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B6407" w14:textId="25F8AED4" w:rsidR="00C24DD1" w:rsidRPr="00021A63" w:rsidRDefault="00913ED5" w:rsidP="007D02D7">
      <w:pPr>
        <w:jc w:val="center"/>
        <w:rPr>
          <w:rFonts w:cs="B Nazanin"/>
          <w:b/>
          <w:color w:val="000000"/>
          <w:sz w:val="22"/>
        </w:rPr>
      </w:pPr>
      <w:r w:rsidRPr="00021A63">
        <w:rPr>
          <w:rFonts w:cs="B Nazanin" w:hint="cs"/>
          <w:b/>
          <w:color w:val="000000"/>
          <w:sz w:val="22"/>
          <w:rtl/>
        </w:rPr>
        <w:t>بسمه</w:t>
      </w:r>
      <w:r w:rsidR="00D87892" w:rsidRPr="00021A63">
        <w:rPr>
          <w:rFonts w:cs="B Nazanin"/>
          <w:b/>
          <w:color w:val="000000"/>
          <w:sz w:val="22"/>
          <w:rtl/>
        </w:rPr>
        <w:t xml:space="preserve"> تعالي</w:t>
      </w:r>
    </w:p>
    <w:p w14:paraId="54592002" w14:textId="34BB4213" w:rsidR="00C24DD1" w:rsidRPr="00021A63" w:rsidRDefault="00D87892" w:rsidP="007D02D7">
      <w:pPr>
        <w:jc w:val="center"/>
        <w:rPr>
          <w:rFonts w:cs="B Nazanin"/>
          <w:b/>
          <w:color w:val="000000"/>
          <w:sz w:val="22"/>
        </w:rPr>
      </w:pPr>
      <w:r w:rsidRPr="00021A63">
        <w:rPr>
          <w:rFonts w:cs="B Nazanin"/>
          <w:b/>
          <w:color w:val="000000"/>
          <w:sz w:val="22"/>
          <w:rtl/>
        </w:rPr>
        <w:t>جمهوري اسلامي ايران</w:t>
      </w:r>
    </w:p>
    <w:p w14:paraId="7A2DC0CB" w14:textId="2A564376" w:rsidR="00C24DD1" w:rsidRPr="00021A63" w:rsidRDefault="00D87892" w:rsidP="007D02D7">
      <w:pPr>
        <w:jc w:val="center"/>
        <w:rPr>
          <w:rFonts w:cs="B Nazanin"/>
          <w:b/>
          <w:color w:val="000000"/>
          <w:sz w:val="22"/>
        </w:rPr>
      </w:pPr>
      <w:r w:rsidRPr="00021A63">
        <w:rPr>
          <w:rFonts w:cs="B Nazanin"/>
          <w:b/>
          <w:color w:val="000000"/>
          <w:sz w:val="22"/>
          <w:rtl/>
        </w:rPr>
        <w:t>وزارت بهداشت، درمان و آموزش پزشكي</w:t>
      </w:r>
    </w:p>
    <w:p w14:paraId="484A244E" w14:textId="0EE29D4F" w:rsidR="00C24DD1" w:rsidRPr="00021A63" w:rsidRDefault="00660BE0" w:rsidP="007D02D7">
      <w:pPr>
        <w:jc w:val="center"/>
        <w:rPr>
          <w:rFonts w:cs="B Nazanin"/>
          <w:b/>
          <w:color w:val="000000"/>
          <w:sz w:val="22"/>
        </w:rPr>
      </w:pPr>
      <w:r w:rsidRPr="00021A63">
        <w:rPr>
          <w:rFonts w:cs="B Nazanin"/>
          <w:noProof/>
          <w:sz w:val="22"/>
        </w:rPr>
        <w:drawing>
          <wp:anchor distT="0" distB="0" distL="0" distR="0" simplePos="0" relativeHeight="251658240" behindDoc="1" locked="0" layoutInCell="1" hidden="0" allowOverlap="1" wp14:anchorId="79928761" wp14:editId="43B09C2C">
            <wp:simplePos x="0" y="0"/>
            <wp:positionH relativeFrom="column">
              <wp:posOffset>2603500</wp:posOffset>
            </wp:positionH>
            <wp:positionV relativeFrom="paragraph">
              <wp:posOffset>14605</wp:posOffset>
            </wp:positionV>
            <wp:extent cx="619125" cy="754063"/>
            <wp:effectExtent l="0" t="0" r="0" b="0"/>
            <wp:wrapNone/>
            <wp:docPr id="2" name="image1.png" descr="arm daneshgah"/>
            <wp:cNvGraphicFramePr/>
            <a:graphic xmlns:a="http://schemas.openxmlformats.org/drawingml/2006/main">
              <a:graphicData uri="http://schemas.openxmlformats.org/drawingml/2006/picture">
                <pic:pic xmlns:pic="http://schemas.openxmlformats.org/drawingml/2006/picture">
                  <pic:nvPicPr>
                    <pic:cNvPr id="0" name="image1.png" descr="arm daneshgah"/>
                    <pic:cNvPicPr preferRelativeResize="0"/>
                  </pic:nvPicPr>
                  <pic:blipFill>
                    <a:blip r:embed="rId8"/>
                    <a:srcRect/>
                    <a:stretch>
                      <a:fillRect/>
                    </a:stretch>
                  </pic:blipFill>
                  <pic:spPr>
                    <a:xfrm>
                      <a:off x="0" y="0"/>
                      <a:ext cx="619125" cy="754063"/>
                    </a:xfrm>
                    <a:prstGeom prst="rect">
                      <a:avLst/>
                    </a:prstGeom>
                    <a:ln/>
                  </pic:spPr>
                </pic:pic>
              </a:graphicData>
            </a:graphic>
          </wp:anchor>
        </w:drawing>
      </w:r>
    </w:p>
    <w:p w14:paraId="5F5FA837" w14:textId="1BA18CE2" w:rsidR="00C24DD1" w:rsidRPr="00021A63" w:rsidRDefault="00C24DD1" w:rsidP="007D02D7">
      <w:pPr>
        <w:jc w:val="center"/>
        <w:rPr>
          <w:rFonts w:cs="B Nazanin"/>
          <w:b/>
          <w:color w:val="000000"/>
          <w:sz w:val="22"/>
        </w:rPr>
      </w:pPr>
    </w:p>
    <w:p w14:paraId="1FA67393" w14:textId="43ADCA2D" w:rsidR="00660BE0" w:rsidRPr="00021A63" w:rsidRDefault="00660BE0" w:rsidP="007D02D7">
      <w:pPr>
        <w:jc w:val="center"/>
        <w:rPr>
          <w:rFonts w:cs="B Nazanin"/>
          <w:b/>
          <w:color w:val="000000"/>
          <w:sz w:val="22"/>
        </w:rPr>
      </w:pPr>
    </w:p>
    <w:p w14:paraId="7D320A11" w14:textId="77777777" w:rsidR="00660BE0" w:rsidRPr="00021A63" w:rsidRDefault="00660BE0" w:rsidP="007D02D7">
      <w:pPr>
        <w:jc w:val="center"/>
        <w:rPr>
          <w:rFonts w:cs="B Nazanin"/>
          <w:b/>
          <w:color w:val="000000"/>
          <w:sz w:val="22"/>
        </w:rPr>
      </w:pPr>
    </w:p>
    <w:p w14:paraId="73C524B0" w14:textId="77777777" w:rsidR="00C24DD1" w:rsidRPr="00021A63" w:rsidRDefault="00D87892" w:rsidP="007D02D7">
      <w:pPr>
        <w:jc w:val="center"/>
        <w:rPr>
          <w:rFonts w:cs="B Nazanin"/>
          <w:b/>
          <w:color w:val="000000"/>
          <w:sz w:val="22"/>
        </w:rPr>
      </w:pPr>
      <w:r w:rsidRPr="00021A63">
        <w:rPr>
          <w:rFonts w:cs="B Nazanin"/>
          <w:b/>
          <w:color w:val="000000"/>
          <w:sz w:val="22"/>
          <w:rtl/>
        </w:rPr>
        <w:t>دانشگاه علوم پزشكي و خدمات بهداشتي درماني استان گلستان</w:t>
      </w:r>
    </w:p>
    <w:p w14:paraId="6D1D648D" w14:textId="77777777" w:rsidR="00C24DD1" w:rsidRPr="00021A63" w:rsidRDefault="00D87892" w:rsidP="007D02D7">
      <w:pPr>
        <w:jc w:val="center"/>
        <w:rPr>
          <w:rFonts w:cs="B Nazanin"/>
          <w:b/>
          <w:color w:val="000000"/>
          <w:sz w:val="22"/>
        </w:rPr>
      </w:pPr>
      <w:r w:rsidRPr="00021A63">
        <w:rPr>
          <w:rFonts w:cs="B Nazanin"/>
          <w:b/>
          <w:color w:val="000000"/>
          <w:sz w:val="22"/>
          <w:rtl/>
        </w:rPr>
        <w:t>معاونت تحقيقات و فناوري</w:t>
      </w:r>
    </w:p>
    <w:p w14:paraId="1BA775BA" w14:textId="77777777" w:rsidR="00C24DD1" w:rsidRPr="00021A63" w:rsidRDefault="00D87892" w:rsidP="007D02D7">
      <w:pPr>
        <w:jc w:val="center"/>
        <w:rPr>
          <w:rFonts w:cs="B Nazanin"/>
          <w:color w:val="000000"/>
          <w:sz w:val="22"/>
        </w:rPr>
      </w:pPr>
      <w:r w:rsidRPr="00021A63">
        <w:rPr>
          <w:rFonts w:cs="B Nazanin"/>
          <w:color w:val="000000"/>
          <w:sz w:val="22"/>
          <w:rtl/>
        </w:rPr>
        <w:t>پيشنهاد طرح پژوهشي</w:t>
      </w:r>
    </w:p>
    <w:p w14:paraId="025C27D5" w14:textId="77777777" w:rsidR="00C24DD1" w:rsidRPr="00021A63" w:rsidRDefault="00D87892" w:rsidP="007D02D7">
      <w:pPr>
        <w:jc w:val="center"/>
        <w:rPr>
          <w:rFonts w:cs="B Nazanin"/>
          <w:b/>
          <w:color w:val="000000"/>
          <w:sz w:val="22"/>
        </w:rPr>
      </w:pPr>
      <w:r w:rsidRPr="00021A63">
        <w:rPr>
          <w:rFonts w:cs="B Nazanin"/>
          <w:color w:val="000000"/>
          <w:sz w:val="22"/>
        </w:rPr>
        <w:t>(Research Proposal)</w:t>
      </w:r>
    </w:p>
    <w:p w14:paraId="2470BFE4" w14:textId="0D0F1940" w:rsidR="00C24DD1" w:rsidRPr="00021A63" w:rsidRDefault="00C24DD1" w:rsidP="007D02D7">
      <w:pPr>
        <w:jc w:val="center"/>
        <w:rPr>
          <w:rFonts w:cs="B Nazanin"/>
          <w:sz w:val="22"/>
        </w:rPr>
      </w:pPr>
    </w:p>
    <w:p w14:paraId="147E5970" w14:textId="77777777" w:rsidR="00C24DD1" w:rsidRPr="00021A63" w:rsidRDefault="00C24DD1" w:rsidP="007D02D7">
      <w:pPr>
        <w:jc w:val="center"/>
        <w:rPr>
          <w:rFonts w:cs="B Nazanin"/>
          <w:color w:val="000000"/>
          <w:sz w:val="22"/>
        </w:rPr>
      </w:pPr>
    </w:p>
    <w:p w14:paraId="3C09C99B" w14:textId="237F4705" w:rsidR="00B92B25" w:rsidRPr="00021A63" w:rsidRDefault="00B34346" w:rsidP="00221EAC">
      <w:pPr>
        <w:jc w:val="both"/>
        <w:rPr>
          <w:rFonts w:cs="B Nazanin"/>
          <w:b/>
          <w:sz w:val="22"/>
          <w:rtl/>
        </w:rPr>
      </w:pPr>
      <w:r w:rsidRPr="00021A63">
        <w:rPr>
          <w:rFonts w:cs="B Nazanin" w:hint="cs"/>
          <w:b/>
          <w:bCs/>
          <w:color w:val="000000"/>
          <w:sz w:val="22"/>
          <w:rtl/>
        </w:rPr>
        <w:t>عنوان فارسی طرح :</w:t>
      </w:r>
      <w:r w:rsidRPr="00021A63">
        <w:rPr>
          <w:rFonts w:cs="B Nazanin" w:hint="cs"/>
          <w:color w:val="000000"/>
          <w:sz w:val="22"/>
          <w:rtl/>
        </w:rPr>
        <w:t xml:space="preserve"> </w:t>
      </w:r>
      <w:r w:rsidR="00B92B25" w:rsidRPr="00021A63">
        <w:rPr>
          <w:rFonts w:cs="B Nazanin" w:hint="cs"/>
          <w:color w:val="000000"/>
          <w:sz w:val="22"/>
          <w:rtl/>
        </w:rPr>
        <w:t xml:space="preserve"> </w:t>
      </w:r>
      <w:r w:rsidR="00B92B25" w:rsidRPr="00C02C3A">
        <w:rPr>
          <w:rFonts w:cs="B Nazanin"/>
          <w:b/>
          <w:sz w:val="22"/>
          <w:rtl/>
        </w:rPr>
        <w:t>بررسی کاربرد روش</w:t>
      </w:r>
      <w:r w:rsidR="00B92B25" w:rsidRPr="00C02C3A">
        <w:rPr>
          <w:rFonts w:cs="B Nazanin" w:hint="cs"/>
          <w:b/>
          <w:sz w:val="22"/>
          <w:rtl/>
        </w:rPr>
        <w:t xml:space="preserve"> ترسیب الکتریکی</w:t>
      </w:r>
      <w:r w:rsidR="00B92B25" w:rsidRPr="00C02C3A">
        <w:rPr>
          <w:rFonts w:cs="B Nazanin"/>
          <w:b/>
          <w:sz w:val="22"/>
          <w:rtl/>
        </w:rPr>
        <w:t xml:space="preserve"> در حذف </w:t>
      </w:r>
      <w:r w:rsidR="00243E2E" w:rsidRPr="00C02C3A">
        <w:rPr>
          <w:rFonts w:cs="B Nazanin" w:hint="cs"/>
          <w:b/>
          <w:sz w:val="22"/>
          <w:rtl/>
        </w:rPr>
        <w:t>کروم 6</w:t>
      </w:r>
      <w:r w:rsidR="00304858" w:rsidRPr="00C02C3A">
        <w:rPr>
          <w:rFonts w:cs="B Nazanin"/>
          <w:b/>
          <w:sz w:val="22"/>
          <w:rtl/>
        </w:rPr>
        <w:t xml:space="preserve">  </w:t>
      </w:r>
      <w:r w:rsidR="00B92B25" w:rsidRPr="00C02C3A">
        <w:rPr>
          <w:rFonts w:cs="B Nazanin"/>
          <w:b/>
          <w:sz w:val="22"/>
          <w:rtl/>
        </w:rPr>
        <w:t xml:space="preserve"> از </w:t>
      </w:r>
      <w:r w:rsidR="006A744D" w:rsidRPr="00C02C3A">
        <w:rPr>
          <w:rFonts w:cs="B Nazanin" w:hint="cs"/>
          <w:b/>
          <w:sz w:val="22"/>
          <w:rtl/>
        </w:rPr>
        <w:t>فاضلاب</w:t>
      </w:r>
      <w:r w:rsidR="00B92B25" w:rsidRPr="00C02C3A">
        <w:rPr>
          <w:rFonts w:cs="B Nazanin"/>
          <w:b/>
          <w:sz w:val="22"/>
        </w:rPr>
        <w:t xml:space="preserve">  </w:t>
      </w:r>
      <w:r w:rsidR="00B92B25" w:rsidRPr="00C02C3A">
        <w:rPr>
          <w:rFonts w:cs="B Nazanin" w:hint="cs"/>
          <w:b/>
          <w:sz w:val="22"/>
          <w:rtl/>
        </w:rPr>
        <w:t>سنتتیک</w:t>
      </w:r>
      <w:r w:rsidR="005A3F41" w:rsidRPr="00C02C3A">
        <w:rPr>
          <w:rFonts w:cs="B Nazanin" w:hint="cs"/>
          <w:b/>
          <w:sz w:val="22"/>
          <w:rtl/>
        </w:rPr>
        <w:t xml:space="preserve"> به </w:t>
      </w:r>
      <w:r w:rsidR="00221EAC" w:rsidRPr="00C02C3A">
        <w:rPr>
          <w:rFonts w:cs="B Nazanin" w:hint="cs"/>
          <w:b/>
          <w:sz w:val="22"/>
          <w:rtl/>
        </w:rPr>
        <w:t>مرکب مرکزی</w:t>
      </w:r>
    </w:p>
    <w:p w14:paraId="08D77EF3" w14:textId="77777777" w:rsidR="00B92B25" w:rsidRPr="00021A63" w:rsidRDefault="00B92B25" w:rsidP="00021A63">
      <w:pPr>
        <w:jc w:val="both"/>
        <w:rPr>
          <w:rFonts w:cs="B Nazanin"/>
          <w:b/>
          <w:sz w:val="22"/>
        </w:rPr>
      </w:pPr>
    </w:p>
    <w:p w14:paraId="1A621236" w14:textId="77777777" w:rsidR="00C24DD1" w:rsidRPr="00021A63" w:rsidRDefault="00C24DD1" w:rsidP="00021A63">
      <w:pPr>
        <w:jc w:val="both"/>
        <w:rPr>
          <w:rFonts w:cs="B Nazanin"/>
          <w:color w:val="000000"/>
          <w:sz w:val="22"/>
          <w:rtl/>
        </w:rPr>
      </w:pPr>
    </w:p>
    <w:p w14:paraId="7A53238D" w14:textId="77777777" w:rsidR="00660BE0" w:rsidRPr="00021A63" w:rsidRDefault="002A3317" w:rsidP="00021A63">
      <w:pPr>
        <w:jc w:val="both"/>
        <w:rPr>
          <w:rFonts w:cs="B Nazanin"/>
          <w:b/>
          <w:bCs/>
          <w:color w:val="000000"/>
          <w:sz w:val="22"/>
        </w:rPr>
      </w:pPr>
      <w:r w:rsidRPr="00021A63">
        <w:rPr>
          <w:rFonts w:cs="B Nazanin" w:hint="cs"/>
          <w:b/>
          <w:bCs/>
          <w:color w:val="000000"/>
          <w:sz w:val="22"/>
          <w:rtl/>
        </w:rPr>
        <w:t>عنوان انگلیسی طرح:</w:t>
      </w:r>
    </w:p>
    <w:p w14:paraId="3F614FD9" w14:textId="0C1C9A3E" w:rsidR="002A3317" w:rsidRPr="00021A63" w:rsidRDefault="002A3317" w:rsidP="00221EAC">
      <w:pPr>
        <w:bidi w:val="0"/>
        <w:jc w:val="both"/>
        <w:rPr>
          <w:rFonts w:cs="B Nazanin"/>
          <w:color w:val="000000"/>
          <w:sz w:val="22"/>
          <w:lang w:bidi="fa-IR"/>
        </w:rPr>
      </w:pPr>
      <w:r w:rsidRPr="00021A63">
        <w:rPr>
          <w:rFonts w:cs="B Nazanin" w:hint="cs"/>
          <w:color w:val="000000"/>
          <w:sz w:val="22"/>
          <w:rtl/>
        </w:rPr>
        <w:t xml:space="preserve"> </w:t>
      </w:r>
      <w:r w:rsidR="004D72B2" w:rsidRPr="00021A63">
        <w:rPr>
          <w:rFonts w:cs="B Nazanin"/>
          <w:color w:val="000000"/>
          <w:sz w:val="22"/>
          <w:lang w:bidi="fa-IR"/>
        </w:rPr>
        <w:t>In</w:t>
      </w:r>
      <w:r w:rsidRPr="00021A63">
        <w:rPr>
          <w:rFonts w:cs="B Nazanin" w:hint="cs"/>
          <w:color w:val="000000"/>
          <w:sz w:val="22"/>
          <w:lang w:bidi="fa-IR"/>
        </w:rPr>
        <w:t xml:space="preserve">vestigation of the </w:t>
      </w:r>
      <w:r w:rsidR="00603035" w:rsidRPr="00021A63">
        <w:rPr>
          <w:rFonts w:cs="B Nazanin" w:hint="cs"/>
          <w:color w:val="000000"/>
          <w:sz w:val="22"/>
          <w:lang w:bidi="fa-IR"/>
        </w:rPr>
        <w:t>application of electro</w:t>
      </w:r>
      <w:r w:rsidR="00B92B25" w:rsidRPr="00021A63">
        <w:rPr>
          <w:rFonts w:cs="B Nazanin"/>
          <w:color w:val="000000"/>
          <w:sz w:val="22"/>
          <w:lang w:bidi="fa-IR"/>
        </w:rPr>
        <w:t>-</w:t>
      </w:r>
      <w:r w:rsidR="00896FBF" w:rsidRPr="00021A63">
        <w:rPr>
          <w:rFonts w:cs="B Nazanin"/>
          <w:color w:val="000000"/>
          <w:sz w:val="22"/>
          <w:lang w:bidi="fa-IR"/>
        </w:rPr>
        <w:t>precipitation</w:t>
      </w:r>
      <w:r w:rsidR="00603035" w:rsidRPr="00021A63">
        <w:rPr>
          <w:rFonts w:cs="B Nazanin" w:hint="cs"/>
          <w:color w:val="000000"/>
          <w:sz w:val="22"/>
          <w:lang w:bidi="fa-IR"/>
        </w:rPr>
        <w:t xml:space="preserve"> method in the removal of </w:t>
      </w:r>
      <w:r w:rsidR="00221EAC">
        <w:rPr>
          <w:rFonts w:cs="B Nazanin"/>
          <w:color w:val="000000"/>
          <w:sz w:val="22"/>
          <w:lang w:bidi="fa-IR"/>
        </w:rPr>
        <w:t>Cromium</w:t>
      </w:r>
      <w:r w:rsidR="00603035" w:rsidRPr="00021A63">
        <w:rPr>
          <w:rFonts w:cs="B Nazanin" w:hint="cs"/>
          <w:color w:val="000000"/>
          <w:sz w:val="22"/>
          <w:lang w:bidi="fa-IR"/>
        </w:rPr>
        <w:t xml:space="preserve"> from </w:t>
      </w:r>
      <w:r w:rsidR="00B92B25" w:rsidRPr="00021A63">
        <w:rPr>
          <w:rFonts w:cs="B Nazanin"/>
          <w:color w:val="000000"/>
          <w:sz w:val="22"/>
          <w:lang w:bidi="fa-IR"/>
        </w:rPr>
        <w:t xml:space="preserve">synthetic </w:t>
      </w:r>
      <w:r w:rsidR="005A3F41" w:rsidRPr="00021A63">
        <w:rPr>
          <w:rFonts w:cs="B Nazanin"/>
          <w:color w:val="000000"/>
          <w:sz w:val="22"/>
          <w:lang w:bidi="fa-IR"/>
        </w:rPr>
        <w:t>waste water using CCD method</w:t>
      </w:r>
    </w:p>
    <w:p w14:paraId="13411472" w14:textId="77777777" w:rsidR="00C24DD1" w:rsidRPr="00021A63" w:rsidRDefault="00C24DD1" w:rsidP="00021A63">
      <w:pPr>
        <w:jc w:val="both"/>
        <w:rPr>
          <w:rFonts w:cs="B Nazanin"/>
          <w:color w:val="000000" w:themeColor="text1"/>
          <w:sz w:val="22"/>
        </w:rPr>
      </w:pPr>
    </w:p>
    <w:p w14:paraId="42BA205F" w14:textId="77777777" w:rsidR="00C24DD1" w:rsidRPr="00021A63" w:rsidRDefault="00C24DD1" w:rsidP="00021A63">
      <w:pPr>
        <w:jc w:val="both"/>
        <w:rPr>
          <w:rFonts w:cs="B Nazanin"/>
          <w:color w:val="000000"/>
          <w:sz w:val="22"/>
        </w:rPr>
      </w:pPr>
    </w:p>
    <w:p w14:paraId="7978B6DF" w14:textId="77777777" w:rsidR="00C24DD1" w:rsidRPr="00021A63" w:rsidRDefault="00C24DD1" w:rsidP="00021A63">
      <w:pPr>
        <w:jc w:val="both"/>
        <w:rPr>
          <w:rFonts w:cs="B Nazanin"/>
          <w:color w:val="000000"/>
          <w:sz w:val="22"/>
        </w:rPr>
      </w:pPr>
    </w:p>
    <w:p w14:paraId="270C8B77" w14:textId="77777777" w:rsidR="00C24DD1" w:rsidRPr="00021A63" w:rsidRDefault="00C24DD1" w:rsidP="00021A63">
      <w:pPr>
        <w:jc w:val="both"/>
        <w:rPr>
          <w:rFonts w:cs="B Nazanin"/>
          <w:color w:val="000000"/>
          <w:sz w:val="22"/>
        </w:rPr>
      </w:pPr>
    </w:p>
    <w:p w14:paraId="274F10D9" w14:textId="77777777" w:rsidR="00C24DD1" w:rsidRPr="00021A63" w:rsidRDefault="00D87892" w:rsidP="00021A63">
      <w:pPr>
        <w:jc w:val="both"/>
        <w:rPr>
          <w:rFonts w:cs="B Nazanin"/>
          <w:color w:val="000000"/>
          <w:sz w:val="22"/>
        </w:rPr>
      </w:pPr>
      <w:r w:rsidRPr="00021A63">
        <w:rPr>
          <w:rFonts w:cs="B Nazanin"/>
          <w:color w:val="000000"/>
          <w:sz w:val="22"/>
          <w:rtl/>
        </w:rPr>
        <w:t xml:space="preserve">نام و نام خانوادگي مجریان طرح </w:t>
      </w:r>
      <w:r w:rsidRPr="00021A63">
        <w:rPr>
          <w:rFonts w:cs="B Nazanin"/>
          <w:color w:val="000000"/>
          <w:sz w:val="22"/>
        </w:rPr>
        <w:t>:</w:t>
      </w:r>
    </w:p>
    <w:p w14:paraId="1F462CA6" w14:textId="33759435" w:rsidR="00C24DD1" w:rsidRPr="00021A63" w:rsidRDefault="0068757D" w:rsidP="00021A63">
      <w:pPr>
        <w:jc w:val="both"/>
        <w:rPr>
          <w:rFonts w:cs="B Nazanin"/>
          <w:sz w:val="22"/>
          <w:rtl/>
        </w:rPr>
      </w:pPr>
      <w:r>
        <w:rPr>
          <w:rFonts w:cs="B Nazanin" w:hint="cs"/>
          <w:sz w:val="22"/>
          <w:rtl/>
        </w:rPr>
        <w:t xml:space="preserve"> </w:t>
      </w:r>
    </w:p>
    <w:p w14:paraId="1402B363" w14:textId="57067C00" w:rsidR="00383FDB" w:rsidRPr="00021A63" w:rsidRDefault="00304858" w:rsidP="00021A63">
      <w:pPr>
        <w:jc w:val="both"/>
        <w:rPr>
          <w:rFonts w:cs="B Nazanin"/>
          <w:sz w:val="22"/>
          <w:rtl/>
          <w:lang w:bidi="fa-IR"/>
        </w:rPr>
      </w:pPr>
      <w:r w:rsidRPr="00021A63">
        <w:rPr>
          <w:rFonts w:cs="B Nazanin" w:hint="cs"/>
          <w:sz w:val="22"/>
          <w:rtl/>
          <w:lang w:bidi="fa-IR"/>
        </w:rPr>
        <w:t>محبوبه ناهیدی</w:t>
      </w:r>
    </w:p>
    <w:p w14:paraId="622BB1A5" w14:textId="77777777" w:rsidR="00C24DD1" w:rsidRPr="00021A63" w:rsidRDefault="00C24DD1" w:rsidP="00021A63">
      <w:pPr>
        <w:jc w:val="both"/>
        <w:rPr>
          <w:rFonts w:cs="B Nazanin"/>
          <w:color w:val="000000"/>
          <w:sz w:val="22"/>
        </w:rPr>
      </w:pPr>
    </w:p>
    <w:p w14:paraId="414B02DF" w14:textId="77777777" w:rsidR="00C24DD1" w:rsidRPr="00021A63" w:rsidRDefault="00D87892" w:rsidP="00021A63">
      <w:pPr>
        <w:jc w:val="both"/>
        <w:rPr>
          <w:rFonts w:cs="B Nazanin"/>
          <w:sz w:val="22"/>
        </w:rPr>
      </w:pPr>
      <w:r w:rsidRPr="00021A63">
        <w:rPr>
          <w:rFonts w:cs="B Nazanin"/>
          <w:color w:val="000000"/>
          <w:sz w:val="22"/>
          <w:rtl/>
        </w:rPr>
        <w:t>واحد ارسال کننده :</w:t>
      </w:r>
      <w:r w:rsidRPr="00021A63">
        <w:rPr>
          <w:rFonts w:cs="B Nazanin"/>
          <w:sz w:val="22"/>
          <w:rtl/>
        </w:rPr>
        <w:t xml:space="preserve"> .دانشکده بهداشت</w:t>
      </w:r>
    </w:p>
    <w:p w14:paraId="7DF0E627" w14:textId="77777777" w:rsidR="00C24DD1" w:rsidRPr="00021A63" w:rsidRDefault="00D87892" w:rsidP="00021A63">
      <w:pPr>
        <w:jc w:val="both"/>
        <w:rPr>
          <w:rFonts w:cs="B Nazanin"/>
          <w:color w:val="000000"/>
          <w:sz w:val="22"/>
        </w:rPr>
      </w:pPr>
      <w:r w:rsidRPr="00021A63">
        <w:rPr>
          <w:rFonts w:cs="B Nazanin"/>
          <w:color w:val="000000"/>
          <w:sz w:val="22"/>
          <w:rtl/>
        </w:rPr>
        <w:t xml:space="preserve">طرح پايان‌نامه مقطع </w:t>
      </w:r>
      <w:r w:rsidRPr="00021A63">
        <w:rPr>
          <w:rFonts w:cs="B Nazanin"/>
          <w:color w:val="000000"/>
          <w:sz w:val="22"/>
        </w:rPr>
        <w:t>................................................</w:t>
      </w:r>
      <w:r w:rsidRPr="00021A63">
        <w:rPr>
          <w:rFonts w:cs="B Nazanin"/>
          <w:color w:val="000000"/>
          <w:sz w:val="22"/>
          <w:rtl/>
        </w:rPr>
        <w:t xml:space="preserve"> رشته </w:t>
      </w:r>
      <w:r w:rsidRPr="00021A63">
        <w:rPr>
          <w:rFonts w:cs="B Nazanin"/>
          <w:color w:val="000000"/>
          <w:sz w:val="22"/>
        </w:rPr>
        <w:t>.........................................................................</w:t>
      </w:r>
      <w:r w:rsidRPr="00021A63">
        <w:rPr>
          <w:rFonts w:cs="B Nazanin"/>
          <w:color w:val="000000"/>
          <w:sz w:val="22"/>
          <w:rtl/>
        </w:rPr>
        <w:t xml:space="preserve"> با راهنمایی استاد</w:t>
      </w:r>
      <w:r w:rsidRPr="00021A63">
        <w:rPr>
          <w:rFonts w:cs="B Nazanin"/>
          <w:color w:val="000000"/>
          <w:sz w:val="22"/>
        </w:rPr>
        <w:t>.................................................................................................</w:t>
      </w:r>
      <w:r w:rsidRPr="00021A63">
        <w:rPr>
          <w:rFonts w:cs="B Nazanin"/>
          <w:color w:val="000000"/>
          <w:sz w:val="22"/>
          <w:rtl/>
        </w:rPr>
        <w:t xml:space="preserve"> می باشد.</w:t>
      </w:r>
    </w:p>
    <w:p w14:paraId="1DBA6BC4" w14:textId="77777777" w:rsidR="00C24DD1" w:rsidRPr="00021A63" w:rsidRDefault="00D87892" w:rsidP="00021A63">
      <w:pPr>
        <w:jc w:val="both"/>
        <w:rPr>
          <w:rFonts w:cs="B Nazanin"/>
          <w:color w:val="000000"/>
          <w:sz w:val="22"/>
        </w:rPr>
      </w:pPr>
      <w:r w:rsidRPr="00021A63">
        <w:rPr>
          <w:rFonts w:cs="B Nazanin"/>
          <w:color w:val="000000"/>
          <w:sz w:val="22"/>
          <w:rtl/>
        </w:rPr>
        <w:t>تاريخ پيشنهاد:</w:t>
      </w:r>
      <w:r w:rsidRPr="00021A63">
        <w:rPr>
          <w:rFonts w:cs="B Nazanin"/>
          <w:sz w:val="22"/>
        </w:rPr>
        <w:t xml:space="preserve">                               </w:t>
      </w:r>
      <w:r w:rsidRPr="00021A63">
        <w:rPr>
          <w:rFonts w:cs="B Nazanin"/>
          <w:color w:val="000000"/>
          <w:sz w:val="22"/>
          <w:rtl/>
        </w:rPr>
        <w:t xml:space="preserve">کد طرح (تکميل توسط کارشناس معاونت): </w:t>
      </w:r>
      <w:r w:rsidRPr="00021A63">
        <w:rPr>
          <w:rFonts w:cs="B Nazanin"/>
          <w:color w:val="000000"/>
          <w:sz w:val="22"/>
        </w:rPr>
        <w:t>......................................................................................</w:t>
      </w:r>
    </w:p>
    <w:p w14:paraId="13C512F3" w14:textId="6D20299F" w:rsidR="00C24DD1" w:rsidRPr="00021A63" w:rsidRDefault="00D87892" w:rsidP="00021A63">
      <w:pPr>
        <w:jc w:val="both"/>
        <w:rPr>
          <w:rFonts w:cs="B Nazanin"/>
          <w:b/>
          <w:sz w:val="22"/>
        </w:rPr>
      </w:pPr>
      <w:r w:rsidRPr="00021A63">
        <w:rPr>
          <w:rFonts w:cs="B Nazanin"/>
          <w:color w:val="000000"/>
          <w:sz w:val="22"/>
          <w:rtl/>
        </w:rPr>
        <w:t xml:space="preserve">کل هزینه طرح : </w:t>
      </w:r>
      <w:r w:rsidRPr="00021A63">
        <w:rPr>
          <w:rFonts w:cs="B Nazanin"/>
          <w:sz w:val="22"/>
        </w:rPr>
        <w:t xml:space="preserve">                            </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Pr>
          <w:rFonts w:ascii="IPT Nazanin" w:hAnsi="IPT Nazanin" w:cs="Calibri" w:hint="cs"/>
          <w:b/>
          <w:bCs/>
          <w:color w:val="000000"/>
          <w:sz w:val="22"/>
          <w:szCs w:val="22"/>
          <w:rtl/>
        </w:rPr>
        <w:t xml:space="preserve"> ريال</w:t>
      </w:r>
      <w:r w:rsidRPr="00021A63">
        <w:rPr>
          <w:rFonts w:cs="B Nazanin"/>
          <w:sz w:val="22"/>
        </w:rPr>
        <w:t xml:space="preserve">     </w:t>
      </w:r>
      <w:r w:rsidRPr="00021A63">
        <w:rPr>
          <w:rFonts w:cs="B Nazanin"/>
          <w:color w:val="000000"/>
          <w:sz w:val="22"/>
          <w:rtl/>
        </w:rPr>
        <w:t>سهم معاونت تحقیقات و فناوری دانشگاه :</w:t>
      </w:r>
      <w:r w:rsidR="00A54B8B">
        <w:rPr>
          <w:rFonts w:cs="B Nazanin" w:hint="cs"/>
          <w:color w:val="000000"/>
          <w:sz w:val="22"/>
          <w:rtl/>
        </w:rPr>
        <w:t xml:space="preserve"> 100 درصد</w:t>
      </w:r>
    </w:p>
    <w:p w14:paraId="0A74B877" w14:textId="19910D0E" w:rsidR="00C24DD1" w:rsidRPr="00021A63" w:rsidRDefault="00D87892" w:rsidP="00325D48">
      <w:pPr>
        <w:jc w:val="both"/>
        <w:rPr>
          <w:rFonts w:cs="B Nazanin"/>
          <w:color w:val="000000"/>
          <w:sz w:val="22"/>
        </w:rPr>
      </w:pPr>
      <w:r w:rsidRPr="00021A63">
        <w:rPr>
          <w:rFonts w:cs="B Nazanin"/>
          <w:color w:val="000000"/>
          <w:sz w:val="22"/>
          <w:rtl/>
        </w:rPr>
        <w:lastRenderedPageBreak/>
        <w:t xml:space="preserve">مبلغی که از منابع دیگر کمک خواهد شد: </w:t>
      </w:r>
      <w:r w:rsidRPr="00021A63">
        <w:rPr>
          <w:rFonts w:cs="B Nazanin"/>
          <w:sz w:val="22"/>
        </w:rPr>
        <w:t xml:space="preserve">                   </w:t>
      </w:r>
      <w:r w:rsidRPr="00021A63">
        <w:rPr>
          <w:rFonts w:cs="B Nazanin"/>
          <w:color w:val="000000"/>
          <w:sz w:val="22"/>
          <w:rtl/>
        </w:rPr>
        <w:t xml:space="preserve">ریال (با ذکر نام منبع: </w:t>
      </w:r>
      <w:r w:rsidRPr="00325D48">
        <w:rPr>
          <w:rFonts w:asciiTheme="majorBidi" w:hAnsiTheme="majorBidi" w:cstheme="majorBidi"/>
          <w:color w:val="000000"/>
          <w:sz w:val="22"/>
        </w:rPr>
        <w:t>.....................................)</w:t>
      </w:r>
      <w:r w:rsidR="00325D48" w:rsidRPr="00325D48">
        <w:rPr>
          <w:rFonts w:asciiTheme="majorBidi" w:hAnsiTheme="majorBidi" w:cstheme="majorBidi"/>
          <w:color w:val="000000"/>
          <w:sz w:val="22"/>
          <w:rtl/>
        </w:rPr>
        <w:t>)</w:t>
      </w:r>
    </w:p>
    <w:p w14:paraId="3AD56BF2" w14:textId="77777777" w:rsidR="00C24DD1" w:rsidRPr="00021A63" w:rsidRDefault="00C24DD1" w:rsidP="00021A63">
      <w:pPr>
        <w:jc w:val="both"/>
        <w:rPr>
          <w:rFonts w:cs="B Nazanin"/>
          <w:color w:val="000000"/>
          <w:sz w:val="22"/>
        </w:rPr>
      </w:pPr>
    </w:p>
    <w:p w14:paraId="289AFE07" w14:textId="542C1F10" w:rsidR="00C24DD1" w:rsidRPr="00021A63" w:rsidRDefault="00D87892" w:rsidP="00021A63">
      <w:pPr>
        <w:jc w:val="both"/>
        <w:rPr>
          <w:rFonts w:cs="B Nazanin"/>
          <w:color w:val="000000"/>
          <w:sz w:val="22"/>
        </w:rPr>
      </w:pPr>
      <w:r w:rsidRPr="00021A63">
        <w:rPr>
          <w:rFonts w:cs="B Nazanin"/>
          <w:color w:val="000000"/>
          <w:sz w:val="22"/>
          <w:rtl/>
        </w:rPr>
        <w:t xml:space="preserve">مدت زمان اجرای طرح: </w:t>
      </w:r>
      <w:r w:rsidR="007111E4" w:rsidRPr="00021A63">
        <w:rPr>
          <w:rFonts w:cs="B Nazanin" w:hint="cs"/>
          <w:color w:val="000000"/>
          <w:sz w:val="22"/>
          <w:rtl/>
        </w:rPr>
        <w:t>8</w:t>
      </w:r>
      <w:r w:rsidRPr="00021A63">
        <w:rPr>
          <w:rFonts w:cs="B Nazanin"/>
          <w:color w:val="000000"/>
          <w:sz w:val="22"/>
          <w:rtl/>
        </w:rPr>
        <w:t xml:space="preserve"> ماه</w:t>
      </w:r>
    </w:p>
    <w:p w14:paraId="5D102796" w14:textId="77777777" w:rsidR="00C24DD1" w:rsidRPr="00021A63" w:rsidRDefault="00C24DD1" w:rsidP="00021A63">
      <w:pPr>
        <w:jc w:val="both"/>
        <w:rPr>
          <w:rFonts w:cs="B Nazanin"/>
          <w:b/>
          <w:color w:val="000000"/>
          <w:sz w:val="22"/>
        </w:rPr>
      </w:pPr>
    </w:p>
    <w:p w14:paraId="4FCB858D" w14:textId="77777777" w:rsidR="00C24DD1" w:rsidRPr="00021A63" w:rsidRDefault="00D87892" w:rsidP="00021A63">
      <w:pPr>
        <w:jc w:val="both"/>
        <w:rPr>
          <w:rFonts w:cs="B Nazanin"/>
          <w:b/>
          <w:color w:val="000000"/>
          <w:sz w:val="22"/>
        </w:rPr>
      </w:pPr>
      <w:r w:rsidRPr="00021A63">
        <w:rPr>
          <w:rFonts w:cs="B Nazanin"/>
          <w:b/>
          <w:color w:val="000000"/>
          <w:sz w:val="22"/>
          <w:rtl/>
        </w:rPr>
        <w:t>مشخصات مجریان طرح</w:t>
      </w:r>
    </w:p>
    <w:tbl>
      <w:tblPr>
        <w:tblStyle w:val="a"/>
        <w:bidiVisual/>
        <w:tblW w:w="107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1395"/>
        <w:gridCol w:w="1207"/>
        <w:gridCol w:w="1701"/>
        <w:gridCol w:w="1913"/>
        <w:gridCol w:w="1384"/>
        <w:gridCol w:w="2396"/>
      </w:tblGrid>
      <w:tr w:rsidR="00C24DD1" w:rsidRPr="00021A63" w14:paraId="4621121A" w14:textId="77777777" w:rsidTr="00913ED5">
        <w:trPr>
          <w:jc w:val="center"/>
        </w:trPr>
        <w:tc>
          <w:tcPr>
            <w:tcW w:w="708" w:type="dxa"/>
          </w:tcPr>
          <w:p w14:paraId="4DCF46D1" w14:textId="77777777" w:rsidR="00C24DD1" w:rsidRPr="00021A63" w:rsidRDefault="00D87892" w:rsidP="00021A63">
            <w:pPr>
              <w:jc w:val="both"/>
              <w:rPr>
                <w:rFonts w:cs="B Nazanin"/>
                <w:b/>
                <w:color w:val="000000"/>
                <w:sz w:val="22"/>
              </w:rPr>
            </w:pPr>
            <w:r w:rsidRPr="00021A63">
              <w:rPr>
                <w:rFonts w:cs="B Nazanin"/>
                <w:b/>
                <w:color w:val="000000"/>
                <w:sz w:val="22"/>
                <w:rtl/>
              </w:rPr>
              <w:t>رديف</w:t>
            </w:r>
          </w:p>
        </w:tc>
        <w:tc>
          <w:tcPr>
            <w:tcW w:w="1395" w:type="dxa"/>
          </w:tcPr>
          <w:p w14:paraId="23DC9C8A" w14:textId="77777777" w:rsidR="00C24DD1" w:rsidRPr="00021A63" w:rsidRDefault="00D87892" w:rsidP="00021A63">
            <w:pPr>
              <w:jc w:val="both"/>
              <w:rPr>
                <w:rFonts w:cs="B Nazanin"/>
                <w:b/>
                <w:color w:val="000000"/>
                <w:sz w:val="22"/>
              </w:rPr>
            </w:pPr>
            <w:r w:rsidRPr="00021A63">
              <w:rPr>
                <w:rFonts w:cs="B Nazanin"/>
                <w:b/>
                <w:color w:val="000000"/>
                <w:sz w:val="22"/>
                <w:rtl/>
              </w:rPr>
              <w:t>نام و نام خانوادگي</w:t>
            </w:r>
          </w:p>
        </w:tc>
        <w:tc>
          <w:tcPr>
            <w:tcW w:w="1207" w:type="dxa"/>
          </w:tcPr>
          <w:p w14:paraId="616E2117" w14:textId="77777777" w:rsidR="00C24DD1" w:rsidRPr="00021A63" w:rsidRDefault="00D87892" w:rsidP="00021A63">
            <w:pPr>
              <w:jc w:val="both"/>
              <w:rPr>
                <w:rFonts w:cs="B Nazanin"/>
                <w:b/>
                <w:color w:val="000000"/>
                <w:sz w:val="22"/>
              </w:rPr>
            </w:pPr>
            <w:r w:rsidRPr="00021A63">
              <w:rPr>
                <w:rFonts w:cs="B Nazanin"/>
                <w:b/>
                <w:color w:val="000000"/>
                <w:sz w:val="22"/>
                <w:rtl/>
              </w:rPr>
              <w:t>درجه علمي</w:t>
            </w:r>
          </w:p>
        </w:tc>
        <w:tc>
          <w:tcPr>
            <w:tcW w:w="1701" w:type="dxa"/>
          </w:tcPr>
          <w:p w14:paraId="58F849B8" w14:textId="77777777" w:rsidR="00C24DD1" w:rsidRPr="00021A63" w:rsidRDefault="00D87892" w:rsidP="00021A63">
            <w:pPr>
              <w:jc w:val="both"/>
              <w:rPr>
                <w:rFonts w:cs="B Nazanin"/>
                <w:b/>
                <w:color w:val="000000"/>
                <w:sz w:val="22"/>
              </w:rPr>
            </w:pPr>
            <w:r w:rsidRPr="00021A63">
              <w:rPr>
                <w:rFonts w:cs="B Nazanin"/>
                <w:b/>
                <w:color w:val="000000"/>
                <w:sz w:val="22"/>
                <w:rtl/>
              </w:rPr>
              <w:t>رشته تحصیلی</w:t>
            </w:r>
          </w:p>
        </w:tc>
        <w:tc>
          <w:tcPr>
            <w:tcW w:w="1913" w:type="dxa"/>
          </w:tcPr>
          <w:p w14:paraId="4830F3EE" w14:textId="77777777" w:rsidR="00C24DD1" w:rsidRPr="00021A63" w:rsidRDefault="00D87892" w:rsidP="00021A63">
            <w:pPr>
              <w:jc w:val="both"/>
              <w:rPr>
                <w:rFonts w:cs="B Nazanin"/>
                <w:b/>
                <w:color w:val="000000"/>
                <w:sz w:val="22"/>
              </w:rPr>
            </w:pPr>
            <w:r w:rsidRPr="00021A63">
              <w:rPr>
                <w:rFonts w:cs="B Nazanin"/>
                <w:b/>
                <w:color w:val="000000"/>
                <w:sz w:val="22"/>
                <w:rtl/>
              </w:rPr>
              <w:t>سمت و نشانی محل خدمت</w:t>
            </w:r>
          </w:p>
        </w:tc>
        <w:tc>
          <w:tcPr>
            <w:tcW w:w="1384" w:type="dxa"/>
          </w:tcPr>
          <w:p w14:paraId="190AD45E" w14:textId="77777777" w:rsidR="00C24DD1" w:rsidRPr="00021A63" w:rsidRDefault="00D87892" w:rsidP="00021A63">
            <w:pPr>
              <w:jc w:val="both"/>
              <w:rPr>
                <w:rFonts w:cs="B Nazanin"/>
                <w:b/>
                <w:color w:val="000000"/>
                <w:sz w:val="22"/>
              </w:rPr>
            </w:pPr>
            <w:r w:rsidRPr="00021A63">
              <w:rPr>
                <w:rFonts w:cs="B Nazanin"/>
                <w:b/>
                <w:color w:val="000000"/>
                <w:sz w:val="22"/>
                <w:rtl/>
              </w:rPr>
              <w:t>تلفن محل خدمت و تلفن همراه</w:t>
            </w:r>
          </w:p>
        </w:tc>
        <w:tc>
          <w:tcPr>
            <w:tcW w:w="2396" w:type="dxa"/>
          </w:tcPr>
          <w:p w14:paraId="4F81EAFF" w14:textId="77777777" w:rsidR="00C24DD1" w:rsidRPr="00021A63" w:rsidRDefault="00D87892" w:rsidP="00021A63">
            <w:pPr>
              <w:jc w:val="both"/>
              <w:rPr>
                <w:rFonts w:cs="B Nazanin"/>
                <w:b/>
                <w:color w:val="000000"/>
                <w:sz w:val="22"/>
              </w:rPr>
            </w:pPr>
            <w:r w:rsidRPr="00021A63">
              <w:rPr>
                <w:rFonts w:cs="B Nazanin"/>
                <w:b/>
                <w:color w:val="000000"/>
                <w:sz w:val="22"/>
                <w:rtl/>
              </w:rPr>
              <w:t>نشاني پست الكترونيك</w:t>
            </w:r>
          </w:p>
        </w:tc>
      </w:tr>
      <w:tr w:rsidR="00C24DD1" w:rsidRPr="00021A63" w14:paraId="2FA07692" w14:textId="77777777" w:rsidTr="00913ED5">
        <w:trPr>
          <w:jc w:val="center"/>
        </w:trPr>
        <w:tc>
          <w:tcPr>
            <w:tcW w:w="708" w:type="dxa"/>
          </w:tcPr>
          <w:p w14:paraId="7DC044A3" w14:textId="77777777" w:rsidR="00C24DD1" w:rsidRPr="00021A63" w:rsidRDefault="00D87892" w:rsidP="00021A63">
            <w:pPr>
              <w:jc w:val="both"/>
              <w:rPr>
                <w:rFonts w:cs="B Nazanin"/>
                <w:b/>
                <w:color w:val="000000"/>
                <w:sz w:val="22"/>
              </w:rPr>
            </w:pPr>
            <w:r w:rsidRPr="00021A63">
              <w:rPr>
                <w:rFonts w:cs="B Nazanin"/>
                <w:b/>
                <w:color w:val="000000"/>
                <w:sz w:val="22"/>
              </w:rPr>
              <w:t>1</w:t>
            </w:r>
          </w:p>
        </w:tc>
        <w:tc>
          <w:tcPr>
            <w:tcW w:w="1395" w:type="dxa"/>
          </w:tcPr>
          <w:p w14:paraId="54160F35" w14:textId="77777777" w:rsidR="00C24DD1" w:rsidRPr="00021A63" w:rsidRDefault="00CA1A56" w:rsidP="00021A63">
            <w:pPr>
              <w:jc w:val="both"/>
              <w:rPr>
                <w:rFonts w:cs="B Nazanin"/>
                <w:b/>
                <w:color w:val="000000"/>
                <w:sz w:val="22"/>
              </w:rPr>
            </w:pPr>
            <w:r w:rsidRPr="00021A63">
              <w:rPr>
                <w:rFonts w:cs="B Nazanin" w:hint="cs"/>
                <w:b/>
                <w:color w:val="000000"/>
                <w:sz w:val="22"/>
                <w:rtl/>
              </w:rPr>
              <w:t>یوسف دادبان شهامت</w:t>
            </w:r>
          </w:p>
        </w:tc>
        <w:tc>
          <w:tcPr>
            <w:tcW w:w="1207" w:type="dxa"/>
          </w:tcPr>
          <w:p w14:paraId="6D5256F7" w14:textId="77777777" w:rsidR="00C24DD1" w:rsidRPr="00021A63" w:rsidRDefault="00CA1A56" w:rsidP="00021A63">
            <w:pPr>
              <w:jc w:val="both"/>
              <w:rPr>
                <w:rFonts w:cs="B Nazanin"/>
                <w:b/>
                <w:color w:val="000000"/>
                <w:sz w:val="22"/>
              </w:rPr>
            </w:pPr>
            <w:r w:rsidRPr="00021A63">
              <w:rPr>
                <w:rFonts w:cs="B Nazanin" w:hint="cs"/>
                <w:b/>
                <w:color w:val="000000"/>
                <w:sz w:val="22"/>
                <w:rtl/>
              </w:rPr>
              <w:t>استادیار</w:t>
            </w:r>
          </w:p>
        </w:tc>
        <w:tc>
          <w:tcPr>
            <w:tcW w:w="1701" w:type="dxa"/>
          </w:tcPr>
          <w:p w14:paraId="0ADF4575" w14:textId="77777777" w:rsidR="00C24DD1" w:rsidRPr="00021A63" w:rsidRDefault="00D87892" w:rsidP="00021A63">
            <w:pPr>
              <w:jc w:val="both"/>
              <w:rPr>
                <w:rFonts w:cs="B Nazanin"/>
                <w:b/>
                <w:color w:val="000000"/>
                <w:sz w:val="22"/>
              </w:rPr>
            </w:pPr>
            <w:r w:rsidRPr="00021A63">
              <w:rPr>
                <w:rFonts w:cs="B Nazanin"/>
                <w:b/>
                <w:color w:val="000000"/>
                <w:sz w:val="22"/>
                <w:rtl/>
              </w:rPr>
              <w:t xml:space="preserve">مهندسی بهداشت </w:t>
            </w:r>
            <w:r w:rsidR="00CA1A56" w:rsidRPr="00021A63">
              <w:rPr>
                <w:rFonts w:cs="B Nazanin" w:hint="cs"/>
                <w:b/>
                <w:color w:val="000000"/>
                <w:sz w:val="22"/>
                <w:rtl/>
              </w:rPr>
              <w:t>محیط</w:t>
            </w:r>
          </w:p>
        </w:tc>
        <w:tc>
          <w:tcPr>
            <w:tcW w:w="1913" w:type="dxa"/>
          </w:tcPr>
          <w:p w14:paraId="32785992" w14:textId="77777777" w:rsidR="00C24DD1" w:rsidRPr="00021A63" w:rsidRDefault="00D87892" w:rsidP="00021A63">
            <w:pPr>
              <w:jc w:val="both"/>
              <w:rPr>
                <w:rFonts w:cs="B Nazanin"/>
                <w:b/>
                <w:color w:val="000000"/>
                <w:sz w:val="22"/>
              </w:rPr>
            </w:pPr>
            <w:r w:rsidRPr="00021A63">
              <w:rPr>
                <w:rFonts w:cs="B Nazanin"/>
                <w:b/>
                <w:color w:val="000000"/>
                <w:sz w:val="22"/>
                <w:rtl/>
              </w:rPr>
              <w:t xml:space="preserve">عضو هیات علمی </w:t>
            </w:r>
            <w:r w:rsidRPr="00021A63">
              <w:rPr>
                <w:rFonts w:hint="cs"/>
                <w:b/>
                <w:color w:val="000000"/>
                <w:sz w:val="22"/>
                <w:rtl/>
              </w:rPr>
              <w:t>–</w:t>
            </w:r>
            <w:r w:rsidRPr="00021A63">
              <w:rPr>
                <w:rFonts w:cs="B Nazanin"/>
                <w:b/>
                <w:color w:val="000000"/>
                <w:sz w:val="22"/>
                <w:rtl/>
              </w:rPr>
              <w:t xml:space="preserve"> </w:t>
            </w:r>
            <w:r w:rsidRPr="00021A63">
              <w:rPr>
                <w:rFonts w:cs="B Nazanin" w:hint="cs"/>
                <w:b/>
                <w:color w:val="000000"/>
                <w:sz w:val="22"/>
                <w:rtl/>
              </w:rPr>
              <w:t>دانشکده</w:t>
            </w:r>
            <w:r w:rsidRPr="00021A63">
              <w:rPr>
                <w:rFonts w:cs="B Nazanin"/>
                <w:b/>
                <w:color w:val="000000"/>
                <w:sz w:val="22"/>
                <w:rtl/>
              </w:rPr>
              <w:t xml:space="preserve"> </w:t>
            </w:r>
            <w:r w:rsidRPr="00021A63">
              <w:rPr>
                <w:rFonts w:cs="B Nazanin" w:hint="cs"/>
                <w:b/>
                <w:color w:val="000000"/>
                <w:sz w:val="22"/>
                <w:rtl/>
              </w:rPr>
              <w:t>بهداشت</w:t>
            </w:r>
          </w:p>
        </w:tc>
        <w:tc>
          <w:tcPr>
            <w:tcW w:w="1384" w:type="dxa"/>
          </w:tcPr>
          <w:p w14:paraId="4E10F521" w14:textId="60A0DD24" w:rsidR="00C24DD1" w:rsidRPr="00021A63" w:rsidRDefault="0068757D" w:rsidP="00021A63">
            <w:pPr>
              <w:jc w:val="both"/>
              <w:rPr>
                <w:rFonts w:cs="B Nazanin"/>
                <w:bCs/>
                <w:color w:val="000000"/>
                <w:sz w:val="22"/>
              </w:rPr>
            </w:pPr>
            <w:r>
              <w:rPr>
                <w:rFonts w:cs="B Nazanin" w:hint="cs"/>
                <w:bCs/>
                <w:color w:val="000000"/>
                <w:sz w:val="22"/>
                <w:rtl/>
                <w:lang w:bidi="fa-IR"/>
              </w:rPr>
              <w:t xml:space="preserve"> </w:t>
            </w:r>
          </w:p>
        </w:tc>
        <w:tc>
          <w:tcPr>
            <w:tcW w:w="2396" w:type="dxa"/>
          </w:tcPr>
          <w:p w14:paraId="7B98CA93" w14:textId="5ED36D06" w:rsidR="00C24DD1" w:rsidRPr="00021A63" w:rsidRDefault="0068757D" w:rsidP="00021A63">
            <w:pPr>
              <w:bidi w:val="0"/>
              <w:jc w:val="both"/>
              <w:rPr>
                <w:rFonts w:cs="B Nazanin"/>
                <w:bCs/>
                <w:color w:val="000000"/>
                <w:sz w:val="22"/>
              </w:rPr>
            </w:pPr>
            <w:r>
              <w:rPr>
                <w:rFonts w:cs="B Nazanin" w:hint="cs"/>
                <w:bCs/>
                <w:color w:val="000000"/>
                <w:sz w:val="22"/>
                <w:rtl/>
              </w:rPr>
              <w:t xml:space="preserve"> </w:t>
            </w:r>
          </w:p>
        </w:tc>
      </w:tr>
      <w:tr w:rsidR="00913ED5" w:rsidRPr="00021A63" w14:paraId="70E8468C" w14:textId="77777777" w:rsidTr="00913ED5">
        <w:trPr>
          <w:jc w:val="center"/>
        </w:trPr>
        <w:tc>
          <w:tcPr>
            <w:tcW w:w="708" w:type="dxa"/>
          </w:tcPr>
          <w:p w14:paraId="09C66924" w14:textId="364061CC" w:rsidR="00913ED5" w:rsidRPr="00021A63" w:rsidRDefault="00913ED5" w:rsidP="00021A63">
            <w:pPr>
              <w:jc w:val="both"/>
              <w:rPr>
                <w:rFonts w:cs="B Nazanin"/>
                <w:b/>
                <w:color w:val="000000"/>
                <w:sz w:val="22"/>
              </w:rPr>
            </w:pPr>
            <w:r w:rsidRPr="00021A63">
              <w:rPr>
                <w:rFonts w:cs="B Nazanin"/>
                <w:b/>
                <w:color w:val="000000"/>
                <w:sz w:val="22"/>
              </w:rPr>
              <w:t>2</w:t>
            </w:r>
          </w:p>
        </w:tc>
        <w:tc>
          <w:tcPr>
            <w:tcW w:w="1395" w:type="dxa"/>
          </w:tcPr>
          <w:p w14:paraId="1BBC30E5" w14:textId="1A488387" w:rsidR="00913ED5" w:rsidRPr="00021A63" w:rsidRDefault="00243E2E" w:rsidP="00021A63">
            <w:pPr>
              <w:jc w:val="both"/>
              <w:rPr>
                <w:rFonts w:cs="B Nazanin"/>
                <w:b/>
                <w:color w:val="000000"/>
                <w:sz w:val="22"/>
                <w:rtl/>
              </w:rPr>
            </w:pPr>
            <w:r w:rsidRPr="00021A63">
              <w:rPr>
                <w:rFonts w:cs="B Nazanin" w:hint="cs"/>
                <w:sz w:val="22"/>
                <w:rtl/>
              </w:rPr>
              <w:t>محبوبه ناهیدی</w:t>
            </w:r>
          </w:p>
        </w:tc>
        <w:tc>
          <w:tcPr>
            <w:tcW w:w="1207" w:type="dxa"/>
          </w:tcPr>
          <w:p w14:paraId="1DAC867E" w14:textId="1CD97228" w:rsidR="00913ED5" w:rsidRPr="00021A63" w:rsidRDefault="00913ED5" w:rsidP="00021A63">
            <w:pPr>
              <w:jc w:val="both"/>
              <w:rPr>
                <w:rFonts w:cs="B Nazanin"/>
                <w:b/>
                <w:color w:val="000000"/>
                <w:sz w:val="22"/>
                <w:rtl/>
                <w:lang w:bidi="fa-IR"/>
              </w:rPr>
            </w:pPr>
            <w:r w:rsidRPr="00021A63">
              <w:rPr>
                <w:rFonts w:cs="B Nazanin"/>
                <w:sz w:val="22"/>
                <w:rtl/>
              </w:rPr>
              <w:t xml:space="preserve">دانشجوی کارشناسی </w:t>
            </w:r>
            <w:r w:rsidRPr="00021A63">
              <w:rPr>
                <w:rFonts w:cs="B Nazanin" w:hint="cs"/>
                <w:sz w:val="22"/>
                <w:rtl/>
                <w:lang w:bidi="fa-IR"/>
              </w:rPr>
              <w:t>ارشد</w:t>
            </w:r>
          </w:p>
        </w:tc>
        <w:tc>
          <w:tcPr>
            <w:tcW w:w="1701" w:type="dxa"/>
          </w:tcPr>
          <w:p w14:paraId="7EB05B09" w14:textId="39988008" w:rsidR="00913ED5" w:rsidRPr="00021A63" w:rsidRDefault="00913ED5" w:rsidP="00021A63">
            <w:pPr>
              <w:jc w:val="both"/>
              <w:rPr>
                <w:rFonts w:cs="B Nazanin"/>
                <w:b/>
                <w:color w:val="000000"/>
                <w:sz w:val="22"/>
                <w:rtl/>
              </w:rPr>
            </w:pPr>
            <w:r w:rsidRPr="00021A63">
              <w:rPr>
                <w:rFonts w:cs="B Nazanin"/>
                <w:b/>
                <w:color w:val="000000"/>
                <w:sz w:val="22"/>
                <w:rtl/>
              </w:rPr>
              <w:t xml:space="preserve">مهندسی بهداشت </w:t>
            </w:r>
            <w:r w:rsidRPr="00021A63">
              <w:rPr>
                <w:rFonts w:cs="B Nazanin" w:hint="cs"/>
                <w:b/>
                <w:color w:val="000000"/>
                <w:sz w:val="22"/>
                <w:rtl/>
              </w:rPr>
              <w:t>محیط</w:t>
            </w:r>
          </w:p>
        </w:tc>
        <w:tc>
          <w:tcPr>
            <w:tcW w:w="1913" w:type="dxa"/>
          </w:tcPr>
          <w:p w14:paraId="4EA166DC" w14:textId="4191DAF0" w:rsidR="00913ED5" w:rsidRPr="00021A63" w:rsidRDefault="00913ED5" w:rsidP="00021A63">
            <w:pPr>
              <w:jc w:val="both"/>
              <w:rPr>
                <w:rFonts w:cs="B Nazanin"/>
                <w:b/>
                <w:color w:val="000000"/>
                <w:sz w:val="22"/>
                <w:rtl/>
              </w:rPr>
            </w:pPr>
            <w:r w:rsidRPr="00021A63">
              <w:rPr>
                <w:rFonts w:cs="B Nazanin" w:hint="cs"/>
                <w:b/>
                <w:color w:val="000000"/>
                <w:sz w:val="22"/>
                <w:rtl/>
              </w:rPr>
              <w:t>دانشکده بهداشت</w:t>
            </w:r>
          </w:p>
        </w:tc>
        <w:tc>
          <w:tcPr>
            <w:tcW w:w="1384" w:type="dxa"/>
          </w:tcPr>
          <w:p w14:paraId="20F3EE73" w14:textId="71465F37" w:rsidR="00913ED5" w:rsidRPr="00021A63" w:rsidRDefault="0068757D" w:rsidP="00021A63">
            <w:pPr>
              <w:jc w:val="both"/>
              <w:rPr>
                <w:rFonts w:cs="B Nazanin"/>
                <w:b/>
                <w:color w:val="000000"/>
                <w:sz w:val="22"/>
                <w:lang w:bidi="fa-IR"/>
              </w:rPr>
            </w:pPr>
            <w:r>
              <w:rPr>
                <w:rFonts w:cs="B Nazanin" w:hint="cs"/>
                <w:b/>
                <w:color w:val="000000"/>
                <w:sz w:val="22"/>
                <w:rtl/>
                <w:lang w:bidi="fa-IR"/>
              </w:rPr>
              <w:t xml:space="preserve"> </w:t>
            </w:r>
          </w:p>
        </w:tc>
        <w:tc>
          <w:tcPr>
            <w:tcW w:w="2396" w:type="dxa"/>
          </w:tcPr>
          <w:p w14:paraId="490F742A" w14:textId="15FDBE62" w:rsidR="00913ED5" w:rsidRPr="00021A63" w:rsidRDefault="0068757D" w:rsidP="00021A63">
            <w:pPr>
              <w:bidi w:val="0"/>
              <w:jc w:val="both"/>
              <w:rPr>
                <w:rFonts w:cs="B Nazanin"/>
                <w:bCs/>
                <w:color w:val="000000"/>
                <w:sz w:val="22"/>
              </w:rPr>
            </w:pPr>
            <w:r>
              <w:rPr>
                <w:rFonts w:cs="B Nazanin" w:hint="cs"/>
                <w:bCs/>
                <w:color w:val="000000"/>
                <w:sz w:val="22"/>
                <w:rtl/>
              </w:rPr>
              <w:t xml:space="preserve"> </w:t>
            </w:r>
            <w:bookmarkStart w:id="0" w:name="_GoBack"/>
            <w:bookmarkEnd w:id="0"/>
          </w:p>
        </w:tc>
      </w:tr>
    </w:tbl>
    <w:p w14:paraId="39F17A9C" w14:textId="77777777" w:rsidR="00C24DD1" w:rsidRPr="00021A63" w:rsidRDefault="00C24DD1" w:rsidP="00021A63">
      <w:pPr>
        <w:jc w:val="both"/>
        <w:rPr>
          <w:rFonts w:cs="B Nazanin"/>
          <w:b/>
          <w:color w:val="000000"/>
          <w:sz w:val="22"/>
        </w:rPr>
      </w:pPr>
    </w:p>
    <w:p w14:paraId="7FF975A7" w14:textId="77777777" w:rsidR="00C24DD1" w:rsidRPr="00021A63" w:rsidRDefault="00C24DD1" w:rsidP="00021A63">
      <w:pPr>
        <w:jc w:val="both"/>
        <w:rPr>
          <w:rFonts w:cs="B Nazanin"/>
          <w:b/>
          <w:color w:val="000000"/>
          <w:sz w:val="22"/>
        </w:rPr>
      </w:pPr>
    </w:p>
    <w:p w14:paraId="202396B5" w14:textId="77777777" w:rsidR="00C24DD1" w:rsidRPr="00021A63" w:rsidRDefault="00D87892" w:rsidP="00021A63">
      <w:pPr>
        <w:jc w:val="both"/>
        <w:rPr>
          <w:rFonts w:cs="B Nazanin"/>
          <w:b/>
          <w:color w:val="000000"/>
          <w:sz w:val="22"/>
        </w:rPr>
      </w:pPr>
      <w:r w:rsidRPr="00021A63">
        <w:rPr>
          <w:rFonts w:cs="B Nazanin"/>
          <w:b/>
          <w:color w:val="000000"/>
          <w:sz w:val="22"/>
          <w:rtl/>
        </w:rPr>
        <w:t>مشخصات همكاران طرح</w:t>
      </w:r>
    </w:p>
    <w:tbl>
      <w:tblPr>
        <w:tblStyle w:val="a0"/>
        <w:bidiVisual/>
        <w:tblW w:w="104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4"/>
        <w:gridCol w:w="1662"/>
        <w:gridCol w:w="1710"/>
        <w:gridCol w:w="1275"/>
        <w:gridCol w:w="3262"/>
        <w:gridCol w:w="1700"/>
      </w:tblGrid>
      <w:tr w:rsidR="00C24DD1" w:rsidRPr="00021A63" w14:paraId="237CA2A1" w14:textId="77777777" w:rsidTr="00B16792">
        <w:trPr>
          <w:jc w:val="center"/>
        </w:trPr>
        <w:tc>
          <w:tcPr>
            <w:tcW w:w="844" w:type="dxa"/>
          </w:tcPr>
          <w:p w14:paraId="10596E28" w14:textId="77777777" w:rsidR="00C24DD1" w:rsidRPr="00021A63" w:rsidRDefault="00D87892" w:rsidP="00021A63">
            <w:pPr>
              <w:jc w:val="both"/>
              <w:rPr>
                <w:rFonts w:cs="B Nazanin"/>
                <w:b/>
                <w:color w:val="000000"/>
                <w:sz w:val="22"/>
              </w:rPr>
            </w:pPr>
            <w:r w:rsidRPr="00021A63">
              <w:rPr>
                <w:rFonts w:cs="B Nazanin"/>
                <w:b/>
                <w:color w:val="000000"/>
                <w:sz w:val="22"/>
                <w:rtl/>
              </w:rPr>
              <w:t>رديف</w:t>
            </w:r>
          </w:p>
        </w:tc>
        <w:tc>
          <w:tcPr>
            <w:tcW w:w="1662" w:type="dxa"/>
          </w:tcPr>
          <w:p w14:paraId="51E3A42F" w14:textId="77777777" w:rsidR="00C24DD1" w:rsidRPr="00021A63" w:rsidRDefault="00D87892" w:rsidP="00021A63">
            <w:pPr>
              <w:jc w:val="both"/>
              <w:rPr>
                <w:rFonts w:cs="B Nazanin"/>
                <w:b/>
                <w:color w:val="000000"/>
                <w:sz w:val="22"/>
              </w:rPr>
            </w:pPr>
            <w:r w:rsidRPr="00021A63">
              <w:rPr>
                <w:rFonts w:cs="B Nazanin"/>
                <w:b/>
                <w:color w:val="000000"/>
                <w:sz w:val="22"/>
                <w:rtl/>
              </w:rPr>
              <w:t>نام و نام خانوادگي</w:t>
            </w:r>
          </w:p>
        </w:tc>
        <w:tc>
          <w:tcPr>
            <w:tcW w:w="1710" w:type="dxa"/>
          </w:tcPr>
          <w:p w14:paraId="251E8CFF" w14:textId="77777777" w:rsidR="00C24DD1" w:rsidRPr="00021A63" w:rsidRDefault="00D87892" w:rsidP="00021A63">
            <w:pPr>
              <w:jc w:val="both"/>
              <w:rPr>
                <w:rFonts w:cs="B Nazanin"/>
                <w:b/>
                <w:color w:val="000000"/>
                <w:sz w:val="22"/>
              </w:rPr>
            </w:pPr>
            <w:r w:rsidRPr="00021A63">
              <w:rPr>
                <w:rFonts w:cs="B Nazanin"/>
                <w:b/>
                <w:color w:val="000000"/>
                <w:sz w:val="22"/>
                <w:rtl/>
              </w:rPr>
              <w:t>شغل و محل کار</w:t>
            </w:r>
          </w:p>
        </w:tc>
        <w:tc>
          <w:tcPr>
            <w:tcW w:w="1275" w:type="dxa"/>
          </w:tcPr>
          <w:p w14:paraId="2013D806" w14:textId="77777777" w:rsidR="00C24DD1" w:rsidRPr="00021A63" w:rsidRDefault="00D87892" w:rsidP="00021A63">
            <w:pPr>
              <w:jc w:val="both"/>
              <w:rPr>
                <w:rFonts w:cs="B Nazanin"/>
                <w:b/>
                <w:color w:val="000000"/>
                <w:sz w:val="22"/>
              </w:rPr>
            </w:pPr>
            <w:r w:rsidRPr="00021A63">
              <w:rPr>
                <w:rFonts w:cs="B Nazanin"/>
                <w:b/>
                <w:color w:val="000000"/>
                <w:sz w:val="22"/>
                <w:rtl/>
              </w:rPr>
              <w:t>درجه علمي</w:t>
            </w:r>
          </w:p>
        </w:tc>
        <w:tc>
          <w:tcPr>
            <w:tcW w:w="3262" w:type="dxa"/>
          </w:tcPr>
          <w:p w14:paraId="3453194D" w14:textId="77777777" w:rsidR="00C24DD1" w:rsidRPr="00021A63" w:rsidRDefault="00D87892" w:rsidP="00021A63">
            <w:pPr>
              <w:jc w:val="both"/>
              <w:rPr>
                <w:rFonts w:cs="B Nazanin"/>
                <w:b/>
                <w:color w:val="000000"/>
                <w:sz w:val="22"/>
              </w:rPr>
            </w:pPr>
            <w:r w:rsidRPr="00021A63">
              <w:rPr>
                <w:rFonts w:cs="B Nazanin"/>
                <w:b/>
                <w:color w:val="000000"/>
                <w:sz w:val="22"/>
                <w:rtl/>
              </w:rPr>
              <w:t>نوع همكاري (دقيق نوشته شود)</w:t>
            </w:r>
          </w:p>
        </w:tc>
        <w:tc>
          <w:tcPr>
            <w:tcW w:w="1700" w:type="dxa"/>
          </w:tcPr>
          <w:p w14:paraId="72FE5E82" w14:textId="77777777" w:rsidR="00C24DD1" w:rsidRPr="00021A63" w:rsidRDefault="00D87892" w:rsidP="00021A63">
            <w:pPr>
              <w:jc w:val="both"/>
              <w:rPr>
                <w:rFonts w:cs="B Nazanin"/>
                <w:b/>
                <w:color w:val="000000"/>
                <w:sz w:val="22"/>
              </w:rPr>
            </w:pPr>
            <w:r w:rsidRPr="00021A63">
              <w:rPr>
                <w:rFonts w:cs="B Nazanin"/>
                <w:b/>
                <w:color w:val="000000"/>
                <w:sz w:val="22"/>
                <w:rtl/>
              </w:rPr>
              <w:t>امضاي همكار</w:t>
            </w:r>
          </w:p>
        </w:tc>
      </w:tr>
      <w:tr w:rsidR="00C24DD1" w:rsidRPr="00021A63" w14:paraId="474B9B17" w14:textId="77777777" w:rsidTr="00B16792">
        <w:trPr>
          <w:trHeight w:val="496"/>
          <w:jc w:val="center"/>
        </w:trPr>
        <w:tc>
          <w:tcPr>
            <w:tcW w:w="844" w:type="dxa"/>
            <w:vAlign w:val="center"/>
          </w:tcPr>
          <w:p w14:paraId="7F77C8A3" w14:textId="7FF4D18E" w:rsidR="00C24DD1" w:rsidRPr="00021A63" w:rsidRDefault="00C24DD1" w:rsidP="00021A63">
            <w:pPr>
              <w:jc w:val="both"/>
              <w:rPr>
                <w:rFonts w:cs="B Nazanin"/>
                <w:sz w:val="22"/>
              </w:rPr>
            </w:pPr>
          </w:p>
        </w:tc>
        <w:tc>
          <w:tcPr>
            <w:tcW w:w="1662" w:type="dxa"/>
            <w:vAlign w:val="center"/>
          </w:tcPr>
          <w:p w14:paraId="3159005D" w14:textId="078ACA0E" w:rsidR="00C24DD1" w:rsidRPr="00021A63" w:rsidRDefault="00C24DD1" w:rsidP="00021A63">
            <w:pPr>
              <w:jc w:val="both"/>
              <w:rPr>
                <w:rFonts w:cs="B Nazanin"/>
                <w:sz w:val="22"/>
              </w:rPr>
            </w:pPr>
          </w:p>
        </w:tc>
        <w:tc>
          <w:tcPr>
            <w:tcW w:w="1710" w:type="dxa"/>
          </w:tcPr>
          <w:p w14:paraId="3E6FC009" w14:textId="13999F8E" w:rsidR="00C24DD1" w:rsidRPr="00021A63" w:rsidRDefault="00C24DD1" w:rsidP="00021A63">
            <w:pPr>
              <w:jc w:val="both"/>
              <w:rPr>
                <w:rFonts w:cs="B Nazanin"/>
                <w:sz w:val="22"/>
              </w:rPr>
            </w:pPr>
          </w:p>
        </w:tc>
        <w:tc>
          <w:tcPr>
            <w:tcW w:w="1275" w:type="dxa"/>
          </w:tcPr>
          <w:p w14:paraId="6026E159" w14:textId="7C458F5B" w:rsidR="00C24DD1" w:rsidRPr="00021A63" w:rsidRDefault="00C24DD1" w:rsidP="00021A63">
            <w:pPr>
              <w:jc w:val="both"/>
              <w:rPr>
                <w:rFonts w:cs="B Nazanin"/>
                <w:sz w:val="22"/>
              </w:rPr>
            </w:pPr>
          </w:p>
        </w:tc>
        <w:tc>
          <w:tcPr>
            <w:tcW w:w="3262" w:type="dxa"/>
          </w:tcPr>
          <w:p w14:paraId="4EA0097E" w14:textId="2A0AD2CB" w:rsidR="00C24DD1" w:rsidRPr="00021A63" w:rsidRDefault="00C24DD1" w:rsidP="00021A63">
            <w:pPr>
              <w:jc w:val="both"/>
              <w:rPr>
                <w:rFonts w:cs="B Nazanin"/>
                <w:sz w:val="22"/>
              </w:rPr>
            </w:pPr>
          </w:p>
        </w:tc>
        <w:tc>
          <w:tcPr>
            <w:tcW w:w="1700" w:type="dxa"/>
          </w:tcPr>
          <w:p w14:paraId="6C9911C5" w14:textId="77777777" w:rsidR="00C24DD1" w:rsidRPr="00021A63" w:rsidRDefault="00C24DD1" w:rsidP="00021A63">
            <w:pPr>
              <w:jc w:val="both"/>
              <w:rPr>
                <w:rFonts w:cs="B Nazanin"/>
                <w:b/>
                <w:color w:val="000000"/>
                <w:sz w:val="22"/>
              </w:rPr>
            </w:pPr>
          </w:p>
        </w:tc>
      </w:tr>
    </w:tbl>
    <w:p w14:paraId="5D5D6F20" w14:textId="77777777" w:rsidR="00C24DD1" w:rsidRPr="00021A63" w:rsidRDefault="00C24DD1" w:rsidP="00021A63">
      <w:pPr>
        <w:jc w:val="both"/>
        <w:rPr>
          <w:rFonts w:cs="B Nazanin"/>
          <w:b/>
          <w:color w:val="000000"/>
          <w:sz w:val="22"/>
          <w:lang w:bidi="fa-IR"/>
        </w:rPr>
      </w:pPr>
    </w:p>
    <w:p w14:paraId="647D166F" w14:textId="77777777" w:rsidR="00C24DD1" w:rsidRPr="00021A63" w:rsidRDefault="00C24DD1" w:rsidP="00021A63">
      <w:pPr>
        <w:jc w:val="both"/>
        <w:rPr>
          <w:rFonts w:cs="B Nazanin"/>
          <w:b/>
          <w:color w:val="000000"/>
          <w:sz w:val="22"/>
        </w:rPr>
      </w:pPr>
    </w:p>
    <w:p w14:paraId="2DD28B2C" w14:textId="77777777" w:rsidR="00C24DD1" w:rsidRPr="00021A63" w:rsidRDefault="00C24DD1" w:rsidP="00021A63">
      <w:pPr>
        <w:jc w:val="both"/>
        <w:rPr>
          <w:rFonts w:cs="B Nazanin"/>
          <w:b/>
          <w:color w:val="000000"/>
          <w:sz w:val="22"/>
        </w:rPr>
      </w:pPr>
    </w:p>
    <w:p w14:paraId="0131F194" w14:textId="77777777" w:rsidR="00C24DD1" w:rsidRPr="00021A63" w:rsidRDefault="00C24DD1" w:rsidP="00021A63">
      <w:pPr>
        <w:jc w:val="both"/>
        <w:rPr>
          <w:rFonts w:cs="B Nazanin"/>
          <w:b/>
          <w:color w:val="000000"/>
          <w:sz w:val="22"/>
        </w:rPr>
      </w:pPr>
    </w:p>
    <w:p w14:paraId="740D5F07" w14:textId="77777777" w:rsidR="00C24DD1" w:rsidRPr="00021A63" w:rsidRDefault="00C24DD1" w:rsidP="00021A63">
      <w:pPr>
        <w:jc w:val="both"/>
        <w:rPr>
          <w:rFonts w:cs="B Nazanin"/>
          <w:b/>
          <w:color w:val="000000"/>
          <w:sz w:val="22"/>
        </w:rPr>
      </w:pPr>
    </w:p>
    <w:p w14:paraId="04788569" w14:textId="3134D52D" w:rsidR="00F841E5" w:rsidRPr="00021A63" w:rsidRDefault="00D87892" w:rsidP="00021A63">
      <w:pPr>
        <w:jc w:val="both"/>
        <w:rPr>
          <w:rFonts w:cs="B Nazanin"/>
          <w:b/>
          <w:color w:val="000000"/>
          <w:sz w:val="22"/>
          <w:u w:val="single"/>
        </w:rPr>
      </w:pPr>
      <w:r w:rsidRPr="00021A63">
        <w:rPr>
          <w:rFonts w:cs="B Nazanin"/>
          <w:b/>
          <w:color w:val="000000"/>
          <w:sz w:val="22"/>
          <w:u w:val="single"/>
          <w:rtl/>
        </w:rPr>
        <w:t>چکیده پروپوزال (حداکثر 300 کلمه )</w:t>
      </w:r>
    </w:p>
    <w:p w14:paraId="632FF55C" w14:textId="77777777" w:rsidR="00C24DD1" w:rsidRPr="00021A63" w:rsidRDefault="00C24DD1" w:rsidP="00021A63">
      <w:pPr>
        <w:jc w:val="both"/>
        <w:rPr>
          <w:rFonts w:cs="B Nazanin"/>
          <w:b/>
          <w:color w:val="000000"/>
          <w:sz w:val="22"/>
        </w:rPr>
      </w:pPr>
    </w:p>
    <w:p w14:paraId="41E4C59B" w14:textId="211F3D09" w:rsidR="00C24DD1" w:rsidRPr="00021A63" w:rsidRDefault="00D87892" w:rsidP="00021A63">
      <w:pPr>
        <w:jc w:val="both"/>
        <w:rPr>
          <w:rFonts w:cs="B Nazanin"/>
          <w:bCs/>
          <w:color w:val="000000"/>
          <w:sz w:val="22"/>
          <w:rtl/>
          <w:lang w:bidi="fa-IR"/>
        </w:rPr>
      </w:pPr>
      <w:r w:rsidRPr="00021A63">
        <w:rPr>
          <w:rFonts w:cs="B Nazanin"/>
          <w:b/>
          <w:color w:val="000000"/>
          <w:sz w:val="22"/>
          <w:rtl/>
        </w:rPr>
        <w:t>عنوان</w:t>
      </w:r>
      <w:r w:rsidR="00FE17C8" w:rsidRPr="00021A63">
        <w:rPr>
          <w:rFonts w:cs="B Nazanin" w:hint="cs"/>
          <w:b/>
          <w:color w:val="000000"/>
          <w:sz w:val="22"/>
          <w:rtl/>
        </w:rPr>
        <w:t xml:space="preserve">: بررسی </w:t>
      </w:r>
      <w:r w:rsidR="00243E2E" w:rsidRPr="00021A63">
        <w:rPr>
          <w:rFonts w:cs="B Nazanin" w:hint="cs"/>
          <w:b/>
          <w:color w:val="000000"/>
          <w:sz w:val="22"/>
          <w:rtl/>
          <w:lang w:bidi="fa-IR"/>
        </w:rPr>
        <w:t>حذف کروم 6 به روش</w:t>
      </w:r>
      <w:r w:rsidR="00243E2E" w:rsidRPr="00021A63">
        <w:rPr>
          <w:rFonts w:cs="B Nazanin" w:hint="cs"/>
          <w:bCs/>
          <w:color w:val="000000"/>
          <w:sz w:val="22"/>
          <w:rtl/>
          <w:lang w:bidi="fa-IR"/>
        </w:rPr>
        <w:t xml:space="preserve"> </w:t>
      </w:r>
      <w:r w:rsidR="00CC2BD2" w:rsidRPr="00021A63">
        <w:rPr>
          <w:rFonts w:cs="B Nazanin"/>
          <w:b/>
          <w:sz w:val="22"/>
          <w:rtl/>
          <w:lang w:val="en-GB" w:bidi="fa-IR"/>
        </w:rPr>
        <w:t>الکتروپرسیپیتیشن</w:t>
      </w:r>
      <w:r w:rsidR="00243E2E" w:rsidRPr="00021A63">
        <w:rPr>
          <w:rFonts w:cs="B Nazanin" w:hint="cs"/>
          <w:bCs/>
          <w:color w:val="000000"/>
          <w:sz w:val="22"/>
          <w:rtl/>
          <w:lang w:bidi="fa-IR"/>
        </w:rPr>
        <w:t xml:space="preserve"> </w:t>
      </w:r>
      <w:r w:rsidR="00243E2E" w:rsidRPr="00021A63">
        <w:rPr>
          <w:rFonts w:cs="B Nazanin" w:hint="cs"/>
          <w:b/>
          <w:color w:val="000000"/>
          <w:sz w:val="22"/>
          <w:rtl/>
          <w:lang w:bidi="fa-IR"/>
        </w:rPr>
        <w:t>با الکترودهای سه بعدی</w:t>
      </w:r>
    </w:p>
    <w:p w14:paraId="6D020DD2" w14:textId="1697BF70" w:rsidR="00C24DD1" w:rsidRPr="00021A63" w:rsidRDefault="006A744D" w:rsidP="00021A63">
      <w:pPr>
        <w:jc w:val="both"/>
        <w:rPr>
          <w:rFonts w:cs="B Nazanin"/>
          <w:bCs/>
          <w:color w:val="000000"/>
          <w:sz w:val="22"/>
        </w:rPr>
      </w:pPr>
      <w:r w:rsidRPr="00021A63">
        <w:rPr>
          <w:rFonts w:cs="B Nazanin" w:hint="cs"/>
          <w:bCs/>
          <w:color w:val="000000"/>
          <w:sz w:val="22"/>
          <w:rtl/>
        </w:rPr>
        <w:t>چکیده</w:t>
      </w:r>
    </w:p>
    <w:p w14:paraId="02D93325" w14:textId="29FC4F5E" w:rsidR="00C24DD1" w:rsidRPr="00021A63" w:rsidRDefault="00D87892" w:rsidP="00021A63">
      <w:pPr>
        <w:jc w:val="both"/>
        <w:rPr>
          <w:rFonts w:cs="B Nazanin"/>
          <w:bCs/>
          <w:color w:val="000000"/>
          <w:sz w:val="22"/>
        </w:rPr>
      </w:pPr>
      <w:r w:rsidRPr="00021A63">
        <w:rPr>
          <w:rFonts w:cs="B Nazanin"/>
          <w:bCs/>
          <w:color w:val="000000"/>
          <w:sz w:val="22"/>
          <w:rtl/>
        </w:rPr>
        <w:t>خلاصه بیان مساله:</w:t>
      </w:r>
    </w:p>
    <w:p w14:paraId="4F7D87DD" w14:textId="1CFDCC76" w:rsidR="00E63060" w:rsidRPr="00021A63" w:rsidRDefault="00E90472" w:rsidP="00021A63">
      <w:pPr>
        <w:jc w:val="both"/>
        <w:rPr>
          <w:rFonts w:cs="B Nazanin"/>
          <w:bCs/>
          <w:color w:val="000000"/>
          <w:sz w:val="22"/>
          <w:rtl/>
          <w:lang w:bidi="fa-IR"/>
        </w:rPr>
      </w:pPr>
      <w:r w:rsidRPr="00021A63">
        <w:rPr>
          <w:rFonts w:cs="B Nazanin" w:hint="cs"/>
          <w:color w:val="545454"/>
          <w:sz w:val="22"/>
          <w:shd w:val="clear" w:color="auto" w:fill="FFFFFF"/>
          <w:rtl/>
        </w:rPr>
        <w:t xml:space="preserve">حذف کروم شش ظرفیتی </w:t>
      </w:r>
      <w:r w:rsidRPr="00021A63">
        <w:rPr>
          <w:rFonts w:cs="B Nazanin"/>
          <w:color w:val="545454"/>
          <w:sz w:val="22"/>
          <w:shd w:val="clear" w:color="auto" w:fill="FFFFFF"/>
          <w:lang w:bidi="fa-IR"/>
        </w:rPr>
        <w:t>cr(vl))</w:t>
      </w:r>
      <w:r w:rsidRPr="00021A63">
        <w:rPr>
          <w:rFonts w:cs="B Nazanin" w:hint="cs"/>
          <w:color w:val="545454"/>
          <w:sz w:val="22"/>
          <w:shd w:val="clear" w:color="auto" w:fill="FFFFFF"/>
          <w:rtl/>
        </w:rPr>
        <w:t>)</w:t>
      </w:r>
      <w:r w:rsidRPr="00021A63">
        <w:rPr>
          <w:rFonts w:cs="B Nazanin" w:hint="cs"/>
          <w:bCs/>
          <w:color w:val="000000"/>
          <w:sz w:val="22"/>
          <w:rtl/>
        </w:rPr>
        <w:t xml:space="preserve"> </w:t>
      </w:r>
      <w:r w:rsidRPr="00021A63">
        <w:rPr>
          <w:rFonts w:cs="B Nazanin" w:hint="cs"/>
          <w:b/>
          <w:color w:val="000000"/>
          <w:sz w:val="22"/>
          <w:rtl/>
        </w:rPr>
        <w:t xml:space="preserve">از پساب های صنعتی به دلیل سمیت شدید و اثرات سرطان زایی یک ضرورت زیست محیطی است.روش های متعارف تصفیه مانند انعقاد شیمیایی و جذب سطحی با محدودیت هایی از جمله تولید لجن زیاد </w:t>
      </w:r>
      <w:r w:rsidRPr="00021A63">
        <w:rPr>
          <w:rFonts w:cs="B Nazanin"/>
          <w:b/>
          <w:color w:val="000000"/>
          <w:sz w:val="22"/>
        </w:rPr>
        <w:t>,</w:t>
      </w:r>
      <w:r w:rsidRPr="00021A63">
        <w:rPr>
          <w:rFonts w:cs="B Nazanin" w:hint="cs"/>
          <w:b/>
          <w:color w:val="000000"/>
          <w:sz w:val="22"/>
          <w:rtl/>
          <w:lang w:bidi="fa-IR"/>
        </w:rPr>
        <w:t xml:space="preserve"> هزینه ی بالا و کارایی محدود مواجه هستند .</w:t>
      </w:r>
    </w:p>
    <w:p w14:paraId="4F9990B3" w14:textId="5D1ECA94" w:rsidR="00E90472" w:rsidRPr="00021A63" w:rsidRDefault="00E90472" w:rsidP="00021A63">
      <w:pPr>
        <w:jc w:val="both"/>
        <w:rPr>
          <w:rFonts w:cs="B Nazanin"/>
          <w:bCs/>
          <w:color w:val="000000"/>
          <w:sz w:val="22"/>
          <w:rtl/>
          <w:lang w:bidi="fa-IR"/>
        </w:rPr>
      </w:pPr>
      <w:r w:rsidRPr="00021A63">
        <w:rPr>
          <w:rFonts w:cs="B Nazanin"/>
          <w:b/>
          <w:sz w:val="22"/>
          <w:rtl/>
          <w:lang w:val="en-GB" w:bidi="fa-IR"/>
        </w:rPr>
        <w:lastRenderedPageBreak/>
        <w:t>الکتروپرسیپیتیشن</w:t>
      </w:r>
      <w:r w:rsidRPr="00021A63">
        <w:rPr>
          <w:rFonts w:cs="B Nazanin" w:hint="cs"/>
          <w:bCs/>
          <w:color w:val="000000"/>
          <w:sz w:val="22"/>
          <w:rtl/>
          <w:lang w:bidi="fa-IR"/>
        </w:rPr>
        <w:t xml:space="preserve"> </w:t>
      </w:r>
      <w:r w:rsidRPr="00021A63">
        <w:rPr>
          <w:rFonts w:cs="B Nazanin" w:hint="cs"/>
          <w:b/>
          <w:color w:val="000000"/>
          <w:sz w:val="22"/>
          <w:rtl/>
          <w:lang w:bidi="fa-IR"/>
        </w:rPr>
        <w:t>به عنوان یک فناوری الکتروشیمیایی نوین</w:t>
      </w:r>
      <w:r w:rsidRPr="00021A63">
        <w:rPr>
          <w:rFonts w:cs="B Nazanin"/>
          <w:b/>
          <w:color w:val="000000"/>
          <w:sz w:val="22"/>
          <w:lang w:bidi="fa-IR"/>
        </w:rPr>
        <w:t>,</w:t>
      </w:r>
      <w:r w:rsidRPr="00021A63">
        <w:rPr>
          <w:rFonts w:cs="B Nazanin" w:hint="cs"/>
          <w:b/>
          <w:color w:val="000000"/>
          <w:sz w:val="22"/>
          <w:rtl/>
          <w:lang w:bidi="fa-IR"/>
        </w:rPr>
        <w:t xml:space="preserve">با مزایای عدم نیار به مواد شیمیایی </w:t>
      </w:r>
      <w:r w:rsidR="00DA3089" w:rsidRPr="00021A63">
        <w:rPr>
          <w:rFonts w:cs="B Nazanin" w:hint="cs"/>
          <w:b/>
          <w:color w:val="000000"/>
          <w:sz w:val="22"/>
          <w:rtl/>
          <w:lang w:bidi="fa-IR"/>
        </w:rPr>
        <w:t>زیاد و کنترل پذیری بالا</w:t>
      </w:r>
      <w:r w:rsidR="00DA3089" w:rsidRPr="00021A63">
        <w:rPr>
          <w:rFonts w:cs="B Nazanin"/>
          <w:b/>
          <w:color w:val="000000"/>
          <w:sz w:val="22"/>
          <w:lang w:bidi="fa-IR"/>
        </w:rPr>
        <w:t>,</w:t>
      </w:r>
      <w:r w:rsidR="00DA3089" w:rsidRPr="00021A63">
        <w:rPr>
          <w:rFonts w:cs="B Nazanin" w:hint="cs"/>
          <w:b/>
          <w:color w:val="000000"/>
          <w:sz w:val="22"/>
          <w:rtl/>
          <w:lang w:bidi="fa-IR"/>
        </w:rPr>
        <w:t>راه حلی امید بخش ارائه می دهد.با این حال کاریرد صنعتی این روش به دلیل مساحت سطح کم و بازده پایین الکترودهای متعارف (دو بعدی) با چالش مواجه است.</w:t>
      </w:r>
    </w:p>
    <w:p w14:paraId="014E7A05" w14:textId="38EDA0BB" w:rsidR="00DA3089" w:rsidRPr="00021A63" w:rsidRDefault="00DA3089" w:rsidP="00021A63">
      <w:pPr>
        <w:jc w:val="both"/>
        <w:rPr>
          <w:rFonts w:cs="B Nazanin"/>
          <w:b/>
          <w:sz w:val="22"/>
          <w:rtl/>
          <w:lang w:bidi="fa-IR"/>
        </w:rPr>
      </w:pPr>
      <w:r w:rsidRPr="00021A63">
        <w:rPr>
          <w:rFonts w:cs="B Nazanin" w:hint="cs"/>
          <w:b/>
          <w:sz w:val="22"/>
          <w:rtl/>
          <w:lang w:val="en-GB" w:bidi="fa-IR"/>
        </w:rPr>
        <w:t>راه حل پیشنهادی:استفاده از الکترودهای سه بعدی برای غلبه بر این محدودیت است.این الکترودها با دارا بودن ساختار متخلخل و مساحت سطح بسیار بالا</w:t>
      </w:r>
      <w:r w:rsidRPr="00021A63">
        <w:rPr>
          <w:rFonts w:cs="B Nazanin"/>
          <w:b/>
          <w:sz w:val="22"/>
          <w:lang w:bidi="fa-IR"/>
        </w:rPr>
        <w:t>,</w:t>
      </w:r>
      <w:r w:rsidRPr="00021A63">
        <w:rPr>
          <w:rFonts w:cs="B Nazanin" w:hint="cs"/>
          <w:b/>
          <w:sz w:val="22"/>
          <w:rtl/>
          <w:lang w:bidi="fa-IR"/>
        </w:rPr>
        <w:t>باعث افزایش نرخ انتقال جرم و راندمان حذف شده و مصرف انرژی را کاهش می دهند.</w:t>
      </w:r>
    </w:p>
    <w:p w14:paraId="0F3BE58D" w14:textId="73683ABA" w:rsidR="00DA3089" w:rsidRPr="00021A63" w:rsidRDefault="00DA3089" w:rsidP="00021A63">
      <w:pPr>
        <w:jc w:val="both"/>
        <w:rPr>
          <w:rFonts w:cs="B Nazanin"/>
          <w:b/>
          <w:color w:val="000000"/>
          <w:sz w:val="22"/>
          <w:rtl/>
          <w:lang w:bidi="fa-IR"/>
        </w:rPr>
      </w:pPr>
      <w:r w:rsidRPr="00021A63">
        <w:rPr>
          <w:rFonts w:cs="B Nazanin" w:hint="cs"/>
          <w:b/>
          <w:sz w:val="22"/>
          <w:rtl/>
          <w:lang w:bidi="fa-IR"/>
        </w:rPr>
        <w:t>هدف این پژوهش</w:t>
      </w:r>
      <w:r w:rsidRPr="00021A63">
        <w:rPr>
          <w:rFonts w:cs="B Nazanin"/>
          <w:b/>
          <w:sz w:val="22"/>
          <w:lang w:bidi="fa-IR"/>
        </w:rPr>
        <w:t>,</w:t>
      </w:r>
      <w:r w:rsidRPr="00021A63">
        <w:rPr>
          <w:rFonts w:cs="B Nazanin" w:hint="cs"/>
          <w:b/>
          <w:sz w:val="22"/>
          <w:rtl/>
          <w:lang w:bidi="fa-IR"/>
        </w:rPr>
        <w:t xml:space="preserve">بررسی کارایی و بهینه سازی فرآیند </w:t>
      </w:r>
      <w:r w:rsidRPr="00021A63">
        <w:rPr>
          <w:rFonts w:cs="B Nazanin"/>
          <w:b/>
          <w:sz w:val="22"/>
          <w:rtl/>
          <w:lang w:val="en-GB" w:bidi="fa-IR"/>
        </w:rPr>
        <w:t>الکتروپرسیپیتیشن</w:t>
      </w:r>
      <w:r w:rsidRPr="00021A63">
        <w:rPr>
          <w:rFonts w:cs="B Nazanin" w:hint="cs"/>
          <w:bCs/>
          <w:color w:val="000000"/>
          <w:sz w:val="22"/>
          <w:rtl/>
          <w:lang w:bidi="fa-IR"/>
        </w:rPr>
        <w:t xml:space="preserve"> </w:t>
      </w:r>
      <w:r w:rsidRPr="00021A63">
        <w:rPr>
          <w:rFonts w:cs="B Nazanin" w:hint="cs"/>
          <w:b/>
          <w:color w:val="000000"/>
          <w:sz w:val="22"/>
          <w:rtl/>
          <w:lang w:bidi="fa-IR"/>
        </w:rPr>
        <w:t>با الکترودهای سه بعدی برای حذف</w:t>
      </w:r>
      <w:r w:rsidRPr="00021A63">
        <w:rPr>
          <w:rFonts w:cs="B Nazanin" w:hint="cs"/>
          <w:bCs/>
          <w:color w:val="000000"/>
          <w:sz w:val="22"/>
          <w:rtl/>
          <w:lang w:bidi="fa-IR"/>
        </w:rPr>
        <w:t xml:space="preserve"> </w:t>
      </w:r>
      <w:r w:rsidR="00C27571" w:rsidRPr="00021A63">
        <w:rPr>
          <w:rFonts w:cs="B Nazanin"/>
          <w:bCs/>
          <w:color w:val="000000"/>
          <w:sz w:val="22"/>
          <w:lang w:bidi="fa-IR"/>
        </w:rPr>
        <w:t>cr(vl)</w:t>
      </w:r>
      <w:r w:rsidR="00C27571" w:rsidRPr="00021A63">
        <w:rPr>
          <w:rFonts w:cs="B Nazanin" w:hint="cs"/>
          <w:bCs/>
          <w:color w:val="000000"/>
          <w:sz w:val="22"/>
          <w:rtl/>
          <w:lang w:bidi="fa-IR"/>
        </w:rPr>
        <w:t xml:space="preserve"> </w:t>
      </w:r>
      <w:r w:rsidR="00C27571" w:rsidRPr="00021A63">
        <w:rPr>
          <w:rFonts w:cs="B Nazanin" w:hint="cs"/>
          <w:b/>
          <w:color w:val="000000"/>
          <w:sz w:val="22"/>
          <w:rtl/>
          <w:lang w:bidi="fa-IR"/>
        </w:rPr>
        <w:t>و مطالعه اثر پارامترهای عملیاتی مختلف بر این فرآیند است.</w:t>
      </w:r>
    </w:p>
    <w:p w14:paraId="5320BB94" w14:textId="4E78C6A3" w:rsidR="00C24DD1" w:rsidRPr="00C02C3A" w:rsidRDefault="00D87892" w:rsidP="00021A63">
      <w:pPr>
        <w:jc w:val="both"/>
        <w:rPr>
          <w:rFonts w:cs="B Nazanin"/>
          <w:bCs/>
          <w:color w:val="000000"/>
          <w:sz w:val="22"/>
          <w:rtl/>
        </w:rPr>
      </w:pPr>
      <w:r w:rsidRPr="00C02C3A">
        <w:rPr>
          <w:rFonts w:cs="B Nazanin"/>
          <w:bCs/>
          <w:color w:val="000000"/>
          <w:sz w:val="22"/>
          <w:rtl/>
        </w:rPr>
        <w:t>خلاصه روش اجرای طرح:</w:t>
      </w:r>
    </w:p>
    <w:p w14:paraId="7002D090" w14:textId="770432AF" w:rsidR="007111E4" w:rsidRPr="00021A63" w:rsidRDefault="007111E4" w:rsidP="00196A87">
      <w:pPr>
        <w:jc w:val="both"/>
        <w:rPr>
          <w:rFonts w:cs="B Nazanin"/>
          <w:color w:val="545454"/>
          <w:sz w:val="22"/>
          <w:shd w:val="clear" w:color="auto" w:fill="FFFFFF"/>
          <w:rtl/>
        </w:rPr>
      </w:pPr>
      <w:r w:rsidRPr="00021A63">
        <w:rPr>
          <w:rFonts w:cs="B Nazanin" w:hint="cs"/>
          <w:color w:val="545454"/>
          <w:sz w:val="22"/>
          <w:shd w:val="clear" w:color="auto" w:fill="FFFFFF"/>
          <w:rtl/>
        </w:rPr>
        <w:t>در این مطالعه مدت</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زمان</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واکنش،</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غلظت</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اولیه</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فلزات</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سنگین،</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جنس</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الکترودها</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و</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ولتاژ</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ورودی</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 xml:space="preserve">بر راندمان حذف </w:t>
      </w:r>
      <w:r w:rsidR="00C27571" w:rsidRPr="00021A63">
        <w:rPr>
          <w:rFonts w:cs="B Nazanin" w:hint="cs"/>
          <w:color w:val="545454"/>
          <w:sz w:val="22"/>
          <w:shd w:val="clear" w:color="auto" w:fill="FFFFFF"/>
          <w:rtl/>
        </w:rPr>
        <w:t>کروم</w:t>
      </w:r>
      <w:r w:rsidR="00304858" w:rsidRPr="00021A63">
        <w:rPr>
          <w:rFonts w:cs="B Nazanin" w:hint="cs"/>
          <w:color w:val="545454"/>
          <w:sz w:val="22"/>
          <w:shd w:val="clear" w:color="auto" w:fill="FFFFFF"/>
          <w:rtl/>
        </w:rPr>
        <w:t xml:space="preserve">  </w:t>
      </w:r>
      <w:r w:rsidRPr="00021A63">
        <w:rPr>
          <w:rFonts w:cs="B Nazanin" w:hint="cs"/>
          <w:color w:val="545454"/>
          <w:sz w:val="22"/>
          <w:shd w:val="clear" w:color="auto" w:fill="FFFFFF"/>
          <w:rtl/>
        </w:rPr>
        <w:t xml:space="preserve"> از </w:t>
      </w:r>
      <w:r w:rsidR="00C27571" w:rsidRPr="00021A63">
        <w:rPr>
          <w:rFonts w:cs="B Nazanin" w:hint="cs"/>
          <w:color w:val="545454"/>
          <w:sz w:val="22"/>
          <w:shd w:val="clear" w:color="auto" w:fill="FFFFFF"/>
          <w:rtl/>
        </w:rPr>
        <w:t xml:space="preserve">پساب </w:t>
      </w:r>
      <w:r w:rsidRPr="00021A63">
        <w:rPr>
          <w:rFonts w:cs="B Nazanin" w:hint="cs"/>
          <w:color w:val="545454"/>
          <w:sz w:val="22"/>
          <w:shd w:val="clear" w:color="auto" w:fill="FFFFFF"/>
          <w:rtl/>
        </w:rPr>
        <w:t>مورد</w:t>
      </w:r>
      <w:r w:rsidRPr="00021A63">
        <w:rPr>
          <w:rFonts w:cs="B Nazanin"/>
          <w:color w:val="545454"/>
          <w:sz w:val="22"/>
          <w:shd w:val="clear" w:color="auto" w:fill="FFFFFF"/>
          <w:rtl/>
        </w:rPr>
        <w:t xml:space="preserve"> </w:t>
      </w:r>
      <w:r w:rsidRPr="00021A63">
        <w:rPr>
          <w:rFonts w:cs="B Nazanin" w:hint="cs"/>
          <w:color w:val="545454"/>
          <w:sz w:val="22"/>
          <w:shd w:val="clear" w:color="auto" w:fill="FFFFFF"/>
          <w:rtl/>
        </w:rPr>
        <w:t>بررسی</w:t>
      </w:r>
      <w:r w:rsidRPr="00021A63">
        <w:rPr>
          <w:rFonts w:cs="B Nazanin"/>
          <w:color w:val="545454"/>
          <w:sz w:val="22"/>
          <w:shd w:val="clear" w:color="auto" w:fill="FFFFFF"/>
          <w:rtl/>
        </w:rPr>
        <w:t xml:space="preserve"> قرار </w:t>
      </w:r>
      <w:r w:rsidRPr="00196A87">
        <w:rPr>
          <w:rFonts w:cs="B Nazanin"/>
          <w:color w:val="545454"/>
          <w:sz w:val="22"/>
          <w:shd w:val="clear" w:color="auto" w:fill="FFFFFF"/>
          <w:rtl/>
        </w:rPr>
        <w:t>خواهد گرفت</w:t>
      </w:r>
      <w:r w:rsidR="00196A87" w:rsidRPr="00196A87">
        <w:rPr>
          <w:rFonts w:cs="B Nazanin" w:hint="cs"/>
          <w:color w:val="545454"/>
          <w:sz w:val="22"/>
          <w:shd w:val="clear" w:color="auto" w:fill="FFFFFF"/>
          <w:rtl/>
        </w:rPr>
        <w:t xml:space="preserve">. </w:t>
      </w:r>
      <w:r w:rsidR="00196A87" w:rsidRPr="00196A87">
        <w:rPr>
          <w:rFonts w:cs="B Nazanin" w:hint="cs"/>
          <w:b/>
          <w:sz w:val="22"/>
          <w:rtl/>
        </w:rPr>
        <w:t xml:space="preserve">متغیر های مورد تحقیق در این تحقیق با استفاده از موارد بکار رفته در سایر تحقیقات مشابه و طوفان فکری با محدوده های بکار رفته شامل غلظت اولیه کروم   (5 تا 100 میلیگرم در لیتر)، ولتاژ الکتریکی (5 تا 50 ولت)، </w:t>
      </w:r>
      <w:r w:rsidR="00196A87" w:rsidRPr="00196A87">
        <w:rPr>
          <w:rFonts w:cs="B Nazanin"/>
          <w:b/>
          <w:sz w:val="22"/>
        </w:rPr>
        <w:t>pH</w:t>
      </w:r>
      <w:r w:rsidR="00196A87" w:rsidRPr="00196A87">
        <w:rPr>
          <w:rFonts w:cs="B Nazanin" w:hint="cs"/>
          <w:b/>
          <w:sz w:val="22"/>
          <w:rtl/>
          <w:lang w:bidi="fa-IR"/>
        </w:rPr>
        <w:t xml:space="preserve"> (3 تا 10) و زمان واکنش (20 تا 90 دقیقه) در 5 سطح مطابف روش </w:t>
      </w:r>
      <w:r w:rsidR="00196A87" w:rsidRPr="00196A87">
        <w:rPr>
          <w:rFonts w:cs="B Nazanin"/>
          <w:b/>
          <w:sz w:val="22"/>
          <w:lang w:bidi="fa-IR"/>
        </w:rPr>
        <w:t>CCD</w:t>
      </w:r>
      <w:r w:rsidR="00196A87" w:rsidRPr="00196A87">
        <w:rPr>
          <w:rFonts w:cs="B Nazanin" w:hint="cs"/>
          <w:b/>
          <w:sz w:val="22"/>
          <w:rtl/>
          <w:lang w:bidi="fa-IR"/>
        </w:rPr>
        <w:t xml:space="preserve"> از روش های </w:t>
      </w:r>
      <w:r w:rsidR="00196A87" w:rsidRPr="00196A87">
        <w:rPr>
          <w:rFonts w:cs="B Nazanin"/>
          <w:b/>
          <w:sz w:val="22"/>
          <w:lang w:bidi="fa-IR"/>
        </w:rPr>
        <w:t>RSM</w:t>
      </w:r>
      <w:r w:rsidR="00196A87" w:rsidRPr="00196A87">
        <w:rPr>
          <w:rFonts w:cs="B Nazanin" w:hint="cs"/>
          <w:b/>
          <w:sz w:val="22"/>
          <w:rtl/>
          <w:lang w:bidi="fa-IR"/>
        </w:rPr>
        <w:t xml:space="preserve"> با نرم افزار دیزاین اکسپرت تعیین و آزمایشات طراحی شد. </w:t>
      </w:r>
      <w:r w:rsidRPr="00196A87">
        <w:rPr>
          <w:rFonts w:cs="B Nazanin" w:hint="cs"/>
          <w:color w:val="545454"/>
          <w:sz w:val="22"/>
          <w:shd w:val="clear" w:color="auto" w:fill="FFFFFF"/>
          <w:rtl/>
        </w:rPr>
        <w:t>سپس استفاده از نرم</w:t>
      </w:r>
      <w:r w:rsidRPr="00021A63">
        <w:rPr>
          <w:rFonts w:cs="B Nazanin" w:hint="cs"/>
          <w:color w:val="545454"/>
          <w:sz w:val="22"/>
          <w:shd w:val="clear" w:color="auto" w:fill="FFFFFF"/>
          <w:rtl/>
        </w:rPr>
        <w:t xml:space="preserve"> افزار </w:t>
      </w:r>
      <w:r w:rsidRPr="00021A63">
        <w:rPr>
          <w:rFonts w:cs="B Nazanin"/>
          <w:color w:val="545454"/>
          <w:sz w:val="22"/>
          <w:shd w:val="clear" w:color="auto" w:fill="FFFFFF"/>
        </w:rPr>
        <w:t>Design Expert</w:t>
      </w:r>
      <w:r w:rsidRPr="00021A63">
        <w:rPr>
          <w:rFonts w:cs="B Nazanin" w:hint="cs"/>
          <w:color w:val="545454"/>
          <w:sz w:val="22"/>
          <w:shd w:val="clear" w:color="auto" w:fill="FFFFFF"/>
          <w:rtl/>
        </w:rPr>
        <w:t xml:space="preserve"> و مدل </w:t>
      </w:r>
      <w:r w:rsidRPr="00021A63">
        <w:rPr>
          <w:rFonts w:cs="B Nazanin"/>
          <w:color w:val="545454"/>
          <w:sz w:val="22"/>
          <w:shd w:val="clear" w:color="auto" w:fill="FFFFFF"/>
        </w:rPr>
        <w:t>RSM</w:t>
      </w:r>
      <w:r w:rsidRPr="00021A63">
        <w:rPr>
          <w:rFonts w:cs="B Nazanin" w:hint="cs"/>
          <w:color w:val="545454"/>
          <w:sz w:val="22"/>
          <w:shd w:val="clear" w:color="auto" w:fill="FFFFFF"/>
          <w:rtl/>
        </w:rPr>
        <w:t>، تجزیه و تحلیل آماری داده با استفاده از آزمون آنالیز واریانس (</w:t>
      </w:r>
      <w:r w:rsidRPr="00021A63">
        <w:rPr>
          <w:rFonts w:cs="B Nazanin"/>
          <w:color w:val="545454"/>
          <w:sz w:val="22"/>
          <w:shd w:val="clear" w:color="auto" w:fill="FFFFFF"/>
        </w:rPr>
        <w:t>ANOVA</w:t>
      </w:r>
      <w:r w:rsidRPr="00021A63">
        <w:rPr>
          <w:rFonts w:cs="B Nazanin" w:hint="cs"/>
          <w:color w:val="545454"/>
          <w:sz w:val="22"/>
          <w:shd w:val="clear" w:color="auto" w:fill="FFFFFF"/>
          <w:rtl/>
        </w:rPr>
        <w:t>) تعریف شده در مدل و بهینه سازی انجام خواهد شد.</w:t>
      </w:r>
    </w:p>
    <w:p w14:paraId="155973C4" w14:textId="77777777" w:rsidR="007111E4" w:rsidRPr="00021A63" w:rsidRDefault="007111E4" w:rsidP="00021A63">
      <w:pPr>
        <w:jc w:val="both"/>
        <w:rPr>
          <w:rFonts w:cs="B Nazanin"/>
          <w:bCs/>
          <w:color w:val="000000"/>
          <w:sz w:val="22"/>
          <w:lang w:bidi="fa-IR"/>
        </w:rPr>
      </w:pPr>
    </w:p>
    <w:p w14:paraId="29C8F269" w14:textId="77777777" w:rsidR="00C24DD1" w:rsidRPr="00021A63" w:rsidRDefault="00C24DD1" w:rsidP="00021A63">
      <w:pPr>
        <w:jc w:val="both"/>
        <w:rPr>
          <w:rFonts w:cs="B Nazanin"/>
          <w:bCs/>
          <w:color w:val="000000"/>
          <w:sz w:val="22"/>
        </w:rPr>
      </w:pPr>
    </w:p>
    <w:p w14:paraId="1D08713A" w14:textId="77777777" w:rsidR="00C24DD1" w:rsidRPr="00021A63" w:rsidRDefault="00C24DD1" w:rsidP="00021A63">
      <w:pPr>
        <w:jc w:val="both"/>
        <w:rPr>
          <w:rFonts w:cs="B Nazanin"/>
          <w:bCs/>
          <w:color w:val="000000"/>
          <w:sz w:val="22"/>
        </w:rPr>
      </w:pPr>
    </w:p>
    <w:p w14:paraId="67EC71B2" w14:textId="77777777" w:rsidR="00C24DD1" w:rsidRPr="00021A63" w:rsidRDefault="00C24DD1" w:rsidP="00021A63">
      <w:pPr>
        <w:jc w:val="both"/>
        <w:rPr>
          <w:rFonts w:cs="B Nazanin"/>
          <w:bCs/>
          <w:color w:val="000000"/>
          <w:sz w:val="22"/>
        </w:rPr>
      </w:pPr>
    </w:p>
    <w:p w14:paraId="74D29945" w14:textId="2ADC8864" w:rsidR="00C24DD1" w:rsidRPr="00021A63" w:rsidRDefault="00D87892" w:rsidP="00021A63">
      <w:pPr>
        <w:jc w:val="both"/>
        <w:rPr>
          <w:rFonts w:cs="B Nazanin"/>
          <w:bCs/>
          <w:color w:val="000000"/>
          <w:sz w:val="22"/>
          <w:rtl/>
        </w:rPr>
      </w:pPr>
      <w:r w:rsidRPr="00021A63">
        <w:rPr>
          <w:rFonts w:cs="B Nazanin"/>
          <w:bCs/>
          <w:color w:val="000000"/>
          <w:sz w:val="22"/>
          <w:rtl/>
        </w:rPr>
        <w:t>کلمات کلیدی</w:t>
      </w:r>
      <w:r w:rsidR="00E63060" w:rsidRPr="00021A63">
        <w:rPr>
          <w:rFonts w:cs="B Nazanin" w:hint="cs"/>
          <w:bCs/>
          <w:color w:val="000000"/>
          <w:sz w:val="22"/>
          <w:rtl/>
        </w:rPr>
        <w:t xml:space="preserve"> فارسی</w:t>
      </w:r>
      <w:r w:rsidRPr="00021A63">
        <w:rPr>
          <w:rFonts w:cs="B Nazanin"/>
          <w:bCs/>
          <w:color w:val="000000"/>
          <w:sz w:val="22"/>
          <w:rtl/>
        </w:rPr>
        <w:t xml:space="preserve"> </w:t>
      </w:r>
      <w:r w:rsidR="00E63060" w:rsidRPr="00021A63">
        <w:rPr>
          <w:rFonts w:cs="B Nazanin" w:hint="cs"/>
          <w:b/>
          <w:color w:val="000000"/>
          <w:sz w:val="22"/>
          <w:rtl/>
        </w:rPr>
        <w:t xml:space="preserve">: </w:t>
      </w:r>
      <w:r w:rsidR="00050E05" w:rsidRPr="00021A63">
        <w:rPr>
          <w:rFonts w:cs="B Nazanin" w:hint="cs"/>
          <w:b/>
          <w:color w:val="000000"/>
          <w:sz w:val="22"/>
          <w:rtl/>
        </w:rPr>
        <w:t xml:space="preserve"> </w:t>
      </w:r>
      <w:r w:rsidR="00E13A6B" w:rsidRPr="00021A63">
        <w:rPr>
          <w:rFonts w:cs="B Nazanin" w:hint="cs"/>
          <w:b/>
          <w:color w:val="000000"/>
          <w:sz w:val="22"/>
          <w:rtl/>
        </w:rPr>
        <w:t>کروم</w:t>
      </w:r>
      <w:r w:rsidR="00304858" w:rsidRPr="00021A63">
        <w:rPr>
          <w:rFonts w:cs="B Nazanin" w:hint="cs"/>
          <w:b/>
          <w:color w:val="000000"/>
          <w:sz w:val="22"/>
          <w:rtl/>
        </w:rPr>
        <w:t xml:space="preserve"> </w:t>
      </w:r>
      <w:r w:rsidR="00050E05" w:rsidRPr="00021A63">
        <w:rPr>
          <w:rFonts w:cs="B Nazanin" w:hint="cs"/>
          <w:b/>
          <w:color w:val="000000"/>
          <w:sz w:val="22"/>
          <w:rtl/>
        </w:rPr>
        <w:t xml:space="preserve">، </w:t>
      </w:r>
      <w:r w:rsidR="00E63060" w:rsidRPr="00021A63">
        <w:rPr>
          <w:rFonts w:cs="B Nazanin" w:hint="cs"/>
          <w:b/>
          <w:color w:val="000000"/>
          <w:sz w:val="22"/>
          <w:rtl/>
          <w:lang w:bidi="fa-IR"/>
        </w:rPr>
        <w:t>ترسیب الکتریکی</w:t>
      </w:r>
      <w:r w:rsidR="0059347E" w:rsidRPr="00021A63">
        <w:rPr>
          <w:rFonts w:cs="B Nazanin" w:hint="cs"/>
          <w:b/>
          <w:color w:val="000000"/>
          <w:sz w:val="22"/>
          <w:rtl/>
        </w:rPr>
        <w:t>،</w:t>
      </w:r>
      <w:r w:rsidR="00E63060" w:rsidRPr="00021A63">
        <w:rPr>
          <w:rFonts w:cs="B Nazanin" w:hint="cs"/>
          <w:b/>
          <w:color w:val="000000"/>
          <w:sz w:val="22"/>
          <w:rtl/>
        </w:rPr>
        <w:t xml:space="preserve"> </w:t>
      </w:r>
      <w:r w:rsidR="0059347E" w:rsidRPr="00021A63">
        <w:rPr>
          <w:rFonts w:cs="B Nazanin" w:hint="cs"/>
          <w:b/>
          <w:color w:val="000000"/>
          <w:sz w:val="22"/>
          <w:rtl/>
        </w:rPr>
        <w:t>فلزات سنگین،</w:t>
      </w:r>
      <w:r w:rsidR="001436CB" w:rsidRPr="00021A63">
        <w:rPr>
          <w:rFonts w:cs="B Nazanin" w:hint="cs"/>
          <w:b/>
          <w:color w:val="000000"/>
          <w:sz w:val="22"/>
          <w:rtl/>
        </w:rPr>
        <w:t xml:space="preserve"> </w:t>
      </w:r>
      <w:r w:rsidR="00FC405E" w:rsidRPr="00021A63">
        <w:rPr>
          <w:rFonts w:cs="B Nazanin" w:hint="cs"/>
          <w:b/>
          <w:color w:val="000000"/>
          <w:sz w:val="22"/>
          <w:rtl/>
        </w:rPr>
        <w:t>آلاینده های سمی</w:t>
      </w:r>
      <w:r w:rsidR="00E63060" w:rsidRPr="00021A63">
        <w:rPr>
          <w:rFonts w:cs="B Nazanin" w:hint="cs"/>
          <w:bCs/>
          <w:color w:val="000000"/>
          <w:sz w:val="22"/>
          <w:rtl/>
        </w:rPr>
        <w:t xml:space="preserve"> </w:t>
      </w:r>
    </w:p>
    <w:p w14:paraId="27EDDBE5" w14:textId="1DEA1619" w:rsidR="00EE2D28" w:rsidRPr="00021A63" w:rsidRDefault="00EE2D28" w:rsidP="00021A63">
      <w:pPr>
        <w:jc w:val="both"/>
        <w:rPr>
          <w:rFonts w:cs="B Nazanin"/>
          <w:bCs/>
          <w:color w:val="000000"/>
          <w:sz w:val="22"/>
          <w:rtl/>
          <w:lang w:bidi="fa-IR"/>
        </w:rPr>
      </w:pPr>
      <w:r w:rsidRPr="00021A63">
        <w:rPr>
          <w:rFonts w:cs="B Nazanin" w:hint="cs"/>
          <w:bCs/>
          <w:color w:val="000000"/>
          <w:sz w:val="22"/>
          <w:rtl/>
        </w:rPr>
        <w:t>چگیده انگلیسی</w:t>
      </w:r>
      <w:r w:rsidRPr="00021A63">
        <w:rPr>
          <w:rFonts w:cs="B Nazanin" w:hint="cs"/>
          <w:bCs/>
          <w:color w:val="000000"/>
          <w:sz w:val="22"/>
          <w:rtl/>
          <w:lang w:bidi="fa-IR"/>
        </w:rPr>
        <w:t>:</w:t>
      </w:r>
    </w:p>
    <w:p w14:paraId="396AF134" w14:textId="77777777" w:rsidR="00AD5495" w:rsidRPr="00021A63" w:rsidRDefault="00AD5495" w:rsidP="00021A63">
      <w:pPr>
        <w:bidi w:val="0"/>
        <w:jc w:val="both"/>
        <w:rPr>
          <w:rFonts w:cs="B Nazanin"/>
          <w:color w:val="1F1F1F"/>
          <w:sz w:val="22"/>
          <w:lang w:bidi="fa-IR"/>
        </w:rPr>
      </w:pPr>
      <w:r w:rsidRPr="00021A63">
        <w:rPr>
          <w:rFonts w:cs="B Nazanin"/>
          <w:color w:val="1F1F1F"/>
          <w:sz w:val="22"/>
          <w:lang w:val="en" w:bidi="fa-IR"/>
        </w:rPr>
        <w:t>Removal of hexavalent chromium (Cr(Vl))) from industrial wastewater is an environmental necessity due to its severe toxicity and carcinogenic effects. Conventional treatment methods such as chemical coagulation and adsorption face limitations including high sludge production, high cost, and limited efficiency.</w:t>
      </w:r>
    </w:p>
    <w:p w14:paraId="4DA74309" w14:textId="38D6618D" w:rsidR="004859E6" w:rsidRPr="00021A63" w:rsidRDefault="004859E6" w:rsidP="00021A63">
      <w:pPr>
        <w:bidi w:val="0"/>
        <w:jc w:val="both"/>
        <w:rPr>
          <w:rFonts w:cs="B Nazanin"/>
          <w:color w:val="1F1F1F"/>
          <w:sz w:val="22"/>
          <w:lang w:bidi="fa-IR"/>
        </w:rPr>
      </w:pPr>
      <w:r w:rsidRPr="00021A63">
        <w:rPr>
          <w:rFonts w:cs="B Nazanin"/>
          <w:color w:val="1F1F1F"/>
          <w:sz w:val="22"/>
          <w:lang w:val="en" w:bidi="fa-IR"/>
        </w:rPr>
        <w:t>Electroprecipitation, as a new electrochemical technology, offers a promising solution with the advantages of not requiring a lot of chemicals and high controllability. However, the industrial application of this method faces challenges due to the low surface area and low efficiency of conventional (two-dimensional) electrodes.</w:t>
      </w:r>
    </w:p>
    <w:p w14:paraId="6392018F" w14:textId="48D5A729" w:rsidR="004859E6" w:rsidRPr="00021A63" w:rsidRDefault="004859E6" w:rsidP="00021A63">
      <w:pPr>
        <w:bidi w:val="0"/>
        <w:jc w:val="both"/>
        <w:rPr>
          <w:rFonts w:cs="B Nazanin"/>
          <w:color w:val="1F1F1F"/>
          <w:sz w:val="22"/>
          <w:lang w:val="en"/>
        </w:rPr>
      </w:pPr>
      <w:r w:rsidRPr="00021A63">
        <w:rPr>
          <w:rFonts w:cs="B Nazanin"/>
          <w:color w:val="1F1F1F"/>
          <w:sz w:val="22"/>
          <w:lang w:val="en"/>
        </w:rPr>
        <w:t>Suggested solution</w:t>
      </w:r>
      <w:r w:rsidRPr="00021A63">
        <w:rPr>
          <w:rFonts w:cs="B Nazanin"/>
          <w:color w:val="1F1F1F"/>
          <w:sz w:val="22"/>
        </w:rPr>
        <w:t>:</w:t>
      </w:r>
      <w:r w:rsidRPr="00021A63">
        <w:rPr>
          <w:rFonts w:cs="B Nazanin"/>
          <w:b/>
          <w:color w:val="1F1F1F"/>
          <w:sz w:val="22"/>
          <w:lang w:val="en"/>
        </w:rPr>
        <w:t xml:space="preserve"> </w:t>
      </w:r>
      <w:r w:rsidRPr="00021A63">
        <w:rPr>
          <w:rFonts w:cs="B Nazanin"/>
          <w:color w:val="1F1F1F"/>
          <w:sz w:val="22"/>
          <w:lang w:val="en"/>
        </w:rPr>
        <w:t>The use of three-dimensional electrodes is to overcome this limitation. These electrodes, with their porous structure and very high surface area, increase the mass transfer rate and removal efficiency and reduce energy consumption.</w:t>
      </w:r>
    </w:p>
    <w:p w14:paraId="7352C17C" w14:textId="2422AFD6" w:rsidR="004859E6" w:rsidRPr="00021A63" w:rsidRDefault="004859E6" w:rsidP="00021A63">
      <w:pPr>
        <w:bidi w:val="0"/>
        <w:jc w:val="both"/>
        <w:rPr>
          <w:rFonts w:cs="B Nazanin"/>
          <w:color w:val="1F1F1F"/>
          <w:sz w:val="22"/>
          <w:lang w:bidi="fa-IR"/>
        </w:rPr>
      </w:pPr>
      <w:r w:rsidRPr="00021A63">
        <w:rPr>
          <w:rFonts w:cs="B Nazanin"/>
          <w:color w:val="1F1F1F"/>
          <w:sz w:val="22"/>
          <w:lang w:val="en" w:bidi="fa-IR"/>
        </w:rPr>
        <w:t>The aim of this research is to investigate the efficiency and optimization of the electroprecipitation process with three-dimensional electrodes for the removal of Cr(vl) and to study the effect of various operating parameters on this process.</w:t>
      </w:r>
    </w:p>
    <w:p w14:paraId="0470C14C" w14:textId="5A179E56" w:rsidR="004859E6" w:rsidRPr="00021A63" w:rsidRDefault="004859E6" w:rsidP="00021A63">
      <w:pPr>
        <w:bidi w:val="0"/>
        <w:jc w:val="both"/>
        <w:rPr>
          <w:rFonts w:cs="B Nazanin"/>
          <w:color w:val="1F1F1F"/>
          <w:sz w:val="22"/>
          <w:lang w:bidi="fa-IR"/>
        </w:rPr>
      </w:pPr>
      <w:r w:rsidRPr="00021A63">
        <w:rPr>
          <w:rFonts w:cs="B Nazanin"/>
          <w:color w:val="1F1F1F"/>
          <w:sz w:val="22"/>
          <w:lang w:val="en" w:bidi="fa-IR"/>
        </w:rPr>
        <w:t>Summary of the project implementation method:</w:t>
      </w:r>
    </w:p>
    <w:p w14:paraId="477006B5" w14:textId="2FBE2652" w:rsidR="00D52814" w:rsidRPr="00021A63" w:rsidRDefault="00D52814" w:rsidP="00021A63">
      <w:pPr>
        <w:bidi w:val="0"/>
        <w:jc w:val="both"/>
        <w:rPr>
          <w:rFonts w:cs="B Nazanin"/>
          <w:color w:val="1F1F1F"/>
          <w:sz w:val="22"/>
        </w:rPr>
      </w:pPr>
      <w:r w:rsidRPr="00021A63">
        <w:rPr>
          <w:rFonts w:cs="B Nazanin"/>
          <w:color w:val="1F1F1F"/>
          <w:sz w:val="22"/>
          <w:lang w:val="en"/>
        </w:rPr>
        <w:lastRenderedPageBreak/>
        <w:t>In this study, the reaction time, initial concentration of heavy metals, electrode material, and input voltage will be investigated on the efficiency of chromium removal from wastewater. The variables investigated in this study were selected using items used in other similar studies and brainstorming with the ranges used, including the initial concentration of chromium.</w:t>
      </w:r>
      <w:r w:rsidRPr="00021A63">
        <w:rPr>
          <w:rFonts w:cs="B Nazanin"/>
          <w:b/>
          <w:color w:val="1F1F1F"/>
          <w:sz w:val="22"/>
          <w:lang w:val="en"/>
        </w:rPr>
        <w:t xml:space="preserve"> </w:t>
      </w:r>
      <w:r w:rsidRPr="00021A63">
        <w:rPr>
          <w:rFonts w:cs="B Nazanin"/>
          <w:color w:val="1F1F1F"/>
          <w:sz w:val="22"/>
          <w:lang w:val="en"/>
        </w:rPr>
        <w:t>(50 to 300 mg/liter),</w:t>
      </w:r>
      <w:r w:rsidRPr="00021A63">
        <w:rPr>
          <w:rFonts w:cs="B Nazanin"/>
          <w:b/>
          <w:color w:val="1F1F1F"/>
          <w:sz w:val="22"/>
          <w:lang w:val="en"/>
        </w:rPr>
        <w:t xml:space="preserve"> </w:t>
      </w:r>
      <w:r w:rsidRPr="00021A63">
        <w:rPr>
          <w:rFonts w:cs="B Nazanin"/>
          <w:color w:val="1F1F1F"/>
          <w:sz w:val="22"/>
          <w:lang w:val="en"/>
        </w:rPr>
        <w:t>Electric voltage(5 to 15 volts),</w:t>
      </w:r>
      <w:r w:rsidRPr="00021A63">
        <w:rPr>
          <w:rFonts w:cs="B Nazanin"/>
          <w:b/>
          <w:color w:val="1F1F1F"/>
          <w:sz w:val="22"/>
          <w:lang w:val="en"/>
        </w:rPr>
        <w:t xml:space="preserve"> </w:t>
      </w:r>
      <w:r w:rsidRPr="00021A63">
        <w:rPr>
          <w:rFonts w:cs="B Nazanin"/>
          <w:color w:val="1F1F1F"/>
          <w:sz w:val="22"/>
          <w:lang w:val="en"/>
        </w:rPr>
        <w:t>pH (3 to 10)</w:t>
      </w:r>
      <w:r w:rsidRPr="00021A63">
        <w:rPr>
          <w:rFonts w:cs="B Nazanin"/>
          <w:b/>
          <w:color w:val="1F1F1F"/>
          <w:sz w:val="22"/>
          <w:lang w:val="en"/>
        </w:rPr>
        <w:t xml:space="preserve"> </w:t>
      </w:r>
      <w:r w:rsidRPr="00021A63">
        <w:rPr>
          <w:rFonts w:cs="B Nazanin"/>
          <w:color w:val="1F1F1F"/>
          <w:sz w:val="22"/>
          <w:lang w:val="en"/>
        </w:rPr>
        <w:t>and reaction time (20 to 90 minutes)</w:t>
      </w:r>
      <w:r w:rsidRPr="00021A63">
        <w:rPr>
          <w:rFonts w:cs="B Nazanin"/>
          <w:b/>
          <w:color w:val="1F1F1F"/>
          <w:sz w:val="22"/>
          <w:lang w:val="en"/>
        </w:rPr>
        <w:t xml:space="preserve"> </w:t>
      </w:r>
      <w:r w:rsidRPr="00021A63">
        <w:rPr>
          <w:rFonts w:cs="B Nazanin"/>
          <w:color w:val="1F1F1F"/>
          <w:sz w:val="22"/>
          <w:lang w:val="en"/>
        </w:rPr>
        <w:t>At 5 levels according to the CCD method, RSM methods were determined and experiments were designed using Design Expert software. Then, using Design Expert software and the RSM model, statistical data analysis will be performed using the analysis of variance (ANOVA) test defined in the model and optimization will be performed.</w:t>
      </w:r>
    </w:p>
    <w:p w14:paraId="4ECAD40F" w14:textId="77777777" w:rsidR="003C51A4" w:rsidRPr="00021A63" w:rsidRDefault="003C51A4" w:rsidP="00021A63">
      <w:pPr>
        <w:jc w:val="both"/>
        <w:rPr>
          <w:rFonts w:eastAsiaTheme="minorEastAsia" w:cs="B Nazanin"/>
          <w:color w:val="1F1F1F"/>
          <w:sz w:val="22"/>
          <w:rtl/>
          <w:lang w:bidi="fa-IR"/>
        </w:rPr>
      </w:pPr>
    </w:p>
    <w:p w14:paraId="55E0F5DB" w14:textId="26C781C9" w:rsidR="00E63060" w:rsidRPr="00021A63" w:rsidRDefault="00D87892" w:rsidP="00021A63">
      <w:pPr>
        <w:jc w:val="both"/>
        <w:rPr>
          <w:rFonts w:cs="B Nazanin"/>
          <w:bCs/>
          <w:color w:val="000000"/>
          <w:sz w:val="22"/>
        </w:rPr>
      </w:pPr>
      <w:r w:rsidRPr="00021A63">
        <w:rPr>
          <w:rFonts w:cs="B Nazanin"/>
          <w:bCs/>
          <w:color w:val="000000"/>
          <w:sz w:val="22"/>
          <w:rtl/>
        </w:rPr>
        <w:t>کلمات کلیدی انگلیسی</w:t>
      </w:r>
      <w:r w:rsidR="002C5D31" w:rsidRPr="00021A63">
        <w:rPr>
          <w:rFonts w:cs="B Nazanin" w:hint="cs"/>
          <w:bCs/>
          <w:color w:val="000000"/>
          <w:sz w:val="22"/>
          <w:rtl/>
        </w:rPr>
        <w:t>:</w:t>
      </w:r>
    </w:p>
    <w:p w14:paraId="3A9C594B" w14:textId="1B1A6605" w:rsidR="00492738" w:rsidRPr="00021A63" w:rsidRDefault="00657D7F" w:rsidP="00021A63">
      <w:pPr>
        <w:bidi w:val="0"/>
        <w:jc w:val="both"/>
        <w:rPr>
          <w:rFonts w:cs="B Nazanin"/>
          <w:color w:val="1F1F1F"/>
          <w:sz w:val="22"/>
        </w:rPr>
      </w:pPr>
      <w:r w:rsidRPr="00021A63">
        <w:rPr>
          <w:rFonts w:cs="B Nazanin"/>
          <w:bCs/>
          <w:color w:val="000000"/>
          <w:sz w:val="22"/>
        </w:rPr>
        <w:t>Electro</w:t>
      </w:r>
      <w:r w:rsidR="002C5D31" w:rsidRPr="00021A63">
        <w:rPr>
          <w:rFonts w:cs="B Nazanin"/>
          <w:bCs/>
          <w:color w:val="000000"/>
          <w:sz w:val="22"/>
        </w:rPr>
        <w:t xml:space="preserve"> </w:t>
      </w:r>
      <w:r w:rsidR="00347FB3" w:rsidRPr="00021A63">
        <w:rPr>
          <w:rFonts w:cs="B Nazanin"/>
          <w:bCs/>
          <w:color w:val="000000"/>
          <w:sz w:val="22"/>
        </w:rPr>
        <w:t>precipitation</w:t>
      </w:r>
      <w:r w:rsidR="005444E6" w:rsidRPr="00021A63">
        <w:rPr>
          <w:rFonts w:cs="B Nazanin"/>
          <w:bCs/>
          <w:color w:val="000000"/>
          <w:sz w:val="22"/>
          <w:rtl/>
        </w:rPr>
        <w:t xml:space="preserve"> ،</w:t>
      </w:r>
      <w:r w:rsidR="00A27B4A" w:rsidRPr="00021A63">
        <w:rPr>
          <w:rFonts w:cs="B Nazanin"/>
          <w:bCs/>
          <w:color w:val="000000"/>
          <w:sz w:val="22"/>
        </w:rPr>
        <w:t xml:space="preserve">Heavy metals </w:t>
      </w:r>
      <w:r w:rsidR="00E27BEE" w:rsidRPr="00021A63">
        <w:rPr>
          <w:rFonts w:cs="B Nazanin"/>
          <w:bCs/>
          <w:color w:val="000000"/>
          <w:sz w:val="22"/>
          <w:rtl/>
        </w:rPr>
        <w:t>،</w:t>
      </w:r>
      <w:r w:rsidRPr="00021A63">
        <w:rPr>
          <w:rFonts w:cs="B Nazanin"/>
          <w:bCs/>
          <w:color w:val="000000"/>
          <w:sz w:val="22"/>
        </w:rPr>
        <w:t>Toxic</w:t>
      </w:r>
      <w:r w:rsidR="009F30C2" w:rsidRPr="00021A63">
        <w:rPr>
          <w:rFonts w:cs="B Nazanin"/>
          <w:bCs/>
          <w:color w:val="000000"/>
          <w:sz w:val="22"/>
        </w:rPr>
        <w:t xml:space="preserve"> </w:t>
      </w:r>
      <w:r w:rsidR="00E63060" w:rsidRPr="00021A63">
        <w:rPr>
          <w:rFonts w:cs="B Nazanin"/>
          <w:bCs/>
          <w:color w:val="000000"/>
          <w:sz w:val="22"/>
        </w:rPr>
        <w:t>pilutants</w:t>
      </w:r>
      <w:r w:rsidR="009F30C2" w:rsidRPr="00021A63">
        <w:rPr>
          <w:rFonts w:cs="B Nazanin" w:hint="cs"/>
          <w:bCs/>
          <w:color w:val="000000"/>
          <w:sz w:val="22"/>
        </w:rPr>
        <w:t xml:space="preserve"> </w:t>
      </w:r>
      <w:r w:rsidR="00BA48CD" w:rsidRPr="00021A63">
        <w:rPr>
          <w:rFonts w:cs="B Nazanin" w:hint="cs"/>
          <w:bCs/>
          <w:color w:val="000000"/>
          <w:sz w:val="22"/>
          <w:rtl/>
        </w:rPr>
        <w:t>،</w:t>
      </w:r>
      <w:r w:rsidR="00492738" w:rsidRPr="00021A63">
        <w:rPr>
          <w:rFonts w:cs="B Nazanin"/>
          <w:b/>
          <w:color w:val="1F1F1F"/>
          <w:sz w:val="22"/>
          <w:lang w:val="en"/>
        </w:rPr>
        <w:t xml:space="preserve"> </w:t>
      </w:r>
      <w:r w:rsidR="00492738" w:rsidRPr="00021A63">
        <w:rPr>
          <w:rFonts w:cs="B Nazanin"/>
          <w:color w:val="1F1F1F"/>
          <w:sz w:val="22"/>
          <w:lang w:val="en"/>
        </w:rPr>
        <w:t>Chrome</w:t>
      </w:r>
    </w:p>
    <w:p w14:paraId="03C81507" w14:textId="0EE67828" w:rsidR="00C24DD1" w:rsidRPr="00021A63" w:rsidRDefault="00C24DD1" w:rsidP="00021A63">
      <w:pPr>
        <w:bidi w:val="0"/>
        <w:jc w:val="both"/>
        <w:rPr>
          <w:rFonts w:cs="B Nazanin"/>
          <w:bCs/>
          <w:color w:val="000000"/>
          <w:sz w:val="22"/>
        </w:rPr>
      </w:pPr>
    </w:p>
    <w:p w14:paraId="66A6ABE2" w14:textId="77777777" w:rsidR="00E63060" w:rsidRPr="00021A63" w:rsidRDefault="00E63060" w:rsidP="00021A63">
      <w:pPr>
        <w:jc w:val="both"/>
        <w:rPr>
          <w:rFonts w:cs="B Nazanin"/>
          <w:b/>
          <w:color w:val="000000"/>
          <w:sz w:val="22"/>
        </w:rPr>
      </w:pPr>
    </w:p>
    <w:p w14:paraId="2265965D" w14:textId="77777777" w:rsidR="00737459" w:rsidRPr="00021A63" w:rsidRDefault="00737459" w:rsidP="00021A63">
      <w:pPr>
        <w:jc w:val="both"/>
        <w:rPr>
          <w:rFonts w:cs="B Nazanin"/>
          <w:b/>
          <w:color w:val="000000"/>
          <w:sz w:val="22"/>
          <w:lang w:bidi="fa-IR"/>
        </w:rPr>
      </w:pPr>
    </w:p>
    <w:p w14:paraId="125BC469" w14:textId="5C5C5A62" w:rsidR="00C24DD1" w:rsidRPr="00021A63" w:rsidRDefault="0009576E" w:rsidP="00021A63">
      <w:pPr>
        <w:jc w:val="both"/>
        <w:rPr>
          <w:rFonts w:cs="B Nazanin"/>
          <w:b/>
          <w:color w:val="000000"/>
          <w:sz w:val="22"/>
          <w:lang w:bidi="fa-IR"/>
        </w:rPr>
      </w:pPr>
      <w:r w:rsidRPr="00021A63">
        <w:rPr>
          <w:rFonts w:cs="B Nazanin" w:hint="cs"/>
          <w:b/>
          <w:color w:val="000000"/>
          <w:sz w:val="22"/>
          <w:rtl/>
        </w:rPr>
        <w:t>۲</w:t>
      </w:r>
      <w:r w:rsidR="00D87892" w:rsidRPr="00021A63">
        <w:rPr>
          <w:rFonts w:cs="B Nazanin"/>
          <w:b/>
          <w:color w:val="000000"/>
          <w:sz w:val="22"/>
          <w:rtl/>
        </w:rPr>
        <w:t xml:space="preserve">. </w:t>
      </w:r>
      <w:r w:rsidR="00D87892" w:rsidRPr="00021A63">
        <w:rPr>
          <w:rFonts w:cs="B Nazanin" w:hint="cs"/>
          <w:bCs/>
          <w:color w:val="FF0000"/>
          <w:sz w:val="22"/>
          <w:rtl/>
        </w:rPr>
        <w:t>بیان</w:t>
      </w:r>
      <w:r w:rsidR="00D87892" w:rsidRPr="00021A63">
        <w:rPr>
          <w:rFonts w:cs="B Nazanin"/>
          <w:bCs/>
          <w:color w:val="FF0000"/>
          <w:sz w:val="22"/>
          <w:rtl/>
        </w:rPr>
        <w:t xml:space="preserve"> </w:t>
      </w:r>
      <w:r w:rsidR="00D87892" w:rsidRPr="00021A63">
        <w:rPr>
          <w:rFonts w:cs="B Nazanin" w:hint="cs"/>
          <w:bCs/>
          <w:color w:val="FF0000"/>
          <w:sz w:val="22"/>
          <w:rtl/>
        </w:rPr>
        <w:t>مسئله</w:t>
      </w:r>
      <w:r w:rsidR="00D87892" w:rsidRPr="00021A63">
        <w:rPr>
          <w:rFonts w:cs="B Nazanin"/>
          <w:bCs/>
          <w:color w:val="FF0000"/>
          <w:sz w:val="22"/>
          <w:rtl/>
        </w:rPr>
        <w:t xml:space="preserve"> </w:t>
      </w:r>
      <w:r w:rsidR="00D87892" w:rsidRPr="00021A63">
        <w:rPr>
          <w:rFonts w:cs="B Nazanin" w:hint="cs"/>
          <w:bCs/>
          <w:color w:val="FF0000"/>
          <w:sz w:val="22"/>
          <w:rtl/>
        </w:rPr>
        <w:t>و</w:t>
      </w:r>
      <w:r w:rsidR="00D87892" w:rsidRPr="00021A63">
        <w:rPr>
          <w:rFonts w:cs="B Nazanin"/>
          <w:bCs/>
          <w:color w:val="FF0000"/>
          <w:sz w:val="22"/>
          <w:rtl/>
        </w:rPr>
        <w:t xml:space="preserve"> </w:t>
      </w:r>
      <w:r w:rsidR="00D87892" w:rsidRPr="00021A63">
        <w:rPr>
          <w:rFonts w:cs="B Nazanin" w:hint="cs"/>
          <w:bCs/>
          <w:color w:val="FF0000"/>
          <w:sz w:val="22"/>
          <w:rtl/>
        </w:rPr>
        <w:t>ضرورت</w:t>
      </w:r>
      <w:r w:rsidR="00D87892" w:rsidRPr="00021A63">
        <w:rPr>
          <w:rFonts w:cs="B Nazanin"/>
          <w:bCs/>
          <w:color w:val="FF0000"/>
          <w:sz w:val="22"/>
          <w:rtl/>
        </w:rPr>
        <w:t xml:space="preserve"> </w:t>
      </w:r>
      <w:r w:rsidR="00D87892" w:rsidRPr="00021A63">
        <w:rPr>
          <w:rFonts w:cs="B Nazanin" w:hint="cs"/>
          <w:bCs/>
          <w:color w:val="FF0000"/>
          <w:sz w:val="22"/>
          <w:rtl/>
        </w:rPr>
        <w:t>اجرای</w:t>
      </w:r>
      <w:r w:rsidR="00D87892" w:rsidRPr="00021A63">
        <w:rPr>
          <w:rFonts w:cs="B Nazanin"/>
          <w:bCs/>
          <w:color w:val="FF0000"/>
          <w:sz w:val="22"/>
          <w:rtl/>
        </w:rPr>
        <w:t xml:space="preserve"> </w:t>
      </w:r>
      <w:r w:rsidR="00D87892" w:rsidRPr="00021A63">
        <w:rPr>
          <w:rFonts w:cs="B Nazanin" w:hint="cs"/>
          <w:bCs/>
          <w:color w:val="FF0000"/>
          <w:sz w:val="22"/>
          <w:rtl/>
        </w:rPr>
        <w:t>طرح</w:t>
      </w:r>
      <w:r w:rsidR="00D87892" w:rsidRPr="00021A63">
        <w:rPr>
          <w:rFonts w:cs="B Nazanin"/>
          <w:b/>
          <w:color w:val="000000"/>
          <w:sz w:val="22"/>
          <w:rtl/>
        </w:rPr>
        <w:t xml:space="preserve"> (</w:t>
      </w:r>
      <w:r w:rsidR="00D87892" w:rsidRPr="00021A63">
        <w:rPr>
          <w:rFonts w:cs="B Nazanin" w:hint="cs"/>
          <w:b/>
          <w:color w:val="000000"/>
          <w:sz w:val="22"/>
          <w:rtl/>
        </w:rPr>
        <w:t>شامل</w:t>
      </w:r>
      <w:r w:rsidR="00D87892" w:rsidRPr="00021A63">
        <w:rPr>
          <w:rFonts w:cs="B Nazanin"/>
          <w:b/>
          <w:color w:val="000000"/>
          <w:sz w:val="22"/>
          <w:rtl/>
        </w:rPr>
        <w:t xml:space="preserve"> </w:t>
      </w:r>
      <w:r w:rsidR="00D87892" w:rsidRPr="00021A63">
        <w:rPr>
          <w:rFonts w:cs="B Nazanin" w:hint="cs"/>
          <w:b/>
          <w:color w:val="000000"/>
          <w:sz w:val="22"/>
          <w:rtl/>
        </w:rPr>
        <w:t>اهمیت</w:t>
      </w:r>
      <w:r w:rsidR="00D87892" w:rsidRPr="00021A63">
        <w:rPr>
          <w:rFonts w:cs="B Nazanin"/>
          <w:b/>
          <w:color w:val="000000"/>
          <w:sz w:val="22"/>
          <w:rtl/>
        </w:rPr>
        <w:t xml:space="preserve"> </w:t>
      </w:r>
      <w:r w:rsidR="00D87892" w:rsidRPr="00021A63">
        <w:rPr>
          <w:rFonts w:cs="B Nazanin" w:hint="cs"/>
          <w:b/>
          <w:color w:val="000000"/>
          <w:sz w:val="22"/>
          <w:rtl/>
        </w:rPr>
        <w:t>موضوع،</w:t>
      </w:r>
      <w:r w:rsidR="00D87892" w:rsidRPr="00021A63">
        <w:rPr>
          <w:rFonts w:cs="B Nazanin"/>
          <w:b/>
          <w:color w:val="000000"/>
          <w:sz w:val="22"/>
          <w:rtl/>
        </w:rPr>
        <w:t xml:space="preserve"> </w:t>
      </w:r>
      <w:r w:rsidR="00D87892" w:rsidRPr="00021A63">
        <w:rPr>
          <w:rFonts w:cs="B Nazanin" w:hint="cs"/>
          <w:b/>
          <w:color w:val="000000"/>
          <w:sz w:val="22"/>
          <w:rtl/>
        </w:rPr>
        <w:t>عوامل</w:t>
      </w:r>
      <w:r w:rsidR="00D87892" w:rsidRPr="00021A63">
        <w:rPr>
          <w:rFonts w:cs="B Nazanin"/>
          <w:b/>
          <w:color w:val="000000"/>
          <w:sz w:val="22"/>
          <w:rtl/>
        </w:rPr>
        <w:t xml:space="preserve"> </w:t>
      </w:r>
      <w:r w:rsidR="00D87892" w:rsidRPr="00021A63">
        <w:rPr>
          <w:rFonts w:cs="B Nazanin" w:hint="cs"/>
          <w:b/>
          <w:color w:val="000000"/>
          <w:sz w:val="22"/>
          <w:rtl/>
        </w:rPr>
        <w:t>مرتبط</w:t>
      </w:r>
      <w:r w:rsidR="00D87892" w:rsidRPr="00021A63">
        <w:rPr>
          <w:rFonts w:cs="B Nazanin"/>
          <w:b/>
          <w:color w:val="000000"/>
          <w:sz w:val="22"/>
          <w:rtl/>
        </w:rPr>
        <w:t xml:space="preserve"> </w:t>
      </w:r>
      <w:r w:rsidR="00D87892" w:rsidRPr="00021A63">
        <w:rPr>
          <w:rFonts w:cs="B Nazanin" w:hint="cs"/>
          <w:b/>
          <w:color w:val="000000"/>
          <w:sz w:val="22"/>
          <w:rtl/>
        </w:rPr>
        <w:t>با</w:t>
      </w:r>
      <w:r w:rsidR="00D87892" w:rsidRPr="00021A63">
        <w:rPr>
          <w:rFonts w:cs="B Nazanin"/>
          <w:b/>
          <w:color w:val="000000"/>
          <w:sz w:val="22"/>
          <w:rtl/>
        </w:rPr>
        <w:t xml:space="preserve"> </w:t>
      </w:r>
      <w:r w:rsidR="00D87892" w:rsidRPr="00021A63">
        <w:rPr>
          <w:rFonts w:cs="B Nazanin" w:hint="cs"/>
          <w:b/>
          <w:color w:val="000000"/>
          <w:sz w:val="22"/>
          <w:rtl/>
        </w:rPr>
        <w:t>موضوع،</w:t>
      </w:r>
      <w:r w:rsidR="00D87892" w:rsidRPr="00021A63">
        <w:rPr>
          <w:rFonts w:cs="B Nazanin"/>
          <w:b/>
          <w:color w:val="000000"/>
          <w:sz w:val="22"/>
          <w:rtl/>
        </w:rPr>
        <w:t xml:space="preserve"> </w:t>
      </w:r>
      <w:r w:rsidR="00D87892" w:rsidRPr="00021A63">
        <w:rPr>
          <w:rFonts w:cs="B Nazanin" w:hint="cs"/>
          <w:b/>
          <w:color w:val="000000"/>
          <w:sz w:val="22"/>
          <w:rtl/>
        </w:rPr>
        <w:t>دانش</w:t>
      </w:r>
      <w:r w:rsidR="00D87892" w:rsidRPr="00021A63">
        <w:rPr>
          <w:rFonts w:cs="B Nazanin"/>
          <w:b/>
          <w:color w:val="000000"/>
          <w:sz w:val="22"/>
          <w:rtl/>
        </w:rPr>
        <w:t xml:space="preserve"> </w:t>
      </w:r>
      <w:r w:rsidR="00D87892" w:rsidRPr="00021A63">
        <w:rPr>
          <w:rFonts w:cs="B Nazanin" w:hint="cs"/>
          <w:b/>
          <w:color w:val="000000"/>
          <w:sz w:val="22"/>
          <w:rtl/>
        </w:rPr>
        <w:t>موجود</w:t>
      </w:r>
      <w:r w:rsidR="00D87892" w:rsidRPr="00021A63">
        <w:rPr>
          <w:rFonts w:cs="B Nazanin"/>
          <w:b/>
          <w:color w:val="000000"/>
          <w:sz w:val="22"/>
          <w:rtl/>
        </w:rPr>
        <w:t xml:space="preserve"> </w:t>
      </w:r>
      <w:r w:rsidR="00D87892" w:rsidRPr="00021A63">
        <w:rPr>
          <w:rFonts w:cs="B Nazanin" w:hint="cs"/>
          <w:b/>
          <w:color w:val="000000"/>
          <w:sz w:val="22"/>
          <w:rtl/>
        </w:rPr>
        <w:t>در</w:t>
      </w:r>
      <w:r w:rsidR="00D87892" w:rsidRPr="00021A63">
        <w:rPr>
          <w:rFonts w:cs="B Nazanin"/>
          <w:b/>
          <w:color w:val="000000"/>
          <w:sz w:val="22"/>
          <w:rtl/>
        </w:rPr>
        <w:t xml:space="preserve"> </w:t>
      </w:r>
      <w:r w:rsidR="00D87892" w:rsidRPr="00021A63">
        <w:rPr>
          <w:rFonts w:cs="B Nazanin" w:hint="cs"/>
          <w:b/>
          <w:color w:val="000000"/>
          <w:sz w:val="22"/>
          <w:rtl/>
        </w:rPr>
        <w:t>مورد</w:t>
      </w:r>
      <w:r w:rsidR="00D87892" w:rsidRPr="00021A63">
        <w:rPr>
          <w:rFonts w:cs="B Nazanin"/>
          <w:b/>
          <w:color w:val="000000"/>
          <w:sz w:val="22"/>
          <w:rtl/>
        </w:rPr>
        <w:t xml:space="preserve"> </w:t>
      </w:r>
      <w:r w:rsidR="00D87892" w:rsidRPr="00021A63">
        <w:rPr>
          <w:rFonts w:cs="B Nazanin" w:hint="cs"/>
          <w:b/>
          <w:color w:val="000000"/>
          <w:sz w:val="22"/>
          <w:rtl/>
          <w:lang w:bidi="fa-IR"/>
        </w:rPr>
        <w:t>موضوع</w:t>
      </w:r>
      <w:r w:rsidR="00D87892" w:rsidRPr="00021A63">
        <w:rPr>
          <w:rFonts w:cs="B Nazanin"/>
          <w:b/>
          <w:color w:val="000000"/>
          <w:sz w:val="22"/>
          <w:rtl/>
          <w:lang w:bidi="fa-IR"/>
        </w:rPr>
        <w:t xml:space="preserve"> </w:t>
      </w:r>
      <w:r w:rsidR="00D87892" w:rsidRPr="00021A63">
        <w:rPr>
          <w:rFonts w:cs="B Nazanin" w:hint="cs"/>
          <w:b/>
          <w:color w:val="000000"/>
          <w:sz w:val="22"/>
          <w:rtl/>
          <w:lang w:bidi="fa-IR"/>
        </w:rPr>
        <w:t>و</w:t>
      </w:r>
      <w:r w:rsidR="00D87892" w:rsidRPr="00021A63">
        <w:rPr>
          <w:rFonts w:cs="B Nazanin"/>
          <w:b/>
          <w:color w:val="000000"/>
          <w:sz w:val="22"/>
          <w:rtl/>
          <w:lang w:bidi="fa-IR"/>
        </w:rPr>
        <w:t xml:space="preserve"> </w:t>
      </w:r>
      <w:r w:rsidR="00D87892" w:rsidRPr="00021A63">
        <w:rPr>
          <w:rFonts w:cs="B Nazanin" w:hint="cs"/>
          <w:b/>
          <w:color w:val="000000"/>
          <w:sz w:val="22"/>
          <w:rtl/>
          <w:lang w:bidi="fa-IR"/>
        </w:rPr>
        <w:t>دلیل</w:t>
      </w:r>
      <w:r w:rsidR="00D87892" w:rsidRPr="00021A63">
        <w:rPr>
          <w:rFonts w:cs="B Nazanin"/>
          <w:b/>
          <w:color w:val="000000"/>
          <w:sz w:val="22"/>
          <w:rtl/>
          <w:lang w:bidi="fa-IR"/>
        </w:rPr>
        <w:t xml:space="preserve"> </w:t>
      </w:r>
      <w:r w:rsidR="00D87892" w:rsidRPr="00021A63">
        <w:rPr>
          <w:rFonts w:cs="B Nazanin" w:hint="cs"/>
          <w:b/>
          <w:color w:val="000000"/>
          <w:sz w:val="22"/>
          <w:rtl/>
          <w:lang w:bidi="fa-IR"/>
        </w:rPr>
        <w:t>نیاز</w:t>
      </w:r>
      <w:r w:rsidR="00D87892" w:rsidRPr="00021A63">
        <w:rPr>
          <w:rFonts w:cs="B Nazanin"/>
          <w:b/>
          <w:color w:val="000000"/>
          <w:sz w:val="22"/>
          <w:rtl/>
          <w:lang w:bidi="fa-IR"/>
        </w:rPr>
        <w:t xml:space="preserve"> </w:t>
      </w:r>
      <w:r w:rsidR="00D87892" w:rsidRPr="00021A63">
        <w:rPr>
          <w:rFonts w:cs="B Nazanin" w:hint="cs"/>
          <w:b/>
          <w:color w:val="000000"/>
          <w:sz w:val="22"/>
          <w:rtl/>
          <w:lang w:bidi="fa-IR"/>
        </w:rPr>
        <w:t>به</w:t>
      </w:r>
      <w:r w:rsidR="00D87892" w:rsidRPr="00021A63">
        <w:rPr>
          <w:rFonts w:cs="B Nazanin"/>
          <w:b/>
          <w:color w:val="000000"/>
          <w:sz w:val="22"/>
          <w:rtl/>
          <w:lang w:bidi="fa-IR"/>
        </w:rPr>
        <w:t xml:space="preserve"> </w:t>
      </w:r>
      <w:r w:rsidR="00D87892" w:rsidRPr="00021A63">
        <w:rPr>
          <w:rFonts w:cs="B Nazanin" w:hint="cs"/>
          <w:b/>
          <w:color w:val="000000"/>
          <w:sz w:val="22"/>
          <w:rtl/>
          <w:lang w:bidi="fa-IR"/>
        </w:rPr>
        <w:t>انجام</w:t>
      </w:r>
      <w:r w:rsidR="00D87892" w:rsidRPr="00021A63">
        <w:rPr>
          <w:rFonts w:cs="B Nazanin"/>
          <w:b/>
          <w:color w:val="000000"/>
          <w:sz w:val="22"/>
          <w:rtl/>
          <w:lang w:bidi="fa-IR"/>
        </w:rPr>
        <w:t xml:space="preserve"> </w:t>
      </w:r>
      <w:r w:rsidR="00D87892" w:rsidRPr="00021A63">
        <w:rPr>
          <w:rFonts w:cs="B Nazanin" w:hint="cs"/>
          <w:b/>
          <w:color w:val="000000"/>
          <w:sz w:val="22"/>
          <w:rtl/>
          <w:lang w:bidi="fa-IR"/>
        </w:rPr>
        <w:t>این</w:t>
      </w:r>
      <w:r w:rsidR="00D87892" w:rsidRPr="00021A63">
        <w:rPr>
          <w:rFonts w:cs="B Nazanin"/>
          <w:b/>
          <w:color w:val="000000"/>
          <w:sz w:val="22"/>
          <w:rtl/>
          <w:lang w:bidi="fa-IR"/>
        </w:rPr>
        <w:t xml:space="preserve"> </w:t>
      </w:r>
      <w:r w:rsidR="00D87892" w:rsidRPr="00021A63">
        <w:rPr>
          <w:rFonts w:cs="B Nazanin" w:hint="cs"/>
          <w:b/>
          <w:color w:val="000000"/>
          <w:sz w:val="22"/>
          <w:rtl/>
          <w:lang w:bidi="fa-IR"/>
        </w:rPr>
        <w:t>مطالعه</w:t>
      </w:r>
      <w:r w:rsidR="00D87892" w:rsidRPr="00021A63">
        <w:rPr>
          <w:rFonts w:cs="B Nazanin"/>
          <w:b/>
          <w:color w:val="000000"/>
          <w:sz w:val="22"/>
          <w:rtl/>
          <w:lang w:bidi="fa-IR"/>
        </w:rPr>
        <w:t>):</w:t>
      </w:r>
    </w:p>
    <w:p w14:paraId="407C3060" w14:textId="4481EAA5" w:rsidR="00C24DD1" w:rsidRPr="00021A63" w:rsidRDefault="009E5A72" w:rsidP="00021A63">
      <w:pPr>
        <w:jc w:val="both"/>
        <w:rPr>
          <w:rFonts w:cs="B Nazanin"/>
          <w:b/>
          <w:color w:val="000000"/>
          <w:sz w:val="22"/>
          <w:rtl/>
          <w:lang w:bidi="fa-IR"/>
        </w:rPr>
      </w:pPr>
      <w:r w:rsidRPr="00021A63">
        <w:rPr>
          <w:rFonts w:cs="B Nazanin"/>
          <w:b/>
          <w:color w:val="000000"/>
          <w:sz w:val="22"/>
          <w:rtl/>
          <w:lang w:bidi="fa-IR"/>
        </w:rPr>
        <w:t xml:space="preserve"> </w:t>
      </w:r>
      <w:r w:rsidR="002127C5" w:rsidRPr="00021A63">
        <w:rPr>
          <w:rFonts w:cs="B Nazanin" w:hint="cs"/>
          <w:b/>
          <w:color w:val="000000"/>
          <w:sz w:val="22"/>
          <w:rtl/>
          <w:lang w:bidi="fa-IR"/>
        </w:rPr>
        <w:t>بسیاری</w:t>
      </w:r>
      <w:r w:rsidRPr="00021A63">
        <w:rPr>
          <w:rFonts w:cs="B Nazanin"/>
          <w:b/>
          <w:color w:val="000000"/>
          <w:sz w:val="22"/>
          <w:rtl/>
          <w:lang w:bidi="fa-IR"/>
        </w:rPr>
        <w:t xml:space="preserve"> </w:t>
      </w:r>
      <w:r w:rsidRPr="00021A63">
        <w:rPr>
          <w:rFonts w:cs="B Nazanin" w:hint="cs"/>
          <w:b/>
          <w:color w:val="000000"/>
          <w:sz w:val="22"/>
          <w:rtl/>
          <w:lang w:bidi="fa-IR"/>
        </w:rPr>
        <w:t>از</w:t>
      </w:r>
      <w:r w:rsidRPr="00021A63">
        <w:rPr>
          <w:rFonts w:cs="B Nazanin"/>
          <w:b/>
          <w:color w:val="000000"/>
          <w:sz w:val="22"/>
          <w:rtl/>
          <w:lang w:bidi="fa-IR"/>
        </w:rPr>
        <w:t xml:space="preserve"> </w:t>
      </w:r>
      <w:r w:rsidRPr="00021A63">
        <w:rPr>
          <w:rFonts w:cs="B Nazanin" w:hint="cs"/>
          <w:b/>
          <w:color w:val="000000"/>
          <w:sz w:val="22"/>
          <w:rtl/>
          <w:lang w:bidi="fa-IR"/>
        </w:rPr>
        <w:t>مشکلات</w:t>
      </w:r>
      <w:r w:rsidRPr="00021A63">
        <w:rPr>
          <w:rFonts w:cs="B Nazanin"/>
          <w:b/>
          <w:color w:val="000000"/>
          <w:sz w:val="22"/>
          <w:rtl/>
          <w:lang w:bidi="fa-IR"/>
        </w:rPr>
        <w:t xml:space="preserve"> </w:t>
      </w:r>
      <w:r w:rsidRPr="00021A63">
        <w:rPr>
          <w:rFonts w:cs="B Nazanin" w:hint="cs"/>
          <w:b/>
          <w:color w:val="000000"/>
          <w:sz w:val="22"/>
          <w:rtl/>
          <w:lang w:bidi="fa-IR"/>
        </w:rPr>
        <w:t>بهداشتی</w:t>
      </w:r>
      <w:r w:rsidRPr="00021A63">
        <w:rPr>
          <w:rFonts w:cs="B Nazanin"/>
          <w:b/>
          <w:color w:val="000000"/>
          <w:sz w:val="22"/>
          <w:rtl/>
          <w:lang w:bidi="fa-IR"/>
        </w:rPr>
        <w:t xml:space="preserve"> </w:t>
      </w:r>
      <w:r w:rsidRPr="00021A63">
        <w:rPr>
          <w:rFonts w:cs="B Nazanin" w:hint="cs"/>
          <w:b/>
          <w:color w:val="000000"/>
          <w:sz w:val="22"/>
          <w:rtl/>
          <w:lang w:bidi="fa-IR"/>
        </w:rPr>
        <w:t>کشورهای</w:t>
      </w:r>
      <w:r w:rsidRPr="00021A63">
        <w:rPr>
          <w:rFonts w:cs="B Nazanin"/>
          <w:b/>
          <w:color w:val="000000"/>
          <w:sz w:val="22"/>
          <w:rtl/>
          <w:lang w:bidi="fa-IR"/>
        </w:rPr>
        <w:t xml:space="preserve"> </w:t>
      </w:r>
      <w:r w:rsidRPr="00021A63">
        <w:rPr>
          <w:rFonts w:cs="B Nazanin" w:hint="cs"/>
          <w:b/>
          <w:color w:val="000000"/>
          <w:sz w:val="22"/>
          <w:rtl/>
          <w:lang w:bidi="fa-IR"/>
        </w:rPr>
        <w:t>در</w:t>
      </w:r>
      <w:r w:rsidRPr="00021A63">
        <w:rPr>
          <w:rFonts w:cs="B Nazanin"/>
          <w:b/>
          <w:color w:val="000000"/>
          <w:sz w:val="22"/>
          <w:rtl/>
          <w:lang w:bidi="fa-IR"/>
        </w:rPr>
        <w:t xml:space="preserve"> </w:t>
      </w:r>
      <w:r w:rsidRPr="00021A63">
        <w:rPr>
          <w:rFonts w:cs="B Nazanin" w:hint="cs"/>
          <w:b/>
          <w:color w:val="000000"/>
          <w:sz w:val="22"/>
          <w:rtl/>
          <w:lang w:bidi="fa-IR"/>
        </w:rPr>
        <w:t>حال</w:t>
      </w:r>
      <w:r w:rsidRPr="00021A63">
        <w:rPr>
          <w:rFonts w:cs="B Nazanin"/>
          <w:b/>
          <w:color w:val="000000"/>
          <w:sz w:val="22"/>
          <w:rtl/>
          <w:lang w:bidi="fa-IR"/>
        </w:rPr>
        <w:t xml:space="preserve"> </w:t>
      </w:r>
      <w:r w:rsidRPr="00021A63">
        <w:rPr>
          <w:rFonts w:cs="B Nazanin" w:hint="cs"/>
          <w:b/>
          <w:color w:val="000000"/>
          <w:sz w:val="22"/>
          <w:rtl/>
          <w:lang w:bidi="fa-IR"/>
        </w:rPr>
        <w:t>پیشرفت،</w:t>
      </w:r>
      <w:r w:rsidRPr="00021A63">
        <w:rPr>
          <w:rFonts w:cs="B Nazanin"/>
          <w:b/>
          <w:color w:val="000000"/>
          <w:sz w:val="22"/>
          <w:rtl/>
          <w:lang w:bidi="fa-IR"/>
        </w:rPr>
        <w:t xml:space="preserve"> </w:t>
      </w:r>
      <w:r w:rsidRPr="00021A63">
        <w:rPr>
          <w:rFonts w:cs="B Nazanin" w:hint="cs"/>
          <w:b/>
          <w:color w:val="000000"/>
          <w:sz w:val="22"/>
          <w:rtl/>
          <w:lang w:bidi="fa-IR"/>
        </w:rPr>
        <w:t>عدم</w:t>
      </w:r>
      <w:r w:rsidRPr="00021A63">
        <w:rPr>
          <w:rFonts w:cs="B Nazanin"/>
          <w:b/>
          <w:color w:val="000000"/>
          <w:sz w:val="22"/>
          <w:rtl/>
          <w:lang w:bidi="fa-IR"/>
        </w:rPr>
        <w:t xml:space="preserve"> </w:t>
      </w:r>
      <w:r w:rsidR="002127C5" w:rsidRPr="00021A63">
        <w:rPr>
          <w:rFonts w:cs="B Nazanin" w:hint="cs"/>
          <w:b/>
          <w:color w:val="000000"/>
          <w:sz w:val="22"/>
          <w:rtl/>
          <w:lang w:bidi="fa-IR"/>
        </w:rPr>
        <w:t>برخورداری</w:t>
      </w:r>
      <w:r w:rsidRPr="00021A63">
        <w:rPr>
          <w:rFonts w:cs="B Nazanin"/>
          <w:b/>
          <w:color w:val="000000"/>
          <w:sz w:val="22"/>
          <w:rtl/>
          <w:lang w:bidi="fa-IR"/>
        </w:rPr>
        <w:t xml:space="preserve"> </w:t>
      </w:r>
      <w:r w:rsidRPr="00021A63">
        <w:rPr>
          <w:rFonts w:cs="B Nazanin" w:hint="cs"/>
          <w:b/>
          <w:color w:val="000000"/>
          <w:sz w:val="22"/>
          <w:rtl/>
          <w:lang w:bidi="fa-IR"/>
        </w:rPr>
        <w:t>از</w:t>
      </w:r>
      <w:r w:rsidRPr="00021A63">
        <w:rPr>
          <w:rFonts w:cs="B Nazanin"/>
          <w:b/>
          <w:color w:val="000000"/>
          <w:sz w:val="22"/>
          <w:rtl/>
          <w:lang w:bidi="fa-IR"/>
        </w:rPr>
        <w:t xml:space="preserve"> </w:t>
      </w:r>
      <w:r w:rsidRPr="00021A63">
        <w:rPr>
          <w:rFonts w:cs="B Nazanin" w:hint="cs"/>
          <w:b/>
          <w:color w:val="000000"/>
          <w:sz w:val="22"/>
          <w:rtl/>
          <w:lang w:bidi="fa-IR"/>
        </w:rPr>
        <w:t>آب</w:t>
      </w:r>
      <w:r w:rsidRPr="00021A63">
        <w:rPr>
          <w:rFonts w:cs="B Nazanin"/>
          <w:b/>
          <w:color w:val="000000"/>
          <w:sz w:val="22"/>
          <w:rtl/>
          <w:lang w:bidi="fa-IR"/>
        </w:rPr>
        <w:t xml:space="preserve"> </w:t>
      </w:r>
      <w:r w:rsidRPr="00021A63">
        <w:rPr>
          <w:rFonts w:cs="B Nazanin" w:hint="cs"/>
          <w:b/>
          <w:color w:val="000000"/>
          <w:sz w:val="22"/>
          <w:rtl/>
          <w:lang w:bidi="fa-IR"/>
        </w:rPr>
        <w:t>آشامیدنی</w:t>
      </w:r>
      <w:r w:rsidRPr="00021A63">
        <w:rPr>
          <w:rFonts w:cs="B Nazanin"/>
          <w:b/>
          <w:color w:val="000000"/>
          <w:sz w:val="22"/>
          <w:rtl/>
          <w:lang w:bidi="fa-IR"/>
        </w:rPr>
        <w:t xml:space="preserve"> </w:t>
      </w:r>
      <w:r w:rsidRPr="00021A63">
        <w:rPr>
          <w:rFonts w:cs="B Nazanin" w:hint="cs"/>
          <w:b/>
          <w:color w:val="000000"/>
          <w:sz w:val="22"/>
          <w:rtl/>
          <w:lang w:bidi="fa-IR"/>
        </w:rPr>
        <w:t>سالم</w:t>
      </w:r>
      <w:r w:rsidRPr="00021A63">
        <w:rPr>
          <w:rFonts w:cs="B Nazanin"/>
          <w:b/>
          <w:color w:val="000000"/>
          <w:sz w:val="22"/>
          <w:rtl/>
          <w:lang w:bidi="fa-IR"/>
        </w:rPr>
        <w:t xml:space="preserve"> </w:t>
      </w:r>
      <w:r w:rsidRPr="00021A63">
        <w:rPr>
          <w:rFonts w:cs="B Nazanin" w:hint="cs"/>
          <w:b/>
          <w:color w:val="000000"/>
          <w:sz w:val="22"/>
          <w:rtl/>
          <w:lang w:bidi="fa-IR"/>
        </w:rPr>
        <w:t>است</w:t>
      </w:r>
      <w:r w:rsidRPr="00021A63">
        <w:rPr>
          <w:rFonts w:cs="B Nazanin"/>
          <w:b/>
          <w:color w:val="000000"/>
          <w:sz w:val="22"/>
          <w:rtl/>
          <w:lang w:bidi="fa-IR"/>
        </w:rPr>
        <w:t xml:space="preserve">. </w:t>
      </w:r>
      <w:r w:rsidRPr="00021A63">
        <w:rPr>
          <w:rFonts w:cs="B Nazanin" w:hint="cs"/>
          <w:b/>
          <w:color w:val="000000"/>
          <w:sz w:val="22"/>
          <w:rtl/>
          <w:lang w:bidi="fa-IR"/>
        </w:rPr>
        <w:t>از</w:t>
      </w:r>
      <w:r w:rsidRPr="00021A63">
        <w:rPr>
          <w:rFonts w:cs="B Nazanin"/>
          <w:b/>
          <w:color w:val="000000"/>
          <w:sz w:val="22"/>
          <w:rtl/>
          <w:lang w:bidi="fa-IR"/>
        </w:rPr>
        <w:t xml:space="preserve"> </w:t>
      </w:r>
      <w:r w:rsidRPr="00021A63">
        <w:rPr>
          <w:rFonts w:cs="B Nazanin" w:hint="cs"/>
          <w:b/>
          <w:color w:val="000000"/>
          <w:sz w:val="22"/>
          <w:rtl/>
          <w:lang w:bidi="fa-IR"/>
        </w:rPr>
        <w:t>آنجایی</w:t>
      </w:r>
      <w:r w:rsidRPr="00021A63">
        <w:rPr>
          <w:rFonts w:cs="B Nazanin"/>
          <w:b/>
          <w:color w:val="000000"/>
          <w:sz w:val="22"/>
          <w:rtl/>
          <w:lang w:bidi="fa-IR"/>
        </w:rPr>
        <w:t xml:space="preserve"> </w:t>
      </w:r>
      <w:r w:rsidRPr="00021A63">
        <w:rPr>
          <w:rFonts w:cs="B Nazanin" w:hint="cs"/>
          <w:b/>
          <w:color w:val="000000"/>
          <w:sz w:val="22"/>
          <w:rtl/>
          <w:lang w:bidi="fa-IR"/>
        </w:rPr>
        <w:t>که</w:t>
      </w:r>
      <w:r w:rsidRPr="00021A63">
        <w:rPr>
          <w:rFonts w:cs="B Nazanin"/>
          <w:b/>
          <w:color w:val="000000"/>
          <w:sz w:val="22"/>
          <w:rtl/>
          <w:lang w:bidi="fa-IR"/>
        </w:rPr>
        <w:t xml:space="preserve"> </w:t>
      </w:r>
      <w:r w:rsidRPr="00021A63">
        <w:rPr>
          <w:rFonts w:cs="B Nazanin" w:hint="cs"/>
          <w:b/>
          <w:color w:val="000000"/>
          <w:sz w:val="22"/>
          <w:rtl/>
          <w:lang w:bidi="fa-IR"/>
        </w:rPr>
        <w:t>محور</w:t>
      </w:r>
      <w:r w:rsidRPr="00021A63">
        <w:rPr>
          <w:rFonts w:cs="B Nazanin"/>
          <w:b/>
          <w:color w:val="000000"/>
          <w:sz w:val="22"/>
          <w:rtl/>
          <w:lang w:bidi="fa-IR"/>
        </w:rPr>
        <w:t xml:space="preserve"> </w:t>
      </w:r>
      <w:r w:rsidRPr="00021A63">
        <w:rPr>
          <w:rFonts w:cs="B Nazanin" w:hint="cs"/>
          <w:b/>
          <w:color w:val="000000"/>
          <w:sz w:val="22"/>
          <w:rtl/>
          <w:lang w:bidi="fa-IR"/>
        </w:rPr>
        <w:t>توسعه</w:t>
      </w:r>
      <w:r w:rsidRPr="00021A63">
        <w:rPr>
          <w:rFonts w:cs="B Nazanin"/>
          <w:b/>
          <w:color w:val="000000"/>
          <w:sz w:val="22"/>
          <w:rtl/>
          <w:lang w:bidi="fa-IR"/>
        </w:rPr>
        <w:t xml:space="preserve"> </w:t>
      </w:r>
      <w:r w:rsidRPr="00021A63">
        <w:rPr>
          <w:rFonts w:cs="B Nazanin" w:hint="cs"/>
          <w:b/>
          <w:color w:val="000000"/>
          <w:sz w:val="22"/>
          <w:rtl/>
          <w:lang w:bidi="fa-IR"/>
        </w:rPr>
        <w:t>پایدار،</w:t>
      </w:r>
      <w:r w:rsidRPr="00021A63">
        <w:rPr>
          <w:rFonts w:cs="B Nazanin"/>
          <w:b/>
          <w:color w:val="000000"/>
          <w:sz w:val="22"/>
          <w:rtl/>
          <w:lang w:bidi="fa-IR"/>
        </w:rPr>
        <w:t xml:space="preserve"> </w:t>
      </w:r>
      <w:r w:rsidRPr="00021A63">
        <w:rPr>
          <w:rFonts w:cs="B Nazanin" w:hint="cs"/>
          <w:b/>
          <w:color w:val="000000"/>
          <w:sz w:val="22"/>
          <w:rtl/>
          <w:lang w:bidi="fa-IR"/>
        </w:rPr>
        <w:t>انسان</w:t>
      </w:r>
      <w:r w:rsidRPr="00021A63">
        <w:rPr>
          <w:rFonts w:cs="B Nazanin"/>
          <w:b/>
          <w:color w:val="000000"/>
          <w:sz w:val="22"/>
          <w:rtl/>
          <w:lang w:bidi="fa-IR"/>
        </w:rPr>
        <w:t xml:space="preserve"> </w:t>
      </w:r>
      <w:r w:rsidRPr="00021A63">
        <w:rPr>
          <w:rFonts w:cs="B Nazanin" w:hint="cs"/>
          <w:b/>
          <w:color w:val="000000"/>
          <w:sz w:val="22"/>
          <w:rtl/>
          <w:lang w:bidi="fa-IR"/>
        </w:rPr>
        <w:t>سالم</w:t>
      </w:r>
      <w:r w:rsidRPr="00021A63">
        <w:rPr>
          <w:rFonts w:cs="B Nazanin"/>
          <w:b/>
          <w:color w:val="000000"/>
          <w:sz w:val="22"/>
          <w:rtl/>
          <w:lang w:bidi="fa-IR"/>
        </w:rPr>
        <w:t xml:space="preserve"> </w:t>
      </w:r>
      <w:r w:rsidRPr="00021A63">
        <w:rPr>
          <w:rFonts w:cs="B Nazanin" w:hint="cs"/>
          <w:b/>
          <w:color w:val="000000"/>
          <w:sz w:val="22"/>
          <w:rtl/>
          <w:lang w:bidi="fa-IR"/>
        </w:rPr>
        <w:t>است</w:t>
      </w:r>
      <w:r w:rsidRPr="00021A63">
        <w:rPr>
          <w:rFonts w:cs="B Nazanin"/>
          <w:b/>
          <w:color w:val="000000"/>
          <w:sz w:val="22"/>
          <w:rtl/>
          <w:lang w:bidi="fa-IR"/>
        </w:rPr>
        <w:t xml:space="preserve"> </w:t>
      </w:r>
      <w:r w:rsidRPr="00021A63">
        <w:rPr>
          <w:rFonts w:cs="B Nazanin" w:hint="cs"/>
          <w:b/>
          <w:color w:val="000000"/>
          <w:sz w:val="22"/>
          <w:rtl/>
          <w:lang w:bidi="fa-IR"/>
        </w:rPr>
        <w:t>و</w:t>
      </w:r>
      <w:r w:rsidRPr="00021A63">
        <w:rPr>
          <w:rFonts w:cs="B Nazanin"/>
          <w:b/>
          <w:color w:val="000000"/>
          <w:sz w:val="22"/>
          <w:rtl/>
          <w:lang w:bidi="fa-IR"/>
        </w:rPr>
        <w:t xml:space="preserve"> </w:t>
      </w:r>
      <w:r w:rsidRPr="00021A63">
        <w:rPr>
          <w:rFonts w:cs="B Nazanin" w:hint="cs"/>
          <w:b/>
          <w:color w:val="000000"/>
          <w:sz w:val="22"/>
          <w:rtl/>
          <w:lang w:bidi="fa-IR"/>
        </w:rPr>
        <w:t>سلامت</w:t>
      </w:r>
      <w:r w:rsidRPr="00021A63">
        <w:rPr>
          <w:rFonts w:cs="B Nazanin"/>
          <w:b/>
          <w:color w:val="000000"/>
          <w:sz w:val="22"/>
          <w:rtl/>
          <w:lang w:bidi="fa-IR"/>
        </w:rPr>
        <w:t xml:space="preserve"> </w:t>
      </w:r>
      <w:r w:rsidRPr="00021A63">
        <w:rPr>
          <w:rFonts w:cs="B Nazanin" w:hint="cs"/>
          <w:b/>
          <w:color w:val="000000"/>
          <w:sz w:val="22"/>
          <w:rtl/>
          <w:lang w:bidi="fa-IR"/>
        </w:rPr>
        <w:t>انسان</w:t>
      </w:r>
      <w:r w:rsidRPr="00021A63">
        <w:rPr>
          <w:rFonts w:cs="B Nazanin"/>
          <w:b/>
          <w:color w:val="000000"/>
          <w:sz w:val="22"/>
          <w:rtl/>
          <w:lang w:bidi="fa-IR"/>
        </w:rPr>
        <w:t xml:space="preserve"> </w:t>
      </w:r>
      <w:r w:rsidRPr="00021A63">
        <w:rPr>
          <w:rFonts w:cs="B Nazanin" w:hint="cs"/>
          <w:b/>
          <w:color w:val="000000"/>
          <w:sz w:val="22"/>
          <w:rtl/>
          <w:lang w:bidi="fa-IR"/>
        </w:rPr>
        <w:t>در</w:t>
      </w:r>
      <w:r w:rsidRPr="00021A63">
        <w:rPr>
          <w:rFonts w:cs="B Nazanin"/>
          <w:b/>
          <w:color w:val="000000"/>
          <w:sz w:val="22"/>
          <w:rtl/>
          <w:lang w:bidi="fa-IR"/>
        </w:rPr>
        <w:t xml:space="preserve"> </w:t>
      </w:r>
      <w:r w:rsidRPr="00021A63">
        <w:rPr>
          <w:rFonts w:cs="B Nazanin" w:hint="cs"/>
          <w:b/>
          <w:color w:val="000000"/>
          <w:sz w:val="22"/>
          <w:rtl/>
          <w:lang w:bidi="fa-IR"/>
        </w:rPr>
        <w:t>گرو</w:t>
      </w:r>
      <w:r w:rsidRPr="00021A63">
        <w:rPr>
          <w:rFonts w:cs="B Nazanin"/>
          <w:b/>
          <w:color w:val="000000"/>
          <w:sz w:val="22"/>
          <w:rtl/>
          <w:lang w:bidi="fa-IR"/>
        </w:rPr>
        <w:t xml:space="preserve"> </w:t>
      </w:r>
      <w:r w:rsidRPr="00021A63">
        <w:rPr>
          <w:rFonts w:cs="B Nazanin" w:hint="cs"/>
          <w:b/>
          <w:color w:val="000000"/>
          <w:sz w:val="22"/>
          <w:rtl/>
          <w:lang w:bidi="fa-IR"/>
        </w:rPr>
        <w:t>بهره</w:t>
      </w:r>
      <w:r w:rsidRPr="00021A63">
        <w:rPr>
          <w:rFonts w:cs="B Nazanin"/>
          <w:b/>
          <w:color w:val="000000"/>
          <w:sz w:val="22"/>
          <w:rtl/>
          <w:lang w:bidi="fa-IR"/>
        </w:rPr>
        <w:t xml:space="preserve"> </w:t>
      </w:r>
      <w:r w:rsidRPr="00021A63">
        <w:rPr>
          <w:rFonts w:cs="B Nazanin" w:hint="cs"/>
          <w:b/>
          <w:color w:val="000000"/>
          <w:sz w:val="22"/>
          <w:rtl/>
          <w:lang w:bidi="fa-IR"/>
        </w:rPr>
        <w:t>مندی</w:t>
      </w:r>
      <w:r w:rsidRPr="00021A63">
        <w:rPr>
          <w:rFonts w:cs="B Nazanin"/>
          <w:b/>
          <w:color w:val="000000"/>
          <w:sz w:val="22"/>
          <w:rtl/>
          <w:lang w:bidi="fa-IR"/>
        </w:rPr>
        <w:t xml:space="preserve"> </w:t>
      </w:r>
      <w:r w:rsidRPr="00021A63">
        <w:rPr>
          <w:rFonts w:cs="B Nazanin" w:hint="cs"/>
          <w:b/>
          <w:color w:val="000000"/>
          <w:sz w:val="22"/>
          <w:rtl/>
          <w:lang w:bidi="fa-IR"/>
        </w:rPr>
        <w:t>از</w:t>
      </w:r>
      <w:r w:rsidRPr="00021A63">
        <w:rPr>
          <w:rFonts w:cs="B Nazanin"/>
          <w:b/>
          <w:color w:val="000000"/>
          <w:sz w:val="22"/>
          <w:rtl/>
          <w:lang w:bidi="fa-IR"/>
        </w:rPr>
        <w:t xml:space="preserve"> </w:t>
      </w:r>
      <w:r w:rsidRPr="00021A63">
        <w:rPr>
          <w:rFonts w:cs="B Nazanin" w:hint="cs"/>
          <w:b/>
          <w:color w:val="000000"/>
          <w:sz w:val="22"/>
          <w:rtl/>
          <w:lang w:bidi="fa-IR"/>
        </w:rPr>
        <w:t>آب</w:t>
      </w:r>
      <w:r w:rsidRPr="00021A63">
        <w:rPr>
          <w:rFonts w:cs="B Nazanin"/>
          <w:b/>
          <w:color w:val="000000"/>
          <w:sz w:val="22"/>
          <w:rtl/>
          <w:lang w:bidi="fa-IR"/>
        </w:rPr>
        <w:t xml:space="preserve"> </w:t>
      </w:r>
      <w:r w:rsidRPr="00021A63">
        <w:rPr>
          <w:rFonts w:cs="B Nazanin" w:hint="cs"/>
          <w:b/>
          <w:color w:val="000000"/>
          <w:sz w:val="22"/>
          <w:rtl/>
          <w:lang w:bidi="fa-IR"/>
        </w:rPr>
        <w:t>آشامیدنی</w:t>
      </w:r>
      <w:r w:rsidRPr="00021A63">
        <w:rPr>
          <w:rFonts w:cs="B Nazanin"/>
          <w:b/>
          <w:color w:val="000000"/>
          <w:sz w:val="22"/>
          <w:rtl/>
          <w:lang w:bidi="fa-IR"/>
        </w:rPr>
        <w:t xml:space="preserve"> </w:t>
      </w:r>
      <w:r w:rsidRPr="00021A63">
        <w:rPr>
          <w:rFonts w:cs="B Nazanin" w:hint="cs"/>
          <w:b/>
          <w:color w:val="000000"/>
          <w:sz w:val="22"/>
          <w:rtl/>
          <w:lang w:bidi="fa-IR"/>
        </w:rPr>
        <w:t>مطلوب</w:t>
      </w:r>
      <w:r w:rsidRPr="00021A63">
        <w:rPr>
          <w:rFonts w:cs="B Nazanin"/>
          <w:b/>
          <w:color w:val="000000"/>
          <w:sz w:val="22"/>
          <w:rtl/>
          <w:lang w:bidi="fa-IR"/>
        </w:rPr>
        <w:t xml:space="preserve"> </w:t>
      </w:r>
      <w:r w:rsidRPr="00021A63">
        <w:rPr>
          <w:rFonts w:cs="B Nazanin" w:hint="cs"/>
          <w:b/>
          <w:color w:val="000000"/>
          <w:sz w:val="22"/>
          <w:rtl/>
          <w:lang w:bidi="fa-IR"/>
        </w:rPr>
        <w:t>میباشد</w:t>
      </w:r>
      <w:r w:rsidRPr="00021A63">
        <w:rPr>
          <w:rFonts w:cs="B Nazanin"/>
          <w:b/>
          <w:color w:val="000000"/>
          <w:sz w:val="22"/>
          <w:rtl/>
          <w:lang w:bidi="fa-IR"/>
        </w:rPr>
        <w:t xml:space="preserve"> </w:t>
      </w:r>
      <w:r w:rsidRPr="00021A63">
        <w:rPr>
          <w:rFonts w:cs="B Nazanin" w:hint="cs"/>
          <w:b/>
          <w:color w:val="000000"/>
          <w:sz w:val="22"/>
          <w:rtl/>
          <w:lang w:bidi="fa-IR"/>
        </w:rPr>
        <w:t>بدون</w:t>
      </w:r>
      <w:r w:rsidRPr="00021A63">
        <w:rPr>
          <w:rFonts w:cs="B Nazanin"/>
          <w:b/>
          <w:color w:val="000000"/>
          <w:sz w:val="22"/>
          <w:rtl/>
          <w:lang w:bidi="fa-IR"/>
        </w:rPr>
        <w:t xml:space="preserve"> </w:t>
      </w:r>
      <w:r w:rsidRPr="00021A63">
        <w:rPr>
          <w:rFonts w:cs="B Nazanin" w:hint="cs"/>
          <w:b/>
          <w:color w:val="000000"/>
          <w:sz w:val="22"/>
          <w:rtl/>
          <w:lang w:bidi="fa-IR"/>
        </w:rPr>
        <w:t>تامین</w:t>
      </w:r>
      <w:r w:rsidRPr="00021A63">
        <w:rPr>
          <w:rFonts w:cs="B Nazanin"/>
          <w:b/>
          <w:color w:val="000000"/>
          <w:sz w:val="22"/>
          <w:rtl/>
          <w:lang w:bidi="fa-IR"/>
        </w:rPr>
        <w:t xml:space="preserve"> </w:t>
      </w:r>
      <w:r w:rsidRPr="00021A63">
        <w:rPr>
          <w:rFonts w:cs="B Nazanin" w:hint="cs"/>
          <w:b/>
          <w:color w:val="000000"/>
          <w:sz w:val="22"/>
          <w:rtl/>
          <w:lang w:bidi="fa-IR"/>
        </w:rPr>
        <w:t>آب</w:t>
      </w:r>
      <w:r w:rsidRPr="00021A63">
        <w:rPr>
          <w:rFonts w:cs="B Nazanin"/>
          <w:b/>
          <w:color w:val="000000"/>
          <w:sz w:val="22"/>
          <w:rtl/>
          <w:lang w:bidi="fa-IR"/>
        </w:rPr>
        <w:t xml:space="preserve"> </w:t>
      </w:r>
      <w:r w:rsidRPr="00021A63">
        <w:rPr>
          <w:rFonts w:cs="B Nazanin" w:hint="cs"/>
          <w:b/>
          <w:color w:val="000000"/>
          <w:sz w:val="22"/>
          <w:rtl/>
          <w:lang w:bidi="fa-IR"/>
        </w:rPr>
        <w:t>سالم</w:t>
      </w:r>
      <w:r w:rsidRPr="00021A63">
        <w:rPr>
          <w:rFonts w:cs="B Nazanin"/>
          <w:b/>
          <w:color w:val="000000"/>
          <w:sz w:val="22"/>
          <w:rtl/>
          <w:lang w:bidi="fa-IR"/>
        </w:rPr>
        <w:t xml:space="preserve"> </w:t>
      </w:r>
      <w:r w:rsidRPr="00021A63">
        <w:rPr>
          <w:rFonts w:cs="B Nazanin" w:hint="cs"/>
          <w:b/>
          <w:color w:val="000000"/>
          <w:sz w:val="22"/>
          <w:rtl/>
          <w:lang w:bidi="fa-IR"/>
        </w:rPr>
        <w:t>جایی</w:t>
      </w:r>
      <w:r w:rsidRPr="00021A63">
        <w:rPr>
          <w:rFonts w:cs="B Nazanin"/>
          <w:b/>
          <w:color w:val="000000"/>
          <w:sz w:val="22"/>
          <w:rtl/>
          <w:lang w:bidi="fa-IR"/>
        </w:rPr>
        <w:t xml:space="preserve"> </w:t>
      </w:r>
      <w:r w:rsidRPr="00021A63">
        <w:rPr>
          <w:rFonts w:cs="B Nazanin" w:hint="cs"/>
          <w:b/>
          <w:color w:val="000000"/>
          <w:sz w:val="22"/>
          <w:rtl/>
          <w:lang w:bidi="fa-IR"/>
        </w:rPr>
        <w:t>برای</w:t>
      </w:r>
      <w:r w:rsidRPr="00021A63">
        <w:rPr>
          <w:rFonts w:cs="B Nazanin"/>
          <w:b/>
          <w:color w:val="000000"/>
          <w:sz w:val="22"/>
          <w:rtl/>
          <w:lang w:bidi="fa-IR"/>
        </w:rPr>
        <w:t xml:space="preserve"> </w:t>
      </w:r>
      <w:r w:rsidRPr="00021A63">
        <w:rPr>
          <w:rFonts w:cs="B Nazanin" w:hint="cs"/>
          <w:b/>
          <w:color w:val="000000"/>
          <w:sz w:val="22"/>
          <w:rtl/>
          <w:lang w:bidi="fa-IR"/>
        </w:rPr>
        <w:t>سلامت</w:t>
      </w:r>
      <w:r w:rsidRPr="00021A63">
        <w:rPr>
          <w:rFonts w:cs="B Nazanin"/>
          <w:b/>
          <w:color w:val="000000"/>
          <w:sz w:val="22"/>
          <w:rtl/>
          <w:lang w:bidi="fa-IR"/>
        </w:rPr>
        <w:t xml:space="preserve"> </w:t>
      </w:r>
      <w:r w:rsidRPr="00021A63">
        <w:rPr>
          <w:rFonts w:cs="B Nazanin" w:hint="cs"/>
          <w:b/>
          <w:color w:val="000000"/>
          <w:sz w:val="22"/>
          <w:rtl/>
          <w:lang w:bidi="fa-IR"/>
        </w:rPr>
        <w:t>مثبت</w:t>
      </w:r>
      <w:r w:rsidRPr="00021A63">
        <w:rPr>
          <w:rFonts w:cs="B Nazanin"/>
          <w:b/>
          <w:color w:val="000000"/>
          <w:sz w:val="22"/>
          <w:rtl/>
          <w:lang w:bidi="fa-IR"/>
        </w:rPr>
        <w:t xml:space="preserve"> </w:t>
      </w:r>
      <w:r w:rsidRPr="00021A63">
        <w:rPr>
          <w:rFonts w:cs="B Nazanin" w:hint="cs"/>
          <w:b/>
          <w:color w:val="000000"/>
          <w:sz w:val="22"/>
          <w:rtl/>
          <w:lang w:bidi="fa-IR"/>
        </w:rPr>
        <w:t>و</w:t>
      </w:r>
      <w:r w:rsidRPr="00021A63">
        <w:rPr>
          <w:rFonts w:cs="B Nazanin"/>
          <w:b/>
          <w:color w:val="000000"/>
          <w:sz w:val="22"/>
          <w:rtl/>
          <w:lang w:bidi="fa-IR"/>
        </w:rPr>
        <w:t xml:space="preserve"> </w:t>
      </w:r>
      <w:r w:rsidRPr="00021A63">
        <w:rPr>
          <w:rFonts w:cs="B Nazanin" w:hint="cs"/>
          <w:b/>
          <w:color w:val="000000"/>
          <w:sz w:val="22"/>
          <w:rtl/>
          <w:lang w:bidi="fa-IR"/>
        </w:rPr>
        <w:t>رفاه</w:t>
      </w:r>
      <w:r w:rsidRPr="00021A63">
        <w:rPr>
          <w:rFonts w:cs="B Nazanin"/>
          <w:b/>
          <w:color w:val="000000"/>
          <w:sz w:val="22"/>
          <w:rtl/>
          <w:lang w:bidi="fa-IR"/>
        </w:rPr>
        <w:t xml:space="preserve"> </w:t>
      </w:r>
      <w:r w:rsidRPr="00021A63">
        <w:rPr>
          <w:rFonts w:cs="B Nazanin" w:hint="cs"/>
          <w:b/>
          <w:color w:val="000000"/>
          <w:sz w:val="22"/>
          <w:rtl/>
          <w:lang w:bidi="fa-IR"/>
        </w:rPr>
        <w:t>جامعه،</w:t>
      </w:r>
      <w:r w:rsidRPr="00021A63">
        <w:rPr>
          <w:rFonts w:cs="B Nazanin"/>
          <w:b/>
          <w:color w:val="000000"/>
          <w:sz w:val="22"/>
          <w:rtl/>
          <w:lang w:bidi="fa-IR"/>
        </w:rPr>
        <w:t xml:space="preserve"> </w:t>
      </w:r>
      <w:r w:rsidRPr="00021A63">
        <w:rPr>
          <w:rFonts w:cs="B Nazanin" w:hint="cs"/>
          <w:b/>
          <w:color w:val="000000"/>
          <w:sz w:val="22"/>
          <w:rtl/>
          <w:lang w:bidi="fa-IR"/>
        </w:rPr>
        <w:t>وجود</w:t>
      </w:r>
      <w:r w:rsidRPr="00021A63">
        <w:rPr>
          <w:rFonts w:cs="B Nazanin"/>
          <w:b/>
          <w:color w:val="000000"/>
          <w:sz w:val="22"/>
          <w:rtl/>
          <w:lang w:bidi="fa-IR"/>
        </w:rPr>
        <w:t xml:space="preserve"> </w:t>
      </w:r>
      <w:r w:rsidRPr="00021A63">
        <w:rPr>
          <w:rFonts w:cs="B Nazanin" w:hint="cs"/>
          <w:b/>
          <w:color w:val="000000"/>
          <w:sz w:val="22"/>
          <w:rtl/>
          <w:lang w:bidi="fa-IR"/>
        </w:rPr>
        <w:t>ندارد</w:t>
      </w:r>
      <w:r w:rsidRPr="00021A63">
        <w:rPr>
          <w:rFonts w:cs="B Nazanin"/>
          <w:b/>
          <w:color w:val="000000"/>
          <w:sz w:val="22"/>
          <w:rtl/>
          <w:lang w:bidi="fa-IR"/>
        </w:rPr>
        <w:t xml:space="preserve">. </w:t>
      </w:r>
      <w:r w:rsidRPr="00021A63">
        <w:rPr>
          <w:rFonts w:cs="B Nazanin" w:hint="cs"/>
          <w:b/>
          <w:color w:val="000000"/>
          <w:sz w:val="22"/>
          <w:rtl/>
          <w:lang w:bidi="fa-IR"/>
        </w:rPr>
        <w:t>آب</w:t>
      </w:r>
      <w:r w:rsidRPr="00021A63">
        <w:rPr>
          <w:rFonts w:cs="B Nazanin"/>
          <w:b/>
          <w:color w:val="000000"/>
          <w:sz w:val="22"/>
          <w:rtl/>
          <w:lang w:bidi="fa-IR"/>
        </w:rPr>
        <w:t xml:space="preserve"> </w:t>
      </w:r>
      <w:r w:rsidRPr="00021A63">
        <w:rPr>
          <w:rFonts w:cs="B Nazanin" w:hint="cs"/>
          <w:b/>
          <w:color w:val="000000"/>
          <w:sz w:val="22"/>
          <w:rtl/>
          <w:lang w:bidi="fa-IR"/>
        </w:rPr>
        <w:t>از</w:t>
      </w:r>
      <w:r w:rsidRPr="00021A63">
        <w:rPr>
          <w:rFonts w:cs="B Nazanin"/>
          <w:b/>
          <w:color w:val="000000"/>
          <w:sz w:val="22"/>
          <w:rtl/>
          <w:lang w:bidi="fa-IR"/>
        </w:rPr>
        <w:t xml:space="preserve"> </w:t>
      </w:r>
      <w:r w:rsidRPr="00021A63">
        <w:rPr>
          <w:rFonts w:cs="B Nazanin" w:hint="cs"/>
          <w:b/>
          <w:color w:val="000000"/>
          <w:sz w:val="22"/>
          <w:rtl/>
          <w:lang w:bidi="fa-IR"/>
        </w:rPr>
        <w:t>دو</w:t>
      </w:r>
      <w:r w:rsidRPr="00021A63">
        <w:rPr>
          <w:rFonts w:cs="B Nazanin"/>
          <w:b/>
          <w:color w:val="000000"/>
          <w:sz w:val="22"/>
          <w:rtl/>
          <w:lang w:bidi="fa-IR"/>
        </w:rPr>
        <w:t xml:space="preserve"> </w:t>
      </w:r>
      <w:r w:rsidRPr="00021A63">
        <w:rPr>
          <w:rFonts w:cs="B Nazanin" w:hint="cs"/>
          <w:b/>
          <w:color w:val="000000"/>
          <w:sz w:val="22"/>
          <w:rtl/>
          <w:lang w:bidi="fa-IR"/>
        </w:rPr>
        <w:t>بعد</w:t>
      </w:r>
      <w:r w:rsidRPr="00021A63">
        <w:rPr>
          <w:rFonts w:cs="B Nazanin"/>
          <w:b/>
          <w:color w:val="000000"/>
          <w:sz w:val="22"/>
          <w:rtl/>
          <w:lang w:bidi="fa-IR"/>
        </w:rPr>
        <w:t xml:space="preserve"> </w:t>
      </w:r>
      <w:r w:rsidRPr="00021A63">
        <w:rPr>
          <w:rFonts w:cs="B Nazanin" w:hint="cs"/>
          <w:b/>
          <w:color w:val="000000"/>
          <w:sz w:val="22"/>
          <w:rtl/>
          <w:lang w:bidi="fa-IR"/>
        </w:rPr>
        <w:t>بهداشتی</w:t>
      </w:r>
      <w:r w:rsidRPr="00021A63">
        <w:rPr>
          <w:rFonts w:cs="B Nazanin"/>
          <w:b/>
          <w:color w:val="000000"/>
          <w:sz w:val="22"/>
          <w:rtl/>
          <w:lang w:bidi="fa-IR"/>
        </w:rPr>
        <w:t xml:space="preserve"> </w:t>
      </w:r>
      <w:r w:rsidRPr="00021A63">
        <w:rPr>
          <w:rFonts w:cs="B Nazanin" w:hint="cs"/>
          <w:b/>
          <w:color w:val="000000"/>
          <w:sz w:val="22"/>
          <w:rtl/>
          <w:lang w:bidi="fa-IR"/>
        </w:rPr>
        <w:t>واقتصادی</w:t>
      </w:r>
      <w:r w:rsidRPr="00021A63">
        <w:rPr>
          <w:rFonts w:cs="B Nazanin"/>
          <w:b/>
          <w:color w:val="000000"/>
          <w:sz w:val="22"/>
          <w:rtl/>
          <w:lang w:bidi="fa-IR"/>
        </w:rPr>
        <w:t xml:space="preserve"> </w:t>
      </w:r>
      <w:r w:rsidRPr="00021A63">
        <w:rPr>
          <w:rFonts w:cs="B Nazanin" w:hint="cs"/>
          <w:b/>
          <w:color w:val="000000"/>
          <w:sz w:val="22"/>
          <w:rtl/>
          <w:lang w:bidi="fa-IR"/>
        </w:rPr>
        <w:t>حائز</w:t>
      </w:r>
      <w:r w:rsidRPr="00021A63">
        <w:rPr>
          <w:rFonts w:cs="B Nazanin"/>
          <w:b/>
          <w:color w:val="000000"/>
          <w:sz w:val="22"/>
          <w:rtl/>
          <w:lang w:bidi="fa-IR"/>
        </w:rPr>
        <w:t xml:space="preserve"> </w:t>
      </w:r>
      <w:r w:rsidRPr="00021A63">
        <w:rPr>
          <w:rFonts w:cs="B Nazanin" w:hint="cs"/>
          <w:b/>
          <w:color w:val="000000"/>
          <w:sz w:val="22"/>
          <w:rtl/>
          <w:lang w:bidi="fa-IR"/>
        </w:rPr>
        <w:t>اهمیت</w:t>
      </w:r>
      <w:r w:rsidRPr="00021A63">
        <w:rPr>
          <w:rFonts w:cs="B Nazanin"/>
          <w:b/>
          <w:color w:val="000000"/>
          <w:sz w:val="22"/>
          <w:rtl/>
          <w:lang w:bidi="fa-IR"/>
        </w:rPr>
        <w:t xml:space="preserve"> </w:t>
      </w:r>
      <w:r w:rsidRPr="00021A63">
        <w:rPr>
          <w:rFonts w:cs="B Nazanin" w:hint="cs"/>
          <w:b/>
          <w:color w:val="000000"/>
          <w:sz w:val="22"/>
          <w:rtl/>
          <w:lang w:bidi="fa-IR"/>
        </w:rPr>
        <w:t>است</w:t>
      </w:r>
      <w:r w:rsidRPr="00021A63">
        <w:rPr>
          <w:rFonts w:cs="B Nazanin"/>
          <w:b/>
          <w:color w:val="000000"/>
          <w:sz w:val="22"/>
          <w:rtl/>
          <w:lang w:bidi="fa-IR"/>
        </w:rPr>
        <w:t xml:space="preserve">. </w:t>
      </w:r>
      <w:r w:rsidRPr="00021A63">
        <w:rPr>
          <w:rFonts w:cs="B Nazanin" w:hint="cs"/>
          <w:b/>
          <w:color w:val="000000"/>
          <w:sz w:val="22"/>
          <w:rtl/>
          <w:lang w:bidi="fa-IR"/>
        </w:rPr>
        <w:t>از</w:t>
      </w:r>
      <w:r w:rsidRPr="00021A63">
        <w:rPr>
          <w:rFonts w:cs="B Nazanin"/>
          <w:b/>
          <w:color w:val="000000"/>
          <w:sz w:val="22"/>
          <w:rtl/>
          <w:lang w:bidi="fa-IR"/>
        </w:rPr>
        <w:t xml:space="preserve"> </w:t>
      </w:r>
      <w:r w:rsidRPr="00021A63">
        <w:rPr>
          <w:rFonts w:cs="B Nazanin" w:hint="cs"/>
          <w:b/>
          <w:color w:val="000000"/>
          <w:sz w:val="22"/>
          <w:rtl/>
          <w:lang w:bidi="fa-IR"/>
        </w:rPr>
        <w:t>بعد</w:t>
      </w:r>
      <w:r w:rsidRPr="00021A63">
        <w:rPr>
          <w:rFonts w:cs="B Nazanin"/>
          <w:b/>
          <w:color w:val="000000"/>
          <w:sz w:val="22"/>
          <w:rtl/>
          <w:lang w:bidi="fa-IR"/>
        </w:rPr>
        <w:t xml:space="preserve"> </w:t>
      </w:r>
      <w:r w:rsidRPr="00021A63">
        <w:rPr>
          <w:rFonts w:cs="B Nazanin" w:hint="cs"/>
          <w:b/>
          <w:color w:val="000000"/>
          <w:sz w:val="22"/>
          <w:rtl/>
          <w:lang w:bidi="fa-IR"/>
        </w:rPr>
        <w:t>اقتصادی</w:t>
      </w:r>
      <w:r w:rsidRPr="00021A63">
        <w:rPr>
          <w:rFonts w:cs="B Nazanin"/>
          <w:b/>
          <w:color w:val="000000"/>
          <w:sz w:val="22"/>
          <w:rtl/>
          <w:lang w:bidi="fa-IR"/>
        </w:rPr>
        <w:t xml:space="preserve"> </w:t>
      </w:r>
      <w:r w:rsidRPr="00021A63">
        <w:rPr>
          <w:rFonts w:cs="B Nazanin" w:hint="cs"/>
          <w:b/>
          <w:color w:val="000000"/>
          <w:sz w:val="22"/>
          <w:rtl/>
          <w:lang w:bidi="fa-IR"/>
        </w:rPr>
        <w:t>به</w:t>
      </w:r>
      <w:r w:rsidRPr="00021A63">
        <w:rPr>
          <w:rFonts w:cs="B Nazanin"/>
          <w:b/>
          <w:color w:val="000000"/>
          <w:sz w:val="22"/>
          <w:rtl/>
          <w:lang w:bidi="fa-IR"/>
        </w:rPr>
        <w:t xml:space="preserve"> </w:t>
      </w:r>
      <w:r w:rsidRPr="00021A63">
        <w:rPr>
          <w:rFonts w:cs="B Nazanin" w:hint="cs"/>
          <w:b/>
          <w:color w:val="000000"/>
          <w:sz w:val="22"/>
          <w:rtl/>
          <w:lang w:bidi="fa-IR"/>
        </w:rPr>
        <w:t>حرکت</w:t>
      </w:r>
      <w:r w:rsidRPr="00021A63">
        <w:rPr>
          <w:rFonts w:cs="B Nazanin"/>
          <w:b/>
          <w:color w:val="000000"/>
          <w:sz w:val="22"/>
          <w:rtl/>
          <w:lang w:bidi="fa-IR"/>
        </w:rPr>
        <w:t xml:space="preserve"> </w:t>
      </w:r>
      <w:r w:rsidRPr="00021A63">
        <w:rPr>
          <w:rFonts w:cs="B Nazanin" w:hint="cs"/>
          <w:b/>
          <w:color w:val="000000"/>
          <w:sz w:val="22"/>
          <w:rtl/>
          <w:lang w:bidi="fa-IR"/>
        </w:rPr>
        <w:t>درآورنده</w:t>
      </w:r>
      <w:r w:rsidRPr="00021A63">
        <w:rPr>
          <w:rFonts w:cs="B Nazanin"/>
          <w:b/>
          <w:color w:val="000000"/>
          <w:sz w:val="22"/>
          <w:rtl/>
          <w:lang w:bidi="fa-IR"/>
        </w:rPr>
        <w:t xml:space="preserve"> </w:t>
      </w:r>
      <w:r w:rsidRPr="00021A63">
        <w:rPr>
          <w:rFonts w:cs="B Nazanin" w:hint="cs"/>
          <w:b/>
          <w:color w:val="000000"/>
          <w:sz w:val="22"/>
          <w:rtl/>
          <w:lang w:bidi="fa-IR"/>
        </w:rPr>
        <w:t>چرخ</w:t>
      </w:r>
      <w:r w:rsidRPr="00021A63">
        <w:rPr>
          <w:rFonts w:cs="B Nazanin"/>
          <w:b/>
          <w:color w:val="000000"/>
          <w:sz w:val="22"/>
          <w:rtl/>
          <w:lang w:bidi="fa-IR"/>
        </w:rPr>
        <w:t xml:space="preserve"> </w:t>
      </w:r>
      <w:r w:rsidRPr="00021A63">
        <w:rPr>
          <w:rFonts w:cs="B Nazanin" w:hint="cs"/>
          <w:b/>
          <w:color w:val="000000"/>
          <w:sz w:val="22"/>
          <w:rtl/>
          <w:lang w:bidi="fa-IR"/>
        </w:rPr>
        <w:t>صنعت</w:t>
      </w:r>
      <w:r w:rsidRPr="00021A63">
        <w:rPr>
          <w:rFonts w:cs="B Nazanin"/>
          <w:b/>
          <w:color w:val="000000"/>
          <w:sz w:val="22"/>
          <w:rtl/>
          <w:lang w:bidi="fa-IR"/>
        </w:rPr>
        <w:t xml:space="preserve"> </w:t>
      </w:r>
      <w:r w:rsidRPr="00021A63">
        <w:rPr>
          <w:rFonts w:cs="B Nazanin" w:hint="cs"/>
          <w:b/>
          <w:color w:val="000000"/>
          <w:sz w:val="22"/>
          <w:rtl/>
          <w:lang w:bidi="fa-IR"/>
        </w:rPr>
        <w:t>و</w:t>
      </w:r>
      <w:r w:rsidRPr="00021A63">
        <w:rPr>
          <w:rFonts w:cs="B Nazanin"/>
          <w:b/>
          <w:color w:val="000000"/>
          <w:sz w:val="22"/>
          <w:rtl/>
          <w:lang w:bidi="fa-IR"/>
        </w:rPr>
        <w:t xml:space="preserve"> </w:t>
      </w:r>
      <w:r w:rsidRPr="00021A63">
        <w:rPr>
          <w:rFonts w:cs="B Nazanin" w:hint="cs"/>
          <w:b/>
          <w:color w:val="000000"/>
          <w:sz w:val="22"/>
          <w:rtl/>
          <w:lang w:bidi="fa-IR"/>
        </w:rPr>
        <w:t>رونق</w:t>
      </w:r>
      <w:r w:rsidRPr="00021A63">
        <w:rPr>
          <w:rFonts w:cs="B Nazanin"/>
          <w:b/>
          <w:color w:val="000000"/>
          <w:sz w:val="22"/>
          <w:rtl/>
          <w:lang w:bidi="fa-IR"/>
        </w:rPr>
        <w:t xml:space="preserve"> </w:t>
      </w:r>
      <w:r w:rsidRPr="00021A63">
        <w:rPr>
          <w:rFonts w:cs="B Nazanin" w:hint="cs"/>
          <w:b/>
          <w:color w:val="000000"/>
          <w:sz w:val="22"/>
          <w:rtl/>
          <w:lang w:bidi="fa-IR"/>
        </w:rPr>
        <w:t>بخش</w:t>
      </w:r>
      <w:r w:rsidRPr="00021A63">
        <w:rPr>
          <w:rFonts w:cs="B Nazanin"/>
          <w:b/>
          <w:color w:val="000000"/>
          <w:sz w:val="22"/>
          <w:rtl/>
          <w:lang w:bidi="fa-IR"/>
        </w:rPr>
        <w:t xml:space="preserve"> </w:t>
      </w:r>
      <w:r w:rsidRPr="00021A63">
        <w:rPr>
          <w:rFonts w:cs="B Nazanin" w:hint="cs"/>
          <w:b/>
          <w:color w:val="000000"/>
          <w:sz w:val="22"/>
          <w:rtl/>
          <w:lang w:bidi="fa-IR"/>
        </w:rPr>
        <w:t>فعالیت</w:t>
      </w:r>
      <w:r w:rsidRPr="00021A63">
        <w:rPr>
          <w:rFonts w:cs="B Nazanin"/>
          <w:b/>
          <w:color w:val="000000"/>
          <w:sz w:val="22"/>
          <w:rtl/>
          <w:lang w:bidi="fa-IR"/>
        </w:rPr>
        <w:t xml:space="preserve"> </w:t>
      </w:r>
      <w:r w:rsidRPr="00021A63">
        <w:rPr>
          <w:rFonts w:cs="B Nazanin" w:hint="cs"/>
          <w:b/>
          <w:color w:val="000000"/>
          <w:sz w:val="22"/>
          <w:rtl/>
          <w:lang w:bidi="fa-IR"/>
        </w:rPr>
        <w:t>کشاورزی</w:t>
      </w:r>
      <w:r w:rsidRPr="00021A63">
        <w:rPr>
          <w:rFonts w:cs="B Nazanin"/>
          <w:b/>
          <w:color w:val="000000"/>
          <w:sz w:val="22"/>
          <w:rtl/>
          <w:lang w:bidi="fa-IR"/>
        </w:rPr>
        <w:t xml:space="preserve"> </w:t>
      </w:r>
      <w:r w:rsidRPr="00021A63">
        <w:rPr>
          <w:rFonts w:cs="B Nazanin" w:hint="cs"/>
          <w:b/>
          <w:color w:val="000000"/>
          <w:sz w:val="22"/>
          <w:rtl/>
          <w:lang w:bidi="fa-IR"/>
        </w:rPr>
        <w:t>است</w:t>
      </w:r>
      <w:r w:rsidRPr="00021A63">
        <w:rPr>
          <w:rFonts w:cs="B Nazanin"/>
          <w:b/>
          <w:color w:val="000000"/>
          <w:sz w:val="22"/>
          <w:rtl/>
          <w:lang w:bidi="fa-IR"/>
        </w:rPr>
        <w:t xml:space="preserve">. </w:t>
      </w:r>
      <w:r w:rsidRPr="00021A63">
        <w:rPr>
          <w:rFonts w:cs="B Nazanin" w:hint="cs"/>
          <w:b/>
          <w:color w:val="000000"/>
          <w:sz w:val="22"/>
          <w:rtl/>
          <w:lang w:bidi="fa-IR"/>
        </w:rPr>
        <w:t>از</w:t>
      </w:r>
      <w:r w:rsidRPr="00021A63">
        <w:rPr>
          <w:rFonts w:cs="B Nazanin"/>
          <w:b/>
          <w:color w:val="000000"/>
          <w:sz w:val="22"/>
          <w:rtl/>
          <w:lang w:bidi="fa-IR"/>
        </w:rPr>
        <w:t xml:space="preserve"> </w:t>
      </w:r>
      <w:r w:rsidRPr="00021A63">
        <w:rPr>
          <w:rFonts w:cs="B Nazanin" w:hint="cs"/>
          <w:b/>
          <w:color w:val="000000"/>
          <w:sz w:val="22"/>
          <w:rtl/>
          <w:lang w:bidi="fa-IR"/>
        </w:rPr>
        <w:t>بعد</w:t>
      </w:r>
      <w:r w:rsidRPr="00021A63">
        <w:rPr>
          <w:rFonts w:cs="B Nazanin"/>
          <w:b/>
          <w:color w:val="000000"/>
          <w:sz w:val="22"/>
          <w:rtl/>
          <w:lang w:bidi="fa-IR"/>
        </w:rPr>
        <w:t xml:space="preserve"> </w:t>
      </w:r>
      <w:r w:rsidRPr="00021A63">
        <w:rPr>
          <w:rFonts w:cs="B Nazanin" w:hint="cs"/>
          <w:b/>
          <w:color w:val="000000"/>
          <w:sz w:val="22"/>
          <w:rtl/>
          <w:lang w:bidi="fa-IR"/>
        </w:rPr>
        <w:t>بهداشتی</w:t>
      </w:r>
      <w:r w:rsidRPr="00021A63">
        <w:rPr>
          <w:rFonts w:cs="B Nazanin"/>
          <w:b/>
          <w:color w:val="000000"/>
          <w:sz w:val="22"/>
          <w:rtl/>
          <w:lang w:bidi="fa-IR"/>
        </w:rPr>
        <w:t xml:space="preserve"> </w:t>
      </w:r>
      <w:r w:rsidRPr="00021A63">
        <w:rPr>
          <w:rFonts w:cs="B Nazanin" w:hint="cs"/>
          <w:b/>
          <w:color w:val="000000"/>
          <w:sz w:val="22"/>
          <w:rtl/>
          <w:lang w:bidi="fa-IR"/>
        </w:rPr>
        <w:t>آب</w:t>
      </w:r>
      <w:r w:rsidRPr="00021A63">
        <w:rPr>
          <w:rFonts w:cs="B Nazanin"/>
          <w:b/>
          <w:color w:val="000000"/>
          <w:sz w:val="22"/>
          <w:rtl/>
          <w:lang w:bidi="fa-IR"/>
        </w:rPr>
        <w:t xml:space="preserve"> </w:t>
      </w:r>
      <w:r w:rsidRPr="00021A63">
        <w:rPr>
          <w:rFonts w:cs="B Nazanin" w:hint="cs"/>
          <w:b/>
          <w:color w:val="000000"/>
          <w:sz w:val="22"/>
          <w:rtl/>
          <w:lang w:bidi="fa-IR"/>
        </w:rPr>
        <w:t>با</w:t>
      </w:r>
      <w:r w:rsidRPr="00021A63">
        <w:rPr>
          <w:rFonts w:cs="B Nazanin"/>
          <w:b/>
          <w:color w:val="000000"/>
          <w:sz w:val="22"/>
          <w:rtl/>
          <w:lang w:bidi="fa-IR"/>
        </w:rPr>
        <w:t xml:space="preserve"> </w:t>
      </w:r>
      <w:r w:rsidRPr="00021A63">
        <w:rPr>
          <w:rFonts w:cs="B Nazanin" w:hint="cs"/>
          <w:b/>
          <w:color w:val="000000"/>
          <w:sz w:val="22"/>
          <w:rtl/>
          <w:lang w:bidi="fa-IR"/>
        </w:rPr>
        <w:t>کیفیت،</w:t>
      </w:r>
      <w:r w:rsidRPr="00021A63">
        <w:rPr>
          <w:rFonts w:cs="B Nazanin"/>
          <w:b/>
          <w:color w:val="000000"/>
          <w:sz w:val="22"/>
          <w:rtl/>
          <w:lang w:bidi="fa-IR"/>
        </w:rPr>
        <w:t xml:space="preserve"> </w:t>
      </w:r>
      <w:r w:rsidRPr="00021A63">
        <w:rPr>
          <w:rFonts w:cs="B Nazanin" w:hint="cs"/>
          <w:b/>
          <w:color w:val="000000"/>
          <w:sz w:val="22"/>
          <w:rtl/>
          <w:lang w:bidi="fa-IR"/>
        </w:rPr>
        <w:t>تضمین</w:t>
      </w:r>
      <w:r w:rsidRPr="00021A63">
        <w:rPr>
          <w:rFonts w:cs="B Nazanin"/>
          <w:b/>
          <w:color w:val="000000"/>
          <w:sz w:val="22"/>
          <w:rtl/>
          <w:lang w:bidi="fa-IR"/>
        </w:rPr>
        <w:t xml:space="preserve"> </w:t>
      </w:r>
      <w:r w:rsidRPr="00021A63">
        <w:rPr>
          <w:rFonts w:cs="B Nazanin" w:hint="cs"/>
          <w:b/>
          <w:color w:val="000000"/>
          <w:sz w:val="22"/>
          <w:rtl/>
          <w:lang w:bidi="fa-IR"/>
        </w:rPr>
        <w:t>کننده</w:t>
      </w:r>
      <w:r w:rsidRPr="00021A63">
        <w:rPr>
          <w:rFonts w:cs="B Nazanin"/>
          <w:b/>
          <w:color w:val="000000"/>
          <w:sz w:val="22"/>
          <w:rtl/>
          <w:lang w:bidi="fa-IR"/>
        </w:rPr>
        <w:t xml:space="preserve"> </w:t>
      </w:r>
      <w:r w:rsidRPr="00021A63">
        <w:rPr>
          <w:rFonts w:cs="B Nazanin" w:hint="cs"/>
          <w:b/>
          <w:color w:val="000000"/>
          <w:sz w:val="22"/>
          <w:rtl/>
          <w:lang w:bidi="fa-IR"/>
        </w:rPr>
        <w:t>سلامت</w:t>
      </w:r>
      <w:r w:rsidRPr="00021A63">
        <w:rPr>
          <w:rFonts w:cs="B Nazanin"/>
          <w:b/>
          <w:color w:val="000000"/>
          <w:sz w:val="22"/>
          <w:rtl/>
          <w:lang w:bidi="fa-IR"/>
        </w:rPr>
        <w:t xml:space="preserve"> </w:t>
      </w:r>
      <w:r w:rsidRPr="00021A63">
        <w:rPr>
          <w:rFonts w:cs="B Nazanin" w:hint="cs"/>
          <w:b/>
          <w:color w:val="000000"/>
          <w:sz w:val="22"/>
          <w:rtl/>
          <w:lang w:bidi="fa-IR"/>
        </w:rPr>
        <w:t>انسان</w:t>
      </w:r>
      <w:r w:rsidRPr="00021A63">
        <w:rPr>
          <w:rFonts w:cs="B Nazanin"/>
          <w:b/>
          <w:color w:val="000000"/>
          <w:sz w:val="22"/>
          <w:rtl/>
          <w:lang w:bidi="fa-IR"/>
        </w:rPr>
        <w:t xml:space="preserve"> </w:t>
      </w:r>
      <w:r w:rsidRPr="00021A63">
        <w:rPr>
          <w:rFonts w:cs="B Nazanin" w:hint="cs"/>
          <w:b/>
          <w:color w:val="000000"/>
          <w:sz w:val="22"/>
          <w:rtl/>
          <w:lang w:bidi="fa-IR"/>
        </w:rPr>
        <w:t>است</w:t>
      </w:r>
      <w:r w:rsidRPr="00021A63">
        <w:rPr>
          <w:rFonts w:cs="B Nazanin"/>
          <w:b/>
          <w:color w:val="000000"/>
          <w:sz w:val="22"/>
          <w:rtl/>
          <w:lang w:bidi="fa-IR"/>
        </w:rPr>
        <w:t xml:space="preserve">. </w:t>
      </w:r>
      <w:r w:rsidRPr="00021A63">
        <w:rPr>
          <w:rFonts w:cs="B Nazanin" w:hint="cs"/>
          <w:b/>
          <w:color w:val="000000"/>
          <w:sz w:val="22"/>
          <w:rtl/>
          <w:lang w:bidi="fa-IR"/>
        </w:rPr>
        <w:t>آب</w:t>
      </w:r>
      <w:r w:rsidRPr="00021A63">
        <w:rPr>
          <w:rFonts w:cs="B Nazanin"/>
          <w:b/>
          <w:color w:val="000000"/>
          <w:sz w:val="22"/>
          <w:rtl/>
          <w:lang w:bidi="fa-IR"/>
        </w:rPr>
        <w:t xml:space="preserve"> </w:t>
      </w:r>
      <w:r w:rsidRPr="00021A63">
        <w:rPr>
          <w:rFonts w:cs="B Nazanin" w:hint="cs"/>
          <w:b/>
          <w:color w:val="000000"/>
          <w:sz w:val="22"/>
          <w:rtl/>
          <w:lang w:bidi="fa-IR"/>
        </w:rPr>
        <w:t>با</w:t>
      </w:r>
      <w:r w:rsidRPr="00021A63">
        <w:rPr>
          <w:rFonts w:cs="B Nazanin"/>
          <w:b/>
          <w:color w:val="000000"/>
          <w:sz w:val="22"/>
          <w:rtl/>
          <w:lang w:bidi="fa-IR"/>
        </w:rPr>
        <w:t xml:space="preserve"> </w:t>
      </w:r>
      <w:r w:rsidRPr="00021A63">
        <w:rPr>
          <w:rFonts w:cs="B Nazanin" w:hint="cs"/>
          <w:b/>
          <w:color w:val="000000"/>
          <w:sz w:val="22"/>
          <w:rtl/>
          <w:lang w:bidi="fa-IR"/>
        </w:rPr>
        <w:t>شکل</w:t>
      </w:r>
      <w:r w:rsidRPr="00021A63">
        <w:rPr>
          <w:rFonts w:cs="B Nazanin"/>
          <w:b/>
          <w:color w:val="000000"/>
          <w:sz w:val="22"/>
          <w:rtl/>
          <w:lang w:bidi="fa-IR"/>
        </w:rPr>
        <w:t xml:space="preserve"> </w:t>
      </w:r>
      <w:r w:rsidR="002127C5" w:rsidRPr="00021A63">
        <w:rPr>
          <w:rFonts w:cs="B Nazanin" w:hint="cs"/>
          <w:b/>
          <w:color w:val="000000"/>
          <w:sz w:val="22"/>
          <w:rtl/>
          <w:lang w:bidi="fa-IR"/>
        </w:rPr>
        <w:t>ظاهری</w:t>
      </w:r>
      <w:r w:rsidRPr="00021A63">
        <w:rPr>
          <w:rFonts w:cs="B Nazanin"/>
          <w:b/>
          <w:color w:val="000000"/>
          <w:sz w:val="22"/>
          <w:rtl/>
          <w:lang w:bidi="fa-IR"/>
        </w:rPr>
        <w:t xml:space="preserve"> </w:t>
      </w:r>
      <w:r w:rsidRPr="00021A63">
        <w:rPr>
          <w:rFonts w:cs="B Nazanin" w:hint="cs"/>
          <w:b/>
          <w:color w:val="000000"/>
          <w:sz w:val="22"/>
          <w:rtl/>
          <w:lang w:bidi="fa-IR"/>
        </w:rPr>
        <w:t>و</w:t>
      </w:r>
      <w:r w:rsidRPr="00021A63">
        <w:rPr>
          <w:rFonts w:cs="B Nazanin"/>
          <w:b/>
          <w:color w:val="000000"/>
          <w:sz w:val="22"/>
          <w:rtl/>
          <w:lang w:bidi="fa-IR"/>
        </w:rPr>
        <w:t xml:space="preserve"> </w:t>
      </w:r>
      <w:r w:rsidRPr="00021A63">
        <w:rPr>
          <w:rFonts w:cs="B Nazanin" w:hint="cs"/>
          <w:b/>
          <w:color w:val="000000"/>
          <w:sz w:val="22"/>
          <w:rtl/>
          <w:lang w:bidi="fa-IR"/>
        </w:rPr>
        <w:t>با</w:t>
      </w:r>
      <w:r w:rsidRPr="00021A63">
        <w:rPr>
          <w:rFonts w:cs="B Nazanin"/>
          <w:b/>
          <w:color w:val="000000"/>
          <w:sz w:val="22"/>
          <w:rtl/>
          <w:lang w:bidi="fa-IR"/>
        </w:rPr>
        <w:t xml:space="preserve"> </w:t>
      </w:r>
      <w:r w:rsidRPr="00021A63">
        <w:rPr>
          <w:rFonts w:cs="B Nazanin" w:hint="cs"/>
          <w:b/>
          <w:color w:val="000000"/>
          <w:sz w:val="22"/>
          <w:rtl/>
          <w:lang w:bidi="fa-IR"/>
        </w:rPr>
        <w:t>وسعت</w:t>
      </w:r>
      <w:r w:rsidRPr="00021A63">
        <w:rPr>
          <w:rFonts w:cs="B Nazanin"/>
          <w:b/>
          <w:color w:val="000000"/>
          <w:sz w:val="22"/>
          <w:rtl/>
          <w:lang w:bidi="fa-IR"/>
        </w:rPr>
        <w:t xml:space="preserve"> </w:t>
      </w:r>
      <w:r w:rsidRPr="00021A63">
        <w:rPr>
          <w:rFonts w:cs="B Nazanin" w:hint="cs"/>
          <w:b/>
          <w:color w:val="000000"/>
          <w:sz w:val="22"/>
          <w:rtl/>
          <w:lang w:bidi="fa-IR"/>
        </w:rPr>
        <w:t>محتوایی</w:t>
      </w:r>
      <w:r w:rsidRPr="00021A63">
        <w:rPr>
          <w:rFonts w:cs="B Nazanin"/>
          <w:b/>
          <w:color w:val="000000"/>
          <w:sz w:val="22"/>
          <w:rtl/>
          <w:lang w:bidi="fa-IR"/>
        </w:rPr>
        <w:t xml:space="preserve"> </w:t>
      </w:r>
      <w:r w:rsidRPr="00021A63">
        <w:rPr>
          <w:rFonts w:cs="B Nazanin" w:hint="cs"/>
          <w:b/>
          <w:color w:val="000000"/>
          <w:sz w:val="22"/>
          <w:rtl/>
          <w:lang w:bidi="fa-IR"/>
        </w:rPr>
        <w:t>آن</w:t>
      </w:r>
      <w:r w:rsidRPr="00021A63">
        <w:rPr>
          <w:rFonts w:cs="B Nazanin"/>
          <w:b/>
          <w:color w:val="000000"/>
          <w:sz w:val="22"/>
          <w:rtl/>
          <w:lang w:bidi="fa-IR"/>
        </w:rPr>
        <w:t xml:space="preserve"> </w:t>
      </w:r>
      <w:r w:rsidRPr="00021A63">
        <w:rPr>
          <w:rFonts w:cs="B Nazanin" w:hint="cs"/>
          <w:b/>
          <w:color w:val="000000"/>
          <w:sz w:val="22"/>
          <w:rtl/>
          <w:lang w:bidi="fa-IR"/>
        </w:rPr>
        <w:t>دنیای</w:t>
      </w:r>
      <w:r w:rsidRPr="00021A63">
        <w:rPr>
          <w:rFonts w:cs="B Nazanin"/>
          <w:b/>
          <w:color w:val="000000"/>
          <w:sz w:val="22"/>
          <w:rtl/>
          <w:lang w:bidi="fa-IR"/>
        </w:rPr>
        <w:t xml:space="preserve"> </w:t>
      </w:r>
      <w:r w:rsidRPr="00021A63">
        <w:rPr>
          <w:rFonts w:cs="B Nazanin" w:hint="cs"/>
          <w:b/>
          <w:color w:val="000000"/>
          <w:sz w:val="22"/>
          <w:rtl/>
          <w:lang w:bidi="fa-IR"/>
        </w:rPr>
        <w:t>زنده</w:t>
      </w:r>
      <w:r w:rsidRPr="00021A63">
        <w:rPr>
          <w:rFonts w:cs="B Nazanin"/>
          <w:b/>
          <w:color w:val="000000"/>
          <w:sz w:val="22"/>
          <w:rtl/>
          <w:lang w:bidi="fa-IR"/>
        </w:rPr>
        <w:t xml:space="preserve"> </w:t>
      </w:r>
      <w:r w:rsidR="00D629A1" w:rsidRPr="00021A63">
        <w:rPr>
          <w:rFonts w:cs="B Nazanin" w:hint="cs"/>
          <w:b/>
          <w:color w:val="000000"/>
          <w:sz w:val="22"/>
          <w:rtl/>
          <w:lang w:bidi="fa-IR"/>
        </w:rPr>
        <w:t>دیگری</w:t>
      </w:r>
      <w:r w:rsidRPr="00021A63">
        <w:rPr>
          <w:rFonts w:cs="B Nazanin"/>
          <w:b/>
          <w:color w:val="000000"/>
          <w:sz w:val="22"/>
          <w:rtl/>
          <w:lang w:bidi="fa-IR"/>
        </w:rPr>
        <w:t xml:space="preserve"> </w:t>
      </w:r>
      <w:r w:rsidRPr="00021A63">
        <w:rPr>
          <w:rFonts w:cs="B Nazanin" w:hint="cs"/>
          <w:b/>
          <w:color w:val="000000"/>
          <w:sz w:val="22"/>
          <w:rtl/>
          <w:lang w:bidi="fa-IR"/>
        </w:rPr>
        <w:t>است</w:t>
      </w:r>
      <w:r w:rsidR="00D629A1" w:rsidRPr="00021A63">
        <w:rPr>
          <w:rFonts w:cs="B Nazanin"/>
          <w:b/>
          <w:color w:val="000000"/>
          <w:sz w:val="22"/>
          <w:rtl/>
          <w:lang w:bidi="fa-IR"/>
        </w:rPr>
        <w:t>.</w:t>
      </w:r>
      <w:r w:rsidR="00FB375B" w:rsidRPr="00021A63">
        <w:rPr>
          <w:rFonts w:cs="B Nazanin"/>
          <w:b/>
          <w:color w:val="000000"/>
          <w:sz w:val="22"/>
          <w:rtl/>
          <w:lang w:bidi="fa-IR"/>
        </w:rPr>
        <w:t xml:space="preserve"> </w:t>
      </w:r>
      <w:r w:rsidR="00FB375B" w:rsidRPr="00021A63">
        <w:rPr>
          <w:rFonts w:cs="B Nazanin" w:hint="cs"/>
          <w:b/>
          <w:color w:val="000000"/>
          <w:sz w:val="22"/>
          <w:rtl/>
          <w:lang w:bidi="fa-IR"/>
        </w:rPr>
        <w:t>بهسازی</w:t>
      </w:r>
      <w:r w:rsidR="00FB375B" w:rsidRPr="00021A63">
        <w:rPr>
          <w:rFonts w:cs="B Nazanin"/>
          <w:b/>
          <w:color w:val="000000"/>
          <w:sz w:val="22"/>
          <w:rtl/>
          <w:lang w:bidi="fa-IR"/>
        </w:rPr>
        <w:t xml:space="preserve"> </w:t>
      </w:r>
      <w:r w:rsidR="00FB375B" w:rsidRPr="00021A63">
        <w:rPr>
          <w:rFonts w:cs="B Nazanin" w:hint="cs"/>
          <w:b/>
          <w:color w:val="000000"/>
          <w:sz w:val="22"/>
          <w:rtl/>
          <w:lang w:bidi="fa-IR"/>
        </w:rPr>
        <w:t>آب</w:t>
      </w:r>
      <w:r w:rsidR="00FB375B" w:rsidRPr="00021A63">
        <w:rPr>
          <w:rFonts w:cs="B Nazanin"/>
          <w:b/>
          <w:color w:val="000000"/>
          <w:sz w:val="22"/>
          <w:rtl/>
          <w:lang w:bidi="fa-IR"/>
        </w:rPr>
        <w:t xml:space="preserve"> </w:t>
      </w:r>
      <w:r w:rsidR="00FB375B" w:rsidRPr="00021A63">
        <w:rPr>
          <w:rFonts w:cs="B Nazanin" w:hint="cs"/>
          <w:b/>
          <w:color w:val="000000"/>
          <w:sz w:val="22"/>
          <w:rtl/>
          <w:lang w:bidi="fa-IR"/>
        </w:rPr>
        <w:t>رابطه</w:t>
      </w:r>
      <w:r w:rsidR="00FB375B" w:rsidRPr="00021A63">
        <w:rPr>
          <w:rFonts w:cs="B Nazanin"/>
          <w:b/>
          <w:color w:val="000000"/>
          <w:sz w:val="22"/>
          <w:rtl/>
          <w:lang w:bidi="fa-IR"/>
        </w:rPr>
        <w:t xml:space="preserve"> </w:t>
      </w:r>
      <w:r w:rsidR="00FB375B" w:rsidRPr="00021A63">
        <w:rPr>
          <w:rFonts w:cs="B Nazanin" w:hint="cs"/>
          <w:b/>
          <w:color w:val="000000"/>
          <w:sz w:val="22"/>
          <w:rtl/>
          <w:lang w:bidi="fa-IR"/>
        </w:rPr>
        <w:t>مستقیمی</w:t>
      </w:r>
      <w:r w:rsidR="00FB375B" w:rsidRPr="00021A63">
        <w:rPr>
          <w:rFonts w:cs="B Nazanin"/>
          <w:b/>
          <w:color w:val="000000"/>
          <w:sz w:val="22"/>
          <w:rtl/>
          <w:lang w:bidi="fa-IR"/>
        </w:rPr>
        <w:t xml:space="preserve"> </w:t>
      </w:r>
      <w:r w:rsidR="00FB375B" w:rsidRPr="00021A63">
        <w:rPr>
          <w:rFonts w:cs="B Nazanin" w:hint="cs"/>
          <w:b/>
          <w:color w:val="000000"/>
          <w:sz w:val="22"/>
          <w:rtl/>
          <w:lang w:bidi="fa-IR"/>
        </w:rPr>
        <w:t>با</w:t>
      </w:r>
      <w:r w:rsidR="00FB375B" w:rsidRPr="00021A63">
        <w:rPr>
          <w:rFonts w:cs="B Nazanin"/>
          <w:b/>
          <w:color w:val="000000"/>
          <w:sz w:val="22"/>
          <w:rtl/>
          <w:lang w:bidi="fa-IR"/>
        </w:rPr>
        <w:t xml:space="preserve"> </w:t>
      </w:r>
      <w:r w:rsidR="00FB375B" w:rsidRPr="00021A63">
        <w:rPr>
          <w:rFonts w:cs="B Nazanin" w:hint="cs"/>
          <w:b/>
          <w:color w:val="000000"/>
          <w:sz w:val="22"/>
          <w:rtl/>
          <w:lang w:bidi="fa-IR"/>
        </w:rPr>
        <w:t>کاهش</w:t>
      </w:r>
      <w:r w:rsidR="00FB375B" w:rsidRPr="00021A63">
        <w:rPr>
          <w:rFonts w:cs="B Nazanin"/>
          <w:b/>
          <w:color w:val="000000"/>
          <w:sz w:val="22"/>
          <w:rtl/>
          <w:lang w:bidi="fa-IR"/>
        </w:rPr>
        <w:t xml:space="preserve"> </w:t>
      </w:r>
      <w:r w:rsidR="008329C5" w:rsidRPr="00021A63">
        <w:rPr>
          <w:rFonts w:cs="B Nazanin" w:hint="cs"/>
          <w:b/>
          <w:color w:val="000000"/>
          <w:sz w:val="22"/>
          <w:rtl/>
          <w:lang w:bidi="fa-IR"/>
        </w:rPr>
        <w:t>بیماری</w:t>
      </w:r>
      <w:r w:rsidR="008329C5" w:rsidRPr="00021A63">
        <w:rPr>
          <w:rFonts w:cs="B Nazanin"/>
          <w:b/>
          <w:color w:val="000000"/>
          <w:sz w:val="22"/>
          <w:rtl/>
          <w:lang w:bidi="fa-IR"/>
        </w:rPr>
        <w:t xml:space="preserve"> </w:t>
      </w:r>
      <w:r w:rsidR="008329C5" w:rsidRPr="00021A63">
        <w:rPr>
          <w:rFonts w:cs="B Nazanin" w:hint="cs"/>
          <w:b/>
          <w:color w:val="000000"/>
          <w:sz w:val="22"/>
          <w:rtl/>
          <w:lang w:bidi="fa-IR"/>
        </w:rPr>
        <w:t>های</w:t>
      </w:r>
      <w:r w:rsidR="00FB375B" w:rsidRPr="00021A63">
        <w:rPr>
          <w:rFonts w:cs="B Nazanin"/>
          <w:b/>
          <w:color w:val="000000"/>
          <w:sz w:val="22"/>
          <w:rtl/>
          <w:lang w:bidi="fa-IR"/>
        </w:rPr>
        <w:t xml:space="preserve"> </w:t>
      </w:r>
      <w:r w:rsidR="00FB375B" w:rsidRPr="00021A63">
        <w:rPr>
          <w:rFonts w:cs="B Nazanin" w:hint="cs"/>
          <w:b/>
          <w:color w:val="000000"/>
          <w:sz w:val="22"/>
          <w:rtl/>
          <w:lang w:bidi="fa-IR"/>
        </w:rPr>
        <w:t>عفونی</w:t>
      </w:r>
      <w:r w:rsidR="00FB375B" w:rsidRPr="00021A63">
        <w:rPr>
          <w:rFonts w:cs="B Nazanin"/>
          <w:b/>
          <w:color w:val="000000"/>
          <w:sz w:val="22"/>
          <w:rtl/>
          <w:lang w:bidi="fa-IR"/>
        </w:rPr>
        <w:t xml:space="preserve"> </w:t>
      </w:r>
      <w:r w:rsidR="0026028F" w:rsidRPr="00021A63">
        <w:rPr>
          <w:rFonts w:cs="B Nazanin" w:hint="cs"/>
          <w:b/>
          <w:color w:val="000000"/>
          <w:sz w:val="22"/>
          <w:rtl/>
          <w:lang w:bidi="fa-IR"/>
        </w:rPr>
        <w:t>دارد</w:t>
      </w:r>
      <w:r w:rsidR="0082698B" w:rsidRPr="00021A63">
        <w:rPr>
          <w:rFonts w:cs="B Nazanin"/>
          <w:b/>
          <w:color w:val="000000"/>
          <w:sz w:val="22"/>
          <w:rtl/>
          <w:lang w:bidi="fa-IR"/>
        </w:rPr>
        <w:t xml:space="preserve"> </w:t>
      </w:r>
      <w:r w:rsidR="0082698B" w:rsidRPr="00021A63">
        <w:rPr>
          <w:rFonts w:cs="B Nazanin" w:hint="cs"/>
          <w:b/>
          <w:color w:val="000000"/>
          <w:sz w:val="22"/>
          <w:rtl/>
          <w:lang w:bidi="fa-IR"/>
        </w:rPr>
        <w:t>و</w:t>
      </w:r>
      <w:r w:rsidR="0082698B" w:rsidRPr="00021A63">
        <w:rPr>
          <w:rFonts w:cs="B Nazanin"/>
          <w:b/>
          <w:color w:val="000000"/>
          <w:sz w:val="22"/>
          <w:rtl/>
          <w:lang w:bidi="fa-IR"/>
        </w:rPr>
        <w:t xml:space="preserve"> </w:t>
      </w:r>
      <w:r w:rsidR="0082698B" w:rsidRPr="00021A63">
        <w:rPr>
          <w:rFonts w:cs="B Nazanin" w:hint="cs"/>
          <w:b/>
          <w:color w:val="000000"/>
          <w:sz w:val="22"/>
          <w:rtl/>
          <w:lang w:bidi="fa-IR"/>
        </w:rPr>
        <w:t>از</w:t>
      </w:r>
      <w:r w:rsidR="0082698B" w:rsidRPr="00021A63">
        <w:rPr>
          <w:rFonts w:cs="B Nazanin"/>
          <w:b/>
          <w:color w:val="000000"/>
          <w:sz w:val="22"/>
          <w:rtl/>
          <w:lang w:bidi="fa-IR"/>
        </w:rPr>
        <w:t xml:space="preserve"> </w:t>
      </w:r>
      <w:r w:rsidR="0082698B" w:rsidRPr="00021A63">
        <w:rPr>
          <w:rFonts w:cs="B Nazanin" w:hint="cs"/>
          <w:b/>
          <w:color w:val="000000"/>
          <w:sz w:val="22"/>
          <w:rtl/>
          <w:lang w:bidi="fa-IR"/>
        </w:rPr>
        <w:t>این</w:t>
      </w:r>
      <w:r w:rsidR="0082698B" w:rsidRPr="00021A63">
        <w:rPr>
          <w:rFonts w:cs="B Nazanin"/>
          <w:b/>
          <w:color w:val="000000"/>
          <w:sz w:val="22"/>
          <w:rtl/>
          <w:lang w:bidi="fa-IR"/>
        </w:rPr>
        <w:t xml:space="preserve"> </w:t>
      </w:r>
      <w:r w:rsidR="0082698B" w:rsidRPr="00021A63">
        <w:rPr>
          <w:rFonts w:cs="B Nazanin" w:hint="cs"/>
          <w:b/>
          <w:color w:val="000000"/>
          <w:sz w:val="22"/>
          <w:rtl/>
          <w:lang w:bidi="fa-IR"/>
        </w:rPr>
        <w:t>رو</w:t>
      </w:r>
      <w:r w:rsidR="0082698B" w:rsidRPr="00021A63">
        <w:rPr>
          <w:rFonts w:cs="B Nazanin"/>
          <w:b/>
          <w:color w:val="000000"/>
          <w:sz w:val="22"/>
          <w:rtl/>
          <w:lang w:bidi="fa-IR"/>
        </w:rPr>
        <w:t xml:space="preserve"> </w:t>
      </w:r>
      <w:r w:rsidR="0082698B" w:rsidRPr="00021A63">
        <w:rPr>
          <w:rFonts w:cs="B Nazanin" w:hint="cs"/>
          <w:b/>
          <w:color w:val="000000"/>
          <w:sz w:val="22"/>
          <w:rtl/>
          <w:lang w:bidi="fa-IR"/>
        </w:rPr>
        <w:t>تامین</w:t>
      </w:r>
      <w:r w:rsidR="0082698B" w:rsidRPr="00021A63">
        <w:rPr>
          <w:rFonts w:cs="B Nazanin"/>
          <w:b/>
          <w:color w:val="000000"/>
          <w:sz w:val="22"/>
          <w:rtl/>
          <w:lang w:bidi="fa-IR"/>
        </w:rPr>
        <w:t xml:space="preserve"> </w:t>
      </w:r>
      <w:r w:rsidR="00635D72" w:rsidRPr="00021A63">
        <w:rPr>
          <w:rFonts w:cs="B Nazanin" w:hint="cs"/>
          <w:b/>
          <w:color w:val="000000"/>
          <w:sz w:val="22"/>
          <w:rtl/>
          <w:lang w:bidi="fa-IR"/>
        </w:rPr>
        <w:t>سلامت</w:t>
      </w:r>
      <w:r w:rsidR="00635D72" w:rsidRPr="00021A63">
        <w:rPr>
          <w:rFonts w:cs="B Nazanin"/>
          <w:b/>
          <w:color w:val="000000"/>
          <w:sz w:val="22"/>
          <w:rtl/>
          <w:lang w:bidi="fa-IR"/>
        </w:rPr>
        <w:t xml:space="preserve"> </w:t>
      </w:r>
      <w:r w:rsidR="005A3F41" w:rsidRPr="00021A63">
        <w:rPr>
          <w:rFonts w:cs="B Nazanin" w:hint="cs"/>
          <w:b/>
          <w:color w:val="000000"/>
          <w:sz w:val="22"/>
          <w:highlight w:val="green"/>
          <w:rtl/>
          <w:lang w:bidi="fa-IR"/>
        </w:rPr>
        <w:t>فاضلاب سنتتیک</w:t>
      </w:r>
      <w:r w:rsidR="00B92B25" w:rsidRPr="00021A63">
        <w:rPr>
          <w:rFonts w:cs="B Nazanin" w:hint="cs"/>
          <w:b/>
          <w:color w:val="000000"/>
          <w:sz w:val="22"/>
          <w:rtl/>
          <w:lang w:bidi="fa-IR"/>
        </w:rPr>
        <w:t xml:space="preserve"> </w:t>
      </w:r>
      <w:r w:rsidR="00635D72" w:rsidRPr="00021A63">
        <w:rPr>
          <w:rFonts w:cs="B Nazanin" w:hint="cs"/>
          <w:b/>
          <w:color w:val="000000"/>
          <w:sz w:val="22"/>
          <w:rtl/>
          <w:lang w:bidi="fa-IR"/>
        </w:rPr>
        <w:t>از</w:t>
      </w:r>
      <w:r w:rsidR="00635D72" w:rsidRPr="00021A63">
        <w:rPr>
          <w:rFonts w:cs="B Nazanin"/>
          <w:b/>
          <w:color w:val="000000"/>
          <w:sz w:val="22"/>
          <w:rtl/>
          <w:lang w:bidi="fa-IR"/>
        </w:rPr>
        <w:t xml:space="preserve"> </w:t>
      </w:r>
      <w:r w:rsidR="00635D72" w:rsidRPr="00021A63">
        <w:rPr>
          <w:rFonts w:cs="B Nazanin" w:hint="cs"/>
          <w:b/>
          <w:color w:val="000000"/>
          <w:sz w:val="22"/>
          <w:rtl/>
          <w:lang w:bidi="fa-IR"/>
        </w:rPr>
        <w:t>اهمیت</w:t>
      </w:r>
      <w:r w:rsidR="00635D72" w:rsidRPr="00021A63">
        <w:rPr>
          <w:rFonts w:cs="B Nazanin"/>
          <w:b/>
          <w:color w:val="000000"/>
          <w:sz w:val="22"/>
          <w:rtl/>
          <w:lang w:bidi="fa-IR"/>
        </w:rPr>
        <w:t xml:space="preserve"> </w:t>
      </w:r>
      <w:r w:rsidR="00635D72" w:rsidRPr="00021A63">
        <w:rPr>
          <w:rFonts w:cs="B Nazanin" w:hint="cs"/>
          <w:b/>
          <w:color w:val="000000"/>
          <w:sz w:val="22"/>
          <w:rtl/>
          <w:lang w:bidi="fa-IR"/>
        </w:rPr>
        <w:t>ویژه</w:t>
      </w:r>
      <w:r w:rsidR="00635D72" w:rsidRPr="00021A63">
        <w:rPr>
          <w:rFonts w:cs="B Nazanin"/>
          <w:b/>
          <w:color w:val="000000"/>
          <w:sz w:val="22"/>
          <w:rtl/>
          <w:lang w:bidi="fa-IR"/>
        </w:rPr>
        <w:t xml:space="preserve"> </w:t>
      </w:r>
      <w:r w:rsidR="00635D72" w:rsidRPr="00021A63">
        <w:rPr>
          <w:rFonts w:cs="B Nazanin" w:hint="cs"/>
          <w:b/>
          <w:color w:val="000000"/>
          <w:sz w:val="22"/>
          <w:rtl/>
          <w:lang w:bidi="fa-IR"/>
        </w:rPr>
        <w:t>ای</w:t>
      </w:r>
      <w:r w:rsidR="00635D72" w:rsidRPr="00021A63">
        <w:rPr>
          <w:rFonts w:cs="B Nazanin"/>
          <w:b/>
          <w:color w:val="000000"/>
          <w:sz w:val="22"/>
          <w:rtl/>
          <w:lang w:bidi="fa-IR"/>
        </w:rPr>
        <w:t xml:space="preserve"> </w:t>
      </w:r>
      <w:r w:rsidR="00635D72" w:rsidRPr="00021A63">
        <w:rPr>
          <w:rFonts w:cs="B Nazanin" w:hint="cs"/>
          <w:b/>
          <w:color w:val="000000"/>
          <w:sz w:val="22"/>
          <w:rtl/>
          <w:lang w:bidi="fa-IR"/>
        </w:rPr>
        <w:t>برخوردار</w:t>
      </w:r>
      <w:r w:rsidR="00635D72" w:rsidRPr="00021A63">
        <w:rPr>
          <w:rFonts w:cs="B Nazanin"/>
          <w:b/>
          <w:color w:val="000000"/>
          <w:sz w:val="22"/>
          <w:rtl/>
          <w:lang w:bidi="fa-IR"/>
        </w:rPr>
        <w:t xml:space="preserve"> </w:t>
      </w:r>
      <w:r w:rsidR="00635D72" w:rsidRPr="00021A63">
        <w:rPr>
          <w:rFonts w:cs="B Nazanin" w:hint="cs"/>
          <w:b/>
          <w:color w:val="000000"/>
          <w:sz w:val="22"/>
          <w:rtl/>
          <w:lang w:bidi="fa-IR"/>
        </w:rPr>
        <w:t>است</w:t>
      </w:r>
      <w:r w:rsidR="00635D72" w:rsidRPr="00021A63">
        <w:rPr>
          <w:rFonts w:cs="B Nazanin"/>
          <w:b/>
          <w:color w:val="000000"/>
          <w:sz w:val="22"/>
          <w:rtl/>
          <w:lang w:bidi="fa-IR"/>
        </w:rPr>
        <w:t xml:space="preserve"> . </w:t>
      </w:r>
    </w:p>
    <w:p w14:paraId="432CCEB0" w14:textId="552C4C6F" w:rsidR="00660BE0" w:rsidRPr="00021A63" w:rsidRDefault="001F578A" w:rsidP="00715B0D">
      <w:pPr>
        <w:jc w:val="both"/>
        <w:rPr>
          <w:rFonts w:cs="B Nazanin"/>
          <w:color w:val="000000"/>
          <w:sz w:val="22"/>
          <w:shd w:val="clear" w:color="auto" w:fill="FFFFFF"/>
          <w:rtl/>
          <w:lang w:bidi="fa-IR"/>
        </w:rPr>
      </w:pPr>
      <w:r w:rsidRPr="00021A63">
        <w:rPr>
          <w:rFonts w:cs="B Nazanin" w:hint="cs"/>
          <w:b/>
          <w:color w:val="000000"/>
          <w:sz w:val="22"/>
          <w:rtl/>
          <w:lang w:bidi="fa-IR"/>
        </w:rPr>
        <w:t>محمد</w:t>
      </w:r>
      <w:r w:rsidRPr="00021A63">
        <w:rPr>
          <w:rFonts w:cs="B Nazanin"/>
          <w:b/>
          <w:color w:val="000000"/>
          <w:sz w:val="22"/>
          <w:rtl/>
          <w:lang w:bidi="fa-IR"/>
        </w:rPr>
        <w:t xml:space="preserve"> </w:t>
      </w:r>
      <w:r w:rsidRPr="00021A63">
        <w:rPr>
          <w:rFonts w:cs="B Nazanin" w:hint="cs"/>
          <w:b/>
          <w:color w:val="000000"/>
          <w:sz w:val="22"/>
          <w:rtl/>
          <w:lang w:bidi="fa-IR"/>
        </w:rPr>
        <w:t>شفیعی</w:t>
      </w:r>
      <w:r w:rsidRPr="00021A63">
        <w:rPr>
          <w:rFonts w:cs="B Nazanin"/>
          <w:b/>
          <w:color w:val="000000"/>
          <w:sz w:val="22"/>
          <w:rtl/>
          <w:lang w:bidi="fa-IR"/>
        </w:rPr>
        <w:t xml:space="preserve"> </w:t>
      </w:r>
      <w:r w:rsidRPr="00021A63">
        <w:rPr>
          <w:rFonts w:cs="B Nazanin" w:hint="cs"/>
          <w:b/>
          <w:color w:val="000000"/>
          <w:sz w:val="22"/>
          <w:rtl/>
          <w:lang w:bidi="fa-IR"/>
        </w:rPr>
        <w:t>و</w:t>
      </w:r>
      <w:r w:rsidRPr="00021A63">
        <w:rPr>
          <w:rFonts w:cs="B Nazanin"/>
          <w:b/>
          <w:color w:val="000000"/>
          <w:sz w:val="22"/>
          <w:rtl/>
          <w:lang w:bidi="fa-IR"/>
        </w:rPr>
        <w:t xml:space="preserve"> </w:t>
      </w:r>
      <w:r w:rsidRPr="00021A63">
        <w:rPr>
          <w:rFonts w:cs="B Nazanin" w:hint="cs"/>
          <w:b/>
          <w:color w:val="000000"/>
          <w:sz w:val="22"/>
          <w:rtl/>
          <w:lang w:bidi="fa-IR"/>
        </w:rPr>
        <w:t>همکاران</w:t>
      </w:r>
      <w:r w:rsidRPr="00021A63">
        <w:rPr>
          <w:rFonts w:cs="B Nazanin"/>
          <w:b/>
          <w:color w:val="000000"/>
          <w:sz w:val="22"/>
          <w:rtl/>
          <w:lang w:bidi="fa-IR"/>
        </w:rPr>
        <w:t xml:space="preserve"> </w:t>
      </w:r>
      <w:r w:rsidRPr="00021A63">
        <w:rPr>
          <w:rFonts w:cs="B Nazanin" w:hint="cs"/>
          <w:b/>
          <w:color w:val="000000"/>
          <w:sz w:val="22"/>
          <w:rtl/>
        </w:rPr>
        <w:t>در</w:t>
      </w:r>
      <w:r w:rsidRPr="00021A63">
        <w:rPr>
          <w:rFonts w:cs="B Nazanin"/>
          <w:b/>
          <w:color w:val="000000"/>
          <w:sz w:val="22"/>
          <w:rtl/>
        </w:rPr>
        <w:t xml:space="preserve"> </w:t>
      </w:r>
      <w:r w:rsidRPr="00021A63">
        <w:rPr>
          <w:rFonts w:cs="B Nazanin" w:hint="cs"/>
          <w:b/>
          <w:color w:val="000000"/>
          <w:sz w:val="22"/>
          <w:rtl/>
        </w:rPr>
        <w:t>سال</w:t>
      </w:r>
      <w:r w:rsidRPr="00021A63">
        <w:rPr>
          <w:rFonts w:cs="B Nazanin"/>
          <w:b/>
          <w:color w:val="000000"/>
          <w:sz w:val="22"/>
          <w:rtl/>
        </w:rPr>
        <w:t xml:space="preserve"> </w:t>
      </w:r>
      <w:r w:rsidRPr="00021A63">
        <w:rPr>
          <w:rFonts w:cs="B Nazanin" w:hint="cs"/>
          <w:b/>
          <w:color w:val="000000"/>
          <w:sz w:val="22"/>
          <w:rtl/>
        </w:rPr>
        <w:t>۱۳۹۴</w:t>
      </w:r>
      <w:r w:rsidRPr="00021A63">
        <w:rPr>
          <w:rFonts w:cs="B Nazanin"/>
          <w:b/>
          <w:color w:val="000000"/>
          <w:sz w:val="22"/>
          <w:rtl/>
        </w:rPr>
        <w:t xml:space="preserve"> </w:t>
      </w:r>
      <w:r w:rsidR="000E184D" w:rsidRPr="00021A63">
        <w:rPr>
          <w:rFonts w:cs="B Nazanin"/>
          <w:b/>
          <w:color w:val="000000"/>
          <w:sz w:val="22"/>
          <w:rtl/>
        </w:rPr>
        <w:t>(</w:t>
      </w:r>
      <w:r w:rsidR="000E184D" w:rsidRPr="00021A63">
        <w:rPr>
          <w:rFonts w:cs="B Nazanin"/>
          <w:bCs/>
          <w:color w:val="00B050"/>
          <w:sz w:val="22"/>
          <w:rtl/>
        </w:rPr>
        <w:t>1</w:t>
      </w:r>
      <w:r w:rsidR="000E184D" w:rsidRPr="00021A63">
        <w:rPr>
          <w:rFonts w:cs="B Nazanin"/>
          <w:b/>
          <w:color w:val="000000"/>
          <w:sz w:val="22"/>
          <w:rtl/>
        </w:rPr>
        <w:t>)</w:t>
      </w:r>
      <w:r w:rsidR="009D4BE7" w:rsidRPr="00021A63">
        <w:rPr>
          <w:rFonts w:cs="B Nazanin"/>
          <w:b/>
          <w:color w:val="000000"/>
          <w:sz w:val="22"/>
        </w:rPr>
        <w:t xml:space="preserve"> </w:t>
      </w:r>
      <w:r w:rsidR="00CA645E" w:rsidRPr="00021A63">
        <w:rPr>
          <w:rFonts w:cs="B Nazanin" w:hint="cs"/>
          <w:b/>
          <w:color w:val="000000"/>
          <w:sz w:val="22"/>
          <w:rtl/>
        </w:rPr>
        <w:t>پژوهشی</w:t>
      </w:r>
      <w:r w:rsidR="00CA645E" w:rsidRPr="00021A63">
        <w:rPr>
          <w:rFonts w:cs="B Nazanin"/>
          <w:b/>
          <w:color w:val="000000"/>
          <w:sz w:val="22"/>
          <w:rtl/>
        </w:rPr>
        <w:t xml:space="preserve"> </w:t>
      </w:r>
      <w:r w:rsidR="00CA645E" w:rsidRPr="00021A63">
        <w:rPr>
          <w:rFonts w:cs="B Nazanin" w:hint="cs"/>
          <w:b/>
          <w:color w:val="000000"/>
          <w:sz w:val="22"/>
          <w:rtl/>
        </w:rPr>
        <w:t>را</w:t>
      </w:r>
      <w:r w:rsidR="00CA645E" w:rsidRPr="00021A63">
        <w:rPr>
          <w:rFonts w:cs="B Nazanin"/>
          <w:b/>
          <w:color w:val="000000"/>
          <w:sz w:val="22"/>
          <w:rtl/>
        </w:rPr>
        <w:t xml:space="preserve"> </w:t>
      </w:r>
      <w:r w:rsidR="00CA645E" w:rsidRPr="00021A63">
        <w:rPr>
          <w:rFonts w:cs="B Nazanin" w:hint="cs"/>
          <w:b/>
          <w:color w:val="000000"/>
          <w:sz w:val="22"/>
          <w:rtl/>
        </w:rPr>
        <w:t>در</w:t>
      </w:r>
      <w:r w:rsidR="00CA645E" w:rsidRPr="00021A63">
        <w:rPr>
          <w:rFonts w:cs="B Nazanin"/>
          <w:b/>
          <w:color w:val="000000"/>
          <w:sz w:val="22"/>
          <w:rtl/>
        </w:rPr>
        <w:t xml:space="preserve"> </w:t>
      </w:r>
      <w:r w:rsidR="00CA645E" w:rsidRPr="00021A63">
        <w:rPr>
          <w:rFonts w:cs="B Nazanin" w:hint="cs"/>
          <w:b/>
          <w:color w:val="000000"/>
          <w:sz w:val="22"/>
          <w:rtl/>
        </w:rPr>
        <w:t>ارتباط</w:t>
      </w:r>
      <w:r w:rsidR="00CA645E" w:rsidRPr="00021A63">
        <w:rPr>
          <w:rFonts w:cs="B Nazanin"/>
          <w:b/>
          <w:color w:val="000000"/>
          <w:sz w:val="22"/>
          <w:rtl/>
        </w:rPr>
        <w:t xml:space="preserve"> </w:t>
      </w:r>
      <w:r w:rsidR="00CA645E" w:rsidRPr="00021A63">
        <w:rPr>
          <w:rFonts w:cs="B Nazanin" w:hint="cs"/>
          <w:b/>
          <w:color w:val="000000"/>
          <w:sz w:val="22"/>
          <w:rtl/>
        </w:rPr>
        <w:t>با</w:t>
      </w:r>
      <w:r w:rsidR="00CA645E" w:rsidRPr="00021A63">
        <w:rPr>
          <w:rFonts w:cs="B Nazanin"/>
          <w:b/>
          <w:color w:val="000000"/>
          <w:sz w:val="22"/>
          <w:rtl/>
        </w:rPr>
        <w:t xml:space="preserve"> </w:t>
      </w:r>
      <w:r w:rsidR="00CA645E" w:rsidRPr="00021A63">
        <w:rPr>
          <w:rFonts w:cs="B Nazanin" w:hint="cs"/>
          <w:b/>
          <w:color w:val="000000"/>
          <w:sz w:val="22"/>
          <w:rtl/>
        </w:rPr>
        <w:t>فلزات</w:t>
      </w:r>
      <w:r w:rsidR="00CA645E" w:rsidRPr="00021A63">
        <w:rPr>
          <w:rFonts w:cs="B Nazanin"/>
          <w:b/>
          <w:color w:val="000000"/>
          <w:sz w:val="22"/>
          <w:rtl/>
        </w:rPr>
        <w:t xml:space="preserve"> </w:t>
      </w:r>
      <w:r w:rsidR="00CA645E" w:rsidRPr="00021A63">
        <w:rPr>
          <w:rFonts w:cs="B Nazanin" w:hint="cs"/>
          <w:b/>
          <w:color w:val="000000"/>
          <w:sz w:val="22"/>
          <w:rtl/>
        </w:rPr>
        <w:t>سنگی</w:t>
      </w:r>
      <w:r w:rsidR="001E3C45" w:rsidRPr="00021A63">
        <w:rPr>
          <w:rFonts w:cs="B Nazanin" w:hint="cs"/>
          <w:b/>
          <w:color w:val="000000"/>
          <w:sz w:val="22"/>
          <w:rtl/>
        </w:rPr>
        <w:t>ن</w:t>
      </w:r>
      <w:r w:rsidR="001E3C45" w:rsidRPr="00021A63">
        <w:rPr>
          <w:rFonts w:cs="B Nazanin"/>
          <w:b/>
          <w:color w:val="000000"/>
          <w:sz w:val="22"/>
          <w:rtl/>
        </w:rPr>
        <w:t>(</w:t>
      </w:r>
      <w:r w:rsidR="006227D5" w:rsidRPr="00021A63">
        <w:rPr>
          <w:rFonts w:cs="B Nazanin"/>
          <w:bCs/>
          <w:color w:val="000000"/>
          <w:sz w:val="22"/>
          <w:lang w:bidi="fa-IR"/>
        </w:rPr>
        <w:t>Heavy metal</w:t>
      </w:r>
      <w:r w:rsidR="00CA645E" w:rsidRPr="00021A63">
        <w:rPr>
          <w:rFonts w:cs="B Nazanin"/>
          <w:bCs/>
          <w:i/>
          <w:iCs/>
          <w:color w:val="000000"/>
          <w:sz w:val="22"/>
          <w:rtl/>
        </w:rPr>
        <w:t xml:space="preserve"> </w:t>
      </w:r>
      <w:r w:rsidR="001E3C45" w:rsidRPr="00021A63">
        <w:rPr>
          <w:rFonts w:cs="B Nazanin"/>
          <w:b/>
          <w:color w:val="000000"/>
          <w:sz w:val="22"/>
          <w:rtl/>
        </w:rPr>
        <w:t>)</w:t>
      </w:r>
      <w:r w:rsidR="008A0DBF" w:rsidRPr="00021A63">
        <w:rPr>
          <w:rFonts w:cs="B Nazanin" w:hint="cs"/>
          <w:b/>
          <w:color w:val="000000"/>
          <w:sz w:val="22"/>
          <w:rtl/>
        </w:rPr>
        <w:t>،</w:t>
      </w:r>
      <w:r w:rsidR="00884FD8" w:rsidRPr="00021A63">
        <w:rPr>
          <w:rFonts w:cs="B Nazanin"/>
          <w:b/>
          <w:color w:val="000000"/>
          <w:sz w:val="22"/>
          <w:rtl/>
        </w:rPr>
        <w:t xml:space="preserve"> </w:t>
      </w:r>
      <w:r w:rsidR="00884FD8" w:rsidRPr="00021A63">
        <w:rPr>
          <w:rFonts w:cs="B Nazanin" w:hint="cs"/>
          <w:b/>
          <w:color w:val="000000"/>
          <w:sz w:val="22"/>
          <w:rtl/>
        </w:rPr>
        <w:t>منابع</w:t>
      </w:r>
      <w:r w:rsidR="00884FD8" w:rsidRPr="00021A63">
        <w:rPr>
          <w:rFonts w:cs="B Nazanin"/>
          <w:b/>
          <w:color w:val="000000"/>
          <w:sz w:val="22"/>
          <w:rtl/>
        </w:rPr>
        <w:t xml:space="preserve"> </w:t>
      </w:r>
      <w:r w:rsidR="00884FD8" w:rsidRPr="00021A63">
        <w:rPr>
          <w:rFonts w:cs="B Nazanin" w:hint="cs"/>
          <w:b/>
          <w:color w:val="000000"/>
          <w:sz w:val="22"/>
          <w:rtl/>
        </w:rPr>
        <w:t>و</w:t>
      </w:r>
      <w:r w:rsidR="00884FD8" w:rsidRPr="00021A63">
        <w:rPr>
          <w:rFonts w:cs="B Nazanin"/>
          <w:b/>
          <w:color w:val="000000"/>
          <w:sz w:val="22"/>
          <w:rtl/>
        </w:rPr>
        <w:t xml:space="preserve"> </w:t>
      </w:r>
      <w:r w:rsidR="00884FD8" w:rsidRPr="00021A63">
        <w:rPr>
          <w:rFonts w:cs="B Nazanin" w:hint="cs"/>
          <w:b/>
          <w:color w:val="000000"/>
          <w:sz w:val="22"/>
          <w:rtl/>
        </w:rPr>
        <w:t>اثرات</w:t>
      </w:r>
      <w:r w:rsidR="00884FD8" w:rsidRPr="00021A63">
        <w:rPr>
          <w:rFonts w:cs="B Nazanin"/>
          <w:b/>
          <w:color w:val="000000"/>
          <w:sz w:val="22"/>
          <w:rtl/>
        </w:rPr>
        <w:t xml:space="preserve"> </w:t>
      </w:r>
      <w:r w:rsidR="00884FD8" w:rsidRPr="00021A63">
        <w:rPr>
          <w:rFonts w:cs="B Nazanin" w:hint="cs"/>
          <w:b/>
          <w:color w:val="000000"/>
          <w:sz w:val="22"/>
          <w:rtl/>
        </w:rPr>
        <w:t>آن</w:t>
      </w:r>
      <w:r w:rsidR="00884FD8" w:rsidRPr="00021A63">
        <w:rPr>
          <w:rFonts w:cs="B Nazanin"/>
          <w:b/>
          <w:color w:val="000000"/>
          <w:sz w:val="22"/>
          <w:rtl/>
        </w:rPr>
        <w:t xml:space="preserve"> </w:t>
      </w:r>
      <w:r w:rsidR="00884FD8" w:rsidRPr="00021A63">
        <w:rPr>
          <w:rFonts w:cs="B Nazanin" w:hint="cs"/>
          <w:b/>
          <w:color w:val="000000"/>
          <w:sz w:val="22"/>
          <w:rtl/>
        </w:rPr>
        <w:t>بر</w:t>
      </w:r>
      <w:r w:rsidR="00884FD8" w:rsidRPr="00021A63">
        <w:rPr>
          <w:rFonts w:cs="B Nazanin"/>
          <w:b/>
          <w:color w:val="000000"/>
          <w:sz w:val="22"/>
          <w:rtl/>
        </w:rPr>
        <w:t xml:space="preserve"> </w:t>
      </w:r>
      <w:r w:rsidR="00884FD8" w:rsidRPr="00021A63">
        <w:rPr>
          <w:rFonts w:cs="B Nazanin" w:hint="cs"/>
          <w:b/>
          <w:color w:val="000000"/>
          <w:sz w:val="22"/>
          <w:rtl/>
        </w:rPr>
        <w:t>انسان</w:t>
      </w:r>
      <w:r w:rsidR="00884FD8" w:rsidRPr="00021A63">
        <w:rPr>
          <w:rFonts w:cs="B Nazanin"/>
          <w:b/>
          <w:color w:val="000000"/>
          <w:sz w:val="22"/>
          <w:rtl/>
        </w:rPr>
        <w:t xml:space="preserve"> </w:t>
      </w:r>
      <w:r w:rsidR="00884FD8" w:rsidRPr="00021A63">
        <w:rPr>
          <w:rFonts w:cs="B Nazanin" w:hint="cs"/>
          <w:b/>
          <w:color w:val="000000"/>
          <w:sz w:val="22"/>
          <w:rtl/>
        </w:rPr>
        <w:t>انجام</w:t>
      </w:r>
      <w:r w:rsidR="00884FD8" w:rsidRPr="00021A63">
        <w:rPr>
          <w:rFonts w:cs="B Nazanin"/>
          <w:b/>
          <w:color w:val="000000"/>
          <w:sz w:val="22"/>
          <w:rtl/>
        </w:rPr>
        <w:t xml:space="preserve"> </w:t>
      </w:r>
      <w:r w:rsidR="00884FD8" w:rsidRPr="00021A63">
        <w:rPr>
          <w:rFonts w:cs="B Nazanin" w:hint="cs"/>
          <w:b/>
          <w:color w:val="000000"/>
          <w:sz w:val="22"/>
          <w:rtl/>
        </w:rPr>
        <w:t>دادند</w:t>
      </w:r>
      <w:r w:rsidR="00884FD8" w:rsidRPr="00021A63">
        <w:rPr>
          <w:rFonts w:cs="B Nazanin"/>
          <w:b/>
          <w:color w:val="000000"/>
          <w:sz w:val="22"/>
          <w:rtl/>
        </w:rPr>
        <w:t xml:space="preserve"> . </w:t>
      </w:r>
      <w:r w:rsidR="00884FD8" w:rsidRPr="00021A63">
        <w:rPr>
          <w:rFonts w:cs="B Nazanin" w:hint="cs"/>
          <w:color w:val="000000"/>
          <w:sz w:val="22"/>
          <w:shd w:val="clear" w:color="auto" w:fill="FFFFFF"/>
          <w:rtl/>
          <w:lang w:bidi="fa-IR"/>
        </w:rPr>
        <w:t>با</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صنعتی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شدن</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جامعه،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آلاینده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های</w:t>
      </w:r>
      <w:r w:rsidR="00884FD8" w:rsidRPr="00021A63">
        <w:rPr>
          <w:rFonts w:cs="B Nazanin"/>
          <w:color w:val="000000"/>
          <w:sz w:val="22"/>
          <w:shd w:val="clear" w:color="auto" w:fill="FFFFFF"/>
          <w:rtl/>
          <w:lang w:bidi="fa-IR"/>
        </w:rPr>
        <w:t xml:space="preserve"> </w:t>
      </w:r>
      <w:r w:rsidR="00A264A8" w:rsidRPr="00021A63">
        <w:rPr>
          <w:rFonts w:cs="B Nazanin"/>
          <w:color w:val="000000"/>
          <w:sz w:val="22"/>
          <w:shd w:val="clear" w:color="auto" w:fill="FFFFFF"/>
          <w:rtl/>
          <w:lang w:bidi="fa-IR"/>
        </w:rPr>
        <w:t xml:space="preserve">( </w:t>
      </w:r>
      <w:r w:rsidR="00A264A8" w:rsidRPr="00021A63">
        <w:rPr>
          <w:rFonts w:cs="B Nazanin"/>
          <w:color w:val="000000"/>
          <w:sz w:val="22"/>
          <w:shd w:val="clear" w:color="auto" w:fill="FFFFFF"/>
          <w:lang w:bidi="fa-IR"/>
        </w:rPr>
        <w:t>Pollutants</w:t>
      </w:r>
      <w:r w:rsidR="0059162C" w:rsidRPr="00021A63">
        <w:rPr>
          <w:rFonts w:cs="B Nazanin"/>
          <w:color w:val="000000"/>
          <w:sz w:val="22"/>
          <w:shd w:val="clear" w:color="auto" w:fill="FFFFFF"/>
          <w:rtl/>
          <w:lang w:bidi="fa-IR"/>
        </w:rPr>
        <w:t xml:space="preserve"> )</w:t>
      </w:r>
      <w:r w:rsidR="0059162C" w:rsidRPr="00021A63">
        <w:rPr>
          <w:rFonts w:cs="B Nazanin" w:hint="cs"/>
          <w:color w:val="000000"/>
          <w:sz w:val="22"/>
          <w:shd w:val="clear" w:color="auto" w:fill="FFFFFF"/>
          <w:rtl/>
          <w:lang w:bidi="fa-IR"/>
        </w:rPr>
        <w:t>م</w:t>
      </w:r>
      <w:r w:rsidR="00884FD8" w:rsidRPr="00021A63">
        <w:rPr>
          <w:rFonts w:cs="B Nazanin" w:hint="cs"/>
          <w:color w:val="000000"/>
          <w:sz w:val="22"/>
          <w:shd w:val="clear" w:color="auto" w:fill="FFFFFF"/>
          <w:rtl/>
          <w:lang w:bidi="fa-IR"/>
        </w:rPr>
        <w:t>ختلفی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محیط</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وارد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گردد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یکی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از</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این</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آلاینده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ها</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که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یک</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مشکل</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جهانی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تبدیل</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شده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است،</w:t>
      </w:r>
      <w:r w:rsidR="00884FD8" w:rsidRPr="00021A63">
        <w:rPr>
          <w:rFonts w:ascii="Cambria" w:hAnsi="Cambria" w:cs="Cambria" w:hint="cs"/>
          <w:color w:val="000000"/>
          <w:sz w:val="22"/>
          <w:shd w:val="clear" w:color="auto" w:fill="FFFFFF"/>
          <w:rtl/>
          <w:lang w:bidi="fa-IR"/>
        </w:rPr>
        <w:t> </w:t>
      </w:r>
      <w:r w:rsidR="001B7CB8" w:rsidRPr="00021A63">
        <w:rPr>
          <w:rFonts w:cs="B Nazanin" w:hint="cs"/>
          <w:sz w:val="22"/>
          <w:rtl/>
          <w:lang w:bidi="fa-IR"/>
        </w:rPr>
        <w:t>فلزات</w:t>
      </w:r>
      <w:r w:rsidR="001B7CB8" w:rsidRPr="00021A63">
        <w:rPr>
          <w:rFonts w:cs="B Nazanin"/>
          <w:sz w:val="22"/>
          <w:rtl/>
          <w:lang w:bidi="fa-IR"/>
        </w:rPr>
        <w:t xml:space="preserve"> </w:t>
      </w:r>
      <w:r w:rsidR="001B7CB8" w:rsidRPr="00021A63">
        <w:rPr>
          <w:rFonts w:cs="B Nazanin" w:hint="cs"/>
          <w:sz w:val="22"/>
          <w:rtl/>
          <w:lang w:bidi="fa-IR"/>
        </w:rPr>
        <w:t>سنگین</w:t>
      </w:r>
      <w:r w:rsidR="00884FD8" w:rsidRPr="00021A63">
        <w:rPr>
          <w:rFonts w:cs="B Nazanin"/>
          <w:color w:val="000000"/>
          <w:sz w:val="22"/>
          <w:shd w:val="clear" w:color="auto" w:fill="FFFFFF"/>
          <w:lang w:bidi="fa-IR"/>
        </w:rPr>
        <w:t> </w:t>
      </w:r>
      <w:r w:rsidR="00884FD8" w:rsidRPr="00021A63">
        <w:rPr>
          <w:rFonts w:cs="B Nazanin" w:hint="cs"/>
          <w:color w:val="000000"/>
          <w:sz w:val="22"/>
          <w:shd w:val="clear" w:color="auto" w:fill="FFFFFF"/>
          <w:rtl/>
          <w:lang w:bidi="fa-IR"/>
        </w:rPr>
        <w:t>می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باشند</w:t>
      </w:r>
      <w:r w:rsidR="00884FD8" w:rsidRPr="00021A63">
        <w:rPr>
          <w:rFonts w:cs="B Nazanin"/>
          <w:color w:val="000000"/>
          <w:sz w:val="22"/>
          <w:shd w:val="clear" w:color="auto" w:fill="FFFFFF"/>
          <w:rtl/>
          <w:lang w:bidi="fa-IR"/>
        </w:rPr>
        <w:t>.</w:t>
      </w:r>
      <w:r w:rsidR="00884FD8" w:rsidRPr="00021A63">
        <w:rPr>
          <w:rFonts w:ascii="Cambria" w:hAnsi="Cambria" w:cs="Cambria" w:hint="cs"/>
          <w:color w:val="000000"/>
          <w:sz w:val="22"/>
          <w:shd w:val="clear" w:color="auto" w:fill="FFFFFF"/>
          <w:rtl/>
          <w:lang w:bidi="fa-IR"/>
        </w:rPr>
        <w:t> </w:t>
      </w:r>
      <w:r w:rsidR="001B7CB8" w:rsidRPr="00021A63">
        <w:rPr>
          <w:rFonts w:cs="B Nazanin" w:hint="cs"/>
          <w:sz w:val="22"/>
          <w:rtl/>
          <w:lang w:bidi="fa-IR"/>
        </w:rPr>
        <w:t>فلزات</w:t>
      </w:r>
      <w:r w:rsidR="001B7CB8" w:rsidRPr="00021A63">
        <w:rPr>
          <w:rFonts w:cs="B Nazanin"/>
          <w:sz w:val="22"/>
          <w:rtl/>
          <w:lang w:bidi="fa-IR"/>
        </w:rPr>
        <w:t xml:space="preserve"> </w:t>
      </w:r>
      <w:r w:rsidR="001B7CB8" w:rsidRPr="00021A63">
        <w:rPr>
          <w:rFonts w:cs="B Nazanin" w:hint="cs"/>
          <w:sz w:val="22"/>
          <w:rtl/>
          <w:lang w:bidi="fa-IR"/>
        </w:rPr>
        <w:t>سنگین</w:t>
      </w:r>
      <w:r w:rsidR="00884FD8" w:rsidRPr="00021A63">
        <w:rPr>
          <w:rFonts w:cs="B Nazanin"/>
          <w:color w:val="000000"/>
          <w:sz w:val="22"/>
          <w:shd w:val="clear" w:color="auto" w:fill="FFFFFF"/>
          <w:lang w:bidi="fa-IR"/>
        </w:rPr>
        <w:t> </w:t>
      </w:r>
      <w:r w:rsidR="00884FD8" w:rsidRPr="00021A63">
        <w:rPr>
          <w:rFonts w:cs="B Nazanin" w:hint="cs"/>
          <w:color w:val="000000"/>
          <w:sz w:val="22"/>
          <w:shd w:val="clear" w:color="auto" w:fill="FFFFFF"/>
          <w:rtl/>
          <w:lang w:bidi="fa-IR"/>
        </w:rPr>
        <w:t>از</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آلاینده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های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پایدار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و</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بادوام</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محیط</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زیست</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شمار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آیند،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چون</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نمی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توانند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مانند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آلوده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کننده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های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آلی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از</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طریق</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شیمیایی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یا</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فرایندهای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زیستی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در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طبیعت</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تجزیه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شوند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این</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فلزات</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در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مقادیر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کم</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طور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طبیعی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برای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بدن</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و</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محیط،</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لازم</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و</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ضروری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باشند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ولی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در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غلظت</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های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بالاتر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که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توسط</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فعالیت</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های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انسانی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محیط</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وارد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گردد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خطرات</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زیست</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محیطی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فراوانی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را</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بار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آورند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منابع</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ناشی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از</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فعالیت</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های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بشر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که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طور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عمده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باعث</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ورود</w:t>
      </w:r>
      <w:r w:rsidR="00884FD8" w:rsidRPr="00021A63">
        <w:rPr>
          <w:rFonts w:ascii="Cambria" w:hAnsi="Cambria" w:cs="Cambria" w:hint="cs"/>
          <w:color w:val="000000"/>
          <w:sz w:val="22"/>
          <w:shd w:val="clear" w:color="auto" w:fill="FFFFFF"/>
          <w:rtl/>
          <w:lang w:bidi="fa-IR"/>
        </w:rPr>
        <w:t> </w:t>
      </w:r>
      <w:r w:rsidR="001B7CB8" w:rsidRPr="00021A63">
        <w:rPr>
          <w:rFonts w:cs="B Nazanin" w:hint="cs"/>
          <w:sz w:val="22"/>
          <w:rtl/>
          <w:lang w:bidi="fa-IR"/>
        </w:rPr>
        <w:t>فلزات</w:t>
      </w:r>
      <w:r w:rsidR="001B7CB8" w:rsidRPr="00021A63">
        <w:rPr>
          <w:rFonts w:cs="B Nazanin"/>
          <w:sz w:val="22"/>
          <w:rtl/>
          <w:lang w:bidi="fa-IR"/>
        </w:rPr>
        <w:t xml:space="preserve"> </w:t>
      </w:r>
      <w:r w:rsidR="001B7CB8" w:rsidRPr="00021A63">
        <w:rPr>
          <w:rFonts w:cs="B Nazanin" w:hint="cs"/>
          <w:sz w:val="22"/>
          <w:rtl/>
          <w:lang w:bidi="fa-IR"/>
        </w:rPr>
        <w:t>سنگین</w:t>
      </w:r>
      <w:r w:rsidR="00884FD8" w:rsidRPr="00021A63">
        <w:rPr>
          <w:rFonts w:cs="B Nazanin"/>
          <w:color w:val="000000"/>
          <w:sz w:val="22"/>
          <w:shd w:val="clear" w:color="auto" w:fill="FFFFFF"/>
          <w:lang w:bidi="fa-IR"/>
        </w:rPr>
        <w:t> </w:t>
      </w:r>
      <w:r w:rsidR="00884FD8" w:rsidRPr="00021A63">
        <w:rPr>
          <w:rFonts w:cs="B Nazanin" w:hint="cs"/>
          <w:color w:val="000000"/>
          <w:sz w:val="22"/>
          <w:shd w:val="clear" w:color="auto" w:fill="FFFFFF"/>
          <w:rtl/>
          <w:lang w:bidi="fa-IR"/>
        </w:rPr>
        <w:t>به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محیط</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گردند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عبارت</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اند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از</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معدن</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کاری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فلزات،</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صنایع</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کشاورزی،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صنایع</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متالوژیکی،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صنایع</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الکترونیک،</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باتری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سازی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و</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پساب</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های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صنعتی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عوارض</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و</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اختلالاتی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که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به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وجود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آورند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در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تمامی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ارگان</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ها</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دیده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شوند</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و</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فاکتورهای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مختلفی</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از</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جمله</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نوع</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فلز</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در</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آنها</w:t>
      </w:r>
      <w:r w:rsidR="00884FD8" w:rsidRPr="00021A63">
        <w:rPr>
          <w:rFonts w:cs="B Nazanin"/>
          <w:color w:val="000000"/>
          <w:sz w:val="22"/>
          <w:shd w:val="clear" w:color="auto" w:fill="FFFFFF"/>
          <w:rtl/>
          <w:lang w:bidi="fa-IR"/>
        </w:rPr>
        <w:t xml:space="preserve"> </w:t>
      </w:r>
      <w:r w:rsidR="00884FD8" w:rsidRPr="00021A63">
        <w:rPr>
          <w:rFonts w:cs="B Nazanin" w:hint="cs"/>
          <w:color w:val="000000"/>
          <w:sz w:val="22"/>
          <w:shd w:val="clear" w:color="auto" w:fill="FFFFFF"/>
          <w:rtl/>
          <w:lang w:bidi="fa-IR"/>
        </w:rPr>
        <w:t>دخالت</w:t>
      </w:r>
      <w:r w:rsidR="00884FD8" w:rsidRPr="00021A63">
        <w:rPr>
          <w:rFonts w:cs="B Nazanin"/>
          <w:color w:val="000000"/>
          <w:sz w:val="22"/>
          <w:shd w:val="clear" w:color="auto" w:fill="FFFFFF"/>
          <w:rtl/>
          <w:lang w:bidi="fa-IR"/>
        </w:rPr>
        <w:t xml:space="preserve"> </w:t>
      </w:r>
      <w:r w:rsidR="001A10B5" w:rsidRPr="00021A63">
        <w:rPr>
          <w:rFonts w:cs="B Nazanin" w:hint="cs"/>
          <w:color w:val="000000"/>
          <w:sz w:val="22"/>
          <w:shd w:val="clear" w:color="auto" w:fill="FFFFFF"/>
          <w:rtl/>
          <w:lang w:bidi="fa-IR"/>
        </w:rPr>
        <w:t>دارند</w:t>
      </w:r>
      <w:r w:rsidR="006E6D81" w:rsidRPr="00021A63">
        <w:rPr>
          <w:rFonts w:cs="B Nazanin" w:hint="cs"/>
          <w:color w:val="000000"/>
          <w:sz w:val="22"/>
          <w:shd w:val="clear" w:color="auto" w:fill="FFFFFF"/>
          <w:rtl/>
          <w:lang w:bidi="fa-IR"/>
        </w:rPr>
        <w:t>.</w:t>
      </w:r>
      <w:r w:rsidR="001A10B5" w:rsidRPr="00021A63">
        <w:rPr>
          <w:rFonts w:cs="B Nazanin"/>
          <w:color w:val="000000"/>
          <w:sz w:val="22"/>
          <w:shd w:val="clear" w:color="auto" w:fill="FFFFFF"/>
          <w:rtl/>
          <w:lang w:bidi="fa-IR"/>
        </w:rPr>
        <w:t xml:space="preserve"> </w:t>
      </w:r>
      <w:r w:rsidR="00E13A6B" w:rsidRPr="00021A63">
        <w:rPr>
          <w:rFonts w:cs="B Nazanin" w:hint="cs"/>
          <w:color w:val="000000"/>
          <w:sz w:val="22"/>
          <w:shd w:val="clear" w:color="auto" w:fill="FFFFFF"/>
          <w:rtl/>
          <w:lang w:bidi="fa-IR"/>
        </w:rPr>
        <w:t>کروم</w:t>
      </w:r>
      <w:r w:rsidR="00304858" w:rsidRPr="00021A63">
        <w:rPr>
          <w:rFonts w:cs="B Nazanin" w:hint="cs"/>
          <w:color w:val="000000"/>
          <w:sz w:val="22"/>
          <w:shd w:val="clear" w:color="auto" w:fill="FFFFFF"/>
          <w:rtl/>
          <w:lang w:bidi="fa-IR"/>
        </w:rPr>
        <w:t xml:space="preserve"> </w:t>
      </w:r>
      <w:r w:rsidR="009C2DA3" w:rsidRPr="00021A63">
        <w:rPr>
          <w:rFonts w:cs="B Nazanin"/>
          <w:color w:val="000000"/>
          <w:sz w:val="22"/>
          <w:shd w:val="clear" w:color="auto" w:fill="FFFFFF"/>
          <w:rtl/>
          <w:lang w:bidi="fa-IR"/>
        </w:rPr>
        <w:t xml:space="preserve"> </w:t>
      </w:r>
      <w:r w:rsidR="009C2DA3" w:rsidRPr="00021A63">
        <w:rPr>
          <w:rFonts w:cs="B Nazanin" w:hint="cs"/>
          <w:color w:val="000000"/>
          <w:sz w:val="22"/>
          <w:shd w:val="clear" w:color="auto" w:fill="FFFFFF"/>
          <w:rtl/>
          <w:lang w:bidi="fa-IR"/>
        </w:rPr>
        <w:t>عنصري</w:t>
      </w:r>
      <w:r w:rsidR="009C2DA3" w:rsidRPr="00021A63">
        <w:rPr>
          <w:rFonts w:cs="B Nazanin"/>
          <w:color w:val="000000"/>
          <w:sz w:val="22"/>
          <w:shd w:val="clear" w:color="auto" w:fill="FFFFFF"/>
          <w:rtl/>
          <w:lang w:bidi="fa-IR"/>
        </w:rPr>
        <w:t xml:space="preserve"> </w:t>
      </w:r>
      <w:r w:rsidR="009C2DA3" w:rsidRPr="00021A63">
        <w:rPr>
          <w:rFonts w:cs="B Nazanin" w:hint="cs"/>
          <w:color w:val="000000"/>
          <w:sz w:val="22"/>
          <w:shd w:val="clear" w:color="auto" w:fill="FFFFFF"/>
          <w:rtl/>
          <w:lang w:bidi="fa-IR"/>
        </w:rPr>
        <w:t>فلزي</w:t>
      </w:r>
      <w:r w:rsidR="009C2DA3" w:rsidRPr="00021A63">
        <w:rPr>
          <w:rFonts w:cs="B Nazanin"/>
          <w:color w:val="000000"/>
          <w:sz w:val="22"/>
          <w:shd w:val="clear" w:color="auto" w:fill="FFFFFF"/>
          <w:rtl/>
          <w:lang w:bidi="fa-IR"/>
        </w:rPr>
        <w:t xml:space="preserve"> </w:t>
      </w:r>
      <w:r w:rsidR="00E13A6B" w:rsidRPr="00021A63">
        <w:rPr>
          <w:rFonts w:cs="B Nazanin" w:hint="cs"/>
          <w:color w:val="000000"/>
          <w:sz w:val="22"/>
          <w:shd w:val="clear" w:color="auto" w:fill="FFFFFF"/>
          <w:rtl/>
          <w:lang w:bidi="fa-IR"/>
        </w:rPr>
        <w:t xml:space="preserve">سخت </w:t>
      </w:r>
      <w:r w:rsidR="00E13A6B" w:rsidRPr="00021A63">
        <w:rPr>
          <w:rFonts w:cs="B Nazanin"/>
          <w:color w:val="000000"/>
          <w:sz w:val="22"/>
          <w:shd w:val="clear" w:color="auto" w:fill="FFFFFF"/>
          <w:lang w:bidi="fa-IR"/>
        </w:rPr>
        <w:t>,</w:t>
      </w:r>
      <w:r w:rsidR="00E13A6B" w:rsidRPr="00021A63">
        <w:rPr>
          <w:rFonts w:cs="B Nazanin" w:hint="cs"/>
          <w:color w:val="000000"/>
          <w:sz w:val="22"/>
          <w:shd w:val="clear" w:color="auto" w:fill="FFFFFF"/>
          <w:rtl/>
          <w:lang w:bidi="fa-IR"/>
        </w:rPr>
        <w:t xml:space="preserve">براق و </w:t>
      </w:r>
      <w:r w:rsidR="001A10B5" w:rsidRPr="00021A63">
        <w:rPr>
          <w:rFonts w:cs="B Nazanin" w:hint="cs"/>
          <w:color w:val="000000"/>
          <w:sz w:val="22"/>
          <w:shd w:val="clear" w:color="auto" w:fill="FFFFFF"/>
          <w:rtl/>
          <w:lang w:bidi="fa-IR"/>
        </w:rPr>
        <w:t>به</w:t>
      </w:r>
      <w:r w:rsidR="009C2DA3" w:rsidRPr="00021A63">
        <w:rPr>
          <w:rFonts w:cs="B Nazanin"/>
          <w:color w:val="000000"/>
          <w:sz w:val="22"/>
          <w:shd w:val="clear" w:color="auto" w:fill="FFFFFF"/>
          <w:rtl/>
          <w:lang w:bidi="fa-IR"/>
        </w:rPr>
        <w:t xml:space="preserve"> </w:t>
      </w:r>
      <w:r w:rsidR="009C2DA3" w:rsidRPr="00021A63">
        <w:rPr>
          <w:rFonts w:cs="B Nazanin" w:hint="cs"/>
          <w:color w:val="000000"/>
          <w:sz w:val="22"/>
          <w:shd w:val="clear" w:color="auto" w:fill="FFFFFF"/>
          <w:rtl/>
          <w:lang w:bidi="fa-IR"/>
        </w:rPr>
        <w:t>رنگ</w:t>
      </w:r>
      <w:r w:rsidR="009C2DA3" w:rsidRPr="00021A63">
        <w:rPr>
          <w:rFonts w:cs="B Nazanin"/>
          <w:color w:val="000000"/>
          <w:sz w:val="22"/>
          <w:shd w:val="clear" w:color="auto" w:fill="FFFFFF"/>
          <w:rtl/>
          <w:lang w:bidi="fa-IR"/>
        </w:rPr>
        <w:t xml:space="preserve"> </w:t>
      </w:r>
      <w:r w:rsidR="00E13A6B" w:rsidRPr="00021A63">
        <w:rPr>
          <w:rFonts w:cs="B Nazanin" w:hint="cs"/>
          <w:color w:val="000000"/>
          <w:sz w:val="22"/>
          <w:shd w:val="clear" w:color="auto" w:fill="FFFFFF"/>
          <w:rtl/>
          <w:lang w:bidi="fa-IR"/>
        </w:rPr>
        <w:t>خاکستری-نقره ای</w:t>
      </w:r>
      <w:r w:rsidR="009C2DA3" w:rsidRPr="00021A63">
        <w:rPr>
          <w:rFonts w:cs="B Nazanin"/>
          <w:color w:val="000000"/>
          <w:sz w:val="22"/>
          <w:shd w:val="clear" w:color="auto" w:fill="FFFFFF"/>
          <w:rtl/>
          <w:lang w:bidi="fa-IR"/>
        </w:rPr>
        <w:t xml:space="preserve"> </w:t>
      </w:r>
      <w:r w:rsidR="009C2DA3" w:rsidRPr="00021A63">
        <w:rPr>
          <w:rFonts w:cs="B Nazanin" w:hint="cs"/>
          <w:color w:val="000000"/>
          <w:sz w:val="22"/>
          <w:shd w:val="clear" w:color="auto" w:fill="FFFFFF"/>
          <w:rtl/>
          <w:lang w:bidi="fa-IR"/>
        </w:rPr>
        <w:t>است</w:t>
      </w:r>
      <w:r w:rsidR="009C2DA3" w:rsidRPr="00021A63">
        <w:rPr>
          <w:rFonts w:cs="B Nazanin"/>
          <w:color w:val="000000"/>
          <w:sz w:val="22"/>
          <w:shd w:val="clear" w:color="auto" w:fill="FFFFFF"/>
          <w:rtl/>
          <w:lang w:bidi="fa-IR"/>
        </w:rPr>
        <w:t xml:space="preserve"> </w:t>
      </w:r>
      <w:r w:rsidR="009C2DA3" w:rsidRPr="00021A63">
        <w:rPr>
          <w:rFonts w:cs="B Nazanin" w:hint="cs"/>
          <w:color w:val="000000"/>
          <w:sz w:val="22"/>
          <w:shd w:val="clear" w:color="auto" w:fill="FFFFFF"/>
          <w:rtl/>
          <w:lang w:bidi="fa-IR"/>
        </w:rPr>
        <w:t>كه</w:t>
      </w:r>
      <w:r w:rsidR="009C2DA3" w:rsidRPr="00021A63">
        <w:rPr>
          <w:rFonts w:cs="B Nazanin"/>
          <w:color w:val="000000"/>
          <w:sz w:val="22"/>
          <w:shd w:val="clear" w:color="auto" w:fill="FFFFFF"/>
          <w:rtl/>
          <w:lang w:bidi="fa-IR"/>
        </w:rPr>
        <w:t xml:space="preserve"> </w:t>
      </w:r>
      <w:r w:rsidR="009C2DA3" w:rsidRPr="00021A63">
        <w:rPr>
          <w:rFonts w:cs="B Nazanin" w:hint="cs"/>
          <w:color w:val="000000"/>
          <w:sz w:val="22"/>
          <w:shd w:val="clear" w:color="auto" w:fill="FFFFFF"/>
          <w:rtl/>
          <w:lang w:bidi="fa-IR"/>
        </w:rPr>
        <w:t>فوق</w:t>
      </w:r>
      <w:r w:rsidR="009C2DA3" w:rsidRPr="00021A63">
        <w:rPr>
          <w:rFonts w:cs="B Nazanin"/>
          <w:color w:val="000000"/>
          <w:sz w:val="22"/>
          <w:shd w:val="clear" w:color="auto" w:fill="FFFFFF"/>
          <w:rtl/>
          <w:lang w:bidi="fa-IR"/>
        </w:rPr>
        <w:t xml:space="preserve"> </w:t>
      </w:r>
      <w:r w:rsidR="003A07C9" w:rsidRPr="00021A63">
        <w:rPr>
          <w:rFonts w:cs="B Nazanin" w:hint="cs"/>
          <w:color w:val="000000"/>
          <w:sz w:val="22"/>
          <w:shd w:val="clear" w:color="auto" w:fill="FFFFFF"/>
          <w:rtl/>
          <w:lang w:bidi="fa-IR"/>
        </w:rPr>
        <w:t>العاده</w:t>
      </w:r>
      <w:r w:rsidR="009C2DA3" w:rsidRPr="00021A63">
        <w:rPr>
          <w:rFonts w:cs="B Nazanin"/>
          <w:color w:val="000000"/>
          <w:sz w:val="22"/>
          <w:shd w:val="clear" w:color="auto" w:fill="FFFFFF"/>
          <w:rtl/>
          <w:lang w:bidi="fa-IR"/>
        </w:rPr>
        <w:t xml:space="preserve"> </w:t>
      </w:r>
      <w:r w:rsidR="003A07C9" w:rsidRPr="00021A63">
        <w:rPr>
          <w:rFonts w:cs="B Nazanin" w:hint="cs"/>
          <w:color w:val="000000"/>
          <w:sz w:val="22"/>
          <w:shd w:val="clear" w:color="auto" w:fill="FFFFFF"/>
          <w:rtl/>
          <w:lang w:bidi="fa-IR"/>
        </w:rPr>
        <w:t>سمی</w:t>
      </w:r>
      <w:r w:rsidR="009C2DA3" w:rsidRPr="00021A63">
        <w:rPr>
          <w:rFonts w:cs="B Nazanin"/>
          <w:color w:val="000000"/>
          <w:sz w:val="22"/>
          <w:shd w:val="clear" w:color="auto" w:fill="FFFFFF"/>
          <w:rtl/>
          <w:lang w:bidi="fa-IR"/>
        </w:rPr>
        <w:t xml:space="preserve"> </w:t>
      </w:r>
      <w:r w:rsidR="00D260C1" w:rsidRPr="00021A63">
        <w:rPr>
          <w:rFonts w:cs="B Nazanin" w:hint="cs"/>
          <w:color w:val="000000"/>
          <w:sz w:val="22"/>
          <w:shd w:val="clear" w:color="auto" w:fill="FFFFFF"/>
          <w:rtl/>
          <w:lang w:bidi="fa-IR"/>
        </w:rPr>
        <w:t>است</w:t>
      </w:r>
      <w:r w:rsidR="000F207E" w:rsidRPr="00021A63">
        <w:rPr>
          <w:rFonts w:cs="B Nazanin" w:hint="cs"/>
          <w:color w:val="000000"/>
          <w:sz w:val="22"/>
          <w:shd w:val="clear" w:color="auto" w:fill="FFFFFF"/>
          <w:rtl/>
          <w:lang w:bidi="fa-IR"/>
        </w:rPr>
        <w:t xml:space="preserve"> </w:t>
      </w:r>
      <w:r w:rsidR="000F207E" w:rsidRPr="00021A63">
        <w:rPr>
          <w:rFonts w:cs="B Nazanin"/>
          <w:color w:val="707070"/>
          <w:sz w:val="22"/>
          <w:shd w:val="clear" w:color="auto" w:fill="FCFCFC"/>
          <w:rtl/>
        </w:rPr>
        <w:t>و در فاضلاب صنایع مختلفی نظیر آبکاری،</w:t>
      </w:r>
      <w:r w:rsidR="000F207E" w:rsidRPr="00021A63">
        <w:rPr>
          <w:rFonts w:ascii="Cambria" w:hAnsi="Cambria" w:cs="Cambria" w:hint="cs"/>
          <w:color w:val="707070"/>
          <w:sz w:val="22"/>
          <w:shd w:val="clear" w:color="auto" w:fill="FCFCFC"/>
          <w:rtl/>
        </w:rPr>
        <w:t> </w:t>
      </w:r>
      <w:r w:rsidR="000F207E" w:rsidRPr="00021A63">
        <w:rPr>
          <w:rStyle w:val="search-mark"/>
          <w:rFonts w:cs="B Nazanin"/>
          <w:color w:val="707070"/>
          <w:sz w:val="22"/>
          <w:rtl/>
        </w:rPr>
        <w:t>شیشه،</w:t>
      </w:r>
      <w:r w:rsidR="000F207E" w:rsidRPr="00021A63">
        <w:rPr>
          <w:rFonts w:ascii="Cambria" w:hAnsi="Cambria" w:cs="Cambria" w:hint="cs"/>
          <w:color w:val="707070"/>
          <w:sz w:val="22"/>
          <w:shd w:val="clear" w:color="auto" w:fill="FCFCFC"/>
          <w:rtl/>
        </w:rPr>
        <w:t> </w:t>
      </w:r>
      <w:r w:rsidR="000F207E" w:rsidRPr="00021A63">
        <w:rPr>
          <w:rFonts w:cs="B Nazanin"/>
          <w:color w:val="707070"/>
          <w:sz w:val="22"/>
          <w:shd w:val="clear" w:color="auto" w:fill="FCFCFC"/>
          <w:rtl/>
        </w:rPr>
        <w:t>سرامیک، چرم و دباغی وجود دارد</w:t>
      </w:r>
      <w:r w:rsidR="00492738" w:rsidRPr="00021A63">
        <w:rPr>
          <w:rFonts w:cs="B Nazanin"/>
          <w:color w:val="000000"/>
          <w:sz w:val="22"/>
          <w:shd w:val="clear" w:color="auto" w:fill="FFFFFF"/>
          <w:rtl/>
          <w:lang w:bidi="fa-IR"/>
        </w:rPr>
        <w:t>.</w:t>
      </w:r>
      <w:r w:rsidR="00640774" w:rsidRPr="00021A63">
        <w:rPr>
          <w:rFonts w:cs="B Nazanin" w:hint="cs"/>
          <w:color w:val="707070"/>
          <w:sz w:val="22"/>
          <w:rtl/>
        </w:rPr>
        <w:t>(2)</w:t>
      </w:r>
      <w:r w:rsidR="00640774" w:rsidRPr="00021A63">
        <w:rPr>
          <w:rFonts w:cs="B Nazanin"/>
          <w:color w:val="707070"/>
          <w:sz w:val="22"/>
          <w:rtl/>
        </w:rPr>
        <w:fldChar w:fldCharType="begin"/>
      </w:r>
      <w:r w:rsidR="00021A63">
        <w:rPr>
          <w:rFonts w:cs="B Nazanin"/>
          <w:color w:val="707070"/>
          <w:sz w:val="22"/>
          <w:rtl/>
        </w:rPr>
        <w:instrText xml:space="preserve"> </w:instrText>
      </w:r>
      <w:r w:rsidR="00021A63">
        <w:rPr>
          <w:rFonts w:cs="B Nazanin"/>
          <w:color w:val="707070"/>
          <w:sz w:val="22"/>
        </w:rPr>
        <w:instrText>ADDIN EN.CITE &lt;EndNote&gt;&lt;Cite&gt;&lt;Author&gt;Sahlabadi&lt;/Author&gt;&lt;Year&gt;2017&lt;/Year&gt;&lt;RecNum&gt;3&lt;/RecNum&gt;&lt;DisplayText&gt;(1)&lt;/DisplayText&gt;&lt;record&gt;&lt;rec-number&gt;3&lt;/rec-number&gt;&lt;foreign-keys&gt;&lt;key app="EN" db-id="wazxs2d2osva0qez2235xf9qetxad0a9pr95" timestamp="1761754006"&gt;3&lt;/key&gt;&lt;/foreign-keys&gt;&lt;ref-type name="Journal Article"&gt;17&lt;/ref-type&gt;&lt;contributors&gt;&lt;authors&gt;&lt;author&gt;Fatemeh Sahlabadi&lt;/author&gt;&lt;author&gt;Tahereh Jasemi Zad&lt;/author&gt;&lt;author&gt;Seyed Mehdi Ghasemi&lt;/author&gt;&lt;/authors&gt;&lt;/contributors&gt;&lt;titles&gt;&lt;title&gt;Evaluation of Barberry Stems ash on Chromium (VI) Removal Efficiency from Aqueous Solutions %J Safety Promotion and Injury Prevention&lt;/title&gt;&lt;/titles&gt;&lt;pages&gt;25-32&lt;/pages&gt;&lt;volume&gt;5&lt;/volume&gt;&lt;number&gt;1&lt;/number&gt;&lt;keywords&gt;&lt;keyword&gt;Barberry Stems Powder&lt;/keyword&gt;&lt;keyword&gt;Chromium (VI)</w:instrText>
      </w:r>
      <w:r w:rsidR="00021A63">
        <w:rPr>
          <w:rFonts w:cs="B Nazanin"/>
          <w:color w:val="707070"/>
          <w:sz w:val="22"/>
          <w:rtl/>
        </w:rPr>
        <w:instrText>&lt;/</w:instrText>
      </w:r>
      <w:r w:rsidR="00021A63">
        <w:rPr>
          <w:rFonts w:cs="B Nazanin"/>
          <w:color w:val="707070"/>
          <w:sz w:val="22"/>
        </w:rPr>
        <w:instrText>keyword&gt;&lt;keyword&gt;Removal Efficiency&lt;/keyword&gt;&lt;/keywords&gt;&lt;dates&gt;&lt;year&gt;2017&lt;/year&gt;&lt;/dates&gt;&lt;isbn&gt;2383-1901&lt;/isbn&gt;&lt;urls&gt;&lt;related-urls&gt;&lt;url&gt;https://www.magiran.com/paper/1708413&lt;/url&gt;&lt;/related-urls&gt;&lt;/urls&gt;&lt;language&gt;Fa&lt;/language&gt;&lt;/record&gt;&lt;/Cite&gt;&lt;/EndNote&gt;</w:instrText>
      </w:r>
      <w:r w:rsidR="00640774" w:rsidRPr="00021A63">
        <w:rPr>
          <w:rFonts w:cs="B Nazanin"/>
          <w:color w:val="707070"/>
          <w:sz w:val="22"/>
          <w:rtl/>
        </w:rPr>
        <w:fldChar w:fldCharType="separate"/>
      </w:r>
      <w:r w:rsidR="00021A63">
        <w:rPr>
          <w:rFonts w:cs="B Nazanin"/>
          <w:noProof/>
          <w:color w:val="707070"/>
          <w:sz w:val="22"/>
          <w:rtl/>
        </w:rPr>
        <w:t>(1)</w:t>
      </w:r>
      <w:r w:rsidR="00640774" w:rsidRPr="00021A63">
        <w:rPr>
          <w:rFonts w:cs="B Nazanin"/>
          <w:color w:val="707070"/>
          <w:sz w:val="22"/>
          <w:rtl/>
        </w:rPr>
        <w:fldChar w:fldCharType="end"/>
      </w:r>
      <w:r w:rsidR="00EB3557" w:rsidRPr="00021A63">
        <w:rPr>
          <w:rStyle w:val="search-mark"/>
          <w:rFonts w:cs="B Nazanin"/>
          <w:color w:val="707070"/>
          <w:sz w:val="22"/>
          <w:rtl/>
        </w:rPr>
        <w:t>کروم</w:t>
      </w:r>
      <w:r w:rsidR="00EB3557" w:rsidRPr="00021A63">
        <w:rPr>
          <w:rFonts w:ascii="Cambria" w:hAnsi="Cambria" w:cs="Cambria" w:hint="cs"/>
          <w:color w:val="707070"/>
          <w:sz w:val="22"/>
          <w:shd w:val="clear" w:color="auto" w:fill="FCFCFC"/>
          <w:rtl/>
        </w:rPr>
        <w:t> </w:t>
      </w:r>
      <w:r w:rsidR="00EB3557" w:rsidRPr="00021A63">
        <w:rPr>
          <w:rFonts w:cs="B Nazanin"/>
          <w:color w:val="707070"/>
          <w:sz w:val="22"/>
          <w:shd w:val="clear" w:color="auto" w:fill="FCFCFC"/>
          <w:rtl/>
        </w:rPr>
        <w:t xml:space="preserve">از جمله فلزات سنگین </w:t>
      </w:r>
      <w:r w:rsidR="00EB3557" w:rsidRPr="00021A63">
        <w:rPr>
          <w:rFonts w:cs="B Nazanin"/>
          <w:color w:val="707070"/>
          <w:sz w:val="22"/>
          <w:shd w:val="clear" w:color="auto" w:fill="FCFCFC"/>
          <w:rtl/>
        </w:rPr>
        <w:lastRenderedPageBreak/>
        <w:t>می باشد که در پساب فعالیت های صنعتی و به دو صورت سه و شش</w:t>
      </w:r>
      <w:r w:rsidR="00EB3557" w:rsidRPr="00021A63">
        <w:rPr>
          <w:rFonts w:ascii="Cambria" w:hAnsi="Cambria" w:cs="Cambria" w:hint="cs"/>
          <w:color w:val="707070"/>
          <w:sz w:val="22"/>
          <w:shd w:val="clear" w:color="auto" w:fill="FCFCFC"/>
          <w:rtl/>
        </w:rPr>
        <w:t> </w:t>
      </w:r>
      <w:r w:rsidR="00EB3557" w:rsidRPr="00021A63">
        <w:rPr>
          <w:rStyle w:val="search-mark"/>
          <w:rFonts w:cs="B Nazanin"/>
          <w:color w:val="707070"/>
          <w:sz w:val="22"/>
          <w:rtl/>
        </w:rPr>
        <w:t>ظرفیتی</w:t>
      </w:r>
      <w:r w:rsidR="00EB3557" w:rsidRPr="00021A63">
        <w:rPr>
          <w:rFonts w:ascii="Cambria" w:hAnsi="Cambria" w:cs="Cambria" w:hint="cs"/>
          <w:color w:val="707070"/>
          <w:sz w:val="22"/>
          <w:shd w:val="clear" w:color="auto" w:fill="FCFCFC"/>
          <w:rtl/>
        </w:rPr>
        <w:t> </w:t>
      </w:r>
      <w:r w:rsidR="00EB3557" w:rsidRPr="00021A63">
        <w:rPr>
          <w:rFonts w:cs="B Nazanin"/>
          <w:color w:val="707070"/>
          <w:sz w:val="22"/>
          <w:shd w:val="clear" w:color="auto" w:fill="FCFCFC"/>
          <w:rtl/>
        </w:rPr>
        <w:t>وجود دارد</w:t>
      </w:r>
      <w:r w:rsidR="00EB3557" w:rsidRPr="00021A63">
        <w:rPr>
          <w:rFonts w:cs="B Nazanin"/>
          <w:color w:val="707070"/>
          <w:sz w:val="22"/>
          <w:shd w:val="clear" w:color="auto" w:fill="FCFCFC"/>
        </w:rPr>
        <w:t>. </w:t>
      </w:r>
      <w:r w:rsidR="00EB3557" w:rsidRPr="00021A63">
        <w:rPr>
          <w:rStyle w:val="search-mark"/>
          <w:rFonts w:cs="B Nazanin"/>
          <w:color w:val="707070"/>
          <w:sz w:val="22"/>
          <w:rtl/>
        </w:rPr>
        <w:t>کروم</w:t>
      </w:r>
      <w:r w:rsidR="00EB3557" w:rsidRPr="00021A63">
        <w:rPr>
          <w:rFonts w:ascii="Cambria" w:hAnsi="Cambria" w:cs="Cambria" w:hint="cs"/>
          <w:color w:val="707070"/>
          <w:sz w:val="22"/>
          <w:shd w:val="clear" w:color="auto" w:fill="FCFCFC"/>
          <w:rtl/>
        </w:rPr>
        <w:t> </w:t>
      </w:r>
      <w:r w:rsidR="00EB3557" w:rsidRPr="00021A63">
        <w:rPr>
          <w:rFonts w:cs="B Nazanin"/>
          <w:color w:val="707070"/>
          <w:sz w:val="22"/>
          <w:shd w:val="clear" w:color="auto" w:fill="FCFCFC"/>
          <w:rtl/>
        </w:rPr>
        <w:t>شش</w:t>
      </w:r>
      <w:r w:rsidR="00EB3557" w:rsidRPr="00021A63">
        <w:rPr>
          <w:rFonts w:ascii="Cambria" w:hAnsi="Cambria" w:cs="Cambria" w:hint="cs"/>
          <w:color w:val="707070"/>
          <w:sz w:val="22"/>
          <w:shd w:val="clear" w:color="auto" w:fill="FCFCFC"/>
          <w:rtl/>
        </w:rPr>
        <w:t> </w:t>
      </w:r>
      <w:r w:rsidR="00EB3557" w:rsidRPr="00021A63">
        <w:rPr>
          <w:rStyle w:val="search-mark"/>
          <w:rFonts w:cs="B Nazanin"/>
          <w:color w:val="707070"/>
          <w:sz w:val="22"/>
          <w:rtl/>
        </w:rPr>
        <w:t>ظرفیتی</w:t>
      </w:r>
      <w:r w:rsidR="00EB3557" w:rsidRPr="00021A63">
        <w:rPr>
          <w:rFonts w:ascii="Cambria" w:hAnsi="Cambria" w:cs="Cambria" w:hint="cs"/>
          <w:color w:val="707070"/>
          <w:sz w:val="22"/>
          <w:shd w:val="clear" w:color="auto" w:fill="FCFCFC"/>
          <w:rtl/>
        </w:rPr>
        <w:t> </w:t>
      </w:r>
      <w:r w:rsidR="00EB3557" w:rsidRPr="00021A63">
        <w:rPr>
          <w:rFonts w:cs="B Nazanin"/>
          <w:color w:val="707070"/>
          <w:sz w:val="22"/>
          <w:shd w:val="clear" w:color="auto" w:fill="FCFCFC"/>
          <w:rtl/>
        </w:rPr>
        <w:t>به دلیل خصوصیات سرطانزائی آن جزء مواد خطرناک محسوب می گردد. به دلیل اینگونه خطرات،</w:t>
      </w:r>
      <w:r w:rsidR="00EB3557" w:rsidRPr="00021A63">
        <w:rPr>
          <w:rFonts w:ascii="Cambria" w:hAnsi="Cambria" w:cs="Cambria" w:hint="cs"/>
          <w:color w:val="707070"/>
          <w:sz w:val="22"/>
          <w:shd w:val="clear" w:color="auto" w:fill="FCFCFC"/>
          <w:rtl/>
        </w:rPr>
        <w:t> </w:t>
      </w:r>
      <w:r w:rsidR="00EB3557" w:rsidRPr="00021A63">
        <w:rPr>
          <w:rStyle w:val="search-mark"/>
          <w:rFonts w:cs="B Nazanin"/>
          <w:color w:val="707070"/>
          <w:sz w:val="22"/>
          <w:rtl/>
        </w:rPr>
        <w:t>کروم</w:t>
      </w:r>
      <w:r w:rsidR="00EB3557" w:rsidRPr="00021A63">
        <w:rPr>
          <w:rFonts w:ascii="Cambria" w:hAnsi="Cambria" w:cs="Cambria" w:hint="cs"/>
          <w:color w:val="707070"/>
          <w:sz w:val="22"/>
          <w:shd w:val="clear" w:color="auto" w:fill="FCFCFC"/>
          <w:rtl/>
        </w:rPr>
        <w:t> </w:t>
      </w:r>
      <w:r w:rsidR="00EB3557" w:rsidRPr="00021A63">
        <w:rPr>
          <w:rFonts w:cs="B Nazanin"/>
          <w:color w:val="707070"/>
          <w:sz w:val="22"/>
          <w:shd w:val="clear" w:color="auto" w:fill="FCFCFC"/>
          <w:rtl/>
        </w:rPr>
        <w:t>شش</w:t>
      </w:r>
      <w:r w:rsidR="00EB3557" w:rsidRPr="00021A63">
        <w:rPr>
          <w:rFonts w:ascii="Cambria" w:hAnsi="Cambria" w:cs="Cambria" w:hint="cs"/>
          <w:color w:val="707070"/>
          <w:sz w:val="22"/>
          <w:shd w:val="clear" w:color="auto" w:fill="FCFCFC"/>
          <w:rtl/>
        </w:rPr>
        <w:t> </w:t>
      </w:r>
      <w:r w:rsidR="00EB3557" w:rsidRPr="00021A63">
        <w:rPr>
          <w:rStyle w:val="search-mark"/>
          <w:rFonts w:cs="B Nazanin"/>
          <w:color w:val="707070"/>
          <w:sz w:val="22"/>
          <w:rtl/>
        </w:rPr>
        <w:t>ظرفیتی</w:t>
      </w:r>
      <w:r w:rsidR="00EB3557" w:rsidRPr="00021A63">
        <w:rPr>
          <w:rFonts w:ascii="Cambria" w:hAnsi="Cambria" w:cs="Cambria" w:hint="cs"/>
          <w:color w:val="707070"/>
          <w:sz w:val="22"/>
          <w:shd w:val="clear" w:color="auto" w:fill="FCFCFC"/>
          <w:rtl/>
        </w:rPr>
        <w:t> </w:t>
      </w:r>
      <w:r w:rsidR="00EB3557" w:rsidRPr="00021A63">
        <w:rPr>
          <w:rFonts w:cs="B Nazanin"/>
          <w:color w:val="707070"/>
          <w:sz w:val="22"/>
          <w:shd w:val="clear" w:color="auto" w:fill="FCFCFC"/>
          <w:rtl/>
        </w:rPr>
        <w:t>باید قبل از تخلیه به محیط</w:t>
      </w:r>
      <w:r w:rsidR="00EB3557" w:rsidRPr="00021A63">
        <w:rPr>
          <w:rFonts w:ascii="Cambria" w:hAnsi="Cambria" w:cs="Cambria" w:hint="cs"/>
          <w:color w:val="707070"/>
          <w:sz w:val="22"/>
          <w:shd w:val="clear" w:color="auto" w:fill="FCFCFC"/>
          <w:rtl/>
        </w:rPr>
        <w:t> </w:t>
      </w:r>
      <w:r w:rsidR="00EB3557" w:rsidRPr="00021A63">
        <w:rPr>
          <w:rStyle w:val="search-mark"/>
          <w:rFonts w:cs="B Nazanin"/>
          <w:color w:val="707070"/>
          <w:sz w:val="22"/>
          <w:rtl/>
        </w:rPr>
        <w:t>حذف</w:t>
      </w:r>
      <w:r w:rsidR="00EB3557" w:rsidRPr="00021A63">
        <w:rPr>
          <w:rFonts w:ascii="Cambria" w:hAnsi="Cambria" w:cs="Cambria" w:hint="cs"/>
          <w:color w:val="707070"/>
          <w:sz w:val="22"/>
          <w:shd w:val="clear" w:color="auto" w:fill="FCFCFC"/>
          <w:rtl/>
        </w:rPr>
        <w:t> </w:t>
      </w:r>
      <w:r w:rsidR="00EB3557" w:rsidRPr="00021A63">
        <w:rPr>
          <w:rFonts w:cs="B Nazanin"/>
          <w:color w:val="707070"/>
          <w:sz w:val="22"/>
          <w:shd w:val="clear" w:color="auto" w:fill="FCFCFC"/>
          <w:rtl/>
        </w:rPr>
        <w:t>گردد</w:t>
      </w:r>
      <w:r w:rsidR="00EB3557" w:rsidRPr="00021A63">
        <w:rPr>
          <w:rFonts w:cs="B Nazanin"/>
          <w:color w:val="707070"/>
          <w:sz w:val="22"/>
          <w:shd w:val="clear" w:color="auto" w:fill="FCFCFC"/>
        </w:rPr>
        <w:t>.</w:t>
      </w:r>
      <w:r w:rsidR="006F6243" w:rsidRPr="00021A63">
        <w:rPr>
          <w:rFonts w:cs="B Nazanin"/>
          <w:color w:val="000000"/>
          <w:sz w:val="22"/>
          <w:shd w:val="clear" w:color="auto" w:fill="FFFFFF"/>
          <w:rtl/>
          <w:lang w:bidi="fa-IR"/>
        </w:rPr>
        <w:t xml:space="preserve"> </w:t>
      </w:r>
      <w:r w:rsidR="00640774" w:rsidRPr="00021A63">
        <w:rPr>
          <w:rFonts w:cs="B Nazanin" w:hint="cs"/>
          <w:color w:val="000000"/>
          <w:sz w:val="22"/>
          <w:shd w:val="clear" w:color="auto" w:fill="FFFFFF"/>
          <w:rtl/>
          <w:lang w:bidi="fa-IR"/>
        </w:rPr>
        <w:t>(3</w:t>
      </w:r>
      <w:r w:rsidR="000F207E" w:rsidRPr="00021A63">
        <w:rPr>
          <w:rFonts w:cs="B Nazanin" w:hint="cs"/>
          <w:color w:val="000000"/>
          <w:sz w:val="22"/>
          <w:shd w:val="clear" w:color="auto" w:fill="FFFFFF"/>
          <w:rtl/>
          <w:lang w:bidi="fa-IR"/>
        </w:rPr>
        <w:t>)</w:t>
      </w:r>
      <w:r w:rsidR="000F207E" w:rsidRPr="00021A63">
        <w:rPr>
          <w:rFonts w:cs="B Nazanin"/>
          <w:color w:val="000000"/>
          <w:sz w:val="22"/>
          <w:shd w:val="clear" w:color="auto" w:fill="FFFFFF"/>
          <w:rtl/>
          <w:lang w:bidi="fa-IR"/>
        </w:rPr>
        <w:fldChar w:fldCharType="begin"/>
      </w:r>
      <w:r w:rsidR="00021A63">
        <w:rPr>
          <w:rFonts w:cs="B Nazanin"/>
          <w:color w:val="000000"/>
          <w:sz w:val="22"/>
          <w:shd w:val="clear" w:color="auto" w:fill="FFFFFF"/>
          <w:rtl/>
          <w:lang w:bidi="fa-IR"/>
        </w:rPr>
        <w:instrText xml:space="preserve"> </w:instrText>
      </w:r>
      <w:r w:rsidR="00021A63">
        <w:rPr>
          <w:rFonts w:cs="B Nazanin"/>
          <w:color w:val="000000"/>
          <w:sz w:val="22"/>
          <w:shd w:val="clear" w:color="auto" w:fill="FFFFFF"/>
          <w:lang w:bidi="fa-IR"/>
        </w:rPr>
        <w:instrText>ADDIN EN.CITE &lt;EndNote&gt;&lt;Cite&gt;&lt;Author&gt;Sepehr&lt;/Author&gt;&lt;Year&gt;2014&lt;/Year&gt;&lt;RecNum&gt;2&lt;/RecNum&gt;&lt;DisplayText&gt;(2)&lt;/DisplayText&gt;&lt;record&gt;&lt;rec-number&gt;2&lt;/rec-number&gt;&lt;foreign-keys&gt;&lt;key app="EN" db-id="wazxs2d2osva0qez2235xf9qetxad0a9pr95" timestamp="1761753321"&gt;2&lt;/key&gt;</w:instrText>
      </w:r>
      <w:r w:rsidR="00021A63">
        <w:rPr>
          <w:rFonts w:cs="B Nazanin"/>
          <w:color w:val="000000"/>
          <w:sz w:val="22"/>
          <w:shd w:val="clear" w:color="auto" w:fill="FFFFFF"/>
          <w:rtl/>
          <w:lang w:bidi="fa-IR"/>
        </w:rPr>
        <w:instrText>&lt;/</w:instrText>
      </w:r>
      <w:r w:rsidR="00021A63">
        <w:rPr>
          <w:rFonts w:cs="B Nazanin"/>
          <w:color w:val="000000"/>
          <w:sz w:val="22"/>
          <w:shd w:val="clear" w:color="auto" w:fill="FFFFFF"/>
          <w:lang w:bidi="fa-IR"/>
        </w:rPr>
        <w:instrText>foreign-keys&gt;&lt;ref-type name="Journal Article"&gt;17&lt;/ref-type&gt;&lt;contributors&gt;&lt;authors&gt;&lt;author&gt;M. Noori Sepehr&lt;/author&gt;&lt;author&gt;M. Taghavi&lt;/author&gt;&lt;author&gt;M. Zarrabi&lt;/author&gt;&lt;/authors&gt;&lt;/contributors&gt;&lt;titles&gt;&lt;title&gt;Investigation of Apple Scum and Its Modification with Magnesium Chloride and Hydrogen Peroxide for Removal of Toxic Hexavalent Chromium from Aqueous Solution %J Alborz University Medical Journal&lt;/title&gt;&lt;/titles&gt;&lt;pages&gt;253-260&lt;/pages&gt;&lt;volume&gt;3&lt;/volume&gt;&lt;number&gt;4&lt;/number&gt;&lt;keywords&gt;&lt;keyword&gt;Apple Scum&lt;/keyword&gt;&lt;keyword&gt;Batch system&lt;/keyword&gt;&lt;keyword&gt;Hexavalent chromium&lt;/keyword&gt;&lt;keyword&gt;Adsorbent modification&lt;/keyword&gt;&lt;/keywords&gt;&lt;dates&gt;&lt;year&gt;2014&lt;/year&gt;&lt;/dates&gt;&lt;isbn&gt;2322-3839&lt;/isbn&gt;&lt;urls&gt;&lt;related-urls&gt;&lt;url&gt;https://www.magiran.com/paper/1367923&lt;/url&gt;&lt;/related-urls&gt;&lt;/urls&gt;&lt;language&gt;Fa&lt;/language&gt;&lt;/record&gt;&lt;/Cite&gt;&lt;/EndNote&gt;</w:instrText>
      </w:r>
      <w:r w:rsidR="000F207E" w:rsidRPr="00021A63">
        <w:rPr>
          <w:rFonts w:cs="B Nazanin"/>
          <w:color w:val="000000"/>
          <w:sz w:val="22"/>
          <w:shd w:val="clear" w:color="auto" w:fill="FFFFFF"/>
          <w:rtl/>
          <w:lang w:bidi="fa-IR"/>
        </w:rPr>
        <w:fldChar w:fldCharType="separate"/>
      </w:r>
      <w:r w:rsidR="00021A63">
        <w:rPr>
          <w:rFonts w:cs="B Nazanin"/>
          <w:noProof/>
          <w:color w:val="000000"/>
          <w:sz w:val="22"/>
          <w:shd w:val="clear" w:color="auto" w:fill="FFFFFF"/>
          <w:rtl/>
          <w:lang w:bidi="fa-IR"/>
        </w:rPr>
        <w:t>(2)</w:t>
      </w:r>
      <w:r w:rsidR="000F207E" w:rsidRPr="00021A63">
        <w:rPr>
          <w:rFonts w:cs="B Nazanin"/>
          <w:color w:val="000000"/>
          <w:sz w:val="22"/>
          <w:shd w:val="clear" w:color="auto" w:fill="FFFFFF"/>
          <w:rtl/>
          <w:lang w:bidi="fa-IR"/>
        </w:rPr>
        <w:fldChar w:fldCharType="end"/>
      </w:r>
      <w:r w:rsidR="00640774" w:rsidRPr="00021A63">
        <w:rPr>
          <w:rFonts w:cs="B Nazanin" w:hint="cs"/>
          <w:color w:val="000000"/>
          <w:sz w:val="22"/>
          <w:shd w:val="clear" w:color="auto" w:fill="FFFFFF"/>
          <w:rtl/>
          <w:lang w:bidi="fa-IR"/>
        </w:rPr>
        <w:t xml:space="preserve"> </w:t>
      </w:r>
      <w:r w:rsidR="003772C6" w:rsidRPr="00021A63">
        <w:rPr>
          <w:rStyle w:val="search-mark"/>
          <w:rFonts w:cs="B Nazanin"/>
          <w:color w:val="707070"/>
          <w:sz w:val="22"/>
          <w:rtl/>
        </w:rPr>
        <w:t>کروم</w:t>
      </w:r>
      <w:r w:rsidR="003772C6" w:rsidRPr="00021A63">
        <w:rPr>
          <w:rFonts w:ascii="Cambria" w:hAnsi="Cambria" w:cs="Cambria" w:hint="cs"/>
          <w:color w:val="707070"/>
          <w:sz w:val="22"/>
          <w:shd w:val="clear" w:color="auto" w:fill="FCFCFC"/>
          <w:rtl/>
        </w:rPr>
        <w:t> </w:t>
      </w:r>
      <w:r w:rsidR="003772C6" w:rsidRPr="00021A63">
        <w:rPr>
          <w:rFonts w:cs="B Nazanin"/>
          <w:color w:val="707070"/>
          <w:sz w:val="22"/>
          <w:shd w:val="clear" w:color="auto" w:fill="FCFCFC"/>
          <w:rtl/>
        </w:rPr>
        <w:t>شش</w:t>
      </w:r>
      <w:r w:rsidR="003772C6" w:rsidRPr="00021A63">
        <w:rPr>
          <w:rFonts w:ascii="Cambria" w:hAnsi="Cambria" w:cs="Cambria" w:hint="cs"/>
          <w:color w:val="707070"/>
          <w:sz w:val="22"/>
          <w:shd w:val="clear" w:color="auto" w:fill="FCFCFC"/>
          <w:rtl/>
        </w:rPr>
        <w:t> </w:t>
      </w:r>
      <w:r w:rsidR="003772C6" w:rsidRPr="00021A63">
        <w:rPr>
          <w:rStyle w:val="search-mark"/>
          <w:rFonts w:cs="B Nazanin"/>
          <w:color w:val="707070"/>
          <w:sz w:val="22"/>
          <w:rtl/>
        </w:rPr>
        <w:t>ظرفیتی،</w:t>
      </w:r>
      <w:r w:rsidR="003772C6" w:rsidRPr="00021A63">
        <w:rPr>
          <w:rFonts w:ascii="Cambria" w:hAnsi="Cambria" w:cs="Cambria" w:hint="cs"/>
          <w:color w:val="707070"/>
          <w:sz w:val="22"/>
          <w:shd w:val="clear" w:color="auto" w:fill="FCFCFC"/>
          <w:rtl/>
        </w:rPr>
        <w:t> </w:t>
      </w:r>
      <w:r w:rsidR="003772C6" w:rsidRPr="00021A63">
        <w:rPr>
          <w:rFonts w:cs="B Nazanin"/>
          <w:color w:val="707070"/>
          <w:sz w:val="22"/>
          <w:shd w:val="clear" w:color="auto" w:fill="FCFCFC"/>
          <w:rtl/>
        </w:rPr>
        <w:t>فلزی است که در آب های سطحی و زیرزمینی، مخاطرات جدی را به وجود می آورد و</w:t>
      </w:r>
      <w:r w:rsidR="003772C6" w:rsidRPr="00021A63">
        <w:rPr>
          <w:rFonts w:ascii="Cambria" w:hAnsi="Cambria" w:cs="Cambria" w:hint="cs"/>
          <w:color w:val="707070"/>
          <w:sz w:val="22"/>
          <w:shd w:val="clear" w:color="auto" w:fill="FCFCFC"/>
          <w:rtl/>
        </w:rPr>
        <w:t> </w:t>
      </w:r>
      <w:r w:rsidR="003772C6" w:rsidRPr="00021A63">
        <w:rPr>
          <w:rStyle w:val="search-mark"/>
          <w:rFonts w:cs="B Nazanin"/>
          <w:color w:val="707070"/>
          <w:sz w:val="22"/>
          <w:rtl/>
        </w:rPr>
        <w:t>حذف</w:t>
      </w:r>
      <w:r w:rsidR="003772C6" w:rsidRPr="00021A63">
        <w:rPr>
          <w:rFonts w:ascii="Cambria" w:hAnsi="Cambria" w:cs="Cambria" w:hint="cs"/>
          <w:color w:val="707070"/>
          <w:sz w:val="22"/>
          <w:shd w:val="clear" w:color="auto" w:fill="FCFCFC"/>
          <w:rtl/>
        </w:rPr>
        <w:t> </w:t>
      </w:r>
      <w:r w:rsidR="003772C6" w:rsidRPr="00021A63">
        <w:rPr>
          <w:rFonts w:cs="B Nazanin"/>
          <w:color w:val="707070"/>
          <w:sz w:val="22"/>
          <w:shd w:val="clear" w:color="auto" w:fill="FCFCFC"/>
          <w:rtl/>
        </w:rPr>
        <w:t>آن از آب های آلوده و فاضلاب با روش های مختلف، در سال های اخیر مورد توجه قرار گرفته است</w:t>
      </w:r>
      <w:r w:rsidR="003772C6" w:rsidRPr="00021A63">
        <w:rPr>
          <w:rFonts w:cs="B Nazanin"/>
          <w:color w:val="707070"/>
          <w:sz w:val="22"/>
          <w:shd w:val="clear" w:color="auto" w:fill="FCFCFC"/>
        </w:rPr>
        <w:t>.</w:t>
      </w:r>
      <w:r w:rsidR="003772C6" w:rsidRPr="00021A63">
        <w:rPr>
          <w:rFonts w:cs="B Nazanin" w:hint="cs"/>
          <w:color w:val="000000"/>
          <w:sz w:val="22"/>
          <w:shd w:val="clear" w:color="auto" w:fill="FFFFFF"/>
          <w:rtl/>
          <w:lang w:bidi="fa-IR"/>
        </w:rPr>
        <w:t>(4)</w:t>
      </w:r>
      <w:r w:rsidR="003772C6" w:rsidRPr="00021A63">
        <w:rPr>
          <w:rFonts w:cs="B Nazanin"/>
          <w:color w:val="000000"/>
          <w:sz w:val="22"/>
          <w:shd w:val="clear" w:color="auto" w:fill="FFFFFF"/>
          <w:rtl/>
          <w:lang w:bidi="fa-IR"/>
        </w:rPr>
        <w:fldChar w:fldCharType="begin"/>
      </w:r>
      <w:r w:rsidR="00021A63">
        <w:rPr>
          <w:rFonts w:cs="B Nazanin"/>
          <w:color w:val="000000"/>
          <w:sz w:val="22"/>
          <w:shd w:val="clear" w:color="auto" w:fill="FFFFFF"/>
          <w:rtl/>
          <w:lang w:bidi="fa-IR"/>
        </w:rPr>
        <w:instrText xml:space="preserve"> </w:instrText>
      </w:r>
      <w:r w:rsidR="00021A63">
        <w:rPr>
          <w:rFonts w:cs="B Nazanin"/>
          <w:color w:val="000000"/>
          <w:sz w:val="22"/>
          <w:shd w:val="clear" w:color="auto" w:fill="FFFFFF"/>
          <w:lang w:bidi="fa-IR"/>
        </w:rPr>
        <w:instrText>ADDIN EN.CITE &lt;EndNote&gt;&lt;Cite&gt;&lt;Author&gt;Nasseh&lt;/Author&gt;&lt;Year&gt;2013&lt;/Year&gt;&lt;RecNum&gt;4&lt;/RecNum&gt;&lt;DisplayText&gt;(3)&lt;/DisplayText&gt;&lt;record&gt;&lt;rec-number&gt;4&lt;/rec-number&gt;&lt;foreign-keys&gt;&lt;key app="EN" db-id="wazxs2d2osva0qez2235xf9qetxad0a9pr95" timestamp="1761755147"&gt;4&lt;/key&gt;</w:instrText>
      </w:r>
      <w:r w:rsidR="00021A63">
        <w:rPr>
          <w:rFonts w:cs="B Nazanin"/>
          <w:color w:val="000000"/>
          <w:sz w:val="22"/>
          <w:shd w:val="clear" w:color="auto" w:fill="FFFFFF"/>
          <w:rtl/>
          <w:lang w:bidi="fa-IR"/>
        </w:rPr>
        <w:instrText>&lt;/</w:instrText>
      </w:r>
      <w:r w:rsidR="00021A63">
        <w:rPr>
          <w:rFonts w:cs="B Nazanin"/>
          <w:color w:val="000000"/>
          <w:sz w:val="22"/>
          <w:shd w:val="clear" w:color="auto" w:fill="FFFFFF"/>
          <w:lang w:bidi="fa-IR"/>
        </w:rPr>
        <w:instrText>foreign-keys&gt;&lt;ref-type name="Journal Article"&gt;17&lt;/ref-type&gt;&lt;contributors&gt;&lt;authors&gt;&lt;author&gt;Negin Nasseh&lt;/author&gt;&lt;author&gt;Lobat Taghavi&lt;/author&gt;&lt;author&gt;Behnam Barikbin&lt;/author&gt;&lt;author&gt;Alireza Harifi&lt;/author&gt;&lt;/authors&gt;&lt;/contributors&gt;&lt;titles&gt;&lt;title&gt;Investigation of Cr(V: 6) removal from aqueous solutionsefficiency by almond green hull and its ash %J Journal of Translational Medical Research&lt;/title&gt;&lt;/titles&gt;&lt;pages&gt;220-&lt;/pages&gt;&lt;volume&gt;20&lt;/volume&gt;&lt;number&gt;3&lt;/number&gt;&lt;keywords&gt;&lt;keyword&gt;Aqueous solutions&lt;/keyword&gt;&lt;keyword&gt;Hexavalent chromium&lt;/keyword&gt;&lt;keyword&gt;Almond green hull&lt;/keyword&gt;&lt;keyword&gt;Adsorption&lt;/keyword&gt;&lt;/keywords&gt;&lt;dates&gt;&lt;year&gt;2013&lt;/year&gt;&lt;/dates&gt;&lt;urls&gt;&lt;related-urls&gt;&lt;url&gt;https://www.magiran.com/paper/1209710&lt;/url&gt;&lt;/related-urls&gt;&lt;/urls&gt;&lt;language&gt;Fa&lt;/language&gt;&lt;/record&gt;&lt;/Cite&gt;&lt;/EndNote&gt;</w:instrText>
      </w:r>
      <w:r w:rsidR="003772C6" w:rsidRPr="00021A63">
        <w:rPr>
          <w:rFonts w:cs="B Nazanin"/>
          <w:color w:val="000000"/>
          <w:sz w:val="22"/>
          <w:shd w:val="clear" w:color="auto" w:fill="FFFFFF"/>
          <w:rtl/>
          <w:lang w:bidi="fa-IR"/>
        </w:rPr>
        <w:fldChar w:fldCharType="separate"/>
      </w:r>
      <w:r w:rsidR="00021A63">
        <w:rPr>
          <w:rFonts w:cs="B Nazanin"/>
          <w:noProof/>
          <w:color w:val="000000"/>
          <w:sz w:val="22"/>
          <w:shd w:val="clear" w:color="auto" w:fill="FFFFFF"/>
          <w:rtl/>
          <w:lang w:bidi="fa-IR"/>
        </w:rPr>
        <w:t>(3)</w:t>
      </w:r>
      <w:r w:rsidR="003772C6" w:rsidRPr="00021A63">
        <w:rPr>
          <w:rFonts w:cs="B Nazanin"/>
          <w:color w:val="000000"/>
          <w:sz w:val="22"/>
          <w:shd w:val="clear" w:color="auto" w:fill="FFFFFF"/>
          <w:rtl/>
          <w:lang w:bidi="fa-IR"/>
        </w:rPr>
        <w:fldChar w:fldCharType="end"/>
      </w:r>
      <w:r w:rsidR="004F1222" w:rsidRPr="00021A63">
        <w:rPr>
          <w:rFonts w:cs="B Nazanin" w:hint="cs"/>
          <w:color w:val="000000"/>
          <w:sz w:val="22"/>
          <w:shd w:val="clear" w:color="auto" w:fill="FFFFFF"/>
          <w:rtl/>
          <w:lang w:bidi="fa-IR"/>
        </w:rPr>
        <w:t xml:space="preserve"> </w:t>
      </w:r>
      <w:r w:rsidR="004F1222" w:rsidRPr="00021A63">
        <w:rPr>
          <w:rFonts w:cs="B Nazanin"/>
          <w:color w:val="707070"/>
          <w:sz w:val="22"/>
          <w:shd w:val="clear" w:color="auto" w:fill="FCFCFC"/>
          <w:rtl/>
        </w:rPr>
        <w:t>آلودگی محیط زیست توسط فلزات سنگین به خوبی به رسمیت شناخته شده است و می تواند برای موجودات زنده مضر باشد. فلزات انتقال یافته به محیط زیست ممکن است دستخوش تحولات شده و بر محیط های آبی، سلامت عمومی و اقتصاد تاثیر بزرگی داشته باشند و با توجه به</w:t>
      </w:r>
      <w:r w:rsidR="004F1222" w:rsidRPr="00021A63">
        <w:rPr>
          <w:rFonts w:ascii="Cambria" w:hAnsi="Cambria" w:cs="Cambria" w:hint="cs"/>
          <w:color w:val="707070"/>
          <w:sz w:val="22"/>
          <w:shd w:val="clear" w:color="auto" w:fill="FCFCFC"/>
          <w:rtl/>
        </w:rPr>
        <w:t> </w:t>
      </w:r>
      <w:r w:rsidR="004F1222" w:rsidRPr="00021A63">
        <w:rPr>
          <w:rStyle w:val="search-mark"/>
          <w:rFonts w:cs="B Nazanin"/>
          <w:color w:val="707070"/>
          <w:sz w:val="22"/>
          <w:rtl/>
        </w:rPr>
        <w:t>اثرات</w:t>
      </w:r>
      <w:r w:rsidR="004F1222" w:rsidRPr="00021A63">
        <w:rPr>
          <w:rFonts w:ascii="Cambria" w:hAnsi="Cambria" w:cs="Cambria" w:hint="cs"/>
          <w:color w:val="707070"/>
          <w:sz w:val="22"/>
          <w:shd w:val="clear" w:color="auto" w:fill="FCFCFC"/>
          <w:rtl/>
        </w:rPr>
        <w:t> </w:t>
      </w:r>
      <w:r w:rsidR="004F1222" w:rsidRPr="00021A63">
        <w:rPr>
          <w:rFonts w:cs="B Nazanin"/>
          <w:color w:val="707070"/>
          <w:sz w:val="22"/>
          <w:shd w:val="clear" w:color="auto" w:fill="FCFCFC"/>
          <w:rtl/>
        </w:rPr>
        <w:t>جدی زیست محیطی و</w:t>
      </w:r>
      <w:r w:rsidR="004F1222" w:rsidRPr="00021A63">
        <w:rPr>
          <w:rFonts w:ascii="Cambria" w:hAnsi="Cambria" w:cs="Cambria" w:hint="cs"/>
          <w:color w:val="707070"/>
          <w:sz w:val="22"/>
          <w:shd w:val="clear" w:color="auto" w:fill="FCFCFC"/>
          <w:rtl/>
        </w:rPr>
        <w:t> </w:t>
      </w:r>
      <w:r w:rsidR="004F1222" w:rsidRPr="00021A63">
        <w:rPr>
          <w:rStyle w:val="search-mark"/>
          <w:rFonts w:cs="B Nazanin"/>
          <w:color w:val="707070"/>
          <w:sz w:val="22"/>
          <w:rtl/>
        </w:rPr>
        <w:t>بهداشتی</w:t>
      </w:r>
      <w:r w:rsidR="004F1222" w:rsidRPr="00021A63">
        <w:rPr>
          <w:rFonts w:ascii="Cambria" w:hAnsi="Cambria" w:cs="Cambria" w:hint="cs"/>
          <w:color w:val="707070"/>
          <w:sz w:val="22"/>
          <w:shd w:val="clear" w:color="auto" w:fill="FCFCFC"/>
          <w:rtl/>
        </w:rPr>
        <w:t> </w:t>
      </w:r>
      <w:r w:rsidR="004F1222" w:rsidRPr="00021A63">
        <w:rPr>
          <w:rFonts w:cs="B Nazanin"/>
          <w:color w:val="707070"/>
          <w:sz w:val="22"/>
          <w:shd w:val="clear" w:color="auto" w:fill="FCFCFC"/>
          <w:rtl/>
        </w:rPr>
        <w:t>فاضلاب حاوی</w:t>
      </w:r>
      <w:r w:rsidR="004F1222" w:rsidRPr="00021A63">
        <w:rPr>
          <w:rFonts w:ascii="Cambria" w:hAnsi="Cambria" w:cs="Cambria" w:hint="cs"/>
          <w:color w:val="707070"/>
          <w:sz w:val="22"/>
          <w:shd w:val="clear" w:color="auto" w:fill="FCFCFC"/>
          <w:rtl/>
        </w:rPr>
        <w:t> </w:t>
      </w:r>
      <w:r w:rsidR="004F1222" w:rsidRPr="00021A63">
        <w:rPr>
          <w:rStyle w:val="search-mark"/>
          <w:rFonts w:cs="B Nazanin"/>
          <w:color w:val="707070"/>
          <w:sz w:val="22"/>
          <w:rtl/>
        </w:rPr>
        <w:t>کروم</w:t>
      </w:r>
      <w:r w:rsidR="004F1222" w:rsidRPr="00021A63">
        <w:rPr>
          <w:rFonts w:ascii="Cambria" w:hAnsi="Cambria" w:cs="Cambria" w:hint="cs"/>
          <w:color w:val="707070"/>
          <w:sz w:val="22"/>
          <w:shd w:val="clear" w:color="auto" w:fill="FCFCFC"/>
          <w:rtl/>
        </w:rPr>
        <w:t> </w:t>
      </w:r>
      <w:r w:rsidR="00715B0D">
        <w:rPr>
          <w:rFonts w:ascii="Cambria" w:hAnsi="Cambria" w:cs="Cambria"/>
          <w:color w:val="707070"/>
          <w:sz w:val="22"/>
          <w:shd w:val="clear" w:color="auto" w:fill="FCFCFC"/>
        </w:rPr>
        <w:t xml:space="preserve"> </w:t>
      </w:r>
      <w:r w:rsidR="004F1222" w:rsidRPr="00021A63">
        <w:rPr>
          <w:rFonts w:cs="B Nazanin"/>
          <w:color w:val="707070"/>
          <w:sz w:val="22"/>
          <w:shd w:val="clear" w:color="auto" w:fill="FCFCFC"/>
        </w:rPr>
        <w:t xml:space="preserve">(VI) </w:t>
      </w:r>
      <w:r w:rsidR="00715B0D">
        <w:rPr>
          <w:rFonts w:cs="B Nazanin"/>
          <w:color w:val="707070"/>
          <w:sz w:val="22"/>
          <w:shd w:val="clear" w:color="auto" w:fill="FCFCFC"/>
          <w:rtl/>
        </w:rPr>
        <w:t>باید با آن قانونمند برخورد شو</w:t>
      </w:r>
      <w:r w:rsidR="00715B0D">
        <w:rPr>
          <w:rFonts w:cs="B Nazanin" w:hint="cs"/>
          <w:color w:val="707070"/>
          <w:sz w:val="22"/>
          <w:shd w:val="clear" w:color="auto" w:fill="FCFCFC"/>
          <w:rtl/>
        </w:rPr>
        <w:t xml:space="preserve">د </w:t>
      </w:r>
      <w:r w:rsidR="004F1222" w:rsidRPr="00021A63">
        <w:rPr>
          <w:rFonts w:cs="B Nazanin" w:hint="cs"/>
          <w:color w:val="000000"/>
          <w:sz w:val="22"/>
          <w:shd w:val="clear" w:color="auto" w:fill="FFFFFF"/>
          <w:rtl/>
          <w:lang w:bidi="fa-IR"/>
        </w:rPr>
        <w:t>(5)</w:t>
      </w:r>
      <w:r w:rsidR="00715B0D">
        <w:rPr>
          <w:rFonts w:cs="B Nazanin" w:hint="cs"/>
          <w:color w:val="000000"/>
          <w:sz w:val="22"/>
          <w:shd w:val="clear" w:color="auto" w:fill="FFFFFF"/>
          <w:rtl/>
          <w:lang w:bidi="fa-IR"/>
        </w:rPr>
        <w:t>.</w:t>
      </w:r>
    </w:p>
    <w:p w14:paraId="3B65EF8C" w14:textId="77777777" w:rsidR="00CC1D1D" w:rsidRPr="00021A63" w:rsidRDefault="00CC1D1D" w:rsidP="00021A63">
      <w:pPr>
        <w:jc w:val="both"/>
        <w:rPr>
          <w:rFonts w:cs="B Nazanin"/>
          <w:color w:val="000000"/>
          <w:sz w:val="22"/>
          <w:shd w:val="clear" w:color="auto" w:fill="FFFFFF"/>
          <w:rtl/>
          <w:lang w:bidi="fa-IR"/>
        </w:rPr>
      </w:pPr>
    </w:p>
    <w:p w14:paraId="7758A571" w14:textId="4D14E7DA" w:rsidR="00C24DD1" w:rsidRPr="00021A63" w:rsidRDefault="00CC1D1D" w:rsidP="00715B0D">
      <w:pPr>
        <w:jc w:val="both"/>
        <w:rPr>
          <w:rFonts w:cs="B Nazanin"/>
          <w:color w:val="000000"/>
          <w:sz w:val="22"/>
          <w:shd w:val="clear" w:color="auto" w:fill="FFFFFF"/>
          <w:rtl/>
          <w:lang w:bidi="fa-IR"/>
        </w:rPr>
      </w:pPr>
      <w:r w:rsidRPr="00021A63">
        <w:rPr>
          <w:rFonts w:cs="B Nazanin" w:hint="cs"/>
          <w:color w:val="000000"/>
          <w:sz w:val="22"/>
          <w:shd w:val="clear" w:color="auto" w:fill="FFFFFF"/>
          <w:rtl/>
          <w:lang w:bidi="fa-IR"/>
        </w:rPr>
        <w:t>بدین</w:t>
      </w:r>
      <w:r w:rsidRPr="00021A63">
        <w:rPr>
          <w:rFonts w:cs="B Nazanin"/>
          <w:color w:val="000000"/>
          <w:sz w:val="22"/>
          <w:shd w:val="clear" w:color="auto" w:fill="FFFFFF"/>
          <w:rtl/>
          <w:lang w:bidi="fa-IR"/>
        </w:rPr>
        <w:t xml:space="preserve"> </w:t>
      </w:r>
      <w:r w:rsidRPr="00021A63">
        <w:rPr>
          <w:rFonts w:cs="B Nazanin" w:hint="cs"/>
          <w:color w:val="000000"/>
          <w:sz w:val="22"/>
          <w:shd w:val="clear" w:color="auto" w:fill="FFFFFF"/>
          <w:rtl/>
          <w:lang w:bidi="fa-IR"/>
        </w:rPr>
        <w:t>ترتیب</w:t>
      </w:r>
      <w:r w:rsidRPr="00021A63">
        <w:rPr>
          <w:rFonts w:cs="B Nazanin"/>
          <w:color w:val="000000"/>
          <w:sz w:val="22"/>
          <w:shd w:val="clear" w:color="auto" w:fill="FFFFFF"/>
          <w:rtl/>
          <w:lang w:bidi="fa-IR"/>
        </w:rPr>
        <w:t xml:space="preserve"> </w:t>
      </w:r>
      <w:r w:rsidRPr="00021A63">
        <w:rPr>
          <w:rFonts w:cs="B Nazanin" w:hint="cs"/>
          <w:color w:val="000000"/>
          <w:sz w:val="22"/>
          <w:shd w:val="clear" w:color="auto" w:fill="FFFFFF"/>
          <w:rtl/>
          <w:lang w:bidi="fa-IR"/>
        </w:rPr>
        <w:t>در</w:t>
      </w:r>
      <w:r w:rsidRPr="00021A63">
        <w:rPr>
          <w:rFonts w:cs="B Nazanin"/>
          <w:color w:val="000000"/>
          <w:sz w:val="22"/>
          <w:shd w:val="clear" w:color="auto" w:fill="FFFFFF"/>
          <w:rtl/>
          <w:lang w:bidi="fa-IR"/>
        </w:rPr>
        <w:t xml:space="preserve"> </w:t>
      </w:r>
      <w:r w:rsidRPr="00021A63">
        <w:rPr>
          <w:rFonts w:cs="B Nazanin" w:hint="cs"/>
          <w:color w:val="000000"/>
          <w:sz w:val="22"/>
          <w:shd w:val="clear" w:color="auto" w:fill="FFFFFF"/>
          <w:rtl/>
          <w:lang w:bidi="fa-IR"/>
        </w:rPr>
        <w:t>این</w:t>
      </w:r>
      <w:r w:rsidR="00F4753A" w:rsidRPr="00021A63">
        <w:rPr>
          <w:rFonts w:cs="B Nazanin"/>
          <w:color w:val="000000"/>
          <w:sz w:val="22"/>
          <w:shd w:val="clear" w:color="auto" w:fill="FFFFFF"/>
          <w:rtl/>
          <w:lang w:bidi="fa-IR"/>
        </w:rPr>
        <w:t xml:space="preserve"> </w:t>
      </w:r>
      <w:r w:rsidR="00660BE0" w:rsidRPr="00021A63">
        <w:rPr>
          <w:rFonts w:cs="B Nazanin" w:hint="cs"/>
          <w:color w:val="000000"/>
          <w:sz w:val="22"/>
          <w:shd w:val="clear" w:color="auto" w:fill="FFFFFF"/>
          <w:rtl/>
          <w:lang w:bidi="fa-IR"/>
        </w:rPr>
        <w:t>طرح</w:t>
      </w:r>
      <w:r w:rsidR="00F4753A" w:rsidRPr="00021A63">
        <w:rPr>
          <w:rFonts w:cs="B Nazanin"/>
          <w:color w:val="000000"/>
          <w:sz w:val="22"/>
          <w:shd w:val="clear" w:color="auto" w:fill="FFFFFF"/>
          <w:rtl/>
          <w:lang w:bidi="fa-IR"/>
        </w:rPr>
        <w:t xml:space="preserve"> </w:t>
      </w:r>
      <w:r w:rsidR="00F4753A" w:rsidRPr="00021A63">
        <w:rPr>
          <w:rFonts w:cs="B Nazanin" w:hint="cs"/>
          <w:color w:val="000000"/>
          <w:sz w:val="22"/>
          <w:shd w:val="clear" w:color="auto" w:fill="FFFFFF"/>
          <w:rtl/>
          <w:lang w:bidi="fa-IR"/>
        </w:rPr>
        <w:t>به</w:t>
      </w:r>
      <w:r w:rsidR="00F4753A" w:rsidRPr="00021A63">
        <w:rPr>
          <w:rFonts w:cs="B Nazanin"/>
          <w:color w:val="000000"/>
          <w:sz w:val="22"/>
          <w:shd w:val="clear" w:color="auto" w:fill="FFFFFF"/>
          <w:rtl/>
          <w:lang w:bidi="fa-IR"/>
        </w:rPr>
        <w:t xml:space="preserve"> </w:t>
      </w:r>
      <w:r w:rsidR="00F4753A" w:rsidRPr="00021A63">
        <w:rPr>
          <w:rFonts w:cs="B Nazanin" w:hint="cs"/>
          <w:color w:val="000000"/>
          <w:sz w:val="22"/>
          <w:shd w:val="clear" w:color="auto" w:fill="FFFFFF"/>
          <w:rtl/>
          <w:lang w:bidi="fa-IR"/>
        </w:rPr>
        <w:t>بررسی</w:t>
      </w:r>
      <w:r w:rsidR="00F4753A" w:rsidRPr="00021A63">
        <w:rPr>
          <w:rFonts w:cs="B Nazanin"/>
          <w:color w:val="000000"/>
          <w:sz w:val="22"/>
          <w:shd w:val="clear" w:color="auto" w:fill="FFFFFF"/>
          <w:rtl/>
          <w:lang w:bidi="fa-IR"/>
        </w:rPr>
        <w:t xml:space="preserve"> </w:t>
      </w:r>
      <w:r w:rsidR="00F4753A" w:rsidRPr="00021A63">
        <w:rPr>
          <w:rFonts w:cs="B Nazanin" w:hint="cs"/>
          <w:color w:val="000000"/>
          <w:sz w:val="22"/>
          <w:shd w:val="clear" w:color="auto" w:fill="FFFFFF"/>
          <w:rtl/>
          <w:lang w:bidi="fa-IR"/>
        </w:rPr>
        <w:t>کارایی</w:t>
      </w:r>
      <w:r w:rsidR="00F4753A" w:rsidRPr="00021A63">
        <w:rPr>
          <w:rFonts w:cs="B Nazanin"/>
          <w:color w:val="000000"/>
          <w:sz w:val="22"/>
          <w:shd w:val="clear" w:color="auto" w:fill="FFFFFF"/>
          <w:rtl/>
          <w:lang w:bidi="fa-IR"/>
        </w:rPr>
        <w:t xml:space="preserve"> </w:t>
      </w:r>
      <w:r w:rsidR="00F4753A" w:rsidRPr="00021A63">
        <w:rPr>
          <w:rFonts w:cs="B Nazanin" w:hint="cs"/>
          <w:color w:val="000000"/>
          <w:sz w:val="22"/>
          <w:shd w:val="clear" w:color="auto" w:fill="FFFFFF"/>
          <w:rtl/>
          <w:lang w:bidi="fa-IR"/>
        </w:rPr>
        <w:t>و</w:t>
      </w:r>
      <w:r w:rsidR="00F4753A" w:rsidRPr="00021A63">
        <w:rPr>
          <w:rFonts w:cs="B Nazanin"/>
          <w:color w:val="000000"/>
          <w:sz w:val="22"/>
          <w:shd w:val="clear" w:color="auto" w:fill="FFFFFF"/>
          <w:rtl/>
          <w:lang w:bidi="fa-IR"/>
        </w:rPr>
        <w:t xml:space="preserve"> </w:t>
      </w:r>
      <w:r w:rsidR="00F4753A" w:rsidRPr="00021A63">
        <w:rPr>
          <w:rFonts w:cs="B Nazanin" w:hint="cs"/>
          <w:color w:val="000000"/>
          <w:sz w:val="22"/>
          <w:shd w:val="clear" w:color="auto" w:fill="FFFFFF"/>
          <w:rtl/>
          <w:lang w:bidi="fa-IR"/>
        </w:rPr>
        <w:t>اثرگذاری</w:t>
      </w:r>
      <w:r w:rsidR="00F4753A" w:rsidRPr="00021A63">
        <w:rPr>
          <w:rFonts w:cs="B Nazanin"/>
          <w:color w:val="000000"/>
          <w:sz w:val="22"/>
          <w:shd w:val="clear" w:color="auto" w:fill="FFFFFF"/>
          <w:rtl/>
          <w:lang w:bidi="fa-IR"/>
        </w:rPr>
        <w:t xml:space="preserve"> </w:t>
      </w:r>
      <w:r w:rsidR="00F4753A" w:rsidRPr="00021A63">
        <w:rPr>
          <w:rFonts w:cs="B Nazanin" w:hint="cs"/>
          <w:color w:val="000000"/>
          <w:sz w:val="22"/>
          <w:shd w:val="clear" w:color="auto" w:fill="FFFFFF"/>
          <w:rtl/>
          <w:lang w:bidi="fa-IR"/>
        </w:rPr>
        <w:t>روش</w:t>
      </w:r>
      <w:r w:rsidR="00F4753A" w:rsidRPr="00021A63">
        <w:rPr>
          <w:rFonts w:cs="B Nazanin"/>
          <w:color w:val="000000"/>
          <w:sz w:val="22"/>
          <w:shd w:val="clear" w:color="auto" w:fill="FFFFFF"/>
          <w:rtl/>
          <w:lang w:bidi="fa-IR"/>
        </w:rPr>
        <w:t xml:space="preserve"> </w:t>
      </w:r>
      <w:r w:rsidR="00B92B25" w:rsidRPr="00021A63">
        <w:rPr>
          <w:rFonts w:cs="B Nazanin" w:hint="cs"/>
          <w:color w:val="000000"/>
          <w:sz w:val="22"/>
          <w:shd w:val="clear" w:color="auto" w:fill="FFFFFF"/>
          <w:rtl/>
          <w:lang w:bidi="fa-IR"/>
        </w:rPr>
        <w:t>ترسیب الکترودی</w:t>
      </w:r>
      <w:r w:rsidR="00715B0D">
        <w:rPr>
          <w:rFonts w:cs="B Nazanin" w:hint="cs"/>
          <w:color w:val="000000"/>
          <w:sz w:val="22"/>
          <w:shd w:val="clear" w:color="auto" w:fill="FFFFFF"/>
          <w:rtl/>
          <w:lang w:bidi="fa-IR"/>
        </w:rPr>
        <w:t xml:space="preserve"> </w:t>
      </w:r>
      <w:r w:rsidR="000252C3" w:rsidRPr="00021A63">
        <w:rPr>
          <w:rFonts w:cs="B Nazanin"/>
          <w:color w:val="000000"/>
          <w:sz w:val="22"/>
          <w:shd w:val="clear" w:color="auto" w:fill="FFFFFF"/>
          <w:rtl/>
          <w:lang w:bidi="fa-IR"/>
        </w:rPr>
        <w:t>(</w:t>
      </w:r>
      <w:r w:rsidR="000252C3" w:rsidRPr="00021A63">
        <w:rPr>
          <w:rFonts w:cs="B Nazanin"/>
          <w:color w:val="000000"/>
          <w:sz w:val="22"/>
          <w:shd w:val="clear" w:color="auto" w:fill="FFFFFF"/>
          <w:lang w:bidi="fa-IR"/>
        </w:rPr>
        <w:t xml:space="preserve">Electro </w:t>
      </w:r>
      <w:r w:rsidR="00007644" w:rsidRPr="00021A63">
        <w:rPr>
          <w:rFonts w:cs="B Nazanin"/>
          <w:color w:val="000000"/>
          <w:sz w:val="22"/>
          <w:shd w:val="clear" w:color="auto" w:fill="FFFFFF"/>
          <w:lang w:bidi="fa-IR"/>
        </w:rPr>
        <w:t xml:space="preserve">percipitation </w:t>
      </w:r>
      <w:r w:rsidR="00F4753A" w:rsidRPr="00021A63">
        <w:rPr>
          <w:rFonts w:cs="B Nazanin"/>
          <w:color w:val="000000"/>
          <w:sz w:val="22"/>
          <w:shd w:val="clear" w:color="auto" w:fill="FFFFFF"/>
          <w:rtl/>
          <w:lang w:bidi="fa-IR"/>
        </w:rPr>
        <w:t xml:space="preserve"> </w:t>
      </w:r>
      <w:r w:rsidR="000252C3" w:rsidRPr="00021A63">
        <w:rPr>
          <w:rFonts w:cs="B Nazanin"/>
          <w:color w:val="000000"/>
          <w:sz w:val="22"/>
          <w:shd w:val="clear" w:color="auto" w:fill="FFFFFF"/>
          <w:rtl/>
          <w:lang w:bidi="fa-IR"/>
        </w:rPr>
        <w:t>)</w:t>
      </w:r>
      <w:r w:rsidR="00715B0D">
        <w:rPr>
          <w:rFonts w:cs="B Nazanin" w:hint="cs"/>
          <w:color w:val="000000"/>
          <w:sz w:val="22"/>
          <w:shd w:val="clear" w:color="auto" w:fill="FFFFFF"/>
          <w:rtl/>
          <w:lang w:bidi="fa-IR"/>
        </w:rPr>
        <w:t xml:space="preserve"> </w:t>
      </w:r>
      <w:r w:rsidR="00F4753A" w:rsidRPr="00021A63">
        <w:rPr>
          <w:rFonts w:cs="B Nazanin" w:hint="cs"/>
          <w:color w:val="000000"/>
          <w:sz w:val="22"/>
          <w:shd w:val="clear" w:color="auto" w:fill="FFFFFF"/>
          <w:rtl/>
          <w:lang w:bidi="fa-IR"/>
        </w:rPr>
        <w:t>در</w:t>
      </w:r>
      <w:r w:rsidR="00F4753A" w:rsidRPr="00021A63">
        <w:rPr>
          <w:rFonts w:cs="B Nazanin"/>
          <w:color w:val="000000"/>
          <w:sz w:val="22"/>
          <w:shd w:val="clear" w:color="auto" w:fill="FFFFFF"/>
          <w:rtl/>
          <w:lang w:bidi="fa-IR"/>
        </w:rPr>
        <w:t xml:space="preserve"> </w:t>
      </w:r>
      <w:r w:rsidR="00F4753A" w:rsidRPr="00021A63">
        <w:rPr>
          <w:rFonts w:cs="B Nazanin" w:hint="cs"/>
          <w:color w:val="000000"/>
          <w:sz w:val="22"/>
          <w:shd w:val="clear" w:color="auto" w:fill="FFFFFF"/>
          <w:rtl/>
          <w:lang w:bidi="fa-IR"/>
        </w:rPr>
        <w:t>حذف</w:t>
      </w:r>
      <w:r w:rsidR="00F4753A" w:rsidRPr="00021A63">
        <w:rPr>
          <w:rFonts w:cs="B Nazanin"/>
          <w:color w:val="000000"/>
          <w:sz w:val="22"/>
          <w:shd w:val="clear" w:color="auto" w:fill="FFFFFF"/>
          <w:rtl/>
          <w:lang w:bidi="fa-IR"/>
        </w:rPr>
        <w:t xml:space="preserve"> </w:t>
      </w:r>
      <w:r w:rsidR="00B677FB">
        <w:rPr>
          <w:rFonts w:cs="B Nazanin" w:hint="cs"/>
          <w:color w:val="000000"/>
          <w:sz w:val="22"/>
          <w:shd w:val="clear" w:color="auto" w:fill="FFFFFF"/>
          <w:rtl/>
          <w:lang w:bidi="fa-IR"/>
        </w:rPr>
        <w:t>فلز</w:t>
      </w:r>
      <w:r w:rsidR="00F4753A" w:rsidRPr="00021A63">
        <w:rPr>
          <w:rFonts w:cs="B Nazanin"/>
          <w:color w:val="000000"/>
          <w:sz w:val="22"/>
          <w:shd w:val="clear" w:color="auto" w:fill="FFFFFF"/>
          <w:rtl/>
          <w:lang w:bidi="fa-IR"/>
        </w:rPr>
        <w:t xml:space="preserve"> </w:t>
      </w:r>
      <w:r w:rsidR="00F4753A" w:rsidRPr="00021A63">
        <w:rPr>
          <w:rFonts w:cs="B Nazanin" w:hint="cs"/>
          <w:color w:val="000000"/>
          <w:sz w:val="22"/>
          <w:shd w:val="clear" w:color="auto" w:fill="FFFFFF"/>
          <w:rtl/>
          <w:lang w:bidi="fa-IR"/>
        </w:rPr>
        <w:t>سنگین</w:t>
      </w:r>
      <w:r w:rsidR="00F4753A" w:rsidRPr="00021A63">
        <w:rPr>
          <w:rFonts w:cs="B Nazanin"/>
          <w:color w:val="000000"/>
          <w:sz w:val="22"/>
          <w:shd w:val="clear" w:color="auto" w:fill="FFFFFF"/>
          <w:rtl/>
          <w:lang w:bidi="fa-IR"/>
        </w:rPr>
        <w:t xml:space="preserve"> </w:t>
      </w:r>
      <w:r w:rsidR="00657B14" w:rsidRPr="00021A63">
        <w:rPr>
          <w:rFonts w:cs="B Nazanin" w:hint="cs"/>
          <w:color w:val="000000"/>
          <w:sz w:val="22"/>
          <w:shd w:val="clear" w:color="auto" w:fill="FFFFFF"/>
          <w:rtl/>
          <w:lang w:bidi="fa-IR"/>
        </w:rPr>
        <w:t>کروم</w:t>
      </w:r>
      <w:r w:rsidR="00B677FB">
        <w:rPr>
          <w:rFonts w:cs="B Nazanin" w:hint="cs"/>
          <w:color w:val="000000"/>
          <w:sz w:val="22"/>
          <w:shd w:val="clear" w:color="auto" w:fill="FFFFFF"/>
          <w:rtl/>
          <w:lang w:bidi="fa-IR"/>
        </w:rPr>
        <w:t xml:space="preserve"> از</w:t>
      </w:r>
      <w:r w:rsidR="00F4753A" w:rsidRPr="00021A63">
        <w:rPr>
          <w:rFonts w:cs="B Nazanin"/>
          <w:color w:val="000000"/>
          <w:sz w:val="22"/>
          <w:highlight w:val="green"/>
          <w:shd w:val="clear" w:color="auto" w:fill="FFFFFF"/>
          <w:rtl/>
          <w:lang w:bidi="fa-IR"/>
        </w:rPr>
        <w:t xml:space="preserve"> </w:t>
      </w:r>
      <w:r w:rsidR="005A3F41" w:rsidRPr="00021A63">
        <w:rPr>
          <w:rFonts w:cs="B Nazanin" w:hint="cs"/>
          <w:color w:val="000000"/>
          <w:sz w:val="22"/>
          <w:highlight w:val="green"/>
          <w:shd w:val="clear" w:color="auto" w:fill="FFFFFF"/>
          <w:rtl/>
          <w:lang w:bidi="fa-IR"/>
        </w:rPr>
        <w:t>فاضلاب سنتتیک</w:t>
      </w:r>
      <w:r w:rsidR="00B92B25" w:rsidRPr="00021A63">
        <w:rPr>
          <w:rFonts w:cs="B Nazanin" w:hint="cs"/>
          <w:color w:val="000000"/>
          <w:sz w:val="22"/>
          <w:shd w:val="clear" w:color="auto" w:fill="FFFFFF"/>
          <w:rtl/>
          <w:lang w:bidi="fa-IR"/>
        </w:rPr>
        <w:t xml:space="preserve"> </w:t>
      </w:r>
      <w:r w:rsidR="000252C3" w:rsidRPr="00021A63">
        <w:rPr>
          <w:rFonts w:cs="B Nazanin" w:hint="cs"/>
          <w:color w:val="000000"/>
          <w:sz w:val="22"/>
          <w:shd w:val="clear" w:color="auto" w:fill="FFFFFF"/>
          <w:rtl/>
          <w:lang w:bidi="fa-IR"/>
        </w:rPr>
        <w:t>مورد</w:t>
      </w:r>
      <w:r w:rsidR="000252C3" w:rsidRPr="00021A63">
        <w:rPr>
          <w:rFonts w:cs="B Nazanin"/>
          <w:color w:val="000000"/>
          <w:sz w:val="22"/>
          <w:shd w:val="clear" w:color="auto" w:fill="FFFFFF"/>
          <w:rtl/>
          <w:lang w:bidi="fa-IR"/>
        </w:rPr>
        <w:t xml:space="preserve"> </w:t>
      </w:r>
      <w:r w:rsidR="000252C3" w:rsidRPr="00021A63">
        <w:rPr>
          <w:rFonts w:cs="B Nazanin" w:hint="cs"/>
          <w:color w:val="000000"/>
          <w:sz w:val="22"/>
          <w:shd w:val="clear" w:color="auto" w:fill="FFFFFF"/>
          <w:rtl/>
          <w:lang w:bidi="fa-IR"/>
        </w:rPr>
        <w:t>ارزیابی</w:t>
      </w:r>
      <w:r w:rsidR="000252C3" w:rsidRPr="00021A63">
        <w:rPr>
          <w:rFonts w:cs="B Nazanin"/>
          <w:color w:val="000000"/>
          <w:sz w:val="22"/>
          <w:shd w:val="clear" w:color="auto" w:fill="FFFFFF"/>
          <w:rtl/>
          <w:lang w:bidi="fa-IR"/>
        </w:rPr>
        <w:t xml:space="preserve"> </w:t>
      </w:r>
      <w:r w:rsidR="000252C3" w:rsidRPr="00021A63">
        <w:rPr>
          <w:rFonts w:cs="B Nazanin" w:hint="cs"/>
          <w:color w:val="000000"/>
          <w:sz w:val="22"/>
          <w:shd w:val="clear" w:color="auto" w:fill="FFFFFF"/>
          <w:rtl/>
          <w:lang w:bidi="fa-IR"/>
        </w:rPr>
        <w:t>قرار</w:t>
      </w:r>
      <w:r w:rsidR="000252C3" w:rsidRPr="00021A63">
        <w:rPr>
          <w:rFonts w:cs="B Nazanin"/>
          <w:color w:val="000000"/>
          <w:sz w:val="22"/>
          <w:shd w:val="clear" w:color="auto" w:fill="FFFFFF"/>
          <w:rtl/>
          <w:lang w:bidi="fa-IR"/>
        </w:rPr>
        <w:t xml:space="preserve"> </w:t>
      </w:r>
      <w:r w:rsidR="00B677FB">
        <w:rPr>
          <w:rFonts w:cs="B Nazanin" w:hint="cs"/>
          <w:color w:val="000000"/>
          <w:sz w:val="22"/>
          <w:shd w:val="clear" w:color="auto" w:fill="FFFFFF"/>
          <w:rtl/>
          <w:lang w:bidi="fa-IR"/>
        </w:rPr>
        <w:t>خواه</w:t>
      </w:r>
      <w:r w:rsidR="000E177D" w:rsidRPr="00021A63">
        <w:rPr>
          <w:rFonts w:cs="B Nazanin" w:hint="cs"/>
          <w:color w:val="000000"/>
          <w:sz w:val="22"/>
          <w:shd w:val="clear" w:color="auto" w:fill="FFFFFF"/>
          <w:rtl/>
          <w:lang w:bidi="fa-IR"/>
        </w:rPr>
        <w:t>د</w:t>
      </w:r>
      <w:r w:rsidR="00B677FB">
        <w:rPr>
          <w:rFonts w:cs="B Nazanin" w:hint="cs"/>
          <w:color w:val="000000"/>
          <w:sz w:val="22"/>
          <w:shd w:val="clear" w:color="auto" w:fill="FFFFFF"/>
          <w:rtl/>
          <w:lang w:bidi="fa-IR"/>
        </w:rPr>
        <w:t xml:space="preserve"> گرفت.</w:t>
      </w:r>
      <w:r w:rsidR="000252C3" w:rsidRPr="00021A63">
        <w:rPr>
          <w:rFonts w:cs="B Nazanin"/>
          <w:color w:val="000000"/>
          <w:sz w:val="22"/>
          <w:shd w:val="clear" w:color="auto" w:fill="FFFFFF"/>
          <w:rtl/>
          <w:lang w:bidi="fa-IR"/>
        </w:rPr>
        <w:t xml:space="preserve"> </w:t>
      </w:r>
    </w:p>
    <w:p w14:paraId="03DB84D8" w14:textId="77777777" w:rsidR="00C24DD1" w:rsidRPr="00021A63" w:rsidRDefault="00C24DD1" w:rsidP="00021A63">
      <w:pPr>
        <w:jc w:val="both"/>
        <w:rPr>
          <w:rFonts w:cs="B Nazanin"/>
          <w:b/>
          <w:color w:val="000000"/>
          <w:sz w:val="22"/>
        </w:rPr>
      </w:pPr>
    </w:p>
    <w:p w14:paraId="1784031A" w14:textId="49A8AE7D" w:rsidR="00C24DD1" w:rsidRPr="00021A63" w:rsidRDefault="003A5644" w:rsidP="00021A63">
      <w:pPr>
        <w:jc w:val="both"/>
        <w:rPr>
          <w:rFonts w:cs="B Nazanin"/>
          <w:b/>
          <w:color w:val="000000"/>
          <w:sz w:val="22"/>
          <w:rtl/>
        </w:rPr>
      </w:pPr>
      <w:r w:rsidRPr="00021A63">
        <w:rPr>
          <w:rFonts w:cs="B Nazanin"/>
          <w:b/>
          <w:color w:val="000000"/>
          <w:sz w:val="22"/>
          <w:rtl/>
        </w:rPr>
        <w:t xml:space="preserve"> </w:t>
      </w:r>
      <w:r w:rsidR="00D87892" w:rsidRPr="00021A63">
        <w:rPr>
          <w:rFonts w:cs="B Nazanin" w:hint="cs"/>
          <w:bCs/>
          <w:color w:val="FF0000"/>
          <w:sz w:val="22"/>
          <w:rtl/>
        </w:rPr>
        <w:t>بررسی</w:t>
      </w:r>
      <w:r w:rsidR="00D87892" w:rsidRPr="00021A63">
        <w:rPr>
          <w:rFonts w:cs="B Nazanin"/>
          <w:bCs/>
          <w:color w:val="FF0000"/>
          <w:sz w:val="22"/>
          <w:rtl/>
        </w:rPr>
        <w:t xml:space="preserve"> </w:t>
      </w:r>
      <w:r w:rsidR="00D87892" w:rsidRPr="00021A63">
        <w:rPr>
          <w:rFonts w:cs="B Nazanin" w:hint="cs"/>
          <w:bCs/>
          <w:color w:val="FF0000"/>
          <w:sz w:val="22"/>
          <w:rtl/>
        </w:rPr>
        <w:t>متون</w:t>
      </w:r>
      <w:r w:rsidR="00D87892" w:rsidRPr="00021A63">
        <w:rPr>
          <w:rFonts w:cs="B Nazanin"/>
          <w:b/>
          <w:color w:val="000000"/>
          <w:sz w:val="22"/>
          <w:rtl/>
        </w:rPr>
        <w:t xml:space="preserve"> (</w:t>
      </w:r>
      <w:r w:rsidR="00D87892" w:rsidRPr="00021A63">
        <w:rPr>
          <w:rFonts w:cs="B Nazanin" w:hint="cs"/>
          <w:b/>
          <w:color w:val="000000"/>
          <w:sz w:val="22"/>
          <w:rtl/>
        </w:rPr>
        <w:t>مبتنی</w:t>
      </w:r>
      <w:r w:rsidR="00D87892" w:rsidRPr="00021A63">
        <w:rPr>
          <w:rFonts w:cs="B Nazanin"/>
          <w:b/>
          <w:color w:val="000000"/>
          <w:sz w:val="22"/>
          <w:rtl/>
        </w:rPr>
        <w:t xml:space="preserve"> </w:t>
      </w:r>
      <w:r w:rsidR="00D87892" w:rsidRPr="00021A63">
        <w:rPr>
          <w:rFonts w:cs="B Nazanin" w:hint="cs"/>
          <w:b/>
          <w:color w:val="000000"/>
          <w:sz w:val="22"/>
          <w:rtl/>
        </w:rPr>
        <w:t>بر</w:t>
      </w:r>
      <w:r w:rsidR="00D87892" w:rsidRPr="00021A63">
        <w:rPr>
          <w:rFonts w:cs="B Nazanin"/>
          <w:b/>
          <w:color w:val="000000"/>
          <w:sz w:val="22"/>
          <w:rtl/>
        </w:rPr>
        <w:t xml:space="preserve"> </w:t>
      </w:r>
      <w:r w:rsidR="00D87892" w:rsidRPr="00021A63">
        <w:rPr>
          <w:rFonts w:cs="B Nazanin" w:hint="cs"/>
          <w:b/>
          <w:color w:val="000000"/>
          <w:sz w:val="22"/>
          <w:rtl/>
        </w:rPr>
        <w:t>سابقه</w:t>
      </w:r>
      <w:r w:rsidR="00D87892" w:rsidRPr="00021A63">
        <w:rPr>
          <w:rFonts w:cs="B Nazanin"/>
          <w:b/>
          <w:color w:val="000000"/>
          <w:sz w:val="22"/>
          <w:rtl/>
        </w:rPr>
        <w:t xml:space="preserve"> </w:t>
      </w:r>
      <w:r w:rsidR="00D87892" w:rsidRPr="00021A63">
        <w:rPr>
          <w:rFonts w:cs="B Nazanin" w:hint="cs"/>
          <w:b/>
          <w:color w:val="000000"/>
          <w:sz w:val="22"/>
          <w:rtl/>
        </w:rPr>
        <w:t>تحقیق</w:t>
      </w:r>
      <w:r w:rsidR="00D87892" w:rsidRPr="00021A63">
        <w:rPr>
          <w:rFonts w:cs="B Nazanin"/>
          <w:b/>
          <w:color w:val="000000"/>
          <w:sz w:val="22"/>
          <w:rtl/>
        </w:rPr>
        <w:t xml:space="preserve">): </w:t>
      </w:r>
    </w:p>
    <w:p w14:paraId="673ABC69" w14:textId="455F9EE3" w:rsidR="004A0D22" w:rsidRPr="00021A63" w:rsidRDefault="004A0D22" w:rsidP="00021A63">
      <w:pPr>
        <w:jc w:val="both"/>
        <w:rPr>
          <w:rFonts w:cs="B Nazanin"/>
          <w:b/>
          <w:color w:val="000000"/>
          <w:sz w:val="22"/>
          <w:rtl/>
        </w:rPr>
      </w:pPr>
    </w:p>
    <w:p w14:paraId="5BCE608E" w14:textId="6E795C6B" w:rsidR="004A0D22" w:rsidRPr="006547FF" w:rsidRDefault="004A0D22" w:rsidP="00021A63">
      <w:pPr>
        <w:jc w:val="both"/>
        <w:rPr>
          <w:rFonts w:cs="B Nazanin"/>
          <w:b/>
          <w:bCs/>
          <w:color w:val="000000" w:themeColor="text1"/>
          <w:sz w:val="22"/>
          <w:shd w:val="clear" w:color="auto" w:fill="FCFCFC"/>
          <w:rtl/>
        </w:rPr>
      </w:pPr>
      <w:r w:rsidRPr="00021A63">
        <w:rPr>
          <w:rFonts w:cs="B Nazanin"/>
          <w:color w:val="707070"/>
          <w:sz w:val="22"/>
          <w:shd w:val="clear" w:color="auto" w:fill="FCFCFC"/>
          <w:rtl/>
        </w:rPr>
        <w:t>1</w:t>
      </w:r>
      <w:r w:rsidRPr="006547FF">
        <w:rPr>
          <w:rFonts w:cs="B Nazanin"/>
          <w:color w:val="000000" w:themeColor="text1"/>
          <w:sz w:val="22"/>
          <w:shd w:val="clear" w:color="auto" w:fill="FCFCFC"/>
          <w:rtl/>
        </w:rPr>
        <w:t>-</w:t>
      </w:r>
      <w:r w:rsidRPr="006547FF">
        <w:rPr>
          <w:rFonts w:cs="B Nazanin" w:hint="cs"/>
          <w:color w:val="000000" w:themeColor="text1"/>
          <w:sz w:val="22"/>
          <w:shd w:val="clear" w:color="auto" w:fill="FCFCFC"/>
          <w:rtl/>
        </w:rPr>
        <w:t>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توسط آقای کوهستانی در سال 1397بر روی </w:t>
      </w:r>
      <w:hyperlink r:id="rId9" w:history="1">
        <w:r w:rsidRPr="006547FF">
          <w:rPr>
            <w:rFonts w:cs="B Nazanin"/>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فتوکاتالیستی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 xml:space="preserve"> (VI) </w:t>
        </w:r>
        <w:r w:rsidRPr="006547FF">
          <w:rPr>
            <w:rFonts w:cs="B Nazanin"/>
            <w:color w:val="000000" w:themeColor="text1"/>
            <w:sz w:val="22"/>
            <w:shd w:val="clear" w:color="auto" w:fill="FCFCFC"/>
            <w:rtl/>
          </w:rPr>
          <w:t>توسط نانوذرات</w:t>
        </w:r>
        <w:r w:rsidRPr="006547FF">
          <w:rPr>
            <w:rFonts w:cs="B Nazanin"/>
            <w:color w:val="000000" w:themeColor="text1"/>
            <w:sz w:val="22"/>
            <w:shd w:val="clear" w:color="auto" w:fill="FCFCFC"/>
          </w:rPr>
          <w:t xml:space="preserve"> TiO2 </w:t>
        </w:r>
        <w:r w:rsidRPr="006547FF">
          <w:rPr>
            <w:rFonts w:cs="B Nazanin"/>
            <w:color w:val="000000" w:themeColor="text1"/>
            <w:sz w:val="22"/>
            <w:shd w:val="clear" w:color="auto" w:fill="FCFCFC"/>
            <w:rtl/>
          </w:rPr>
          <w:t>و در حضور یون سیانید</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 در این تحقیق از پارامترهای بهره برداری </w:t>
      </w:r>
      <w:r w:rsidRPr="006547FF">
        <w:rPr>
          <w:rFonts w:cs="B Nazanin"/>
          <w:color w:val="000000" w:themeColor="text1"/>
          <w:sz w:val="22"/>
          <w:shd w:val="clear" w:color="auto" w:fill="FCFCFC"/>
          <w:rtl/>
        </w:rPr>
        <w:t xml:space="preserve">مانند غلظت یون سیانید، </w:t>
      </w:r>
      <w:r w:rsidRPr="006547FF">
        <w:rPr>
          <w:rFonts w:cs="B Nazanin"/>
          <w:color w:val="000000" w:themeColor="text1"/>
          <w:sz w:val="22"/>
          <w:shd w:val="clear" w:color="auto" w:fill="FCFCFC"/>
        </w:rPr>
        <w:t xml:space="preserve">pH </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 xml:space="preserve">محلول و مقدار کاتالیست </w:t>
      </w:r>
      <w:r w:rsidRPr="006547FF">
        <w:rPr>
          <w:rFonts w:cs="B Nazanin" w:hint="cs"/>
          <w:color w:val="000000" w:themeColor="text1"/>
          <w:sz w:val="22"/>
          <w:shd w:val="clear" w:color="auto" w:fill="FCFCFC"/>
          <w:rtl/>
        </w:rPr>
        <w:t xml:space="preserve">را </w:t>
      </w:r>
      <w:r w:rsidRPr="006547FF">
        <w:rPr>
          <w:rFonts w:cs="B Nazanin"/>
          <w:color w:val="000000" w:themeColor="text1"/>
          <w:sz w:val="22"/>
          <w:shd w:val="clear" w:color="auto" w:fill="FCFCFC"/>
          <w:rtl/>
        </w:rPr>
        <w:t xml:space="preserve">مورد ارزیابی قرار </w:t>
      </w:r>
      <w:r w:rsidRPr="006547FF">
        <w:rPr>
          <w:rFonts w:cs="B Nazanin" w:hint="cs"/>
          <w:color w:val="000000" w:themeColor="text1"/>
          <w:sz w:val="22"/>
          <w:shd w:val="clear" w:color="auto" w:fill="FCFCFC"/>
          <w:rtl/>
        </w:rPr>
        <w:t>دادند</w:t>
      </w:r>
      <w:r w:rsidRPr="006547FF">
        <w:rPr>
          <w:rFonts w:cs="B Nazanin"/>
          <w:color w:val="000000" w:themeColor="text1"/>
          <w:sz w:val="22"/>
          <w:shd w:val="clear" w:color="auto" w:fill="FCFCFC"/>
        </w:rPr>
        <w:t>.</w:t>
      </w:r>
      <w:r w:rsidRPr="006547FF">
        <w:rPr>
          <w:rFonts w:cs="B Nazanin"/>
          <w:color w:val="000000" w:themeColor="text1"/>
          <w:sz w:val="22"/>
          <w:shd w:val="clear" w:color="auto" w:fill="FCFCFC"/>
          <w:rtl/>
        </w:rPr>
        <w:t xml:space="preserve"> مقدار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 xml:space="preserve">(VI) </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در عدم حضور و حضور یون سیانید به ترتیب 47 و 87% حاصل شد</w:t>
      </w:r>
      <w:r w:rsidRPr="006547FF">
        <w:rPr>
          <w:rFonts w:cs="B Nazanin"/>
          <w:color w:val="000000" w:themeColor="text1"/>
          <w:sz w:val="22"/>
          <w:shd w:val="clear" w:color="auto" w:fill="FCFCFC"/>
        </w:rPr>
        <w:t>.</w:t>
      </w:r>
      <w:r w:rsidRPr="006547FF">
        <w:rPr>
          <w:rFonts w:cs="B Nazanin"/>
          <w:color w:val="000000" w:themeColor="text1"/>
          <w:sz w:val="22"/>
          <w:shd w:val="clear" w:color="auto" w:fill="FCFCFC"/>
          <w:rtl/>
        </w:rPr>
        <w:t xml:space="preserve"> بررسی نتایج حاصل از اندازه گیری مقدار تبدیل</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 xml:space="preserve">(VI) </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به</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 xml:space="preserve"> (III) </w:t>
      </w:r>
      <w:r w:rsidRPr="006547FF">
        <w:rPr>
          <w:rFonts w:cs="B Nazanin"/>
          <w:color w:val="000000" w:themeColor="text1"/>
          <w:sz w:val="22"/>
          <w:shd w:val="clear" w:color="auto" w:fill="FCFCFC"/>
          <w:rtl/>
        </w:rPr>
        <w:t>نشان داد که با مقدار بهینه غلظت یون سیانید</w:t>
      </w:r>
      <w:r w:rsidRPr="006547FF">
        <w:rPr>
          <w:rFonts w:cs="B Nazanin"/>
          <w:color w:val="000000" w:themeColor="text1"/>
          <w:sz w:val="22"/>
          <w:shd w:val="clear" w:color="auto" w:fill="FCFCFC"/>
        </w:rPr>
        <w:t xml:space="preserve"> (ppm 30) </w:t>
      </w:r>
      <w:r w:rsidRPr="006547FF">
        <w:rPr>
          <w:rFonts w:cs="B Nazanin"/>
          <w:color w:val="000000" w:themeColor="text1"/>
          <w:sz w:val="22"/>
          <w:shd w:val="clear" w:color="auto" w:fill="FCFCFC"/>
          <w:rtl/>
        </w:rPr>
        <w:t>و مقدار کاتالیست</w:t>
      </w:r>
      <w:r w:rsidRPr="006547FF">
        <w:rPr>
          <w:rFonts w:cs="B Nazanin"/>
          <w:color w:val="000000" w:themeColor="text1"/>
          <w:sz w:val="22"/>
          <w:shd w:val="clear" w:color="auto" w:fill="FCFCFC"/>
        </w:rPr>
        <w:t xml:space="preserve"> (g/l 1) </w:t>
      </w:r>
      <w:r w:rsidRPr="006547FF">
        <w:rPr>
          <w:rFonts w:cs="B Nazanin"/>
          <w:color w:val="000000" w:themeColor="text1"/>
          <w:sz w:val="22"/>
          <w:shd w:val="clear" w:color="auto" w:fill="FCFCFC"/>
          <w:rtl/>
        </w:rPr>
        <w:t>بیشترین بازدهی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 xml:space="preserve">(VI) (89%) </w:t>
      </w:r>
      <w:r w:rsidRPr="006547FF">
        <w:rPr>
          <w:rFonts w:cs="B Nazanin"/>
          <w:color w:val="000000" w:themeColor="text1"/>
          <w:sz w:val="22"/>
          <w:shd w:val="clear" w:color="auto" w:fill="FCFCFC"/>
          <w:rtl/>
        </w:rPr>
        <w:t>حاصل می شود. در ضمن نتایج بازدهی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 xml:space="preserve"> (VI) </w:t>
      </w:r>
      <w:r w:rsidRPr="006547FF">
        <w:rPr>
          <w:rFonts w:cs="B Nazanin"/>
          <w:color w:val="000000" w:themeColor="text1"/>
          <w:sz w:val="22"/>
          <w:shd w:val="clear" w:color="auto" w:fill="FCFCFC"/>
          <w:rtl/>
        </w:rPr>
        <w:t>در</w:t>
      </w:r>
      <w:r w:rsidRPr="006547FF">
        <w:rPr>
          <w:rFonts w:cs="B Nazanin"/>
          <w:color w:val="000000" w:themeColor="text1"/>
          <w:sz w:val="22"/>
          <w:shd w:val="clear" w:color="auto" w:fill="FCFCFC"/>
        </w:rPr>
        <w:t xml:space="preserve"> pH</w:t>
      </w:r>
      <w:r w:rsidRPr="006547FF">
        <w:rPr>
          <w:rFonts w:cs="B Nazanin"/>
          <w:color w:val="000000" w:themeColor="text1"/>
          <w:sz w:val="22"/>
          <w:shd w:val="clear" w:color="auto" w:fill="FCFCFC"/>
          <w:rtl/>
        </w:rPr>
        <w:t>های پایین مناسب تر است. با مشخص شدن شرایط بهینه فرآیند، مدل های سینتیکی نیز مطالعه شد. نتایج تایید می کند که فرآیند</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فتوکاتالیستی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 xml:space="preserve"> (VI) </w:t>
      </w:r>
      <w:r w:rsidRPr="006547FF">
        <w:rPr>
          <w:rFonts w:cs="B Nazanin"/>
          <w:color w:val="000000" w:themeColor="text1"/>
          <w:sz w:val="22"/>
          <w:shd w:val="clear" w:color="auto" w:fill="FCFCFC"/>
          <w:rtl/>
        </w:rPr>
        <w:t>در حضور یون سیانید و توسط</w:t>
      </w:r>
      <w:r w:rsidRPr="006547FF">
        <w:rPr>
          <w:rFonts w:cs="B Nazanin"/>
          <w:color w:val="000000" w:themeColor="text1"/>
          <w:sz w:val="22"/>
          <w:shd w:val="clear" w:color="auto" w:fill="FCFCFC"/>
        </w:rPr>
        <w:t xml:space="preserve"> TiO2/UV </w:t>
      </w:r>
      <w:r w:rsidRPr="006547FF">
        <w:rPr>
          <w:rFonts w:cs="B Nazanin"/>
          <w:color w:val="000000" w:themeColor="text1"/>
          <w:sz w:val="22"/>
          <w:shd w:val="clear" w:color="auto" w:fill="FCFCFC"/>
          <w:rtl/>
        </w:rPr>
        <w:t>از مدل شبه درجه اول پیروی می کند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&lt;EndNote&gt;&lt;Cite&gt;&lt;Author&gt;Koohestani&lt;/Author&gt;&lt;Year&gt;2018&lt;/Year&gt;&lt;RecNum&gt;7&lt;/RecNum&gt;&lt;DisplayText&gt;(4)&lt;/DisplayText&gt;&lt;record&gt;&lt;rec-number&gt;7&lt;/rec-number&gt;&lt;foreign-keys&gt;&lt;key app="EN" db-id="wazxs2d2osva0qez2235xf9qetxad0a9pr95" timestamp="1761758185"&gt;7&lt;/key&gt;&lt;/foreign-keys&gt;&lt;ref-type name="Journal Article"&gt;17&lt;/ref-type&gt;&lt;contributors&gt;&lt;authors&gt;&lt;author&gt;H. Koohestani&lt;/author&gt;&lt;/authors&gt;&lt;/contributors&gt;&lt;titles&gt;&lt;title&gt;Photocatalytic removal of chromium (VI) by using TiO2 nanoparticles in the presence of cyanide&lt;/title&gt;&lt;secondary-title&gt;Journal of Nano Materials&lt;/secondary-title&gt;&lt;/titles&gt;&lt;periodical&gt;&lt;full-title&gt;Journal of Nano Materials&lt;/full-title&gt;&lt;/periodical&gt;&lt;pages&gt;31-38&lt;/pages&gt;&lt;volume&gt;10&lt;/volume&gt;&lt;number&gt;33&lt;/number&gt;&lt;dates&gt;&lt;year&gt;2018&lt;/year&gt;&lt;/dates&gt;&lt;urls&gt;&lt;related-urls&gt;&lt;url&gt;https://www.magiran.com/paper/1828061&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(4)</w:t>
      </w:r>
      <w:r w:rsidRPr="006547FF">
        <w:rPr>
          <w:rFonts w:cs="B Nazanin"/>
          <w:b/>
          <w:bCs/>
          <w:color w:val="000000" w:themeColor="text1"/>
          <w:sz w:val="22"/>
          <w:shd w:val="clear" w:color="auto" w:fill="FCFCFC"/>
          <w:rtl/>
        </w:rPr>
        <w:fldChar w:fldCharType="end"/>
      </w:r>
    </w:p>
    <w:p w14:paraId="175B1AC1" w14:textId="77777777" w:rsidR="004A0D22" w:rsidRPr="006547FF" w:rsidRDefault="004A0D22" w:rsidP="00021A63">
      <w:pPr>
        <w:jc w:val="both"/>
        <w:rPr>
          <w:rFonts w:cs="B Nazanin"/>
          <w:b/>
          <w:bCs/>
          <w:color w:val="000000" w:themeColor="text1"/>
          <w:sz w:val="22"/>
          <w:shd w:val="clear" w:color="auto" w:fill="FCFCFC"/>
          <w:rtl/>
        </w:rPr>
      </w:pPr>
    </w:p>
    <w:p w14:paraId="1D1E188F" w14:textId="271B5004"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2-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حسینی و همکارانش در سال 1393 بر روی </w:t>
      </w:r>
      <w:r w:rsidRPr="006547FF">
        <w:rPr>
          <w:rFonts w:cs="B Nazanin"/>
          <w:color w:val="000000" w:themeColor="text1"/>
          <w:sz w:val="22"/>
          <w:shd w:val="clear" w:color="auto" w:fill="FCFCFC"/>
          <w:rtl/>
        </w:rPr>
        <w:t>حذف الکتروشیمیایی کروم شش ظرفیتی از فاضلاب توسط سیستم دو قطبی با الکترودهای پلاتین/ آهن و آهن/ نانوتیوب کربن</w:t>
      </w:r>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 در این تحقیق از</w:t>
      </w:r>
      <w:r w:rsidRPr="006547FF">
        <w:rPr>
          <w:rFonts w:cs="B Nazanin" w:hint="cs"/>
          <w:color w:val="000000" w:themeColor="text1"/>
          <w:sz w:val="22"/>
          <w:rtl/>
        </w:rPr>
        <w:t xml:space="preserve"> </w:t>
      </w:r>
      <w:r w:rsidRPr="006547FF">
        <w:rPr>
          <w:rFonts w:cs="B Nazanin"/>
          <w:color w:val="000000" w:themeColor="text1"/>
          <w:sz w:val="22"/>
          <w:shd w:val="clear" w:color="auto" w:fill="FCFCFC"/>
          <w:rtl/>
        </w:rPr>
        <w:t>پارامترهای اصلی مانند اثر</w:t>
      </w:r>
      <w:r w:rsidRPr="006547FF">
        <w:rPr>
          <w:rFonts w:cs="B Nazanin"/>
          <w:color w:val="000000" w:themeColor="text1"/>
          <w:sz w:val="22"/>
          <w:shd w:val="clear" w:color="auto" w:fill="FCFCFC"/>
        </w:rPr>
        <w:t xml:space="preserve"> pH </w:t>
      </w:r>
      <w:r w:rsidRPr="006547FF">
        <w:rPr>
          <w:rFonts w:cs="B Nazanin"/>
          <w:color w:val="000000" w:themeColor="text1"/>
          <w:sz w:val="22"/>
          <w:shd w:val="clear" w:color="auto" w:fill="FCFCFC"/>
          <w:rtl/>
        </w:rPr>
        <w:t>اولیه (9-3)، تغییرات غلظت کروم (300-50 میلی گرم بر لیتر)، اثر حمایت کننده الکترولیتی</w:t>
      </w:r>
      <w:r w:rsidRPr="006547FF">
        <w:rPr>
          <w:rFonts w:cs="B Nazanin"/>
          <w:color w:val="000000" w:themeColor="text1"/>
          <w:sz w:val="22"/>
          <w:shd w:val="clear" w:color="auto" w:fill="FCFCFC"/>
        </w:rPr>
        <w:t xml:space="preserve"> </w:t>
      </w:r>
      <w:r w:rsidRPr="006547FF">
        <w:rPr>
          <w:rFonts w:cs="B Nazanin" w:hint="cs"/>
          <w:color w:val="000000" w:themeColor="text1"/>
          <w:sz w:val="22"/>
          <w:shd w:val="clear" w:color="auto" w:fill="FCFCFC"/>
          <w:rtl/>
        </w:rPr>
        <w:t>(</w:t>
      </w:r>
      <w:r w:rsidRPr="006547FF">
        <w:rPr>
          <w:rFonts w:cs="B Nazanin"/>
          <w:color w:val="000000" w:themeColor="text1"/>
          <w:sz w:val="22"/>
          <w:shd w:val="clear" w:color="auto" w:fill="FCFCFC"/>
          <w:rtl/>
        </w:rPr>
        <w:t>مانند</w:t>
      </w:r>
      <w:r w:rsidRPr="006547FF">
        <w:rPr>
          <w:rFonts w:cs="B Nazanin"/>
          <w:color w:val="000000" w:themeColor="text1"/>
          <w:sz w:val="22"/>
          <w:shd w:val="clear" w:color="auto" w:fill="FCFCFC"/>
        </w:rPr>
        <w:t xml:space="preserve"> NaCl</w:t>
      </w:r>
      <w:r w:rsidRPr="006547FF">
        <w:rPr>
          <w:rFonts w:cs="B Nazanin"/>
          <w:color w:val="000000" w:themeColor="text1"/>
          <w:sz w:val="22"/>
          <w:shd w:val="clear" w:color="auto" w:fill="FCFCFC"/>
          <w:rtl/>
        </w:rPr>
        <w:t xml:space="preserve">، </w:t>
      </w:r>
      <w:r w:rsidRPr="006547FF">
        <w:rPr>
          <w:rFonts w:cs="B Nazanin"/>
          <w:color w:val="000000" w:themeColor="text1"/>
          <w:sz w:val="22"/>
          <w:shd w:val="clear" w:color="auto" w:fill="FCFCFC"/>
        </w:rPr>
        <w:t>KCl</w:t>
      </w:r>
      <w:r w:rsidRPr="006547FF">
        <w:rPr>
          <w:rFonts w:cs="B Nazanin"/>
          <w:color w:val="000000" w:themeColor="text1"/>
          <w:sz w:val="22"/>
          <w:shd w:val="clear" w:color="auto" w:fill="FCFCFC"/>
          <w:rtl/>
        </w:rPr>
        <w:t xml:space="preserve">، </w:t>
      </w:r>
      <w:r w:rsidRPr="006547FF">
        <w:rPr>
          <w:rFonts w:cs="B Nazanin"/>
          <w:color w:val="000000" w:themeColor="text1"/>
          <w:sz w:val="22"/>
          <w:shd w:val="clear" w:color="auto" w:fill="FCFCFC"/>
        </w:rPr>
        <w:t xml:space="preserve">Na2CO3 </w:t>
      </w:r>
      <w:r w:rsidRPr="006547FF">
        <w:rPr>
          <w:rFonts w:cs="B Nazanin"/>
          <w:color w:val="000000" w:themeColor="text1"/>
          <w:sz w:val="22"/>
          <w:shd w:val="clear" w:color="auto" w:fill="FCFCFC"/>
          <w:rtl/>
        </w:rPr>
        <w:t>و</w:t>
      </w:r>
      <w:r w:rsidRPr="006547FF">
        <w:rPr>
          <w:rFonts w:cs="B Nazanin"/>
          <w:color w:val="000000" w:themeColor="text1"/>
          <w:sz w:val="22"/>
          <w:shd w:val="clear" w:color="auto" w:fill="FCFCFC"/>
        </w:rPr>
        <w:t xml:space="preserve"> (KNO3 </w:t>
      </w:r>
      <w:r w:rsidRPr="006547FF">
        <w:rPr>
          <w:rFonts w:cs="B Nazanin"/>
          <w:color w:val="000000" w:themeColor="text1"/>
          <w:sz w:val="22"/>
          <w:shd w:val="clear" w:color="auto" w:fill="FCFCFC"/>
          <w:rtl/>
        </w:rPr>
        <w:t xml:space="preserve">و مقدار دوز آن ها و دانسیته جریان (20-2 میلی آمپر بر سانتی متر مربع) </w:t>
      </w:r>
      <w:r w:rsidRPr="006547FF">
        <w:rPr>
          <w:rFonts w:cs="B Nazanin" w:hint="cs"/>
          <w:color w:val="000000" w:themeColor="text1"/>
          <w:sz w:val="22"/>
          <w:shd w:val="clear" w:color="auto" w:fill="FCFCFC"/>
          <w:rtl/>
        </w:rPr>
        <w:t>استفاده کردند و</w:t>
      </w:r>
      <w:r w:rsidRPr="006547FF">
        <w:rPr>
          <w:rFonts w:cs="B Nazanin"/>
          <w:color w:val="000000" w:themeColor="text1"/>
          <w:sz w:val="22"/>
          <w:shd w:val="clear" w:color="auto" w:fill="FCFCFC"/>
          <w:rtl/>
        </w:rPr>
        <w:t xml:space="preserve"> دانسیته جریان 12 میلی آمپر بر سانتی متر مربع، </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3</w:t>
      </w:r>
      <w:r w:rsidRPr="006547FF">
        <w:rPr>
          <w:rFonts w:cs="B Nazanin"/>
          <w:color w:val="000000" w:themeColor="text1"/>
          <w:sz w:val="22"/>
          <w:shd w:val="clear" w:color="auto" w:fill="FCFCFC"/>
        </w:rPr>
        <w:t xml:space="preserve"> pH</w:t>
      </w:r>
      <w:r w:rsidRPr="006547FF">
        <w:rPr>
          <w:rFonts w:cs="B Nazanin"/>
          <w:color w:val="000000" w:themeColor="text1"/>
          <w:sz w:val="22"/>
          <w:shd w:val="clear" w:color="auto" w:fill="FCFCFC"/>
          <w:rtl/>
        </w:rPr>
        <w:t>، زمان 120 دقیقه، 0/5 درصد</w:t>
      </w:r>
      <w:r w:rsidRPr="006547FF">
        <w:rPr>
          <w:rFonts w:cs="B Nazanin"/>
          <w:color w:val="000000" w:themeColor="text1"/>
          <w:sz w:val="22"/>
          <w:shd w:val="clear" w:color="auto" w:fill="FCFCFC"/>
        </w:rPr>
        <w:t xml:space="preserve"> NaCl </w:t>
      </w:r>
      <w:r w:rsidRPr="006547FF">
        <w:rPr>
          <w:rFonts w:cs="B Nazanin"/>
          <w:color w:val="000000" w:themeColor="text1"/>
          <w:sz w:val="22"/>
          <w:shd w:val="clear" w:color="auto" w:fill="FCFCFC"/>
          <w:rtl/>
        </w:rPr>
        <w:t xml:space="preserve">و غلظت کروم 100 میلی گرم در لیتر بر یافته های آزمایشگاهی </w:t>
      </w:r>
      <w:r w:rsidRPr="006547FF">
        <w:rPr>
          <w:rFonts w:cs="B Nazanin" w:hint="cs"/>
          <w:color w:val="000000" w:themeColor="text1"/>
          <w:sz w:val="22"/>
          <w:shd w:val="clear" w:color="auto" w:fill="FCFCFC"/>
          <w:rtl/>
        </w:rPr>
        <w:t xml:space="preserve">را </w:t>
      </w:r>
      <w:r w:rsidRPr="006547FF">
        <w:rPr>
          <w:rFonts w:cs="B Nazanin"/>
          <w:color w:val="000000" w:themeColor="text1"/>
          <w:sz w:val="22"/>
          <w:shd w:val="clear" w:color="auto" w:fill="FCFCFC"/>
          <w:rtl/>
        </w:rPr>
        <w:t xml:space="preserve">به عنوان شرایط بهینه تعیین </w:t>
      </w:r>
      <w:r w:rsidRPr="006547FF">
        <w:rPr>
          <w:rFonts w:cs="B Nazanin" w:hint="cs"/>
          <w:color w:val="000000" w:themeColor="text1"/>
          <w:sz w:val="22"/>
          <w:shd w:val="clear" w:color="auto" w:fill="FCFCFC"/>
          <w:rtl/>
        </w:rPr>
        <w:t xml:space="preserve">کردند.نتایج نشان داد که </w:t>
      </w:r>
      <w:r w:rsidRPr="006547FF">
        <w:rPr>
          <w:rFonts w:cs="B Nazanin"/>
          <w:color w:val="000000" w:themeColor="text1"/>
          <w:sz w:val="22"/>
          <w:shd w:val="clear" w:color="auto" w:fill="FCFCFC"/>
          <w:rtl/>
        </w:rPr>
        <w:t>سیستم الکتروشیمیایی دو قطبی با الکترودهای پلاتین/ آهن و آهن/ نانوتیوب کربن به طور موثری می تواند کروم شش ظرفیتی را از پساب حذف کند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&lt;EndNote&gt;&lt;Cite&gt;&lt;Author&gt;Hoshyar&lt;/Author&gt;&lt;Year&gt;2014&lt;/Year&gt;&lt;RecNum&gt;8&lt;/RecNum&gt;&lt;DisplayText&gt;(5)&lt;/DisplayText&gt;&lt;record&gt;&lt;rec-number&gt;8&lt;/rec-number&gt;&lt;foreign-keys&gt;&lt;key app="EN" db-id="wazxs2d2osva0qez2235xf9qetxad0a9pr95" timestamp="1761763530"&gt;8&lt;/key</w:instrText>
      </w:r>
      <w:r w:rsidR="00021A63" w:rsidRPr="006547FF">
        <w:rPr>
          <w:rFonts w:cs="B Nazanin"/>
          <w:b/>
          <w:bCs/>
          <w:color w:val="000000" w:themeColor="text1"/>
          <w:sz w:val="22"/>
          <w:shd w:val="clear" w:color="auto" w:fill="FCFCFC"/>
          <w:rtl/>
        </w:rPr>
        <w:instrText>&gt;&lt;/</w:instrText>
      </w:r>
      <w:r w:rsidR="00021A63" w:rsidRPr="006547FF">
        <w:rPr>
          <w:rFonts w:cs="B Nazanin"/>
          <w:b/>
          <w:bCs/>
          <w:color w:val="000000" w:themeColor="text1"/>
          <w:sz w:val="22"/>
          <w:shd w:val="clear" w:color="auto" w:fill="FCFCFC"/>
        </w:rPr>
        <w:instrText>foreign-keys&gt;&lt;ref-type name="Journal Article"&gt;17&lt;/ref-type&gt;&lt;contributors&gt;&lt;authors&gt;&lt;author&gt;Hoshyar, Hossini&lt;/author&gt;&lt;author&gt;Abbas, Rezaee&lt;/author&gt;&lt;author&gt;Seyd Enayat, Hashemi&lt;/author&gt;&lt;/authors&gt;&lt;/contributors&gt;&lt;titles&gt;&lt;title&gt;Electrochemical removal of hexavalent chromium from wastewater using Platinum-Iron/Iron-carbon nanotubes and bipolar Electrodes&lt;/title&gt;&lt;secondary-title&gt;Iranian South Medical Journal&lt;/secondary-title&gt;&lt;/titles&gt;&lt;periodical&gt;&lt;full-title&gt;Iranian South Medical Journal&lt;/full-title&gt;&lt;/periodical&gt;&lt;pages&gt;1203-1212&lt;/pages&gt;&lt;volume&gt;17&lt;/volume&gt;&lt;number&gt;6&lt;/number&gt;&lt;keywords&gt;&lt;keyword&gt;Electrochemical removal&lt;/keyword&gt;&lt;keyword&gt;hexavalent chromium&lt;/keyword&gt;&lt;keyword&gt;platinum electrode&lt;/keyword&gt;&lt;keyword&gt;carbon nanotubes electrode&lt;/keyword&gt;&lt;/keywords&gt;&lt;dates&gt;&lt;year&gt;2014&lt;/year&gt;&lt;/dates&gt;&lt;isbn&gt;1735-6954&lt;/isbn&gt;&lt;urls&gt;&lt;related-urls&gt;&lt;url&gt;https://www.magiran.com/paper/1344083&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(5)</w:t>
      </w:r>
      <w:r w:rsidRPr="006547FF">
        <w:rPr>
          <w:rFonts w:cs="B Nazanin"/>
          <w:b/>
          <w:bCs/>
          <w:color w:val="000000" w:themeColor="text1"/>
          <w:sz w:val="22"/>
          <w:shd w:val="clear" w:color="auto" w:fill="FCFCFC"/>
          <w:rtl/>
        </w:rPr>
        <w:fldChar w:fldCharType="end"/>
      </w:r>
    </w:p>
    <w:p w14:paraId="26A0F380" w14:textId="763A65E1"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3-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رجبی پور و همکارانش در سال 1403 بر روی </w:t>
      </w:r>
      <w:hyperlink r:id="rId10" w:history="1">
        <w:r w:rsidRPr="006547FF">
          <w:rPr>
            <w:rFonts w:cs="B Nazanin"/>
            <w:color w:val="000000" w:themeColor="text1"/>
            <w:sz w:val="22"/>
            <w:shd w:val="clear" w:color="auto" w:fill="FCFCFC"/>
            <w:rtl/>
          </w:rPr>
          <w:t>عملکرد انعقاد الکتریکی در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با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رویکرد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ارزیابی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چرخه</w:t>
        </w:r>
        <w:r w:rsidRPr="006547FF">
          <w:rPr>
            <w:rFonts w:cs="B Nazanin"/>
            <w:color w:val="000000" w:themeColor="text1"/>
            <w:sz w:val="22"/>
            <w:shd w:val="clear" w:color="auto" w:fill="FCFCFC"/>
            <w:rtl/>
          </w:rPr>
          <w:t xml:space="preserve"> عمر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الکترودهای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مختلف</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تاثیر جنس و زبری سطح</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الکترودهای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آهن،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آلومینیوم</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استیل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ضدزنگ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lastRenderedPageBreak/>
        <w:t>کارایی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این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فرایند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برای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استفاده</w:t>
      </w:r>
      <w:r w:rsidRPr="006547FF">
        <w:rPr>
          <w:rFonts w:cs="B Nazanin"/>
          <w:color w:val="000000" w:themeColor="text1"/>
          <w:sz w:val="22"/>
          <w:shd w:val="clear" w:color="auto" w:fill="FCFCFC"/>
          <w:rtl/>
        </w:rPr>
        <w:t xml:space="preserve"> شد. برای اولین بار، زبری سطح به عنوان یک عامل موثر بر عملکرد انعقاد الکتریکی</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 xml:space="preserve">مطالعه </w:t>
      </w:r>
      <w:r w:rsidRPr="006547FF">
        <w:rPr>
          <w:rFonts w:cs="B Nazanin" w:hint="cs"/>
          <w:color w:val="000000" w:themeColor="text1"/>
          <w:sz w:val="22"/>
          <w:shd w:val="clear" w:color="auto" w:fill="FCFCFC"/>
          <w:rtl/>
        </w:rPr>
        <w:t>شد</w:t>
      </w:r>
      <w:r w:rsidRPr="006547FF">
        <w:rPr>
          <w:rFonts w:cs="B Nazanin"/>
          <w:color w:val="000000" w:themeColor="text1"/>
          <w:sz w:val="22"/>
          <w:shd w:val="clear" w:color="auto" w:fill="FCFCFC"/>
          <w:rtl/>
        </w:rPr>
        <w:t>. همچنین این پژوهش از ابزار ارزیابی چرخه عمر برای ارزیابی اثرات زیست محیطی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الکترودهای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مختلف</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تحلیل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پایداری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روش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انعقاد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الکتریکی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بهره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گرفت</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نتایج نشان داد که </w:t>
      </w:r>
      <w:r w:rsidRPr="006547FF">
        <w:rPr>
          <w:rFonts w:cs="B Nazanin"/>
          <w:color w:val="000000" w:themeColor="text1"/>
          <w:sz w:val="22"/>
          <w:shd w:val="clear" w:color="auto" w:fill="FCFCFC"/>
          <w:rtl/>
        </w:rPr>
        <w:t>آهن و استیل نسبت به آلومینیوم عملکرد بهتری در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دارند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&lt;EndNote&gt;&lt;Cite&gt;&lt;Author&gt;Amirhossein&lt;/Author&gt;&lt;Year&gt;2025&lt;/Year&gt;&lt;RecNum&gt;9&lt;/RecNum&gt;&lt;DisplayText&gt;(6)&lt;/DisplayText&gt;&lt;record&gt;&lt;rec-number&gt;9&lt;/rec-number&gt;&lt;foreign-keys&gt;&lt;key app="EN" db-id="wazxs2d2osva0qez2235xf9qetxad0a9pr95" timestamp="1761764968"&gt;9&lt;</w:instrText>
      </w:r>
      <w:r w:rsidR="00021A63" w:rsidRPr="006547FF">
        <w:rPr>
          <w:rFonts w:cs="B Nazanin"/>
          <w:b/>
          <w:bCs/>
          <w:color w:val="000000" w:themeColor="text1"/>
          <w:sz w:val="22"/>
          <w:shd w:val="clear" w:color="auto" w:fill="FCFCFC"/>
          <w:rtl/>
        </w:rPr>
        <w:instrText>/</w:instrText>
      </w:r>
      <w:r w:rsidR="00021A63" w:rsidRPr="006547FF">
        <w:rPr>
          <w:rFonts w:cs="B Nazanin"/>
          <w:b/>
          <w:bCs/>
          <w:color w:val="000000" w:themeColor="text1"/>
          <w:sz w:val="22"/>
          <w:shd w:val="clear" w:color="auto" w:fill="FCFCFC"/>
        </w:rPr>
        <w:instrText xml:space="preserve">key&gt;&lt;/foreign-keys&gt;&lt;ref-type name="Journal Article"&gt;17&lt;/ref-type&gt;&lt;contributors&gt;&lt;authors&gt;&lt;author&gt;Amirhossein, Rajabipour&lt;/author&gt;&lt;author&gt;Mohsen Khezerloo, Aghdam&lt;/author&gt;&lt;author&gt;Nastaran, Eskandari&lt;/author&gt;&lt;author&gt;Taghi, Ebadi&lt;/author&gt;&lt;/authors&gt;&lt;/contributors&gt;&lt;titles&gt;&lt;title&gt;Sustainable Chromium Removal Using Electrocoagulation: Life Cycle Assessment of Different Electrode Materials&lt;/title&gt;&lt;secondary-title&gt;Journal of Water &amp;amp; Wastewater&lt;/secondary-title&gt;&lt;/titles&gt;&lt;periodical&gt;&lt;full-title&gt;Journal of Water </w:instrText>
      </w:r>
      <w:r w:rsidR="00021A63" w:rsidRPr="006547FF">
        <w:rPr>
          <w:rFonts w:cs="B Nazanin"/>
          <w:b/>
          <w:bCs/>
          <w:color w:val="000000" w:themeColor="text1"/>
          <w:sz w:val="22"/>
          <w:shd w:val="clear" w:color="auto" w:fill="FCFCFC"/>
          <w:rtl/>
        </w:rPr>
        <w:instrText>&amp;</w:instrText>
      </w:r>
      <w:r w:rsidR="00021A63" w:rsidRPr="006547FF">
        <w:rPr>
          <w:rFonts w:cs="B Nazanin"/>
          <w:b/>
          <w:bCs/>
          <w:color w:val="000000" w:themeColor="text1"/>
          <w:sz w:val="22"/>
          <w:shd w:val="clear" w:color="auto" w:fill="FCFCFC"/>
        </w:rPr>
        <w:instrText>amp; Wastewater&lt;/full-title&gt;&lt;/periodical&gt;&lt;pages&gt;1-23&lt;/pages&gt;&lt;volume&gt;35&lt;/volume&gt;&lt;number&gt;154&lt;/number&gt;&lt;keywords&gt;&lt;keyword&gt;Electrocoagulation&lt;/keyword&gt;&lt;keyword&gt;Chromium&lt;/keyword&gt;&lt;keyword&gt;Life Cycle Assessment&lt;/keyword&gt;&lt;keyword&gt;Electrode Material&lt;/keyword&gt;&lt;keyword&gt;Wastewater Treatment&lt;/keyword&gt;&lt;/keywords&gt;&lt;dates&gt;&lt;year&gt;2025&lt;/year&gt;&lt;/dates&gt;&lt;isbn&gt;1024-5936&lt;/isbn&gt;&lt;urls&gt;&lt;related-urls&gt;&lt;url&gt;https://www.magiran.com/paper/2902076&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(6)</w:t>
      </w:r>
      <w:r w:rsidRPr="006547FF">
        <w:rPr>
          <w:rFonts w:cs="B Nazanin"/>
          <w:b/>
          <w:bCs/>
          <w:color w:val="000000" w:themeColor="text1"/>
          <w:sz w:val="22"/>
          <w:shd w:val="clear" w:color="auto" w:fill="FCFCFC"/>
          <w:rtl/>
        </w:rPr>
        <w:fldChar w:fldCharType="end"/>
      </w:r>
    </w:p>
    <w:p w14:paraId="07AA4F45" w14:textId="726E0200"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FFFFF"/>
          <w:rtl/>
        </w:rPr>
        <w:t>4-</w:t>
      </w:r>
      <w:r w:rsidRPr="006547FF">
        <w:rPr>
          <w:rFonts w:cs="B Nazanin" w:hint="cs"/>
          <w:color w:val="000000" w:themeColor="text1"/>
          <w:sz w:val="22"/>
          <w:shd w:val="clear" w:color="auto" w:fill="FCFCFC"/>
          <w:rtl/>
        </w:rPr>
        <w:t xml:space="preserve">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آقای</w:t>
      </w:r>
      <w:r w:rsidRPr="006547FF">
        <w:rPr>
          <w:rFonts w:cs="B Nazanin" w:hint="cs"/>
          <w:color w:val="000000" w:themeColor="text1"/>
          <w:sz w:val="22"/>
          <w:shd w:val="clear" w:color="auto" w:fill="FFFFFF"/>
          <w:rtl/>
        </w:rPr>
        <w:t xml:space="preserve"> محوی و همکارانش در سال 1386 بر روی </w:t>
      </w:r>
      <w:hyperlink r:id="rId11" w:history="1">
        <w:r w:rsidRPr="006547FF">
          <w:rPr>
            <w:rFonts w:cs="B Nazanin"/>
            <w:color w:val="000000" w:themeColor="text1"/>
            <w:sz w:val="22"/>
            <w:shd w:val="clear" w:color="auto" w:fill="FCFCFC"/>
          </w:rPr>
          <w:t> </w:t>
        </w:r>
        <w:r w:rsidRPr="006547FF">
          <w:rPr>
            <w:rFonts w:cs="B Nazanin"/>
            <w:color w:val="000000" w:themeColor="text1"/>
            <w:sz w:val="22"/>
            <w:shd w:val="clear" w:color="auto" w:fill="FCFCFC"/>
            <w:rtl/>
          </w:rPr>
          <w:t>قابلیت استفاده از فرآیند الکتروکواگولاسیون با استفاده از</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الکترودهای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آلومینیومی</w:t>
        </w:r>
        <w:r w:rsidRPr="006547FF">
          <w:rPr>
            <w:rFonts w:cs="B Nazanin"/>
            <w:color w:val="000000" w:themeColor="text1"/>
            <w:sz w:val="22"/>
            <w:shd w:val="clear" w:color="auto" w:fill="FCFCFC"/>
            <w:rtl/>
          </w:rPr>
          <w:t xml:space="preserve"> در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فلز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سنگین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محیط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 در این تحقیق از پارامترهای بهره برداری </w:t>
      </w:r>
      <w:r w:rsidRPr="006547FF">
        <w:rPr>
          <w:rFonts w:cs="B Nazanin"/>
          <w:color w:val="000000" w:themeColor="text1"/>
          <w:sz w:val="22"/>
          <w:shd w:val="clear" w:color="auto" w:fill="FCFCFC"/>
          <w:rtl/>
        </w:rPr>
        <w:t>مانند</w:t>
      </w:r>
      <w:r w:rsidRPr="006547FF">
        <w:rPr>
          <w:rFonts w:cs="B Nazanin"/>
          <w:color w:val="000000" w:themeColor="text1"/>
          <w:sz w:val="22"/>
          <w:rtl/>
        </w:rPr>
        <w:t xml:space="preserve"> </w:t>
      </w:r>
      <w:r w:rsidRPr="006547FF">
        <w:rPr>
          <w:rFonts w:cs="B Nazanin"/>
          <w:color w:val="000000" w:themeColor="text1"/>
          <w:sz w:val="22"/>
          <w:shd w:val="clear" w:color="auto" w:fill="FCFCFC"/>
          <w:rtl/>
        </w:rPr>
        <w:t>درصد</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یون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مقادیر</w:t>
      </w:r>
      <w:r w:rsidRPr="006547FF">
        <w:rPr>
          <w:rFonts w:cs="B Nazanin"/>
          <w:color w:val="000000" w:themeColor="text1"/>
          <w:sz w:val="22"/>
          <w:shd w:val="clear" w:color="auto" w:fill="FCFCFC"/>
        </w:rPr>
        <w:t xml:space="preserve"> pH </w:t>
      </w:r>
      <w:r w:rsidRPr="006547FF">
        <w:rPr>
          <w:rFonts w:cs="B Nazanin"/>
          <w:color w:val="000000" w:themeColor="text1"/>
          <w:sz w:val="22"/>
          <w:shd w:val="clear" w:color="auto" w:fill="FCFCFC"/>
          <w:rtl/>
        </w:rPr>
        <w:t xml:space="preserve">برابر 3، 7 و 10، در گستره پتانسیل الکتریکی 20، 30 و 40 ولت و در زمان های واکنش 20، 40 و 60 دقیقه </w:t>
      </w:r>
      <w:r w:rsidRPr="006547FF">
        <w:rPr>
          <w:rFonts w:cs="B Nazanin" w:hint="cs"/>
          <w:color w:val="000000" w:themeColor="text1"/>
          <w:sz w:val="22"/>
          <w:shd w:val="clear" w:color="auto" w:fill="FCFCFC"/>
          <w:rtl/>
        </w:rPr>
        <w:t xml:space="preserve">را </w:t>
      </w:r>
      <w:r w:rsidRPr="006547FF">
        <w:rPr>
          <w:rFonts w:cs="B Nazanin"/>
          <w:color w:val="000000" w:themeColor="text1"/>
          <w:sz w:val="22"/>
          <w:shd w:val="clear" w:color="auto" w:fill="FCFCFC"/>
          <w:rtl/>
        </w:rPr>
        <w:t xml:space="preserve">تعیین مقدار </w:t>
      </w:r>
      <w:r w:rsidRPr="006547FF">
        <w:rPr>
          <w:rFonts w:cs="B Nazanin" w:hint="cs"/>
          <w:color w:val="000000" w:themeColor="text1"/>
          <w:sz w:val="22"/>
          <w:shd w:val="clear" w:color="auto" w:fill="FCFCFC"/>
          <w:rtl/>
        </w:rPr>
        <w:t>کردند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نتایج نشان داد که </w:t>
      </w:r>
      <w:r w:rsidRPr="006547FF">
        <w:rPr>
          <w:rFonts w:cs="B Nazanin"/>
          <w:color w:val="000000" w:themeColor="text1"/>
          <w:sz w:val="22"/>
          <w:shd w:val="clear" w:color="auto" w:fill="FCFCFC"/>
          <w:rtl/>
        </w:rPr>
        <w:t>بالاترین راندمان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یون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در</w:t>
      </w:r>
      <w:r w:rsidRPr="006547FF">
        <w:rPr>
          <w:rFonts w:cs="B Nazanin"/>
          <w:color w:val="000000" w:themeColor="text1"/>
          <w:sz w:val="22"/>
          <w:shd w:val="clear" w:color="auto" w:fill="FCFCFC"/>
        </w:rPr>
        <w:t xml:space="preserve"> pH </w:t>
      </w:r>
      <w:r w:rsidRPr="006547FF">
        <w:rPr>
          <w:rFonts w:cs="B Nazanin"/>
          <w:color w:val="000000" w:themeColor="text1"/>
          <w:sz w:val="22"/>
          <w:shd w:val="clear" w:color="auto" w:fill="FCFCFC"/>
          <w:rtl/>
        </w:rPr>
        <w:t>برابر 3 و اختلاف پتانسیل 40 ولت حاصل می شود</w:t>
      </w:r>
      <w:r w:rsidRPr="006547FF">
        <w:rPr>
          <w:rFonts w:cs="B Nazanin" w:hint="cs"/>
          <w:color w:val="000000" w:themeColor="text1"/>
          <w:sz w:val="22"/>
          <w:shd w:val="clear" w:color="auto" w:fill="FCFCFC"/>
          <w:rtl/>
        </w:rPr>
        <w:t xml:space="preserve"> 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همپنین</w:t>
      </w:r>
      <w:r w:rsidRPr="006547FF">
        <w:rPr>
          <w:rFonts w:cs="B Nazanin"/>
          <w:color w:val="000000" w:themeColor="text1"/>
          <w:sz w:val="22"/>
          <w:shd w:val="clear" w:color="auto" w:fill="FCFCFC"/>
          <w:rtl/>
        </w:rPr>
        <w:t xml:space="preserve"> با افزایش غلظت یون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زمان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مورد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نیاز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برای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دستیابی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راندمان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مناسب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نیز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باید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افزایش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یابد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w:instrText>
      </w:r>
      <w:r w:rsidR="00021A63" w:rsidRPr="006547FF">
        <w:rPr>
          <w:rFonts w:cs="B Nazanin"/>
          <w:b/>
          <w:bCs/>
          <w:color w:val="000000" w:themeColor="text1"/>
          <w:sz w:val="22"/>
          <w:shd w:val="clear" w:color="auto" w:fill="FCFCFC"/>
          <w:rtl/>
        </w:rPr>
        <w:instrText>ام</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رحس</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ن</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Author&gt;&lt;Year&gt;1386&lt;/Year&gt;&lt;RecNum&gt;10&lt;/RecNum&gt;&lt;DisplayText&gt;(7)&lt;/DisplayText&gt;&lt;record&gt;&lt;rec-number&gt;10&lt;/rec-number&gt;&lt;foreign-keys&gt;&lt;key app="EN" db-id="wazxs2d2osva0qez2235xf9qetxad0a9pr95" timestamp="1761766177"&gt;10&lt;</w:instrText>
      </w:r>
      <w:r w:rsidR="00021A63" w:rsidRPr="006547FF">
        <w:rPr>
          <w:rFonts w:cs="B Nazanin"/>
          <w:b/>
          <w:bCs/>
          <w:color w:val="000000" w:themeColor="text1"/>
          <w:sz w:val="22"/>
          <w:shd w:val="clear" w:color="auto" w:fill="FCFCFC"/>
          <w:rtl/>
        </w:rPr>
        <w:instrText>/</w:instrText>
      </w:r>
      <w:r w:rsidR="00021A63" w:rsidRPr="006547FF">
        <w:rPr>
          <w:rFonts w:cs="B Nazanin"/>
          <w:b/>
          <w:bCs/>
          <w:color w:val="000000" w:themeColor="text1"/>
          <w:sz w:val="22"/>
          <w:shd w:val="clear" w:color="auto" w:fill="FCFCFC"/>
        </w:rPr>
        <w:instrText>key&gt;&lt;/foreign-keys&gt;&lt;ref-type name="Journal Article"&gt;17&lt;/ref-type&gt;&lt;contributors&gt;&lt;authors&gt;&lt;author&gt;</w:instrText>
      </w:r>
      <w:r w:rsidR="00021A63" w:rsidRPr="006547FF">
        <w:rPr>
          <w:rFonts w:cs="B Nazanin"/>
          <w:b/>
          <w:bCs/>
          <w:color w:val="000000" w:themeColor="text1"/>
          <w:sz w:val="22"/>
          <w:shd w:val="clear" w:color="auto" w:fill="FCFCFC"/>
          <w:rtl/>
        </w:rPr>
        <w:instrText>ام</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رحس</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ن</w:instrText>
      </w:r>
      <w:r w:rsidR="00021A63" w:rsidRPr="006547FF">
        <w:rPr>
          <w:rFonts w:cs="B Nazanin"/>
          <w:b/>
          <w:bCs/>
          <w:color w:val="000000" w:themeColor="text1"/>
          <w:sz w:val="22"/>
          <w:shd w:val="clear" w:color="auto" w:fill="FCFCFC"/>
          <w:rtl/>
        </w:rPr>
        <w:instrText>, محو</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author&gt;&lt;author&gt;</w:instrText>
      </w:r>
      <w:r w:rsidR="00021A63" w:rsidRPr="006547FF">
        <w:rPr>
          <w:rFonts w:cs="B Nazanin"/>
          <w:b/>
          <w:bCs/>
          <w:color w:val="000000" w:themeColor="text1"/>
          <w:sz w:val="22"/>
          <w:shd w:val="clear" w:color="auto" w:fill="FCFCFC"/>
          <w:rtl/>
        </w:rPr>
        <w:instrText>ادر</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س</w:instrText>
      </w:r>
      <w:r w:rsidR="00021A63" w:rsidRPr="006547FF">
        <w:rPr>
          <w:rFonts w:cs="B Nazanin"/>
          <w:b/>
          <w:bCs/>
          <w:color w:val="000000" w:themeColor="text1"/>
          <w:sz w:val="22"/>
          <w:shd w:val="clear" w:color="auto" w:fill="FCFCFC"/>
          <w:rtl/>
        </w:rPr>
        <w:instrText>, بذرافشان&lt;/</w:instrText>
      </w:r>
      <w:r w:rsidR="00021A63" w:rsidRPr="006547FF">
        <w:rPr>
          <w:rFonts w:cs="B Nazanin"/>
          <w:b/>
          <w:bCs/>
          <w:color w:val="000000" w:themeColor="text1"/>
          <w:sz w:val="22"/>
          <w:shd w:val="clear" w:color="auto" w:fill="FCFCFC"/>
        </w:rPr>
        <w:instrText>author&gt;&lt;author&gt;</w:instrText>
      </w:r>
      <w:r w:rsidR="00021A63" w:rsidRPr="006547FF">
        <w:rPr>
          <w:rFonts w:cs="B Nazanin"/>
          <w:b/>
          <w:bCs/>
          <w:color w:val="000000" w:themeColor="text1"/>
          <w:sz w:val="22"/>
          <w:shd w:val="clear" w:color="auto" w:fill="FCFCFC"/>
          <w:rtl/>
        </w:rPr>
        <w:instrText>عل</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رضا</w:instrText>
      </w:r>
      <w:r w:rsidR="00021A63" w:rsidRPr="006547FF">
        <w:rPr>
          <w:rFonts w:cs="B Nazanin"/>
          <w:b/>
          <w:bCs/>
          <w:color w:val="000000" w:themeColor="text1"/>
          <w:sz w:val="22"/>
          <w:shd w:val="clear" w:color="auto" w:fill="FCFCFC"/>
          <w:rtl/>
        </w:rPr>
        <w:instrText xml:space="preserve"> مصداق</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ن</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ا</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author&gt;&lt;author&gt;</w:instrText>
      </w:r>
      <w:r w:rsidR="00021A63" w:rsidRPr="006547FF">
        <w:rPr>
          <w:rFonts w:cs="B Nazanin"/>
          <w:b/>
          <w:bCs/>
          <w:color w:val="000000" w:themeColor="text1"/>
          <w:sz w:val="22"/>
          <w:shd w:val="clear" w:color="auto" w:fill="FCFCFC"/>
          <w:rtl/>
        </w:rPr>
        <w:instrText>س</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م</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ن</w:instrText>
      </w:r>
      <w:r w:rsidR="00021A63" w:rsidRPr="006547FF">
        <w:rPr>
          <w:rFonts w:cs="B Nazanin"/>
          <w:b/>
          <w:bCs/>
          <w:color w:val="000000" w:themeColor="text1"/>
          <w:sz w:val="22"/>
          <w:shd w:val="clear" w:color="auto" w:fill="FCFCFC"/>
          <w:rtl/>
        </w:rPr>
        <w:instrText>, ناصر</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author&gt;&lt;author&gt;</w:instrText>
      </w:r>
      <w:r w:rsidR="00021A63" w:rsidRPr="006547FF">
        <w:rPr>
          <w:rFonts w:cs="B Nazanin"/>
          <w:b/>
          <w:bCs/>
          <w:color w:val="000000" w:themeColor="text1"/>
          <w:sz w:val="22"/>
          <w:shd w:val="clear" w:color="auto" w:fill="FCFCFC"/>
          <w:rtl/>
        </w:rPr>
        <w:instrText>فروغ, واعظ</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author&gt;&lt;/authors&gt;&lt;</w:instrText>
      </w:r>
      <w:r w:rsidR="00021A63" w:rsidRPr="006547FF">
        <w:rPr>
          <w:rFonts w:cs="B Nazanin"/>
          <w:b/>
          <w:bCs/>
          <w:color w:val="000000" w:themeColor="text1"/>
          <w:sz w:val="22"/>
          <w:shd w:val="clear" w:color="auto" w:fill="FCFCFC"/>
          <w:rtl/>
        </w:rPr>
        <w:instrText>/</w:instrText>
      </w:r>
      <w:r w:rsidR="00021A63" w:rsidRPr="006547FF">
        <w:rPr>
          <w:rFonts w:cs="B Nazanin"/>
          <w:b/>
          <w:bCs/>
          <w:color w:val="000000" w:themeColor="text1"/>
          <w:sz w:val="22"/>
          <w:shd w:val="clear" w:color="auto" w:fill="FCFCFC"/>
        </w:rPr>
        <w:instrText>contributors&gt;&lt;titles&gt;&lt;title&gt;</w:instrText>
      </w:r>
      <w:r w:rsidR="00021A63" w:rsidRPr="006547FF">
        <w:rPr>
          <w:rFonts w:cs="B Nazanin"/>
          <w:b/>
          <w:bCs/>
          <w:color w:val="000000" w:themeColor="text1"/>
          <w:sz w:val="22"/>
          <w:shd w:val="clear" w:color="auto" w:fill="FCFCFC"/>
          <w:rtl/>
        </w:rPr>
        <w:instrText>بررس</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xml:space="preserve"> قابل</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ت</w:instrText>
      </w:r>
      <w:r w:rsidR="00021A63" w:rsidRPr="006547FF">
        <w:rPr>
          <w:rFonts w:cs="B Nazanin"/>
          <w:b/>
          <w:bCs/>
          <w:color w:val="000000" w:themeColor="text1"/>
          <w:sz w:val="22"/>
          <w:shd w:val="clear" w:color="auto" w:fill="FCFCFC"/>
          <w:rtl/>
        </w:rPr>
        <w:instrText xml:space="preserve"> استفاده از فرآ</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ند</w:instrText>
      </w:r>
      <w:r w:rsidR="00021A63" w:rsidRPr="006547FF">
        <w:rPr>
          <w:rFonts w:cs="B Nazanin"/>
          <w:b/>
          <w:bCs/>
          <w:color w:val="000000" w:themeColor="text1"/>
          <w:sz w:val="22"/>
          <w:shd w:val="clear" w:color="auto" w:fill="FCFCFC"/>
          <w:rtl/>
        </w:rPr>
        <w:instrText xml:space="preserve"> الکتروکواگولاس</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ون</w:instrText>
      </w:r>
      <w:r w:rsidR="00021A63" w:rsidRPr="006547FF">
        <w:rPr>
          <w:rFonts w:cs="B Nazanin"/>
          <w:b/>
          <w:bCs/>
          <w:color w:val="000000" w:themeColor="text1"/>
          <w:sz w:val="22"/>
          <w:shd w:val="clear" w:color="auto" w:fill="FCFCFC"/>
          <w:rtl/>
        </w:rPr>
        <w:instrText xml:space="preserve"> با استفاده از الکترودها</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xml:space="preserve"> آلوم</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ن</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وم</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xml:space="preserve"> در حذف فلز سنگ</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ن</w:instrText>
      </w:r>
      <w:r w:rsidR="00021A63" w:rsidRPr="006547FF">
        <w:rPr>
          <w:rFonts w:cs="B Nazanin"/>
          <w:b/>
          <w:bCs/>
          <w:color w:val="000000" w:themeColor="text1"/>
          <w:sz w:val="22"/>
          <w:shd w:val="clear" w:color="auto" w:fill="FCFCFC"/>
          <w:rtl/>
        </w:rPr>
        <w:instrText xml:space="preserve"> کروم از مح</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ط</w:instrText>
      </w:r>
      <w:r w:rsidR="00021A63" w:rsidRPr="006547FF">
        <w:rPr>
          <w:rFonts w:cs="B Nazanin"/>
          <w:b/>
          <w:bCs/>
          <w:color w:val="000000" w:themeColor="text1"/>
          <w:sz w:val="22"/>
          <w:shd w:val="clear" w:color="auto" w:fill="FCFCFC"/>
          <w:rtl/>
        </w:rPr>
        <w:instrText xml:space="preserve"> ها</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xml:space="preserve"> آب</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title&gt;&lt;secondary-title&gt;</w:instrText>
      </w:r>
      <w:r w:rsidR="00021A63" w:rsidRPr="006547FF">
        <w:rPr>
          <w:rFonts w:cs="B Nazanin"/>
          <w:b/>
          <w:bCs/>
          <w:color w:val="000000" w:themeColor="text1"/>
          <w:sz w:val="22"/>
          <w:shd w:val="clear" w:color="auto" w:fill="FCFCFC"/>
          <w:rtl/>
        </w:rPr>
        <w:instrText>مجله آب و فاضلاب&lt;/</w:instrText>
      </w:r>
      <w:r w:rsidR="00021A63" w:rsidRPr="006547FF">
        <w:rPr>
          <w:rFonts w:cs="B Nazanin"/>
          <w:b/>
          <w:bCs/>
          <w:color w:val="000000" w:themeColor="text1"/>
          <w:sz w:val="22"/>
          <w:shd w:val="clear" w:color="auto" w:fill="FCFCFC"/>
        </w:rPr>
        <w:instrText>secondary-title&gt;&lt;/titles&gt;&lt;periodical&gt;&lt;full-title&gt;</w:instrText>
      </w:r>
      <w:r w:rsidR="00021A63" w:rsidRPr="006547FF">
        <w:rPr>
          <w:rFonts w:cs="B Nazanin"/>
          <w:b/>
          <w:bCs/>
          <w:color w:val="000000" w:themeColor="text1"/>
          <w:sz w:val="22"/>
          <w:shd w:val="clear" w:color="auto" w:fill="FCFCFC"/>
          <w:rtl/>
        </w:rPr>
        <w:instrText>مجله آب و فا</w:instrText>
      </w:r>
      <w:r w:rsidR="00021A63" w:rsidRPr="006547FF">
        <w:rPr>
          <w:rFonts w:cs="B Nazanin" w:hint="eastAsia"/>
          <w:b/>
          <w:bCs/>
          <w:color w:val="000000" w:themeColor="text1"/>
          <w:sz w:val="22"/>
          <w:shd w:val="clear" w:color="auto" w:fill="FCFCFC"/>
          <w:rtl/>
        </w:rPr>
        <w:instrText>ضلاب</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full-title&gt;&lt;/periodical&gt;&lt;pages&gt;28&lt;/pages&gt;&lt;volume&gt;18&lt;/volume&gt;&lt;number&gt;62&lt;/number&gt;&lt;keywords&gt;&lt;keyword&gt;</w:instrText>
      </w:r>
      <w:r w:rsidR="00021A63" w:rsidRPr="006547FF">
        <w:rPr>
          <w:rFonts w:cs="B Nazanin"/>
          <w:b/>
          <w:bCs/>
          <w:color w:val="000000" w:themeColor="text1"/>
          <w:sz w:val="22"/>
          <w:shd w:val="clear" w:color="auto" w:fill="FCFCFC"/>
          <w:rtl/>
        </w:rPr>
        <w:instrText>الکتروکواگولاس</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ون</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keyword&gt;&lt;keyword&gt;</w:instrText>
      </w:r>
      <w:r w:rsidR="00021A63" w:rsidRPr="006547FF">
        <w:rPr>
          <w:rFonts w:cs="B Nazanin"/>
          <w:b/>
          <w:bCs/>
          <w:color w:val="000000" w:themeColor="text1"/>
          <w:sz w:val="22"/>
          <w:shd w:val="clear" w:color="auto" w:fill="FCFCFC"/>
          <w:rtl/>
        </w:rPr>
        <w:instrText>الکترودها</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xml:space="preserve"> آلوم</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ن</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وم</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keyword&gt;&lt;keyword&gt;</w:instrText>
      </w:r>
      <w:r w:rsidR="00021A63" w:rsidRPr="006547FF">
        <w:rPr>
          <w:rFonts w:cs="B Nazanin"/>
          <w:b/>
          <w:bCs/>
          <w:color w:val="000000" w:themeColor="text1"/>
          <w:sz w:val="22"/>
          <w:shd w:val="clear" w:color="auto" w:fill="FCFCFC"/>
          <w:rtl/>
        </w:rPr>
        <w:instrText>حذف کروم&lt;/</w:instrText>
      </w:r>
      <w:r w:rsidR="00021A63" w:rsidRPr="006547FF">
        <w:rPr>
          <w:rFonts w:cs="B Nazanin"/>
          <w:b/>
          <w:bCs/>
          <w:color w:val="000000" w:themeColor="text1"/>
          <w:sz w:val="22"/>
          <w:shd w:val="clear" w:color="auto" w:fill="FCFCFC"/>
        </w:rPr>
        <w:instrText>keyword&gt;&lt;keyword&gt;</w:instrText>
      </w:r>
      <w:r w:rsidR="00021A63" w:rsidRPr="006547FF">
        <w:rPr>
          <w:rFonts w:cs="B Nazanin"/>
          <w:b/>
          <w:bCs/>
          <w:color w:val="000000" w:themeColor="text1"/>
          <w:sz w:val="22"/>
          <w:shd w:val="clear" w:color="auto" w:fill="FCFCFC"/>
          <w:rtl/>
        </w:rPr>
        <w:instrText>مح</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ط</w:instrText>
      </w:r>
      <w:r w:rsidR="00021A63" w:rsidRPr="006547FF">
        <w:rPr>
          <w:rFonts w:cs="B Nazanin"/>
          <w:b/>
          <w:bCs/>
          <w:color w:val="000000" w:themeColor="text1"/>
          <w:sz w:val="22"/>
          <w:shd w:val="clear" w:color="auto" w:fill="FCFCFC"/>
          <w:rtl/>
        </w:rPr>
        <w:instrText xml:space="preserve"> ها</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xml:space="preserve"> آب</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keyword&gt;&lt;/keywords&gt;&lt;dates&gt;&lt;year&gt;13</w:instrText>
      </w:r>
      <w:r w:rsidR="00021A63" w:rsidRPr="006547FF">
        <w:rPr>
          <w:rFonts w:cs="B Nazanin"/>
          <w:b/>
          <w:bCs/>
          <w:color w:val="000000" w:themeColor="text1"/>
          <w:sz w:val="22"/>
          <w:shd w:val="clear" w:color="auto" w:fill="FCFCFC"/>
          <w:rtl/>
        </w:rPr>
        <w:instrText>86&lt;/</w:instrText>
      </w:r>
      <w:r w:rsidR="00021A63" w:rsidRPr="006547FF">
        <w:rPr>
          <w:rFonts w:cs="B Nazanin"/>
          <w:b/>
          <w:bCs/>
          <w:color w:val="000000" w:themeColor="text1"/>
          <w:sz w:val="22"/>
          <w:shd w:val="clear" w:color="auto" w:fill="FCFCFC"/>
        </w:rPr>
        <w:instrText>year&gt;&lt;/dates&gt;&lt;isbn&gt;1024-5936&lt;/isbn&gt;&lt;urls&gt;&lt;related-urls&gt;&lt;url&gt;https://www.magiran.com/paper/422412&lt;/url&gt;&lt;/related-urls&gt;&lt;/urls&gt;&lt;language&gt;Fa&lt;/language&gt;&lt;/record&gt;&lt;/Cite&gt;&lt;/EndNote&gt;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(7)</w:t>
      </w:r>
      <w:r w:rsidRPr="006547FF">
        <w:rPr>
          <w:rFonts w:cs="B Nazanin"/>
          <w:b/>
          <w:bCs/>
          <w:color w:val="000000" w:themeColor="text1"/>
          <w:sz w:val="22"/>
          <w:shd w:val="clear" w:color="auto" w:fill="FCFCFC"/>
          <w:rtl/>
        </w:rPr>
        <w:fldChar w:fldCharType="end"/>
      </w:r>
    </w:p>
    <w:p w14:paraId="2BAFAE68" w14:textId="4A514287"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5-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هاشم زاده و همکارانش در سال 1400 بر روی </w:t>
      </w:r>
      <w:hyperlink r:id="rId12" w:history="1">
        <w:r w:rsidRPr="006547FF">
          <w:rPr>
            <w:rFonts w:cs="B Nazanin"/>
            <w:color w:val="000000" w:themeColor="text1"/>
            <w:sz w:val="22"/>
            <w:rtl/>
          </w:rPr>
          <w:t>عملکرد فرآیند الکتروکواگولاسیون</w:t>
        </w:r>
        <w:r w:rsidRPr="006547FF">
          <w:rPr>
            <w:rFonts w:ascii="Cambria" w:hAnsi="Cambria" w:cs="Cambria" w:hint="cs"/>
            <w:color w:val="000000" w:themeColor="text1"/>
            <w:sz w:val="22"/>
            <w:rtl/>
          </w:rPr>
          <w:t> </w:t>
        </w:r>
        <w:r w:rsidRPr="006547FF">
          <w:rPr>
            <w:rFonts w:cs="B Nazanin" w:hint="cs"/>
            <w:color w:val="000000" w:themeColor="text1"/>
            <w:sz w:val="22"/>
            <w:rtl/>
          </w:rPr>
          <w:t>در</w:t>
        </w:r>
        <w:r w:rsidRPr="006547FF">
          <w:rPr>
            <w:rFonts w:cs="B Nazanin"/>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فلزات</w:t>
        </w:r>
        <w:r w:rsidRPr="006547FF">
          <w:rPr>
            <w:rFonts w:cs="B Nazanin"/>
            <w:color w:val="000000" w:themeColor="text1"/>
            <w:sz w:val="22"/>
            <w:rtl/>
          </w:rPr>
          <w:t xml:space="preserve"> </w:t>
        </w:r>
        <w:r w:rsidRPr="006547FF">
          <w:rPr>
            <w:rFonts w:cs="B Nazanin" w:hint="cs"/>
            <w:color w:val="000000" w:themeColor="text1"/>
            <w:sz w:val="22"/>
            <w:rtl/>
          </w:rPr>
          <w:t>سنگین</w:t>
        </w:r>
        <w:r w:rsidRPr="006547FF">
          <w:rPr>
            <w:rFonts w:cs="B Nazanin"/>
            <w:color w:val="000000" w:themeColor="text1"/>
            <w:sz w:val="22"/>
            <w:rtl/>
          </w:rPr>
          <w:t xml:space="preserve"> </w:t>
        </w:r>
        <w:r w:rsidRPr="006547FF">
          <w:rPr>
            <w:rFonts w:cs="B Nazanin" w:hint="cs"/>
            <w:color w:val="000000" w:themeColor="text1"/>
            <w:sz w:val="22"/>
            <w:rtl/>
          </w:rPr>
          <w:t>سرب،کادمیوم</w:t>
        </w:r>
        <w:r w:rsidRPr="006547FF">
          <w:rPr>
            <w:rFonts w:cs="B Nazanin"/>
            <w:color w:val="000000" w:themeColor="text1"/>
            <w:sz w:val="22"/>
            <w:rtl/>
          </w:rPr>
          <w:t xml:space="preserve"> </w:t>
        </w:r>
        <w:r w:rsidRPr="006547FF">
          <w:rPr>
            <w:rFonts w:cs="B Nazanin" w:hint="cs"/>
            <w:color w:val="000000" w:themeColor="text1"/>
            <w:sz w:val="22"/>
            <w:rtl/>
          </w:rPr>
          <w:t>و</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از</w:t>
        </w:r>
        <w:r w:rsidRPr="006547FF">
          <w:rPr>
            <w:rFonts w:cs="B Nazanin"/>
            <w:color w:val="000000" w:themeColor="text1"/>
            <w:sz w:val="22"/>
            <w:rtl/>
          </w:rPr>
          <w:t xml:space="preserve"> </w:t>
        </w:r>
        <w:r w:rsidRPr="006547FF">
          <w:rPr>
            <w:rFonts w:cs="B Nazanin" w:hint="cs"/>
            <w:color w:val="000000" w:themeColor="text1"/>
            <w:sz w:val="22"/>
            <w:rtl/>
          </w:rPr>
          <w:t>آب</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 در این تحقیق از پارامترهای بهره برداری </w:t>
      </w:r>
      <w:r w:rsidRPr="006547FF">
        <w:rPr>
          <w:rFonts w:cs="B Nazanin"/>
          <w:color w:val="000000" w:themeColor="text1"/>
          <w:sz w:val="22"/>
          <w:shd w:val="clear" w:color="auto" w:fill="FCFCFC"/>
          <w:rtl/>
        </w:rPr>
        <w:t>مانند</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Pr>
        <w:t> </w:t>
      </w:r>
      <w:r w:rsidRPr="006547FF">
        <w:rPr>
          <w:rFonts w:cs="B Nazanin"/>
          <w:color w:val="000000" w:themeColor="text1"/>
          <w:sz w:val="22"/>
          <w:shd w:val="clear" w:color="auto" w:fill="FCFCFC"/>
          <w:rtl/>
        </w:rPr>
        <w:t xml:space="preserve">مدت زمان واکنش، فاصله الکترودها ازیکدیگر، غلظت اولیه فلزات سنگین، جنس الکترودها و ولتاژ ورودی </w:t>
      </w:r>
      <w:r w:rsidRPr="006547FF">
        <w:rPr>
          <w:rFonts w:cs="B Nazanin" w:hint="cs"/>
          <w:color w:val="000000" w:themeColor="text1"/>
          <w:sz w:val="22"/>
          <w:shd w:val="clear" w:color="auto" w:fill="FCFCFC"/>
          <w:rtl/>
        </w:rPr>
        <w:t xml:space="preserve">را </w:t>
      </w:r>
      <w:r w:rsidRPr="006547FF">
        <w:rPr>
          <w:rFonts w:cs="B Nazanin"/>
          <w:color w:val="000000" w:themeColor="text1"/>
          <w:sz w:val="22"/>
          <w:shd w:val="clear" w:color="auto" w:fill="FCFCFC"/>
          <w:rtl/>
        </w:rPr>
        <w:t xml:space="preserve">مورد بررسی قرار </w:t>
      </w:r>
      <w:r w:rsidRPr="006547FF">
        <w:rPr>
          <w:rFonts w:cs="B Nazanin" w:hint="cs"/>
          <w:color w:val="000000" w:themeColor="text1"/>
          <w:sz w:val="22"/>
          <w:shd w:val="clear" w:color="auto" w:fill="FCFCFC"/>
          <w:rtl/>
        </w:rPr>
        <w:t>دادند</w:t>
      </w:r>
      <w:r w:rsidRPr="006547FF">
        <w:rPr>
          <w:rFonts w:cs="B Nazanin"/>
          <w:color w:val="000000" w:themeColor="text1"/>
          <w:sz w:val="22"/>
          <w:shd w:val="clear" w:color="auto" w:fill="FCFCFC"/>
        </w:rPr>
        <w:t>.</w:t>
      </w:r>
      <w:r w:rsidRPr="006547FF">
        <w:rPr>
          <w:rFonts w:cs="B Nazanin"/>
          <w:color w:val="000000" w:themeColor="text1"/>
          <w:sz w:val="22"/>
          <w:shd w:val="clear" w:color="auto" w:fill="FCFCFC"/>
          <w:rtl/>
        </w:rPr>
        <w:t xml:space="preserve"> به طوری که</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بهترین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راندمان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ولتاژ</w:t>
      </w:r>
      <w:r w:rsidRPr="006547FF">
        <w:rPr>
          <w:rFonts w:cs="B Nazanin"/>
          <w:color w:val="000000" w:themeColor="text1"/>
          <w:sz w:val="22"/>
          <w:shd w:val="clear" w:color="auto" w:fill="FCFCFC"/>
          <w:rtl/>
        </w:rPr>
        <w:t xml:space="preserve"> 40 </w:t>
      </w:r>
      <w:r w:rsidRPr="006547FF">
        <w:rPr>
          <w:rFonts w:cs="B Nazanin" w:hint="cs"/>
          <w:color w:val="000000" w:themeColor="text1"/>
          <w:sz w:val="22"/>
          <w:shd w:val="clear" w:color="auto" w:fill="FCFCFC"/>
          <w:rtl/>
        </w:rPr>
        <w:t>ولت،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زمان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واکنش</w:t>
      </w:r>
      <w:r w:rsidRPr="006547FF">
        <w:rPr>
          <w:rFonts w:cs="B Nazanin"/>
          <w:color w:val="000000" w:themeColor="text1"/>
          <w:sz w:val="22"/>
          <w:shd w:val="clear" w:color="auto" w:fill="FCFCFC"/>
          <w:rtl/>
        </w:rPr>
        <w:t xml:space="preserve"> 40 </w:t>
      </w:r>
      <w:r w:rsidRPr="006547FF">
        <w:rPr>
          <w:rFonts w:cs="B Nazanin" w:hint="cs"/>
          <w:color w:val="000000" w:themeColor="text1"/>
          <w:sz w:val="22"/>
          <w:shd w:val="clear" w:color="auto" w:fill="FCFCFC"/>
          <w:rtl/>
        </w:rPr>
        <w:t>دقیقه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رخ</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داده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نتایج نشان داد که </w:t>
      </w:r>
      <w:r w:rsidRPr="006547FF">
        <w:rPr>
          <w:rFonts w:cs="B Nazanin"/>
          <w:color w:val="000000" w:themeColor="text1"/>
          <w:sz w:val="22"/>
          <w:shd w:val="clear" w:color="auto" w:fill="FCFCFC"/>
          <w:rtl/>
        </w:rPr>
        <w:t>با توجه به کارایی بسیار خوب فرایند الکتروکواگولاسیون در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فلزات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سنگین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سرب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کادمیوم،</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امکان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سنجی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فلزات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مورد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نظر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این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فرآیند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مناسب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ارزیابی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شده</w:t>
      </w:r>
      <w:r w:rsidRPr="006547FF">
        <w:rPr>
          <w:rFonts w:cs="B Nazanin"/>
          <w:color w:val="000000" w:themeColor="text1"/>
          <w:sz w:val="22"/>
          <w:shd w:val="clear" w:color="auto" w:fill="FCFCFC"/>
          <w:rtl/>
        </w:rPr>
        <w:t xml:space="preserve"> و به عنوان راهکاری نوین در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حذفیون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فلزات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پساب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صنعتی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تواند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مورد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استفاده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قرار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گیرد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&lt;EndNote&gt;&lt;Cite&gt;&lt;Author&gt;Farzad&lt;/Author&gt;&lt;Year&gt;2021&lt;/Year&gt;&lt;RecNum&gt;11&lt;/RecNum&gt;&lt;DisplayText&gt;(8)&lt;/DisplayText&gt;&lt;record&gt;&lt;rec-number&gt;11&lt;/rec-number&gt;&lt;foreign-keys&gt;&lt;key app="EN" db-id="wazxs2d2osva0qez2235xf9qetxad0a9pr95" timestamp="1761766989"&gt;11&lt;/key&gt;&lt;/foreign-keys&gt;&lt;ref-type name="Journal Article"&gt;17&lt;/ref-type&gt;&lt;contributors&gt;&lt;authors&gt;&lt;author&gt;Farzad, Hashemzadeh&lt;/author&gt;&lt;author&gt;Seyd Mehdi, Borghei&lt;/author&gt;&lt;/authors&gt;&lt;/contributors&gt;&lt;titles&gt;&lt;title&gt;Study on Application of Electrocoagulation Process to Remove Heavy Metals Lead, Cadmium and Chromium from Water&lt;/title&gt;&lt;secondary-title&gt;Journal of Environmental Sciences and Technology&lt;/secondary-title&gt;&lt;/titles&gt;&lt;periodical&gt;&lt;full-title&gt;Journal of Environmental Sciences and Technology&lt;/full-title&gt;&lt;/periodical&gt;&lt;pages&gt;213-224&lt;/pages&gt;&lt;volume&gt;23&lt;/volume&gt;&lt;number&gt;4&lt;/number&gt;&lt;keywords&gt;&lt;keyword&gt;Heavy Metals&lt;/keyword&gt;&lt;keyword&gt;chemical precipitation&lt;/keyword&gt;&lt;keyword&gt;electrical coagulation&lt;/keyword&gt;&lt;keyword&gt;Aquatic environment&lt;/keyword&gt;&lt;/keywords&gt;&lt;dates&gt;&lt;year&gt;2021&lt;/year&gt;&lt;/dates&gt;&lt;isbn&gt;1563-4809&lt;/isbn&gt;&lt;urls&gt;&lt;related-urls&gt;&lt;url&gt;https://www.magiran.com/paper/2378398&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(8)</w:t>
      </w:r>
      <w:r w:rsidRPr="006547FF">
        <w:rPr>
          <w:rFonts w:cs="B Nazanin"/>
          <w:b/>
          <w:bCs/>
          <w:color w:val="000000" w:themeColor="text1"/>
          <w:sz w:val="22"/>
          <w:shd w:val="clear" w:color="auto" w:fill="FCFCFC"/>
          <w:rtl/>
        </w:rPr>
        <w:fldChar w:fldCharType="end"/>
      </w:r>
    </w:p>
    <w:p w14:paraId="0DC2A94C" w14:textId="3A9022D3"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6-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احرامپوش و همکارانش در سال 1392 بر روی </w:t>
      </w:r>
      <w:hyperlink r:id="rId13" w:history="1">
        <w:r w:rsidRPr="006547FF">
          <w:rPr>
            <w:rFonts w:cs="B Nazanin"/>
            <w:color w:val="000000" w:themeColor="text1"/>
            <w:sz w:val="22"/>
            <w:shd w:val="clear" w:color="auto" w:fill="FCFCFC"/>
            <w:rtl/>
          </w:rPr>
          <w:t>کارایی نانوذرات آلومینای اصلاح شده با لیگاند شیف باز در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محلول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شرایط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اسیدی</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که در آن آزمایشات در شرایط ناپیوسته و در دمای</w:t>
      </w:r>
      <w:r w:rsidRPr="006547FF">
        <w:rPr>
          <w:rFonts w:cs="B Nazanin"/>
          <w:color w:val="000000" w:themeColor="text1"/>
          <w:sz w:val="22"/>
          <w:shd w:val="clear" w:color="auto" w:fill="FCFCFC"/>
        </w:rPr>
        <w:t xml:space="preserve"> C ° 20 </w:t>
      </w:r>
      <w:r w:rsidRPr="006547FF">
        <w:rPr>
          <w:rFonts w:cs="B Nazanin"/>
          <w:color w:val="000000" w:themeColor="text1"/>
          <w:sz w:val="22"/>
          <w:shd w:val="clear" w:color="auto" w:fill="FCFCFC"/>
          <w:rtl/>
        </w:rPr>
        <w:t>انجام شده و اثر غلظت اولیه</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جرم</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جاذب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زمان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واکنش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جاذب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نانوذرات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آلومینا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را </w:t>
      </w:r>
      <w:r w:rsidRPr="006547FF">
        <w:rPr>
          <w:rFonts w:cs="B Nazanin"/>
          <w:color w:val="000000" w:themeColor="text1"/>
          <w:sz w:val="22"/>
          <w:shd w:val="clear" w:color="auto" w:fill="FCFCFC"/>
          <w:rtl/>
        </w:rPr>
        <w:t xml:space="preserve">مورد بررسی قرار </w:t>
      </w:r>
      <w:r w:rsidRPr="006547FF">
        <w:rPr>
          <w:rFonts w:cs="B Nazanin" w:hint="cs"/>
          <w:color w:val="000000" w:themeColor="text1"/>
          <w:sz w:val="22"/>
          <w:shd w:val="clear" w:color="auto" w:fill="FCFCFC"/>
          <w:rtl/>
        </w:rPr>
        <w:t>دادند که</w:t>
      </w:r>
      <w:r w:rsidRPr="006547FF">
        <w:rPr>
          <w:rFonts w:cs="B Nazanin"/>
          <w:color w:val="000000" w:themeColor="text1"/>
          <w:sz w:val="22"/>
          <w:shd w:val="clear" w:color="auto" w:fill="FCFCFC"/>
          <w:rtl/>
        </w:rPr>
        <w:t xml:space="preserve"> با افزایش جرم جاذب و زمان واکنش مقدار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آلاینده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افزایش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افزایش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غلظت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اولیه</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مقدار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کاه</w:t>
      </w:r>
      <w:r w:rsidRPr="006547FF">
        <w:rPr>
          <w:rFonts w:cs="B Nazanin" w:hint="cs"/>
          <w:color w:val="000000" w:themeColor="text1"/>
          <w:sz w:val="22"/>
          <w:shd w:val="clear" w:color="auto" w:fill="FCFCFC"/>
          <w:rtl/>
        </w:rPr>
        <w:t xml:space="preserve">ش </w:t>
      </w:r>
      <w:r w:rsidRPr="006547FF">
        <w:rPr>
          <w:rFonts w:cs="B Nazanin"/>
          <w:color w:val="000000" w:themeColor="text1"/>
          <w:sz w:val="22"/>
          <w:shd w:val="clear" w:color="auto" w:fill="FCFCFC"/>
          <w:rtl/>
        </w:rPr>
        <w:t>یافت</w:t>
      </w:r>
      <w:r w:rsidRPr="006547FF">
        <w:rPr>
          <w:rFonts w:cs="B Nazanin" w:hint="cs"/>
          <w:color w:val="000000" w:themeColor="text1"/>
          <w:sz w:val="22"/>
          <w:shd w:val="clear" w:color="auto" w:fill="FCFCFC"/>
          <w:rtl/>
        </w:rPr>
        <w:t xml:space="preserve">.نتایج نشان داد که </w:t>
      </w:r>
      <w:r w:rsidRPr="006547FF">
        <w:rPr>
          <w:rFonts w:cs="B Nazanin"/>
          <w:color w:val="000000" w:themeColor="text1"/>
          <w:sz w:val="22"/>
          <w:shd w:val="clear" w:color="auto" w:fill="FCFCFC"/>
          <w:rtl/>
        </w:rPr>
        <w:t>نانوذرات آلومینای اصلاح شده با لیگاند شیف باز جاذبی موثر در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محلول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باشد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&lt;EndNote&gt;&lt;Cite&gt;&lt;Author&gt;Mh&lt;/Author&gt;&lt;Year&gt;2013&lt;/Year&gt;&lt;RecNum&gt;12&lt;/RecNum&gt;&lt;DisplayText&gt;(9)&lt;/DisplayText&gt;&lt;record&gt;&lt;rec-number&gt;12&lt;/rec-number&gt;&lt;foreign-keys&gt;&lt;key app="EN" db-id="wazxs2d2osva0qez2235xf9qetxad0a9pr95" timestamp="1761768376"&gt;12&lt;/key&gt;&lt;</w:instrText>
      </w:r>
      <w:r w:rsidR="00021A63" w:rsidRPr="006547FF">
        <w:rPr>
          <w:rFonts w:cs="B Nazanin"/>
          <w:b/>
          <w:bCs/>
          <w:color w:val="000000" w:themeColor="text1"/>
          <w:sz w:val="22"/>
          <w:shd w:val="clear" w:color="auto" w:fill="FCFCFC"/>
          <w:rtl/>
        </w:rPr>
        <w:instrText>/</w:instrText>
      </w:r>
      <w:r w:rsidR="00021A63" w:rsidRPr="006547FF">
        <w:rPr>
          <w:rFonts w:cs="B Nazanin"/>
          <w:b/>
          <w:bCs/>
          <w:color w:val="000000" w:themeColor="text1"/>
          <w:sz w:val="22"/>
          <w:shd w:val="clear" w:color="auto" w:fill="FCFCFC"/>
        </w:rPr>
        <w:instrText>foreign-keys&gt;&lt;ref-type name="Journal Article"&gt;17&lt;/ref-type&gt;&lt;contributors&gt;&lt;authors&gt;&lt;author&gt;Mh, Ehrampoush&lt;/author&gt;&lt;author&gt;M. Tabatabaee&lt;/author&gt;&lt;author&gt;Mt, Ghaneian&lt;/author&gt;&lt;author&gt;M. Askar Shahi&lt;/author&gt;&lt;author&gt;M. Amrollahi&lt;/author&gt;&lt;author&gt;B. Jamshidi&lt;/author&gt;&lt;/authors&gt;&lt;/contributors&gt;&lt;titles&gt;&lt;title&gt;The Survey of Nano-Alumina Modified With Schiff Base Ligands in Removal of Hexavalent Chromium from Aqueous Solution in Acidic Conditions&lt;/title&gt;&lt;secondary-title&gt;Tolooe Behdasht&lt;/secondary-title&gt;&lt;/titles&gt;&lt;periodical&gt;&lt;full-title&gt;Tolooe Behdasht&lt;/full-title&gt;&lt;/periodical&gt;&lt;pages&gt;106-115&lt;/pages&gt;&lt;volume&gt;12&lt;/volume&gt;&lt;number&gt;3&lt;/number&gt;&lt;keywords&gt;&lt;keyword&gt;Nano&lt;/keyword&gt;&lt;keyword&gt;alumina&lt;/keyword&gt;&lt;keyword&gt;Surface adsorption&lt;/keyword&gt;&lt;keyword&gt;Hexavalent chromium&lt;/keyword&gt;&lt;keyword&gt;Schiff base ligands&lt;/keyword&gt;&lt;/keywords&gt;&lt;dates&gt;&lt;year&gt;2013&lt;/year&gt;&lt;/dates&gt;&lt;isbn&gt;1728-5127&lt;/isbn&gt;&lt;urls&gt;&lt;related-urls&gt;&lt;url&gt;https://www.magiran.com/paper/1211251&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(9)</w:t>
      </w:r>
      <w:r w:rsidRPr="006547FF">
        <w:rPr>
          <w:rFonts w:cs="B Nazanin"/>
          <w:b/>
          <w:bCs/>
          <w:color w:val="000000" w:themeColor="text1"/>
          <w:sz w:val="22"/>
          <w:shd w:val="clear" w:color="auto" w:fill="FCFCFC"/>
          <w:rtl/>
        </w:rPr>
        <w:fldChar w:fldCharType="end"/>
      </w:r>
    </w:p>
    <w:p w14:paraId="7FE57018" w14:textId="58A68C9F"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7-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بهزاد نیا و همکارانش در سال 1392 بر روی </w:t>
      </w:r>
      <w:hyperlink r:id="rId14" w:history="1">
        <w:r w:rsidRPr="006547FF">
          <w:rPr>
            <w:rFonts w:cs="B Nazanin"/>
            <w:color w:val="000000" w:themeColor="text1"/>
            <w:sz w:val="22"/>
            <w:rtl/>
          </w:rPr>
          <w:t>کارایی استفاده از نانوذرات اکسید منیزیم در</w:t>
        </w:r>
        <w:r w:rsidRPr="006547FF">
          <w:rPr>
            <w:rFonts w:ascii="Cambria" w:hAnsi="Cambria" w:cs="Cambria" w:hint="cs"/>
            <w:color w:val="000000" w:themeColor="text1"/>
            <w:sz w:val="22"/>
            <w:rtl/>
          </w:rPr>
          <w:t> </w:t>
        </w:r>
        <w:r w:rsidRPr="006547FF">
          <w:rPr>
            <w:rFonts w:cs="B Nazanin" w:hint="cs"/>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از</w:t>
        </w:r>
        <w:r w:rsidRPr="006547FF">
          <w:rPr>
            <w:rFonts w:cs="B Nazanin"/>
            <w:color w:val="000000" w:themeColor="text1"/>
            <w:sz w:val="22"/>
            <w:rtl/>
          </w:rPr>
          <w:t xml:space="preserve"> </w:t>
        </w:r>
        <w:r w:rsidRPr="006547FF">
          <w:rPr>
            <w:rFonts w:cs="B Nazanin" w:hint="cs"/>
            <w:color w:val="000000" w:themeColor="text1"/>
            <w:sz w:val="22"/>
            <w:rtl/>
          </w:rPr>
          <w:t>محلول</w:t>
        </w:r>
        <w:r w:rsidRPr="006547FF">
          <w:rPr>
            <w:rFonts w:cs="B Nazanin"/>
            <w:color w:val="000000" w:themeColor="text1"/>
            <w:sz w:val="22"/>
            <w:rtl/>
          </w:rPr>
          <w:t xml:space="preserve"> </w:t>
        </w:r>
        <w:r w:rsidRPr="006547FF">
          <w:rPr>
            <w:rFonts w:cs="B Nazanin" w:hint="cs"/>
            <w:color w:val="000000" w:themeColor="text1"/>
            <w:sz w:val="22"/>
            <w:rtl/>
          </w:rPr>
          <w:t>های</w:t>
        </w:r>
        <w:r w:rsidRPr="006547FF">
          <w:rPr>
            <w:rFonts w:cs="B Nazanin"/>
            <w:color w:val="000000" w:themeColor="text1"/>
            <w:sz w:val="22"/>
            <w:rtl/>
          </w:rPr>
          <w:t xml:space="preserve"> </w:t>
        </w:r>
        <w:r w:rsidRPr="006547FF">
          <w:rPr>
            <w:rFonts w:cs="B Nazanin" w:hint="cs"/>
            <w:color w:val="000000" w:themeColor="text1"/>
            <w:sz w:val="22"/>
            <w:rtl/>
          </w:rPr>
          <w:t>آبی</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w:t>
      </w:r>
      <w:r w:rsidRPr="006547FF">
        <w:rPr>
          <w:rFonts w:cs="B Nazanin"/>
          <w:color w:val="000000" w:themeColor="text1"/>
          <w:sz w:val="22"/>
          <w:shd w:val="clear" w:color="auto" w:fill="FCFCFC"/>
          <w:rtl/>
        </w:rPr>
        <w:t xml:space="preserve"> تاثیر پارامترهای مختلفی از جمله زمان تماس (15 تا 240 دقیقه)، </w:t>
      </w:r>
      <w:r w:rsidRPr="006547FF">
        <w:rPr>
          <w:rFonts w:cs="B Nazanin"/>
          <w:color w:val="000000" w:themeColor="text1"/>
          <w:sz w:val="22"/>
          <w:shd w:val="clear" w:color="auto" w:fill="FCFCFC"/>
        </w:rPr>
        <w:t xml:space="preserve">pH </w:t>
      </w:r>
      <w:r w:rsidRPr="006547FF">
        <w:rPr>
          <w:rFonts w:cs="B Nazanin" w:hint="cs"/>
          <w:color w:val="000000" w:themeColor="text1"/>
          <w:sz w:val="22"/>
          <w:shd w:val="clear" w:color="auto" w:fill="FCFCFC"/>
          <w:rtl/>
        </w:rPr>
        <w:t>(3</w:t>
      </w:r>
      <w:r w:rsidRPr="006547FF">
        <w:rPr>
          <w:rFonts w:cs="B Nazanin"/>
          <w:color w:val="000000" w:themeColor="text1"/>
          <w:sz w:val="22"/>
          <w:shd w:val="clear" w:color="auto" w:fill="FCFCFC"/>
          <w:rtl/>
        </w:rPr>
        <w:t>، 5، 7 و 9)، غلظت اولیه</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(10</w:t>
      </w:r>
      <w:r w:rsidRPr="006547FF">
        <w:rPr>
          <w:rFonts w:cs="B Nazanin"/>
          <w:color w:val="000000" w:themeColor="text1"/>
          <w:sz w:val="22"/>
          <w:shd w:val="clear" w:color="auto" w:fill="FCFCFC"/>
          <w:rtl/>
        </w:rPr>
        <w:t xml:space="preserve">، 20، 30 و40 میلی گرم در لیتر)، غلظت اولیه جاذب (25/0، 5/0و 7/0 گرم در لیتر) و تعداد دور همزن (120 تا 350 دور در دقیقه) </w:t>
      </w:r>
      <w:r w:rsidRPr="006547FF">
        <w:rPr>
          <w:rFonts w:cs="B Nazanin" w:hint="cs"/>
          <w:color w:val="000000" w:themeColor="text1"/>
          <w:sz w:val="22"/>
          <w:shd w:val="clear" w:color="auto" w:fill="FCFCFC"/>
          <w:rtl/>
        </w:rPr>
        <w:t>را مورد مطالعه قرار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نتایج نشان داد که </w:t>
      </w:r>
      <w:r w:rsidRPr="006547FF">
        <w:rPr>
          <w:rFonts w:cs="B Nazanin"/>
          <w:color w:val="000000" w:themeColor="text1"/>
          <w:sz w:val="22"/>
          <w:shd w:val="clear" w:color="auto" w:fill="FCFCFC"/>
          <w:rtl/>
        </w:rPr>
        <w:t>بهترین زمان برای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 xml:space="preserve">240 </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دقیقه بود و با افزایش</w:t>
      </w:r>
      <w:r w:rsidRPr="006547FF">
        <w:rPr>
          <w:rFonts w:cs="B Nazanin"/>
          <w:color w:val="000000" w:themeColor="text1"/>
          <w:sz w:val="22"/>
          <w:shd w:val="clear" w:color="auto" w:fill="FCFCFC"/>
        </w:rPr>
        <w:t xml:space="preserve"> pH </w:t>
      </w:r>
      <w:r w:rsidRPr="006547FF">
        <w:rPr>
          <w:rFonts w:cs="B Nazanin"/>
          <w:color w:val="000000" w:themeColor="text1"/>
          <w:sz w:val="22"/>
          <w:shd w:val="clear" w:color="auto" w:fill="FCFCFC"/>
          <w:rtl/>
        </w:rPr>
        <w:t>، راندمان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افزایش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یابد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w:instrText>
      </w:r>
      <w:r w:rsidR="00021A63" w:rsidRPr="006547FF">
        <w:rPr>
          <w:rFonts w:cs="B Nazanin"/>
          <w:b/>
          <w:bCs/>
          <w:color w:val="000000" w:themeColor="text1"/>
          <w:sz w:val="22"/>
          <w:shd w:val="clear" w:color="auto" w:fill="FCFCFC"/>
          <w:rtl/>
        </w:rPr>
        <w:instrText>عل</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رضا</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Author&gt;&lt;Year&gt;1392&lt;/Year&gt;&lt;RecNum&gt;13&lt;/RecNum&gt;&lt;DisplayText&gt;(10)&lt;/DisplayText&gt;&lt;record&gt;&lt;rec-number&gt;13&lt;/rec-number&gt;&lt;foreign-keys&gt;&lt;key app="EN" db-id="wazxs2d2osva0qez2235xf9qetxad0a9pr95" timestamp="1761769452"&gt;13&lt;/key&gt;&lt;/foreign-keys&gt;&lt;ref-type name="Journal Article"&gt;17&lt;/ref-type&gt;&lt;contributors&gt;&lt;authors&gt;&lt;author&gt;</w:instrText>
      </w:r>
      <w:r w:rsidR="00021A63" w:rsidRPr="006547FF">
        <w:rPr>
          <w:rFonts w:cs="B Nazanin"/>
          <w:b/>
          <w:bCs/>
          <w:color w:val="000000" w:themeColor="text1"/>
          <w:sz w:val="22"/>
          <w:shd w:val="clear" w:color="auto" w:fill="FCFCFC"/>
          <w:rtl/>
        </w:rPr>
        <w:instrText>عل</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رضا</w:instrText>
      </w:r>
      <w:r w:rsidR="00021A63" w:rsidRPr="006547FF">
        <w:rPr>
          <w:rFonts w:cs="B Nazanin"/>
          <w:b/>
          <w:bCs/>
          <w:color w:val="000000" w:themeColor="text1"/>
          <w:sz w:val="22"/>
          <w:shd w:val="clear" w:color="auto" w:fill="FCFCFC"/>
          <w:rtl/>
        </w:rPr>
        <w:instrText>, بهزادن</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ا</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author&gt;&lt;author&gt;</w:instrText>
      </w:r>
      <w:r w:rsidR="00021A63" w:rsidRPr="006547FF">
        <w:rPr>
          <w:rFonts w:cs="B Nazanin"/>
          <w:b/>
          <w:bCs/>
          <w:color w:val="000000" w:themeColor="text1"/>
          <w:sz w:val="22"/>
          <w:shd w:val="clear" w:color="auto" w:fill="FCFCFC"/>
          <w:rtl/>
        </w:rPr>
        <w:instrText>پرو</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ز</w:instrText>
      </w:r>
      <w:r w:rsidR="00021A63" w:rsidRPr="006547FF">
        <w:rPr>
          <w:rFonts w:cs="B Nazanin"/>
          <w:b/>
          <w:bCs/>
          <w:color w:val="000000" w:themeColor="text1"/>
          <w:sz w:val="22"/>
          <w:shd w:val="clear" w:color="auto" w:fill="FCFCFC"/>
          <w:rtl/>
        </w:rPr>
        <w:instrText>, درو</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ش</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author&gt;&lt;author&gt;</w:instrText>
      </w:r>
      <w:r w:rsidR="00021A63" w:rsidRPr="006547FF">
        <w:rPr>
          <w:rFonts w:cs="B Nazanin"/>
          <w:b/>
          <w:bCs/>
          <w:color w:val="000000" w:themeColor="text1"/>
          <w:sz w:val="22"/>
          <w:shd w:val="clear" w:color="auto" w:fill="FCFCFC"/>
          <w:rtl/>
        </w:rPr>
        <w:instrText>صاحبعل</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مناف</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author&gt;&lt;/authors&gt;&lt;/contributors&gt;&lt;titles&gt;&lt;title&gt;</w:instrText>
      </w:r>
      <w:r w:rsidR="00021A63" w:rsidRPr="006547FF">
        <w:rPr>
          <w:rFonts w:cs="B Nazanin"/>
          <w:b/>
          <w:bCs/>
          <w:color w:val="000000" w:themeColor="text1"/>
          <w:sz w:val="22"/>
          <w:shd w:val="clear" w:color="auto" w:fill="FCFCFC"/>
          <w:rtl/>
        </w:rPr>
        <w:instrText>بررس</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xml:space="preserve"> و تع</w:instrText>
      </w:r>
      <w:r w:rsidR="00021A63" w:rsidRPr="006547FF">
        <w:rPr>
          <w:rFonts w:cs="B Nazanin" w:hint="cs"/>
          <w:b/>
          <w:bCs/>
          <w:color w:val="000000" w:themeColor="text1"/>
          <w:sz w:val="22"/>
          <w:shd w:val="clear" w:color="auto" w:fill="FCFCFC"/>
          <w:rtl/>
        </w:rPr>
        <w:instrText>یی</w:instrText>
      </w:r>
      <w:r w:rsidR="00021A63" w:rsidRPr="006547FF">
        <w:rPr>
          <w:rFonts w:cs="B Nazanin" w:hint="eastAsia"/>
          <w:b/>
          <w:bCs/>
          <w:color w:val="000000" w:themeColor="text1"/>
          <w:sz w:val="22"/>
          <w:shd w:val="clear" w:color="auto" w:fill="FCFCFC"/>
          <w:rtl/>
        </w:rPr>
        <w:instrText>ن</w:instrText>
      </w:r>
      <w:r w:rsidR="00021A63" w:rsidRPr="006547FF">
        <w:rPr>
          <w:rFonts w:cs="B Nazanin"/>
          <w:b/>
          <w:bCs/>
          <w:color w:val="000000" w:themeColor="text1"/>
          <w:sz w:val="22"/>
          <w:shd w:val="clear" w:color="auto" w:fill="FCFCFC"/>
          <w:rtl/>
        </w:rPr>
        <w:instrText xml:space="preserve"> کارا</w:instrText>
      </w:r>
      <w:r w:rsidR="00021A63" w:rsidRPr="006547FF">
        <w:rPr>
          <w:rFonts w:cs="B Nazanin" w:hint="cs"/>
          <w:b/>
          <w:bCs/>
          <w:color w:val="000000" w:themeColor="text1"/>
          <w:sz w:val="22"/>
          <w:shd w:val="clear" w:color="auto" w:fill="FCFCFC"/>
          <w:rtl/>
        </w:rPr>
        <w:instrText>یی</w:instrText>
      </w:r>
      <w:r w:rsidR="00021A63" w:rsidRPr="006547FF">
        <w:rPr>
          <w:rFonts w:cs="B Nazanin"/>
          <w:b/>
          <w:bCs/>
          <w:color w:val="000000" w:themeColor="text1"/>
          <w:sz w:val="22"/>
          <w:shd w:val="clear" w:color="auto" w:fill="FCFCFC"/>
          <w:rtl/>
        </w:rPr>
        <w:instrText xml:space="preserve"> استفاده از ن</w:instrText>
      </w:r>
      <w:r w:rsidR="00021A63" w:rsidRPr="006547FF">
        <w:rPr>
          <w:rFonts w:cs="B Nazanin" w:hint="eastAsia"/>
          <w:b/>
          <w:bCs/>
          <w:color w:val="000000" w:themeColor="text1"/>
          <w:sz w:val="22"/>
          <w:shd w:val="clear" w:color="auto" w:fill="FCFCFC"/>
          <w:rtl/>
        </w:rPr>
        <w:instrText>انوذرات</w:instrText>
      </w:r>
      <w:r w:rsidR="00021A63" w:rsidRPr="006547FF">
        <w:rPr>
          <w:rFonts w:cs="B Nazanin"/>
          <w:b/>
          <w:bCs/>
          <w:color w:val="000000" w:themeColor="text1"/>
          <w:sz w:val="22"/>
          <w:shd w:val="clear" w:color="auto" w:fill="FCFCFC"/>
          <w:rtl/>
        </w:rPr>
        <w:instrText xml:space="preserve"> اکس</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د</w:instrText>
      </w:r>
      <w:r w:rsidR="00021A63" w:rsidRPr="006547FF">
        <w:rPr>
          <w:rFonts w:cs="B Nazanin"/>
          <w:b/>
          <w:bCs/>
          <w:color w:val="000000" w:themeColor="text1"/>
          <w:sz w:val="22"/>
          <w:shd w:val="clear" w:color="auto" w:fill="FCFCFC"/>
          <w:rtl/>
        </w:rPr>
        <w:instrText xml:space="preserve"> من</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ز</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م</w:instrText>
      </w:r>
      <w:r w:rsidR="00021A63" w:rsidRPr="006547FF">
        <w:rPr>
          <w:rFonts w:cs="B Nazanin"/>
          <w:b/>
          <w:bCs/>
          <w:color w:val="000000" w:themeColor="text1"/>
          <w:sz w:val="22"/>
          <w:shd w:val="clear" w:color="auto" w:fill="FCFCFC"/>
          <w:rtl/>
        </w:rPr>
        <w:instrText xml:space="preserve"> در حذف کروم از محلول ها</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xml:space="preserve"> آب</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title&gt;&lt;secondary-title&gt;</w:instrText>
      </w:r>
      <w:r w:rsidR="00021A63" w:rsidRPr="006547FF">
        <w:rPr>
          <w:rFonts w:cs="B Nazanin"/>
          <w:b/>
          <w:bCs/>
          <w:color w:val="000000" w:themeColor="text1"/>
          <w:sz w:val="22"/>
          <w:shd w:val="clear" w:color="auto" w:fill="FCFCFC"/>
          <w:rtl/>
        </w:rPr>
        <w:instrText>نشر</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ه</w:instrText>
      </w:r>
      <w:r w:rsidR="00021A63" w:rsidRPr="006547FF">
        <w:rPr>
          <w:rFonts w:cs="B Nazanin"/>
          <w:b/>
          <w:bCs/>
          <w:color w:val="000000" w:themeColor="text1"/>
          <w:sz w:val="22"/>
          <w:shd w:val="clear" w:color="auto" w:fill="FCFCFC"/>
          <w:rtl/>
        </w:rPr>
        <w:instrText xml:space="preserve"> نانو مواد&lt;/</w:instrText>
      </w:r>
      <w:r w:rsidR="00021A63" w:rsidRPr="006547FF">
        <w:rPr>
          <w:rFonts w:cs="B Nazanin"/>
          <w:b/>
          <w:bCs/>
          <w:color w:val="000000" w:themeColor="text1"/>
          <w:sz w:val="22"/>
          <w:shd w:val="clear" w:color="auto" w:fill="FCFCFC"/>
        </w:rPr>
        <w:instrText>secondary-title&gt;&lt;/titles&gt;&lt;periodical&gt;&lt;full-title&gt;</w:instrText>
      </w:r>
      <w:r w:rsidR="00021A63" w:rsidRPr="006547FF">
        <w:rPr>
          <w:rFonts w:cs="B Nazanin"/>
          <w:b/>
          <w:bCs/>
          <w:color w:val="000000" w:themeColor="text1"/>
          <w:sz w:val="22"/>
          <w:shd w:val="clear" w:color="auto" w:fill="FCFCFC"/>
          <w:rtl/>
        </w:rPr>
        <w:instrText>نشر</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ه</w:instrText>
      </w:r>
      <w:r w:rsidR="00021A63" w:rsidRPr="006547FF">
        <w:rPr>
          <w:rFonts w:cs="B Nazanin"/>
          <w:b/>
          <w:bCs/>
          <w:color w:val="000000" w:themeColor="text1"/>
          <w:sz w:val="22"/>
          <w:shd w:val="clear" w:color="auto" w:fill="FCFCFC"/>
          <w:rtl/>
        </w:rPr>
        <w:instrText xml:space="preserve"> نانو مواد&lt;/</w:instrText>
      </w:r>
      <w:r w:rsidR="00021A63" w:rsidRPr="006547FF">
        <w:rPr>
          <w:rFonts w:cs="B Nazanin"/>
          <w:b/>
          <w:bCs/>
          <w:color w:val="000000" w:themeColor="text1"/>
          <w:sz w:val="22"/>
          <w:shd w:val="clear" w:color="auto" w:fill="FCFCFC"/>
        </w:rPr>
        <w:instrText>full-title&gt;&lt;/periodical&gt;&lt;pages&gt;265-272&lt;/pages&gt;&lt;volume&gt;5&lt;/volume&gt;&lt;number&gt;16&lt;/number&gt;&lt;keywords&gt;&lt;keyword&gt;</w:instrText>
      </w:r>
      <w:r w:rsidR="00021A63" w:rsidRPr="006547FF">
        <w:rPr>
          <w:rFonts w:cs="B Nazanin"/>
          <w:b/>
          <w:bCs/>
          <w:color w:val="000000" w:themeColor="text1"/>
          <w:sz w:val="22"/>
          <w:shd w:val="clear" w:color="auto" w:fill="FCFCFC"/>
          <w:rtl/>
        </w:rPr>
        <w:instrText>نانوذرات اکس</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د</w:instrText>
      </w:r>
      <w:r w:rsidR="00021A63" w:rsidRPr="006547FF">
        <w:rPr>
          <w:rFonts w:cs="B Nazanin"/>
          <w:b/>
          <w:bCs/>
          <w:color w:val="000000" w:themeColor="text1"/>
          <w:sz w:val="22"/>
          <w:shd w:val="clear" w:color="auto" w:fill="FCFCFC"/>
          <w:rtl/>
        </w:rPr>
        <w:instrText xml:space="preserve"> من</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ز</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م</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keyword&gt;&lt;keyword&gt;</w:instrText>
      </w:r>
      <w:r w:rsidR="00021A63" w:rsidRPr="006547FF">
        <w:rPr>
          <w:rFonts w:cs="B Nazanin"/>
          <w:b/>
          <w:bCs/>
          <w:color w:val="000000" w:themeColor="text1"/>
          <w:sz w:val="22"/>
          <w:shd w:val="clear" w:color="auto" w:fill="FCFCFC"/>
          <w:rtl/>
        </w:rPr>
        <w:instrText>کروم شش ظرف</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ت</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keyword&gt;&lt;keyword&gt;</w:instrText>
      </w:r>
      <w:r w:rsidR="00021A63" w:rsidRPr="006547FF">
        <w:rPr>
          <w:rFonts w:cs="B Nazanin"/>
          <w:b/>
          <w:bCs/>
          <w:color w:val="000000" w:themeColor="text1"/>
          <w:sz w:val="22"/>
          <w:shd w:val="clear" w:color="auto" w:fill="FCFCFC"/>
          <w:rtl/>
        </w:rPr>
        <w:instrText>حذف&lt;/</w:instrText>
      </w:r>
      <w:r w:rsidR="00021A63" w:rsidRPr="006547FF">
        <w:rPr>
          <w:rFonts w:cs="B Nazanin"/>
          <w:b/>
          <w:bCs/>
          <w:color w:val="000000" w:themeColor="text1"/>
          <w:sz w:val="22"/>
          <w:shd w:val="clear" w:color="auto" w:fill="FCFCFC"/>
        </w:rPr>
        <w:instrText>keyword&gt;&lt;keyword&gt;</w:instrText>
      </w:r>
      <w:r w:rsidR="00021A63" w:rsidRPr="006547FF">
        <w:rPr>
          <w:rFonts w:cs="B Nazanin"/>
          <w:b/>
          <w:bCs/>
          <w:color w:val="000000" w:themeColor="text1"/>
          <w:sz w:val="22"/>
          <w:shd w:val="clear" w:color="auto" w:fill="FCFCFC"/>
          <w:rtl/>
        </w:rPr>
        <w:instrText>محلول آب</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keyword&gt;&lt;/keywords&gt;&lt;dates&gt;&lt;year&gt;1392&lt;/year&gt;&lt;/dates&gt;&lt;urls&gt;&lt;related-urls&gt;&lt;url&gt;https://www.magiran.com/paper/1618436&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(10)</w:t>
      </w:r>
      <w:r w:rsidRPr="006547FF">
        <w:rPr>
          <w:rFonts w:cs="B Nazanin"/>
          <w:b/>
          <w:bCs/>
          <w:color w:val="000000" w:themeColor="text1"/>
          <w:sz w:val="22"/>
          <w:shd w:val="clear" w:color="auto" w:fill="FCFCFC"/>
          <w:rtl/>
        </w:rPr>
        <w:fldChar w:fldCharType="end"/>
      </w:r>
    </w:p>
    <w:p w14:paraId="200A3E5C" w14:textId="25462631"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8-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خانم نجفی چالشتری و همکارانش در سال 1393 بر روی </w:t>
      </w:r>
      <w:hyperlink r:id="rId15" w:history="1">
        <w:r w:rsidRPr="006547FF">
          <w:rPr>
            <w:rFonts w:cs="B Nazanin"/>
            <w:color w:val="000000" w:themeColor="text1"/>
            <w:sz w:val="22"/>
            <w:rtl/>
          </w:rPr>
          <w:t>کارآیی لجن بیولوژیکی در</w:t>
        </w:r>
        <w:r w:rsidRPr="006547FF">
          <w:rPr>
            <w:rFonts w:ascii="Cambria" w:hAnsi="Cambria" w:cs="Cambria" w:hint="cs"/>
            <w:color w:val="000000" w:themeColor="text1"/>
            <w:sz w:val="22"/>
            <w:rtl/>
          </w:rPr>
          <w:t> </w:t>
        </w:r>
        <w:r w:rsidRPr="006547FF">
          <w:rPr>
            <w:rFonts w:cs="B Nazanin" w:hint="cs"/>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شش</w:t>
        </w:r>
        <w:r w:rsidRPr="006547FF">
          <w:rPr>
            <w:rFonts w:cs="B Nazanin"/>
            <w:color w:val="000000" w:themeColor="text1"/>
            <w:sz w:val="22"/>
            <w:rtl/>
          </w:rPr>
          <w:t xml:space="preserve"> </w:t>
        </w:r>
        <w:r w:rsidRPr="006547FF">
          <w:rPr>
            <w:rFonts w:cs="B Nazanin" w:hint="cs"/>
            <w:color w:val="000000" w:themeColor="text1"/>
            <w:sz w:val="22"/>
            <w:rtl/>
          </w:rPr>
          <w:t>ظرفیتی</w:t>
        </w:r>
        <w:r w:rsidRPr="006547FF">
          <w:rPr>
            <w:rFonts w:cs="B Nazanin"/>
            <w:color w:val="000000" w:themeColor="text1"/>
            <w:sz w:val="22"/>
            <w:rtl/>
          </w:rPr>
          <w:t xml:space="preserve"> </w:t>
        </w:r>
        <w:r w:rsidRPr="006547FF">
          <w:rPr>
            <w:rFonts w:cs="B Nazanin" w:hint="cs"/>
            <w:color w:val="000000" w:themeColor="text1"/>
            <w:sz w:val="22"/>
            <w:rtl/>
          </w:rPr>
          <w:t>از</w:t>
        </w:r>
        <w:r w:rsidRPr="006547FF">
          <w:rPr>
            <w:rFonts w:cs="B Nazanin"/>
            <w:color w:val="000000" w:themeColor="text1"/>
            <w:sz w:val="22"/>
            <w:rtl/>
          </w:rPr>
          <w:t xml:space="preserve"> </w:t>
        </w:r>
        <w:r w:rsidRPr="006547FF">
          <w:rPr>
            <w:rFonts w:cs="B Nazanin" w:hint="cs"/>
            <w:color w:val="000000" w:themeColor="text1"/>
            <w:sz w:val="22"/>
            <w:rtl/>
          </w:rPr>
          <w:t>محلول</w:t>
        </w:r>
        <w:r w:rsidRPr="006547FF">
          <w:rPr>
            <w:rFonts w:cs="B Nazanin"/>
            <w:color w:val="000000" w:themeColor="text1"/>
            <w:sz w:val="22"/>
            <w:rtl/>
          </w:rPr>
          <w:t xml:space="preserve"> </w:t>
        </w:r>
        <w:r w:rsidRPr="006547FF">
          <w:rPr>
            <w:rFonts w:cs="B Nazanin" w:hint="cs"/>
            <w:color w:val="000000" w:themeColor="text1"/>
            <w:sz w:val="22"/>
            <w:rtl/>
          </w:rPr>
          <w:t>های</w:t>
        </w:r>
        <w:r w:rsidRPr="006547FF">
          <w:rPr>
            <w:rFonts w:cs="B Nazanin"/>
            <w:color w:val="000000" w:themeColor="text1"/>
            <w:sz w:val="22"/>
            <w:rtl/>
          </w:rPr>
          <w:t xml:space="preserve"> </w:t>
        </w:r>
        <w:r w:rsidRPr="006547FF">
          <w:rPr>
            <w:rFonts w:cs="B Nazanin" w:hint="cs"/>
            <w:color w:val="000000" w:themeColor="text1"/>
            <w:sz w:val="22"/>
            <w:rtl/>
          </w:rPr>
          <w:t>آبی</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 </w:t>
      </w:r>
      <w:r w:rsidRPr="006547FF">
        <w:rPr>
          <w:rFonts w:cs="B Nazanin"/>
          <w:color w:val="000000" w:themeColor="text1"/>
          <w:sz w:val="22"/>
          <w:shd w:val="clear" w:color="auto" w:fill="FCFCFC"/>
          <w:rtl/>
        </w:rPr>
        <w:t xml:space="preserve">لجن مورد نیاز از تصفیه خانه فاضلاب شهری بعد از حوضچه هوادهی جمع آوری و وارد راکتور </w:t>
      </w:r>
      <w:r w:rsidRPr="006547FF">
        <w:rPr>
          <w:rFonts w:cs="B Nazanin" w:hint="cs"/>
          <w:color w:val="000000" w:themeColor="text1"/>
          <w:sz w:val="22"/>
          <w:shd w:val="clear" w:color="auto" w:fill="FCFCFC"/>
          <w:rtl/>
        </w:rPr>
        <w:t>کردند</w:t>
      </w:r>
      <w:r w:rsidRPr="006547FF">
        <w:rPr>
          <w:rFonts w:cs="B Nazanin"/>
          <w:color w:val="000000" w:themeColor="text1"/>
          <w:sz w:val="22"/>
          <w:shd w:val="clear" w:color="auto" w:fill="FCFCFC"/>
          <w:rtl/>
        </w:rPr>
        <w:t xml:space="preserve"> و</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مواد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مغذی را</w:t>
      </w:r>
      <w:r w:rsidRPr="006547FF">
        <w:rPr>
          <w:rFonts w:cs="B Nazanin"/>
          <w:color w:val="000000" w:themeColor="text1"/>
          <w:sz w:val="22"/>
          <w:shd w:val="clear" w:color="auto" w:fill="FCFCFC"/>
          <w:rtl/>
        </w:rPr>
        <w:t xml:space="preserve"> به آن اضافه </w:t>
      </w:r>
      <w:r w:rsidRPr="006547FF">
        <w:rPr>
          <w:rFonts w:cs="B Nazanin" w:hint="cs"/>
          <w:color w:val="000000" w:themeColor="text1"/>
          <w:sz w:val="22"/>
          <w:shd w:val="clear" w:color="auto" w:fill="FCFCFC"/>
          <w:rtl/>
        </w:rPr>
        <w:t>کردند و</w:t>
      </w:r>
      <w:r w:rsidRPr="006547FF">
        <w:rPr>
          <w:rFonts w:cs="B Nazanin"/>
          <w:color w:val="000000" w:themeColor="text1"/>
          <w:sz w:val="22"/>
          <w:shd w:val="clear" w:color="auto" w:fill="FCFCFC"/>
          <w:rtl/>
        </w:rPr>
        <w:t xml:space="preserve"> اثر اکسیژن محلول، غلظت اولیه</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غلظت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لجن،</w:t>
      </w:r>
      <w:r w:rsidRPr="006547FF">
        <w:rPr>
          <w:rFonts w:cs="B Nazanin"/>
          <w:color w:val="000000" w:themeColor="text1"/>
          <w:sz w:val="22"/>
          <w:shd w:val="clear" w:color="auto" w:fill="FCFCFC"/>
          <w:rtl/>
        </w:rPr>
        <w:t xml:space="preserve"> </w:t>
      </w:r>
      <w:r w:rsidRPr="006547FF">
        <w:rPr>
          <w:rFonts w:cs="B Nazanin"/>
          <w:color w:val="000000" w:themeColor="text1"/>
          <w:sz w:val="22"/>
          <w:shd w:val="clear" w:color="auto" w:fill="FCFCFC"/>
        </w:rPr>
        <w:t>pH</w:t>
      </w:r>
      <w:r w:rsidRPr="006547FF">
        <w:rPr>
          <w:rFonts w:cs="B Nazanin"/>
          <w:color w:val="000000" w:themeColor="text1"/>
          <w:sz w:val="22"/>
          <w:shd w:val="clear" w:color="auto" w:fill="FCFCFC"/>
          <w:rtl/>
        </w:rPr>
        <w:t xml:space="preserve">، دما، غلظت </w:t>
      </w:r>
      <w:r w:rsidRPr="006547FF">
        <w:rPr>
          <w:rFonts w:cs="B Nazanin"/>
          <w:color w:val="000000" w:themeColor="text1"/>
          <w:sz w:val="22"/>
          <w:shd w:val="clear" w:color="auto" w:fill="FCFCFC"/>
          <w:rtl/>
        </w:rPr>
        <w:lastRenderedPageBreak/>
        <w:t>گلوکز و زمان تماس بر میزان</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را مورد مطالعه قرار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نتایج نشان داد که </w:t>
      </w:r>
      <w:r w:rsidRPr="006547FF">
        <w:rPr>
          <w:rFonts w:cs="B Nazanin"/>
          <w:color w:val="000000" w:themeColor="text1"/>
          <w:sz w:val="22"/>
          <w:shd w:val="clear" w:color="auto" w:fill="FCFCFC"/>
          <w:rtl/>
        </w:rPr>
        <w:t>استفاده از لجن فعال دفعی تصفیه خانه های فاضلاب می تواند با در نظر گرفتن جوانب زیست محیطی جهت</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مورد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استفاده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قرار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گیرد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&lt;EndNote&gt;&lt;Cite&gt;&lt;Author&gt;Akram&lt;/Author&gt;&lt;Year&gt;2015&lt;/Year&gt;&lt;RecNum&gt;14&lt;/RecNum&gt;&lt;DisplayText&gt;(11)&lt;/DisplayText&gt;&lt;record&gt;&lt;rec-number&gt;14&lt;/rec-number&gt;&lt;foreign-keys&gt;&lt;key app="EN" db-id="wazxs2d2osva0qez2235xf9qetxad0a9pr95" timestamp="1761771291"&gt;14&lt;/key&gt;&lt;/foreign-keys&gt;&lt;ref-type name="Journal Article"&gt;17&lt;/ref-type&gt;&lt;contributors&gt;&lt;authors&gt;&lt;author&gt;Akram, Najafi&lt;/author&gt;&lt;author&gt;Chaleshtori,&lt;/author&gt;&lt;author&gt;Ahmad Reza, Yazdanbakhsh&lt;/author&gt;&lt;author&gt;Abbas, Khodabakhshi&lt;/author&gt;&lt;author&gt;Kobra, Shakeri&lt;/author&gt;&lt;</w:instrText>
      </w:r>
      <w:r w:rsidR="00021A63" w:rsidRPr="006547FF">
        <w:rPr>
          <w:rFonts w:cs="B Nazanin"/>
          <w:b/>
          <w:bCs/>
          <w:color w:val="000000" w:themeColor="text1"/>
          <w:sz w:val="22"/>
          <w:shd w:val="clear" w:color="auto" w:fill="FCFCFC"/>
          <w:rtl/>
        </w:rPr>
        <w:instrText>/</w:instrText>
      </w:r>
      <w:r w:rsidR="00021A63" w:rsidRPr="006547FF">
        <w:rPr>
          <w:rFonts w:cs="B Nazanin"/>
          <w:b/>
          <w:bCs/>
          <w:color w:val="000000" w:themeColor="text1"/>
          <w:sz w:val="22"/>
          <w:shd w:val="clear" w:color="auto" w:fill="FCFCFC"/>
        </w:rPr>
        <w:instrText>authors&gt;&lt;/contributors&gt;&lt;titles&gt;&lt;title&gt;The efficiency of biological sludge on hexavalent chromium removal from aqueous solution&lt;/title&gt;&lt;secondary-title&gt;Journal of Shahrekord University of Medical Sciences&lt;/secondary-title&gt;&lt;/titles&gt;&lt;periodical&gt;&lt;full-title&gt;Journal of Shahrekord University of Medical Sciences&lt;/full-title&gt;&lt;/periodical&gt;&lt;pages&gt;40-47&lt;/pages&gt;&lt;volume&gt;16&lt;/volume&gt;&lt;number&gt;6&lt;/number&gt;&lt;keywords&gt;&lt;keyword&gt;Biological removal&lt;/keyword&gt;&lt;keyword&gt;Chromium&lt;/keyword&gt;&lt;keyword&gt;Activated sludge&lt;/keyword&gt;&lt;keyword&gt;Aqueous solution&lt;/keyword&gt;&lt;/keywords&gt;&lt;dates&gt;&lt;year&gt;2015&lt;/year&gt;&lt;/dates&gt;&lt;urls&gt;&lt;related-urls&gt;&lt;url&gt;https://www.magiran.com/paper/1363441&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(11)</w:t>
      </w:r>
      <w:r w:rsidRPr="006547FF">
        <w:rPr>
          <w:rFonts w:cs="B Nazanin"/>
          <w:b/>
          <w:bCs/>
          <w:color w:val="000000" w:themeColor="text1"/>
          <w:sz w:val="22"/>
          <w:shd w:val="clear" w:color="auto" w:fill="FCFCFC"/>
          <w:rtl/>
        </w:rPr>
        <w:fldChar w:fldCharType="end"/>
      </w:r>
    </w:p>
    <w:p w14:paraId="440709CB" w14:textId="7B6F8BA5"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9-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کارگر و همکارانش در سال 1397 بر روی </w:t>
      </w:r>
      <w:hyperlink r:id="rId16" w:history="1">
        <w:r w:rsidRPr="006547FF">
          <w:rPr>
            <w:rFonts w:cs="B Nazanin"/>
            <w:color w:val="000000" w:themeColor="text1"/>
            <w:sz w:val="22"/>
            <w:rtl/>
          </w:rPr>
          <w:t>ساخت پایلوت هیبرید فرایندهای نانوفیلتراسیون و میکروفیلتراسیون به منظور</w:t>
        </w:r>
        <w:r w:rsidRPr="006547FF">
          <w:rPr>
            <w:rFonts w:ascii="Cambria" w:hAnsi="Cambria" w:cs="Cambria" w:hint="cs"/>
            <w:color w:val="000000" w:themeColor="text1"/>
            <w:sz w:val="22"/>
            <w:rtl/>
          </w:rPr>
          <w:t> </w:t>
        </w:r>
        <w:r w:rsidRPr="006547FF">
          <w:rPr>
            <w:rFonts w:cs="B Nazanin" w:hint="cs"/>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شش</w:t>
        </w:r>
        <w:r w:rsidRPr="006547FF">
          <w:rPr>
            <w:rFonts w:cs="B Nazanin"/>
            <w:color w:val="000000" w:themeColor="text1"/>
            <w:sz w:val="22"/>
            <w:rtl/>
          </w:rPr>
          <w:t xml:space="preserve"> </w:t>
        </w:r>
        <w:r w:rsidRPr="006547FF">
          <w:rPr>
            <w:rFonts w:cs="B Nazanin" w:hint="cs"/>
            <w:color w:val="000000" w:themeColor="text1"/>
            <w:sz w:val="22"/>
            <w:rtl/>
          </w:rPr>
          <w:t>ظرفیتی</w:t>
        </w:r>
        <w:r w:rsidRPr="006547FF">
          <w:rPr>
            <w:rFonts w:cs="B Nazanin"/>
            <w:color w:val="000000" w:themeColor="text1"/>
            <w:sz w:val="22"/>
            <w:rtl/>
          </w:rPr>
          <w:t xml:space="preserve"> </w:t>
        </w:r>
        <w:r w:rsidRPr="006547FF">
          <w:rPr>
            <w:rFonts w:cs="B Nazanin" w:hint="cs"/>
            <w:color w:val="000000" w:themeColor="text1"/>
            <w:sz w:val="22"/>
            <w:rtl/>
          </w:rPr>
          <w:t>از</w:t>
        </w:r>
        <w:r w:rsidRPr="006547FF">
          <w:rPr>
            <w:rFonts w:cs="B Nazanin"/>
            <w:color w:val="000000" w:themeColor="text1"/>
            <w:sz w:val="22"/>
            <w:rtl/>
          </w:rPr>
          <w:t xml:space="preserve"> </w:t>
        </w:r>
        <w:r w:rsidRPr="006547FF">
          <w:rPr>
            <w:rFonts w:cs="B Nazanin" w:hint="cs"/>
            <w:color w:val="000000" w:themeColor="text1"/>
            <w:sz w:val="22"/>
            <w:rtl/>
          </w:rPr>
          <w:t>آب</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آن ها در این تحقیق از پارامترهای بهره برداری </w:t>
      </w:r>
      <w:r w:rsidRPr="006547FF">
        <w:rPr>
          <w:rFonts w:cs="B Nazanin"/>
          <w:color w:val="000000" w:themeColor="text1"/>
          <w:sz w:val="22"/>
          <w:shd w:val="clear" w:color="auto" w:fill="FCFCFC"/>
          <w:rtl/>
        </w:rPr>
        <w:t>مانند</w:t>
      </w:r>
      <w:r w:rsidRPr="006547FF">
        <w:rPr>
          <w:rFonts w:cs="B Nazanin"/>
          <w:color w:val="000000" w:themeColor="text1"/>
          <w:sz w:val="22"/>
          <w:rtl/>
        </w:rPr>
        <w:t xml:space="preserve"> </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Pr>
        <w:t xml:space="preserve"> pH</w:t>
      </w:r>
      <w:r w:rsidRPr="006547FF">
        <w:rPr>
          <w:rFonts w:cs="B Nazanin"/>
          <w:color w:val="000000" w:themeColor="text1"/>
          <w:sz w:val="22"/>
          <w:shd w:val="clear" w:color="auto" w:fill="FCFCFC"/>
          <w:rtl/>
        </w:rPr>
        <w:t>، فشار، غلظت</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غلظت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سولفات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جامدات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محلول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کل</w:t>
      </w:r>
      <w:r w:rsidRPr="006547FF">
        <w:rPr>
          <w:rFonts w:cs="B Nazanin"/>
          <w:color w:val="000000" w:themeColor="text1"/>
          <w:sz w:val="22"/>
          <w:shd w:val="clear" w:color="auto" w:fill="FCFCFC"/>
        </w:rPr>
        <w:t xml:space="preserve"> (TDS) </w:t>
      </w:r>
      <w:r w:rsidRPr="006547FF">
        <w:rPr>
          <w:rFonts w:cs="B Nazanin"/>
          <w:color w:val="000000" w:themeColor="text1"/>
          <w:sz w:val="22"/>
          <w:shd w:val="clear" w:color="auto" w:fill="FCFCFC"/>
          <w:rtl/>
        </w:rPr>
        <w:t>بر راندمان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آشامیدنی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استفاده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کردند</w:t>
      </w:r>
      <w:r w:rsidRPr="006547FF">
        <w:rPr>
          <w:rFonts w:cs="B Nazanin"/>
          <w:color w:val="000000" w:themeColor="text1"/>
          <w:sz w:val="22"/>
          <w:shd w:val="clear" w:color="auto" w:fill="FCFCFC"/>
          <w:rtl/>
        </w:rPr>
        <w:t xml:space="preserve">. پارامتر فشار در محدوده 1/0 تا 4/0 مگاپاسکال، </w:t>
      </w:r>
      <w:r w:rsidRPr="006547FF">
        <w:rPr>
          <w:rFonts w:cs="B Nazanin"/>
          <w:color w:val="000000" w:themeColor="text1"/>
          <w:sz w:val="22"/>
          <w:shd w:val="clear" w:color="auto" w:fill="FCFCFC"/>
        </w:rPr>
        <w:t xml:space="preserve"> pH </w:t>
      </w:r>
      <w:r w:rsidRPr="006547FF">
        <w:rPr>
          <w:rFonts w:cs="B Nazanin"/>
          <w:color w:val="000000" w:themeColor="text1"/>
          <w:sz w:val="22"/>
          <w:shd w:val="clear" w:color="auto" w:fill="FCFCFC"/>
          <w:rtl/>
        </w:rPr>
        <w:t>در محدوده 2 تا 10، غلظت</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در</w:t>
      </w:r>
      <w:r w:rsidRPr="006547FF">
        <w:rPr>
          <w:rFonts w:cs="B Nazanin"/>
          <w:color w:val="000000" w:themeColor="text1"/>
          <w:sz w:val="22"/>
          <w:shd w:val="clear" w:color="auto" w:fill="FCFCFC"/>
          <w:rtl/>
        </w:rPr>
        <w:t xml:space="preserve"> 100 </w:t>
      </w:r>
      <w:r w:rsidRPr="006547FF">
        <w:rPr>
          <w:rFonts w:cs="B Nazanin" w:hint="cs"/>
          <w:color w:val="000000" w:themeColor="text1"/>
          <w:sz w:val="22"/>
          <w:shd w:val="clear" w:color="auto" w:fill="FCFCFC"/>
          <w:rtl/>
        </w:rPr>
        <w:t>تا</w:t>
      </w:r>
      <w:r w:rsidRPr="006547FF">
        <w:rPr>
          <w:rFonts w:cs="B Nazanin"/>
          <w:color w:val="000000" w:themeColor="text1"/>
          <w:sz w:val="22"/>
          <w:shd w:val="clear" w:color="auto" w:fill="FCFCFC"/>
          <w:rtl/>
        </w:rPr>
        <w:t xml:space="preserve"> 400 </w:t>
      </w:r>
      <w:r w:rsidRPr="006547FF">
        <w:rPr>
          <w:rFonts w:cs="B Nazanin" w:hint="cs"/>
          <w:color w:val="000000" w:themeColor="text1"/>
          <w:sz w:val="22"/>
          <w:shd w:val="clear" w:color="auto" w:fill="FCFCFC"/>
          <w:rtl/>
        </w:rPr>
        <w:t>میکروگرم</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لیتر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محدوده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غلظت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سولفات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محلول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خور</w:t>
      </w:r>
      <w:r w:rsidRPr="006547FF">
        <w:rPr>
          <w:rFonts w:cs="B Nazanin"/>
          <w:color w:val="000000" w:themeColor="text1"/>
          <w:sz w:val="22"/>
          <w:shd w:val="clear" w:color="auto" w:fill="FCFCFC"/>
          <w:rtl/>
        </w:rPr>
        <w:t>اک 40 تا 500 میلی گرم در لیتر انتخاب شد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نتایج نشان داد که </w:t>
      </w:r>
      <w:r w:rsidRPr="006547FF">
        <w:rPr>
          <w:rFonts w:cs="B Nazanin"/>
          <w:color w:val="000000" w:themeColor="text1"/>
          <w:sz w:val="22"/>
          <w:shd w:val="clear" w:color="auto" w:fill="FCFCFC"/>
        </w:rPr>
        <w:t> </w:t>
      </w:r>
      <w:r w:rsidRPr="006547FF">
        <w:rPr>
          <w:rFonts w:cs="B Nazanin"/>
          <w:color w:val="000000" w:themeColor="text1"/>
          <w:sz w:val="22"/>
          <w:shd w:val="clear" w:color="auto" w:fill="FCFCFC"/>
          <w:rtl/>
        </w:rPr>
        <w:t>با افزایش</w:t>
      </w:r>
      <w:r w:rsidRPr="006547FF">
        <w:rPr>
          <w:rFonts w:cs="B Nazanin"/>
          <w:color w:val="000000" w:themeColor="text1"/>
          <w:sz w:val="22"/>
          <w:shd w:val="clear" w:color="auto" w:fill="FCFCFC"/>
        </w:rPr>
        <w:t xml:space="preserve"> pH</w:t>
      </w:r>
      <w:r w:rsidRPr="006547FF">
        <w:rPr>
          <w:rFonts w:cs="B Nazanin"/>
          <w:color w:val="000000" w:themeColor="text1"/>
          <w:sz w:val="22"/>
          <w:shd w:val="clear" w:color="auto" w:fill="FCFCFC"/>
          <w:rtl/>
        </w:rPr>
        <w:t>، راندمان</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افزایش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یابد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همچنین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افزایش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فشار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1/0 </w:t>
      </w:r>
      <w:r w:rsidRPr="006547FF">
        <w:rPr>
          <w:rFonts w:cs="B Nazanin" w:hint="cs"/>
          <w:color w:val="000000" w:themeColor="text1"/>
          <w:sz w:val="22"/>
          <w:shd w:val="clear" w:color="auto" w:fill="FCFCFC"/>
          <w:rtl/>
        </w:rPr>
        <w:t>تا</w:t>
      </w:r>
      <w:r w:rsidRPr="006547FF">
        <w:rPr>
          <w:rFonts w:cs="B Nazanin"/>
          <w:color w:val="000000" w:themeColor="text1"/>
          <w:sz w:val="22"/>
          <w:shd w:val="clear" w:color="auto" w:fill="FCFCFC"/>
          <w:rtl/>
        </w:rPr>
        <w:t xml:space="preserve"> 4/0 </w:t>
      </w:r>
      <w:r w:rsidRPr="006547FF">
        <w:rPr>
          <w:rFonts w:cs="B Nazanin" w:hint="cs"/>
          <w:color w:val="000000" w:themeColor="text1"/>
          <w:sz w:val="22"/>
          <w:shd w:val="clear" w:color="auto" w:fill="FCFCFC"/>
          <w:rtl/>
        </w:rPr>
        <w:t>مگاپاسکال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میزان</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کاسته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شود و</w:t>
      </w:r>
      <w:r w:rsidRPr="006547FF">
        <w:rPr>
          <w:rFonts w:cs="B Nazanin"/>
          <w:color w:val="000000" w:themeColor="text1"/>
          <w:sz w:val="22"/>
          <w:shd w:val="clear" w:color="auto" w:fill="FCFCFC"/>
          <w:rtl/>
        </w:rPr>
        <w:t xml:space="preserve"> سیستم ارائه شده قابلیت</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آشامیدنی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شهر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مقطر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میزان</w:t>
      </w:r>
      <w:r w:rsidRPr="006547FF">
        <w:rPr>
          <w:rFonts w:cs="B Nazanin"/>
          <w:color w:val="000000" w:themeColor="text1"/>
          <w:sz w:val="22"/>
          <w:shd w:val="clear" w:color="auto" w:fill="FCFCFC"/>
          <w:rtl/>
        </w:rPr>
        <w:t xml:space="preserve"> 99 </w:t>
      </w:r>
      <w:r w:rsidRPr="006547FF">
        <w:rPr>
          <w:rFonts w:cs="B Nazanin" w:hint="cs"/>
          <w:color w:val="000000" w:themeColor="text1"/>
          <w:sz w:val="22"/>
          <w:shd w:val="clear" w:color="auto" w:fill="FCFCFC"/>
          <w:rtl/>
        </w:rPr>
        <w:t>درصد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دارد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&lt;EndNote&gt;&lt;Cite&gt;&lt;Author&gt;Mehdi&lt;/Author&gt;&lt;Year&gt;2018&lt;/Year&gt;&lt;RecNum&gt;15&lt;/RecNum&gt;&lt;DisplayText&gt;(12)&lt;/DisplayText&gt;&lt;record&gt;&lt;rec-number&gt;15&lt;/rec-number&gt;&lt;foreign-keys&gt;&lt;key app="EN" db-id="wazxs2d2osva0qez2235xf9qetxad0a9pr95" timestamp="1761772081"&gt;15&lt;/key&gt;&lt;/foreign-keys&gt;&lt;ref-type name="Journal Article"&gt;17&lt;/ref-type&gt;&lt;contributors&gt;&lt;authors&gt;&lt;author&gt;Mehdi, Kargar&lt;/author&gt;&lt;author&gt;Ghasem, Zolfaghari&lt;/author&gt;&lt;/authors&gt;&lt;/contributors&gt;&lt;titles&gt;&lt;title&gt;Hybrid Nano-filtration and Micro-filtration Pilot Processes for</w:instrText>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the Removal of Chromium from Water&lt;/title&gt;&lt;secondary-title&gt;Journal of Water &amp;amp; Wastewater&lt;/secondary-title&gt;&lt;/titles&gt;&lt;periodical&gt;&lt;full-title&gt;Journal of Water &amp;amp; Wastewater&lt;/full-title&gt;&lt;/periodical&gt;&lt;pages&gt;41-50&lt;/pages&gt;&lt;volume&gt;29&lt;/volume&gt;&lt;number&gt;117&lt;/number&gt;&lt;keywords&gt;&lt;keyword&gt;Water Treatment&lt;/keyword&gt;&lt;keyword&gt;Membrane&lt;/keyword&gt;&lt;keyword&gt;Nanofiltration&lt;/keyword&gt;&lt;keyword&gt;Hexavalent Chromium&lt;/keyword&gt;&lt;keyword&gt;Micro- filtration&lt;/keyword&gt;&lt;keyword&gt;Hybrid Pilot&lt;/keyword&gt;&lt;/keywords&gt;&lt;dates&gt;&lt;year&gt;2018&lt;/year&gt;&lt;/dates&gt;&lt;isbn&gt;1024-5936&lt;/isbn&gt;&lt;urls&gt;&lt;related-urls&gt;&lt;url&gt;https://www.magiran.com/paper/1917608&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(12)</w:t>
      </w:r>
      <w:r w:rsidRPr="006547FF">
        <w:rPr>
          <w:rFonts w:cs="B Nazanin"/>
          <w:b/>
          <w:bCs/>
          <w:color w:val="000000" w:themeColor="text1"/>
          <w:sz w:val="22"/>
          <w:shd w:val="clear" w:color="auto" w:fill="FCFCFC"/>
          <w:rtl/>
        </w:rPr>
        <w:fldChar w:fldCharType="end"/>
      </w:r>
    </w:p>
    <w:p w14:paraId="5D0F7754" w14:textId="37DCD225"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10-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نصیری و همکارانش در سال 1398 بر روی </w:t>
      </w:r>
      <w:hyperlink r:id="rId17" w:history="1">
        <w:r w:rsidRPr="006547FF">
          <w:rPr>
            <w:rFonts w:cs="B Nazanin"/>
            <w:color w:val="000000" w:themeColor="text1"/>
            <w:sz w:val="22"/>
            <w:rtl/>
          </w:rPr>
          <w:t>اثر زمان و اسیدیته در بهبود کارایی روش الکتروکینتیک برای پاکسازی خاک آلوده به</w:t>
        </w:r>
        <w:r w:rsidRPr="006547FF">
          <w:rPr>
            <w:rFonts w:ascii="Cambria" w:hAnsi="Cambria" w:cs="Cambria" w:hint="cs"/>
            <w:color w:val="000000" w:themeColor="text1"/>
            <w:sz w:val="22"/>
            <w:rtl/>
          </w:rPr>
          <w:t> </w:t>
        </w:r>
        <w:r w:rsidRPr="006547FF">
          <w:rPr>
            <w:rFonts w:cs="B Nazanin" w:hint="cs"/>
            <w:color w:val="000000" w:themeColor="text1"/>
            <w:sz w:val="22"/>
            <w:rtl/>
          </w:rPr>
          <w:t>کروم</w:t>
        </w:r>
      </w:hyperlink>
      <w:r w:rsidRPr="006547FF">
        <w:rPr>
          <w:rFonts w:cs="B Nazanin" w:hint="cs"/>
          <w:color w:val="000000" w:themeColor="text1"/>
          <w:sz w:val="22"/>
          <w:rtl/>
        </w:rPr>
        <w:t xml:space="preserve"> انجام دادند</w:t>
      </w:r>
      <w:r w:rsidRPr="006547FF">
        <w:rPr>
          <w:rFonts w:cs="B Nazanin"/>
          <w:color w:val="000000" w:themeColor="text1"/>
          <w:sz w:val="22"/>
        </w:rPr>
        <w:t>,</w:t>
      </w:r>
      <w:r w:rsidRPr="006547FF">
        <w:rPr>
          <w:rFonts w:cs="B Nazanin"/>
          <w:color w:val="000000" w:themeColor="text1"/>
          <w:sz w:val="22"/>
          <w:rtl/>
        </w:rPr>
        <w:t xml:space="preserve"> </w:t>
      </w:r>
      <w:r w:rsidRPr="006547FF">
        <w:rPr>
          <w:rFonts w:cs="B Nazanin" w:hint="cs"/>
          <w:color w:val="000000" w:themeColor="text1"/>
          <w:sz w:val="22"/>
          <w:rtl/>
        </w:rPr>
        <w:t xml:space="preserve">آن ها </w:t>
      </w:r>
      <w:r w:rsidRPr="006547FF">
        <w:rPr>
          <w:rFonts w:cs="B Nazanin"/>
          <w:color w:val="000000" w:themeColor="text1"/>
          <w:sz w:val="22"/>
          <w:rtl/>
        </w:rPr>
        <w:t>در این تحقیق به بررسی اثر زمان و کنترل</w:t>
      </w:r>
      <w:r w:rsidRPr="006547FF">
        <w:rPr>
          <w:rFonts w:cs="B Nazanin" w:hint="cs"/>
          <w:color w:val="000000" w:themeColor="text1"/>
          <w:sz w:val="22"/>
          <w:rtl/>
        </w:rPr>
        <w:t xml:space="preserve"> </w:t>
      </w:r>
      <w:r w:rsidRPr="006547FF">
        <w:rPr>
          <w:rFonts w:cs="B Nazanin"/>
          <w:color w:val="000000" w:themeColor="text1"/>
          <w:sz w:val="22"/>
        </w:rPr>
        <w:t xml:space="preserve"> pH</w:t>
      </w:r>
      <w:r w:rsidRPr="006547FF">
        <w:rPr>
          <w:rFonts w:cs="B Nazanin"/>
          <w:color w:val="000000" w:themeColor="text1"/>
          <w:sz w:val="22"/>
          <w:rtl/>
        </w:rPr>
        <w:t>، در بازدهی روش الکتروکینتیک برای</w:t>
      </w:r>
      <w:r w:rsidRPr="006547FF">
        <w:rPr>
          <w:rFonts w:ascii="Cambria" w:hAnsi="Cambria" w:cs="Cambria" w:hint="cs"/>
          <w:color w:val="000000" w:themeColor="text1"/>
          <w:sz w:val="22"/>
          <w:rtl/>
        </w:rPr>
        <w:t> </w:t>
      </w:r>
      <w:r w:rsidRPr="006547FF">
        <w:rPr>
          <w:rFonts w:cs="B Nazanin" w:hint="cs"/>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از</w:t>
      </w:r>
      <w:r w:rsidRPr="006547FF">
        <w:rPr>
          <w:rFonts w:cs="B Nazanin"/>
          <w:color w:val="000000" w:themeColor="text1"/>
          <w:sz w:val="22"/>
          <w:rtl/>
        </w:rPr>
        <w:t xml:space="preserve"> </w:t>
      </w:r>
      <w:r w:rsidRPr="006547FF">
        <w:rPr>
          <w:rFonts w:cs="B Nazanin" w:hint="cs"/>
          <w:color w:val="000000" w:themeColor="text1"/>
          <w:sz w:val="22"/>
          <w:rtl/>
        </w:rPr>
        <w:t>خاک</w:t>
      </w:r>
      <w:r w:rsidRPr="006547FF">
        <w:rPr>
          <w:rFonts w:cs="B Nazanin"/>
          <w:color w:val="000000" w:themeColor="text1"/>
          <w:sz w:val="22"/>
          <w:rtl/>
        </w:rPr>
        <w:t xml:space="preserve"> </w:t>
      </w:r>
      <w:r w:rsidRPr="006547FF">
        <w:rPr>
          <w:rFonts w:cs="B Nazanin" w:hint="cs"/>
          <w:color w:val="000000" w:themeColor="text1"/>
          <w:sz w:val="22"/>
          <w:rtl/>
        </w:rPr>
        <w:t>پرداختند و</w:t>
      </w:r>
      <w:r w:rsidRPr="006547FF">
        <w:rPr>
          <w:rFonts w:cs="B Nazanin"/>
          <w:color w:val="000000" w:themeColor="text1"/>
          <w:sz w:val="22"/>
          <w:rtl/>
        </w:rPr>
        <w:t xml:space="preserve"> برای تفسیر نتایج آزمایشات از دیاگرام پوربه استفاده </w:t>
      </w:r>
      <w:r w:rsidRPr="006547FF">
        <w:rPr>
          <w:rFonts w:cs="B Nazanin" w:hint="cs"/>
          <w:color w:val="000000" w:themeColor="text1"/>
          <w:sz w:val="22"/>
          <w:rtl/>
        </w:rPr>
        <w:t>کردند. نتایج نشان داد که</w:t>
      </w:r>
      <w:r w:rsidRPr="006547FF">
        <w:rPr>
          <w:rFonts w:cs="B Nazanin"/>
          <w:color w:val="000000" w:themeColor="text1"/>
          <w:sz w:val="22"/>
        </w:rPr>
        <w:t>  </w:t>
      </w:r>
      <w:r w:rsidRPr="006547FF">
        <w:rPr>
          <w:rFonts w:cs="B Nazanin"/>
          <w:color w:val="000000" w:themeColor="text1"/>
          <w:sz w:val="22"/>
          <w:rtl/>
        </w:rPr>
        <w:t>کنترل</w:t>
      </w:r>
      <w:r w:rsidRPr="006547FF">
        <w:rPr>
          <w:rFonts w:cs="B Nazanin"/>
          <w:color w:val="000000" w:themeColor="text1"/>
          <w:sz w:val="22"/>
        </w:rPr>
        <w:t xml:space="preserve"> pH </w:t>
      </w:r>
      <w:r w:rsidRPr="006547FF">
        <w:rPr>
          <w:rFonts w:cs="B Nazanin"/>
          <w:color w:val="000000" w:themeColor="text1"/>
          <w:sz w:val="22"/>
          <w:rtl/>
        </w:rPr>
        <w:t>مخازن، روش قابل قبولی در افزایش بازده استخراج</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خو</w:t>
      </w:r>
      <w:r w:rsidRPr="006547FF">
        <w:rPr>
          <w:rFonts w:cs="B Nazanin"/>
          <w:color w:val="000000" w:themeColor="text1"/>
          <w:sz w:val="22"/>
          <w:shd w:val="clear" w:color="auto" w:fill="FCFCFC"/>
          <w:rtl/>
        </w:rPr>
        <w:t>اهد بود</w:t>
      </w:r>
      <w:r w:rsidRPr="006547FF">
        <w:rPr>
          <w:rFonts w:cs="B Nazanin"/>
          <w:color w:val="000000" w:themeColor="text1"/>
          <w:sz w:val="22"/>
          <w:shd w:val="clear" w:color="auto" w:fill="FCFCFC"/>
        </w:rPr>
        <w:t>. </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&lt;EndNote&gt;&lt;Cite&gt;&lt;Author&gt;Nasiri&lt;/Author&gt;&lt;Year&gt;2019&lt;/Year&gt;&lt;RecNum&gt;16&lt;/RecNum&gt;&lt;DisplayText&gt;(13)&lt;/DisplayText&gt;&lt;record&gt;&lt;rec-number&gt;16&lt;/rec-number&gt;&lt;foreign-keys&gt;&lt;key app="EN" db-id="wazxs2d2osva0qez2235xf9qetxad0a9pr95" timestamp="1761772578"&gt;16&lt;/key&gt;&lt;/foreign-keys&gt;&lt;ref-type name="Journal Article"&gt;17&lt;/ref-type&gt;&lt;contributors&gt;&lt;authors&gt;&lt;author&gt;A. Nasiri&lt;/author&gt;&lt;author&gt;A. Jamshidi&lt;/author&gt;&lt;author&gt;Zanjani,&lt;/author&gt;&lt;author&gt;A. Khodadadi Darban&lt;/author&gt;&lt;/authors&gt;&lt;/contributors&gt;&lt;titles&gt;&lt;title&gt;The Effect of Time and pH on Improving the Efficiency of the Electrokinetic Method for Remediation of the Soil Contaminated by Chromium&lt;/title&gt;&lt;secondary-title&gt;Journal of Mineral Resources Engineering&lt;/secondary-title&gt;&lt;/titles&gt;&lt;periodical&gt;&lt;full-title&gt;Journal of Mineral Resources Engineering&lt;/full-title&gt;&lt;/periodical&gt;&lt;pages&gt;111-125&lt;/pages&gt;&lt;volume&gt;4&lt;/volume&gt;&lt;number&gt;4&lt;/number&gt;&lt;keywords&gt;&lt;keyword&gt;Electrokinetic&lt;/keyword&gt;&lt;keyword&gt;Chromium&lt;/keyword&gt;&lt;keyword&gt;Soil remediation&lt;/keyword&gt;&lt;keyword&gt;pH control&lt;/keyword&gt;&lt;keyword&gt;Purbaix diagram&lt;/keyword&gt;&lt;/keywords&gt;&lt;dates&gt;&lt;year&gt;2019&lt;/year&gt;&lt;/dates&gt;&lt;isbn&gt;2538-5143&lt;/isbn&gt;&lt;urls&gt;&lt;related-urls&gt;&lt;url&gt;https://www.magiran.com/paper/2089341&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(13)</w:t>
      </w:r>
      <w:r w:rsidRPr="006547FF">
        <w:rPr>
          <w:rFonts w:cs="B Nazanin"/>
          <w:b/>
          <w:bCs/>
          <w:color w:val="000000" w:themeColor="text1"/>
          <w:sz w:val="22"/>
          <w:shd w:val="clear" w:color="auto" w:fill="FCFCFC"/>
          <w:rtl/>
        </w:rPr>
        <w:fldChar w:fldCharType="end"/>
      </w:r>
    </w:p>
    <w:p w14:paraId="3561AF67" w14:textId="2620C8CF"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11-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زارعی و همکارانش در سال 1402 بر روی </w:t>
      </w:r>
      <w:hyperlink r:id="rId18" w:history="1">
        <w:r w:rsidRPr="006547FF">
          <w:rPr>
            <w:rFonts w:cs="B Nazanin"/>
            <w:color w:val="000000" w:themeColor="text1"/>
            <w:sz w:val="22"/>
            <w:rtl/>
          </w:rPr>
          <w:t>سنتز اکسید گرافن مغناطیسی عامل دار شده با ایمینو دی استیک اسید برای</w:t>
        </w:r>
        <w:r w:rsidRPr="006547FF">
          <w:rPr>
            <w:rFonts w:ascii="Cambria" w:hAnsi="Cambria" w:cs="Cambria" w:hint="cs"/>
            <w:color w:val="000000" w:themeColor="text1"/>
            <w:sz w:val="22"/>
            <w:rtl/>
          </w:rPr>
          <w:t> </w:t>
        </w:r>
        <w:r w:rsidRPr="006547FF">
          <w:rPr>
            <w:rFonts w:cs="B Nazanin" w:hint="cs"/>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از</w:t>
        </w:r>
        <w:r w:rsidRPr="006547FF">
          <w:rPr>
            <w:rFonts w:cs="B Nazanin"/>
            <w:color w:val="000000" w:themeColor="text1"/>
            <w:sz w:val="22"/>
            <w:rtl/>
          </w:rPr>
          <w:t xml:space="preserve"> </w:t>
        </w:r>
        <w:r w:rsidRPr="006547FF">
          <w:rPr>
            <w:rFonts w:cs="B Nazanin" w:hint="cs"/>
            <w:color w:val="000000" w:themeColor="text1"/>
            <w:sz w:val="22"/>
            <w:rtl/>
          </w:rPr>
          <w:t>محلول</w:t>
        </w:r>
        <w:r w:rsidRPr="006547FF">
          <w:rPr>
            <w:rFonts w:cs="B Nazanin"/>
            <w:color w:val="000000" w:themeColor="text1"/>
            <w:sz w:val="22"/>
            <w:rtl/>
          </w:rPr>
          <w:t xml:space="preserve"> </w:t>
        </w:r>
        <w:r w:rsidRPr="006547FF">
          <w:rPr>
            <w:rFonts w:cs="B Nazanin" w:hint="cs"/>
            <w:color w:val="000000" w:themeColor="text1"/>
            <w:sz w:val="22"/>
            <w:rtl/>
          </w:rPr>
          <w:t>های</w:t>
        </w:r>
        <w:r w:rsidRPr="006547FF">
          <w:rPr>
            <w:rFonts w:cs="B Nazanin"/>
            <w:color w:val="000000" w:themeColor="text1"/>
            <w:sz w:val="22"/>
            <w:rtl/>
          </w:rPr>
          <w:t xml:space="preserve"> </w:t>
        </w:r>
        <w:r w:rsidRPr="006547FF">
          <w:rPr>
            <w:rFonts w:cs="B Nazanin" w:hint="cs"/>
            <w:color w:val="000000" w:themeColor="text1"/>
            <w:sz w:val="22"/>
            <w:rtl/>
          </w:rPr>
          <w:t>آبی</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 در این تحقیق</w:t>
      </w:r>
      <w:r w:rsidRPr="006547FF">
        <w:rPr>
          <w:rFonts w:cs="B Nazanin"/>
          <w:color w:val="000000" w:themeColor="text1"/>
          <w:sz w:val="22"/>
          <w:shd w:val="clear" w:color="auto" w:fill="FCFCFC"/>
          <w:rtl/>
        </w:rPr>
        <w:t xml:space="preserve"> از اکسید گرافن مغناطیسی عامل دار شده با لیگاند ایمینو دی استیک اسید برای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فلز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سنگین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محلول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استفاده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کردند و </w:t>
      </w:r>
      <w:r w:rsidRPr="006547FF">
        <w:rPr>
          <w:rFonts w:cs="B Nazanin"/>
          <w:color w:val="000000" w:themeColor="text1"/>
          <w:sz w:val="22"/>
          <w:shd w:val="clear" w:color="auto" w:fill="FCFCFC"/>
          <w:rtl/>
        </w:rPr>
        <w:t>به منظور بررسی، شناسایی و تعیین ساختار اکسید گرافن مغناطیسی عامل دار شده، آنالیزهای</w:t>
      </w:r>
      <w:r w:rsidRPr="006547FF">
        <w:rPr>
          <w:rFonts w:cs="B Nazanin"/>
          <w:color w:val="000000" w:themeColor="text1"/>
          <w:sz w:val="22"/>
          <w:shd w:val="clear" w:color="auto" w:fill="FCFCFC"/>
        </w:rPr>
        <w:t xml:space="preserve"> XRD</w:t>
      </w:r>
      <w:r w:rsidRPr="006547FF">
        <w:rPr>
          <w:rFonts w:cs="B Nazanin"/>
          <w:color w:val="000000" w:themeColor="text1"/>
          <w:sz w:val="22"/>
          <w:shd w:val="clear" w:color="auto" w:fill="FCFCFC"/>
          <w:rtl/>
        </w:rPr>
        <w:t xml:space="preserve">، </w:t>
      </w:r>
      <w:r w:rsidRPr="006547FF">
        <w:rPr>
          <w:rFonts w:cs="B Nazanin"/>
          <w:color w:val="000000" w:themeColor="text1"/>
          <w:sz w:val="22"/>
          <w:shd w:val="clear" w:color="auto" w:fill="FCFCFC"/>
        </w:rPr>
        <w:t>FTIR</w:t>
      </w:r>
      <w:r w:rsidRPr="006547FF">
        <w:rPr>
          <w:rFonts w:cs="B Nazanin"/>
          <w:color w:val="000000" w:themeColor="text1"/>
          <w:sz w:val="22"/>
          <w:shd w:val="clear" w:color="auto" w:fill="FCFCFC"/>
          <w:rtl/>
        </w:rPr>
        <w:t xml:space="preserve">، </w:t>
      </w:r>
      <w:r w:rsidRPr="006547FF">
        <w:rPr>
          <w:rFonts w:cs="B Nazanin"/>
          <w:color w:val="000000" w:themeColor="text1"/>
          <w:sz w:val="22"/>
          <w:shd w:val="clear" w:color="auto" w:fill="FCFCFC"/>
        </w:rPr>
        <w:t xml:space="preserve">SEM </w:t>
      </w:r>
      <w:r w:rsidRPr="006547FF">
        <w:rPr>
          <w:rFonts w:cs="B Nazanin"/>
          <w:color w:val="000000" w:themeColor="text1"/>
          <w:sz w:val="22"/>
          <w:shd w:val="clear" w:color="auto" w:fill="FCFCFC"/>
          <w:rtl/>
        </w:rPr>
        <w:t>و</w:t>
      </w:r>
      <w:r w:rsidRPr="006547FF">
        <w:rPr>
          <w:rFonts w:cs="B Nazanin"/>
          <w:color w:val="000000" w:themeColor="text1"/>
          <w:sz w:val="22"/>
          <w:shd w:val="clear" w:color="auto" w:fill="FCFCFC"/>
        </w:rPr>
        <w:t xml:space="preserve"> EDX </w:t>
      </w:r>
      <w:r w:rsidRPr="006547FF">
        <w:rPr>
          <w:rFonts w:cs="B Nazanin"/>
          <w:color w:val="000000" w:themeColor="text1"/>
          <w:sz w:val="22"/>
          <w:shd w:val="clear" w:color="auto" w:fill="FCFCFC"/>
          <w:rtl/>
        </w:rPr>
        <w:t>به کار برده شد. سپس عوامل موثر بر میزان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جمله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مقدار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جاذب،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زمان،</w:t>
      </w:r>
      <w:r w:rsidRPr="006547FF">
        <w:rPr>
          <w:rFonts w:cs="B Nazanin"/>
          <w:color w:val="000000" w:themeColor="text1"/>
          <w:sz w:val="22"/>
          <w:shd w:val="clear" w:color="auto" w:fill="FCFCFC"/>
          <w:rtl/>
        </w:rPr>
        <w:t xml:space="preserve"> </w:t>
      </w:r>
      <w:r w:rsidRPr="006547FF">
        <w:rPr>
          <w:rFonts w:cs="B Nazanin"/>
          <w:color w:val="000000" w:themeColor="text1"/>
          <w:sz w:val="22"/>
          <w:shd w:val="clear" w:color="auto" w:fill="FCFCFC"/>
        </w:rPr>
        <w:t xml:space="preserve"> pH </w:t>
      </w:r>
      <w:r w:rsidRPr="006547FF">
        <w:rPr>
          <w:rFonts w:cs="B Nazanin"/>
          <w:color w:val="000000" w:themeColor="text1"/>
          <w:sz w:val="22"/>
          <w:shd w:val="clear" w:color="auto" w:fill="FCFCFC"/>
          <w:rtl/>
        </w:rPr>
        <w:t>و غلظت اولیه</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 xml:space="preserve">را </w:t>
      </w:r>
      <w:r w:rsidRPr="006547FF">
        <w:rPr>
          <w:rFonts w:cs="B Nazanin"/>
          <w:color w:val="000000" w:themeColor="text1"/>
          <w:sz w:val="22"/>
          <w:shd w:val="clear" w:color="auto" w:fill="FCFCFC"/>
          <w:rtl/>
        </w:rPr>
        <w:t>بررسی</w:t>
      </w:r>
      <w:r w:rsidRPr="006547FF">
        <w:rPr>
          <w:rFonts w:cs="B Nazanin" w:hint="cs"/>
          <w:color w:val="000000" w:themeColor="text1"/>
          <w:sz w:val="22"/>
          <w:shd w:val="clear" w:color="auto" w:fill="FCFCFC"/>
          <w:rtl/>
        </w:rPr>
        <w:t xml:space="preserve"> کردند</w:t>
      </w:r>
      <w:r w:rsidRPr="006547FF">
        <w:rPr>
          <w:rFonts w:cs="B Nazanin"/>
          <w:color w:val="000000" w:themeColor="text1"/>
          <w:sz w:val="22"/>
          <w:shd w:val="clear" w:color="auto" w:fill="FCFCFC"/>
          <w:rtl/>
        </w:rPr>
        <w:t>. شرایط بهینه این آزمایش برای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w:t>
      </w:r>
      <w:r w:rsidRPr="006547FF">
        <w:rPr>
          <w:rFonts w:cs="B Nazanin"/>
          <w:color w:val="000000" w:themeColor="text1"/>
          <w:sz w:val="22"/>
          <w:shd w:val="clear" w:color="auto" w:fill="FCFCFC"/>
          <w:rtl/>
        </w:rPr>
        <w:t>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 xml:space="preserve">pH </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معادل 2،</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وزن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جاذب</w:t>
      </w:r>
      <w:r w:rsidRPr="006547FF">
        <w:rPr>
          <w:rFonts w:cs="B Nazanin"/>
          <w:color w:val="000000" w:themeColor="text1"/>
          <w:sz w:val="22"/>
          <w:shd w:val="clear" w:color="auto" w:fill="FCFCFC"/>
        </w:rPr>
        <w:t xml:space="preserve"> mg 30</w:t>
      </w:r>
      <w:r w:rsidRPr="006547FF">
        <w:rPr>
          <w:rFonts w:cs="B Nazanin"/>
          <w:color w:val="000000" w:themeColor="text1"/>
          <w:sz w:val="22"/>
          <w:shd w:val="clear" w:color="auto" w:fill="FCFCFC"/>
          <w:rtl/>
        </w:rPr>
        <w:t>، غلظت اولیه</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 xml:space="preserve">mg/L 15 </w:t>
      </w:r>
      <w:r w:rsidRPr="006547FF">
        <w:rPr>
          <w:rFonts w:cs="B Nazanin"/>
          <w:color w:val="000000" w:themeColor="text1"/>
          <w:sz w:val="22"/>
          <w:shd w:val="clear" w:color="auto" w:fill="FCFCFC"/>
          <w:rtl/>
        </w:rPr>
        <w:t>و زمان فرایند 15 دقیقه بود. در این شرایط 92 درصد</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محلول</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نتایج نشان داد که </w:t>
      </w:r>
      <w:r w:rsidRPr="006547FF">
        <w:rPr>
          <w:rFonts w:cs="B Nazanin"/>
          <w:color w:val="000000" w:themeColor="text1"/>
          <w:sz w:val="22"/>
          <w:shd w:val="clear" w:color="auto" w:fill="FCFCFC"/>
          <w:rtl/>
        </w:rPr>
        <w:t>جاذب سنتز شده با ایمینو دی استیک اسید کارایی بالایی در</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فلز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سنگین</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دارد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تواند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عنوان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یک</w:t>
      </w:r>
      <w:r w:rsidRPr="006547FF">
        <w:rPr>
          <w:rFonts w:cs="B Nazanin"/>
          <w:color w:val="000000" w:themeColor="text1"/>
          <w:sz w:val="22"/>
          <w:shd w:val="clear" w:color="auto" w:fill="FCFCFC"/>
          <w:rtl/>
        </w:rPr>
        <w:t xml:space="preserve"> جاذب خوب برای</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فلزات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سنگین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محیط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کار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برده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شود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&lt;EndNote&gt;&lt;Cite&gt;&lt;Author&gt;Mahmoud&lt;/Author&gt;&lt;Year&gt;2024&lt;/Year&gt;&lt;RecNum&gt;17&lt;/RecNum&gt;&lt;DisplayText&gt;(14)&lt;/DisplayText&gt;&lt;record&gt;&lt;rec-number&gt;17&lt;/rec-number&gt;&lt;foreign-keys&gt;&lt;key app="EN" db-id="wazxs2d2osva0qez2235xf9qetxad0a9pr95" timestamp="1761773167"&gt;17&lt;</w:instrText>
      </w:r>
      <w:r w:rsidR="00021A63" w:rsidRPr="006547FF">
        <w:rPr>
          <w:rFonts w:cs="B Nazanin"/>
          <w:b/>
          <w:bCs/>
          <w:color w:val="000000" w:themeColor="text1"/>
          <w:sz w:val="22"/>
          <w:shd w:val="clear" w:color="auto" w:fill="FCFCFC"/>
          <w:rtl/>
        </w:rPr>
        <w:instrText>/</w:instrText>
      </w:r>
      <w:r w:rsidR="00021A63" w:rsidRPr="006547FF">
        <w:rPr>
          <w:rFonts w:cs="B Nazanin"/>
          <w:b/>
          <w:bCs/>
          <w:color w:val="000000" w:themeColor="text1"/>
          <w:sz w:val="22"/>
          <w:shd w:val="clear" w:color="auto" w:fill="FCFCFC"/>
        </w:rPr>
        <w:instrText>key&gt;&lt;/foreign-keys&gt;&lt;ref-type name="Journal Article"&gt;17&lt;/ref-type&gt;&lt;contributors&gt;&lt;authors&gt;&lt;author&gt;Mahmoud, Zarei&lt;/author&gt;&lt;author&gt;Salar, Maleki&lt;/author&gt;&lt;author&gt;Mehdi, Hosseinzadeh&lt;/author&gt;&lt;/authors&gt;&lt;/contributors&gt;&lt;titles&gt;&lt;title&gt;Synthesis of Functionalized Magnetic Graphene Oxide by Iminodiacetic Acid to Remove Chromium from Contaminated Waters&lt;/title&gt;&lt;secondary-title&gt;Journal of Water &amp;amp; Wastewater&lt;/secondary-title&gt;&lt;/titles&gt;&lt;periodical&gt;&lt;full-title&gt;Journal of Water &amp;amp; Wastewater&lt;/full-title&gt;&lt;/periodical</w:instrText>
      </w:r>
      <w:r w:rsidR="00021A63" w:rsidRPr="006547FF">
        <w:rPr>
          <w:rFonts w:cs="B Nazanin"/>
          <w:b/>
          <w:bCs/>
          <w:color w:val="000000" w:themeColor="text1"/>
          <w:sz w:val="22"/>
          <w:shd w:val="clear" w:color="auto" w:fill="FCFCFC"/>
          <w:rtl/>
        </w:rPr>
        <w:instrText>&gt;&lt;</w:instrText>
      </w:r>
      <w:r w:rsidR="00021A63" w:rsidRPr="006547FF">
        <w:rPr>
          <w:rFonts w:cs="B Nazanin"/>
          <w:b/>
          <w:bCs/>
          <w:color w:val="000000" w:themeColor="text1"/>
          <w:sz w:val="22"/>
          <w:shd w:val="clear" w:color="auto" w:fill="FCFCFC"/>
        </w:rPr>
        <w:instrText>pages&gt;27-43&lt;/pages&gt;&lt;volume&gt;34&lt;/volume&gt;&lt;number&gt;148&lt;/number&gt;&lt;keywords&gt;&lt;keyword&gt;heavy metals&lt;/keyword&gt;&lt;keyword&gt;Adsorption&lt;/keyword&gt;&lt;keyword&gt;Magnetic Graphene Oxide&lt;/keyword&gt;&lt;keyword&gt;Chromium&lt;/keyword&gt;&lt;keyword&gt;Iminodiacetic Acid&lt;/keyword&gt;&lt;/keywords&gt;&lt;dates&gt;&lt;year&gt;2024&lt;/year&gt;&lt;/dates&gt;&lt;isbn&gt;1024-5936&lt;/isbn&gt;&lt;urls&gt;&lt;related-urls&gt;&lt;url&gt;https://www.magiran.com/paper/2698278&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(14)</w:t>
      </w:r>
      <w:r w:rsidRPr="006547FF">
        <w:rPr>
          <w:rFonts w:cs="B Nazanin"/>
          <w:b/>
          <w:bCs/>
          <w:color w:val="000000" w:themeColor="text1"/>
          <w:sz w:val="22"/>
          <w:shd w:val="clear" w:color="auto" w:fill="FCFCFC"/>
          <w:rtl/>
        </w:rPr>
        <w:fldChar w:fldCharType="end"/>
      </w:r>
    </w:p>
    <w:p w14:paraId="7F92CCBE" w14:textId="4B26B577"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12-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خدابخشی و همکارانش در سال 1390 بر روی </w:t>
      </w:r>
      <w:hyperlink r:id="rId19" w:history="1">
        <w:r w:rsidRPr="006547FF">
          <w:rPr>
            <w:rFonts w:cs="B Nazanin"/>
            <w:color w:val="000000" w:themeColor="text1"/>
            <w:sz w:val="22"/>
            <w:rtl/>
          </w:rPr>
          <w:t>حذف</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پساب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شبیه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سازی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شده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صنایع</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آبکاری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نانو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ذرات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مگنتیت</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 در این تحقیق </w:t>
      </w:r>
      <w:r w:rsidRPr="006547FF">
        <w:rPr>
          <w:rFonts w:cs="B Nazanin"/>
          <w:color w:val="000000" w:themeColor="text1"/>
          <w:sz w:val="22"/>
          <w:shd w:val="clear" w:color="auto" w:fill="FCFCFC"/>
          <w:rtl/>
        </w:rPr>
        <w:t xml:space="preserve">نانو ذرات مگنتیت </w:t>
      </w:r>
      <w:r w:rsidRPr="006547FF">
        <w:rPr>
          <w:rFonts w:cs="B Nazanin" w:hint="cs"/>
          <w:color w:val="000000" w:themeColor="text1"/>
          <w:sz w:val="22"/>
          <w:shd w:val="clear" w:color="auto" w:fill="FCFCFC"/>
          <w:rtl/>
        </w:rPr>
        <w:t xml:space="preserve">را </w:t>
      </w:r>
      <w:r w:rsidRPr="006547FF">
        <w:rPr>
          <w:rFonts w:cs="B Nazanin"/>
          <w:color w:val="000000" w:themeColor="text1"/>
          <w:sz w:val="22"/>
          <w:shd w:val="clear" w:color="auto" w:fill="FCFCFC"/>
          <w:rtl/>
        </w:rPr>
        <w:t xml:space="preserve">با استفاده از روش سل- ژل و با افزودن کلرور آهن دو و سه ظرفیتی در محیط مایی و تحت شرایط قلیایی تهیه </w:t>
      </w:r>
      <w:r w:rsidRPr="006547FF">
        <w:rPr>
          <w:rFonts w:cs="B Nazanin" w:hint="cs"/>
          <w:color w:val="000000" w:themeColor="text1"/>
          <w:sz w:val="22"/>
          <w:shd w:val="clear" w:color="auto" w:fill="FCFCFC"/>
          <w:rtl/>
        </w:rPr>
        <w:t>کردند</w:t>
      </w:r>
      <w:r w:rsidRPr="006547FF">
        <w:rPr>
          <w:rFonts w:cs="B Nazanin"/>
          <w:color w:val="000000" w:themeColor="text1"/>
          <w:sz w:val="22"/>
          <w:shd w:val="clear" w:color="auto" w:fill="FCFCFC"/>
          <w:rtl/>
        </w:rPr>
        <w:t>. سپس تاثیر عوامل موثر بر این فرآیند شامل، غلظت نانو ذره، غلظت اولیه</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 xml:space="preserve">pH </w:t>
      </w:r>
      <w:r w:rsidRPr="006547FF">
        <w:rPr>
          <w:rFonts w:cs="B Nazanin"/>
          <w:color w:val="000000" w:themeColor="text1"/>
          <w:sz w:val="22"/>
          <w:shd w:val="clear" w:color="auto" w:fill="FCFCFC"/>
          <w:rtl/>
        </w:rPr>
        <w:t>محلول، سرعت اختلاط و زمان تماس،</w:t>
      </w:r>
      <w:r w:rsidRPr="006547FF">
        <w:rPr>
          <w:rFonts w:cs="B Nazanin" w:hint="cs"/>
          <w:color w:val="000000" w:themeColor="text1"/>
          <w:sz w:val="22"/>
          <w:shd w:val="clear" w:color="auto" w:fill="FCFCFC"/>
          <w:rtl/>
        </w:rPr>
        <w:t>را</w:t>
      </w:r>
      <w:r w:rsidRPr="006547FF">
        <w:rPr>
          <w:rFonts w:cs="B Nazanin"/>
          <w:color w:val="000000" w:themeColor="text1"/>
          <w:sz w:val="22"/>
          <w:shd w:val="clear" w:color="auto" w:fill="FCFCFC"/>
          <w:rtl/>
        </w:rPr>
        <w:t xml:space="preserve"> بررسی </w:t>
      </w:r>
      <w:r w:rsidRPr="006547FF">
        <w:rPr>
          <w:rFonts w:cs="B Nazanin" w:hint="cs"/>
          <w:color w:val="000000" w:themeColor="text1"/>
          <w:sz w:val="22"/>
          <w:shd w:val="clear" w:color="auto" w:fill="FCFCFC"/>
          <w:rtl/>
        </w:rPr>
        <w:t>کردند</w:t>
      </w:r>
      <w:r w:rsidRPr="006547FF">
        <w:rPr>
          <w:rFonts w:cs="B Nazanin"/>
          <w:color w:val="000000" w:themeColor="text1"/>
          <w:sz w:val="22"/>
          <w:shd w:val="clear" w:color="auto" w:fill="FCFCFC"/>
          <w:rtl/>
        </w:rPr>
        <w:t xml:space="preserve">. برای تعیین حجم نمونه از روش تاگوچی و تحلیل داده ها بر اساس مدل رگرسیون خطی ساده انجام </w:t>
      </w:r>
      <w:r w:rsidRPr="006547FF">
        <w:rPr>
          <w:rFonts w:cs="B Nazanin" w:hint="cs"/>
          <w:color w:val="000000" w:themeColor="text1"/>
          <w:sz w:val="22"/>
          <w:shd w:val="clear" w:color="auto" w:fill="FCFCFC"/>
          <w:rtl/>
        </w:rPr>
        <w:t>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نتایج نشان داد که </w:t>
      </w:r>
      <w:r w:rsidRPr="006547FF">
        <w:rPr>
          <w:rFonts w:cs="B Nazanin"/>
          <w:color w:val="000000" w:themeColor="text1"/>
          <w:sz w:val="22"/>
          <w:shd w:val="clear" w:color="auto" w:fill="FCFCFC"/>
          <w:rtl/>
        </w:rPr>
        <w:t>نانو ذرات تولیدی مگنتیت دارای کارآیی بالایی در</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کرم</w:t>
      </w:r>
      <w:r w:rsidRPr="006547FF">
        <w:rPr>
          <w:rFonts w:cs="B Nazanin"/>
          <w:color w:val="000000" w:themeColor="text1"/>
          <w:sz w:val="22"/>
          <w:shd w:val="clear" w:color="auto" w:fill="FCFCFC"/>
        </w:rPr>
        <w:t xml:space="preserve"> (VI) </w:t>
      </w:r>
      <w:r w:rsidRPr="006547FF">
        <w:rPr>
          <w:rFonts w:cs="B Nazanin"/>
          <w:color w:val="000000" w:themeColor="text1"/>
          <w:sz w:val="22"/>
          <w:shd w:val="clear" w:color="auto" w:fill="FCFCFC"/>
          <w:rtl/>
        </w:rPr>
        <w:t>از پساب های شبیه سازی شده صنایع آبکاری بوده و راندمان</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با</w:t>
      </w:r>
      <w:r w:rsidRPr="006547FF">
        <w:rPr>
          <w:rFonts w:cs="B Nazanin"/>
          <w:color w:val="000000" w:themeColor="text1"/>
          <w:sz w:val="22"/>
          <w:shd w:val="clear" w:color="auto" w:fill="FCFCFC"/>
        </w:rPr>
        <w:t xml:space="preserve"> pH </w:t>
      </w:r>
      <w:r w:rsidRPr="006547FF">
        <w:rPr>
          <w:rFonts w:cs="B Nazanin"/>
          <w:color w:val="000000" w:themeColor="text1"/>
          <w:sz w:val="22"/>
          <w:shd w:val="clear" w:color="auto" w:fill="FCFCFC"/>
          <w:rtl/>
        </w:rPr>
        <w:t>رابطه عکس دارد</w:t>
      </w:r>
      <w:r w:rsidRPr="006547FF">
        <w:rPr>
          <w:rFonts w:cs="B Nazanin"/>
          <w:b/>
          <w:bCs/>
          <w:color w:val="000000" w:themeColor="text1"/>
          <w:sz w:val="22"/>
          <w:shd w:val="clear" w:color="auto" w:fill="FCFCFC"/>
        </w:rPr>
        <w:fldChar w:fldCharType="begin"/>
      </w:r>
      <w:r w:rsidR="00021A63" w:rsidRPr="006547FF">
        <w:rPr>
          <w:rFonts w:cs="B Nazanin"/>
          <w:b/>
          <w:bCs/>
          <w:color w:val="000000" w:themeColor="text1"/>
          <w:sz w:val="22"/>
          <w:shd w:val="clear" w:color="auto" w:fill="FCFCFC"/>
        </w:rPr>
        <w:instrText xml:space="preserve"> ADDIN EN.CITE &lt;EndNote&gt;&lt;Cite&gt;&lt;Author&gt;Abbas&lt;/Author&gt;&lt;Year&gt;2011&lt;/Year&gt;&lt;RecNum&gt;18&lt;/RecNum&gt;&lt;DisplayText&gt;(15)&lt;/DisplayText&gt;&lt;record&gt;&lt;rec-number&gt;18&lt;/rec-number&gt;&lt;foreign-keys&gt;&lt;key app="EN" db-id="wazxs2d2osva0qez2235xf9qetxad0a9pr95" timestamp="1761773579"&gt;18&lt;/key&gt;&lt;/foreign-keys&gt;&lt;ref-type name="Journal Article"&gt;17&lt;/ref-type&gt;&lt;contributors&gt;&lt;authors&gt;&lt;author&gt;Abbas, Khodabakhshi&lt;/author&gt;&lt;author&gt;Amin,&lt;/author&gt;&lt;author&gt;Sedehi,&lt;/author&gt;&lt;/authors&gt;&lt;/contributors&gt;&lt;titles&gt;&lt;title&gt;Removal of Cr (VI) from simulated electroplating wastewater by magnetite nanoparticles&lt;/title&gt;&lt;secondary-title&gt;Journal of Shahrekord University of Medical Sciences&lt;/secondary-title&gt;&lt;/titles&gt;&lt;periodical&gt;&lt;full-title&gt;Journal of Shahrekord University of Medical Sciences&lt;/full-title&gt;&lt;/periodical&gt;&lt;pages&gt;94&lt;/pages&gt;&lt;volume&gt;13&lt;/volume&gt;&lt;number&gt;4&lt;/number&gt;&lt;dates&gt;&lt;year&gt;2011&lt;/year&gt;&lt;/dates&gt;&lt;urls&gt;&lt;related-urls&gt;&lt;url&gt;https://www.magiran.com/paper/916092&lt;/url&gt;&lt;/related-urls&gt;&lt;/urls&gt;&lt;language&gt;Fa&lt;/language&gt;&lt;/record&gt;&lt;/Cite&gt;&lt;/EndNote&gt;</w:instrText>
      </w:r>
      <w:r w:rsidRPr="006547FF">
        <w:rPr>
          <w:rFonts w:cs="B Nazanin"/>
          <w:b/>
          <w:bCs/>
          <w:color w:val="000000" w:themeColor="text1"/>
          <w:sz w:val="22"/>
          <w:shd w:val="clear" w:color="auto" w:fill="FCFCFC"/>
        </w:rPr>
        <w:fldChar w:fldCharType="separate"/>
      </w:r>
      <w:r w:rsidR="00021A63" w:rsidRPr="006547FF">
        <w:rPr>
          <w:rFonts w:cs="B Nazanin"/>
          <w:b/>
          <w:bCs/>
          <w:noProof/>
          <w:color w:val="000000" w:themeColor="text1"/>
          <w:sz w:val="22"/>
          <w:shd w:val="clear" w:color="auto" w:fill="FCFCFC"/>
        </w:rPr>
        <w:t>(15)</w:t>
      </w:r>
      <w:r w:rsidRPr="006547FF">
        <w:rPr>
          <w:rFonts w:cs="B Nazanin"/>
          <w:b/>
          <w:bCs/>
          <w:color w:val="000000" w:themeColor="text1"/>
          <w:sz w:val="22"/>
          <w:shd w:val="clear" w:color="auto" w:fill="FCFCFC"/>
        </w:rPr>
        <w:fldChar w:fldCharType="end"/>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w:t>
      </w:r>
    </w:p>
    <w:p w14:paraId="3DC59C6B" w14:textId="21CDD9E0"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lastRenderedPageBreak/>
        <w:t>13-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تقی زاده و همکارانش در سال 1390 بر روی </w:t>
      </w:r>
      <w:hyperlink r:id="rId20" w:history="1">
        <w:r w:rsidRPr="006547FF">
          <w:rPr>
            <w:rFonts w:cs="B Nazanin"/>
            <w:color w:val="000000" w:themeColor="text1"/>
            <w:sz w:val="22"/>
          </w:rPr>
          <w:t> </w:t>
        </w:r>
        <w:r w:rsidRPr="006547FF">
          <w:rPr>
            <w:rFonts w:cs="B Nazanin"/>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شش</w:t>
        </w:r>
        <w:r w:rsidRPr="006547FF">
          <w:rPr>
            <w:rFonts w:cs="B Nazanin"/>
            <w:color w:val="000000" w:themeColor="text1"/>
            <w:sz w:val="22"/>
            <w:rtl/>
          </w:rPr>
          <w:t xml:space="preserve"> </w:t>
        </w:r>
        <w:r w:rsidRPr="006547FF">
          <w:rPr>
            <w:rFonts w:cs="B Nazanin" w:hint="cs"/>
            <w:color w:val="000000" w:themeColor="text1"/>
            <w:sz w:val="22"/>
            <w:rtl/>
          </w:rPr>
          <w:t>ظرفیتی</w:t>
        </w:r>
        <w:r w:rsidRPr="006547FF">
          <w:rPr>
            <w:rFonts w:cs="B Nazanin"/>
            <w:color w:val="000000" w:themeColor="text1"/>
            <w:sz w:val="22"/>
            <w:rtl/>
          </w:rPr>
          <w:t xml:space="preserve"> </w:t>
        </w:r>
        <w:r w:rsidRPr="006547FF">
          <w:rPr>
            <w:rFonts w:cs="B Nazanin" w:hint="cs"/>
            <w:color w:val="000000" w:themeColor="text1"/>
            <w:sz w:val="22"/>
            <w:rtl/>
          </w:rPr>
          <w:t>با</w:t>
        </w:r>
        <w:r w:rsidRPr="006547FF">
          <w:rPr>
            <w:rFonts w:cs="B Nazanin"/>
            <w:color w:val="000000" w:themeColor="text1"/>
            <w:sz w:val="22"/>
            <w:rtl/>
          </w:rPr>
          <w:t xml:space="preserve"> </w:t>
        </w:r>
        <w:r w:rsidRPr="006547FF">
          <w:rPr>
            <w:rFonts w:cs="B Nazanin" w:hint="cs"/>
            <w:color w:val="000000" w:themeColor="text1"/>
            <w:sz w:val="22"/>
            <w:rtl/>
          </w:rPr>
          <w:t>استفاد</w:t>
        </w:r>
        <w:r w:rsidRPr="006547FF">
          <w:rPr>
            <w:rFonts w:cs="B Nazanin"/>
            <w:color w:val="000000" w:themeColor="text1"/>
            <w:sz w:val="22"/>
            <w:rtl/>
          </w:rPr>
          <w:t>ه از دانه گرانولی اسپند از فاضلاب سنتتیک</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آن ها در این تحقیق </w:t>
      </w:r>
      <w:r w:rsidRPr="006547FF">
        <w:rPr>
          <w:rFonts w:cs="B Nazanin"/>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 را</w:t>
      </w:r>
      <w:r w:rsidRPr="006547FF">
        <w:rPr>
          <w:rFonts w:cs="B Nazanin"/>
          <w:color w:val="000000" w:themeColor="text1"/>
          <w:sz w:val="22"/>
          <w:shd w:val="clear" w:color="auto" w:fill="FCFCFC"/>
          <w:rtl/>
        </w:rPr>
        <w:t xml:space="preserve"> با استفاده از دانه های گرانولی اسپند، با تغییر در زمان تماس، </w:t>
      </w:r>
      <w:r w:rsidRPr="006547FF">
        <w:rPr>
          <w:rFonts w:cs="B Nazanin"/>
          <w:color w:val="000000" w:themeColor="text1"/>
          <w:sz w:val="22"/>
          <w:shd w:val="clear" w:color="auto" w:fill="FCFCFC"/>
        </w:rPr>
        <w:t>pH</w:t>
      </w:r>
      <w:r w:rsidRPr="006547FF">
        <w:rPr>
          <w:rFonts w:cs="B Nazanin"/>
          <w:color w:val="000000" w:themeColor="text1"/>
          <w:sz w:val="22"/>
          <w:shd w:val="clear" w:color="auto" w:fill="FCFCFC"/>
          <w:rtl/>
        </w:rPr>
        <w:t>، مقدار دوز جاذب، غلظت اولیه</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سرعت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اختلاط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انجام</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دادن</w:t>
      </w:r>
      <w:r w:rsidRPr="006547FF">
        <w:rPr>
          <w:rFonts w:cs="B Nazanin"/>
          <w:color w:val="000000" w:themeColor="text1"/>
          <w:sz w:val="22"/>
          <w:shd w:val="clear" w:color="auto" w:fill="FCFCFC"/>
          <w:rtl/>
        </w:rPr>
        <w:t>د</w:t>
      </w:r>
      <w:r w:rsidRPr="006547FF">
        <w:rPr>
          <w:rFonts w:cs="B Nazanin" w:hint="cs"/>
          <w:color w:val="000000" w:themeColor="text1"/>
          <w:sz w:val="22"/>
          <w:shd w:val="clear" w:color="auto" w:fill="FCFCFC"/>
          <w:rtl/>
        </w:rPr>
        <w:t xml:space="preserve"> و</w:t>
      </w:r>
      <w:r w:rsidRPr="006547FF">
        <w:rPr>
          <w:rFonts w:cs="B Nazanin"/>
          <w:color w:val="000000" w:themeColor="text1"/>
          <w:sz w:val="22"/>
          <w:shd w:val="clear" w:color="auto" w:fill="FCFCFC"/>
          <w:rtl/>
        </w:rPr>
        <w:t>آزمایش ها به صورت ناپیوسته بر روی شیکر انجام گرفت</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نتایج نشان داد که </w:t>
      </w:r>
      <w:r w:rsidRPr="006547FF">
        <w:rPr>
          <w:rFonts w:cs="B Nazanin"/>
          <w:color w:val="000000" w:themeColor="text1"/>
          <w:sz w:val="22"/>
          <w:shd w:val="clear" w:color="auto" w:fill="FCFCFC"/>
          <w:rtl/>
        </w:rPr>
        <w:t>دانه گرانولی اسپند به طور موثری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محیط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انجام</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دهد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&lt;EndNote&gt;&lt;Cite&gt;&lt;Author&gt;Ali Akbar&lt;/Author&gt;&lt;Year&gt;2012&lt;/Year&gt;&lt;RecNum&gt;19&lt;/RecNum&gt;&lt;DisplayText&gt;(16)&lt;/DisplayText&gt;&lt;record&gt;&lt;rec-number&gt;19&lt;/rec-number&gt;&lt;foreign-keys&gt;&lt;key app="EN" db-id="wazxs2d2osva0qez2235xf9qetxad0a9pr95" timestamp="1761773974"&gt;1</w:instrText>
      </w:r>
      <w:r w:rsidR="00021A63" w:rsidRPr="006547FF">
        <w:rPr>
          <w:rFonts w:cs="B Nazanin"/>
          <w:b/>
          <w:bCs/>
          <w:color w:val="000000" w:themeColor="text1"/>
          <w:sz w:val="22"/>
          <w:shd w:val="clear" w:color="auto" w:fill="FCFCFC"/>
          <w:rtl/>
        </w:rPr>
        <w:instrText>9&lt;/</w:instrText>
      </w:r>
      <w:r w:rsidR="00021A63" w:rsidRPr="006547FF">
        <w:rPr>
          <w:rFonts w:cs="B Nazanin"/>
          <w:b/>
          <w:bCs/>
          <w:color w:val="000000" w:themeColor="text1"/>
          <w:sz w:val="22"/>
          <w:shd w:val="clear" w:color="auto" w:fill="FCFCFC"/>
        </w:rPr>
        <w:instrText>key&gt;&lt;/foreign-keys&gt;&lt;ref-type name="Journal Article"&gt;17&lt;/ref-type&gt;&lt;contributors&gt;&lt;authors&gt;&lt;author&gt;Ali Akbar, Taghizadeh&lt;/author&gt;&lt;author&gt;Maryam, Khodadadi&lt;/author&gt;&lt;author&gt;Taher, Shahriary&lt;/author&gt;&lt;author&gt;Hadighe, Dorri&lt;/author&gt;&lt;author&gt;Mahla, Zaferanieh&lt;/author&gt;&lt;author&gt;Rasoul, Khosravi&lt;/author&gt;&lt;/authors&gt;&lt;/contributors&gt;&lt;titles&gt;&lt;title&gt;Investigation of hexavalent chromium removal from Synthetic wastewater by using Peaganum&lt;/title&gt;&lt;secondary-title&gt;Journal of Translational Medical Research&lt;/secondary-title&gt;&lt;/titles&gt;&lt;periodical&gt;&lt;full-title&gt;Journal of Translational Medical Research&lt;/full-title&gt;&lt;/periodical&gt;&lt;pages&gt;173-181&lt;/pages&gt;&lt;volume&gt;19&lt;/volume&gt;&lt;number&gt;2&lt;/number&gt;&lt;keywords&gt;&lt;keyword&gt;Adsorbent&lt;/keyword&gt;&lt;keyword&gt;wastewater&lt;/keyword&gt;&lt;keyword&gt;hexavalent chromium&lt;/keyword&gt;&lt;/keywords&gt;&lt;dates&gt;&lt;year&gt;2012&lt;/year&gt;&lt;/dates&gt;&lt;urls&gt;&lt;related-urls&gt;&lt;url&gt;https://www.magiran.com/paper/1041715&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(16)</w:t>
      </w:r>
      <w:r w:rsidRPr="006547FF">
        <w:rPr>
          <w:rFonts w:cs="B Nazanin"/>
          <w:b/>
          <w:bCs/>
          <w:color w:val="000000" w:themeColor="text1"/>
          <w:sz w:val="22"/>
          <w:shd w:val="clear" w:color="auto" w:fill="FCFCFC"/>
          <w:rtl/>
        </w:rPr>
        <w:fldChar w:fldCharType="end"/>
      </w:r>
    </w:p>
    <w:p w14:paraId="610E9766" w14:textId="143B48AC"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14-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علیخانیان و همکارانش در سال 1396 بر روی </w:t>
      </w:r>
      <w:hyperlink r:id="rId21" w:history="1">
        <w:r w:rsidRPr="006547FF">
          <w:rPr>
            <w:rFonts w:cs="B Nazanin"/>
            <w:color w:val="000000" w:themeColor="text1"/>
            <w:sz w:val="22"/>
            <w:rtl/>
          </w:rPr>
          <w:t>حذف</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محلول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استفاده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کربن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عامل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دار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تهیه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شده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پوسته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برنج</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 در این تحقیق </w:t>
      </w:r>
      <w:r w:rsidRPr="006547FF">
        <w:rPr>
          <w:rFonts w:cs="B Nazanin"/>
          <w:color w:val="000000" w:themeColor="text1"/>
          <w:sz w:val="22"/>
          <w:shd w:val="clear" w:color="auto" w:fill="FCFCFC"/>
          <w:rtl/>
        </w:rPr>
        <w:t>اثر پارامترهای</w:t>
      </w:r>
      <w:r w:rsidRPr="006547FF">
        <w:rPr>
          <w:rFonts w:cs="B Nazanin"/>
          <w:color w:val="000000" w:themeColor="text1"/>
          <w:sz w:val="22"/>
          <w:shd w:val="clear" w:color="auto" w:fill="FCFCFC"/>
        </w:rPr>
        <w:t>pH (2-10)</w:t>
      </w:r>
      <w:r w:rsidRPr="006547FF">
        <w:rPr>
          <w:rFonts w:cs="B Nazanin"/>
          <w:color w:val="000000" w:themeColor="text1"/>
          <w:sz w:val="22"/>
          <w:shd w:val="clear" w:color="auto" w:fill="FCFCFC"/>
          <w:rtl/>
        </w:rPr>
        <w:t>، مقدار ماده جاذب (5-20 گرم در لیتر)، غلظت اولیه</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(5-20 </w:t>
      </w:r>
      <w:r w:rsidRPr="006547FF">
        <w:rPr>
          <w:rFonts w:cs="B Nazanin" w:hint="cs"/>
          <w:color w:val="000000" w:themeColor="text1"/>
          <w:sz w:val="22"/>
          <w:shd w:val="clear" w:color="auto" w:fill="FCFCFC"/>
          <w:rtl/>
        </w:rPr>
        <w:t>میلی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گرم</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لیتر</w:t>
      </w:r>
      <w:r w:rsidRPr="006547FF">
        <w:rPr>
          <w:rFonts w:cs="B Nazanin"/>
          <w:color w:val="000000" w:themeColor="text1"/>
          <w:sz w:val="22"/>
          <w:shd w:val="clear" w:color="auto" w:fill="FCFCFC"/>
          <w:rtl/>
        </w:rPr>
        <w:t>)</w:t>
      </w:r>
      <w:r w:rsidRPr="006547FF">
        <w:rPr>
          <w:rFonts w:cs="B Nazanin" w:hint="cs"/>
          <w:color w:val="000000" w:themeColor="text1"/>
          <w:sz w:val="22"/>
          <w:shd w:val="clear" w:color="auto" w:fill="FCFCFC"/>
          <w:rtl/>
        </w:rPr>
        <w:t>،</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زمان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تماس</w:t>
      </w:r>
      <w:r w:rsidRPr="006547FF">
        <w:rPr>
          <w:rFonts w:cs="B Nazanin"/>
          <w:color w:val="000000" w:themeColor="text1"/>
          <w:sz w:val="22"/>
          <w:shd w:val="clear" w:color="auto" w:fill="FCFCFC"/>
          <w:rtl/>
        </w:rPr>
        <w:t xml:space="preserve"> (5-60 </w:t>
      </w:r>
      <w:r w:rsidRPr="006547FF">
        <w:rPr>
          <w:rFonts w:cs="B Nazanin" w:hint="cs"/>
          <w:color w:val="000000" w:themeColor="text1"/>
          <w:sz w:val="22"/>
          <w:shd w:val="clear" w:color="auto" w:fill="FCFCFC"/>
          <w:rtl/>
        </w:rPr>
        <w:t>دقیقه</w:t>
      </w:r>
      <w:r w:rsidRPr="006547FF">
        <w:rPr>
          <w:rFonts w:cs="B Nazanin"/>
          <w:color w:val="000000" w:themeColor="text1"/>
          <w:sz w:val="22"/>
          <w:shd w:val="clear" w:color="auto" w:fill="FCFCFC"/>
          <w:rtl/>
        </w:rPr>
        <w:t>)</w:t>
      </w:r>
      <w:r w:rsidRPr="006547FF">
        <w:rPr>
          <w:rFonts w:cs="B Nazanin" w:hint="cs"/>
          <w:color w:val="000000" w:themeColor="text1"/>
          <w:sz w:val="22"/>
          <w:shd w:val="clear" w:color="auto" w:fill="FCFCFC"/>
          <w:rtl/>
        </w:rPr>
        <w:t>،</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دما</w:t>
      </w:r>
      <w:r w:rsidRPr="006547FF">
        <w:rPr>
          <w:rFonts w:cs="B Nazanin"/>
          <w:color w:val="000000" w:themeColor="text1"/>
          <w:sz w:val="22"/>
          <w:shd w:val="clear" w:color="auto" w:fill="FCFCFC"/>
          <w:rtl/>
        </w:rPr>
        <w:t xml:space="preserve"> (10-40 </w:t>
      </w:r>
      <w:r w:rsidRPr="006547FF">
        <w:rPr>
          <w:rFonts w:cs="B Nazanin" w:hint="cs"/>
          <w:color w:val="000000" w:themeColor="text1"/>
          <w:sz w:val="22"/>
          <w:shd w:val="clear" w:color="auto" w:fill="FCFCFC"/>
          <w:rtl/>
        </w:rPr>
        <w:t>درجه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سانتی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گراد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سرعت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اختلاط</w:t>
      </w:r>
      <w:r w:rsidRPr="006547FF">
        <w:rPr>
          <w:rFonts w:cs="B Nazanin"/>
          <w:color w:val="000000" w:themeColor="text1"/>
          <w:sz w:val="22"/>
          <w:shd w:val="clear" w:color="auto" w:fill="FCFCFC"/>
          <w:rtl/>
        </w:rPr>
        <w:t xml:space="preserve"> (100-500 </w:t>
      </w:r>
      <w:r w:rsidRPr="006547FF">
        <w:rPr>
          <w:rFonts w:cs="B Nazanin" w:hint="cs"/>
          <w:color w:val="000000" w:themeColor="text1"/>
          <w:sz w:val="22"/>
          <w:shd w:val="clear" w:color="auto" w:fill="FCFCFC"/>
          <w:rtl/>
        </w:rPr>
        <w:t>دور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دقیقه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محلول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استفاده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کربن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عامل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دار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تهیه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شده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پوسته برنج </w:t>
      </w:r>
      <w:r w:rsidRPr="006547FF">
        <w:rPr>
          <w:rFonts w:cs="B Nazanin" w:hint="cs"/>
          <w:color w:val="000000" w:themeColor="text1"/>
          <w:sz w:val="22"/>
          <w:shd w:val="clear" w:color="auto" w:fill="FCFCFC"/>
          <w:rtl/>
        </w:rPr>
        <w:t xml:space="preserve">را </w:t>
      </w:r>
      <w:r w:rsidRPr="006547FF">
        <w:rPr>
          <w:rFonts w:cs="B Nazanin"/>
          <w:color w:val="000000" w:themeColor="text1"/>
          <w:sz w:val="22"/>
          <w:shd w:val="clear" w:color="auto" w:fill="FCFCFC"/>
          <w:rtl/>
        </w:rPr>
        <w:t xml:space="preserve">بررسی </w:t>
      </w:r>
      <w:r w:rsidRPr="006547FF">
        <w:rPr>
          <w:rFonts w:cs="B Nazanin" w:hint="cs"/>
          <w:color w:val="000000" w:themeColor="text1"/>
          <w:sz w:val="22"/>
          <w:shd w:val="clear" w:color="auto" w:fill="FCFCFC"/>
          <w:rtl/>
        </w:rPr>
        <w:t>کردند و</w:t>
      </w:r>
      <w:r w:rsidRPr="006547FF">
        <w:rPr>
          <w:rFonts w:cs="B Nazanin"/>
          <w:color w:val="000000" w:themeColor="text1"/>
          <w:sz w:val="22"/>
          <w:shd w:val="clear" w:color="auto" w:fill="FCFCFC"/>
          <w:rtl/>
        </w:rPr>
        <w:t>نتایج حاصل از جذب در شرایط تعادل، توسط مدل ایزوترم لانگمیر</w:t>
      </w:r>
      <w:r w:rsidRPr="006547FF">
        <w:rPr>
          <w:rFonts w:cs="B Nazanin" w:hint="cs"/>
          <w:color w:val="000000" w:themeColor="text1"/>
          <w:sz w:val="22"/>
          <w:shd w:val="clear" w:color="auto" w:fill="FCFCFC"/>
          <w:rtl/>
        </w:rPr>
        <w:t xml:space="preserve"> را</w:t>
      </w:r>
      <w:r w:rsidRPr="006547FF">
        <w:rPr>
          <w:rFonts w:cs="B Nazanin"/>
          <w:color w:val="000000" w:themeColor="text1"/>
          <w:sz w:val="22"/>
          <w:shd w:val="clear" w:color="auto" w:fill="FCFCFC"/>
          <w:rtl/>
        </w:rPr>
        <w:t xml:space="preserve"> تحلیل </w:t>
      </w:r>
      <w:r w:rsidRPr="006547FF">
        <w:rPr>
          <w:rFonts w:cs="B Nazanin" w:hint="cs"/>
          <w:color w:val="000000" w:themeColor="text1"/>
          <w:sz w:val="22"/>
          <w:shd w:val="clear" w:color="auto" w:fill="FCFCFC"/>
          <w:rtl/>
        </w:rPr>
        <w:t>کردند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نتایج نشان داد که </w:t>
      </w:r>
      <w:r w:rsidRPr="006547FF">
        <w:rPr>
          <w:rFonts w:cs="B Nazanin"/>
          <w:color w:val="000000" w:themeColor="text1"/>
          <w:sz w:val="22"/>
          <w:shd w:val="clear" w:color="auto" w:fill="FCFCFC"/>
          <w:rtl/>
        </w:rPr>
        <w:t>استفاده از کربن عامل دار تهیه شده از پوسته برنج با حداکثر راندمان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shd w:val="clear" w:color="auto" w:fill="FCFCFC"/>
        </w:rPr>
        <w:t>97</w:t>
      </w:r>
      <w:r w:rsidRPr="006547FF">
        <w:rPr>
          <w:rFonts w:cs="B Nazanin"/>
          <w:color w:val="000000" w:themeColor="text1"/>
          <w:sz w:val="22"/>
          <w:shd w:val="clear" w:color="auto" w:fill="FCFCFC"/>
          <w:rtl/>
        </w:rPr>
        <w:t>درصد، روشی موثر برای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محلول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&lt;EndNote&gt;&lt;Cite&gt;&lt;Author&gt;Ardalan&lt;/Author&gt;&lt;Year&gt;2018&lt;/Year&gt;&lt;RecNum&gt;20&lt;/RecNum&gt;&lt;DisplayText&gt;(17)&lt;/DisplayText&gt;&lt;record&gt;&lt;rec-number&gt;20&lt;/rec-number&gt;&lt;foreign-keys&gt;&lt;key app="EN" db-id="wazxs2d2osva0qez2235xf9qetxad0a9pr95" timestamp="1761774548"&gt;20&lt;</w:instrText>
      </w:r>
      <w:r w:rsidR="00021A63" w:rsidRPr="006547FF">
        <w:rPr>
          <w:rFonts w:cs="B Nazanin"/>
          <w:b/>
          <w:bCs/>
          <w:color w:val="000000" w:themeColor="text1"/>
          <w:sz w:val="22"/>
          <w:shd w:val="clear" w:color="auto" w:fill="FCFCFC"/>
          <w:rtl/>
        </w:rPr>
        <w:instrText>/</w:instrText>
      </w:r>
      <w:r w:rsidR="00021A63" w:rsidRPr="006547FF">
        <w:rPr>
          <w:rFonts w:cs="B Nazanin"/>
          <w:b/>
          <w:bCs/>
          <w:color w:val="000000" w:themeColor="text1"/>
          <w:sz w:val="22"/>
          <w:shd w:val="clear" w:color="auto" w:fill="FCFCFC"/>
        </w:rPr>
        <w:instrText>key&gt;&lt;/foreign-keys&gt;&lt;ref-type name="Journal Article"&gt;17&lt;/ref-type&gt;&lt;contributors&gt;&lt;authors&gt;&lt;author&gt;Ardalan, Alikhanian&lt;/author&gt;&lt;author&gt;Behnam, Barikbin&lt;/author&gt;&lt;/authors&gt;&lt;/contributors&gt;&lt;titles&gt;&lt;title&gt;Investigating the removal of hexavalent chromium from aqueous solutions by functionalized carbon derived from rice husk&lt;/title&gt;&lt;secondary-title&gt;Journal of Translational Medical Research&lt;/secondary-title&gt;&lt;/titles&gt;&lt;periodical&gt;&lt;full-title&gt;Journal of Translational Medical Research&lt;/full-title&gt;&lt;/periodical&gt;&lt;pages&gt;23</w:instrText>
      </w:r>
      <w:r w:rsidR="00021A63" w:rsidRPr="006547FF">
        <w:rPr>
          <w:rFonts w:cs="B Nazanin"/>
          <w:b/>
          <w:bCs/>
          <w:color w:val="000000" w:themeColor="text1"/>
          <w:sz w:val="22"/>
          <w:shd w:val="clear" w:color="auto" w:fill="FCFCFC"/>
          <w:rtl/>
        </w:rPr>
        <w:instrText>6-242&lt;/</w:instrText>
      </w:r>
      <w:r w:rsidR="00021A63" w:rsidRPr="006547FF">
        <w:rPr>
          <w:rFonts w:cs="B Nazanin"/>
          <w:b/>
          <w:bCs/>
          <w:color w:val="000000" w:themeColor="text1"/>
          <w:sz w:val="22"/>
          <w:shd w:val="clear" w:color="auto" w:fill="FCFCFC"/>
        </w:rPr>
        <w:instrText>pages&gt;&lt;volume&gt;24&lt;/volume&gt;&lt;number&gt;3&lt;/number&gt;&lt;keywords&gt;&lt;keyword&gt;Absorbent&lt;/keyword&gt;&lt;keyword&gt;Hexavalent chromium&lt;/keyword&gt;&lt;keyword&gt;Functionalized carbon produced from rice husk&lt;/keyword&gt;&lt;/keywords&gt;&lt;dates&gt;&lt;year&gt;2018&lt;/year&gt;&lt;/dates&gt;&lt;urls&gt;&lt;related-urls&gt;&lt;url&gt;https://www.magiran.com/paper/1781119&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(17)</w:t>
      </w:r>
      <w:r w:rsidRPr="006547FF">
        <w:rPr>
          <w:rFonts w:cs="B Nazanin"/>
          <w:b/>
          <w:bCs/>
          <w:color w:val="000000" w:themeColor="text1"/>
          <w:sz w:val="22"/>
          <w:shd w:val="clear" w:color="auto" w:fill="FCFCFC"/>
          <w:rtl/>
        </w:rPr>
        <w:fldChar w:fldCharType="end"/>
      </w:r>
    </w:p>
    <w:p w14:paraId="07D31ECA" w14:textId="676666E1"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15-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پرویزی مساعد و همکارانش در سال 1391 بر روی </w:t>
      </w:r>
      <w:hyperlink r:id="rId22" w:history="1">
        <w:r w:rsidRPr="006547FF">
          <w:rPr>
            <w:rFonts w:cs="B Nazanin"/>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فلزات</w:t>
        </w:r>
        <w:r w:rsidRPr="006547FF">
          <w:rPr>
            <w:rFonts w:cs="B Nazanin"/>
            <w:color w:val="000000" w:themeColor="text1"/>
            <w:sz w:val="22"/>
            <w:rtl/>
          </w:rPr>
          <w:t xml:space="preserve"> </w:t>
        </w:r>
        <w:r w:rsidRPr="006547FF">
          <w:rPr>
            <w:rFonts w:cs="B Nazanin" w:hint="cs"/>
            <w:color w:val="000000" w:themeColor="text1"/>
            <w:sz w:val="22"/>
            <w:rtl/>
          </w:rPr>
          <w:t>سنگین</w:t>
        </w:r>
        <w:r w:rsidRPr="006547FF">
          <w:rPr>
            <w:rFonts w:cs="B Nazanin"/>
            <w:color w:val="000000" w:themeColor="text1"/>
            <w:sz w:val="22"/>
          </w:rPr>
          <w:t xml:space="preserve"> Cr(VI </w:t>
        </w:r>
        <w:r w:rsidRPr="006547FF">
          <w:rPr>
            <w:rFonts w:cs="B Nazanin"/>
            <w:color w:val="000000" w:themeColor="text1"/>
            <w:sz w:val="22"/>
            <w:rtl/>
          </w:rPr>
          <w:t>و</w:t>
        </w:r>
        <w:r w:rsidRPr="006547FF">
          <w:rPr>
            <w:rFonts w:cs="B Nazanin"/>
            <w:color w:val="000000" w:themeColor="text1"/>
            <w:sz w:val="22"/>
          </w:rPr>
          <w:t xml:space="preserve"> Zn(II </w:t>
        </w:r>
        <w:r w:rsidRPr="006547FF">
          <w:rPr>
            <w:rFonts w:cs="B Nazanin"/>
            <w:color w:val="000000" w:themeColor="text1"/>
            <w:sz w:val="22"/>
            <w:rtl/>
          </w:rPr>
          <w:t>از پساب توسط پوسته برنج</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 در این تحقیق ب</w:t>
      </w:r>
      <w:r w:rsidRPr="006547FF">
        <w:rPr>
          <w:rFonts w:cs="B Nazanin"/>
          <w:color w:val="000000" w:themeColor="text1"/>
          <w:sz w:val="22"/>
          <w:shd w:val="clear" w:color="auto" w:fill="FCFCFC"/>
          <w:rtl/>
        </w:rPr>
        <w:t>ه بررسی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یون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فلزات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سنگین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روی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پساب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حاوی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فلزات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سنگین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روی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پوسته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برنج</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خام</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پرداختند. نتایج نشان داد که </w:t>
      </w:r>
      <w:r w:rsidRPr="006547FF">
        <w:rPr>
          <w:rFonts w:cs="B Nazanin"/>
          <w:color w:val="000000" w:themeColor="text1"/>
          <w:sz w:val="22"/>
          <w:shd w:val="clear" w:color="auto" w:fill="FCFCFC"/>
          <w:rtl/>
        </w:rPr>
        <w:t>پوسته برنج توانایی خوبی جهت</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فلزات</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روی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پساب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دارد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&lt;EndNote&gt;&lt;Cite&gt;&lt;Author&gt;Hasan Parvizi&lt;/Author&gt;&lt;Year&gt;2013&lt;/Year&gt;&lt;RecNum&gt;21&lt;/RecNum&gt;&lt;DisplayText&gt;(18)&lt;/DisplayText&gt;&lt;record&gt;&lt;rec-number&gt;21&lt;/rec-number&gt;&lt;foreign-keys&gt;&lt;key app="EN" db-id="wazxs2d2osva0qez2235xf9qetxad0a9pr95" timestamp="176177496</w:instrText>
      </w:r>
      <w:r w:rsidR="00021A63" w:rsidRPr="006547FF">
        <w:rPr>
          <w:rFonts w:cs="B Nazanin"/>
          <w:b/>
          <w:bCs/>
          <w:color w:val="000000" w:themeColor="text1"/>
          <w:sz w:val="22"/>
          <w:shd w:val="clear" w:color="auto" w:fill="FCFCFC"/>
          <w:rtl/>
        </w:rPr>
        <w:instrText>0"&gt;21&lt;/</w:instrText>
      </w:r>
      <w:r w:rsidR="00021A63" w:rsidRPr="006547FF">
        <w:rPr>
          <w:rFonts w:cs="B Nazanin"/>
          <w:b/>
          <w:bCs/>
          <w:color w:val="000000" w:themeColor="text1"/>
          <w:sz w:val="22"/>
          <w:shd w:val="clear" w:color="auto" w:fill="FCFCFC"/>
        </w:rPr>
        <w:instrText>key&gt;&lt;/foreign-keys&gt;&lt;ref-type name="Journal Article"&gt;17&lt;/ref-type&gt;&lt;contributors&gt;&lt;authors&gt;&lt;author&gt;Hasan Parvizi, Mosaed&lt;/author&gt;&lt;author&gt;Soheil Sobhan, Ardakani&lt;/author&gt;&lt;author&gt;Amirhossein, Hamidian&lt;/author&gt;&lt;/authors&gt;&lt;/contributors&gt;&lt;titles&gt;&lt;title&gt;Removal of Zn(II) and Cr(VI) From Aqueous Solutions Using Rice Husk&lt;/title&gt;&lt;secondary-title&gt;Journal of Natural Environment&lt;/secondary-title&gt;&lt;/titles&gt;&lt;periodical&gt;&lt;full-title&gt;Journal of Natural Environment&lt;/full-title&gt;&lt;/periodical&gt;&lt;pages&gt;315&lt;/pages&gt;&lt;volume&gt;65&lt;/volume&gt;&lt;number&gt;3&lt;/number&gt;&lt;keywords&gt;&lt;keyword&gt;Aqueous solution&lt;/keyword&gt;&lt;keyword&gt;Heavy metal&lt;/keyword&gt;&lt;keyword&gt;Row rice husk&lt;/keyword&gt;&lt;keyword&gt;Adsorption&lt;/keyword&gt;&lt;keyword&gt;Zn(II)&lt;/keyword&gt;&lt;keyword&gt;Cr(VI)&lt;/keyword&gt;&lt;/keywords&gt;&lt;dates&gt;&lt;year&gt;2013&lt;/year&gt;&lt;/dates&gt;&lt;isbn&gt;2008-7764&lt;/isbn&gt;&lt;urls&gt;&lt;related-urls&gt;&lt;url&gt;https://www.magiran.com/paper/1096859&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(18)</w:t>
      </w:r>
      <w:r w:rsidRPr="006547FF">
        <w:rPr>
          <w:rFonts w:cs="B Nazanin"/>
          <w:b/>
          <w:bCs/>
          <w:color w:val="000000" w:themeColor="text1"/>
          <w:sz w:val="22"/>
          <w:shd w:val="clear" w:color="auto" w:fill="FCFCFC"/>
          <w:rtl/>
        </w:rPr>
        <w:fldChar w:fldCharType="end"/>
      </w:r>
    </w:p>
    <w:p w14:paraId="4950F317" w14:textId="3A0BFBC1"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16- 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شیرزاد سیبنی و همکارانش در سال 1390 بر روی </w:t>
      </w:r>
      <w:hyperlink r:id="rId23" w:history="1">
        <w:r w:rsidRPr="006547FF">
          <w:rPr>
            <w:rFonts w:cs="B Nazanin"/>
            <w:color w:val="000000" w:themeColor="text1"/>
            <w:sz w:val="22"/>
            <w:rtl/>
          </w:rPr>
          <w:t>حذف</w:t>
        </w:r>
        <w:r w:rsidRPr="006547FF">
          <w:rPr>
            <w:rFonts w:ascii="Cambria" w:hAnsi="Cambria" w:cs="Cambria" w:hint="cs"/>
            <w:color w:val="000000" w:themeColor="text1"/>
            <w:sz w:val="22"/>
            <w:shd w:val="clear" w:color="auto" w:fill="FCFCFC"/>
            <w:rtl/>
          </w:rPr>
          <w:t> </w:t>
        </w:r>
        <w:r w:rsidRPr="006547FF">
          <w:rPr>
            <w:rFonts w:cs="B Nazanin"/>
            <w:color w:val="000000" w:themeColor="text1"/>
            <w:sz w:val="22"/>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محیط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استفاده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جذب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روی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رزین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آنیونی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بازی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قوی</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آن ها در این تحقیق </w:t>
      </w:r>
      <w:r w:rsidRPr="006547FF">
        <w:rPr>
          <w:rFonts w:cs="B Nazanin"/>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استفاده</w:t>
      </w:r>
      <w:r w:rsidRPr="006547FF">
        <w:rPr>
          <w:rFonts w:cs="B Nazanin"/>
          <w:color w:val="000000" w:themeColor="text1"/>
          <w:sz w:val="22"/>
          <w:shd w:val="clear" w:color="auto" w:fill="FCFCFC"/>
          <w:rtl/>
        </w:rPr>
        <w:t xml:space="preserve"> از جذب بر روی رزین آنیونی بازی قوی با تغییرات</w:t>
      </w:r>
      <w:r w:rsidRPr="006547FF">
        <w:rPr>
          <w:rFonts w:cs="B Nazanin"/>
          <w:color w:val="000000" w:themeColor="text1"/>
          <w:sz w:val="22"/>
          <w:shd w:val="clear" w:color="auto" w:fill="FCFCFC"/>
        </w:rPr>
        <w:t xml:space="preserve"> pH </w:t>
      </w:r>
      <w:r w:rsidRPr="006547FF">
        <w:rPr>
          <w:rFonts w:cs="B Nazanin"/>
          <w:color w:val="000000" w:themeColor="text1"/>
          <w:sz w:val="22"/>
          <w:shd w:val="clear" w:color="auto" w:fill="FCFCFC"/>
          <w:rtl/>
        </w:rPr>
        <w:t>، زمان تماس، غلظت اولیه جاذب و غلظت اولیه</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سیستم</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ناپیوسته را</w:t>
      </w:r>
      <w:r w:rsidRPr="006547FF">
        <w:rPr>
          <w:rFonts w:cs="B Nazanin"/>
          <w:color w:val="000000" w:themeColor="text1"/>
          <w:sz w:val="22"/>
          <w:shd w:val="clear" w:color="auto" w:fill="FCFCFC"/>
          <w:rtl/>
        </w:rPr>
        <w:t xml:space="preserve"> مورد بررسی قرار </w:t>
      </w:r>
      <w:r w:rsidRPr="006547FF">
        <w:rPr>
          <w:rFonts w:cs="B Nazanin" w:hint="cs"/>
          <w:color w:val="000000" w:themeColor="text1"/>
          <w:sz w:val="22"/>
          <w:shd w:val="clear" w:color="auto" w:fill="FCFCFC"/>
          <w:rtl/>
        </w:rPr>
        <w:t>دادند و</w:t>
      </w:r>
      <w:r w:rsidRPr="006547FF">
        <w:rPr>
          <w:rFonts w:cs="B Nazanin"/>
          <w:color w:val="000000" w:themeColor="text1"/>
          <w:sz w:val="22"/>
          <w:shd w:val="clear" w:color="auto" w:fill="FCFCFC"/>
          <w:rtl/>
        </w:rPr>
        <w:t xml:space="preserve"> همچنین نتایج حاصل از آزمایش ها بر روی مدل های ایزوترمی فروندلیچ و لانگمیر و مدل های سینتیکی شبه درجه اول، شبه درجه دوم و شبه درجه اول اصلاح شده مورد مطالعه قرار گرفت</w:t>
      </w:r>
      <w:r w:rsidRPr="006547FF">
        <w:rPr>
          <w:rFonts w:cs="B Nazanin"/>
          <w:color w:val="000000" w:themeColor="text1"/>
          <w:sz w:val="22"/>
          <w:shd w:val="clear" w:color="auto" w:fill="FCFCFC"/>
        </w:rPr>
        <w:t>.</w:t>
      </w:r>
      <w:r w:rsidRPr="006547FF">
        <w:rPr>
          <w:rFonts w:cs="B Nazanin"/>
          <w:color w:val="000000" w:themeColor="text1"/>
          <w:sz w:val="22"/>
          <w:shd w:val="clear" w:color="auto" w:fill="FCFCFC"/>
          <w:rtl/>
        </w:rPr>
        <w:t xml:space="preserve"> نتایج نشان داد که کارایی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افزایش</w:t>
      </w:r>
      <w:r w:rsidRPr="006547FF">
        <w:rPr>
          <w:rFonts w:cs="B Nazanin"/>
          <w:color w:val="000000" w:themeColor="text1"/>
          <w:sz w:val="22"/>
          <w:shd w:val="clear" w:color="auto" w:fill="FCFCFC"/>
        </w:rPr>
        <w:t xml:space="preserve"> pH </w:t>
      </w:r>
      <w:r w:rsidRPr="006547FF">
        <w:rPr>
          <w:rFonts w:cs="B Nazanin"/>
          <w:color w:val="000000" w:themeColor="text1"/>
          <w:sz w:val="22"/>
          <w:shd w:val="clear" w:color="auto" w:fill="FCFCFC"/>
          <w:rtl/>
        </w:rPr>
        <w:t>و غلظت اولیه</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کاهش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یافت</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&lt;EndNote&gt;&lt;Cite&gt;&lt;Author&gt;Mehdi Shirzad&lt;/Author&gt;&lt;Year&gt;2011&lt;/Year&gt;&lt;RecNum&gt;22&lt;/RecNum&gt;&lt;DisplayText&gt;(19)&lt;/DisplayText&gt;&lt;record&gt;&lt;rec-number&gt;22&lt;/rec-number&gt;&lt;foreign-keys&gt;&lt;key app="EN" db-id="wazxs2d2osva0qez2235xf9qetxad0a9pr95" timestamp="176177585</w:instrText>
      </w:r>
      <w:r w:rsidR="00021A63" w:rsidRPr="006547FF">
        <w:rPr>
          <w:rFonts w:cs="B Nazanin"/>
          <w:b/>
          <w:bCs/>
          <w:color w:val="000000" w:themeColor="text1"/>
          <w:sz w:val="22"/>
          <w:shd w:val="clear" w:color="auto" w:fill="FCFCFC"/>
          <w:rtl/>
        </w:rPr>
        <w:instrText>9"&gt;22&lt;/</w:instrText>
      </w:r>
      <w:r w:rsidR="00021A63" w:rsidRPr="006547FF">
        <w:rPr>
          <w:rFonts w:cs="B Nazanin"/>
          <w:b/>
          <w:bCs/>
          <w:color w:val="000000" w:themeColor="text1"/>
          <w:sz w:val="22"/>
          <w:shd w:val="clear" w:color="auto" w:fill="FCFCFC"/>
        </w:rPr>
        <w:instrText>key&gt;&lt;/foreign-keys&gt;&lt;ref-type name="Journal Article"&gt;17&lt;/ref-type&gt;&lt;contributors&gt;&lt;authors&gt;&lt;author&gt;Mehdi Shirzad, Siboni&lt;/author&gt;&lt;author&gt;Mohammad Taghi, Samadi&lt;/author&gt;&lt;author&gt;Saeed, Azizian&lt;/author&gt;&lt;author&gt;Afshin, Maleki&lt;/author&gt;&lt;author&gt;Mansour, Zarrabi&lt;/author&gt;&lt;/authors&gt;&lt;/contributors&gt;&lt;titles&gt;&lt;title&gt;Removal of Chromium by Using of Adsorption onto Strong Base Anion Resin: Study of Equilibrium and Kinetic&lt;/title&gt;&lt;secondary-title&gt;Journal of Water &amp;amp; Wastewater&lt;/secondary-title&gt;&lt;/titles&gt;&lt;periodical&gt;&lt;full-title&gt;Journal of Water &amp;amp; Wastewater&lt;/full-title&gt;&lt;/periodical&gt;&lt;pages&gt;10&lt;/pages&gt;&lt;volume&gt;22&lt;/volume&gt;&lt;number&gt;79&lt;/number&gt;&lt;dates&gt;&lt;year&gt;2011&lt;/year&gt;&lt;/dates&gt;&lt;isbn&gt;1024-5936&lt;/isbn&gt;&lt;urls&gt;&lt;related-urls&gt;&lt;url&gt;https://www.magiran.com/paper/918256&lt;/url&gt;&lt;/related</w:instrText>
      </w:r>
      <w:r w:rsidR="00021A63" w:rsidRPr="006547FF">
        <w:rPr>
          <w:rFonts w:cs="B Nazanin"/>
          <w:b/>
          <w:bCs/>
          <w:color w:val="000000" w:themeColor="text1"/>
          <w:sz w:val="22"/>
          <w:shd w:val="clear" w:color="auto" w:fill="FCFCFC"/>
          <w:rtl/>
        </w:rPr>
        <w:instrText>-</w:instrText>
      </w:r>
      <w:r w:rsidR="00021A63" w:rsidRPr="006547FF">
        <w:rPr>
          <w:rFonts w:cs="B Nazanin"/>
          <w:b/>
          <w:bCs/>
          <w:color w:val="000000" w:themeColor="text1"/>
          <w:sz w:val="22"/>
          <w:shd w:val="clear" w:color="auto" w:fill="FCFCFC"/>
        </w:rPr>
        <w:instrText>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(19)</w:t>
      </w:r>
      <w:r w:rsidRPr="006547FF">
        <w:rPr>
          <w:rFonts w:cs="B Nazanin"/>
          <w:b/>
          <w:bCs/>
          <w:color w:val="000000" w:themeColor="text1"/>
          <w:sz w:val="22"/>
          <w:shd w:val="clear" w:color="auto" w:fill="FCFCFC"/>
          <w:rtl/>
        </w:rPr>
        <w:fldChar w:fldCharType="end"/>
      </w:r>
    </w:p>
    <w:p w14:paraId="418A8CAD" w14:textId="2B1032B3"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17-در 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علی زاده و همکارانش در سال 1390 بر روی </w:t>
      </w:r>
      <w:hyperlink r:id="rId24" w:history="1">
        <w:r w:rsidRPr="006547FF">
          <w:rPr>
            <w:rFonts w:cs="B Nazanin"/>
            <w:color w:val="000000" w:themeColor="text1"/>
            <w:sz w:val="22"/>
            <w:rtl/>
          </w:rPr>
          <w:t>کارایی نانوذرات گرافن اکساید در</w:t>
        </w:r>
        <w:r w:rsidRPr="006547FF">
          <w:rPr>
            <w:rFonts w:ascii="Cambria" w:hAnsi="Cambria" w:cs="Cambria" w:hint="cs"/>
            <w:color w:val="000000" w:themeColor="text1"/>
            <w:sz w:val="22"/>
            <w:rtl/>
          </w:rPr>
          <w:t> </w:t>
        </w:r>
        <w:r w:rsidRPr="006547FF">
          <w:rPr>
            <w:rFonts w:cs="B Nazanin" w:hint="cs"/>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و</w:t>
        </w:r>
        <w:r w:rsidRPr="006547FF">
          <w:rPr>
            <w:rFonts w:cs="B Nazanin"/>
            <w:color w:val="000000" w:themeColor="text1"/>
            <w:sz w:val="22"/>
            <w:rtl/>
          </w:rPr>
          <w:t xml:space="preserve"> </w:t>
        </w:r>
        <w:r w:rsidRPr="006547FF">
          <w:rPr>
            <w:rFonts w:cs="B Nazanin" w:hint="cs"/>
            <w:color w:val="000000" w:themeColor="text1"/>
            <w:sz w:val="22"/>
            <w:rtl/>
          </w:rPr>
          <w:t>سرب</w:t>
        </w:r>
        <w:r w:rsidRPr="006547FF">
          <w:rPr>
            <w:rFonts w:cs="B Nazanin"/>
            <w:color w:val="000000" w:themeColor="text1"/>
            <w:sz w:val="22"/>
            <w:rtl/>
          </w:rPr>
          <w:t xml:space="preserve"> </w:t>
        </w:r>
        <w:r w:rsidRPr="006547FF">
          <w:rPr>
            <w:rFonts w:cs="B Nazanin" w:hint="cs"/>
            <w:color w:val="000000" w:themeColor="text1"/>
            <w:sz w:val="22"/>
            <w:rtl/>
          </w:rPr>
          <w:t>از</w:t>
        </w:r>
        <w:r w:rsidRPr="006547FF">
          <w:rPr>
            <w:rFonts w:cs="B Nazanin"/>
            <w:color w:val="000000" w:themeColor="text1"/>
            <w:sz w:val="22"/>
            <w:rtl/>
          </w:rPr>
          <w:t xml:space="preserve"> </w:t>
        </w:r>
        <w:r w:rsidRPr="006547FF">
          <w:rPr>
            <w:rFonts w:cs="B Nazanin" w:hint="cs"/>
            <w:color w:val="000000" w:themeColor="text1"/>
            <w:sz w:val="22"/>
            <w:rtl/>
          </w:rPr>
          <w:t>محلول</w:t>
        </w:r>
        <w:r w:rsidRPr="006547FF">
          <w:rPr>
            <w:rFonts w:cs="B Nazanin"/>
            <w:color w:val="000000" w:themeColor="text1"/>
            <w:sz w:val="22"/>
            <w:rtl/>
          </w:rPr>
          <w:t xml:space="preserve"> </w:t>
        </w:r>
        <w:r w:rsidRPr="006547FF">
          <w:rPr>
            <w:rFonts w:cs="B Nazanin" w:hint="cs"/>
            <w:color w:val="000000" w:themeColor="text1"/>
            <w:sz w:val="22"/>
            <w:rtl/>
          </w:rPr>
          <w:t>های</w:t>
        </w:r>
        <w:r w:rsidRPr="006547FF">
          <w:rPr>
            <w:rFonts w:cs="B Nazanin"/>
            <w:color w:val="000000" w:themeColor="text1"/>
            <w:sz w:val="22"/>
            <w:rtl/>
          </w:rPr>
          <w:t xml:space="preserve"> </w:t>
        </w:r>
        <w:r w:rsidRPr="006547FF">
          <w:rPr>
            <w:rFonts w:cs="B Nazanin" w:hint="cs"/>
            <w:color w:val="000000" w:themeColor="text1"/>
            <w:sz w:val="22"/>
            <w:rtl/>
          </w:rPr>
          <w:t>آبی</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 در این تحقیق</w:t>
      </w:r>
      <w:r w:rsidRPr="006547FF">
        <w:rPr>
          <w:rFonts w:cs="B Nazanin"/>
          <w:color w:val="000000" w:themeColor="text1"/>
          <w:sz w:val="22"/>
          <w:shd w:val="clear" w:color="auto" w:fill="FCFCFC"/>
          <w:rtl/>
        </w:rPr>
        <w:t xml:space="preserve"> اثرات غلظت اولیه آلاینده، </w:t>
      </w:r>
      <w:r w:rsidRPr="006547FF">
        <w:rPr>
          <w:rFonts w:cs="B Nazanin"/>
          <w:color w:val="000000" w:themeColor="text1"/>
          <w:sz w:val="22"/>
          <w:shd w:val="clear" w:color="auto" w:fill="FCFCFC"/>
        </w:rPr>
        <w:t>pH</w:t>
      </w:r>
      <w:r w:rsidRPr="006547FF">
        <w:rPr>
          <w:rFonts w:cs="B Nazanin"/>
          <w:color w:val="000000" w:themeColor="text1"/>
          <w:sz w:val="22"/>
          <w:shd w:val="clear" w:color="auto" w:fill="FCFCFC"/>
          <w:rtl/>
        </w:rPr>
        <w:t>، مقدار جاذب، دما و زمان های مختلف بر راندمان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سرب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محلول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گرافن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اکساید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مورد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بررسی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قرار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دادند</w:t>
      </w:r>
      <w:r w:rsidRPr="006547FF">
        <w:rPr>
          <w:rFonts w:cs="B Nazanin"/>
          <w:color w:val="000000" w:themeColor="text1"/>
          <w:sz w:val="22"/>
          <w:shd w:val="clear" w:color="auto" w:fill="FCFCFC"/>
        </w:rPr>
        <w:t>.</w:t>
      </w:r>
      <w:r w:rsidRPr="006547FF">
        <w:rPr>
          <w:rFonts w:cs="B Nazanin"/>
          <w:color w:val="000000" w:themeColor="text1"/>
          <w:sz w:val="22"/>
          <w:shd w:val="clear" w:color="auto" w:fill="FCFCFC"/>
          <w:rtl/>
        </w:rPr>
        <w:t xml:space="preserve"> نتایج نشان داد که</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جاذب گرافن اکساید عملکرد خوبی در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دو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آلاینده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مهم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سرب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منابع</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پساب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فاضلاب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دارد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&lt;EndNote&gt;&lt;Cite&gt;&lt;Author&gt;Ali&lt;/Author&gt;&lt;Year&gt;2015&lt;/Year&gt;&lt;RecNum&gt;23&lt;/RecNum&gt;&lt;DisplayText&gt;(20)&lt;/DisplayText&gt;&lt;record&gt;&lt;rec-number&gt;23&lt;/rec-number&gt;&lt;foreign-keys&gt;&lt;key app="EN" db-id="wazxs2d2osva0qez2235xf9qetxad0a9pr95" timestamp="1761777952"&gt;23&lt;/key</w:instrText>
      </w:r>
      <w:r w:rsidR="00021A63" w:rsidRPr="006547FF">
        <w:rPr>
          <w:rFonts w:cs="B Nazanin"/>
          <w:b/>
          <w:bCs/>
          <w:color w:val="000000" w:themeColor="text1"/>
          <w:sz w:val="22"/>
          <w:shd w:val="clear" w:color="auto" w:fill="FCFCFC"/>
          <w:rtl/>
        </w:rPr>
        <w:instrText>&gt;&lt;/</w:instrText>
      </w:r>
      <w:r w:rsidR="00021A63" w:rsidRPr="006547FF">
        <w:rPr>
          <w:rFonts w:cs="B Nazanin"/>
          <w:b/>
          <w:bCs/>
          <w:color w:val="000000" w:themeColor="text1"/>
          <w:sz w:val="22"/>
          <w:shd w:val="clear" w:color="auto" w:fill="FCFCFC"/>
        </w:rPr>
        <w:instrText>foreign-keys&gt;&lt;ref-type name="Journal Article"&gt;17&lt;/ref-type&gt;&lt;contributors&gt;&lt;authors&gt;&lt;author&gt;Ali, Naghizadeh&lt;/author&gt;&lt;author&gt;Fatemeh, Momeni&lt;/author&gt;&lt;/authors&gt;&lt;/contributors&gt;&lt;titles&gt;&lt;title&gt;Evaluation of graphen oxide nanoparticles efficacy in chromium and</w:instrText>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lead removal from aqueous solutions&lt;/title&gt;&lt;secondary-title&gt;Journal of Translational Medical Research&lt;/secondary-title&gt;&lt;/titles&gt;&lt;periodical&gt;&lt;full-title&gt;Journal of Translational Medical Research&lt;/full-title&gt;&lt;/periodical&gt;&lt;pages&gt;27-38&lt;/pages&gt;&lt;volume&gt;22&lt;/volume&gt;&lt;number&gt;1&lt;/number&gt;&lt;keywords&gt;&lt;keyword&gt;Graghene Oxide&lt;/keyword&gt;&lt;keyword&gt;Chromium&lt;/keyword&gt;&lt;keyword&gt;Lead&lt;/keyword&gt;&lt;keyword&gt;Adsorption&lt;/keyword&gt;&lt;keyword&gt;Isotherm&lt;/keyword&gt;&lt;keyword&gt;Thermodynamics&lt;/keyword&gt;&lt;/keywords&gt;&lt;dates&gt;&lt;year&gt;2015&lt;/year&gt;&lt;/dates&gt;&lt;urls&gt;&lt;related-urls&gt;&lt;url&gt;https://www.magiran.com/paper/1407270&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(20)</w:t>
      </w:r>
      <w:r w:rsidRPr="006547FF">
        <w:rPr>
          <w:rFonts w:cs="B Nazanin"/>
          <w:b/>
          <w:bCs/>
          <w:color w:val="000000" w:themeColor="text1"/>
          <w:sz w:val="22"/>
          <w:shd w:val="clear" w:color="auto" w:fill="FCFCFC"/>
          <w:rtl/>
        </w:rPr>
        <w:fldChar w:fldCharType="end"/>
      </w:r>
    </w:p>
    <w:p w14:paraId="7B43A215" w14:textId="1F1B5EED"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18- در 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جرفی و همکارانش در سال 1396 بر روی </w:t>
      </w:r>
      <w:hyperlink r:id="rId25" w:history="1">
        <w:r w:rsidRPr="006547FF">
          <w:rPr>
            <w:rFonts w:cs="B Nazanin"/>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شش</w:t>
        </w:r>
        <w:r w:rsidRPr="006547FF">
          <w:rPr>
            <w:rFonts w:cs="B Nazanin"/>
            <w:color w:val="000000" w:themeColor="text1"/>
            <w:sz w:val="22"/>
            <w:rtl/>
          </w:rPr>
          <w:t xml:space="preserve"> </w:t>
        </w:r>
        <w:r w:rsidRPr="006547FF">
          <w:rPr>
            <w:rFonts w:cs="B Nazanin" w:hint="cs"/>
            <w:color w:val="000000" w:themeColor="text1"/>
            <w:sz w:val="22"/>
            <w:rtl/>
          </w:rPr>
          <w:t>ظرفیتی</w:t>
        </w:r>
        <w:r w:rsidRPr="006547FF">
          <w:rPr>
            <w:rFonts w:cs="B Nazanin"/>
            <w:color w:val="000000" w:themeColor="text1"/>
            <w:sz w:val="22"/>
            <w:rtl/>
          </w:rPr>
          <w:t xml:space="preserve"> </w:t>
        </w:r>
        <w:r w:rsidRPr="006547FF">
          <w:rPr>
            <w:rFonts w:cs="B Nazanin" w:hint="cs"/>
            <w:color w:val="000000" w:themeColor="text1"/>
            <w:sz w:val="22"/>
            <w:rtl/>
          </w:rPr>
          <w:t>از</w:t>
        </w:r>
        <w:r w:rsidRPr="006547FF">
          <w:rPr>
            <w:rFonts w:cs="B Nazanin"/>
            <w:color w:val="000000" w:themeColor="text1"/>
            <w:sz w:val="22"/>
            <w:rtl/>
          </w:rPr>
          <w:t xml:space="preserve"> </w:t>
        </w:r>
        <w:r w:rsidRPr="006547FF">
          <w:rPr>
            <w:rFonts w:cs="B Nazanin" w:hint="cs"/>
            <w:color w:val="000000" w:themeColor="text1"/>
            <w:sz w:val="22"/>
            <w:rtl/>
          </w:rPr>
          <w:t>محلول</w:t>
        </w:r>
        <w:r w:rsidRPr="006547FF">
          <w:rPr>
            <w:rFonts w:cs="B Nazanin"/>
            <w:color w:val="000000" w:themeColor="text1"/>
            <w:sz w:val="22"/>
            <w:rtl/>
          </w:rPr>
          <w:t xml:space="preserve"> </w:t>
        </w:r>
        <w:r w:rsidRPr="006547FF">
          <w:rPr>
            <w:rFonts w:cs="B Nazanin" w:hint="cs"/>
            <w:color w:val="000000" w:themeColor="text1"/>
            <w:sz w:val="22"/>
            <w:rtl/>
          </w:rPr>
          <w:t>های</w:t>
        </w:r>
        <w:r w:rsidRPr="006547FF">
          <w:rPr>
            <w:rFonts w:cs="B Nazanin"/>
            <w:color w:val="000000" w:themeColor="text1"/>
            <w:sz w:val="22"/>
            <w:rtl/>
          </w:rPr>
          <w:t xml:space="preserve"> </w:t>
        </w:r>
        <w:r w:rsidRPr="006547FF">
          <w:rPr>
            <w:rFonts w:cs="B Nazanin" w:hint="cs"/>
            <w:color w:val="000000" w:themeColor="text1"/>
            <w:sz w:val="22"/>
            <w:rtl/>
          </w:rPr>
          <w:t>آبی</w:t>
        </w:r>
        <w:r w:rsidRPr="006547FF">
          <w:rPr>
            <w:rFonts w:cs="B Nazanin"/>
            <w:color w:val="000000" w:themeColor="text1"/>
            <w:sz w:val="22"/>
            <w:rtl/>
          </w:rPr>
          <w:t xml:space="preserve"> </w:t>
        </w:r>
        <w:r w:rsidRPr="006547FF">
          <w:rPr>
            <w:rFonts w:cs="B Nazanin" w:hint="cs"/>
            <w:color w:val="000000" w:themeColor="text1"/>
            <w:sz w:val="22"/>
            <w:rtl/>
          </w:rPr>
          <w:t>با</w:t>
        </w:r>
        <w:r w:rsidRPr="006547FF">
          <w:rPr>
            <w:rFonts w:cs="B Nazanin"/>
            <w:color w:val="000000" w:themeColor="text1"/>
            <w:sz w:val="22"/>
            <w:rtl/>
          </w:rPr>
          <w:t xml:space="preserve"> </w:t>
        </w:r>
        <w:r w:rsidRPr="006547FF">
          <w:rPr>
            <w:rFonts w:cs="B Nazanin" w:hint="cs"/>
            <w:color w:val="000000" w:themeColor="text1"/>
            <w:sz w:val="22"/>
            <w:rtl/>
          </w:rPr>
          <w:t>استفاده</w:t>
        </w:r>
        <w:r w:rsidRPr="006547FF">
          <w:rPr>
            <w:rFonts w:cs="B Nazanin"/>
            <w:color w:val="000000" w:themeColor="text1"/>
            <w:sz w:val="22"/>
            <w:rtl/>
          </w:rPr>
          <w:t xml:space="preserve"> </w:t>
        </w:r>
        <w:r w:rsidRPr="006547FF">
          <w:rPr>
            <w:rFonts w:cs="B Nazanin" w:hint="cs"/>
            <w:color w:val="000000" w:themeColor="text1"/>
            <w:sz w:val="22"/>
            <w:rtl/>
          </w:rPr>
          <w:t>از</w:t>
        </w:r>
        <w:r w:rsidRPr="006547FF">
          <w:rPr>
            <w:rFonts w:cs="B Nazanin"/>
            <w:color w:val="000000" w:themeColor="text1"/>
            <w:sz w:val="22"/>
            <w:rtl/>
          </w:rPr>
          <w:t xml:space="preserve"> </w:t>
        </w:r>
        <w:r w:rsidRPr="006547FF">
          <w:rPr>
            <w:rFonts w:cs="B Nazanin" w:hint="cs"/>
            <w:color w:val="000000" w:themeColor="text1"/>
            <w:sz w:val="22"/>
            <w:rtl/>
          </w:rPr>
          <w:t>زئولیت</w:t>
        </w:r>
        <w:r w:rsidRPr="006547FF">
          <w:rPr>
            <w:rFonts w:cs="B Nazanin"/>
            <w:color w:val="000000" w:themeColor="text1"/>
            <w:sz w:val="22"/>
            <w:rtl/>
          </w:rPr>
          <w:t xml:space="preserve"> </w:t>
        </w:r>
        <w:r w:rsidRPr="006547FF">
          <w:rPr>
            <w:rFonts w:cs="B Nazanin" w:hint="cs"/>
            <w:color w:val="000000" w:themeColor="text1"/>
            <w:sz w:val="22"/>
            <w:rtl/>
          </w:rPr>
          <w:t>کلینو</w:t>
        </w:r>
        <w:r w:rsidRPr="006547FF">
          <w:rPr>
            <w:rFonts w:cs="B Nazanin"/>
            <w:color w:val="000000" w:themeColor="text1"/>
            <w:sz w:val="22"/>
            <w:rtl/>
          </w:rPr>
          <w:t xml:space="preserve">پتیلولایت </w:t>
        </w:r>
        <w:r w:rsidRPr="006547FF">
          <w:rPr>
            <w:rFonts w:cs="B Nazanin" w:hint="cs"/>
            <w:color w:val="000000" w:themeColor="text1"/>
            <w:sz w:val="22"/>
            <w:rtl/>
          </w:rPr>
          <w:t>انجام</w:t>
        </w:r>
      </w:hyperlink>
      <w:r w:rsidRPr="006547FF">
        <w:rPr>
          <w:rFonts w:cs="B Nazanin" w:hint="cs"/>
          <w:color w:val="000000" w:themeColor="text1"/>
          <w:sz w:val="22"/>
          <w:rtl/>
        </w:rPr>
        <w:t xml:space="preserve"> دادند</w:t>
      </w:r>
      <w:r w:rsidRPr="006547FF">
        <w:rPr>
          <w:rFonts w:cs="B Nazanin"/>
          <w:color w:val="000000" w:themeColor="text1"/>
          <w:sz w:val="22"/>
        </w:rPr>
        <w:t>,</w:t>
      </w:r>
      <w:r w:rsidRPr="006547FF">
        <w:rPr>
          <w:rFonts w:cs="B Nazanin" w:hint="cs"/>
          <w:color w:val="000000" w:themeColor="text1"/>
          <w:sz w:val="22"/>
          <w:rtl/>
        </w:rPr>
        <w:t xml:space="preserve"> آن ها در این تحقیق از </w:t>
      </w:r>
      <w:r w:rsidRPr="006547FF">
        <w:rPr>
          <w:rFonts w:cs="B Nazanin"/>
          <w:color w:val="000000" w:themeColor="text1"/>
          <w:sz w:val="22"/>
          <w:rtl/>
        </w:rPr>
        <w:t>متغیرهای</w:t>
      </w:r>
      <w:r w:rsidRPr="006547FF">
        <w:rPr>
          <w:rFonts w:cs="B Nazanin"/>
          <w:color w:val="000000" w:themeColor="text1"/>
          <w:sz w:val="22"/>
        </w:rPr>
        <w:t xml:space="preserve"> pH </w:t>
      </w:r>
      <w:r w:rsidRPr="006547FF">
        <w:rPr>
          <w:rFonts w:cs="B Nazanin"/>
          <w:color w:val="000000" w:themeColor="text1"/>
          <w:sz w:val="22"/>
          <w:rtl/>
        </w:rPr>
        <w:t>در محدوده 2-10، دوز جاذب در محدوده 2-20 گرم بر لیتر، زمان ماند در محدوده 5-150 دقیقه و غلظت</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شش</w:t>
      </w:r>
      <w:r w:rsidRPr="006547FF">
        <w:rPr>
          <w:rFonts w:cs="B Nazanin"/>
          <w:color w:val="000000" w:themeColor="text1"/>
          <w:sz w:val="22"/>
          <w:rtl/>
        </w:rPr>
        <w:t xml:space="preserve"> </w:t>
      </w:r>
      <w:r w:rsidRPr="006547FF">
        <w:rPr>
          <w:rFonts w:cs="B Nazanin" w:hint="cs"/>
          <w:color w:val="000000" w:themeColor="text1"/>
          <w:sz w:val="22"/>
          <w:rtl/>
        </w:rPr>
        <w:t>ظرفیتی</w:t>
      </w:r>
      <w:r w:rsidRPr="006547FF">
        <w:rPr>
          <w:rFonts w:cs="B Nazanin"/>
          <w:color w:val="000000" w:themeColor="text1"/>
          <w:sz w:val="22"/>
          <w:rtl/>
        </w:rPr>
        <w:t xml:space="preserve"> </w:t>
      </w:r>
      <w:r w:rsidRPr="006547FF">
        <w:rPr>
          <w:rFonts w:cs="B Nazanin" w:hint="cs"/>
          <w:color w:val="000000" w:themeColor="text1"/>
          <w:sz w:val="22"/>
          <w:rtl/>
        </w:rPr>
        <w:t>در</w:t>
      </w:r>
      <w:r w:rsidRPr="006547FF">
        <w:rPr>
          <w:rFonts w:cs="B Nazanin"/>
          <w:color w:val="000000" w:themeColor="text1"/>
          <w:sz w:val="22"/>
          <w:rtl/>
        </w:rPr>
        <w:t xml:space="preserve"> </w:t>
      </w:r>
      <w:r w:rsidRPr="006547FF">
        <w:rPr>
          <w:rFonts w:cs="B Nazanin" w:hint="cs"/>
          <w:color w:val="000000" w:themeColor="text1"/>
          <w:sz w:val="22"/>
          <w:rtl/>
        </w:rPr>
        <w:t>محدوده</w:t>
      </w:r>
      <w:r w:rsidRPr="006547FF">
        <w:rPr>
          <w:rFonts w:cs="B Nazanin"/>
          <w:color w:val="000000" w:themeColor="text1"/>
          <w:sz w:val="22"/>
          <w:rtl/>
        </w:rPr>
        <w:t xml:space="preserve"> 10-50 </w:t>
      </w:r>
      <w:r w:rsidRPr="006547FF">
        <w:rPr>
          <w:rFonts w:cs="B Nazanin" w:hint="cs"/>
          <w:color w:val="000000" w:themeColor="text1"/>
          <w:sz w:val="22"/>
          <w:rtl/>
        </w:rPr>
        <w:t>میلی</w:t>
      </w:r>
      <w:r w:rsidRPr="006547FF">
        <w:rPr>
          <w:rFonts w:cs="B Nazanin"/>
          <w:color w:val="000000" w:themeColor="text1"/>
          <w:sz w:val="22"/>
          <w:rtl/>
        </w:rPr>
        <w:t xml:space="preserve"> </w:t>
      </w:r>
      <w:r w:rsidRPr="006547FF">
        <w:rPr>
          <w:rFonts w:cs="B Nazanin" w:hint="cs"/>
          <w:color w:val="000000" w:themeColor="text1"/>
          <w:sz w:val="22"/>
          <w:rtl/>
        </w:rPr>
        <w:t>گرم</w:t>
      </w:r>
      <w:r w:rsidRPr="006547FF">
        <w:rPr>
          <w:rFonts w:cs="B Nazanin"/>
          <w:color w:val="000000" w:themeColor="text1"/>
          <w:sz w:val="22"/>
          <w:rtl/>
        </w:rPr>
        <w:t xml:space="preserve"> </w:t>
      </w:r>
      <w:r w:rsidRPr="006547FF">
        <w:rPr>
          <w:rFonts w:cs="B Nazanin" w:hint="cs"/>
          <w:color w:val="000000" w:themeColor="text1"/>
          <w:sz w:val="22"/>
          <w:rtl/>
        </w:rPr>
        <w:t>بر</w:t>
      </w:r>
      <w:r w:rsidRPr="006547FF">
        <w:rPr>
          <w:rFonts w:cs="B Nazanin"/>
          <w:color w:val="000000" w:themeColor="text1"/>
          <w:sz w:val="22"/>
          <w:rtl/>
        </w:rPr>
        <w:t xml:space="preserve"> </w:t>
      </w:r>
      <w:r w:rsidRPr="006547FF">
        <w:rPr>
          <w:rFonts w:cs="B Nazanin" w:hint="cs"/>
          <w:color w:val="000000" w:themeColor="text1"/>
          <w:sz w:val="22"/>
          <w:rtl/>
        </w:rPr>
        <w:t>لیتر</w:t>
      </w:r>
      <w:r w:rsidRPr="006547FF">
        <w:rPr>
          <w:rFonts w:cs="B Nazanin"/>
          <w:color w:val="000000" w:themeColor="text1"/>
          <w:sz w:val="22"/>
          <w:rtl/>
        </w:rPr>
        <w:t xml:space="preserve"> </w:t>
      </w:r>
      <w:r w:rsidRPr="006547FF">
        <w:rPr>
          <w:rFonts w:cs="B Nazanin" w:hint="cs"/>
          <w:color w:val="000000" w:themeColor="text1"/>
          <w:sz w:val="22"/>
          <w:rtl/>
        </w:rPr>
        <w:t>به</w:t>
      </w:r>
      <w:r w:rsidRPr="006547FF">
        <w:rPr>
          <w:rFonts w:cs="B Nazanin"/>
          <w:color w:val="000000" w:themeColor="text1"/>
          <w:sz w:val="22"/>
          <w:rtl/>
        </w:rPr>
        <w:t xml:space="preserve"> </w:t>
      </w:r>
      <w:r w:rsidRPr="006547FF">
        <w:rPr>
          <w:rFonts w:cs="B Nazanin" w:hint="cs"/>
          <w:color w:val="000000" w:themeColor="text1"/>
          <w:sz w:val="22"/>
          <w:rtl/>
        </w:rPr>
        <w:t>روش</w:t>
      </w:r>
      <w:r w:rsidRPr="006547FF">
        <w:rPr>
          <w:rFonts w:cs="B Nazanin"/>
          <w:color w:val="000000" w:themeColor="text1"/>
          <w:sz w:val="22"/>
          <w:rtl/>
        </w:rPr>
        <w:t xml:space="preserve"> </w:t>
      </w:r>
      <w:r w:rsidRPr="006547FF">
        <w:rPr>
          <w:rFonts w:cs="B Nazanin" w:hint="cs"/>
          <w:color w:val="000000" w:themeColor="text1"/>
          <w:sz w:val="22"/>
          <w:rtl/>
        </w:rPr>
        <w:t>یک</w:t>
      </w:r>
      <w:r w:rsidRPr="006547FF">
        <w:rPr>
          <w:rFonts w:cs="B Nazanin"/>
          <w:color w:val="000000" w:themeColor="text1"/>
          <w:sz w:val="22"/>
          <w:rtl/>
        </w:rPr>
        <w:t xml:space="preserve"> </w:t>
      </w:r>
      <w:r w:rsidRPr="006547FF">
        <w:rPr>
          <w:rFonts w:cs="B Nazanin" w:hint="cs"/>
          <w:color w:val="000000" w:themeColor="text1"/>
          <w:sz w:val="22"/>
          <w:rtl/>
        </w:rPr>
        <w:lastRenderedPageBreak/>
        <w:t>عامل</w:t>
      </w:r>
      <w:r w:rsidRPr="006547FF">
        <w:rPr>
          <w:rFonts w:cs="B Nazanin"/>
          <w:color w:val="000000" w:themeColor="text1"/>
          <w:sz w:val="22"/>
          <w:rtl/>
        </w:rPr>
        <w:t xml:space="preserve"> </w:t>
      </w:r>
      <w:r w:rsidRPr="006547FF">
        <w:rPr>
          <w:rFonts w:cs="B Nazanin" w:hint="cs"/>
          <w:color w:val="000000" w:themeColor="text1"/>
          <w:sz w:val="22"/>
          <w:rtl/>
        </w:rPr>
        <w:t>در</w:t>
      </w:r>
      <w:r w:rsidRPr="006547FF">
        <w:rPr>
          <w:rFonts w:cs="B Nazanin"/>
          <w:color w:val="000000" w:themeColor="text1"/>
          <w:sz w:val="22"/>
          <w:rtl/>
        </w:rPr>
        <w:t xml:space="preserve"> </w:t>
      </w:r>
      <w:r w:rsidRPr="006547FF">
        <w:rPr>
          <w:rFonts w:cs="B Nazanin" w:hint="cs"/>
          <w:color w:val="000000" w:themeColor="text1"/>
          <w:sz w:val="22"/>
          <w:rtl/>
        </w:rPr>
        <w:t>زمان</w:t>
      </w:r>
      <w:r w:rsidRPr="006547FF">
        <w:rPr>
          <w:rFonts w:cs="B Nazanin"/>
          <w:color w:val="000000" w:themeColor="text1"/>
          <w:sz w:val="22"/>
          <w:rtl/>
        </w:rPr>
        <w:t xml:space="preserve"> </w:t>
      </w:r>
      <w:r w:rsidRPr="006547FF">
        <w:rPr>
          <w:rFonts w:cs="B Nazanin" w:hint="cs"/>
          <w:color w:val="000000" w:themeColor="text1"/>
          <w:sz w:val="22"/>
          <w:rtl/>
        </w:rPr>
        <w:t>مطالعه</w:t>
      </w:r>
      <w:r w:rsidRPr="006547FF">
        <w:rPr>
          <w:rFonts w:cs="B Nazanin"/>
          <w:color w:val="000000" w:themeColor="text1"/>
          <w:sz w:val="22"/>
          <w:rtl/>
        </w:rPr>
        <w:t xml:space="preserve"> </w:t>
      </w:r>
      <w:r w:rsidRPr="006547FF">
        <w:rPr>
          <w:rFonts w:cs="B Nazanin" w:hint="cs"/>
          <w:color w:val="000000" w:themeColor="text1"/>
          <w:sz w:val="22"/>
          <w:rtl/>
        </w:rPr>
        <w:t>کردند و</w:t>
      </w:r>
      <w:r w:rsidRPr="006547FF">
        <w:rPr>
          <w:rFonts w:cs="B Nazanin"/>
          <w:color w:val="000000" w:themeColor="text1"/>
          <w:sz w:val="22"/>
          <w:rtl/>
        </w:rPr>
        <w:t xml:space="preserve"> همچنین، همبستگی داده ها با ایزوترم ها و سینتیک های جذب </w:t>
      </w:r>
      <w:r w:rsidRPr="006547FF">
        <w:rPr>
          <w:rFonts w:cs="B Nazanin" w:hint="cs"/>
          <w:color w:val="000000" w:themeColor="text1"/>
          <w:sz w:val="22"/>
          <w:rtl/>
        </w:rPr>
        <w:t xml:space="preserve">را </w:t>
      </w:r>
      <w:r w:rsidRPr="006547FF">
        <w:rPr>
          <w:rFonts w:cs="B Nazanin"/>
          <w:color w:val="000000" w:themeColor="text1"/>
          <w:sz w:val="22"/>
          <w:rtl/>
        </w:rPr>
        <w:t xml:space="preserve">بررسی </w:t>
      </w:r>
      <w:r w:rsidRPr="006547FF">
        <w:rPr>
          <w:rFonts w:cs="B Nazanin" w:hint="cs"/>
          <w:color w:val="000000" w:themeColor="text1"/>
          <w:sz w:val="22"/>
          <w:rtl/>
        </w:rPr>
        <w:t>کردند</w:t>
      </w:r>
      <w:r w:rsidRPr="006547FF">
        <w:rPr>
          <w:rFonts w:cs="B Nazanin"/>
          <w:color w:val="000000" w:themeColor="text1"/>
          <w:sz w:val="22"/>
        </w:rPr>
        <w:t>.</w:t>
      </w:r>
      <w:r w:rsidRPr="006547FF">
        <w:rPr>
          <w:rFonts w:cs="B Nazanin"/>
          <w:color w:val="000000" w:themeColor="text1"/>
          <w:sz w:val="22"/>
          <w:shd w:val="clear" w:color="auto" w:fill="FCFCFC"/>
          <w:rtl/>
        </w:rPr>
        <w:t xml:space="preserve"> نتایج نشان داد که</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زئولیت طبیعی کلینوپتیلولایت جاذب کارآمدی برای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محلول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است</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&lt;EndNote&gt;&lt;Cite&gt;&lt;Author&gt;Sahand&lt;/Author&gt;&lt;Year&gt;2017&lt;/Year&gt;&lt;RecNum&gt;24&lt;/RecNum&gt;&lt;DisplayText&gt;(21)&lt;/DisplayText&gt;&lt;record&gt;&lt;rec-number&gt;24&lt;/rec-number&gt;&lt;foreign-keys&gt;&lt;key app="EN" db-id="wazxs2d2osva0qez2235xf9qetxad0a9pr95" timestamp="1761778429"&gt;24&lt;/key&gt;&lt;/foreign-keys&gt;&lt;ref-type name="Journal Article"&gt;17&lt;/ref-type&gt;&lt;contributors&gt;&lt;authors&gt;&lt;author&gt;Sahand, Jorfi&lt;/author&gt;&lt;author&gt;Nematallah Jafarzadeh, Haghighifard&lt;/author&gt;&lt;author&gt;Mohammad Javad, Ahmadi&lt;/author&gt;&lt;author&gt;Narjes, Shaheidar&lt;/author&gt;&lt;author&gt;Hakimeh, Purhoseini&lt;/author&gt;&lt;/authors&gt;&lt;/contributors&gt;&lt;titles&gt;&lt;title&gt;Removal of Cr(VI) from Aqueous Solutions Using Semnan Natural Clinoptilolit Zeolite&lt;/title&gt;&lt;secondary-title&gt;Journal of Sabzevar University of Medical Sciences&lt;/secondary-title&gt;&lt;/titles&gt;&lt;periodical&gt;&lt;full-title&gt;Journal of Sabzevar University of Medical Sciences&lt;/full-title&gt;&lt;/periodical&gt;&lt;pages&gt;55-62&lt;/pages&gt;&lt;volume&gt;24&lt;/volume&gt;&lt;number&gt;1&lt;/number&gt;&lt;keywords&gt;&lt;keyword&gt;adsorption&lt;/keyword&gt;&lt;keyword&gt;clinoptilolite zeolite&lt;/keyword&gt;&lt;keyword&gt;Cr(IV)&lt;/keyword</w:instrText>
      </w:r>
      <w:r w:rsidR="00021A63" w:rsidRPr="006547FF">
        <w:rPr>
          <w:rFonts w:cs="B Nazanin"/>
          <w:b/>
          <w:bCs/>
          <w:color w:val="000000" w:themeColor="text1"/>
          <w:sz w:val="22"/>
          <w:shd w:val="clear" w:color="auto" w:fill="FCFCFC"/>
          <w:rtl/>
        </w:rPr>
        <w:instrText>&gt;&lt;/</w:instrText>
      </w:r>
      <w:r w:rsidR="00021A63" w:rsidRPr="006547FF">
        <w:rPr>
          <w:rFonts w:cs="B Nazanin"/>
          <w:b/>
          <w:bCs/>
          <w:color w:val="000000" w:themeColor="text1"/>
          <w:sz w:val="22"/>
          <w:shd w:val="clear" w:color="auto" w:fill="FCFCFC"/>
        </w:rPr>
        <w:instrText>keywords&gt;&lt;dates&gt;&lt;year&gt;2017&lt;/year&gt;&lt;/dates&gt;&lt;isbn&gt;7487-1606&lt;/isbn&gt;&lt;urls&gt;&lt;related-urls&gt;&lt;url&gt;https://www.magiran.com/paper/1715660&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(21)</w:t>
      </w:r>
      <w:r w:rsidRPr="006547FF">
        <w:rPr>
          <w:rFonts w:cs="B Nazanin"/>
          <w:b/>
          <w:bCs/>
          <w:color w:val="000000" w:themeColor="text1"/>
          <w:sz w:val="22"/>
          <w:shd w:val="clear" w:color="auto" w:fill="FCFCFC"/>
          <w:rtl/>
        </w:rPr>
        <w:fldChar w:fldCharType="end"/>
      </w:r>
    </w:p>
    <w:p w14:paraId="6CAE0CA4" w14:textId="464F5895"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19- در 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رضایی و همکارانش در سال 1392 بر روی </w:t>
      </w:r>
      <w:hyperlink r:id="rId26" w:history="1">
        <w:r w:rsidRPr="006547FF">
          <w:rPr>
            <w:rFonts w:cs="B Nazanin"/>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color w:val="000000" w:themeColor="text1"/>
            <w:sz w:val="22"/>
          </w:rPr>
          <w:t xml:space="preserve">(VI) </w:t>
        </w:r>
        <w:r w:rsidRPr="006547FF">
          <w:rPr>
            <w:rFonts w:cs="B Nazanin"/>
            <w:color w:val="000000" w:themeColor="text1"/>
            <w:sz w:val="22"/>
            <w:rtl/>
          </w:rPr>
          <w:t>از محلول آبی به روش انعقاد الکتریکی به صورت دوقطبی آلومینیوم - آلومینیوم</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 xml:space="preserve"> آن ها در این تحقیق </w:t>
      </w:r>
      <w:r w:rsidRPr="006547FF">
        <w:rPr>
          <w:rFonts w:cs="B Nazanin"/>
          <w:color w:val="000000" w:themeColor="text1"/>
          <w:sz w:val="22"/>
          <w:shd w:val="clear" w:color="auto" w:fill="FCFCFC"/>
        </w:rPr>
        <w:t> </w:t>
      </w:r>
      <w:r w:rsidRPr="006547FF">
        <w:rPr>
          <w:rFonts w:cs="B Nazanin"/>
          <w:color w:val="000000" w:themeColor="text1"/>
          <w:sz w:val="22"/>
          <w:shd w:val="clear" w:color="auto" w:fill="FCFCFC"/>
          <w:rtl/>
        </w:rPr>
        <w:t>ابتدا شرایط بهینه برای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الکتروشیمیایی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 را </w:t>
      </w:r>
      <w:r w:rsidRPr="006547FF">
        <w:rPr>
          <w:rFonts w:cs="B Nazanin"/>
          <w:color w:val="000000" w:themeColor="text1"/>
          <w:sz w:val="22"/>
          <w:shd w:val="clear" w:color="auto" w:fill="FCFCFC"/>
          <w:rtl/>
        </w:rPr>
        <w:t xml:space="preserve">تعیین </w:t>
      </w:r>
      <w:r w:rsidRPr="006547FF">
        <w:rPr>
          <w:rFonts w:cs="B Nazanin" w:hint="cs"/>
          <w:color w:val="000000" w:themeColor="text1"/>
          <w:sz w:val="22"/>
          <w:shd w:val="clear" w:color="auto" w:fill="FCFCFC"/>
          <w:rtl/>
        </w:rPr>
        <w:t>کردند</w:t>
      </w:r>
      <w:r w:rsidRPr="006547FF">
        <w:rPr>
          <w:rFonts w:cs="B Nazanin"/>
          <w:color w:val="000000" w:themeColor="text1"/>
          <w:sz w:val="22"/>
          <w:shd w:val="clear" w:color="auto" w:fill="FCFCFC"/>
          <w:rtl/>
        </w:rPr>
        <w:t xml:space="preserve"> و سپس </w:t>
      </w:r>
      <w:r w:rsidRPr="006547FF">
        <w:rPr>
          <w:rFonts w:cs="B Nazanin" w:hint="cs"/>
          <w:color w:val="000000" w:themeColor="text1"/>
          <w:sz w:val="22"/>
          <w:shd w:val="clear" w:color="auto" w:fill="FCFCFC"/>
          <w:rtl/>
        </w:rPr>
        <w:t xml:space="preserve">از </w:t>
      </w:r>
      <w:r w:rsidRPr="006547FF">
        <w:rPr>
          <w:rFonts w:cs="B Nazanin"/>
          <w:color w:val="000000" w:themeColor="text1"/>
          <w:sz w:val="22"/>
          <w:shd w:val="clear" w:color="auto" w:fill="FCFCFC"/>
          <w:rtl/>
        </w:rPr>
        <w:t>روش سطح پاسخ به منظور بهینه سازی فاکتورهای اصلی نظیر اثر دانسیته جریان، غلظت اولیه</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Pr>
        <w:t xml:space="preserve"> pH </w:t>
      </w:r>
      <w:r w:rsidRPr="006547FF">
        <w:rPr>
          <w:rFonts w:cs="B Nazanin" w:hint="cs"/>
          <w:color w:val="000000" w:themeColor="text1"/>
          <w:sz w:val="22"/>
          <w:shd w:val="clear" w:color="auto" w:fill="FCFCFC"/>
          <w:rtl/>
        </w:rPr>
        <w:t xml:space="preserve"> را </w:t>
      </w:r>
      <w:r w:rsidRPr="006547FF">
        <w:rPr>
          <w:rFonts w:cs="B Nazanin"/>
          <w:color w:val="000000" w:themeColor="text1"/>
          <w:sz w:val="22"/>
          <w:shd w:val="clear" w:color="auto" w:fill="FCFCFC"/>
          <w:rtl/>
        </w:rPr>
        <w:t xml:space="preserve">استفاده </w:t>
      </w:r>
      <w:r w:rsidRPr="006547FF">
        <w:rPr>
          <w:rFonts w:cs="B Nazanin" w:hint="cs"/>
          <w:color w:val="000000" w:themeColor="text1"/>
          <w:sz w:val="22"/>
          <w:shd w:val="clear" w:color="auto" w:fill="FCFCFC"/>
          <w:rtl/>
        </w:rPr>
        <w:t>کردند</w:t>
      </w:r>
      <w:r w:rsidRPr="006547FF">
        <w:rPr>
          <w:rFonts w:cs="B Nazanin"/>
          <w:color w:val="000000" w:themeColor="text1"/>
          <w:sz w:val="22"/>
          <w:shd w:val="clear" w:color="auto" w:fill="FCFCFC"/>
        </w:rPr>
        <w:t>.</w:t>
      </w:r>
      <w:r w:rsidRPr="006547FF">
        <w:rPr>
          <w:rFonts w:cs="B Nazanin"/>
          <w:color w:val="000000" w:themeColor="text1"/>
          <w:sz w:val="22"/>
          <w:shd w:val="clear" w:color="auto" w:fill="FCFCFC"/>
          <w:rtl/>
        </w:rPr>
        <w:t xml:space="preserve"> نتایج نشان داد که</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tl/>
        </w:rPr>
        <w:t>فرایند انعقاد الکتریکی یک تکنولوژی کارآمد و با پتانسیل بالا برای جداسازی و</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غلظتهای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بالای</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است</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&lt;EndNote&gt;&lt;Cite&gt;&lt;Author&gt;Abbas&lt;/Author&gt;&lt;Year&gt;2013&lt;/Year&gt;&lt;RecNum&gt;25&lt;/RecNum&gt;&lt;DisplayText&gt;(22)&lt;/DisplayText&gt;&lt;record&gt;&lt;rec-number&gt;25&lt;/rec-number&gt;&lt;foreign-keys&gt;&lt;key app="EN" db-id="wazxs2d2osva0qez2235xf9qetxad0a9pr95" timestamp="1761778946"&gt;25&lt;/key&gt;&lt;/foreign-keys&gt;&lt;ref-type name="Journal Article"&gt;17&lt;/ref-type&gt;&lt;contributors&gt;&lt;authors&gt;&lt;author&gt;Abbas, Rezaei&lt;/author&gt;&lt;author&gt;Hooshyar, Hosseini&lt;/author&gt;&lt;author&gt;Hossein, Masoombeigi&lt;/author&gt;&lt;author&gt;Reza Darvishi Cheshmeh, Soltani&lt;/author&gt;&lt;/authors&gt;&lt;/contributors&gt;&lt;titles&gt;&lt;title&gt;Feasibility of Cr (VI) Removal from Aqueous Solution Using Electrochemical Bipolar Aluminum Electrodes&lt;/title&gt;&lt;secondary-title&gt;Journal of Water &amp;amp; Wastewater&lt;/secondary-title&gt;&lt;/titles&gt;&lt;periodical&gt;&lt;full-title&gt;Journal of Water &amp;amp;</w:instrText>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Wastewater&lt;/full-title&gt;&lt;/periodical&gt;&lt;pages&gt;123&lt;/pages&gt;&lt;volume&gt;24&lt;/volume&gt;&lt;number&gt;86&lt;/number&gt;&lt;keywords&gt;&lt;keyword&gt;Electrocoagulation&lt;/keyword&gt;&lt;keyword&gt;Bipolar Electrodes Systems&lt;/keyword&gt;&lt;keyword&gt;Chromium (VI)&lt;/keyword&gt;&lt;/keywords&gt;&lt;dates&gt;&lt;year&gt;2013&lt;/year&gt;&lt;/dates&gt;&lt;isbn&gt;1024-5936&lt;/isbn&gt;&lt;urls&gt;&lt;related-urls&gt;&lt;url&gt;https://www.magiran.com/paper/1157852&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(22)</w:t>
      </w:r>
      <w:r w:rsidRPr="006547FF">
        <w:rPr>
          <w:rFonts w:cs="B Nazanin"/>
          <w:b/>
          <w:bCs/>
          <w:color w:val="000000" w:themeColor="text1"/>
          <w:sz w:val="22"/>
          <w:shd w:val="clear" w:color="auto" w:fill="FCFCFC"/>
          <w:rtl/>
        </w:rPr>
        <w:fldChar w:fldCharType="end"/>
      </w:r>
    </w:p>
    <w:p w14:paraId="6C27EA15" w14:textId="663737D7" w:rsidR="004A0D22" w:rsidRPr="006547FF" w:rsidRDefault="004A0D22" w:rsidP="00021A63">
      <w:pPr>
        <w:jc w:val="both"/>
        <w:rPr>
          <w:rFonts w:cs="B Nazanin"/>
          <w:b/>
          <w:bCs/>
          <w:color w:val="000000" w:themeColor="text1"/>
          <w:sz w:val="22"/>
          <w:shd w:val="clear" w:color="auto" w:fill="FCFCFC"/>
          <w:rtl/>
        </w:rPr>
      </w:pPr>
      <w:r w:rsidRPr="006547FF">
        <w:rPr>
          <w:rFonts w:cs="B Nazanin" w:hint="cs"/>
          <w:color w:val="000000" w:themeColor="text1"/>
          <w:sz w:val="22"/>
          <w:shd w:val="clear" w:color="auto" w:fill="FCFCFC"/>
          <w:rtl/>
        </w:rPr>
        <w:t>20- در تحقیقی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که 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 xml:space="preserve">آقای موسوی و همکارانش در سال 1394 بر روی </w:t>
      </w:r>
      <w:hyperlink r:id="rId27" w:history="1">
        <w:r w:rsidRPr="006547FF">
          <w:rPr>
            <w:rFonts w:cs="B Nazanin"/>
            <w:color w:val="000000" w:themeColor="text1"/>
            <w:sz w:val="22"/>
            <w:rtl/>
          </w:rPr>
          <w:t>کارآیی کربن فعال شده با کلرید آمونیوم</w:t>
        </w:r>
        <w:r w:rsidRPr="006547FF">
          <w:rPr>
            <w:rFonts w:cs="B Nazanin"/>
            <w:color w:val="000000" w:themeColor="text1"/>
            <w:sz w:val="22"/>
          </w:rPr>
          <w:t xml:space="preserve"> (NAC)</w:t>
        </w:r>
        <w:r w:rsidRPr="006547FF">
          <w:rPr>
            <w:rFonts w:cs="B Nazanin"/>
            <w:color w:val="000000" w:themeColor="text1"/>
            <w:sz w:val="22"/>
            <w:rtl/>
          </w:rPr>
          <w:t>در</w:t>
        </w:r>
        <w:r w:rsidRPr="006547FF">
          <w:rPr>
            <w:rFonts w:ascii="Cambria" w:hAnsi="Cambria" w:cs="Cambria" w:hint="cs"/>
            <w:color w:val="000000" w:themeColor="text1"/>
            <w:sz w:val="22"/>
            <w:rtl/>
          </w:rPr>
          <w:t> </w:t>
        </w:r>
        <w:r w:rsidRPr="006547FF">
          <w:rPr>
            <w:rFonts w:cs="B Nazanin" w:hint="cs"/>
            <w:color w:val="000000" w:themeColor="text1"/>
            <w:sz w:val="22"/>
            <w:rtl/>
          </w:rPr>
          <w:t>حذف</w:t>
        </w:r>
        <w:r w:rsidRPr="006547FF">
          <w:rPr>
            <w:rFonts w:ascii="Cambria" w:hAnsi="Cambria" w:cs="Cambria" w:hint="cs"/>
            <w:color w:val="000000" w:themeColor="text1"/>
            <w:sz w:val="22"/>
            <w:rtl/>
          </w:rPr>
          <w:t> </w:t>
        </w:r>
        <w:r w:rsidRPr="006547FF">
          <w:rPr>
            <w:rFonts w:cs="B Nazanin" w:hint="cs"/>
            <w:color w:val="000000" w:themeColor="text1"/>
            <w:sz w:val="22"/>
            <w:rtl/>
          </w:rPr>
          <w:t>کروم</w:t>
        </w:r>
        <w:r w:rsidRPr="006547FF">
          <w:rPr>
            <w:rFonts w:ascii="Cambria" w:hAnsi="Cambria" w:cs="Cambria" w:hint="cs"/>
            <w:color w:val="000000" w:themeColor="text1"/>
            <w:sz w:val="22"/>
            <w:rtl/>
          </w:rPr>
          <w:t> </w:t>
        </w:r>
        <w:r w:rsidRPr="006547FF">
          <w:rPr>
            <w:rFonts w:cs="B Nazanin" w:hint="cs"/>
            <w:color w:val="000000" w:themeColor="text1"/>
            <w:sz w:val="22"/>
            <w:rtl/>
          </w:rPr>
          <w:t>شش</w:t>
        </w:r>
        <w:r w:rsidRPr="006547FF">
          <w:rPr>
            <w:rFonts w:cs="B Nazanin"/>
            <w:color w:val="000000" w:themeColor="text1"/>
            <w:sz w:val="22"/>
            <w:rtl/>
          </w:rPr>
          <w:t xml:space="preserve"> </w:t>
        </w:r>
        <w:r w:rsidRPr="006547FF">
          <w:rPr>
            <w:rFonts w:cs="B Nazanin" w:hint="cs"/>
            <w:color w:val="000000" w:themeColor="text1"/>
            <w:sz w:val="22"/>
            <w:rtl/>
          </w:rPr>
          <w:t>ظرفیتی</w:t>
        </w:r>
        <w:r w:rsidRPr="006547FF">
          <w:rPr>
            <w:rFonts w:cs="B Nazanin"/>
            <w:color w:val="000000" w:themeColor="text1"/>
            <w:sz w:val="22"/>
            <w:rtl/>
          </w:rPr>
          <w:t xml:space="preserve"> </w:t>
        </w:r>
        <w:r w:rsidRPr="006547FF">
          <w:rPr>
            <w:rFonts w:cs="B Nazanin" w:hint="cs"/>
            <w:color w:val="000000" w:themeColor="text1"/>
            <w:sz w:val="22"/>
            <w:rtl/>
          </w:rPr>
          <w:t>از</w:t>
        </w:r>
        <w:r w:rsidRPr="006547FF">
          <w:rPr>
            <w:rFonts w:cs="B Nazanin"/>
            <w:color w:val="000000" w:themeColor="text1"/>
            <w:sz w:val="22"/>
            <w:rtl/>
          </w:rPr>
          <w:t xml:space="preserve"> </w:t>
        </w:r>
        <w:r w:rsidRPr="006547FF">
          <w:rPr>
            <w:rFonts w:cs="B Nazanin" w:hint="cs"/>
            <w:color w:val="000000" w:themeColor="text1"/>
            <w:sz w:val="22"/>
            <w:rtl/>
          </w:rPr>
          <w:t>آب</w:t>
        </w:r>
        <w:r w:rsidRPr="006547FF">
          <w:rPr>
            <w:rFonts w:cs="B Nazanin"/>
            <w:color w:val="000000" w:themeColor="text1"/>
            <w:sz w:val="22"/>
            <w:rtl/>
          </w:rPr>
          <w:t xml:space="preserve"> </w:t>
        </w:r>
        <w:r w:rsidRPr="006547FF">
          <w:rPr>
            <w:rFonts w:cs="B Nazanin" w:hint="cs"/>
            <w:color w:val="000000" w:themeColor="text1"/>
            <w:sz w:val="22"/>
            <w:rtl/>
          </w:rPr>
          <w:t>های</w:t>
        </w:r>
        <w:r w:rsidRPr="006547FF">
          <w:rPr>
            <w:rFonts w:cs="B Nazanin"/>
            <w:color w:val="000000" w:themeColor="text1"/>
            <w:sz w:val="22"/>
            <w:rtl/>
          </w:rPr>
          <w:t xml:space="preserve"> </w:t>
        </w:r>
        <w:r w:rsidRPr="006547FF">
          <w:rPr>
            <w:rFonts w:cs="B Nazanin" w:hint="cs"/>
            <w:color w:val="000000" w:themeColor="text1"/>
            <w:sz w:val="22"/>
            <w:rtl/>
          </w:rPr>
          <w:t>آلوده</w:t>
        </w:r>
      </w:hyperlink>
      <w:r w:rsidRPr="006547FF">
        <w:rPr>
          <w:rFonts w:cs="B Nazanin" w:hint="cs"/>
          <w:color w:val="000000" w:themeColor="text1"/>
          <w:sz w:val="22"/>
          <w:shd w:val="clear" w:color="auto" w:fill="FCFCFC"/>
          <w:rtl/>
        </w:rPr>
        <w:t xml:space="preserve"> انجام دادند</w:t>
      </w:r>
      <w:r w:rsidRPr="006547FF">
        <w:rPr>
          <w:rFonts w:cs="B Nazanin"/>
          <w:color w:val="000000" w:themeColor="text1"/>
          <w:sz w:val="22"/>
          <w:shd w:val="clear" w:color="auto" w:fill="FCFCFC"/>
        </w:rPr>
        <w:t>,</w:t>
      </w:r>
      <w:r w:rsidRPr="006547FF">
        <w:rPr>
          <w:rFonts w:cs="B Nazanin" w:hint="cs"/>
          <w:color w:val="000000" w:themeColor="text1"/>
          <w:sz w:val="22"/>
          <w:shd w:val="clear" w:color="auto" w:fill="FCFCFC"/>
          <w:rtl/>
        </w:rPr>
        <w:t>آن ها در این تحقیق</w:t>
      </w:r>
      <w:r w:rsidRPr="006547FF">
        <w:rPr>
          <w:rFonts w:cs="B Nazanin"/>
          <w:color w:val="000000" w:themeColor="text1"/>
          <w:sz w:val="22"/>
          <w:shd w:val="clear" w:color="auto" w:fill="FCFCFC"/>
          <w:rtl/>
        </w:rPr>
        <w:t xml:space="preserve"> اثر</w:t>
      </w:r>
      <w:r w:rsidRPr="006547FF">
        <w:rPr>
          <w:rFonts w:cs="B Nazanin"/>
          <w:color w:val="000000" w:themeColor="text1"/>
          <w:sz w:val="22"/>
          <w:shd w:val="clear" w:color="auto" w:fill="FCFCFC"/>
        </w:rPr>
        <w:t xml:space="preserve"> pH </w:t>
      </w:r>
      <w:r w:rsidRPr="006547FF">
        <w:rPr>
          <w:rFonts w:cs="B Nazanin"/>
          <w:color w:val="000000" w:themeColor="text1"/>
          <w:sz w:val="22"/>
          <w:shd w:val="clear" w:color="auto" w:fill="FCFCFC"/>
          <w:rtl/>
        </w:rPr>
        <w:t>، غلظت اولیه</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مقدار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جاذب،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زمان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تماس</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بر</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راندمان</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سنجیده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شد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همچنین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ایزوترم</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و</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سینتیک</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جذب</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توسط</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کربن</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فعال</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شده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کلرید</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آمونیوم</w:t>
      </w:r>
      <w:r w:rsidRPr="006547FF">
        <w:rPr>
          <w:rFonts w:cs="B Nazanin"/>
          <w:color w:val="000000" w:themeColor="text1"/>
          <w:sz w:val="22"/>
          <w:shd w:val="clear" w:color="auto" w:fill="FCFCFC"/>
        </w:rPr>
        <w:t xml:space="preserve"> (NAC) </w:t>
      </w:r>
      <w:r w:rsidRPr="006547FF">
        <w:rPr>
          <w:rFonts w:cs="B Nazanin"/>
          <w:color w:val="000000" w:themeColor="text1"/>
          <w:sz w:val="22"/>
          <w:shd w:val="clear" w:color="auto" w:fill="FCFCFC"/>
          <w:rtl/>
        </w:rPr>
        <w:t>و کربن فعال تجاری</w:t>
      </w:r>
      <w:r w:rsidRPr="006547FF">
        <w:rPr>
          <w:rFonts w:cs="B Nazanin"/>
          <w:color w:val="000000" w:themeColor="text1"/>
          <w:sz w:val="22"/>
          <w:shd w:val="clear" w:color="auto" w:fill="FCFCFC"/>
        </w:rPr>
        <w:t xml:space="preserve"> (SAC) </w:t>
      </w:r>
      <w:r w:rsidRPr="006547FF">
        <w:rPr>
          <w:rFonts w:cs="B Nazanin" w:hint="cs"/>
          <w:color w:val="000000" w:themeColor="text1"/>
          <w:sz w:val="22"/>
          <w:shd w:val="clear" w:color="auto" w:fill="FCFCFC"/>
          <w:rtl/>
        </w:rPr>
        <w:t xml:space="preserve"> را </w:t>
      </w:r>
      <w:r w:rsidRPr="006547FF">
        <w:rPr>
          <w:rFonts w:cs="B Nazanin"/>
          <w:color w:val="000000" w:themeColor="text1"/>
          <w:sz w:val="22"/>
          <w:shd w:val="clear" w:color="auto" w:fill="FCFCFC"/>
          <w:rtl/>
        </w:rPr>
        <w:t xml:space="preserve">مورد بررسی قرار </w:t>
      </w:r>
      <w:r w:rsidRPr="006547FF">
        <w:rPr>
          <w:rFonts w:cs="B Nazanin" w:hint="cs"/>
          <w:color w:val="000000" w:themeColor="text1"/>
          <w:sz w:val="22"/>
          <w:shd w:val="clear" w:color="auto" w:fill="FCFCFC"/>
          <w:rtl/>
        </w:rPr>
        <w:t>دادند</w:t>
      </w:r>
      <w:r w:rsidRPr="006547FF">
        <w:rPr>
          <w:rFonts w:cs="B Nazanin"/>
          <w:color w:val="000000" w:themeColor="text1"/>
          <w:sz w:val="22"/>
          <w:shd w:val="clear" w:color="auto" w:fill="FCFCFC"/>
        </w:rPr>
        <w:t>.</w:t>
      </w:r>
      <w:r w:rsidRPr="006547FF">
        <w:rPr>
          <w:rFonts w:cs="B Nazanin"/>
          <w:color w:val="000000" w:themeColor="text1"/>
          <w:sz w:val="22"/>
          <w:shd w:val="clear" w:color="auto" w:fill="FCFCFC"/>
          <w:rtl/>
        </w:rPr>
        <w:t xml:space="preserve"> نتایج نشان داد که</w:t>
      </w:r>
      <w:r w:rsidRPr="006547FF">
        <w:rPr>
          <w:rFonts w:cs="B Nazanin" w:hint="cs"/>
          <w:color w:val="000000" w:themeColor="text1"/>
          <w:sz w:val="22"/>
          <w:shd w:val="clear" w:color="auto" w:fill="FCFCFC"/>
          <w:rtl/>
        </w:rPr>
        <w:t xml:space="preserve"> </w:t>
      </w:r>
      <w:r w:rsidRPr="006547FF">
        <w:rPr>
          <w:rFonts w:cs="B Nazanin"/>
          <w:color w:val="000000" w:themeColor="text1"/>
          <w:sz w:val="22"/>
          <w:shd w:val="clear" w:color="auto" w:fill="FCFCFC"/>
        </w:rPr>
        <w:t xml:space="preserve"> NAC </w:t>
      </w:r>
      <w:r w:rsidRPr="006547FF">
        <w:rPr>
          <w:rFonts w:cs="B Nazanin"/>
          <w:color w:val="000000" w:themeColor="text1"/>
          <w:sz w:val="22"/>
          <w:shd w:val="clear" w:color="auto" w:fill="FCFCFC"/>
          <w:rtl/>
        </w:rPr>
        <w:t>در مقایسه با</w:t>
      </w:r>
      <w:r w:rsidRPr="006547FF">
        <w:rPr>
          <w:rFonts w:cs="B Nazanin"/>
          <w:color w:val="000000" w:themeColor="text1"/>
          <w:sz w:val="22"/>
          <w:shd w:val="clear" w:color="auto" w:fill="FCFCFC"/>
        </w:rPr>
        <w:t xml:space="preserve"> SAC </w:t>
      </w:r>
      <w:r w:rsidRPr="006547FF">
        <w:rPr>
          <w:rFonts w:cs="B Nazanin"/>
          <w:color w:val="000000" w:themeColor="text1"/>
          <w:sz w:val="22"/>
          <w:shd w:val="clear" w:color="auto" w:fill="FCFCFC"/>
          <w:rtl/>
        </w:rPr>
        <w:t>به عنوان یک جاذب موثر و ارزان در</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حذف</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کروم</w:t>
      </w:r>
      <w:r w:rsidRPr="006547FF">
        <w:rPr>
          <w:rFonts w:ascii="Cambria" w:hAnsi="Cambria" w:cs="Cambria" w:hint="cs"/>
          <w:color w:val="000000" w:themeColor="text1"/>
          <w:sz w:val="22"/>
          <w:shd w:val="clear" w:color="auto" w:fill="FCFCFC"/>
          <w:rtl/>
        </w:rPr>
        <w:t> </w:t>
      </w:r>
      <w:r w:rsidRPr="006547FF">
        <w:rPr>
          <w:rFonts w:cs="B Nazanin" w:hint="cs"/>
          <w:color w:val="000000" w:themeColor="text1"/>
          <w:sz w:val="22"/>
          <w:shd w:val="clear" w:color="auto" w:fill="FCFCFC"/>
          <w:rtl/>
        </w:rPr>
        <w:t>شش</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ظرفیتی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از</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آب</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های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آلوده</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می</w:t>
      </w:r>
      <w:r w:rsidRPr="006547FF">
        <w:rPr>
          <w:rFonts w:cs="B Nazanin"/>
          <w:color w:val="000000" w:themeColor="text1"/>
          <w:sz w:val="22"/>
          <w:shd w:val="clear" w:color="auto" w:fill="FCFCFC"/>
          <w:rtl/>
        </w:rPr>
        <w:t xml:space="preserve"> </w:t>
      </w:r>
      <w:r w:rsidRPr="006547FF">
        <w:rPr>
          <w:rFonts w:cs="B Nazanin" w:hint="cs"/>
          <w:color w:val="000000" w:themeColor="text1"/>
          <w:sz w:val="22"/>
          <w:shd w:val="clear" w:color="auto" w:fill="FCFCFC"/>
          <w:rtl/>
        </w:rPr>
        <w:t>باشد</w:t>
      </w:r>
      <w:r w:rsidRPr="006547FF">
        <w:rPr>
          <w:rFonts w:cs="B Nazanin"/>
          <w:color w:val="000000" w:themeColor="text1"/>
          <w:sz w:val="22"/>
          <w:shd w:val="clear" w:color="auto" w:fill="FCFCFC"/>
        </w:rPr>
        <w:t>.</w:t>
      </w:r>
      <w:r w:rsidRPr="006547FF">
        <w:rPr>
          <w:rFonts w:cs="B Nazanin"/>
          <w:b/>
          <w:bCs/>
          <w:color w:val="000000" w:themeColor="text1"/>
          <w:sz w:val="22"/>
          <w:shd w:val="clear" w:color="auto" w:fill="FCFCFC"/>
          <w:rtl/>
        </w:rPr>
        <w:fldChar w:fldCharType="begin"/>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ADDIN EN.CITE &lt;EndNote&gt;&lt;Cite&gt;&lt;Author&gt;</w:instrText>
      </w:r>
      <w:r w:rsidR="00021A63" w:rsidRPr="006547FF">
        <w:rPr>
          <w:rFonts w:cs="B Nazanin"/>
          <w:b/>
          <w:bCs/>
          <w:color w:val="000000" w:themeColor="text1"/>
          <w:sz w:val="22"/>
          <w:shd w:val="clear" w:color="auto" w:fill="FCFCFC"/>
          <w:rtl/>
        </w:rPr>
        <w:instrText>غلامرضا&lt;/</w:instrText>
      </w:r>
      <w:r w:rsidR="00021A63" w:rsidRPr="006547FF">
        <w:rPr>
          <w:rFonts w:cs="B Nazanin"/>
          <w:b/>
          <w:bCs/>
          <w:color w:val="000000" w:themeColor="text1"/>
          <w:sz w:val="22"/>
          <w:shd w:val="clear" w:color="auto" w:fill="FCFCFC"/>
        </w:rPr>
        <w:instrText>Author&gt;&lt;Year&gt;1394&lt;/Year&gt;&lt;RecNum&gt;26&lt;/RecNum&gt;&lt;DisplayText&gt;(23)&lt;/DisplayText&gt;&lt;record&gt;&lt;rec-number&gt;26&lt;/rec-number&gt;&lt;foreign-keys&gt;&lt;key app="EN" db-id="wazxs2d2osva0qez2235xf9qetxad0a9pr95" timestamp="1761779594"&gt;26&lt;</w:instrText>
      </w:r>
      <w:r w:rsidR="00021A63" w:rsidRPr="006547FF">
        <w:rPr>
          <w:rFonts w:cs="B Nazanin"/>
          <w:b/>
          <w:bCs/>
          <w:color w:val="000000" w:themeColor="text1"/>
          <w:sz w:val="22"/>
          <w:shd w:val="clear" w:color="auto" w:fill="FCFCFC"/>
          <w:rtl/>
        </w:rPr>
        <w:instrText>/</w:instrText>
      </w:r>
      <w:r w:rsidR="00021A63" w:rsidRPr="006547FF">
        <w:rPr>
          <w:rFonts w:cs="B Nazanin"/>
          <w:b/>
          <w:bCs/>
          <w:color w:val="000000" w:themeColor="text1"/>
          <w:sz w:val="22"/>
          <w:shd w:val="clear" w:color="auto" w:fill="FCFCFC"/>
        </w:rPr>
        <w:instrText>key&gt;&lt;/foreign-keys&gt;&lt;ref-type name="Journal Article"&gt;17&lt;/ref-type&gt;&lt;contributors&gt;&lt;authors&gt;&lt;author&gt;</w:instrText>
      </w:r>
      <w:r w:rsidR="00021A63" w:rsidRPr="006547FF">
        <w:rPr>
          <w:rFonts w:cs="B Nazanin"/>
          <w:b/>
          <w:bCs/>
          <w:color w:val="000000" w:themeColor="text1"/>
          <w:sz w:val="22"/>
          <w:shd w:val="clear" w:color="auto" w:fill="FCFCFC"/>
          <w:rtl/>
        </w:rPr>
        <w:instrText>غلامرضا, موسو</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author&gt;&lt;author&gt;</w:instrText>
      </w:r>
      <w:r w:rsidR="00021A63" w:rsidRPr="006547FF">
        <w:rPr>
          <w:rFonts w:cs="B Nazanin"/>
          <w:b/>
          <w:bCs/>
          <w:color w:val="000000" w:themeColor="text1"/>
          <w:sz w:val="22"/>
          <w:shd w:val="clear" w:color="auto" w:fill="FCFCFC"/>
          <w:rtl/>
        </w:rPr>
        <w:instrText>فاطمه, ژ</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ان</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author&gt;&lt;/authors&gt;&lt;/contributors&gt;&lt;titles&gt;&lt;title&gt;</w:instrText>
      </w:r>
      <w:r w:rsidR="00021A63" w:rsidRPr="006547FF">
        <w:rPr>
          <w:rFonts w:cs="B Nazanin"/>
          <w:b/>
          <w:bCs/>
          <w:color w:val="000000" w:themeColor="text1"/>
          <w:sz w:val="22"/>
          <w:shd w:val="clear" w:color="auto" w:fill="FCFCFC"/>
          <w:rtl/>
        </w:rPr>
        <w:instrText>بررس</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xml:space="preserve"> کارآ</w:instrText>
      </w:r>
      <w:r w:rsidR="00021A63" w:rsidRPr="006547FF">
        <w:rPr>
          <w:rFonts w:cs="B Nazanin" w:hint="cs"/>
          <w:b/>
          <w:bCs/>
          <w:color w:val="000000" w:themeColor="text1"/>
          <w:sz w:val="22"/>
          <w:shd w:val="clear" w:color="auto" w:fill="FCFCFC"/>
          <w:rtl/>
        </w:rPr>
        <w:instrText>یی</w:instrText>
      </w:r>
      <w:r w:rsidR="00021A63" w:rsidRPr="006547FF">
        <w:rPr>
          <w:rFonts w:cs="B Nazanin"/>
          <w:b/>
          <w:bCs/>
          <w:color w:val="000000" w:themeColor="text1"/>
          <w:sz w:val="22"/>
          <w:shd w:val="clear" w:color="auto" w:fill="FCFCFC"/>
          <w:rtl/>
        </w:rPr>
        <w:instrText xml:space="preserve"> کربن فعال شده با کلر</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د</w:instrText>
      </w:r>
      <w:r w:rsidR="00021A63" w:rsidRPr="006547FF">
        <w:rPr>
          <w:rFonts w:cs="B Nazanin"/>
          <w:b/>
          <w:bCs/>
          <w:color w:val="000000" w:themeColor="text1"/>
          <w:sz w:val="22"/>
          <w:shd w:val="clear" w:color="auto" w:fill="FCFCFC"/>
          <w:rtl/>
        </w:rPr>
        <w:instrText xml:space="preserve"> آمون</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وم</w:instrText>
      </w:r>
      <w:r w:rsidR="00021A63" w:rsidRPr="006547FF">
        <w:rPr>
          <w:rFonts w:cs="B Nazanin"/>
          <w:b/>
          <w:bCs/>
          <w:color w:val="000000" w:themeColor="text1"/>
          <w:sz w:val="22"/>
          <w:shd w:val="clear" w:color="auto" w:fill="FCFCFC"/>
          <w:rtl/>
        </w:rPr>
        <w:instrText xml:space="preserve"> (</w:instrText>
      </w:r>
      <w:r w:rsidR="00021A63" w:rsidRPr="006547FF">
        <w:rPr>
          <w:rFonts w:cs="B Nazanin"/>
          <w:b/>
          <w:bCs/>
          <w:color w:val="000000" w:themeColor="text1"/>
          <w:sz w:val="22"/>
          <w:shd w:val="clear" w:color="auto" w:fill="FCFCFC"/>
        </w:rPr>
        <w:instrText>NAC)</w:instrText>
      </w:r>
      <w:r w:rsidR="00021A63" w:rsidRPr="006547FF">
        <w:rPr>
          <w:rFonts w:cs="B Nazanin"/>
          <w:b/>
          <w:bCs/>
          <w:color w:val="000000" w:themeColor="text1"/>
          <w:sz w:val="22"/>
          <w:shd w:val="clear" w:color="auto" w:fill="FCFCFC"/>
          <w:rtl/>
        </w:rPr>
        <w:instrText>در حذف کروم شش ظر</w:instrText>
      </w:r>
      <w:r w:rsidR="00021A63" w:rsidRPr="006547FF">
        <w:rPr>
          <w:rFonts w:cs="B Nazanin" w:hint="eastAsia"/>
          <w:b/>
          <w:bCs/>
          <w:color w:val="000000" w:themeColor="text1"/>
          <w:sz w:val="22"/>
          <w:shd w:val="clear" w:color="auto" w:fill="FCFCFC"/>
          <w:rtl/>
        </w:rPr>
        <w:instrText>ف</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ت</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xml:space="preserve"> از آب ها</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 xml:space="preserve"> آلوده&lt;/</w:instrText>
      </w:r>
      <w:r w:rsidR="00021A63" w:rsidRPr="006547FF">
        <w:rPr>
          <w:rFonts w:cs="B Nazanin"/>
          <w:b/>
          <w:bCs/>
          <w:color w:val="000000" w:themeColor="text1"/>
          <w:sz w:val="22"/>
          <w:shd w:val="clear" w:color="auto" w:fill="FCFCFC"/>
        </w:rPr>
        <w:instrText>title&gt;&lt;secondary-title&gt;</w:instrText>
      </w:r>
      <w:r w:rsidR="00021A63" w:rsidRPr="006547FF">
        <w:rPr>
          <w:rFonts w:cs="B Nazanin"/>
          <w:b/>
          <w:bCs/>
          <w:color w:val="000000" w:themeColor="text1"/>
          <w:sz w:val="22"/>
          <w:shd w:val="clear" w:color="auto" w:fill="FCFCFC"/>
          <w:rtl/>
        </w:rPr>
        <w:instrText>مجله تحق</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قات</w:instrText>
      </w:r>
      <w:r w:rsidR="00021A63" w:rsidRPr="006547FF">
        <w:rPr>
          <w:rFonts w:cs="B Nazanin"/>
          <w:b/>
          <w:bCs/>
          <w:color w:val="000000" w:themeColor="text1"/>
          <w:sz w:val="22"/>
          <w:shd w:val="clear" w:color="auto" w:fill="FCFCFC"/>
          <w:rtl/>
        </w:rPr>
        <w:instrText xml:space="preserve"> نظام سلامت&lt;/</w:instrText>
      </w:r>
      <w:r w:rsidR="00021A63" w:rsidRPr="006547FF">
        <w:rPr>
          <w:rFonts w:cs="B Nazanin"/>
          <w:b/>
          <w:bCs/>
          <w:color w:val="000000" w:themeColor="text1"/>
          <w:sz w:val="22"/>
          <w:shd w:val="clear" w:color="auto" w:fill="FCFCFC"/>
        </w:rPr>
        <w:instrText>secondary-title&gt;&lt;/titles&gt;&lt;periodical&gt;&lt;full-title&gt;</w:instrText>
      </w:r>
      <w:r w:rsidR="00021A63" w:rsidRPr="006547FF">
        <w:rPr>
          <w:rFonts w:cs="B Nazanin"/>
          <w:b/>
          <w:bCs/>
          <w:color w:val="000000" w:themeColor="text1"/>
          <w:sz w:val="22"/>
          <w:shd w:val="clear" w:color="auto" w:fill="FCFCFC"/>
          <w:rtl/>
        </w:rPr>
        <w:instrText>مجله تحق</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قات</w:instrText>
      </w:r>
      <w:r w:rsidR="00021A63" w:rsidRPr="006547FF">
        <w:rPr>
          <w:rFonts w:cs="B Nazanin"/>
          <w:b/>
          <w:bCs/>
          <w:color w:val="000000" w:themeColor="text1"/>
          <w:sz w:val="22"/>
          <w:shd w:val="clear" w:color="auto" w:fill="FCFCFC"/>
          <w:rtl/>
        </w:rPr>
        <w:instrText xml:space="preserve"> نظام سلامت&lt;/</w:instrText>
      </w:r>
      <w:r w:rsidR="00021A63" w:rsidRPr="006547FF">
        <w:rPr>
          <w:rFonts w:cs="B Nazanin"/>
          <w:b/>
          <w:bCs/>
          <w:color w:val="000000" w:themeColor="text1"/>
          <w:sz w:val="22"/>
          <w:shd w:val="clear" w:color="auto" w:fill="FCFCFC"/>
        </w:rPr>
        <w:instrText>full-title&gt;&lt;/periodical&gt;&lt;pages&gt;398&lt;/pages&gt;&lt;volume&gt;11&lt;/volume&gt;&lt;number&gt;2&lt;/number&gt;&lt;keywords&gt;&lt;keyword&gt;</w:instrText>
      </w:r>
      <w:r w:rsidR="00021A63" w:rsidRPr="006547FF">
        <w:rPr>
          <w:rFonts w:cs="B Nazanin"/>
          <w:b/>
          <w:bCs/>
          <w:color w:val="000000" w:themeColor="text1"/>
          <w:sz w:val="22"/>
          <w:shd w:val="clear" w:color="auto" w:fill="FCFCFC"/>
          <w:rtl/>
        </w:rPr>
        <w:instrText>جذب سطح</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keyword&gt;&lt;keyword&gt;</w:instrText>
      </w:r>
      <w:r w:rsidR="00021A63" w:rsidRPr="006547FF">
        <w:rPr>
          <w:rFonts w:cs="B Nazanin"/>
          <w:b/>
          <w:bCs/>
          <w:color w:val="000000" w:themeColor="text1"/>
          <w:sz w:val="22"/>
          <w:shd w:val="clear" w:color="auto" w:fill="FCFCFC"/>
          <w:rtl/>
        </w:rPr>
        <w:instrText>کربن فعال&lt;/</w:instrText>
      </w:r>
      <w:r w:rsidR="00021A63" w:rsidRPr="006547FF">
        <w:rPr>
          <w:rFonts w:cs="B Nazanin"/>
          <w:b/>
          <w:bCs/>
          <w:color w:val="000000" w:themeColor="text1"/>
          <w:sz w:val="22"/>
          <w:shd w:val="clear" w:color="auto" w:fill="FCFCFC"/>
        </w:rPr>
        <w:instrText>keyword&gt;&lt;keyword&gt;</w:instrText>
      </w:r>
      <w:r w:rsidR="00021A63" w:rsidRPr="006547FF">
        <w:rPr>
          <w:rFonts w:cs="B Nazanin"/>
          <w:b/>
          <w:bCs/>
          <w:color w:val="000000" w:themeColor="text1"/>
          <w:sz w:val="22"/>
          <w:shd w:val="clear" w:color="auto" w:fill="FCFCFC"/>
          <w:rtl/>
        </w:rPr>
        <w:instrText>کروم شش ظرف</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ت</w:instrText>
      </w:r>
      <w:r w:rsidR="00021A63" w:rsidRPr="006547FF">
        <w:rPr>
          <w:rFonts w:cs="B Nazanin" w:hint="cs"/>
          <w:b/>
          <w:bCs/>
          <w:color w:val="000000" w:themeColor="text1"/>
          <w:sz w:val="22"/>
          <w:shd w:val="clear" w:color="auto" w:fill="FCFCFC"/>
          <w:rtl/>
        </w:rPr>
        <w:instrText>ی</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keyword&gt;&lt;keyword&gt;</w:instrText>
      </w:r>
      <w:r w:rsidR="00021A63" w:rsidRPr="006547FF">
        <w:rPr>
          <w:rFonts w:cs="B Nazanin"/>
          <w:b/>
          <w:bCs/>
          <w:color w:val="000000" w:themeColor="text1"/>
          <w:sz w:val="22"/>
          <w:shd w:val="clear" w:color="auto" w:fill="FCFCFC"/>
          <w:rtl/>
        </w:rPr>
        <w:instrText>ا</w:instrText>
      </w:r>
      <w:r w:rsidR="00021A63" w:rsidRPr="006547FF">
        <w:rPr>
          <w:rFonts w:cs="B Nazanin" w:hint="cs"/>
          <w:b/>
          <w:bCs/>
          <w:color w:val="000000" w:themeColor="text1"/>
          <w:sz w:val="22"/>
          <w:shd w:val="clear" w:color="auto" w:fill="FCFCFC"/>
          <w:rtl/>
        </w:rPr>
        <w:instrText>ی</w:instrText>
      </w:r>
      <w:r w:rsidR="00021A63" w:rsidRPr="006547FF">
        <w:rPr>
          <w:rFonts w:cs="B Nazanin" w:hint="eastAsia"/>
          <w:b/>
          <w:bCs/>
          <w:color w:val="000000" w:themeColor="text1"/>
          <w:sz w:val="22"/>
          <w:shd w:val="clear" w:color="auto" w:fill="FCFCFC"/>
          <w:rtl/>
        </w:rPr>
        <w:instrText>زوترم</w:instrText>
      </w:r>
      <w:r w:rsidR="00021A63" w:rsidRPr="006547FF">
        <w:rPr>
          <w:rFonts w:cs="B Nazanin"/>
          <w:b/>
          <w:bCs/>
          <w:color w:val="000000" w:themeColor="text1"/>
          <w:sz w:val="22"/>
          <w:shd w:val="clear" w:color="auto" w:fill="FCFCFC"/>
          <w:rtl/>
        </w:rPr>
        <w:instrText>&lt;/</w:instrText>
      </w:r>
      <w:r w:rsidR="00021A63" w:rsidRPr="006547FF">
        <w:rPr>
          <w:rFonts w:cs="B Nazanin"/>
          <w:b/>
          <w:bCs/>
          <w:color w:val="000000" w:themeColor="text1"/>
          <w:sz w:val="22"/>
          <w:shd w:val="clear" w:color="auto" w:fill="FCFCFC"/>
        </w:rPr>
        <w:instrText>keyword&gt;&lt;/keywords&gt;&lt;dates&gt;&lt;year&gt;1394&lt;/year&gt;&lt;/dates&gt;&lt;isbn&gt;2783-4093&lt;/isbn&gt;&lt;urls&gt;&lt;related-urls&gt;&lt;url&gt;https://www.magiran.com/paper/1480710&lt;/url&gt;&lt;/related-urls&gt;&lt;/urls&gt;&lt;language&gt;Fa&lt;/language&gt;&lt;/record&gt;&lt;/Cite&gt;&lt;/EndNote&gt;</w:instrText>
      </w:r>
      <w:r w:rsidRPr="006547FF">
        <w:rPr>
          <w:rFonts w:cs="B Nazanin"/>
          <w:b/>
          <w:bCs/>
          <w:color w:val="000000" w:themeColor="text1"/>
          <w:sz w:val="22"/>
          <w:shd w:val="clear" w:color="auto" w:fill="FCFCFC"/>
          <w:rtl/>
        </w:rPr>
        <w:fldChar w:fldCharType="separate"/>
      </w:r>
      <w:r w:rsidR="00021A63" w:rsidRPr="006547FF">
        <w:rPr>
          <w:rFonts w:cs="B Nazanin"/>
          <w:b/>
          <w:bCs/>
          <w:noProof/>
          <w:color w:val="000000" w:themeColor="text1"/>
          <w:sz w:val="22"/>
          <w:shd w:val="clear" w:color="auto" w:fill="FCFCFC"/>
          <w:rtl/>
        </w:rPr>
        <w:t>(23)</w:t>
      </w:r>
      <w:r w:rsidRPr="006547FF">
        <w:rPr>
          <w:rFonts w:cs="B Nazanin"/>
          <w:b/>
          <w:bCs/>
          <w:color w:val="000000" w:themeColor="text1"/>
          <w:sz w:val="22"/>
          <w:shd w:val="clear" w:color="auto" w:fill="FCFCFC"/>
          <w:rtl/>
        </w:rPr>
        <w:fldChar w:fldCharType="end"/>
      </w:r>
    </w:p>
    <w:p w14:paraId="524C273B" w14:textId="77777777" w:rsidR="004A0D22" w:rsidRPr="00021A63" w:rsidRDefault="004A0D22" w:rsidP="00021A63">
      <w:pPr>
        <w:jc w:val="both"/>
        <w:rPr>
          <w:rFonts w:cs="B Nazanin"/>
          <w:b/>
          <w:bCs/>
          <w:color w:val="707070"/>
          <w:sz w:val="22"/>
          <w:shd w:val="clear" w:color="auto" w:fill="FCFCFC"/>
          <w:rtl/>
        </w:rPr>
      </w:pPr>
    </w:p>
    <w:p w14:paraId="4E89E929" w14:textId="77777777" w:rsidR="004A0D22" w:rsidRPr="00021A63" w:rsidRDefault="004A0D22" w:rsidP="00021A63">
      <w:pPr>
        <w:jc w:val="both"/>
        <w:rPr>
          <w:rFonts w:cs="B Nazanin"/>
          <w:b/>
          <w:bCs/>
          <w:color w:val="707070"/>
          <w:sz w:val="22"/>
          <w:shd w:val="clear" w:color="auto" w:fill="FCFCFC"/>
          <w:rtl/>
        </w:rPr>
      </w:pPr>
    </w:p>
    <w:p w14:paraId="1BC2A4DC" w14:textId="77777777" w:rsidR="004A0D22" w:rsidRPr="00021A63" w:rsidRDefault="004A0D22" w:rsidP="00021A63">
      <w:pPr>
        <w:jc w:val="both"/>
        <w:rPr>
          <w:rFonts w:cs="B Nazanin"/>
          <w:color w:val="444444"/>
          <w:sz w:val="22"/>
        </w:rPr>
      </w:pPr>
      <w:r w:rsidRPr="00021A63">
        <w:rPr>
          <w:rFonts w:cs="B Nazanin"/>
          <w:color w:val="707070"/>
          <w:sz w:val="22"/>
          <w:shd w:val="clear" w:color="auto" w:fill="FCFCFC"/>
          <w:rtl/>
        </w:rPr>
        <w:t xml:space="preserve">  </w:t>
      </w:r>
    </w:p>
    <w:p w14:paraId="153B5308" w14:textId="77777777" w:rsidR="004A0D22" w:rsidRPr="00021A63" w:rsidRDefault="004A0D22" w:rsidP="00021A63">
      <w:pPr>
        <w:jc w:val="both"/>
        <w:rPr>
          <w:rFonts w:cs="B Nazanin"/>
          <w:b/>
          <w:bCs/>
          <w:color w:val="707070"/>
          <w:sz w:val="22"/>
          <w:shd w:val="clear" w:color="auto" w:fill="FCFCFC"/>
          <w:rtl/>
        </w:rPr>
      </w:pPr>
    </w:p>
    <w:p w14:paraId="1FED1BD8" w14:textId="77777777" w:rsidR="004A0D22" w:rsidRPr="00021A63" w:rsidRDefault="004A0D22" w:rsidP="00021A63">
      <w:pPr>
        <w:jc w:val="both"/>
        <w:rPr>
          <w:rFonts w:cs="B Nazanin"/>
          <w:b/>
          <w:bCs/>
          <w:color w:val="333333"/>
          <w:sz w:val="22"/>
          <w:shd w:val="clear" w:color="auto" w:fill="FFFFFF"/>
          <w:rtl/>
        </w:rPr>
      </w:pPr>
    </w:p>
    <w:p w14:paraId="7C7A38BB" w14:textId="2F20BAC9" w:rsidR="006A744D" w:rsidRPr="00021A63" w:rsidRDefault="00206A14" w:rsidP="00221EAC">
      <w:pPr>
        <w:jc w:val="both"/>
        <w:rPr>
          <w:rFonts w:cs="B Nazanin"/>
          <w:b/>
          <w:sz w:val="22"/>
          <w:rtl/>
        </w:rPr>
      </w:pPr>
      <w:r w:rsidRPr="00021A63">
        <w:rPr>
          <w:rFonts w:cs="B Nazanin" w:hint="cs"/>
          <w:bCs/>
          <w:color w:val="FF0000"/>
          <w:sz w:val="22"/>
          <w:rtl/>
        </w:rPr>
        <w:t>هدف اصلی طرح</w:t>
      </w:r>
      <w:r w:rsidRPr="00021A63">
        <w:rPr>
          <w:rFonts w:cs="B Nazanin" w:hint="cs"/>
          <w:b/>
          <w:color w:val="000000"/>
          <w:sz w:val="22"/>
          <w:rtl/>
        </w:rPr>
        <w:t xml:space="preserve"> </w:t>
      </w:r>
      <w:r w:rsidR="00EB2B56" w:rsidRPr="00021A63">
        <w:rPr>
          <w:rFonts w:cs="B Nazanin"/>
          <w:b/>
          <w:color w:val="000000"/>
          <w:sz w:val="22"/>
          <w:lang w:bidi="fa-IR"/>
        </w:rPr>
        <w:t xml:space="preserve">:  </w:t>
      </w:r>
      <w:r w:rsidR="00B463B1" w:rsidRPr="00021A63">
        <w:rPr>
          <w:rFonts w:cs="B Nazanin"/>
          <w:color w:val="000000"/>
          <w:sz w:val="22"/>
          <w:rtl/>
        </w:rPr>
        <w:t xml:space="preserve"> </w:t>
      </w:r>
      <w:r w:rsidR="00B463B1" w:rsidRPr="00021A63">
        <w:rPr>
          <w:rFonts w:cs="B Nazanin" w:hint="cs"/>
          <w:color w:val="000000"/>
          <w:sz w:val="22"/>
          <w:rtl/>
        </w:rPr>
        <w:t>تعیین</w:t>
      </w:r>
      <w:r w:rsidR="00AA1501" w:rsidRPr="00021A63">
        <w:rPr>
          <w:rFonts w:cs="B Nazanin"/>
          <w:color w:val="000000"/>
          <w:sz w:val="22"/>
          <w:rtl/>
        </w:rPr>
        <w:t xml:space="preserve"> </w:t>
      </w:r>
      <w:r w:rsidR="006A744D" w:rsidRPr="00021A63">
        <w:rPr>
          <w:rFonts w:cs="B Nazanin"/>
          <w:b/>
          <w:sz w:val="22"/>
          <w:rtl/>
        </w:rPr>
        <w:t>کاربرد روش</w:t>
      </w:r>
      <w:r w:rsidR="006A744D" w:rsidRPr="00021A63">
        <w:rPr>
          <w:rFonts w:cs="B Nazanin" w:hint="cs"/>
          <w:b/>
          <w:sz w:val="22"/>
          <w:rtl/>
        </w:rPr>
        <w:t xml:space="preserve"> </w:t>
      </w:r>
      <w:r w:rsidR="006A744D" w:rsidRPr="00021A63">
        <w:rPr>
          <w:rFonts w:cs="B Nazanin" w:hint="cs"/>
          <w:b/>
          <w:sz w:val="22"/>
          <w:highlight w:val="green"/>
          <w:rtl/>
        </w:rPr>
        <w:t>ترسیب الکتریکی</w:t>
      </w:r>
      <w:r w:rsidR="006A744D" w:rsidRPr="00021A63">
        <w:rPr>
          <w:rFonts w:cs="B Nazanin"/>
          <w:b/>
          <w:sz w:val="22"/>
          <w:rtl/>
        </w:rPr>
        <w:t xml:space="preserve"> در حذف </w:t>
      </w:r>
      <w:r w:rsidR="00CC2BD2" w:rsidRPr="00021A63">
        <w:rPr>
          <w:rFonts w:cs="B Nazanin" w:hint="cs"/>
          <w:b/>
          <w:sz w:val="22"/>
          <w:highlight w:val="yellow"/>
          <w:rtl/>
        </w:rPr>
        <w:t>کروم6</w:t>
      </w:r>
      <w:r w:rsidR="00304858" w:rsidRPr="00021A63">
        <w:rPr>
          <w:rFonts w:cs="B Nazanin"/>
          <w:b/>
          <w:sz w:val="22"/>
          <w:highlight w:val="yellow"/>
          <w:rtl/>
        </w:rPr>
        <w:t xml:space="preserve"> </w:t>
      </w:r>
      <w:r w:rsidR="00304858" w:rsidRPr="00021A63">
        <w:rPr>
          <w:rFonts w:cs="B Nazanin"/>
          <w:b/>
          <w:sz w:val="22"/>
          <w:rtl/>
        </w:rPr>
        <w:t xml:space="preserve"> </w:t>
      </w:r>
      <w:r w:rsidR="006A744D" w:rsidRPr="00021A63">
        <w:rPr>
          <w:rFonts w:cs="B Nazanin"/>
          <w:b/>
          <w:sz w:val="22"/>
          <w:rtl/>
        </w:rPr>
        <w:t xml:space="preserve"> از </w:t>
      </w:r>
      <w:r w:rsidR="006A744D" w:rsidRPr="00021A63">
        <w:rPr>
          <w:rFonts w:cs="B Nazanin" w:hint="cs"/>
          <w:b/>
          <w:sz w:val="22"/>
          <w:rtl/>
        </w:rPr>
        <w:t>فاضلاب</w:t>
      </w:r>
      <w:r w:rsidR="006A744D" w:rsidRPr="00021A63">
        <w:rPr>
          <w:rFonts w:cs="B Nazanin"/>
          <w:b/>
          <w:sz w:val="22"/>
          <w:highlight w:val="green"/>
        </w:rPr>
        <w:t xml:space="preserve">  </w:t>
      </w:r>
      <w:r w:rsidR="006A744D" w:rsidRPr="00021A63">
        <w:rPr>
          <w:rFonts w:cs="B Nazanin" w:hint="cs"/>
          <w:b/>
          <w:sz w:val="22"/>
          <w:highlight w:val="green"/>
          <w:rtl/>
        </w:rPr>
        <w:t>سنتتیک</w:t>
      </w:r>
      <w:r w:rsidR="006A744D" w:rsidRPr="00021A63">
        <w:rPr>
          <w:rFonts w:cs="B Nazanin" w:hint="cs"/>
          <w:b/>
          <w:sz w:val="22"/>
          <w:rtl/>
        </w:rPr>
        <w:t xml:space="preserve"> به روش </w:t>
      </w:r>
      <w:r w:rsidR="00221EAC">
        <w:rPr>
          <w:rFonts w:cs="B Nazanin" w:hint="cs"/>
          <w:b/>
          <w:sz w:val="22"/>
          <w:rtl/>
        </w:rPr>
        <w:t>مرکب مرکزی</w:t>
      </w:r>
    </w:p>
    <w:p w14:paraId="6B3A547A" w14:textId="77777777" w:rsidR="006A744D" w:rsidRPr="00021A63" w:rsidRDefault="006A744D" w:rsidP="00021A63">
      <w:pPr>
        <w:jc w:val="both"/>
        <w:rPr>
          <w:rFonts w:cs="B Nazanin"/>
          <w:b/>
          <w:sz w:val="22"/>
          <w:rtl/>
        </w:rPr>
      </w:pPr>
    </w:p>
    <w:p w14:paraId="16190E6A" w14:textId="5A4ABE44" w:rsidR="00A431DE" w:rsidRPr="00021A63" w:rsidRDefault="00A431DE" w:rsidP="00021A63">
      <w:pPr>
        <w:jc w:val="both"/>
        <w:rPr>
          <w:rFonts w:cs="B Nazanin"/>
          <w:b/>
          <w:sz w:val="22"/>
          <w:rtl/>
        </w:rPr>
      </w:pPr>
    </w:p>
    <w:p w14:paraId="4C808B17" w14:textId="7E265058" w:rsidR="007D2FCE" w:rsidRPr="00021A63" w:rsidRDefault="000D3BA4" w:rsidP="00021A63">
      <w:pPr>
        <w:jc w:val="both"/>
        <w:rPr>
          <w:rFonts w:cs="B Nazanin"/>
          <w:b/>
          <w:sz w:val="22"/>
        </w:rPr>
      </w:pPr>
      <w:r w:rsidRPr="00021A63">
        <w:rPr>
          <w:rFonts w:cs="B Nazanin" w:hint="cs"/>
          <w:b/>
          <w:sz w:val="22"/>
          <w:rtl/>
        </w:rPr>
        <w:t>۴</w:t>
      </w:r>
      <w:r w:rsidR="00A431DE" w:rsidRPr="00021A63">
        <w:rPr>
          <w:rFonts w:cs="B Nazanin" w:hint="cs"/>
          <w:b/>
          <w:sz w:val="22"/>
          <w:rtl/>
        </w:rPr>
        <w:t>.</w:t>
      </w:r>
      <w:r w:rsidR="007647E3" w:rsidRPr="00021A63">
        <w:rPr>
          <w:rFonts w:cs="B Nazanin" w:hint="cs"/>
          <w:b/>
          <w:sz w:val="22"/>
          <w:rtl/>
        </w:rPr>
        <w:t xml:space="preserve"> </w:t>
      </w:r>
      <w:r w:rsidR="007647E3" w:rsidRPr="00021A63">
        <w:rPr>
          <w:rFonts w:cs="B Nazanin" w:hint="cs"/>
          <w:bCs/>
          <w:color w:val="FF0000"/>
          <w:sz w:val="22"/>
          <w:rtl/>
        </w:rPr>
        <w:t>اهداف اختصاصی ( ویژه ) طرح</w:t>
      </w:r>
      <w:r w:rsidR="007647E3" w:rsidRPr="00021A63">
        <w:rPr>
          <w:rFonts w:cs="B Nazanin" w:hint="cs"/>
          <w:b/>
          <w:sz w:val="22"/>
          <w:rtl/>
        </w:rPr>
        <w:t xml:space="preserve"> :</w:t>
      </w:r>
    </w:p>
    <w:p w14:paraId="18A3A8C1" w14:textId="289BA950" w:rsidR="00FC7A37" w:rsidRPr="007C4567" w:rsidRDefault="00230589" w:rsidP="007C4567">
      <w:pPr>
        <w:pStyle w:val="ListParagraph"/>
        <w:numPr>
          <w:ilvl w:val="0"/>
          <w:numId w:val="10"/>
        </w:numPr>
        <w:jc w:val="both"/>
        <w:rPr>
          <w:rFonts w:cs="B Nazanin"/>
          <w:b/>
          <w:sz w:val="22"/>
          <w:lang w:val="en-GB" w:bidi="fa-IR"/>
        </w:rPr>
      </w:pPr>
      <w:r w:rsidRPr="007C4567">
        <w:rPr>
          <w:rFonts w:cs="B Nazanin"/>
          <w:b/>
          <w:sz w:val="22"/>
          <w:rtl/>
          <w:lang w:val="en-GB" w:bidi="fa-IR"/>
        </w:rPr>
        <w:t xml:space="preserve">تعیین تاثیر </w:t>
      </w:r>
      <w:r w:rsidR="007C4567" w:rsidRPr="007C4567">
        <w:rPr>
          <w:rFonts w:cs="B Nazanin" w:hint="cs"/>
          <w:b/>
          <w:sz w:val="22"/>
          <w:rtl/>
          <w:lang w:bidi="fa-IR"/>
        </w:rPr>
        <w:t>زمان</w:t>
      </w:r>
      <w:r w:rsidR="007C4567" w:rsidRPr="007C4567">
        <w:rPr>
          <w:rFonts w:cs="B Nazanin"/>
          <w:b/>
          <w:sz w:val="22"/>
          <w:rtl/>
          <w:lang w:bidi="fa-IR"/>
        </w:rPr>
        <w:t xml:space="preserve"> </w:t>
      </w:r>
      <w:r w:rsidR="007C4567" w:rsidRPr="007C4567">
        <w:rPr>
          <w:rFonts w:cs="B Nazanin" w:hint="cs"/>
          <w:b/>
          <w:sz w:val="22"/>
          <w:rtl/>
          <w:lang w:bidi="fa-IR"/>
        </w:rPr>
        <w:t>واکنش</w:t>
      </w:r>
      <w:r w:rsidR="007C4567" w:rsidRPr="007C4567">
        <w:rPr>
          <w:rFonts w:cs="B Nazanin"/>
          <w:b/>
          <w:sz w:val="22"/>
          <w:rtl/>
          <w:lang w:bidi="fa-IR"/>
        </w:rPr>
        <w:t xml:space="preserve"> </w:t>
      </w:r>
      <w:r w:rsidR="00255E08" w:rsidRPr="007C4567">
        <w:rPr>
          <w:rFonts w:cs="B Nazanin"/>
          <w:b/>
          <w:sz w:val="22"/>
          <w:rtl/>
          <w:lang w:val="en-GB" w:bidi="fa-IR"/>
        </w:rPr>
        <w:t xml:space="preserve">الکتروپرسیپیتیشن در حذف </w:t>
      </w:r>
      <w:r w:rsidR="004A0D22" w:rsidRPr="007C4567">
        <w:rPr>
          <w:rFonts w:cs="B Nazanin" w:hint="cs"/>
          <w:b/>
          <w:sz w:val="22"/>
          <w:rtl/>
          <w:lang w:val="en-GB" w:bidi="fa-IR"/>
        </w:rPr>
        <w:t>کروم</w:t>
      </w:r>
      <w:r w:rsidR="00304858" w:rsidRPr="007C4567">
        <w:rPr>
          <w:rFonts w:cs="B Nazanin"/>
          <w:b/>
          <w:sz w:val="22"/>
          <w:rtl/>
          <w:lang w:val="en-GB" w:bidi="fa-IR"/>
        </w:rPr>
        <w:t xml:space="preserve"> </w:t>
      </w:r>
      <w:r w:rsidR="00255E08" w:rsidRPr="007C4567">
        <w:rPr>
          <w:rFonts w:cs="B Nazanin"/>
          <w:b/>
          <w:sz w:val="22"/>
          <w:rtl/>
          <w:lang w:val="en-GB" w:bidi="fa-IR"/>
        </w:rPr>
        <w:t xml:space="preserve"> از </w:t>
      </w:r>
      <w:r w:rsidR="006A744D" w:rsidRPr="007C4567">
        <w:rPr>
          <w:rFonts w:cs="B Nazanin" w:hint="cs"/>
          <w:b/>
          <w:sz w:val="22"/>
          <w:rtl/>
        </w:rPr>
        <w:t>فاضلاب</w:t>
      </w:r>
      <w:r w:rsidR="006A744D" w:rsidRPr="007C4567">
        <w:rPr>
          <w:rFonts w:cs="B Nazanin"/>
          <w:b/>
          <w:sz w:val="22"/>
          <w:highlight w:val="green"/>
        </w:rPr>
        <w:t xml:space="preserve">  </w:t>
      </w:r>
      <w:r w:rsidR="006A744D" w:rsidRPr="007C4567">
        <w:rPr>
          <w:rFonts w:cs="B Nazanin" w:hint="cs"/>
          <w:b/>
          <w:sz w:val="22"/>
          <w:highlight w:val="green"/>
          <w:rtl/>
        </w:rPr>
        <w:t>سنتتیک</w:t>
      </w:r>
    </w:p>
    <w:p w14:paraId="51F0F4DC" w14:textId="06371924" w:rsidR="006D0447" w:rsidRPr="007C4567" w:rsidRDefault="00255E08" w:rsidP="007C4567">
      <w:pPr>
        <w:pStyle w:val="ListParagraph"/>
        <w:numPr>
          <w:ilvl w:val="0"/>
          <w:numId w:val="10"/>
        </w:numPr>
        <w:jc w:val="both"/>
        <w:rPr>
          <w:rFonts w:cs="B Nazanin"/>
          <w:b/>
          <w:sz w:val="22"/>
          <w:lang w:bidi="fa-IR"/>
        </w:rPr>
      </w:pPr>
      <w:r w:rsidRPr="007C4567">
        <w:rPr>
          <w:rFonts w:cs="B Nazanin"/>
          <w:b/>
          <w:sz w:val="22"/>
          <w:rtl/>
          <w:lang w:val="en-GB" w:bidi="fa-IR"/>
        </w:rPr>
        <w:t xml:space="preserve">تعیین </w:t>
      </w:r>
      <w:r w:rsidR="00006499" w:rsidRPr="007C4567">
        <w:rPr>
          <w:rFonts w:cs="B Nazanin" w:hint="cs"/>
          <w:b/>
          <w:sz w:val="22"/>
          <w:rtl/>
          <w:lang w:val="en-GB" w:bidi="fa-IR"/>
        </w:rPr>
        <w:t>تاثیر</w:t>
      </w:r>
      <w:r w:rsidR="00E524B2" w:rsidRPr="007C4567">
        <w:rPr>
          <w:rFonts w:cs="B Nazanin"/>
          <w:b/>
          <w:sz w:val="22"/>
          <w:rtl/>
          <w:lang w:val="en-GB" w:bidi="fa-IR"/>
        </w:rPr>
        <w:t xml:space="preserve"> </w:t>
      </w:r>
      <w:r w:rsidR="00006499" w:rsidRPr="007C4567">
        <w:rPr>
          <w:rFonts w:cs="B Nazanin" w:hint="cs"/>
          <w:b/>
          <w:sz w:val="22"/>
          <w:rtl/>
          <w:lang w:val="en-GB" w:bidi="fa-IR"/>
        </w:rPr>
        <w:t>ولتاژ</w:t>
      </w:r>
      <w:r w:rsidR="00E524B2" w:rsidRPr="007C4567">
        <w:rPr>
          <w:rFonts w:cs="B Nazanin"/>
          <w:b/>
          <w:sz w:val="22"/>
          <w:rtl/>
          <w:lang w:val="en-GB" w:bidi="fa-IR"/>
        </w:rPr>
        <w:t xml:space="preserve"> در روش </w:t>
      </w:r>
      <w:r w:rsidR="00746C2E" w:rsidRPr="007C4567">
        <w:rPr>
          <w:rFonts w:cs="B Nazanin"/>
          <w:b/>
          <w:sz w:val="22"/>
          <w:rtl/>
          <w:lang w:val="en-GB" w:bidi="fa-IR"/>
        </w:rPr>
        <w:t xml:space="preserve">الکتروپرسیپیتیشن </w:t>
      </w:r>
      <w:r w:rsidR="00E524B2" w:rsidRPr="007C4567">
        <w:rPr>
          <w:rFonts w:cs="B Nazanin"/>
          <w:b/>
          <w:sz w:val="22"/>
          <w:rtl/>
          <w:lang w:val="en-GB" w:bidi="fa-IR"/>
        </w:rPr>
        <w:t xml:space="preserve"> بمنظور حذف </w:t>
      </w:r>
      <w:r w:rsidR="004A0D22" w:rsidRPr="007C4567">
        <w:rPr>
          <w:rFonts w:cs="B Nazanin" w:hint="cs"/>
          <w:b/>
          <w:sz w:val="22"/>
          <w:rtl/>
          <w:lang w:val="en-GB" w:bidi="fa-IR"/>
        </w:rPr>
        <w:t>کروم</w:t>
      </w:r>
      <w:r w:rsidR="00304858" w:rsidRPr="007C4567">
        <w:rPr>
          <w:rFonts w:cs="B Nazanin"/>
          <w:b/>
          <w:sz w:val="22"/>
          <w:rtl/>
          <w:lang w:val="en-GB" w:bidi="fa-IR"/>
        </w:rPr>
        <w:t xml:space="preserve"> </w:t>
      </w:r>
      <w:r w:rsidR="00E524B2" w:rsidRPr="007C4567">
        <w:rPr>
          <w:rFonts w:cs="B Nazanin"/>
          <w:b/>
          <w:sz w:val="22"/>
          <w:rtl/>
          <w:lang w:val="en-GB" w:bidi="fa-IR"/>
        </w:rPr>
        <w:t xml:space="preserve"> از </w:t>
      </w:r>
      <w:r w:rsidR="006A744D" w:rsidRPr="007C4567">
        <w:rPr>
          <w:rFonts w:cs="B Nazanin" w:hint="cs"/>
          <w:b/>
          <w:sz w:val="22"/>
          <w:rtl/>
        </w:rPr>
        <w:t>فاضلاب</w:t>
      </w:r>
      <w:r w:rsidR="006A744D" w:rsidRPr="007C4567">
        <w:rPr>
          <w:rFonts w:cs="B Nazanin"/>
          <w:b/>
          <w:sz w:val="22"/>
          <w:highlight w:val="green"/>
        </w:rPr>
        <w:t xml:space="preserve">  </w:t>
      </w:r>
      <w:r w:rsidR="006A744D" w:rsidRPr="007C4567">
        <w:rPr>
          <w:rFonts w:cs="B Nazanin" w:hint="cs"/>
          <w:b/>
          <w:sz w:val="22"/>
          <w:highlight w:val="green"/>
          <w:rtl/>
        </w:rPr>
        <w:t>سنتتیک</w:t>
      </w:r>
    </w:p>
    <w:p w14:paraId="6FAF761F" w14:textId="3E6E6E9C" w:rsidR="00901DBF" w:rsidRPr="007C4567" w:rsidRDefault="00901DBF" w:rsidP="007C4567">
      <w:pPr>
        <w:pStyle w:val="ListParagraph"/>
        <w:numPr>
          <w:ilvl w:val="0"/>
          <w:numId w:val="10"/>
        </w:numPr>
        <w:jc w:val="both"/>
        <w:rPr>
          <w:rFonts w:cs="B Nazanin"/>
          <w:b/>
          <w:sz w:val="22"/>
          <w:lang w:val="en-GB" w:bidi="fa-IR"/>
        </w:rPr>
      </w:pPr>
      <w:r w:rsidRPr="007C4567">
        <w:rPr>
          <w:rFonts w:cs="B Nazanin"/>
          <w:b/>
          <w:sz w:val="22"/>
          <w:rtl/>
          <w:lang w:val="en-GB" w:bidi="fa-IR"/>
        </w:rPr>
        <w:t xml:space="preserve">تعیین </w:t>
      </w:r>
      <w:r w:rsidRPr="007C4567">
        <w:rPr>
          <w:rFonts w:cs="B Nazanin"/>
          <w:bCs/>
          <w:sz w:val="22"/>
          <w:lang w:val="en-GB" w:bidi="fa-IR"/>
        </w:rPr>
        <w:t>pH</w:t>
      </w:r>
      <w:r w:rsidRPr="007C4567">
        <w:rPr>
          <w:rFonts w:cs="B Nazanin"/>
          <w:b/>
          <w:sz w:val="22"/>
          <w:rtl/>
          <w:lang w:val="en-GB" w:bidi="fa-IR"/>
        </w:rPr>
        <w:t xml:space="preserve"> لازم در روش </w:t>
      </w:r>
      <w:r w:rsidR="00746C2E" w:rsidRPr="007C4567">
        <w:rPr>
          <w:rFonts w:cs="B Nazanin"/>
          <w:b/>
          <w:sz w:val="22"/>
          <w:rtl/>
          <w:lang w:val="en-GB" w:bidi="fa-IR"/>
        </w:rPr>
        <w:t xml:space="preserve">الکتروپرسیپیتیشن </w:t>
      </w:r>
      <w:r w:rsidRPr="007C4567">
        <w:rPr>
          <w:rFonts w:cs="B Nazanin"/>
          <w:b/>
          <w:sz w:val="22"/>
          <w:rtl/>
          <w:lang w:val="en-GB" w:bidi="fa-IR"/>
        </w:rPr>
        <w:t xml:space="preserve"> بمنظور حذف </w:t>
      </w:r>
      <w:r w:rsidR="004A0D22" w:rsidRPr="007C4567">
        <w:rPr>
          <w:rFonts w:cs="B Nazanin" w:hint="cs"/>
          <w:b/>
          <w:sz w:val="22"/>
          <w:rtl/>
          <w:lang w:val="en-GB" w:bidi="fa-IR"/>
        </w:rPr>
        <w:t>کروم</w:t>
      </w:r>
      <w:r w:rsidR="00304858" w:rsidRPr="007C4567">
        <w:rPr>
          <w:rFonts w:cs="B Nazanin"/>
          <w:b/>
          <w:sz w:val="22"/>
          <w:rtl/>
          <w:lang w:val="en-GB" w:bidi="fa-IR"/>
        </w:rPr>
        <w:t xml:space="preserve"> </w:t>
      </w:r>
      <w:r w:rsidRPr="007C4567">
        <w:rPr>
          <w:rFonts w:cs="B Nazanin"/>
          <w:b/>
          <w:sz w:val="22"/>
          <w:rtl/>
          <w:lang w:val="en-GB" w:bidi="fa-IR"/>
        </w:rPr>
        <w:t xml:space="preserve"> از </w:t>
      </w:r>
      <w:r w:rsidR="006A744D" w:rsidRPr="007C4567">
        <w:rPr>
          <w:rFonts w:cs="B Nazanin" w:hint="cs"/>
          <w:b/>
          <w:sz w:val="22"/>
          <w:rtl/>
        </w:rPr>
        <w:t>فاضلاب</w:t>
      </w:r>
      <w:r w:rsidR="006A744D" w:rsidRPr="007C4567">
        <w:rPr>
          <w:rFonts w:cs="B Nazanin"/>
          <w:b/>
          <w:sz w:val="22"/>
          <w:highlight w:val="green"/>
        </w:rPr>
        <w:t xml:space="preserve">  </w:t>
      </w:r>
      <w:r w:rsidR="006A744D" w:rsidRPr="007C4567">
        <w:rPr>
          <w:rFonts w:cs="B Nazanin" w:hint="cs"/>
          <w:b/>
          <w:sz w:val="22"/>
          <w:highlight w:val="green"/>
          <w:rtl/>
        </w:rPr>
        <w:t>سنتتیک</w:t>
      </w:r>
    </w:p>
    <w:p w14:paraId="02AF63F8" w14:textId="32D33DAC" w:rsidR="008D7B63" w:rsidRPr="007C4567" w:rsidRDefault="00746C2E" w:rsidP="007C4567">
      <w:pPr>
        <w:pStyle w:val="ListParagraph"/>
        <w:numPr>
          <w:ilvl w:val="0"/>
          <w:numId w:val="10"/>
        </w:numPr>
        <w:jc w:val="both"/>
        <w:rPr>
          <w:rFonts w:cs="B Nazanin"/>
          <w:b/>
          <w:sz w:val="22"/>
          <w:lang w:val="en-GB" w:bidi="fa-IR"/>
        </w:rPr>
      </w:pPr>
      <w:r w:rsidRPr="007C4567">
        <w:rPr>
          <w:rFonts w:cs="B Nazanin"/>
          <w:b/>
          <w:sz w:val="22"/>
          <w:rtl/>
          <w:lang w:val="en-GB" w:bidi="fa-IR"/>
        </w:rPr>
        <w:t xml:space="preserve">تعیین تاثیر غلظت آلاینده در روش الکتروپرسیپیتیشن بمنظور حذف </w:t>
      </w:r>
      <w:r w:rsidR="004A0D22" w:rsidRPr="007C4567">
        <w:rPr>
          <w:rFonts w:cs="B Nazanin" w:hint="cs"/>
          <w:b/>
          <w:sz w:val="22"/>
          <w:rtl/>
          <w:lang w:val="en-GB" w:bidi="fa-IR"/>
        </w:rPr>
        <w:t>کروم</w:t>
      </w:r>
      <w:r w:rsidR="00304858" w:rsidRPr="007C4567">
        <w:rPr>
          <w:rFonts w:cs="B Nazanin"/>
          <w:b/>
          <w:sz w:val="22"/>
          <w:rtl/>
          <w:lang w:val="en-GB" w:bidi="fa-IR"/>
        </w:rPr>
        <w:t xml:space="preserve">  </w:t>
      </w:r>
      <w:r w:rsidRPr="007C4567">
        <w:rPr>
          <w:rFonts w:cs="B Nazanin"/>
          <w:b/>
          <w:sz w:val="22"/>
          <w:rtl/>
          <w:lang w:val="en-GB" w:bidi="fa-IR"/>
        </w:rPr>
        <w:t xml:space="preserve"> از </w:t>
      </w:r>
      <w:r w:rsidR="006A744D" w:rsidRPr="007C4567">
        <w:rPr>
          <w:rFonts w:cs="B Nazanin" w:hint="cs"/>
          <w:b/>
          <w:sz w:val="22"/>
          <w:rtl/>
        </w:rPr>
        <w:t>فاضلاب</w:t>
      </w:r>
      <w:r w:rsidR="006A744D" w:rsidRPr="007C4567">
        <w:rPr>
          <w:rFonts w:cs="B Nazanin"/>
          <w:b/>
          <w:sz w:val="22"/>
          <w:highlight w:val="green"/>
        </w:rPr>
        <w:t xml:space="preserve">  </w:t>
      </w:r>
      <w:r w:rsidR="006A744D" w:rsidRPr="007C4567">
        <w:rPr>
          <w:rFonts w:cs="B Nazanin" w:hint="cs"/>
          <w:b/>
          <w:sz w:val="22"/>
          <w:highlight w:val="green"/>
          <w:rtl/>
        </w:rPr>
        <w:t>سنتتیک</w:t>
      </w:r>
    </w:p>
    <w:p w14:paraId="77AC085D" w14:textId="300202BC" w:rsidR="008D7B63" w:rsidRPr="007C4567" w:rsidRDefault="008D7B63" w:rsidP="007C4567">
      <w:pPr>
        <w:pStyle w:val="ListParagraph"/>
        <w:numPr>
          <w:ilvl w:val="0"/>
          <w:numId w:val="10"/>
        </w:numPr>
        <w:jc w:val="both"/>
        <w:rPr>
          <w:rFonts w:cs="B Nazanin"/>
          <w:b/>
          <w:sz w:val="22"/>
          <w:rtl/>
          <w:lang w:bidi="fa-IR"/>
        </w:rPr>
      </w:pPr>
      <w:r w:rsidRPr="007C4567">
        <w:rPr>
          <w:rFonts w:cs="B Nazanin"/>
          <w:b/>
          <w:sz w:val="22"/>
          <w:rtl/>
          <w:lang w:val="en-GB" w:bidi="fa-IR"/>
        </w:rPr>
        <w:t xml:space="preserve">تعیین هزینه تمام شده روش الکتروپرسیپیتیشن  در حذف </w:t>
      </w:r>
      <w:r w:rsidR="004A0D22" w:rsidRPr="007C4567">
        <w:rPr>
          <w:rFonts w:cs="B Nazanin" w:hint="cs"/>
          <w:b/>
          <w:sz w:val="22"/>
          <w:rtl/>
          <w:lang w:val="en-GB" w:bidi="fa-IR"/>
        </w:rPr>
        <w:t>کروم</w:t>
      </w:r>
      <w:r w:rsidR="00304858" w:rsidRPr="007C4567">
        <w:rPr>
          <w:rFonts w:cs="B Nazanin"/>
          <w:b/>
          <w:sz w:val="22"/>
          <w:rtl/>
          <w:lang w:val="en-GB" w:bidi="fa-IR"/>
        </w:rPr>
        <w:t xml:space="preserve"> </w:t>
      </w:r>
      <w:r w:rsidRPr="007C4567">
        <w:rPr>
          <w:rFonts w:cs="B Nazanin"/>
          <w:b/>
          <w:sz w:val="22"/>
          <w:rtl/>
          <w:lang w:val="en-GB" w:bidi="fa-IR"/>
        </w:rPr>
        <w:t xml:space="preserve"> از </w:t>
      </w:r>
      <w:r w:rsidR="006A744D" w:rsidRPr="007C4567">
        <w:rPr>
          <w:rFonts w:cs="B Nazanin" w:hint="cs"/>
          <w:b/>
          <w:sz w:val="22"/>
          <w:rtl/>
        </w:rPr>
        <w:t>فاضلاب</w:t>
      </w:r>
      <w:r w:rsidR="006A744D" w:rsidRPr="007C4567">
        <w:rPr>
          <w:rFonts w:cs="B Nazanin"/>
          <w:b/>
          <w:sz w:val="22"/>
          <w:highlight w:val="green"/>
        </w:rPr>
        <w:t xml:space="preserve">  </w:t>
      </w:r>
      <w:r w:rsidR="006A744D" w:rsidRPr="007C4567">
        <w:rPr>
          <w:rFonts w:cs="B Nazanin" w:hint="cs"/>
          <w:b/>
          <w:sz w:val="22"/>
          <w:highlight w:val="green"/>
          <w:rtl/>
        </w:rPr>
        <w:t>سنتتیک</w:t>
      </w:r>
    </w:p>
    <w:p w14:paraId="56586E34" w14:textId="5EB6C086" w:rsidR="00901DBF" w:rsidRPr="00021A63" w:rsidRDefault="00901DBF" w:rsidP="00021A63">
      <w:pPr>
        <w:jc w:val="both"/>
        <w:rPr>
          <w:rFonts w:cs="B Nazanin"/>
          <w:b/>
          <w:sz w:val="22"/>
          <w:lang w:val="en-GB" w:bidi="fa-IR"/>
        </w:rPr>
      </w:pPr>
    </w:p>
    <w:p w14:paraId="0D914E64" w14:textId="77777777" w:rsidR="00746C2E" w:rsidRPr="00021A63" w:rsidRDefault="00746C2E" w:rsidP="00021A63">
      <w:pPr>
        <w:jc w:val="both"/>
        <w:rPr>
          <w:rFonts w:cs="B Nazanin"/>
          <w:b/>
          <w:sz w:val="22"/>
          <w:rtl/>
          <w:lang w:val="en-GB" w:bidi="fa-IR"/>
        </w:rPr>
      </w:pPr>
    </w:p>
    <w:p w14:paraId="037A047D" w14:textId="1EEEA112" w:rsidR="00793082" w:rsidRPr="00021A63" w:rsidRDefault="000D3BA4" w:rsidP="00021A63">
      <w:pPr>
        <w:jc w:val="both"/>
        <w:rPr>
          <w:rFonts w:cs="B Nazanin"/>
          <w:b/>
          <w:sz w:val="22"/>
          <w:rtl/>
          <w:lang w:bidi="fa-IR"/>
        </w:rPr>
      </w:pPr>
      <w:r w:rsidRPr="00021A63">
        <w:rPr>
          <w:rFonts w:cs="B Nazanin" w:hint="cs"/>
          <w:b/>
          <w:sz w:val="22"/>
          <w:rtl/>
          <w:lang w:bidi="fa-IR"/>
        </w:rPr>
        <w:t>۵.</w:t>
      </w:r>
      <w:r w:rsidR="00793082" w:rsidRPr="00021A63">
        <w:rPr>
          <w:rFonts w:cs="B Nazanin" w:hint="cs"/>
          <w:bCs/>
          <w:color w:val="FF0000"/>
          <w:sz w:val="22"/>
          <w:rtl/>
          <w:lang w:bidi="fa-IR"/>
        </w:rPr>
        <w:t xml:space="preserve"> سوالات / فرضیه پژوهش</w:t>
      </w:r>
      <w:r w:rsidR="00793082" w:rsidRPr="00021A63">
        <w:rPr>
          <w:rFonts w:cs="B Nazanin" w:hint="cs"/>
          <w:b/>
          <w:sz w:val="22"/>
          <w:rtl/>
          <w:lang w:bidi="fa-IR"/>
        </w:rPr>
        <w:t xml:space="preserve"> </w:t>
      </w:r>
      <w:r w:rsidR="006D0447" w:rsidRPr="00021A63">
        <w:rPr>
          <w:rFonts w:cs="B Nazanin" w:hint="cs"/>
          <w:b/>
          <w:sz w:val="22"/>
          <w:rtl/>
          <w:lang w:bidi="fa-IR"/>
        </w:rPr>
        <w:t>:</w:t>
      </w:r>
      <w:r w:rsidR="00793082" w:rsidRPr="00021A63">
        <w:rPr>
          <w:rFonts w:cs="B Nazanin"/>
          <w:b/>
          <w:sz w:val="22"/>
          <w:rtl/>
          <w:lang w:bidi="fa-IR"/>
        </w:rPr>
        <w:t xml:space="preserve">( </w:t>
      </w:r>
      <w:r w:rsidR="00793082" w:rsidRPr="00021A63">
        <w:rPr>
          <w:rFonts w:cs="B Nazanin" w:hint="cs"/>
          <w:b/>
          <w:sz w:val="22"/>
          <w:rtl/>
          <w:lang w:bidi="fa-IR"/>
        </w:rPr>
        <w:t>با</w:t>
      </w:r>
      <w:r w:rsidR="00793082" w:rsidRPr="00021A63">
        <w:rPr>
          <w:rFonts w:cs="B Nazanin"/>
          <w:b/>
          <w:sz w:val="22"/>
          <w:rtl/>
          <w:lang w:bidi="fa-IR"/>
        </w:rPr>
        <w:t xml:space="preserve"> </w:t>
      </w:r>
      <w:r w:rsidR="00793082" w:rsidRPr="00021A63">
        <w:rPr>
          <w:rFonts w:cs="B Nazanin" w:hint="cs"/>
          <w:b/>
          <w:sz w:val="22"/>
          <w:rtl/>
          <w:lang w:bidi="fa-IR"/>
        </w:rPr>
        <w:t>توجه</w:t>
      </w:r>
      <w:r w:rsidR="00793082" w:rsidRPr="00021A63">
        <w:rPr>
          <w:rFonts w:cs="B Nazanin"/>
          <w:b/>
          <w:sz w:val="22"/>
          <w:rtl/>
          <w:lang w:bidi="fa-IR"/>
        </w:rPr>
        <w:t xml:space="preserve"> </w:t>
      </w:r>
      <w:r w:rsidR="00644C65" w:rsidRPr="00021A63">
        <w:rPr>
          <w:rFonts w:cs="B Nazanin" w:hint="cs"/>
          <w:b/>
          <w:sz w:val="22"/>
          <w:rtl/>
          <w:lang w:bidi="fa-IR"/>
        </w:rPr>
        <w:t>به</w:t>
      </w:r>
      <w:r w:rsidR="00644C65" w:rsidRPr="00021A63">
        <w:rPr>
          <w:rFonts w:cs="B Nazanin"/>
          <w:b/>
          <w:sz w:val="22"/>
          <w:rtl/>
          <w:lang w:bidi="fa-IR"/>
        </w:rPr>
        <w:t xml:space="preserve"> </w:t>
      </w:r>
      <w:r w:rsidR="00644C65" w:rsidRPr="00021A63">
        <w:rPr>
          <w:rFonts w:cs="B Nazanin" w:hint="cs"/>
          <w:b/>
          <w:sz w:val="22"/>
          <w:rtl/>
          <w:lang w:bidi="fa-IR"/>
        </w:rPr>
        <w:t>اهد</w:t>
      </w:r>
      <w:r w:rsidR="006D0447" w:rsidRPr="00021A63">
        <w:rPr>
          <w:rFonts w:cs="B Nazanin" w:hint="cs"/>
          <w:b/>
          <w:sz w:val="22"/>
          <w:lang w:bidi="fa-IR"/>
        </w:rPr>
        <w:t xml:space="preserve"> </w:t>
      </w:r>
      <w:r w:rsidR="00644C65" w:rsidRPr="00021A63">
        <w:rPr>
          <w:rFonts w:cs="B Nazanin" w:hint="cs"/>
          <w:b/>
          <w:sz w:val="22"/>
          <w:rtl/>
          <w:lang w:bidi="fa-IR"/>
        </w:rPr>
        <w:t>اف</w:t>
      </w:r>
      <w:r w:rsidR="00644C65" w:rsidRPr="00021A63">
        <w:rPr>
          <w:rFonts w:cs="B Nazanin"/>
          <w:b/>
          <w:sz w:val="22"/>
          <w:rtl/>
          <w:lang w:bidi="fa-IR"/>
        </w:rPr>
        <w:t xml:space="preserve"> </w:t>
      </w:r>
      <w:r w:rsidR="00644C65" w:rsidRPr="00021A63">
        <w:rPr>
          <w:rFonts w:cs="B Nazanin" w:hint="cs"/>
          <w:b/>
          <w:sz w:val="22"/>
          <w:rtl/>
          <w:lang w:bidi="fa-IR"/>
        </w:rPr>
        <w:t>طرح</w:t>
      </w:r>
      <w:r w:rsidR="00644C65" w:rsidRPr="00021A63">
        <w:rPr>
          <w:rFonts w:cs="B Nazanin"/>
          <w:b/>
          <w:sz w:val="22"/>
          <w:rtl/>
          <w:lang w:bidi="fa-IR"/>
        </w:rPr>
        <w:t xml:space="preserve"> </w:t>
      </w:r>
      <w:r w:rsidR="00644C65" w:rsidRPr="00021A63">
        <w:rPr>
          <w:rFonts w:cs="B Nazanin" w:hint="cs"/>
          <w:b/>
          <w:sz w:val="22"/>
          <w:rtl/>
          <w:lang w:bidi="fa-IR"/>
        </w:rPr>
        <w:t>نگارش</w:t>
      </w:r>
      <w:r w:rsidR="00644C65" w:rsidRPr="00021A63">
        <w:rPr>
          <w:rFonts w:cs="B Nazanin"/>
          <w:b/>
          <w:sz w:val="22"/>
          <w:rtl/>
          <w:lang w:bidi="fa-IR"/>
        </w:rPr>
        <w:t xml:space="preserve"> </w:t>
      </w:r>
      <w:r w:rsidR="00644C65" w:rsidRPr="00021A63">
        <w:rPr>
          <w:rFonts w:cs="B Nazanin" w:hint="cs"/>
          <w:b/>
          <w:sz w:val="22"/>
          <w:rtl/>
          <w:lang w:bidi="fa-IR"/>
        </w:rPr>
        <w:t>شوند</w:t>
      </w:r>
      <w:r w:rsidR="00644C65" w:rsidRPr="00021A63">
        <w:rPr>
          <w:rFonts w:cs="B Nazanin"/>
          <w:b/>
          <w:sz w:val="22"/>
          <w:rtl/>
          <w:lang w:bidi="fa-IR"/>
        </w:rPr>
        <w:t xml:space="preserve"> ) : </w:t>
      </w:r>
    </w:p>
    <w:p w14:paraId="6057F9A4" w14:textId="2BE7881E" w:rsidR="00644C65" w:rsidRPr="00021A63" w:rsidRDefault="00644C65" w:rsidP="00021A63">
      <w:pPr>
        <w:jc w:val="both"/>
        <w:rPr>
          <w:rFonts w:cs="B Nazanin"/>
          <w:b/>
          <w:sz w:val="22"/>
          <w:rtl/>
          <w:lang w:bidi="fa-IR"/>
        </w:rPr>
      </w:pPr>
    </w:p>
    <w:p w14:paraId="16B9E00F" w14:textId="5C933732" w:rsidR="0072726D" w:rsidRPr="00021A63" w:rsidRDefault="0072726D" w:rsidP="00021A63">
      <w:pPr>
        <w:jc w:val="both"/>
        <w:rPr>
          <w:rFonts w:cs="B Nazanin"/>
          <w:b/>
          <w:sz w:val="22"/>
          <w:highlight w:val="yellow"/>
          <w:lang w:bidi="fa-IR"/>
        </w:rPr>
      </w:pPr>
    </w:p>
    <w:p w14:paraId="50053264" w14:textId="6C963D1A" w:rsidR="00ED325E" w:rsidRPr="007C4567" w:rsidRDefault="00DF0DE3" w:rsidP="007C4567">
      <w:pPr>
        <w:pStyle w:val="ListParagraph"/>
        <w:numPr>
          <w:ilvl w:val="0"/>
          <w:numId w:val="11"/>
        </w:numPr>
        <w:jc w:val="both"/>
        <w:rPr>
          <w:rFonts w:cs="B Nazanin"/>
          <w:b/>
          <w:sz w:val="22"/>
          <w:lang w:bidi="fa-IR"/>
        </w:rPr>
      </w:pPr>
      <w:r w:rsidRPr="007C4567">
        <w:rPr>
          <w:rFonts w:cs="B Nazanin"/>
          <w:b/>
          <w:sz w:val="22"/>
          <w:rtl/>
          <w:lang w:val="en-GB" w:bidi="fa-IR"/>
        </w:rPr>
        <w:t xml:space="preserve">شرایط بهینه برای حذف </w:t>
      </w:r>
      <w:r w:rsidR="004A0D22" w:rsidRPr="007C4567">
        <w:rPr>
          <w:rFonts w:cs="B Nazanin" w:hint="cs"/>
          <w:b/>
          <w:sz w:val="22"/>
          <w:rtl/>
          <w:lang w:val="en-GB" w:bidi="fa-IR"/>
        </w:rPr>
        <w:t>کروم</w:t>
      </w:r>
      <w:r w:rsidR="00304858" w:rsidRPr="007C4567">
        <w:rPr>
          <w:rFonts w:cs="B Nazanin"/>
          <w:b/>
          <w:sz w:val="22"/>
          <w:rtl/>
          <w:lang w:val="en-GB" w:bidi="fa-IR"/>
        </w:rPr>
        <w:t xml:space="preserve">  </w:t>
      </w:r>
      <w:r w:rsidRPr="007C4567">
        <w:rPr>
          <w:rFonts w:cs="B Nazanin"/>
          <w:b/>
          <w:sz w:val="22"/>
          <w:rtl/>
          <w:lang w:val="en-GB" w:bidi="fa-IR"/>
        </w:rPr>
        <w:t xml:space="preserve"> از </w:t>
      </w:r>
      <w:r w:rsidR="006A744D" w:rsidRPr="007C4567">
        <w:rPr>
          <w:rFonts w:cs="B Nazanin" w:hint="cs"/>
          <w:b/>
          <w:sz w:val="22"/>
          <w:rtl/>
          <w:lang w:val="en-GB" w:bidi="fa-IR"/>
        </w:rPr>
        <w:t xml:space="preserve">فاضلاب سنتتیک </w:t>
      </w:r>
      <w:r w:rsidRPr="007C4567">
        <w:rPr>
          <w:rFonts w:cs="B Nazanin"/>
          <w:b/>
          <w:sz w:val="22"/>
          <w:rtl/>
          <w:lang w:val="en-GB" w:bidi="fa-IR"/>
        </w:rPr>
        <w:t xml:space="preserve">در روش </w:t>
      </w:r>
      <w:r w:rsidR="006A744D" w:rsidRPr="007C4567">
        <w:rPr>
          <w:rFonts w:cs="B Nazanin" w:hint="cs"/>
          <w:b/>
          <w:sz w:val="22"/>
          <w:rtl/>
          <w:lang w:val="en-GB" w:bidi="fa-IR"/>
        </w:rPr>
        <w:t>ترسیب الکتریکی</w:t>
      </w:r>
      <w:r w:rsidRPr="007C4567">
        <w:rPr>
          <w:rFonts w:cs="B Nazanin"/>
          <w:b/>
          <w:sz w:val="22"/>
          <w:rtl/>
          <w:lang w:val="en-GB" w:bidi="fa-IR"/>
        </w:rPr>
        <w:t xml:space="preserve"> چگونه می باشد ؟</w:t>
      </w:r>
    </w:p>
    <w:p w14:paraId="002DE055" w14:textId="0CB4334A" w:rsidR="00E7029A" w:rsidRPr="007C4567" w:rsidRDefault="00026E7D" w:rsidP="007C4567">
      <w:pPr>
        <w:pStyle w:val="ListParagraph"/>
        <w:numPr>
          <w:ilvl w:val="0"/>
          <w:numId w:val="11"/>
        </w:numPr>
        <w:jc w:val="both"/>
        <w:rPr>
          <w:rFonts w:cs="B Nazanin"/>
          <w:b/>
          <w:sz w:val="22"/>
          <w:lang w:bidi="fa-IR"/>
        </w:rPr>
      </w:pPr>
      <w:r w:rsidRPr="007C4567">
        <w:rPr>
          <w:rFonts w:cs="B Nazanin" w:hint="cs"/>
          <w:b/>
          <w:sz w:val="22"/>
          <w:rtl/>
          <w:lang w:bidi="fa-IR"/>
        </w:rPr>
        <w:t>آیا</w:t>
      </w:r>
      <w:r w:rsidRPr="007C4567">
        <w:rPr>
          <w:rFonts w:cs="B Nazanin"/>
          <w:b/>
          <w:sz w:val="22"/>
          <w:rtl/>
          <w:lang w:bidi="fa-IR"/>
        </w:rPr>
        <w:t xml:space="preserve"> </w:t>
      </w:r>
      <w:r w:rsidRPr="007C4567">
        <w:rPr>
          <w:rFonts w:cs="B Nazanin" w:hint="cs"/>
          <w:b/>
          <w:sz w:val="22"/>
          <w:rtl/>
          <w:lang w:bidi="fa-IR"/>
        </w:rPr>
        <w:t>عامل</w:t>
      </w:r>
      <w:r w:rsidRPr="007C4567">
        <w:rPr>
          <w:rFonts w:cs="B Nazanin"/>
          <w:b/>
          <w:sz w:val="22"/>
          <w:rtl/>
          <w:lang w:bidi="fa-IR"/>
        </w:rPr>
        <w:t xml:space="preserve"> </w:t>
      </w:r>
      <w:r w:rsidRPr="007C4567">
        <w:rPr>
          <w:rFonts w:cs="B Nazanin" w:hint="cs"/>
          <w:b/>
          <w:sz w:val="22"/>
          <w:rtl/>
          <w:lang w:bidi="fa-IR"/>
        </w:rPr>
        <w:t>مدت</w:t>
      </w:r>
      <w:r w:rsidRPr="007C4567">
        <w:rPr>
          <w:rFonts w:cs="B Nazanin"/>
          <w:b/>
          <w:sz w:val="22"/>
          <w:rtl/>
          <w:lang w:bidi="fa-IR"/>
        </w:rPr>
        <w:t xml:space="preserve"> </w:t>
      </w:r>
      <w:r w:rsidRPr="007C4567">
        <w:rPr>
          <w:rFonts w:cs="B Nazanin" w:hint="cs"/>
          <w:b/>
          <w:sz w:val="22"/>
          <w:rtl/>
          <w:lang w:bidi="fa-IR"/>
        </w:rPr>
        <w:t>زمان</w:t>
      </w:r>
      <w:r w:rsidRPr="007C4567">
        <w:rPr>
          <w:rFonts w:cs="B Nazanin"/>
          <w:b/>
          <w:sz w:val="22"/>
          <w:rtl/>
          <w:lang w:bidi="fa-IR"/>
        </w:rPr>
        <w:t xml:space="preserve"> </w:t>
      </w:r>
      <w:r w:rsidR="0079394D" w:rsidRPr="007C4567">
        <w:rPr>
          <w:rFonts w:cs="B Nazanin" w:hint="cs"/>
          <w:b/>
          <w:sz w:val="22"/>
          <w:rtl/>
          <w:lang w:bidi="fa-IR"/>
        </w:rPr>
        <w:t>واکنش</w:t>
      </w:r>
      <w:r w:rsidRPr="007C4567">
        <w:rPr>
          <w:rFonts w:cs="B Nazanin"/>
          <w:b/>
          <w:sz w:val="22"/>
          <w:rtl/>
          <w:lang w:bidi="fa-IR"/>
        </w:rPr>
        <w:t xml:space="preserve"> </w:t>
      </w:r>
      <w:r w:rsidRPr="007C4567">
        <w:rPr>
          <w:rFonts w:cs="B Nazanin" w:hint="cs"/>
          <w:b/>
          <w:sz w:val="22"/>
          <w:rtl/>
          <w:lang w:bidi="fa-IR"/>
        </w:rPr>
        <w:t>در</w:t>
      </w:r>
      <w:r w:rsidRPr="007C4567">
        <w:rPr>
          <w:rFonts w:cs="B Nazanin"/>
          <w:b/>
          <w:sz w:val="22"/>
          <w:rtl/>
          <w:lang w:bidi="fa-IR"/>
        </w:rPr>
        <w:t xml:space="preserve"> </w:t>
      </w:r>
      <w:r w:rsidRPr="007C4567">
        <w:rPr>
          <w:rFonts w:cs="B Nazanin" w:hint="cs"/>
          <w:b/>
          <w:sz w:val="22"/>
          <w:rtl/>
          <w:lang w:bidi="fa-IR"/>
        </w:rPr>
        <w:t>حذف</w:t>
      </w:r>
      <w:r w:rsidRPr="007C4567">
        <w:rPr>
          <w:rFonts w:cs="B Nazanin"/>
          <w:b/>
          <w:sz w:val="22"/>
          <w:rtl/>
          <w:lang w:bidi="fa-IR"/>
        </w:rPr>
        <w:t xml:space="preserve"> </w:t>
      </w:r>
      <w:r w:rsidR="004A0D22" w:rsidRPr="007C4567">
        <w:rPr>
          <w:rFonts w:cs="B Nazanin" w:hint="cs"/>
          <w:b/>
          <w:sz w:val="22"/>
          <w:rtl/>
          <w:lang w:bidi="fa-IR"/>
        </w:rPr>
        <w:t>کروم</w:t>
      </w:r>
      <w:r w:rsidR="00304858" w:rsidRPr="007C4567">
        <w:rPr>
          <w:rFonts w:cs="B Nazanin" w:hint="cs"/>
          <w:b/>
          <w:sz w:val="22"/>
          <w:rtl/>
          <w:lang w:bidi="fa-IR"/>
        </w:rPr>
        <w:t xml:space="preserve">  </w:t>
      </w:r>
      <w:r w:rsidRPr="007C4567">
        <w:rPr>
          <w:rFonts w:cs="B Nazanin"/>
          <w:b/>
          <w:sz w:val="22"/>
          <w:rtl/>
          <w:lang w:bidi="fa-IR"/>
        </w:rPr>
        <w:t xml:space="preserve"> </w:t>
      </w:r>
      <w:r w:rsidRPr="007C4567">
        <w:rPr>
          <w:rFonts w:cs="B Nazanin" w:hint="cs"/>
          <w:b/>
          <w:sz w:val="22"/>
          <w:rtl/>
          <w:lang w:bidi="fa-IR"/>
        </w:rPr>
        <w:t>از</w:t>
      </w:r>
      <w:r w:rsidRPr="007C4567">
        <w:rPr>
          <w:rFonts w:cs="B Nazanin"/>
          <w:b/>
          <w:sz w:val="22"/>
          <w:rtl/>
          <w:lang w:bidi="fa-IR"/>
        </w:rPr>
        <w:t xml:space="preserve"> </w:t>
      </w:r>
      <w:r w:rsidR="006A744D" w:rsidRPr="007C4567">
        <w:rPr>
          <w:rFonts w:cs="B Nazanin" w:hint="cs"/>
          <w:b/>
          <w:sz w:val="22"/>
          <w:rtl/>
          <w:lang w:val="en-GB" w:bidi="fa-IR"/>
        </w:rPr>
        <w:t xml:space="preserve">فاضلاب سنتتیک </w:t>
      </w:r>
      <w:r w:rsidRPr="007C4567">
        <w:rPr>
          <w:rFonts w:cs="B Nazanin" w:hint="cs"/>
          <w:b/>
          <w:sz w:val="22"/>
          <w:rtl/>
          <w:lang w:bidi="fa-IR"/>
        </w:rPr>
        <w:t>به</w:t>
      </w:r>
      <w:r w:rsidRPr="007C4567">
        <w:rPr>
          <w:rFonts w:cs="B Nazanin"/>
          <w:b/>
          <w:sz w:val="22"/>
          <w:rtl/>
          <w:lang w:bidi="fa-IR"/>
        </w:rPr>
        <w:t xml:space="preserve"> </w:t>
      </w:r>
      <w:r w:rsidRPr="007C4567">
        <w:rPr>
          <w:rFonts w:cs="B Nazanin" w:hint="cs"/>
          <w:b/>
          <w:sz w:val="22"/>
          <w:rtl/>
          <w:lang w:bidi="fa-IR"/>
        </w:rPr>
        <w:t>روش</w:t>
      </w:r>
      <w:r w:rsidRPr="007C4567">
        <w:rPr>
          <w:rFonts w:cs="B Nazanin"/>
          <w:b/>
          <w:sz w:val="22"/>
          <w:rtl/>
          <w:lang w:bidi="fa-IR"/>
        </w:rPr>
        <w:t xml:space="preserve"> </w:t>
      </w:r>
      <w:r w:rsidR="006A744D" w:rsidRPr="007C4567">
        <w:rPr>
          <w:rFonts w:cs="B Nazanin" w:hint="cs"/>
          <w:b/>
          <w:sz w:val="22"/>
          <w:rtl/>
          <w:lang w:val="en-GB" w:bidi="fa-IR"/>
        </w:rPr>
        <w:t>ترسیب الکتریکی</w:t>
      </w:r>
      <w:r w:rsidR="006A744D" w:rsidRPr="007C4567">
        <w:rPr>
          <w:rFonts w:cs="B Nazanin"/>
          <w:b/>
          <w:sz w:val="22"/>
          <w:rtl/>
          <w:lang w:val="en-GB" w:bidi="fa-IR"/>
        </w:rPr>
        <w:t xml:space="preserve"> </w:t>
      </w:r>
      <w:r w:rsidRPr="007C4567">
        <w:rPr>
          <w:rFonts w:cs="B Nazanin" w:hint="cs"/>
          <w:b/>
          <w:sz w:val="22"/>
          <w:rtl/>
          <w:lang w:bidi="fa-IR"/>
        </w:rPr>
        <w:t>موثر</w:t>
      </w:r>
      <w:r w:rsidRPr="007C4567">
        <w:rPr>
          <w:rFonts w:cs="B Nazanin"/>
          <w:b/>
          <w:sz w:val="22"/>
          <w:rtl/>
          <w:lang w:bidi="fa-IR"/>
        </w:rPr>
        <w:t xml:space="preserve"> </w:t>
      </w:r>
      <w:r w:rsidRPr="007C4567">
        <w:rPr>
          <w:rFonts w:cs="B Nazanin" w:hint="cs"/>
          <w:b/>
          <w:sz w:val="22"/>
          <w:rtl/>
          <w:lang w:bidi="fa-IR"/>
        </w:rPr>
        <w:t>است</w:t>
      </w:r>
      <w:r w:rsidRPr="007C4567">
        <w:rPr>
          <w:rFonts w:cs="B Nazanin"/>
          <w:b/>
          <w:sz w:val="22"/>
          <w:rtl/>
          <w:lang w:bidi="fa-IR"/>
        </w:rPr>
        <w:t xml:space="preserve"> </w:t>
      </w:r>
      <w:r w:rsidRPr="007C4567">
        <w:rPr>
          <w:rFonts w:cs="B Nazanin" w:hint="cs"/>
          <w:b/>
          <w:sz w:val="22"/>
          <w:rtl/>
          <w:lang w:bidi="fa-IR"/>
        </w:rPr>
        <w:t>؟</w:t>
      </w:r>
    </w:p>
    <w:p w14:paraId="253F96A5" w14:textId="0FE126A5" w:rsidR="00026E7D" w:rsidRPr="007C4567" w:rsidRDefault="00AA4B8F" w:rsidP="007C4567">
      <w:pPr>
        <w:pStyle w:val="ListParagraph"/>
        <w:numPr>
          <w:ilvl w:val="0"/>
          <w:numId w:val="11"/>
        </w:numPr>
        <w:jc w:val="both"/>
        <w:rPr>
          <w:rFonts w:cs="B Nazanin"/>
          <w:b/>
          <w:sz w:val="22"/>
          <w:lang w:bidi="fa-IR"/>
        </w:rPr>
      </w:pPr>
      <w:r w:rsidRPr="007C4567">
        <w:rPr>
          <w:rFonts w:cs="B Nazanin" w:hint="cs"/>
          <w:b/>
          <w:sz w:val="22"/>
          <w:rtl/>
          <w:lang w:bidi="fa-IR"/>
        </w:rPr>
        <w:t>آیا</w:t>
      </w:r>
      <w:r w:rsidRPr="007C4567">
        <w:rPr>
          <w:rFonts w:cs="B Nazanin"/>
          <w:b/>
          <w:sz w:val="22"/>
          <w:rtl/>
          <w:lang w:bidi="fa-IR"/>
        </w:rPr>
        <w:t xml:space="preserve"> </w:t>
      </w:r>
      <w:r w:rsidR="00CE721B" w:rsidRPr="007C4567">
        <w:rPr>
          <w:rFonts w:cs="B Nazanin" w:hint="cs"/>
          <w:b/>
          <w:sz w:val="22"/>
          <w:rtl/>
          <w:lang w:bidi="fa-IR"/>
        </w:rPr>
        <w:t>عامل</w:t>
      </w:r>
      <w:r w:rsidR="00CE721B" w:rsidRPr="007C4567">
        <w:rPr>
          <w:rFonts w:cs="B Nazanin"/>
          <w:b/>
          <w:sz w:val="22"/>
          <w:rtl/>
          <w:lang w:bidi="fa-IR"/>
        </w:rPr>
        <w:t xml:space="preserve"> </w:t>
      </w:r>
      <w:r w:rsidR="00CE721B" w:rsidRPr="007C4567">
        <w:rPr>
          <w:rFonts w:cs="B Nazanin" w:hint="cs"/>
          <w:b/>
          <w:sz w:val="22"/>
          <w:rtl/>
          <w:lang w:bidi="fa-IR"/>
        </w:rPr>
        <w:t>غلظت</w:t>
      </w:r>
      <w:r w:rsidR="00CE721B" w:rsidRPr="007C4567">
        <w:rPr>
          <w:rFonts w:cs="B Nazanin"/>
          <w:b/>
          <w:sz w:val="22"/>
          <w:rtl/>
          <w:lang w:bidi="fa-IR"/>
        </w:rPr>
        <w:t xml:space="preserve"> </w:t>
      </w:r>
      <w:r w:rsidR="00CE721B" w:rsidRPr="007C4567">
        <w:rPr>
          <w:rFonts w:cs="B Nazanin" w:hint="cs"/>
          <w:b/>
          <w:sz w:val="22"/>
          <w:rtl/>
          <w:lang w:bidi="fa-IR"/>
        </w:rPr>
        <w:t>آلاینده</w:t>
      </w:r>
      <w:r w:rsidR="00CE721B" w:rsidRPr="007C4567">
        <w:rPr>
          <w:rFonts w:cs="B Nazanin"/>
          <w:b/>
          <w:sz w:val="22"/>
          <w:rtl/>
          <w:lang w:bidi="fa-IR"/>
        </w:rPr>
        <w:t xml:space="preserve"> </w:t>
      </w:r>
      <w:r w:rsidR="004A0D22" w:rsidRPr="007C4567">
        <w:rPr>
          <w:rFonts w:cs="B Nazanin" w:hint="cs"/>
          <w:b/>
          <w:sz w:val="22"/>
          <w:rtl/>
          <w:lang w:bidi="fa-IR"/>
        </w:rPr>
        <w:t>کروم</w:t>
      </w:r>
      <w:r w:rsidR="00304858" w:rsidRPr="007C4567">
        <w:rPr>
          <w:rFonts w:cs="B Nazanin" w:hint="cs"/>
          <w:b/>
          <w:sz w:val="22"/>
          <w:rtl/>
          <w:lang w:bidi="fa-IR"/>
        </w:rPr>
        <w:t xml:space="preserve">  </w:t>
      </w:r>
      <w:r w:rsidR="00CE721B" w:rsidRPr="007C4567">
        <w:rPr>
          <w:rFonts w:cs="B Nazanin"/>
          <w:b/>
          <w:sz w:val="22"/>
          <w:rtl/>
          <w:lang w:bidi="fa-IR"/>
        </w:rPr>
        <w:t xml:space="preserve"> </w:t>
      </w:r>
      <w:r w:rsidR="00CE721B" w:rsidRPr="007C4567">
        <w:rPr>
          <w:rFonts w:cs="B Nazanin" w:hint="cs"/>
          <w:b/>
          <w:sz w:val="22"/>
          <w:rtl/>
          <w:lang w:bidi="fa-IR"/>
        </w:rPr>
        <w:t>در</w:t>
      </w:r>
      <w:r w:rsidR="00CE721B" w:rsidRPr="007C4567">
        <w:rPr>
          <w:rFonts w:cs="B Nazanin"/>
          <w:b/>
          <w:sz w:val="22"/>
          <w:rtl/>
          <w:lang w:bidi="fa-IR"/>
        </w:rPr>
        <w:t xml:space="preserve"> </w:t>
      </w:r>
      <w:r w:rsidR="00CE721B" w:rsidRPr="007C4567">
        <w:rPr>
          <w:rFonts w:cs="B Nazanin" w:hint="cs"/>
          <w:b/>
          <w:sz w:val="22"/>
          <w:rtl/>
          <w:lang w:bidi="fa-IR"/>
        </w:rPr>
        <w:t>حذف</w:t>
      </w:r>
      <w:r w:rsidR="00CE721B" w:rsidRPr="007C4567">
        <w:rPr>
          <w:rFonts w:cs="B Nazanin"/>
          <w:b/>
          <w:sz w:val="22"/>
          <w:rtl/>
          <w:lang w:bidi="fa-IR"/>
        </w:rPr>
        <w:t xml:space="preserve"> </w:t>
      </w:r>
      <w:r w:rsidR="00CE721B" w:rsidRPr="007C4567">
        <w:rPr>
          <w:rFonts w:cs="B Nazanin" w:hint="cs"/>
          <w:b/>
          <w:sz w:val="22"/>
          <w:rtl/>
          <w:lang w:bidi="fa-IR"/>
        </w:rPr>
        <w:t>آن</w:t>
      </w:r>
      <w:r w:rsidR="00CE721B" w:rsidRPr="007C4567">
        <w:rPr>
          <w:rFonts w:cs="B Nazanin"/>
          <w:b/>
          <w:sz w:val="22"/>
          <w:rtl/>
          <w:lang w:bidi="fa-IR"/>
        </w:rPr>
        <w:t xml:space="preserve"> </w:t>
      </w:r>
      <w:r w:rsidR="00CE721B" w:rsidRPr="007C4567">
        <w:rPr>
          <w:rFonts w:cs="B Nazanin" w:hint="cs"/>
          <w:b/>
          <w:sz w:val="22"/>
          <w:rtl/>
          <w:lang w:bidi="fa-IR"/>
        </w:rPr>
        <w:t>از</w:t>
      </w:r>
      <w:r w:rsidR="00CE721B" w:rsidRPr="007C4567">
        <w:rPr>
          <w:rFonts w:cs="B Nazanin"/>
          <w:b/>
          <w:sz w:val="22"/>
          <w:rtl/>
          <w:lang w:bidi="fa-IR"/>
        </w:rPr>
        <w:t xml:space="preserve"> </w:t>
      </w:r>
      <w:r w:rsidR="006A744D" w:rsidRPr="007C4567">
        <w:rPr>
          <w:rFonts w:cs="B Nazanin" w:hint="cs"/>
          <w:b/>
          <w:sz w:val="22"/>
          <w:rtl/>
          <w:lang w:val="en-GB" w:bidi="fa-IR"/>
        </w:rPr>
        <w:t xml:space="preserve">فاضلاب سنتتیک </w:t>
      </w:r>
      <w:r w:rsidR="00CE721B" w:rsidRPr="007C4567">
        <w:rPr>
          <w:rFonts w:cs="B Nazanin" w:hint="cs"/>
          <w:b/>
          <w:sz w:val="22"/>
          <w:rtl/>
          <w:lang w:bidi="fa-IR"/>
        </w:rPr>
        <w:t>به</w:t>
      </w:r>
      <w:r w:rsidR="00CE721B" w:rsidRPr="007C4567">
        <w:rPr>
          <w:rFonts w:cs="B Nazanin"/>
          <w:b/>
          <w:sz w:val="22"/>
          <w:rtl/>
          <w:lang w:bidi="fa-IR"/>
        </w:rPr>
        <w:t xml:space="preserve"> </w:t>
      </w:r>
      <w:r w:rsidR="00CE721B" w:rsidRPr="007C4567">
        <w:rPr>
          <w:rFonts w:cs="B Nazanin" w:hint="cs"/>
          <w:b/>
          <w:sz w:val="22"/>
          <w:rtl/>
          <w:lang w:bidi="fa-IR"/>
        </w:rPr>
        <w:t>روش</w:t>
      </w:r>
      <w:r w:rsidR="00CE721B" w:rsidRPr="007C4567">
        <w:rPr>
          <w:rFonts w:cs="B Nazanin"/>
          <w:b/>
          <w:sz w:val="22"/>
          <w:rtl/>
          <w:lang w:bidi="fa-IR"/>
        </w:rPr>
        <w:t xml:space="preserve"> </w:t>
      </w:r>
      <w:r w:rsidR="006A744D" w:rsidRPr="007C4567">
        <w:rPr>
          <w:rFonts w:cs="B Nazanin" w:hint="cs"/>
          <w:b/>
          <w:sz w:val="22"/>
          <w:rtl/>
          <w:lang w:val="en-GB" w:bidi="fa-IR"/>
        </w:rPr>
        <w:t>ترسیب الکتریکی</w:t>
      </w:r>
      <w:r w:rsidR="006A744D" w:rsidRPr="007C4567">
        <w:rPr>
          <w:rFonts w:cs="B Nazanin"/>
          <w:b/>
          <w:sz w:val="22"/>
          <w:rtl/>
          <w:lang w:val="en-GB" w:bidi="fa-IR"/>
        </w:rPr>
        <w:t xml:space="preserve"> </w:t>
      </w:r>
      <w:r w:rsidR="00CE721B" w:rsidRPr="007C4567">
        <w:rPr>
          <w:rFonts w:cs="B Nazanin" w:hint="cs"/>
          <w:b/>
          <w:sz w:val="22"/>
          <w:rtl/>
          <w:lang w:bidi="fa-IR"/>
        </w:rPr>
        <w:t>موثر</w:t>
      </w:r>
      <w:r w:rsidR="00CE721B" w:rsidRPr="007C4567">
        <w:rPr>
          <w:rFonts w:cs="B Nazanin"/>
          <w:b/>
          <w:sz w:val="22"/>
          <w:rtl/>
          <w:lang w:bidi="fa-IR"/>
        </w:rPr>
        <w:t xml:space="preserve"> </w:t>
      </w:r>
      <w:r w:rsidR="00CE721B" w:rsidRPr="007C4567">
        <w:rPr>
          <w:rFonts w:cs="B Nazanin" w:hint="cs"/>
          <w:b/>
          <w:sz w:val="22"/>
          <w:rtl/>
          <w:lang w:bidi="fa-IR"/>
        </w:rPr>
        <w:t>است؟</w:t>
      </w:r>
    </w:p>
    <w:p w14:paraId="18EE3438" w14:textId="23020477" w:rsidR="00CE721B" w:rsidRPr="007C4567" w:rsidRDefault="00B4361D" w:rsidP="007C4567">
      <w:pPr>
        <w:pStyle w:val="ListParagraph"/>
        <w:numPr>
          <w:ilvl w:val="0"/>
          <w:numId w:val="11"/>
        </w:numPr>
        <w:jc w:val="both"/>
        <w:rPr>
          <w:rFonts w:cs="B Nazanin"/>
          <w:b/>
          <w:sz w:val="22"/>
          <w:lang w:bidi="fa-IR"/>
        </w:rPr>
      </w:pPr>
      <w:r w:rsidRPr="007C4567">
        <w:rPr>
          <w:rFonts w:cs="B Nazanin" w:hint="cs"/>
          <w:b/>
          <w:sz w:val="22"/>
          <w:rtl/>
          <w:lang w:bidi="fa-IR"/>
        </w:rPr>
        <w:t>آیا</w:t>
      </w:r>
      <w:r w:rsidRPr="007C4567">
        <w:rPr>
          <w:rFonts w:cs="B Nazanin"/>
          <w:b/>
          <w:sz w:val="22"/>
          <w:rtl/>
          <w:lang w:bidi="fa-IR"/>
        </w:rPr>
        <w:t xml:space="preserve"> </w:t>
      </w:r>
      <w:r w:rsidRPr="007C4567">
        <w:rPr>
          <w:rFonts w:cs="B Nazanin" w:hint="cs"/>
          <w:b/>
          <w:sz w:val="22"/>
          <w:rtl/>
          <w:lang w:bidi="fa-IR"/>
        </w:rPr>
        <w:t>عامل</w:t>
      </w:r>
      <w:r w:rsidRPr="007C4567">
        <w:rPr>
          <w:rFonts w:cs="B Nazanin"/>
          <w:b/>
          <w:sz w:val="22"/>
          <w:rtl/>
          <w:lang w:bidi="fa-IR"/>
        </w:rPr>
        <w:t xml:space="preserve"> </w:t>
      </w:r>
      <w:r w:rsidRPr="007C4567">
        <w:rPr>
          <w:rFonts w:cs="B Nazanin" w:hint="cs"/>
          <w:b/>
          <w:sz w:val="22"/>
          <w:rtl/>
          <w:lang w:bidi="fa-IR"/>
        </w:rPr>
        <w:t>درجه</w:t>
      </w:r>
      <w:r w:rsidRPr="007C4567">
        <w:rPr>
          <w:rFonts w:cs="B Nazanin"/>
          <w:b/>
          <w:sz w:val="22"/>
          <w:rtl/>
          <w:lang w:bidi="fa-IR"/>
        </w:rPr>
        <w:t xml:space="preserve"> </w:t>
      </w:r>
      <w:r w:rsidRPr="007C4567">
        <w:rPr>
          <w:rFonts w:cs="B Nazanin" w:hint="cs"/>
          <w:b/>
          <w:sz w:val="22"/>
          <w:rtl/>
          <w:lang w:bidi="fa-IR"/>
        </w:rPr>
        <w:t>حرارت</w:t>
      </w:r>
      <w:r w:rsidRPr="007C4567">
        <w:rPr>
          <w:rFonts w:cs="B Nazanin"/>
          <w:b/>
          <w:sz w:val="22"/>
          <w:rtl/>
          <w:lang w:bidi="fa-IR"/>
        </w:rPr>
        <w:t xml:space="preserve"> </w:t>
      </w:r>
      <w:r w:rsidRPr="007C4567">
        <w:rPr>
          <w:rFonts w:cs="B Nazanin" w:hint="cs"/>
          <w:b/>
          <w:sz w:val="22"/>
          <w:rtl/>
          <w:lang w:bidi="fa-IR"/>
        </w:rPr>
        <w:t>در</w:t>
      </w:r>
      <w:r w:rsidRPr="007C4567">
        <w:rPr>
          <w:rFonts w:cs="B Nazanin"/>
          <w:b/>
          <w:sz w:val="22"/>
          <w:rtl/>
          <w:lang w:bidi="fa-IR"/>
        </w:rPr>
        <w:t xml:space="preserve"> </w:t>
      </w:r>
      <w:r w:rsidR="006422E2" w:rsidRPr="007C4567">
        <w:rPr>
          <w:rFonts w:cs="B Nazanin" w:hint="cs"/>
          <w:b/>
          <w:sz w:val="22"/>
          <w:rtl/>
          <w:lang w:bidi="fa-IR"/>
        </w:rPr>
        <w:t>حذف</w:t>
      </w:r>
      <w:r w:rsidR="006422E2" w:rsidRPr="007C4567">
        <w:rPr>
          <w:rFonts w:cs="B Nazanin"/>
          <w:b/>
          <w:sz w:val="22"/>
          <w:rtl/>
          <w:lang w:bidi="fa-IR"/>
        </w:rPr>
        <w:t xml:space="preserve"> </w:t>
      </w:r>
      <w:r w:rsidR="004A0D22" w:rsidRPr="007C4567">
        <w:rPr>
          <w:rFonts w:cs="B Nazanin" w:hint="cs"/>
          <w:b/>
          <w:sz w:val="22"/>
          <w:rtl/>
          <w:lang w:bidi="fa-IR"/>
        </w:rPr>
        <w:t>کروم</w:t>
      </w:r>
      <w:r w:rsidR="00304858" w:rsidRPr="007C4567">
        <w:rPr>
          <w:rFonts w:cs="B Nazanin" w:hint="cs"/>
          <w:b/>
          <w:sz w:val="22"/>
          <w:rtl/>
          <w:lang w:bidi="fa-IR"/>
        </w:rPr>
        <w:t xml:space="preserve">  </w:t>
      </w:r>
      <w:r w:rsidR="006422E2" w:rsidRPr="007C4567">
        <w:rPr>
          <w:rFonts w:cs="B Nazanin"/>
          <w:b/>
          <w:sz w:val="22"/>
          <w:rtl/>
          <w:lang w:bidi="fa-IR"/>
        </w:rPr>
        <w:t xml:space="preserve"> </w:t>
      </w:r>
      <w:r w:rsidR="006422E2" w:rsidRPr="007C4567">
        <w:rPr>
          <w:rFonts w:cs="B Nazanin" w:hint="cs"/>
          <w:b/>
          <w:sz w:val="22"/>
          <w:rtl/>
          <w:lang w:bidi="fa-IR"/>
        </w:rPr>
        <w:t>از</w:t>
      </w:r>
      <w:r w:rsidR="006422E2" w:rsidRPr="007C4567">
        <w:rPr>
          <w:rFonts w:cs="B Nazanin"/>
          <w:b/>
          <w:sz w:val="22"/>
          <w:rtl/>
          <w:lang w:bidi="fa-IR"/>
        </w:rPr>
        <w:t xml:space="preserve"> </w:t>
      </w:r>
      <w:r w:rsidR="006A744D" w:rsidRPr="007C4567">
        <w:rPr>
          <w:rFonts w:cs="B Nazanin" w:hint="cs"/>
          <w:b/>
          <w:sz w:val="22"/>
          <w:rtl/>
          <w:lang w:val="en-GB" w:bidi="fa-IR"/>
        </w:rPr>
        <w:t xml:space="preserve">فاضلاب سنتتیک </w:t>
      </w:r>
      <w:r w:rsidR="00B22A5B" w:rsidRPr="007C4567">
        <w:rPr>
          <w:rFonts w:cs="B Nazanin" w:hint="cs"/>
          <w:b/>
          <w:sz w:val="22"/>
          <w:rtl/>
          <w:lang w:bidi="fa-IR"/>
        </w:rPr>
        <w:t>به</w:t>
      </w:r>
      <w:r w:rsidR="00B22A5B" w:rsidRPr="007C4567">
        <w:rPr>
          <w:rFonts w:cs="B Nazanin"/>
          <w:b/>
          <w:sz w:val="22"/>
          <w:rtl/>
          <w:lang w:bidi="fa-IR"/>
        </w:rPr>
        <w:t xml:space="preserve"> </w:t>
      </w:r>
      <w:r w:rsidR="00B22A5B" w:rsidRPr="007C4567">
        <w:rPr>
          <w:rFonts w:cs="B Nazanin" w:hint="cs"/>
          <w:b/>
          <w:sz w:val="22"/>
          <w:rtl/>
          <w:lang w:bidi="fa-IR"/>
        </w:rPr>
        <w:t>روش</w:t>
      </w:r>
      <w:r w:rsidR="00B22A5B" w:rsidRPr="007C4567">
        <w:rPr>
          <w:rFonts w:cs="B Nazanin"/>
          <w:b/>
          <w:sz w:val="22"/>
          <w:rtl/>
          <w:lang w:bidi="fa-IR"/>
        </w:rPr>
        <w:t xml:space="preserve"> </w:t>
      </w:r>
      <w:r w:rsidR="006A744D" w:rsidRPr="007C4567">
        <w:rPr>
          <w:rFonts w:cs="B Nazanin" w:hint="cs"/>
          <w:b/>
          <w:sz w:val="22"/>
          <w:rtl/>
          <w:lang w:val="en-GB" w:bidi="fa-IR"/>
        </w:rPr>
        <w:t>ترسیب الکتریکی</w:t>
      </w:r>
      <w:r w:rsidR="006A744D" w:rsidRPr="007C4567">
        <w:rPr>
          <w:rFonts w:cs="B Nazanin"/>
          <w:b/>
          <w:sz w:val="22"/>
          <w:rtl/>
          <w:lang w:val="en-GB" w:bidi="fa-IR"/>
        </w:rPr>
        <w:t xml:space="preserve"> </w:t>
      </w:r>
      <w:r w:rsidR="00B22A5B" w:rsidRPr="007C4567">
        <w:rPr>
          <w:rFonts w:cs="B Nazanin" w:hint="cs"/>
          <w:b/>
          <w:sz w:val="22"/>
          <w:rtl/>
          <w:lang w:bidi="fa-IR"/>
        </w:rPr>
        <w:t>موثر</w:t>
      </w:r>
      <w:r w:rsidR="00B22A5B" w:rsidRPr="007C4567">
        <w:rPr>
          <w:rFonts w:cs="B Nazanin"/>
          <w:b/>
          <w:sz w:val="22"/>
          <w:rtl/>
          <w:lang w:bidi="fa-IR"/>
        </w:rPr>
        <w:t xml:space="preserve"> </w:t>
      </w:r>
      <w:r w:rsidR="00B22A5B" w:rsidRPr="007C4567">
        <w:rPr>
          <w:rFonts w:cs="B Nazanin" w:hint="cs"/>
          <w:b/>
          <w:sz w:val="22"/>
          <w:rtl/>
          <w:lang w:bidi="fa-IR"/>
        </w:rPr>
        <w:t>است؟</w:t>
      </w:r>
    </w:p>
    <w:p w14:paraId="31C8F976" w14:textId="6E534932" w:rsidR="00B22A5B" w:rsidRPr="007C4567" w:rsidRDefault="00CB6550" w:rsidP="007C4567">
      <w:pPr>
        <w:pStyle w:val="ListParagraph"/>
        <w:numPr>
          <w:ilvl w:val="0"/>
          <w:numId w:val="11"/>
        </w:numPr>
        <w:jc w:val="both"/>
        <w:rPr>
          <w:rFonts w:cs="B Nazanin"/>
          <w:b/>
          <w:sz w:val="22"/>
          <w:lang w:bidi="fa-IR"/>
        </w:rPr>
      </w:pPr>
      <w:r w:rsidRPr="007C4567">
        <w:rPr>
          <w:rFonts w:cs="B Nazanin" w:hint="cs"/>
          <w:b/>
          <w:sz w:val="22"/>
          <w:rtl/>
          <w:lang w:bidi="fa-IR"/>
        </w:rPr>
        <w:t>آیا</w:t>
      </w:r>
      <w:r w:rsidRPr="007C4567">
        <w:rPr>
          <w:rFonts w:cs="B Nazanin"/>
          <w:b/>
          <w:sz w:val="22"/>
          <w:rtl/>
          <w:lang w:bidi="fa-IR"/>
        </w:rPr>
        <w:t xml:space="preserve"> </w:t>
      </w:r>
      <w:r w:rsidRPr="007C4567">
        <w:rPr>
          <w:rFonts w:cs="B Nazanin" w:hint="cs"/>
          <w:b/>
          <w:sz w:val="22"/>
          <w:rtl/>
          <w:lang w:bidi="fa-IR"/>
        </w:rPr>
        <w:t>عامل</w:t>
      </w:r>
      <w:r w:rsidRPr="007C4567">
        <w:rPr>
          <w:rFonts w:cs="B Nazanin"/>
          <w:b/>
          <w:sz w:val="22"/>
          <w:rtl/>
          <w:lang w:bidi="fa-IR"/>
        </w:rPr>
        <w:t xml:space="preserve"> </w:t>
      </w:r>
      <w:r w:rsidR="0068203B" w:rsidRPr="007C4567">
        <w:rPr>
          <w:rFonts w:cs="B Nazanin"/>
          <w:bCs/>
          <w:sz w:val="22"/>
          <w:lang w:bidi="fa-IR"/>
        </w:rPr>
        <w:t>pH</w:t>
      </w:r>
      <w:r w:rsidR="00C53ADE" w:rsidRPr="007C4567">
        <w:rPr>
          <w:rFonts w:cs="B Nazanin"/>
          <w:b/>
          <w:sz w:val="22"/>
          <w:rtl/>
          <w:lang w:bidi="fa-IR"/>
        </w:rPr>
        <w:t xml:space="preserve"> </w:t>
      </w:r>
      <w:r w:rsidR="0079394D" w:rsidRPr="007C4567">
        <w:rPr>
          <w:rFonts w:cs="B Nazanin" w:hint="cs"/>
          <w:b/>
          <w:sz w:val="22"/>
          <w:rtl/>
          <w:lang w:bidi="fa-IR"/>
        </w:rPr>
        <w:t>اولیه</w:t>
      </w:r>
      <w:r w:rsidR="00C53ADE" w:rsidRPr="007C4567">
        <w:rPr>
          <w:rFonts w:cs="B Nazanin"/>
          <w:b/>
          <w:sz w:val="22"/>
          <w:rtl/>
          <w:lang w:bidi="fa-IR"/>
        </w:rPr>
        <w:t xml:space="preserve"> </w:t>
      </w:r>
      <w:r w:rsidR="000825AD" w:rsidRPr="007C4567">
        <w:rPr>
          <w:rFonts w:cs="B Nazanin" w:hint="cs"/>
          <w:b/>
          <w:sz w:val="22"/>
          <w:rtl/>
          <w:lang w:bidi="fa-IR"/>
        </w:rPr>
        <w:t>بر</w:t>
      </w:r>
      <w:r w:rsidR="000825AD" w:rsidRPr="007C4567">
        <w:rPr>
          <w:rFonts w:cs="B Nazanin"/>
          <w:b/>
          <w:sz w:val="22"/>
          <w:rtl/>
          <w:lang w:bidi="fa-IR"/>
        </w:rPr>
        <w:t xml:space="preserve"> </w:t>
      </w:r>
      <w:r w:rsidR="000825AD" w:rsidRPr="007C4567">
        <w:rPr>
          <w:rFonts w:cs="B Nazanin" w:hint="cs"/>
          <w:b/>
          <w:sz w:val="22"/>
          <w:rtl/>
          <w:lang w:bidi="fa-IR"/>
        </w:rPr>
        <w:t>حذف</w:t>
      </w:r>
      <w:r w:rsidR="000825AD" w:rsidRPr="007C4567">
        <w:rPr>
          <w:rFonts w:cs="B Nazanin"/>
          <w:b/>
          <w:sz w:val="22"/>
          <w:rtl/>
          <w:lang w:bidi="fa-IR"/>
        </w:rPr>
        <w:t xml:space="preserve"> </w:t>
      </w:r>
      <w:r w:rsidR="004A0D22" w:rsidRPr="007C4567">
        <w:rPr>
          <w:rFonts w:cs="B Nazanin" w:hint="cs"/>
          <w:b/>
          <w:sz w:val="22"/>
          <w:rtl/>
          <w:lang w:bidi="fa-IR"/>
        </w:rPr>
        <w:t>کروم</w:t>
      </w:r>
      <w:r w:rsidR="00304858" w:rsidRPr="007C4567">
        <w:rPr>
          <w:rFonts w:cs="B Nazanin" w:hint="cs"/>
          <w:b/>
          <w:sz w:val="22"/>
          <w:rtl/>
          <w:lang w:bidi="fa-IR"/>
        </w:rPr>
        <w:t xml:space="preserve">  </w:t>
      </w:r>
      <w:r w:rsidR="000825AD" w:rsidRPr="007C4567">
        <w:rPr>
          <w:rFonts w:cs="B Nazanin"/>
          <w:b/>
          <w:sz w:val="22"/>
          <w:rtl/>
          <w:lang w:bidi="fa-IR"/>
        </w:rPr>
        <w:t xml:space="preserve"> </w:t>
      </w:r>
      <w:r w:rsidR="000825AD" w:rsidRPr="007C4567">
        <w:rPr>
          <w:rFonts w:cs="B Nazanin" w:hint="cs"/>
          <w:b/>
          <w:sz w:val="22"/>
          <w:rtl/>
          <w:lang w:bidi="fa-IR"/>
        </w:rPr>
        <w:t>از</w:t>
      </w:r>
      <w:r w:rsidR="000825AD" w:rsidRPr="007C4567">
        <w:rPr>
          <w:rFonts w:cs="B Nazanin"/>
          <w:b/>
          <w:sz w:val="22"/>
          <w:rtl/>
          <w:lang w:bidi="fa-IR"/>
        </w:rPr>
        <w:t xml:space="preserve"> </w:t>
      </w:r>
      <w:r w:rsidR="006A744D" w:rsidRPr="007C4567">
        <w:rPr>
          <w:rFonts w:cs="B Nazanin" w:hint="cs"/>
          <w:b/>
          <w:sz w:val="22"/>
          <w:rtl/>
          <w:lang w:val="en-GB" w:bidi="fa-IR"/>
        </w:rPr>
        <w:t xml:space="preserve">فاضلاب سنتتیک </w:t>
      </w:r>
      <w:r w:rsidR="000825AD" w:rsidRPr="007C4567">
        <w:rPr>
          <w:rFonts w:cs="B Nazanin" w:hint="cs"/>
          <w:b/>
          <w:sz w:val="22"/>
          <w:rtl/>
          <w:lang w:bidi="fa-IR"/>
        </w:rPr>
        <w:t>به</w:t>
      </w:r>
      <w:r w:rsidR="000825AD" w:rsidRPr="007C4567">
        <w:rPr>
          <w:rFonts w:cs="B Nazanin"/>
          <w:b/>
          <w:sz w:val="22"/>
          <w:rtl/>
          <w:lang w:bidi="fa-IR"/>
        </w:rPr>
        <w:t xml:space="preserve"> </w:t>
      </w:r>
      <w:r w:rsidR="000825AD" w:rsidRPr="007C4567">
        <w:rPr>
          <w:rFonts w:cs="B Nazanin" w:hint="cs"/>
          <w:b/>
          <w:sz w:val="22"/>
          <w:rtl/>
          <w:lang w:bidi="fa-IR"/>
        </w:rPr>
        <w:t>روش</w:t>
      </w:r>
      <w:r w:rsidR="000825AD" w:rsidRPr="007C4567">
        <w:rPr>
          <w:rFonts w:cs="B Nazanin"/>
          <w:b/>
          <w:sz w:val="22"/>
          <w:rtl/>
          <w:lang w:bidi="fa-IR"/>
        </w:rPr>
        <w:t xml:space="preserve"> </w:t>
      </w:r>
      <w:r w:rsidR="006A744D" w:rsidRPr="007C4567">
        <w:rPr>
          <w:rFonts w:cs="B Nazanin" w:hint="cs"/>
          <w:b/>
          <w:sz w:val="22"/>
          <w:rtl/>
          <w:lang w:val="en-GB" w:bidi="fa-IR"/>
        </w:rPr>
        <w:t>ترسیب الکتریکی</w:t>
      </w:r>
      <w:r w:rsidR="006A744D" w:rsidRPr="007C4567">
        <w:rPr>
          <w:rFonts w:cs="B Nazanin"/>
          <w:b/>
          <w:sz w:val="22"/>
          <w:rtl/>
          <w:lang w:val="en-GB" w:bidi="fa-IR"/>
        </w:rPr>
        <w:t xml:space="preserve"> </w:t>
      </w:r>
      <w:r w:rsidR="000825AD" w:rsidRPr="007C4567">
        <w:rPr>
          <w:rFonts w:cs="B Nazanin" w:hint="cs"/>
          <w:b/>
          <w:sz w:val="22"/>
          <w:rtl/>
          <w:lang w:bidi="fa-IR"/>
        </w:rPr>
        <w:t>موثر</w:t>
      </w:r>
      <w:r w:rsidR="000825AD" w:rsidRPr="007C4567">
        <w:rPr>
          <w:rFonts w:cs="B Nazanin"/>
          <w:b/>
          <w:sz w:val="22"/>
          <w:rtl/>
          <w:lang w:bidi="fa-IR"/>
        </w:rPr>
        <w:t xml:space="preserve"> </w:t>
      </w:r>
      <w:r w:rsidR="000825AD" w:rsidRPr="007C4567">
        <w:rPr>
          <w:rFonts w:cs="B Nazanin" w:hint="cs"/>
          <w:b/>
          <w:sz w:val="22"/>
          <w:rtl/>
          <w:lang w:bidi="fa-IR"/>
        </w:rPr>
        <w:t>است</w:t>
      </w:r>
      <w:r w:rsidR="000825AD" w:rsidRPr="007C4567">
        <w:rPr>
          <w:rFonts w:cs="B Nazanin"/>
          <w:b/>
          <w:sz w:val="22"/>
          <w:rtl/>
          <w:lang w:bidi="fa-IR"/>
        </w:rPr>
        <w:t xml:space="preserve"> </w:t>
      </w:r>
      <w:r w:rsidR="000825AD" w:rsidRPr="007C4567">
        <w:rPr>
          <w:rFonts w:cs="B Nazanin" w:hint="cs"/>
          <w:b/>
          <w:sz w:val="22"/>
          <w:rtl/>
          <w:lang w:bidi="fa-IR"/>
        </w:rPr>
        <w:t>؟</w:t>
      </w:r>
    </w:p>
    <w:p w14:paraId="07DFD847" w14:textId="1421D286" w:rsidR="00C24DD1" w:rsidRPr="00021A63" w:rsidRDefault="00C24DD1" w:rsidP="00021A63">
      <w:pPr>
        <w:jc w:val="both"/>
        <w:rPr>
          <w:rFonts w:cs="B Nazanin"/>
          <w:color w:val="000000"/>
          <w:sz w:val="22"/>
        </w:rPr>
      </w:pPr>
    </w:p>
    <w:p w14:paraId="15D92587" w14:textId="77777777" w:rsidR="00B463B1" w:rsidRPr="00021A63" w:rsidRDefault="00D87892" w:rsidP="00021A63">
      <w:pPr>
        <w:jc w:val="both"/>
        <w:rPr>
          <w:rFonts w:cs="B Nazanin"/>
          <w:color w:val="333333"/>
          <w:sz w:val="22"/>
          <w:shd w:val="clear" w:color="auto" w:fill="FFFFFF"/>
          <w:rtl/>
          <w:lang w:bidi="fa-IR"/>
        </w:rPr>
      </w:pPr>
      <w:r w:rsidRPr="00021A63">
        <w:rPr>
          <w:rFonts w:cs="B Nazanin"/>
          <w:color w:val="000000"/>
          <w:sz w:val="22"/>
          <w:rtl/>
        </w:rPr>
        <w:t xml:space="preserve">4. </w:t>
      </w:r>
      <w:r w:rsidRPr="00021A63">
        <w:rPr>
          <w:rFonts w:cs="B Nazanin"/>
          <w:b/>
          <w:bCs/>
          <w:color w:val="FF0000"/>
          <w:sz w:val="22"/>
          <w:rtl/>
        </w:rPr>
        <w:t>روش اجرای مطالعه</w:t>
      </w:r>
      <w:r w:rsidRPr="00021A63">
        <w:rPr>
          <w:rFonts w:cs="B Nazanin"/>
          <w:color w:val="000000"/>
          <w:sz w:val="22"/>
          <w:rtl/>
        </w:rPr>
        <w:t>:</w:t>
      </w:r>
      <w:r w:rsidR="008878DC" w:rsidRPr="00021A63">
        <w:rPr>
          <w:rFonts w:cs="B Nazanin" w:hint="cs"/>
          <w:color w:val="333333"/>
          <w:sz w:val="22"/>
          <w:shd w:val="clear" w:color="auto" w:fill="FFFFFF"/>
          <w:rtl/>
          <w:lang w:bidi="fa-IR"/>
        </w:rPr>
        <w:t xml:space="preserve"> </w:t>
      </w:r>
    </w:p>
    <w:p w14:paraId="0A318C98" w14:textId="52520CDB" w:rsidR="008878DC" w:rsidRPr="00021A63" w:rsidRDefault="00CB7D21" w:rsidP="00021A63">
      <w:pPr>
        <w:jc w:val="both"/>
        <w:rPr>
          <w:rFonts w:cs="B Nazanin"/>
          <w:b/>
          <w:sz w:val="22"/>
          <w:rtl/>
        </w:rPr>
      </w:pPr>
      <w:r w:rsidRPr="00021A63">
        <w:rPr>
          <w:rFonts w:cs="B Nazanin" w:hint="cs"/>
          <w:sz w:val="22"/>
          <w:shd w:val="clear" w:color="auto" w:fill="FFFFFF"/>
          <w:rtl/>
          <w:lang w:bidi="fa-IR"/>
        </w:rPr>
        <w:t>الف) با</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توجه</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به</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عنوان</w:t>
      </w:r>
      <w:r w:rsidR="008878DC" w:rsidRPr="00021A63">
        <w:rPr>
          <w:rFonts w:cs="B Nazanin"/>
          <w:sz w:val="22"/>
          <w:shd w:val="clear" w:color="auto" w:fill="FFFFFF"/>
          <w:rtl/>
          <w:lang w:bidi="fa-IR"/>
        </w:rPr>
        <w:t xml:space="preserve"> </w:t>
      </w:r>
      <w:r w:rsidR="00B463B1" w:rsidRPr="00021A63">
        <w:rPr>
          <w:rFonts w:cs="B Nazanin" w:hint="cs"/>
          <w:sz w:val="22"/>
          <w:shd w:val="clear" w:color="auto" w:fill="FFFFFF"/>
          <w:rtl/>
          <w:lang w:bidi="fa-IR"/>
        </w:rPr>
        <w:t>طرح</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در</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این</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پژوهش،</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متغییرهای</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مورد</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مطالعه</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عبارتند</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از</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مدت</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زمان</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واکنش،</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غلظت</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اولیه</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فلزات</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سنگین،</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جنس</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الکترودها</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و</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ولتاژ</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ورودی</w:t>
      </w:r>
      <w:r w:rsidR="008878DC" w:rsidRPr="00021A63">
        <w:rPr>
          <w:rFonts w:cs="B Nazanin"/>
          <w:sz w:val="22"/>
          <w:shd w:val="clear" w:color="auto" w:fill="FFFFFF"/>
          <w:rtl/>
          <w:lang w:bidi="fa-IR"/>
        </w:rPr>
        <w:t xml:space="preserve"> </w:t>
      </w:r>
      <w:r w:rsidR="00547677" w:rsidRPr="00021A63">
        <w:rPr>
          <w:rFonts w:cs="B Nazanin" w:hint="cs"/>
          <w:sz w:val="22"/>
          <w:shd w:val="clear" w:color="auto" w:fill="FFFFFF"/>
          <w:rtl/>
          <w:lang w:bidi="fa-IR"/>
        </w:rPr>
        <w:t xml:space="preserve">بر راندمان حذف </w:t>
      </w:r>
      <w:r w:rsidR="004A0D22" w:rsidRPr="00021A63">
        <w:rPr>
          <w:rFonts w:cs="B Nazanin" w:hint="cs"/>
          <w:sz w:val="22"/>
          <w:shd w:val="clear" w:color="auto" w:fill="FFFFFF"/>
          <w:rtl/>
          <w:lang w:bidi="fa-IR"/>
        </w:rPr>
        <w:t>کروم</w:t>
      </w:r>
      <w:r w:rsidR="00304858" w:rsidRPr="00021A63">
        <w:rPr>
          <w:rFonts w:cs="B Nazanin" w:hint="cs"/>
          <w:sz w:val="22"/>
          <w:shd w:val="clear" w:color="auto" w:fill="FFFFFF"/>
          <w:rtl/>
          <w:lang w:bidi="fa-IR"/>
        </w:rPr>
        <w:t xml:space="preserve">  </w:t>
      </w:r>
      <w:r w:rsidR="00547677" w:rsidRPr="00021A63">
        <w:rPr>
          <w:rFonts w:cs="B Nazanin" w:hint="cs"/>
          <w:sz w:val="22"/>
          <w:shd w:val="clear" w:color="auto" w:fill="FFFFFF"/>
          <w:rtl/>
          <w:lang w:bidi="fa-IR"/>
        </w:rPr>
        <w:t xml:space="preserve"> فاضلاب </w:t>
      </w:r>
      <w:r w:rsidR="008878DC" w:rsidRPr="00021A63">
        <w:rPr>
          <w:rFonts w:cs="B Nazanin" w:hint="cs"/>
          <w:sz w:val="22"/>
          <w:shd w:val="clear" w:color="auto" w:fill="FFFFFF"/>
          <w:rtl/>
          <w:lang w:bidi="fa-IR"/>
        </w:rPr>
        <w:t>مورد</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بررسی</w:t>
      </w:r>
      <w:r w:rsidR="008878DC" w:rsidRPr="00021A63">
        <w:rPr>
          <w:rFonts w:cs="B Nazanin"/>
          <w:sz w:val="22"/>
          <w:shd w:val="clear" w:color="auto" w:fill="FFFFFF"/>
          <w:rtl/>
          <w:lang w:bidi="fa-IR"/>
        </w:rPr>
        <w:t xml:space="preserve"> </w:t>
      </w:r>
      <w:r w:rsidR="009A0C70" w:rsidRPr="00021A63">
        <w:rPr>
          <w:rFonts w:cs="B Nazanin"/>
          <w:sz w:val="22"/>
          <w:shd w:val="clear" w:color="auto" w:fill="FFFFFF"/>
          <w:rtl/>
          <w:lang w:val="en-GB" w:bidi="fa-IR"/>
        </w:rPr>
        <w:t>قرار خواهد گرفت.</w:t>
      </w:r>
      <w:r w:rsidR="008878DC" w:rsidRPr="00021A63">
        <w:rPr>
          <w:rFonts w:cs="B Nazanin"/>
          <w:sz w:val="22"/>
          <w:shd w:val="clear" w:color="auto" w:fill="FFFFFF"/>
          <w:rtl/>
          <w:lang w:val="en-GB" w:bidi="fa-IR"/>
        </w:rPr>
        <w:t xml:space="preserve"> </w:t>
      </w:r>
      <w:r w:rsidR="008878DC" w:rsidRPr="00021A63">
        <w:rPr>
          <w:rFonts w:cs="B Nazanin" w:hint="cs"/>
          <w:sz w:val="22"/>
          <w:shd w:val="clear" w:color="auto" w:fill="FFFFFF"/>
          <w:rtl/>
          <w:lang w:bidi="fa-IR"/>
        </w:rPr>
        <w:t>انجام</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این</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تحقیق</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ازیک</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پایلوت</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با</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حجم</w:t>
      </w:r>
      <w:r w:rsidR="008878DC" w:rsidRPr="00021A63">
        <w:rPr>
          <w:rFonts w:cs="B Nazanin"/>
          <w:sz w:val="22"/>
          <w:shd w:val="clear" w:color="auto" w:fill="FFFFFF"/>
          <w:rtl/>
          <w:lang w:bidi="fa-IR"/>
        </w:rPr>
        <w:t xml:space="preserve"> </w:t>
      </w:r>
      <w:r w:rsidR="001733AA" w:rsidRPr="00021A63">
        <w:rPr>
          <w:rFonts w:cs="B Nazanin"/>
          <w:sz w:val="22"/>
          <w:shd w:val="clear" w:color="auto" w:fill="FFFFFF"/>
          <w:rtl/>
          <w:lang w:val="en-GB" w:bidi="fa-IR"/>
        </w:rPr>
        <w:t>۱</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لیتر</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از</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جنس</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پلکسی</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گلاس</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به</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طول</w:t>
      </w:r>
      <w:r w:rsidR="008878DC" w:rsidRPr="00021A63">
        <w:rPr>
          <w:rFonts w:cs="B Nazanin"/>
          <w:sz w:val="22"/>
          <w:shd w:val="clear" w:color="auto" w:fill="FFFFFF"/>
          <w:rtl/>
          <w:lang w:bidi="fa-IR"/>
        </w:rPr>
        <w:t xml:space="preserve"> </w:t>
      </w:r>
      <w:r w:rsidR="004A5B96" w:rsidRPr="00021A63">
        <w:rPr>
          <w:rFonts w:cs="B Nazanin"/>
          <w:sz w:val="22"/>
          <w:shd w:val="clear" w:color="auto" w:fill="FFFFFF"/>
          <w:rtl/>
          <w:lang w:val="en-GB" w:bidi="fa-IR"/>
        </w:rPr>
        <w:t xml:space="preserve">۱۱۰ </w:t>
      </w:r>
      <w:r w:rsidR="00242AF7" w:rsidRPr="00021A63">
        <w:rPr>
          <w:rFonts w:cs="B Nazanin"/>
          <w:sz w:val="22"/>
          <w:shd w:val="clear" w:color="auto" w:fill="FFFFFF"/>
          <w:rtl/>
          <w:lang w:val="en-GB" w:bidi="fa-IR"/>
        </w:rPr>
        <w:t xml:space="preserve"> </w:t>
      </w:r>
      <w:r w:rsidR="004A5B96" w:rsidRPr="00021A63">
        <w:rPr>
          <w:rFonts w:cs="B Nazanin"/>
          <w:sz w:val="22"/>
          <w:shd w:val="clear" w:color="auto" w:fill="FFFFFF"/>
          <w:rtl/>
          <w:lang w:val="en-GB" w:bidi="fa-IR"/>
        </w:rPr>
        <w:t>،</w:t>
      </w:r>
      <w:r w:rsidR="008878DC" w:rsidRPr="00021A63">
        <w:rPr>
          <w:rFonts w:cs="B Nazanin" w:hint="cs"/>
          <w:sz w:val="22"/>
          <w:shd w:val="clear" w:color="auto" w:fill="FFFFFF"/>
          <w:rtl/>
          <w:lang w:bidi="fa-IR"/>
        </w:rPr>
        <w:t>عرض</w:t>
      </w:r>
      <w:r w:rsidR="008878DC" w:rsidRPr="00021A63">
        <w:rPr>
          <w:rFonts w:cs="B Nazanin"/>
          <w:sz w:val="22"/>
          <w:shd w:val="clear" w:color="auto" w:fill="FFFFFF"/>
          <w:rtl/>
          <w:lang w:bidi="fa-IR"/>
        </w:rPr>
        <w:t xml:space="preserve"> </w:t>
      </w:r>
      <w:r w:rsidR="00CE6FD2" w:rsidRPr="00021A63">
        <w:rPr>
          <w:rFonts w:cs="B Nazanin"/>
          <w:sz w:val="22"/>
          <w:shd w:val="clear" w:color="auto" w:fill="FFFFFF"/>
          <w:rtl/>
          <w:lang w:val="en-GB" w:bidi="fa-IR"/>
        </w:rPr>
        <w:t xml:space="preserve">۴۵، </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ارتفاع</w:t>
      </w:r>
      <w:r w:rsidR="008878DC" w:rsidRPr="00021A63">
        <w:rPr>
          <w:rFonts w:cs="B Nazanin"/>
          <w:sz w:val="22"/>
          <w:shd w:val="clear" w:color="auto" w:fill="FFFFFF"/>
          <w:rtl/>
          <w:lang w:bidi="fa-IR"/>
        </w:rPr>
        <w:t xml:space="preserve"> </w:t>
      </w:r>
      <w:r w:rsidR="00CE6FD2" w:rsidRPr="00021A63">
        <w:rPr>
          <w:rFonts w:cs="B Nazanin"/>
          <w:sz w:val="22"/>
          <w:shd w:val="clear" w:color="auto" w:fill="FFFFFF"/>
          <w:rtl/>
          <w:lang w:val="en-GB" w:bidi="fa-IR"/>
        </w:rPr>
        <w:t>۱۳۰</w:t>
      </w:r>
      <w:r w:rsidR="008878DC" w:rsidRPr="00021A63">
        <w:rPr>
          <w:rFonts w:cs="B Nazanin"/>
          <w:sz w:val="22"/>
          <w:shd w:val="clear" w:color="auto" w:fill="FFFFFF"/>
          <w:rtl/>
          <w:lang w:bidi="fa-IR"/>
        </w:rPr>
        <w:t xml:space="preserve"> </w:t>
      </w:r>
      <w:r w:rsidR="00B409BB" w:rsidRPr="00021A63">
        <w:rPr>
          <w:rFonts w:cs="B Nazanin"/>
          <w:sz w:val="22"/>
          <w:shd w:val="clear" w:color="auto" w:fill="FFFFFF"/>
          <w:rtl/>
          <w:lang w:val="en-GB" w:bidi="fa-IR"/>
        </w:rPr>
        <w:t>میلی</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متر</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و</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با</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الکترودهایی</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از</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جنس</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استیل</w:t>
      </w:r>
      <w:r w:rsidR="008878DC" w:rsidRPr="00021A63">
        <w:rPr>
          <w:rFonts w:cs="B Nazanin"/>
          <w:sz w:val="22"/>
          <w:shd w:val="clear" w:color="auto" w:fill="FFFFFF"/>
          <w:rtl/>
          <w:lang w:bidi="fa-IR"/>
        </w:rPr>
        <w:t xml:space="preserve"> </w:t>
      </w:r>
      <w:r w:rsidR="0079394D" w:rsidRPr="00021A63">
        <w:rPr>
          <w:rFonts w:cs="B Nazanin" w:hint="cs"/>
          <w:sz w:val="22"/>
          <w:shd w:val="clear" w:color="auto" w:fill="FFFFFF"/>
          <w:rtl/>
          <w:lang w:bidi="fa-IR"/>
        </w:rPr>
        <w:t xml:space="preserve">و تیتانیوم </w:t>
      </w:r>
      <w:r w:rsidR="008878DC" w:rsidRPr="00021A63">
        <w:rPr>
          <w:rFonts w:cs="B Nazanin" w:hint="cs"/>
          <w:sz w:val="22"/>
          <w:shd w:val="clear" w:color="auto" w:fill="FFFFFF"/>
          <w:rtl/>
          <w:lang w:bidi="fa-IR"/>
        </w:rPr>
        <w:t>به</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طول</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و</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عرض</w:t>
      </w:r>
      <w:r w:rsidR="008878DC" w:rsidRPr="00021A63">
        <w:rPr>
          <w:rFonts w:cs="B Nazanin"/>
          <w:sz w:val="22"/>
          <w:shd w:val="clear" w:color="auto" w:fill="FFFFFF"/>
          <w:rtl/>
          <w:lang w:bidi="fa-IR"/>
        </w:rPr>
        <w:t xml:space="preserve"> </w:t>
      </w:r>
      <w:r w:rsidR="00B409BB" w:rsidRPr="00021A63">
        <w:rPr>
          <w:rFonts w:cs="B Nazanin"/>
          <w:sz w:val="22"/>
          <w:shd w:val="clear" w:color="auto" w:fill="FFFFFF"/>
          <w:rtl/>
          <w:lang w:val="en-GB" w:bidi="fa-IR"/>
        </w:rPr>
        <w:t>۱۰۰</w:t>
      </w:r>
      <w:r w:rsidR="001733AA" w:rsidRPr="00021A63">
        <w:rPr>
          <w:rFonts w:cs="B Nazanin"/>
          <w:sz w:val="22"/>
          <w:shd w:val="clear" w:color="auto" w:fill="FFFFFF"/>
          <w:rtl/>
          <w:lang w:val="en-GB" w:bidi="fa-IR"/>
        </w:rPr>
        <w:t>×</w:t>
      </w:r>
      <w:r w:rsidR="005E590F" w:rsidRPr="00021A63">
        <w:rPr>
          <w:rFonts w:cs="B Nazanin"/>
          <w:sz w:val="22"/>
          <w:shd w:val="clear" w:color="auto" w:fill="FFFFFF"/>
          <w:rtl/>
          <w:lang w:val="en-GB" w:bidi="fa-IR"/>
        </w:rPr>
        <w:t xml:space="preserve"> </w:t>
      </w:r>
      <w:r w:rsidR="001733AA" w:rsidRPr="00021A63">
        <w:rPr>
          <w:rFonts w:cs="B Nazanin"/>
          <w:sz w:val="22"/>
          <w:shd w:val="clear" w:color="auto" w:fill="FFFFFF"/>
          <w:rtl/>
          <w:lang w:val="en-GB" w:bidi="fa-IR"/>
        </w:rPr>
        <w:t>۳۰</w:t>
      </w:r>
      <w:r w:rsidR="008878DC" w:rsidRPr="00021A63">
        <w:rPr>
          <w:rFonts w:cs="B Nazanin"/>
          <w:sz w:val="22"/>
          <w:shd w:val="clear" w:color="auto" w:fill="FFFFFF"/>
          <w:rtl/>
          <w:lang w:bidi="fa-IR"/>
        </w:rPr>
        <w:t xml:space="preserve"> </w:t>
      </w:r>
      <w:r w:rsidR="005E590F" w:rsidRPr="00021A63">
        <w:rPr>
          <w:rFonts w:cs="B Nazanin"/>
          <w:sz w:val="22"/>
          <w:shd w:val="clear" w:color="auto" w:fill="FFFFFF"/>
          <w:rtl/>
          <w:lang w:val="en-GB" w:bidi="fa-IR"/>
        </w:rPr>
        <w:t xml:space="preserve">میلی متر و  </w:t>
      </w:r>
      <w:r w:rsidR="008878DC" w:rsidRPr="00021A63">
        <w:rPr>
          <w:rFonts w:cs="B Nazanin" w:hint="cs"/>
          <w:sz w:val="22"/>
          <w:shd w:val="clear" w:color="auto" w:fill="FFFFFF"/>
          <w:rtl/>
          <w:lang w:bidi="fa-IR"/>
        </w:rPr>
        <w:t>ضخامت</w:t>
      </w:r>
      <w:r w:rsidR="008878DC" w:rsidRPr="00021A63">
        <w:rPr>
          <w:rFonts w:cs="B Nazanin"/>
          <w:sz w:val="22"/>
          <w:shd w:val="clear" w:color="auto" w:fill="FFFFFF"/>
          <w:rtl/>
          <w:lang w:bidi="fa-IR"/>
        </w:rPr>
        <w:t xml:space="preserve"> </w:t>
      </w:r>
      <w:r w:rsidR="00B409BB" w:rsidRPr="00021A63">
        <w:rPr>
          <w:rFonts w:cs="B Nazanin"/>
          <w:sz w:val="22"/>
          <w:shd w:val="clear" w:color="auto" w:fill="FFFFFF"/>
          <w:rtl/>
          <w:lang w:val="en-GB" w:bidi="fa-IR"/>
        </w:rPr>
        <w:t>۰.۵</w:t>
      </w:r>
      <w:r w:rsidR="008878DC" w:rsidRPr="00021A63">
        <w:rPr>
          <w:rFonts w:cs="B Nazanin"/>
          <w:sz w:val="22"/>
          <w:shd w:val="clear" w:color="auto" w:fill="FFFFFF"/>
          <w:rtl/>
          <w:lang w:bidi="fa-IR"/>
        </w:rPr>
        <w:t xml:space="preserve"> </w:t>
      </w:r>
      <w:r w:rsidR="001733AA" w:rsidRPr="00021A63">
        <w:rPr>
          <w:rFonts w:cs="B Nazanin"/>
          <w:sz w:val="22"/>
          <w:shd w:val="clear" w:color="auto" w:fill="FFFFFF"/>
          <w:rtl/>
          <w:lang w:val="en-GB" w:bidi="fa-IR"/>
        </w:rPr>
        <w:t>سانتی</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متر،</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محدوده</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ولتاژ</w:t>
      </w:r>
      <w:r w:rsidR="008878DC" w:rsidRPr="00021A63">
        <w:rPr>
          <w:rFonts w:cs="B Nazanin"/>
          <w:sz w:val="22"/>
          <w:shd w:val="clear" w:color="auto" w:fill="FFFFFF"/>
          <w:rtl/>
          <w:lang w:bidi="fa-IR"/>
        </w:rPr>
        <w:t xml:space="preserve"> </w:t>
      </w:r>
      <w:r w:rsidR="00390722" w:rsidRPr="00021A63">
        <w:rPr>
          <w:rFonts w:cs="B Nazanin" w:hint="cs"/>
          <w:sz w:val="22"/>
          <w:shd w:val="clear" w:color="auto" w:fill="FFFFFF"/>
          <w:rtl/>
          <w:lang w:bidi="fa-IR"/>
        </w:rPr>
        <w:t>30</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تا</w:t>
      </w:r>
      <w:r w:rsidR="008878DC" w:rsidRPr="00021A63">
        <w:rPr>
          <w:rFonts w:cs="B Nazanin"/>
          <w:sz w:val="22"/>
          <w:shd w:val="clear" w:color="auto" w:fill="FFFFFF"/>
          <w:rtl/>
          <w:lang w:bidi="fa-IR"/>
        </w:rPr>
        <w:t xml:space="preserve"> </w:t>
      </w:r>
      <w:r w:rsidR="00390722" w:rsidRPr="00021A63">
        <w:rPr>
          <w:rFonts w:cs="B Nazanin" w:hint="cs"/>
          <w:sz w:val="22"/>
          <w:shd w:val="clear" w:color="auto" w:fill="FFFFFF"/>
          <w:rtl/>
          <w:lang w:bidi="fa-IR"/>
        </w:rPr>
        <w:t>60</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ولت</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ویک</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منبع</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تغذیه</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جریان</w:t>
      </w:r>
      <w:r w:rsidR="008878DC" w:rsidRPr="00021A63">
        <w:rPr>
          <w:rFonts w:cs="B Nazanin"/>
          <w:sz w:val="22"/>
          <w:shd w:val="clear" w:color="auto" w:fill="FFFFFF"/>
          <w:rtl/>
          <w:lang w:bidi="fa-IR"/>
        </w:rPr>
        <w:t xml:space="preserve"> </w:t>
      </w:r>
      <w:r w:rsidR="008878DC" w:rsidRPr="00021A63">
        <w:rPr>
          <w:rFonts w:cs="B Nazanin" w:hint="cs"/>
          <w:sz w:val="22"/>
          <w:shd w:val="clear" w:color="auto" w:fill="FFFFFF"/>
          <w:rtl/>
          <w:lang w:bidi="fa-IR"/>
        </w:rPr>
        <w:t>مستقیم</w:t>
      </w:r>
      <w:r w:rsidR="008878DC" w:rsidRPr="00021A63">
        <w:rPr>
          <w:rFonts w:cs="B Nazanin"/>
          <w:sz w:val="22"/>
          <w:shd w:val="clear" w:color="auto" w:fill="FFFFFF"/>
          <w:rtl/>
          <w:lang w:bidi="fa-IR"/>
        </w:rPr>
        <w:t xml:space="preserve"> </w:t>
      </w:r>
      <w:r w:rsidR="008878DC" w:rsidRPr="00021A63">
        <w:rPr>
          <w:rFonts w:cs="B Nazanin"/>
          <w:sz w:val="22"/>
          <w:shd w:val="clear" w:color="auto" w:fill="FFFFFF"/>
          <w:lang w:bidi="fa-IR"/>
        </w:rPr>
        <w:t xml:space="preserve">(DC) </w:t>
      </w:r>
      <w:r w:rsidR="008878DC" w:rsidRPr="00021A63">
        <w:rPr>
          <w:rFonts w:cs="B Nazanin" w:hint="cs"/>
          <w:sz w:val="22"/>
          <w:shd w:val="clear" w:color="auto" w:fill="FFFFFF"/>
          <w:rtl/>
          <w:lang w:bidi="fa-IR"/>
        </w:rPr>
        <w:t>استفاده</w:t>
      </w:r>
      <w:r w:rsidR="008878DC" w:rsidRPr="00021A63">
        <w:rPr>
          <w:rFonts w:cs="B Nazanin"/>
          <w:sz w:val="22"/>
          <w:shd w:val="clear" w:color="auto" w:fill="FFFFFF"/>
          <w:rtl/>
          <w:lang w:bidi="fa-IR"/>
        </w:rPr>
        <w:t xml:space="preserve"> </w:t>
      </w:r>
      <w:r w:rsidR="00E63060" w:rsidRPr="00021A63">
        <w:rPr>
          <w:rFonts w:cs="B Nazanin" w:hint="cs"/>
          <w:sz w:val="22"/>
          <w:shd w:val="clear" w:color="auto" w:fill="FFFFFF"/>
          <w:rtl/>
          <w:lang w:bidi="fa-IR"/>
        </w:rPr>
        <w:t xml:space="preserve">خواهد </w:t>
      </w:r>
      <w:r w:rsidR="008878DC" w:rsidRPr="00021A63">
        <w:rPr>
          <w:rFonts w:cs="B Nazanin" w:hint="cs"/>
          <w:sz w:val="22"/>
          <w:shd w:val="clear" w:color="auto" w:fill="FFFFFF"/>
          <w:rtl/>
          <w:lang w:bidi="fa-IR"/>
        </w:rPr>
        <w:t>شد</w:t>
      </w:r>
      <w:r w:rsidR="008878DC" w:rsidRPr="00021A63">
        <w:rPr>
          <w:rFonts w:cs="B Nazanin"/>
          <w:b/>
          <w:sz w:val="22"/>
          <w:rtl/>
        </w:rPr>
        <w:t>.</w:t>
      </w:r>
    </w:p>
    <w:p w14:paraId="32CF349C" w14:textId="41C4E2B7" w:rsidR="00E63060" w:rsidRPr="00021A63" w:rsidRDefault="00E63060" w:rsidP="00A03038">
      <w:pPr>
        <w:jc w:val="both"/>
        <w:rPr>
          <w:rFonts w:cs="B Nazanin"/>
          <w:b/>
          <w:sz w:val="22"/>
          <w:rtl/>
          <w:lang w:bidi="fa-IR"/>
        </w:rPr>
      </w:pPr>
      <w:r w:rsidRPr="00196A87">
        <w:rPr>
          <w:rFonts w:cs="B Nazanin" w:hint="cs"/>
          <w:b/>
          <w:sz w:val="22"/>
          <w:rtl/>
        </w:rPr>
        <w:t>متغیر های مورد تحقیق در این تحقیق با استفاده از موارد بکار</w:t>
      </w:r>
      <w:r w:rsidR="00642CD0" w:rsidRPr="00196A87">
        <w:rPr>
          <w:rFonts w:cs="B Nazanin" w:hint="cs"/>
          <w:b/>
          <w:sz w:val="22"/>
          <w:rtl/>
        </w:rPr>
        <w:t xml:space="preserve"> </w:t>
      </w:r>
      <w:r w:rsidRPr="00196A87">
        <w:rPr>
          <w:rFonts w:cs="B Nazanin" w:hint="cs"/>
          <w:b/>
          <w:sz w:val="22"/>
          <w:rtl/>
        </w:rPr>
        <w:t xml:space="preserve">رفته در سایر تحقیقات مشابه و طوفان فکری با محدوده های بکار رفته شامل غلظت اولیه </w:t>
      </w:r>
      <w:r w:rsidR="004A0D22" w:rsidRPr="00196A87">
        <w:rPr>
          <w:rFonts w:cs="B Nazanin" w:hint="cs"/>
          <w:b/>
          <w:sz w:val="22"/>
          <w:rtl/>
        </w:rPr>
        <w:t>کروم</w:t>
      </w:r>
      <w:r w:rsidR="00304858" w:rsidRPr="00196A87">
        <w:rPr>
          <w:rFonts w:cs="B Nazanin" w:hint="cs"/>
          <w:b/>
          <w:sz w:val="22"/>
          <w:rtl/>
        </w:rPr>
        <w:t xml:space="preserve">  </w:t>
      </w:r>
      <w:r w:rsidRPr="00196A87">
        <w:rPr>
          <w:rFonts w:cs="B Nazanin" w:hint="cs"/>
          <w:b/>
          <w:sz w:val="22"/>
          <w:rtl/>
        </w:rPr>
        <w:t xml:space="preserve"> (5 تا 100 میلیگرم در لیتر)، ولتاژ</w:t>
      </w:r>
      <w:r w:rsidR="00403725" w:rsidRPr="00196A87">
        <w:rPr>
          <w:rFonts w:cs="B Nazanin" w:hint="cs"/>
          <w:b/>
          <w:sz w:val="22"/>
          <w:rtl/>
        </w:rPr>
        <w:t xml:space="preserve"> الکتریکی</w:t>
      </w:r>
      <w:r w:rsidRPr="00196A87">
        <w:rPr>
          <w:rFonts w:cs="B Nazanin" w:hint="cs"/>
          <w:b/>
          <w:sz w:val="22"/>
          <w:rtl/>
        </w:rPr>
        <w:t xml:space="preserve"> (</w:t>
      </w:r>
      <w:r w:rsidR="00A03038" w:rsidRPr="00196A87">
        <w:rPr>
          <w:rFonts w:cs="B Nazanin" w:hint="cs"/>
          <w:b/>
          <w:sz w:val="22"/>
          <w:rtl/>
        </w:rPr>
        <w:t>5</w:t>
      </w:r>
      <w:r w:rsidRPr="00196A87">
        <w:rPr>
          <w:rFonts w:cs="B Nazanin" w:hint="cs"/>
          <w:b/>
          <w:sz w:val="22"/>
          <w:rtl/>
        </w:rPr>
        <w:t xml:space="preserve"> تا </w:t>
      </w:r>
      <w:r w:rsidR="00A03038" w:rsidRPr="00196A87">
        <w:rPr>
          <w:rFonts w:cs="B Nazanin" w:hint="cs"/>
          <w:b/>
          <w:sz w:val="22"/>
          <w:rtl/>
        </w:rPr>
        <w:t>5</w:t>
      </w:r>
      <w:r w:rsidRPr="00196A87">
        <w:rPr>
          <w:rFonts w:cs="B Nazanin" w:hint="cs"/>
          <w:b/>
          <w:sz w:val="22"/>
          <w:rtl/>
        </w:rPr>
        <w:t>0 ولت)</w:t>
      </w:r>
      <w:r w:rsidR="00403725" w:rsidRPr="00196A87">
        <w:rPr>
          <w:rFonts w:cs="B Nazanin" w:hint="cs"/>
          <w:b/>
          <w:sz w:val="22"/>
          <w:rtl/>
        </w:rPr>
        <w:t xml:space="preserve">، </w:t>
      </w:r>
      <w:r w:rsidR="00403725" w:rsidRPr="00196A87">
        <w:rPr>
          <w:rFonts w:cs="B Nazanin"/>
          <w:b/>
          <w:sz w:val="22"/>
        </w:rPr>
        <w:t>pH</w:t>
      </w:r>
      <w:r w:rsidR="00403725" w:rsidRPr="00196A87">
        <w:rPr>
          <w:rFonts w:cs="B Nazanin" w:hint="cs"/>
          <w:b/>
          <w:sz w:val="22"/>
          <w:rtl/>
          <w:lang w:bidi="fa-IR"/>
        </w:rPr>
        <w:t xml:space="preserve"> (3 تا 10) و زمان واکنش (20 تا 90 دقیقه) در 5 سطح مطابف روش </w:t>
      </w:r>
      <w:r w:rsidR="00403725" w:rsidRPr="00196A87">
        <w:rPr>
          <w:rFonts w:cs="B Nazanin"/>
          <w:b/>
          <w:sz w:val="22"/>
          <w:lang w:bidi="fa-IR"/>
        </w:rPr>
        <w:t>CCD</w:t>
      </w:r>
      <w:r w:rsidR="00403725" w:rsidRPr="00196A87">
        <w:rPr>
          <w:rFonts w:cs="B Nazanin" w:hint="cs"/>
          <w:b/>
          <w:sz w:val="22"/>
          <w:rtl/>
          <w:lang w:bidi="fa-IR"/>
        </w:rPr>
        <w:t xml:space="preserve"> از روش های </w:t>
      </w:r>
      <w:r w:rsidR="00403725" w:rsidRPr="00196A87">
        <w:rPr>
          <w:rFonts w:cs="B Nazanin"/>
          <w:b/>
          <w:sz w:val="22"/>
          <w:lang w:bidi="fa-IR"/>
        </w:rPr>
        <w:t>RSM</w:t>
      </w:r>
      <w:r w:rsidR="00403725" w:rsidRPr="00196A87">
        <w:rPr>
          <w:rFonts w:cs="B Nazanin" w:hint="cs"/>
          <w:b/>
          <w:sz w:val="22"/>
          <w:rtl/>
          <w:lang w:bidi="fa-IR"/>
        </w:rPr>
        <w:t xml:space="preserve"> با نرم افزار دیزاین اکسپرت تعیین و آزمایشات طراحی شد.</w:t>
      </w:r>
    </w:p>
    <w:p w14:paraId="29EB5A5E" w14:textId="4778ABB1" w:rsidR="008878DC" w:rsidRPr="00021A63" w:rsidRDefault="008878DC" w:rsidP="00146C2C">
      <w:pPr>
        <w:jc w:val="both"/>
        <w:rPr>
          <w:rFonts w:cs="B Nazanin"/>
          <w:color w:val="333333"/>
          <w:sz w:val="22"/>
        </w:rPr>
      </w:pPr>
      <w:r w:rsidRPr="00021A63">
        <w:rPr>
          <w:rFonts w:cs="B Nazanin" w:hint="cs"/>
          <w:color w:val="333333"/>
          <w:sz w:val="22"/>
          <w:rtl/>
        </w:rPr>
        <w:t>برای</w:t>
      </w:r>
      <w:r w:rsidRPr="00021A63">
        <w:rPr>
          <w:rFonts w:cs="B Nazanin"/>
          <w:color w:val="333333"/>
          <w:sz w:val="22"/>
          <w:rtl/>
        </w:rPr>
        <w:t xml:space="preserve"> </w:t>
      </w:r>
      <w:r w:rsidRPr="00021A63">
        <w:rPr>
          <w:rFonts w:cs="B Nazanin" w:hint="cs"/>
          <w:color w:val="333333"/>
          <w:sz w:val="22"/>
          <w:rtl/>
        </w:rPr>
        <w:t>ساخت</w:t>
      </w:r>
      <w:r w:rsidRPr="00021A63">
        <w:rPr>
          <w:rFonts w:cs="B Nazanin"/>
          <w:color w:val="333333"/>
          <w:sz w:val="22"/>
          <w:rtl/>
        </w:rPr>
        <w:t xml:space="preserve"> </w:t>
      </w:r>
      <w:r w:rsidR="00FC4463" w:rsidRPr="00021A63">
        <w:rPr>
          <w:rFonts w:cs="B Nazanin" w:hint="cs"/>
          <w:color w:val="333333"/>
          <w:sz w:val="22"/>
          <w:rtl/>
        </w:rPr>
        <w:t>نمونه</w:t>
      </w:r>
      <w:r w:rsidRPr="00021A63">
        <w:rPr>
          <w:rFonts w:cs="B Nazanin"/>
          <w:color w:val="333333"/>
          <w:sz w:val="22"/>
          <w:rtl/>
        </w:rPr>
        <w:t xml:space="preserve"> </w:t>
      </w:r>
      <w:r w:rsidRPr="00021A63">
        <w:rPr>
          <w:rFonts w:cs="B Nazanin" w:hint="cs"/>
          <w:color w:val="333333"/>
          <w:sz w:val="22"/>
          <w:rtl/>
        </w:rPr>
        <w:t>آب</w:t>
      </w:r>
      <w:r w:rsidRPr="00021A63">
        <w:rPr>
          <w:rFonts w:cs="B Nazanin"/>
          <w:color w:val="333333"/>
          <w:sz w:val="22"/>
          <w:rtl/>
        </w:rPr>
        <w:t xml:space="preserve"> </w:t>
      </w:r>
      <w:r w:rsidRPr="00021A63">
        <w:rPr>
          <w:rFonts w:cs="B Nazanin" w:hint="cs"/>
          <w:color w:val="333333"/>
          <w:sz w:val="22"/>
          <w:rtl/>
        </w:rPr>
        <w:t>در</w:t>
      </w:r>
      <w:r w:rsidRPr="00021A63">
        <w:rPr>
          <w:rFonts w:cs="B Nazanin"/>
          <w:color w:val="333333"/>
          <w:sz w:val="22"/>
          <w:rtl/>
        </w:rPr>
        <w:t xml:space="preserve"> </w:t>
      </w:r>
      <w:r w:rsidRPr="00021A63">
        <w:rPr>
          <w:rFonts w:cs="B Nazanin" w:hint="cs"/>
          <w:color w:val="333333"/>
          <w:sz w:val="22"/>
          <w:rtl/>
        </w:rPr>
        <w:t>هر</w:t>
      </w:r>
      <w:r w:rsidRPr="00021A63">
        <w:rPr>
          <w:rFonts w:cs="B Nazanin"/>
          <w:color w:val="333333"/>
          <w:sz w:val="22"/>
          <w:rtl/>
        </w:rPr>
        <w:t xml:space="preserve"> </w:t>
      </w:r>
      <w:r w:rsidRPr="00021A63">
        <w:rPr>
          <w:rFonts w:cs="B Nazanin" w:hint="cs"/>
          <w:color w:val="333333"/>
          <w:sz w:val="22"/>
          <w:rtl/>
        </w:rPr>
        <w:t>مرحله</w:t>
      </w:r>
      <w:r w:rsidRPr="00021A63">
        <w:rPr>
          <w:rFonts w:cs="B Nazanin"/>
          <w:color w:val="333333"/>
          <w:sz w:val="22"/>
          <w:rtl/>
        </w:rPr>
        <w:t xml:space="preserve"> </w:t>
      </w:r>
      <w:r w:rsidRPr="00021A63">
        <w:rPr>
          <w:rFonts w:cs="B Nazanin" w:hint="cs"/>
          <w:color w:val="333333"/>
          <w:sz w:val="22"/>
          <w:rtl/>
        </w:rPr>
        <w:t>از</w:t>
      </w:r>
      <w:r w:rsidRPr="00021A63">
        <w:rPr>
          <w:rFonts w:cs="B Nazanin"/>
          <w:color w:val="333333"/>
          <w:sz w:val="22"/>
          <w:rtl/>
        </w:rPr>
        <w:t xml:space="preserve"> </w:t>
      </w:r>
      <w:r w:rsidRPr="00021A63">
        <w:rPr>
          <w:rFonts w:cs="B Nazanin" w:hint="cs"/>
          <w:color w:val="333333"/>
          <w:sz w:val="22"/>
          <w:rtl/>
        </w:rPr>
        <w:t>تحقیق</w:t>
      </w:r>
      <w:r w:rsidRPr="00021A63">
        <w:rPr>
          <w:rFonts w:cs="B Nazanin"/>
          <w:color w:val="333333"/>
          <w:sz w:val="22"/>
          <w:rtl/>
        </w:rPr>
        <w:t xml:space="preserve"> </w:t>
      </w:r>
      <w:r w:rsidRPr="00021A63">
        <w:rPr>
          <w:rFonts w:cs="B Nazanin" w:hint="cs"/>
          <w:color w:val="333333"/>
          <w:sz w:val="22"/>
          <w:rtl/>
        </w:rPr>
        <w:t>از</w:t>
      </w:r>
      <w:r w:rsidRPr="00021A63">
        <w:rPr>
          <w:rFonts w:cs="B Nazanin"/>
          <w:color w:val="333333"/>
          <w:sz w:val="22"/>
          <w:rtl/>
        </w:rPr>
        <w:t xml:space="preserve"> </w:t>
      </w:r>
      <w:r w:rsidR="00FC4463" w:rsidRPr="00021A63">
        <w:rPr>
          <w:rFonts w:cs="B Nazanin" w:hint="cs"/>
          <w:color w:val="333333"/>
          <w:sz w:val="22"/>
          <w:rtl/>
        </w:rPr>
        <w:t>نمک</w:t>
      </w:r>
      <w:r w:rsidRPr="00021A63">
        <w:rPr>
          <w:rFonts w:cs="B Nazanin"/>
          <w:color w:val="333333"/>
          <w:sz w:val="22"/>
          <w:rtl/>
        </w:rPr>
        <w:t xml:space="preserve"> </w:t>
      </w:r>
      <w:r w:rsidRPr="00021A63">
        <w:rPr>
          <w:rFonts w:cs="B Nazanin" w:hint="cs"/>
          <w:color w:val="333333"/>
          <w:sz w:val="22"/>
          <w:rtl/>
        </w:rPr>
        <w:t>نیترات</w:t>
      </w:r>
      <w:r w:rsidRPr="00021A63">
        <w:rPr>
          <w:rFonts w:cs="B Nazanin"/>
          <w:color w:val="333333"/>
          <w:sz w:val="22"/>
          <w:rtl/>
        </w:rPr>
        <w:t xml:space="preserve"> </w:t>
      </w:r>
      <w:r w:rsidR="00B677FB">
        <w:rPr>
          <w:rFonts w:cs="B Nazanin" w:hint="cs"/>
          <w:color w:val="333333"/>
          <w:sz w:val="22"/>
          <w:rtl/>
        </w:rPr>
        <w:t>کروم</w:t>
      </w:r>
      <w:r w:rsidR="00682747" w:rsidRPr="00021A63">
        <w:rPr>
          <w:rFonts w:cs="B Nazanin" w:hint="cs"/>
          <w:color w:val="333333"/>
          <w:sz w:val="22"/>
          <w:rtl/>
        </w:rPr>
        <w:t xml:space="preserve"> </w:t>
      </w:r>
      <w:r w:rsidRPr="00021A63">
        <w:rPr>
          <w:rFonts w:cs="B Nazanin" w:hint="cs"/>
          <w:color w:val="333333"/>
          <w:sz w:val="22"/>
          <w:rtl/>
        </w:rPr>
        <w:t>استفاده</w:t>
      </w:r>
      <w:r w:rsidR="00B677FB">
        <w:rPr>
          <w:rFonts w:cs="B Nazanin"/>
          <w:color w:val="333333"/>
          <w:sz w:val="22"/>
        </w:rPr>
        <w:t xml:space="preserve"> </w:t>
      </w:r>
      <w:r w:rsidR="00B677FB">
        <w:rPr>
          <w:rFonts w:cs="B Nazanin" w:hint="cs"/>
          <w:color w:val="333333"/>
          <w:sz w:val="22"/>
          <w:rtl/>
          <w:lang w:bidi="fa-IR"/>
        </w:rPr>
        <w:t>خواهد</w:t>
      </w:r>
      <w:r w:rsidRPr="00021A63">
        <w:rPr>
          <w:rFonts w:cs="B Nazanin"/>
          <w:color w:val="333333"/>
          <w:sz w:val="22"/>
          <w:rtl/>
        </w:rPr>
        <w:t xml:space="preserve"> </w:t>
      </w:r>
      <w:r w:rsidRPr="00021A63">
        <w:rPr>
          <w:rFonts w:cs="B Nazanin" w:hint="cs"/>
          <w:color w:val="333333"/>
          <w:sz w:val="22"/>
          <w:rtl/>
        </w:rPr>
        <w:t>شد</w:t>
      </w:r>
      <w:r w:rsidRPr="00021A63">
        <w:rPr>
          <w:rFonts w:cs="B Nazanin"/>
          <w:color w:val="333333"/>
          <w:sz w:val="22"/>
          <w:rtl/>
        </w:rPr>
        <w:t xml:space="preserve"> </w:t>
      </w:r>
      <w:r w:rsidRPr="00021A63">
        <w:rPr>
          <w:rFonts w:cs="B Nazanin" w:hint="cs"/>
          <w:color w:val="333333"/>
          <w:sz w:val="22"/>
          <w:rtl/>
        </w:rPr>
        <w:t>که</w:t>
      </w:r>
      <w:r w:rsidRPr="00021A63">
        <w:rPr>
          <w:rFonts w:cs="B Nazanin"/>
          <w:color w:val="333333"/>
          <w:sz w:val="22"/>
          <w:rtl/>
        </w:rPr>
        <w:t xml:space="preserve"> </w:t>
      </w:r>
      <w:r w:rsidRPr="00021A63">
        <w:rPr>
          <w:rFonts w:cs="B Nazanin" w:hint="cs"/>
          <w:color w:val="333333"/>
          <w:sz w:val="22"/>
          <w:rtl/>
        </w:rPr>
        <w:t>متناسب</w:t>
      </w:r>
      <w:r w:rsidRPr="00021A63">
        <w:rPr>
          <w:rFonts w:cs="B Nazanin"/>
          <w:color w:val="333333"/>
          <w:sz w:val="22"/>
          <w:rtl/>
        </w:rPr>
        <w:t xml:space="preserve"> </w:t>
      </w:r>
      <w:r w:rsidRPr="00021A63">
        <w:rPr>
          <w:rFonts w:cs="B Nazanin" w:hint="cs"/>
          <w:color w:val="333333"/>
          <w:sz w:val="22"/>
          <w:rtl/>
        </w:rPr>
        <w:t>با</w:t>
      </w:r>
      <w:r w:rsidRPr="00021A63">
        <w:rPr>
          <w:rFonts w:cs="B Nazanin"/>
          <w:color w:val="333333"/>
          <w:sz w:val="22"/>
          <w:rtl/>
        </w:rPr>
        <w:t xml:space="preserve"> </w:t>
      </w:r>
      <w:r w:rsidR="00E27FA3" w:rsidRPr="00021A63">
        <w:rPr>
          <w:rFonts w:cs="B Nazanin" w:hint="cs"/>
          <w:color w:val="333333"/>
          <w:sz w:val="22"/>
          <w:rtl/>
        </w:rPr>
        <w:t>غلظت</w:t>
      </w:r>
      <w:r w:rsidRPr="00021A63">
        <w:rPr>
          <w:rFonts w:cs="B Nazanin"/>
          <w:color w:val="333333"/>
          <w:sz w:val="22"/>
          <w:rtl/>
        </w:rPr>
        <w:t xml:space="preserve"> </w:t>
      </w:r>
      <w:r w:rsidRPr="00021A63">
        <w:rPr>
          <w:rFonts w:cs="B Nazanin" w:hint="cs"/>
          <w:color w:val="333333"/>
          <w:sz w:val="22"/>
          <w:rtl/>
        </w:rPr>
        <w:t>مورد</w:t>
      </w:r>
      <w:r w:rsidRPr="00021A63">
        <w:rPr>
          <w:rFonts w:cs="B Nazanin"/>
          <w:color w:val="333333"/>
          <w:sz w:val="22"/>
          <w:rtl/>
        </w:rPr>
        <w:t xml:space="preserve"> </w:t>
      </w:r>
      <w:r w:rsidRPr="00021A63">
        <w:rPr>
          <w:rFonts w:cs="B Nazanin" w:hint="cs"/>
          <w:color w:val="333333"/>
          <w:sz w:val="22"/>
          <w:rtl/>
        </w:rPr>
        <w:t>نظر</w:t>
      </w:r>
      <w:r w:rsidRPr="00021A63">
        <w:rPr>
          <w:rFonts w:cs="B Nazanin"/>
          <w:color w:val="333333"/>
          <w:sz w:val="22"/>
          <w:rtl/>
        </w:rPr>
        <w:t xml:space="preserve"> </w:t>
      </w:r>
      <w:r w:rsidRPr="00021A63">
        <w:rPr>
          <w:rFonts w:cs="B Nazanin" w:hint="cs"/>
          <w:color w:val="333333"/>
          <w:sz w:val="22"/>
          <w:rtl/>
        </w:rPr>
        <w:t>فلز</w:t>
      </w:r>
      <w:r w:rsidRPr="00021A63">
        <w:rPr>
          <w:rFonts w:cs="B Nazanin"/>
          <w:color w:val="333333"/>
          <w:sz w:val="22"/>
          <w:rtl/>
        </w:rPr>
        <w:t xml:space="preserve"> </w:t>
      </w:r>
      <w:r w:rsidRPr="00021A63">
        <w:rPr>
          <w:rFonts w:cs="B Nazanin" w:hint="cs"/>
          <w:color w:val="333333"/>
          <w:sz w:val="22"/>
          <w:rtl/>
        </w:rPr>
        <w:t>سنگین</w:t>
      </w:r>
      <w:r w:rsidRPr="00021A63">
        <w:rPr>
          <w:rFonts w:cs="B Nazanin"/>
          <w:color w:val="333333"/>
          <w:sz w:val="22"/>
          <w:rtl/>
        </w:rPr>
        <w:t xml:space="preserve"> </w:t>
      </w:r>
      <w:r w:rsidR="00657B14" w:rsidRPr="00021A63">
        <w:rPr>
          <w:rFonts w:cs="B Nazanin" w:hint="cs"/>
          <w:color w:val="333333"/>
          <w:sz w:val="22"/>
          <w:rtl/>
        </w:rPr>
        <w:t>کروم</w:t>
      </w:r>
      <w:r w:rsidR="00304858" w:rsidRPr="00021A63">
        <w:rPr>
          <w:rFonts w:cs="B Nazanin" w:hint="cs"/>
          <w:color w:val="333333"/>
          <w:sz w:val="22"/>
          <w:rtl/>
        </w:rPr>
        <w:t xml:space="preserve"> </w:t>
      </w:r>
      <w:r w:rsidRPr="00021A63">
        <w:rPr>
          <w:rFonts w:cs="B Nazanin" w:hint="cs"/>
          <w:color w:val="333333"/>
          <w:sz w:val="22"/>
          <w:rtl/>
        </w:rPr>
        <w:t>توزین</w:t>
      </w:r>
      <w:r w:rsidRPr="00021A63">
        <w:rPr>
          <w:rFonts w:cs="B Nazanin"/>
          <w:color w:val="333333"/>
          <w:sz w:val="22"/>
          <w:rtl/>
        </w:rPr>
        <w:t xml:space="preserve"> </w:t>
      </w:r>
      <w:r w:rsidRPr="00021A63">
        <w:rPr>
          <w:rFonts w:cs="B Nazanin" w:hint="cs"/>
          <w:color w:val="333333"/>
          <w:sz w:val="22"/>
          <w:rtl/>
        </w:rPr>
        <w:t>شده</w:t>
      </w:r>
      <w:r w:rsidRPr="00021A63">
        <w:rPr>
          <w:rFonts w:cs="B Nazanin"/>
          <w:color w:val="333333"/>
          <w:sz w:val="22"/>
          <w:rtl/>
        </w:rPr>
        <w:t xml:space="preserve"> </w:t>
      </w:r>
      <w:r w:rsidRPr="00021A63">
        <w:rPr>
          <w:rFonts w:cs="B Nazanin" w:hint="cs"/>
          <w:color w:val="333333"/>
          <w:sz w:val="22"/>
          <w:rtl/>
        </w:rPr>
        <w:t>و</w:t>
      </w:r>
      <w:r w:rsidRPr="00021A63">
        <w:rPr>
          <w:rFonts w:cs="B Nazanin"/>
          <w:color w:val="333333"/>
          <w:sz w:val="22"/>
          <w:rtl/>
        </w:rPr>
        <w:t xml:space="preserve"> </w:t>
      </w:r>
      <w:r w:rsidRPr="00021A63">
        <w:rPr>
          <w:rFonts w:cs="B Nazanin" w:hint="cs"/>
          <w:color w:val="333333"/>
          <w:sz w:val="22"/>
          <w:rtl/>
        </w:rPr>
        <w:t>با</w:t>
      </w:r>
      <w:r w:rsidRPr="00021A63">
        <w:rPr>
          <w:rFonts w:cs="B Nazanin"/>
          <w:color w:val="333333"/>
          <w:sz w:val="22"/>
          <w:rtl/>
        </w:rPr>
        <w:t xml:space="preserve"> </w:t>
      </w:r>
      <w:r w:rsidRPr="00021A63">
        <w:rPr>
          <w:rFonts w:cs="B Nazanin" w:hint="cs"/>
          <w:color w:val="333333"/>
          <w:sz w:val="22"/>
          <w:rtl/>
        </w:rPr>
        <w:t>آب</w:t>
      </w:r>
      <w:r w:rsidRPr="00021A63">
        <w:rPr>
          <w:rFonts w:cs="B Nazanin"/>
          <w:color w:val="333333"/>
          <w:sz w:val="22"/>
          <w:rtl/>
        </w:rPr>
        <w:t xml:space="preserve"> </w:t>
      </w:r>
      <w:r w:rsidRPr="00021A63">
        <w:rPr>
          <w:rFonts w:cs="B Nazanin" w:hint="cs"/>
          <w:color w:val="333333"/>
          <w:sz w:val="22"/>
          <w:rtl/>
        </w:rPr>
        <w:t>مقطر</w:t>
      </w:r>
      <w:r w:rsidRPr="00021A63">
        <w:rPr>
          <w:rFonts w:cs="B Nazanin"/>
          <w:color w:val="333333"/>
          <w:sz w:val="22"/>
          <w:rtl/>
        </w:rPr>
        <w:t xml:space="preserve"> </w:t>
      </w:r>
      <w:r w:rsidRPr="00021A63">
        <w:rPr>
          <w:rFonts w:cs="B Nazanin" w:hint="cs"/>
          <w:color w:val="333333"/>
          <w:sz w:val="22"/>
          <w:rtl/>
        </w:rPr>
        <w:t>به</w:t>
      </w:r>
      <w:r w:rsidRPr="00021A63">
        <w:rPr>
          <w:rFonts w:cs="B Nazanin"/>
          <w:color w:val="333333"/>
          <w:sz w:val="22"/>
          <w:rtl/>
        </w:rPr>
        <w:t xml:space="preserve"> </w:t>
      </w:r>
      <w:r w:rsidRPr="00021A63">
        <w:rPr>
          <w:rFonts w:cs="B Nazanin" w:hint="cs"/>
          <w:color w:val="333333"/>
          <w:sz w:val="22"/>
          <w:rtl/>
        </w:rPr>
        <w:t>حجم</w:t>
      </w:r>
      <w:r w:rsidRPr="00021A63">
        <w:rPr>
          <w:rFonts w:cs="B Nazanin"/>
          <w:color w:val="333333"/>
          <w:sz w:val="22"/>
          <w:rtl/>
        </w:rPr>
        <w:t xml:space="preserve"> </w:t>
      </w:r>
      <w:r w:rsidR="00E63060" w:rsidRPr="00021A63">
        <w:rPr>
          <w:rFonts w:cs="B Nazanin" w:hint="cs"/>
          <w:color w:val="333333"/>
          <w:sz w:val="22"/>
          <w:rtl/>
        </w:rPr>
        <w:t>می رسانیم</w:t>
      </w:r>
      <w:r w:rsidRPr="00021A63">
        <w:rPr>
          <w:rFonts w:cs="B Nazanin"/>
          <w:color w:val="333333"/>
          <w:sz w:val="22"/>
          <w:rtl/>
        </w:rPr>
        <w:t>.</w:t>
      </w:r>
    </w:p>
    <w:p w14:paraId="3B1D722B" w14:textId="713529EB" w:rsidR="002F4758" w:rsidRPr="00021A63" w:rsidRDefault="008878DC" w:rsidP="00146C2C">
      <w:pPr>
        <w:jc w:val="both"/>
        <w:rPr>
          <w:rFonts w:cs="B Nazanin"/>
          <w:color w:val="333333"/>
          <w:sz w:val="22"/>
        </w:rPr>
      </w:pPr>
      <w:r w:rsidRPr="00021A63">
        <w:rPr>
          <w:rFonts w:cs="B Nazanin" w:hint="cs"/>
          <w:color w:val="333333"/>
          <w:sz w:val="22"/>
          <w:rtl/>
        </w:rPr>
        <w:t>به</w:t>
      </w:r>
      <w:r w:rsidRPr="00021A63">
        <w:rPr>
          <w:rFonts w:cs="B Nazanin"/>
          <w:color w:val="333333"/>
          <w:sz w:val="22"/>
          <w:rtl/>
        </w:rPr>
        <w:t xml:space="preserve"> </w:t>
      </w:r>
      <w:r w:rsidRPr="00021A63">
        <w:rPr>
          <w:rFonts w:cs="B Nazanin" w:hint="cs"/>
          <w:color w:val="333333"/>
          <w:sz w:val="22"/>
          <w:rtl/>
        </w:rPr>
        <w:t>منظور</w:t>
      </w:r>
      <w:r w:rsidRPr="00021A63">
        <w:rPr>
          <w:rFonts w:cs="B Nazanin"/>
          <w:color w:val="333333"/>
          <w:sz w:val="22"/>
          <w:rtl/>
        </w:rPr>
        <w:t xml:space="preserve"> </w:t>
      </w:r>
      <w:r w:rsidRPr="00021A63">
        <w:rPr>
          <w:rFonts w:cs="B Nazanin" w:hint="cs"/>
          <w:color w:val="333333"/>
          <w:sz w:val="22"/>
          <w:rtl/>
        </w:rPr>
        <w:t>انجام</w:t>
      </w:r>
      <w:r w:rsidRPr="00021A63">
        <w:rPr>
          <w:rFonts w:cs="B Nazanin"/>
          <w:color w:val="333333"/>
          <w:sz w:val="22"/>
          <w:rtl/>
        </w:rPr>
        <w:t xml:space="preserve"> </w:t>
      </w:r>
      <w:r w:rsidRPr="00021A63">
        <w:rPr>
          <w:rFonts w:cs="B Nazanin" w:hint="cs"/>
          <w:color w:val="333333"/>
          <w:sz w:val="22"/>
          <w:rtl/>
        </w:rPr>
        <w:t>تحقیق</w:t>
      </w:r>
      <w:r w:rsidRPr="00021A63">
        <w:rPr>
          <w:rFonts w:cs="B Nazanin"/>
          <w:color w:val="333333"/>
          <w:sz w:val="22"/>
          <w:rtl/>
        </w:rPr>
        <w:t xml:space="preserve"> </w:t>
      </w:r>
      <w:r w:rsidRPr="00021A63">
        <w:rPr>
          <w:rFonts w:cs="B Nazanin" w:hint="cs"/>
          <w:color w:val="333333"/>
          <w:sz w:val="22"/>
          <w:rtl/>
        </w:rPr>
        <w:t>و</w:t>
      </w:r>
      <w:r w:rsidRPr="00021A63">
        <w:rPr>
          <w:rFonts w:cs="B Nazanin"/>
          <w:color w:val="333333"/>
          <w:sz w:val="22"/>
          <w:rtl/>
        </w:rPr>
        <w:t xml:space="preserve"> </w:t>
      </w:r>
      <w:r w:rsidRPr="00021A63">
        <w:rPr>
          <w:rFonts w:cs="B Nazanin" w:hint="cs"/>
          <w:color w:val="333333"/>
          <w:sz w:val="22"/>
          <w:rtl/>
        </w:rPr>
        <w:t>در</w:t>
      </w:r>
      <w:r w:rsidRPr="00021A63">
        <w:rPr>
          <w:rFonts w:cs="B Nazanin"/>
          <w:color w:val="333333"/>
          <w:sz w:val="22"/>
          <w:rtl/>
        </w:rPr>
        <w:t xml:space="preserve"> </w:t>
      </w:r>
      <w:r w:rsidRPr="00021A63">
        <w:rPr>
          <w:rFonts w:cs="B Nazanin" w:hint="cs"/>
          <w:color w:val="333333"/>
          <w:sz w:val="22"/>
          <w:rtl/>
        </w:rPr>
        <w:t>هر</w:t>
      </w:r>
      <w:r w:rsidRPr="00021A63">
        <w:rPr>
          <w:rFonts w:cs="B Nazanin"/>
          <w:color w:val="333333"/>
          <w:sz w:val="22"/>
          <w:rtl/>
        </w:rPr>
        <w:t xml:space="preserve"> </w:t>
      </w:r>
      <w:r w:rsidRPr="00021A63">
        <w:rPr>
          <w:rFonts w:cs="B Nazanin" w:hint="cs"/>
          <w:color w:val="333333"/>
          <w:sz w:val="22"/>
          <w:rtl/>
        </w:rPr>
        <w:t>مرحله،</w:t>
      </w:r>
      <w:r w:rsidRPr="00021A63">
        <w:rPr>
          <w:rFonts w:cs="B Nazanin"/>
          <w:color w:val="333333"/>
          <w:sz w:val="22"/>
          <w:rtl/>
        </w:rPr>
        <w:t xml:space="preserve"> </w:t>
      </w:r>
      <w:r w:rsidRPr="00021A63">
        <w:rPr>
          <w:rFonts w:cs="B Nazanin" w:hint="cs"/>
          <w:color w:val="333333"/>
          <w:sz w:val="22"/>
          <w:rtl/>
        </w:rPr>
        <w:t>ابتدا</w:t>
      </w:r>
      <w:r w:rsidRPr="00021A63">
        <w:rPr>
          <w:rFonts w:cs="B Nazanin"/>
          <w:color w:val="333333"/>
          <w:sz w:val="22"/>
          <w:rtl/>
        </w:rPr>
        <w:t xml:space="preserve"> </w:t>
      </w:r>
      <w:r w:rsidR="00E27FA3" w:rsidRPr="00021A63">
        <w:rPr>
          <w:rFonts w:cs="B Nazanin" w:hint="cs"/>
          <w:color w:val="333333"/>
          <w:sz w:val="22"/>
          <w:rtl/>
        </w:rPr>
        <w:t>نمونه</w:t>
      </w:r>
      <w:r w:rsidRPr="00021A63">
        <w:rPr>
          <w:rFonts w:cs="B Nazanin"/>
          <w:color w:val="333333"/>
          <w:sz w:val="22"/>
          <w:rtl/>
        </w:rPr>
        <w:t xml:space="preserve"> </w:t>
      </w:r>
      <w:r w:rsidRPr="00021A63">
        <w:rPr>
          <w:rFonts w:cs="B Nazanin" w:hint="cs"/>
          <w:color w:val="333333"/>
          <w:sz w:val="22"/>
          <w:rtl/>
        </w:rPr>
        <w:t>آب</w:t>
      </w:r>
      <w:r w:rsidRPr="00021A63">
        <w:rPr>
          <w:rFonts w:cs="B Nazanin"/>
          <w:color w:val="333333"/>
          <w:sz w:val="22"/>
          <w:rtl/>
        </w:rPr>
        <w:t xml:space="preserve"> </w:t>
      </w:r>
      <w:r w:rsidRPr="00021A63">
        <w:rPr>
          <w:rFonts w:cs="B Nazanin" w:hint="cs"/>
          <w:color w:val="333333"/>
          <w:sz w:val="22"/>
          <w:rtl/>
        </w:rPr>
        <w:t>با</w:t>
      </w:r>
      <w:r w:rsidRPr="00021A63">
        <w:rPr>
          <w:rFonts w:cs="B Nazanin"/>
          <w:color w:val="333333"/>
          <w:sz w:val="22"/>
          <w:rtl/>
        </w:rPr>
        <w:t xml:space="preserve"> </w:t>
      </w:r>
      <w:r w:rsidRPr="00021A63">
        <w:rPr>
          <w:rFonts w:cs="B Nazanin" w:hint="cs"/>
          <w:color w:val="333333"/>
          <w:sz w:val="22"/>
          <w:rtl/>
        </w:rPr>
        <w:t>غلظت</w:t>
      </w:r>
      <w:r w:rsidRPr="00021A63">
        <w:rPr>
          <w:rFonts w:cs="B Nazanin"/>
          <w:color w:val="333333"/>
          <w:sz w:val="22"/>
          <w:rtl/>
        </w:rPr>
        <w:t xml:space="preserve"> </w:t>
      </w:r>
      <w:r w:rsidRPr="00021A63">
        <w:rPr>
          <w:rFonts w:cs="B Nazanin" w:hint="cs"/>
          <w:color w:val="333333"/>
          <w:sz w:val="22"/>
          <w:rtl/>
        </w:rPr>
        <w:t>مورد</w:t>
      </w:r>
      <w:r w:rsidRPr="00021A63">
        <w:rPr>
          <w:rFonts w:cs="B Nazanin"/>
          <w:color w:val="333333"/>
          <w:sz w:val="22"/>
          <w:rtl/>
        </w:rPr>
        <w:t xml:space="preserve"> </w:t>
      </w:r>
      <w:r w:rsidRPr="00021A63">
        <w:rPr>
          <w:rFonts w:cs="B Nazanin" w:hint="cs"/>
          <w:color w:val="333333"/>
          <w:sz w:val="22"/>
          <w:rtl/>
        </w:rPr>
        <w:t>نیاز</w:t>
      </w:r>
      <w:r w:rsidRPr="00021A63">
        <w:rPr>
          <w:rFonts w:cs="B Nazanin"/>
          <w:color w:val="333333"/>
          <w:sz w:val="22"/>
          <w:rtl/>
        </w:rPr>
        <w:t xml:space="preserve"> </w:t>
      </w:r>
      <w:r w:rsidRPr="00021A63">
        <w:rPr>
          <w:rFonts w:cs="B Nazanin" w:hint="cs"/>
          <w:color w:val="333333"/>
          <w:sz w:val="22"/>
          <w:rtl/>
        </w:rPr>
        <w:t>فلز</w:t>
      </w:r>
      <w:r w:rsidRPr="00021A63">
        <w:rPr>
          <w:rFonts w:cs="B Nazanin"/>
          <w:color w:val="333333"/>
          <w:sz w:val="22"/>
          <w:rtl/>
        </w:rPr>
        <w:t xml:space="preserve"> </w:t>
      </w:r>
      <w:r w:rsidRPr="00021A63">
        <w:rPr>
          <w:rFonts w:cs="B Nazanin" w:hint="cs"/>
          <w:color w:val="333333"/>
          <w:sz w:val="22"/>
          <w:rtl/>
        </w:rPr>
        <w:t>سنگین</w:t>
      </w:r>
      <w:r w:rsidRPr="00021A63">
        <w:rPr>
          <w:rFonts w:cs="B Nazanin"/>
          <w:color w:val="333333"/>
          <w:sz w:val="22"/>
          <w:rtl/>
        </w:rPr>
        <w:t xml:space="preserve"> </w:t>
      </w:r>
      <w:r w:rsidR="00657B14" w:rsidRPr="00021A63">
        <w:rPr>
          <w:rFonts w:cs="B Nazanin" w:hint="cs"/>
          <w:color w:val="333333"/>
          <w:sz w:val="22"/>
          <w:rtl/>
        </w:rPr>
        <w:t>کروم</w:t>
      </w:r>
      <w:r w:rsidR="00304858" w:rsidRPr="00021A63">
        <w:rPr>
          <w:rFonts w:cs="B Nazanin" w:hint="cs"/>
          <w:color w:val="333333"/>
          <w:sz w:val="22"/>
          <w:rtl/>
        </w:rPr>
        <w:t xml:space="preserve"> </w:t>
      </w:r>
      <w:r w:rsidRPr="00021A63">
        <w:rPr>
          <w:rFonts w:cs="B Nazanin"/>
          <w:color w:val="333333"/>
          <w:sz w:val="22"/>
          <w:rtl/>
        </w:rPr>
        <w:t xml:space="preserve"> </w:t>
      </w:r>
      <w:r w:rsidRPr="00021A63">
        <w:rPr>
          <w:rFonts w:cs="B Nazanin" w:hint="cs"/>
          <w:color w:val="333333"/>
          <w:sz w:val="22"/>
          <w:rtl/>
        </w:rPr>
        <w:t>را</w:t>
      </w:r>
      <w:r w:rsidRPr="00021A63">
        <w:rPr>
          <w:rFonts w:cs="B Nazanin"/>
          <w:color w:val="333333"/>
          <w:sz w:val="22"/>
          <w:rtl/>
        </w:rPr>
        <w:t xml:space="preserve"> </w:t>
      </w:r>
      <w:r w:rsidRPr="00021A63">
        <w:rPr>
          <w:rFonts w:cs="B Nazanin" w:hint="cs"/>
          <w:color w:val="333333"/>
          <w:sz w:val="22"/>
          <w:rtl/>
        </w:rPr>
        <w:t>در</w:t>
      </w:r>
      <w:r w:rsidRPr="00021A63">
        <w:rPr>
          <w:rFonts w:cs="B Nazanin"/>
          <w:color w:val="333333"/>
          <w:sz w:val="22"/>
          <w:rtl/>
        </w:rPr>
        <w:t xml:space="preserve"> </w:t>
      </w:r>
      <w:r w:rsidRPr="00021A63">
        <w:rPr>
          <w:rFonts w:cs="B Nazanin" w:hint="cs"/>
          <w:color w:val="333333"/>
          <w:sz w:val="22"/>
          <w:rtl/>
        </w:rPr>
        <w:t>درون</w:t>
      </w:r>
      <w:r w:rsidRPr="00021A63">
        <w:rPr>
          <w:rFonts w:cs="B Nazanin"/>
          <w:color w:val="333333"/>
          <w:sz w:val="22"/>
          <w:rtl/>
        </w:rPr>
        <w:t xml:space="preserve"> </w:t>
      </w:r>
      <w:r w:rsidRPr="00021A63">
        <w:rPr>
          <w:rFonts w:cs="B Nazanin" w:hint="cs"/>
          <w:color w:val="333333"/>
          <w:sz w:val="22"/>
          <w:rtl/>
        </w:rPr>
        <w:t>راکتور</w:t>
      </w:r>
      <w:r w:rsidRPr="00021A63">
        <w:rPr>
          <w:rFonts w:cs="B Nazanin"/>
          <w:color w:val="333333"/>
          <w:sz w:val="22"/>
          <w:rtl/>
        </w:rPr>
        <w:t xml:space="preserve"> </w:t>
      </w:r>
      <w:r w:rsidRPr="00021A63">
        <w:rPr>
          <w:rFonts w:cs="B Nazanin" w:hint="cs"/>
          <w:color w:val="333333"/>
          <w:sz w:val="22"/>
          <w:rtl/>
        </w:rPr>
        <w:t>ریخته</w:t>
      </w:r>
      <w:r w:rsidRPr="00021A63">
        <w:rPr>
          <w:rFonts w:cs="B Nazanin"/>
          <w:color w:val="333333"/>
          <w:sz w:val="22"/>
          <w:rtl/>
        </w:rPr>
        <w:t xml:space="preserve"> </w:t>
      </w:r>
      <w:r w:rsidRPr="00021A63">
        <w:rPr>
          <w:rFonts w:cs="B Nazanin" w:hint="cs"/>
          <w:color w:val="333333"/>
          <w:sz w:val="22"/>
          <w:rtl/>
        </w:rPr>
        <w:t>و</w:t>
      </w:r>
      <w:r w:rsidRPr="00021A63">
        <w:rPr>
          <w:rFonts w:cs="B Nazanin"/>
          <w:color w:val="333333"/>
          <w:sz w:val="22"/>
          <w:rtl/>
        </w:rPr>
        <w:t xml:space="preserve"> </w:t>
      </w:r>
      <w:r w:rsidRPr="00021A63">
        <w:rPr>
          <w:rFonts w:cs="B Nazanin" w:hint="cs"/>
          <w:color w:val="333333"/>
          <w:sz w:val="22"/>
          <w:rtl/>
        </w:rPr>
        <w:t>به</w:t>
      </w:r>
      <w:r w:rsidRPr="00021A63">
        <w:rPr>
          <w:rFonts w:cs="B Nazanin"/>
          <w:color w:val="333333"/>
          <w:sz w:val="22"/>
          <w:rtl/>
        </w:rPr>
        <w:t xml:space="preserve"> </w:t>
      </w:r>
      <w:r w:rsidRPr="00021A63">
        <w:rPr>
          <w:rFonts w:cs="B Nazanin" w:hint="cs"/>
          <w:color w:val="333333"/>
          <w:sz w:val="22"/>
          <w:rtl/>
        </w:rPr>
        <w:t>حجم</w:t>
      </w:r>
      <w:r w:rsidRPr="00021A63">
        <w:rPr>
          <w:rFonts w:cs="B Nazanin"/>
          <w:color w:val="333333"/>
          <w:sz w:val="22"/>
          <w:rtl/>
        </w:rPr>
        <w:t xml:space="preserve">  </w:t>
      </w:r>
      <w:r w:rsidR="00390722" w:rsidRPr="00021A63">
        <w:rPr>
          <w:rFonts w:cs="B Nazanin"/>
          <w:color w:val="333333"/>
          <w:sz w:val="22"/>
        </w:rPr>
        <w:t xml:space="preserve"> </w:t>
      </w:r>
      <w:r w:rsidR="00390722" w:rsidRPr="00021A63">
        <w:rPr>
          <w:rFonts w:cs="B Nazanin" w:hint="cs"/>
          <w:color w:val="333333"/>
          <w:sz w:val="22"/>
          <w:rtl/>
        </w:rPr>
        <w:t xml:space="preserve">مورد نظر </w:t>
      </w:r>
      <w:r w:rsidR="00146C2C">
        <w:rPr>
          <w:rFonts w:cs="B Nazanin" w:hint="cs"/>
          <w:color w:val="333333"/>
          <w:sz w:val="22"/>
          <w:rtl/>
        </w:rPr>
        <w:t>می ر</w:t>
      </w:r>
      <w:r w:rsidRPr="00021A63">
        <w:rPr>
          <w:rFonts w:cs="B Nazanin" w:hint="cs"/>
          <w:color w:val="333333"/>
          <w:sz w:val="22"/>
          <w:rtl/>
        </w:rPr>
        <w:t>سانیم</w:t>
      </w:r>
      <w:r w:rsidRPr="00021A63">
        <w:rPr>
          <w:rFonts w:cs="B Nazanin"/>
          <w:color w:val="333333"/>
          <w:sz w:val="22"/>
          <w:rtl/>
        </w:rPr>
        <w:t xml:space="preserve">. </w:t>
      </w:r>
      <w:r w:rsidRPr="00021A63">
        <w:rPr>
          <w:rFonts w:cs="B Nazanin" w:hint="cs"/>
          <w:color w:val="333333"/>
          <w:sz w:val="22"/>
          <w:rtl/>
        </w:rPr>
        <w:t>سپس</w:t>
      </w:r>
      <w:r w:rsidRPr="00021A63">
        <w:rPr>
          <w:rFonts w:cs="B Nazanin"/>
          <w:color w:val="333333"/>
          <w:sz w:val="22"/>
          <w:rtl/>
        </w:rPr>
        <w:t xml:space="preserve"> </w:t>
      </w:r>
      <w:r w:rsidRPr="00021A63">
        <w:rPr>
          <w:rFonts w:cs="B Nazanin" w:hint="cs"/>
          <w:color w:val="333333"/>
          <w:sz w:val="22"/>
          <w:rtl/>
        </w:rPr>
        <w:t>دو</w:t>
      </w:r>
      <w:r w:rsidRPr="00021A63">
        <w:rPr>
          <w:rFonts w:cs="B Nazanin"/>
          <w:color w:val="333333"/>
          <w:sz w:val="22"/>
          <w:rtl/>
        </w:rPr>
        <w:t xml:space="preserve"> </w:t>
      </w:r>
      <w:r w:rsidRPr="00021A63">
        <w:rPr>
          <w:rFonts w:cs="B Nazanin" w:hint="cs"/>
          <w:color w:val="333333"/>
          <w:sz w:val="22"/>
          <w:rtl/>
        </w:rPr>
        <w:t>صفحه</w:t>
      </w:r>
      <w:r w:rsidRPr="00021A63">
        <w:rPr>
          <w:rFonts w:cs="B Nazanin"/>
          <w:color w:val="333333"/>
          <w:sz w:val="22"/>
          <w:rtl/>
        </w:rPr>
        <w:t xml:space="preserve"> </w:t>
      </w:r>
      <w:r w:rsidRPr="00021A63">
        <w:rPr>
          <w:rFonts w:cs="B Nazanin" w:hint="cs"/>
          <w:color w:val="333333"/>
          <w:sz w:val="22"/>
          <w:rtl/>
        </w:rPr>
        <w:t>الکترودهای</w:t>
      </w:r>
      <w:r w:rsidRPr="00021A63">
        <w:rPr>
          <w:rFonts w:cs="B Nazanin"/>
          <w:color w:val="333333"/>
          <w:sz w:val="22"/>
          <w:rtl/>
        </w:rPr>
        <w:t xml:space="preserve"> </w:t>
      </w:r>
      <w:r w:rsidR="00146C2C">
        <w:rPr>
          <w:rFonts w:cs="B Nazanin" w:hint="cs"/>
          <w:color w:val="333333"/>
          <w:sz w:val="22"/>
          <w:rtl/>
        </w:rPr>
        <w:t>تیتانیومی</w:t>
      </w:r>
      <w:r w:rsidRPr="00021A63">
        <w:rPr>
          <w:rFonts w:cs="B Nazanin"/>
          <w:color w:val="333333"/>
          <w:sz w:val="22"/>
          <w:rtl/>
        </w:rPr>
        <w:t xml:space="preserve"> </w:t>
      </w:r>
      <w:r w:rsidRPr="00021A63">
        <w:rPr>
          <w:rFonts w:cs="B Nazanin" w:hint="cs"/>
          <w:color w:val="333333"/>
          <w:sz w:val="22"/>
          <w:rtl/>
        </w:rPr>
        <w:t>را</w:t>
      </w:r>
      <w:r w:rsidRPr="00021A63">
        <w:rPr>
          <w:rFonts w:cs="B Nazanin"/>
          <w:color w:val="333333"/>
          <w:sz w:val="22"/>
          <w:rtl/>
        </w:rPr>
        <w:t xml:space="preserve"> </w:t>
      </w:r>
      <w:r w:rsidRPr="00021A63">
        <w:rPr>
          <w:rFonts w:cs="B Nazanin" w:hint="cs"/>
          <w:color w:val="333333"/>
          <w:sz w:val="22"/>
          <w:rtl/>
        </w:rPr>
        <w:t>با</w:t>
      </w:r>
      <w:r w:rsidRPr="00021A63">
        <w:rPr>
          <w:rFonts w:cs="B Nazanin"/>
          <w:color w:val="333333"/>
          <w:sz w:val="22"/>
          <w:rtl/>
        </w:rPr>
        <w:t xml:space="preserve"> </w:t>
      </w:r>
      <w:r w:rsidRPr="00021A63">
        <w:rPr>
          <w:rFonts w:cs="B Nazanin" w:hint="cs"/>
          <w:color w:val="333333"/>
          <w:sz w:val="22"/>
          <w:rtl/>
        </w:rPr>
        <w:t>فاصله‌</w:t>
      </w:r>
      <w:r w:rsidRPr="00021A63">
        <w:rPr>
          <w:rFonts w:cs="B Nazanin"/>
          <w:color w:val="333333"/>
          <w:sz w:val="22"/>
          <w:rtl/>
        </w:rPr>
        <w:t xml:space="preserve"> </w:t>
      </w:r>
      <w:r w:rsidRPr="00021A63">
        <w:rPr>
          <w:rFonts w:cs="B Nazanin" w:hint="cs"/>
          <w:color w:val="333333"/>
          <w:sz w:val="22"/>
          <w:rtl/>
        </w:rPr>
        <w:t>مشخص</w:t>
      </w:r>
      <w:r w:rsidRPr="00021A63">
        <w:rPr>
          <w:rFonts w:cs="B Nazanin"/>
          <w:color w:val="333333"/>
          <w:sz w:val="22"/>
          <w:rtl/>
        </w:rPr>
        <w:t xml:space="preserve"> </w:t>
      </w:r>
      <w:r w:rsidRPr="00021A63">
        <w:rPr>
          <w:rFonts w:cs="B Nazanin" w:hint="cs"/>
          <w:color w:val="333333"/>
          <w:sz w:val="22"/>
          <w:rtl/>
        </w:rPr>
        <w:t>شده</w:t>
      </w:r>
      <w:r w:rsidRPr="00021A63">
        <w:rPr>
          <w:rFonts w:cs="B Nazanin"/>
          <w:color w:val="333333"/>
          <w:sz w:val="22"/>
          <w:rtl/>
        </w:rPr>
        <w:t xml:space="preserve"> </w:t>
      </w:r>
      <w:r w:rsidRPr="00021A63">
        <w:rPr>
          <w:rFonts w:cs="B Nazanin" w:hint="cs"/>
          <w:color w:val="333333"/>
          <w:sz w:val="22"/>
          <w:rtl/>
        </w:rPr>
        <w:t>در</w:t>
      </w:r>
      <w:r w:rsidRPr="00021A63">
        <w:rPr>
          <w:rFonts w:cs="B Nazanin"/>
          <w:color w:val="333333"/>
          <w:sz w:val="22"/>
          <w:rtl/>
        </w:rPr>
        <w:t xml:space="preserve"> </w:t>
      </w:r>
      <w:r w:rsidRPr="00021A63">
        <w:rPr>
          <w:rFonts w:cs="B Nazanin" w:hint="cs"/>
          <w:color w:val="333333"/>
          <w:sz w:val="22"/>
          <w:rtl/>
        </w:rPr>
        <w:t>مراحل</w:t>
      </w:r>
      <w:r w:rsidRPr="00021A63">
        <w:rPr>
          <w:rFonts w:cs="B Nazanin"/>
          <w:color w:val="333333"/>
          <w:sz w:val="22"/>
          <w:rtl/>
        </w:rPr>
        <w:t xml:space="preserve"> </w:t>
      </w:r>
      <w:r w:rsidRPr="00021A63">
        <w:rPr>
          <w:rFonts w:cs="B Nazanin" w:hint="cs"/>
          <w:color w:val="333333"/>
          <w:sz w:val="22"/>
          <w:rtl/>
        </w:rPr>
        <w:t>بعد</w:t>
      </w:r>
      <w:r w:rsidRPr="00021A63">
        <w:rPr>
          <w:rFonts w:cs="B Nazanin"/>
          <w:color w:val="333333"/>
          <w:sz w:val="22"/>
          <w:rtl/>
        </w:rPr>
        <w:t xml:space="preserve"> </w:t>
      </w:r>
      <w:r w:rsidRPr="00021A63">
        <w:rPr>
          <w:rFonts w:cs="B Nazanin" w:hint="cs"/>
          <w:color w:val="333333"/>
          <w:sz w:val="22"/>
          <w:rtl/>
        </w:rPr>
        <w:t>در</w:t>
      </w:r>
      <w:r w:rsidRPr="00021A63">
        <w:rPr>
          <w:rFonts w:cs="B Nazanin"/>
          <w:color w:val="333333"/>
          <w:sz w:val="22"/>
          <w:rtl/>
        </w:rPr>
        <w:t xml:space="preserve"> </w:t>
      </w:r>
      <w:r w:rsidRPr="00021A63">
        <w:rPr>
          <w:rFonts w:cs="B Nazanin" w:hint="cs"/>
          <w:color w:val="333333"/>
          <w:sz w:val="22"/>
          <w:rtl/>
        </w:rPr>
        <w:t>داخل</w:t>
      </w:r>
      <w:r w:rsidRPr="00021A63">
        <w:rPr>
          <w:rFonts w:cs="B Nazanin"/>
          <w:color w:val="333333"/>
          <w:sz w:val="22"/>
          <w:rtl/>
        </w:rPr>
        <w:t xml:space="preserve"> </w:t>
      </w:r>
      <w:r w:rsidRPr="00021A63">
        <w:rPr>
          <w:rFonts w:cs="B Nazanin" w:hint="cs"/>
          <w:color w:val="333333"/>
          <w:sz w:val="22"/>
          <w:rtl/>
        </w:rPr>
        <w:t>آن</w:t>
      </w:r>
      <w:r w:rsidRPr="00021A63">
        <w:rPr>
          <w:rFonts w:cs="B Nazanin"/>
          <w:color w:val="333333"/>
          <w:sz w:val="22"/>
          <w:rtl/>
        </w:rPr>
        <w:t xml:space="preserve"> </w:t>
      </w:r>
      <w:r w:rsidRPr="00021A63">
        <w:rPr>
          <w:rFonts w:cs="B Nazanin" w:hint="cs"/>
          <w:color w:val="333333"/>
          <w:sz w:val="22"/>
          <w:rtl/>
        </w:rPr>
        <w:t>قرار</w:t>
      </w:r>
      <w:r w:rsidRPr="00021A63">
        <w:rPr>
          <w:rFonts w:cs="B Nazanin"/>
          <w:color w:val="333333"/>
          <w:sz w:val="22"/>
          <w:rtl/>
        </w:rPr>
        <w:t xml:space="preserve"> </w:t>
      </w:r>
      <w:r w:rsidR="00146C2C">
        <w:rPr>
          <w:rFonts w:cs="B Nazanin" w:hint="cs"/>
          <w:color w:val="333333"/>
          <w:sz w:val="22"/>
          <w:rtl/>
        </w:rPr>
        <w:t>می دهیم</w:t>
      </w:r>
      <w:r w:rsidRPr="00021A63">
        <w:rPr>
          <w:rFonts w:cs="B Nazanin"/>
          <w:color w:val="333333"/>
          <w:sz w:val="22"/>
          <w:rtl/>
        </w:rPr>
        <w:t xml:space="preserve"> </w:t>
      </w:r>
      <w:r w:rsidRPr="00021A63">
        <w:rPr>
          <w:rFonts w:cs="B Nazanin" w:hint="cs"/>
          <w:color w:val="333333"/>
          <w:sz w:val="22"/>
          <w:rtl/>
        </w:rPr>
        <w:t>و</w:t>
      </w:r>
      <w:r w:rsidRPr="00021A63">
        <w:rPr>
          <w:rFonts w:cs="B Nazanin"/>
          <w:color w:val="333333"/>
          <w:sz w:val="22"/>
          <w:rtl/>
        </w:rPr>
        <w:t xml:space="preserve"> </w:t>
      </w:r>
      <w:r w:rsidRPr="00021A63">
        <w:rPr>
          <w:rFonts w:cs="B Nazanin" w:hint="cs"/>
          <w:color w:val="333333"/>
          <w:sz w:val="22"/>
          <w:rtl/>
        </w:rPr>
        <w:t>به</w:t>
      </w:r>
      <w:r w:rsidRPr="00021A63">
        <w:rPr>
          <w:rFonts w:cs="B Nazanin"/>
          <w:color w:val="333333"/>
          <w:sz w:val="22"/>
          <w:rtl/>
        </w:rPr>
        <w:t xml:space="preserve"> </w:t>
      </w:r>
      <w:r w:rsidRPr="00021A63">
        <w:rPr>
          <w:rFonts w:cs="B Nazanin" w:hint="cs"/>
          <w:color w:val="333333"/>
          <w:sz w:val="22"/>
          <w:rtl/>
        </w:rPr>
        <w:t>منظور</w:t>
      </w:r>
      <w:r w:rsidRPr="00021A63">
        <w:rPr>
          <w:rFonts w:cs="B Nazanin"/>
          <w:color w:val="333333"/>
          <w:sz w:val="22"/>
          <w:rtl/>
        </w:rPr>
        <w:t xml:space="preserve"> </w:t>
      </w:r>
      <w:r w:rsidRPr="00021A63">
        <w:rPr>
          <w:rFonts w:cs="B Nazanin" w:hint="cs"/>
          <w:color w:val="333333"/>
          <w:sz w:val="22"/>
          <w:rtl/>
        </w:rPr>
        <w:t>ایجاد</w:t>
      </w:r>
      <w:r w:rsidRPr="00021A63">
        <w:rPr>
          <w:rFonts w:cs="B Nazanin"/>
          <w:color w:val="333333"/>
          <w:sz w:val="22"/>
          <w:rtl/>
        </w:rPr>
        <w:t xml:space="preserve"> </w:t>
      </w:r>
      <w:r w:rsidRPr="00021A63">
        <w:rPr>
          <w:rFonts w:cs="B Nazanin" w:hint="cs"/>
          <w:color w:val="333333"/>
          <w:sz w:val="22"/>
          <w:rtl/>
        </w:rPr>
        <w:t>اختلاط</w:t>
      </w:r>
      <w:r w:rsidR="008C06E2" w:rsidRPr="00021A63">
        <w:rPr>
          <w:rFonts w:cs="B Nazanin" w:hint="cs"/>
          <w:color w:val="333333"/>
          <w:sz w:val="22"/>
          <w:rtl/>
        </w:rPr>
        <w:t xml:space="preserve"> </w:t>
      </w:r>
      <w:r w:rsidRPr="00021A63">
        <w:rPr>
          <w:rFonts w:cs="B Nazanin" w:hint="cs"/>
          <w:color w:val="333333"/>
          <w:sz w:val="22"/>
          <w:rtl/>
        </w:rPr>
        <w:t>یکنواخت</w:t>
      </w:r>
      <w:r w:rsidR="008C06E2" w:rsidRPr="00021A63">
        <w:rPr>
          <w:rFonts w:cs="B Nazanin" w:hint="cs"/>
          <w:color w:val="333333"/>
          <w:sz w:val="22"/>
          <w:rtl/>
        </w:rPr>
        <w:t xml:space="preserve">، </w:t>
      </w:r>
      <w:r w:rsidRPr="00021A63">
        <w:rPr>
          <w:rFonts w:cs="B Nazanin" w:hint="cs"/>
          <w:color w:val="333333"/>
          <w:sz w:val="22"/>
          <w:rtl/>
        </w:rPr>
        <w:t>یک</w:t>
      </w:r>
      <w:r w:rsidRPr="00021A63">
        <w:rPr>
          <w:rFonts w:cs="B Nazanin"/>
          <w:color w:val="333333"/>
          <w:sz w:val="22"/>
          <w:rtl/>
        </w:rPr>
        <w:t xml:space="preserve"> </w:t>
      </w:r>
      <w:r w:rsidRPr="00021A63">
        <w:rPr>
          <w:rFonts w:cs="B Nazanin" w:hint="cs"/>
          <w:color w:val="333333"/>
          <w:sz w:val="22"/>
          <w:rtl/>
        </w:rPr>
        <w:t>عدد</w:t>
      </w:r>
      <w:r w:rsidRPr="00021A63">
        <w:rPr>
          <w:rFonts w:cs="B Nazanin"/>
          <w:color w:val="333333"/>
          <w:sz w:val="22"/>
          <w:rtl/>
        </w:rPr>
        <w:t xml:space="preserve"> </w:t>
      </w:r>
      <w:r w:rsidRPr="00021A63">
        <w:rPr>
          <w:rFonts w:cs="B Nazanin" w:hint="cs"/>
          <w:color w:val="333333"/>
          <w:sz w:val="22"/>
          <w:rtl/>
        </w:rPr>
        <w:t>کپسول</w:t>
      </w:r>
      <w:r w:rsidR="00146C2C">
        <w:rPr>
          <w:rFonts w:cs="B Nazanin" w:hint="cs"/>
          <w:color w:val="333333"/>
          <w:sz w:val="22"/>
          <w:rtl/>
        </w:rPr>
        <w:t xml:space="preserve"> همزن</w:t>
      </w:r>
      <w:r w:rsidRPr="00021A63">
        <w:rPr>
          <w:rFonts w:cs="B Nazanin"/>
          <w:color w:val="333333"/>
          <w:sz w:val="22"/>
          <w:rtl/>
        </w:rPr>
        <w:t xml:space="preserve"> </w:t>
      </w:r>
      <w:r w:rsidRPr="00021A63">
        <w:rPr>
          <w:rFonts w:cs="B Nazanin" w:hint="cs"/>
          <w:color w:val="333333"/>
          <w:sz w:val="22"/>
          <w:rtl/>
        </w:rPr>
        <w:t>مغناطیسی</w:t>
      </w:r>
      <w:r w:rsidRPr="00021A63">
        <w:rPr>
          <w:rFonts w:cs="B Nazanin"/>
          <w:color w:val="333333"/>
          <w:sz w:val="22"/>
          <w:rtl/>
        </w:rPr>
        <w:t xml:space="preserve"> </w:t>
      </w:r>
      <w:r w:rsidRPr="00021A63">
        <w:rPr>
          <w:rFonts w:cs="B Nazanin" w:hint="cs"/>
          <w:color w:val="333333"/>
          <w:sz w:val="22"/>
          <w:rtl/>
        </w:rPr>
        <w:t>در</w:t>
      </w:r>
      <w:r w:rsidRPr="00021A63">
        <w:rPr>
          <w:rFonts w:cs="B Nazanin"/>
          <w:color w:val="333333"/>
          <w:sz w:val="22"/>
          <w:rtl/>
        </w:rPr>
        <w:t xml:space="preserve"> </w:t>
      </w:r>
      <w:r w:rsidRPr="00021A63">
        <w:rPr>
          <w:rFonts w:cs="B Nazanin" w:hint="cs"/>
          <w:color w:val="333333"/>
          <w:sz w:val="22"/>
          <w:rtl/>
        </w:rPr>
        <w:t>داخل</w:t>
      </w:r>
      <w:r w:rsidRPr="00021A63">
        <w:rPr>
          <w:rFonts w:cs="B Nazanin"/>
          <w:color w:val="333333"/>
          <w:sz w:val="22"/>
          <w:rtl/>
        </w:rPr>
        <w:t xml:space="preserve"> </w:t>
      </w:r>
      <w:r w:rsidRPr="00021A63">
        <w:rPr>
          <w:rFonts w:cs="B Nazanin" w:hint="cs"/>
          <w:color w:val="333333"/>
          <w:sz w:val="22"/>
          <w:rtl/>
        </w:rPr>
        <w:t>راکتور</w:t>
      </w:r>
      <w:r w:rsidRPr="00021A63">
        <w:rPr>
          <w:rFonts w:cs="B Nazanin"/>
          <w:color w:val="333333"/>
          <w:sz w:val="22"/>
          <w:rtl/>
        </w:rPr>
        <w:t xml:space="preserve"> </w:t>
      </w:r>
      <w:r w:rsidRPr="00021A63">
        <w:rPr>
          <w:rFonts w:cs="B Nazanin" w:hint="cs"/>
          <w:color w:val="333333"/>
          <w:sz w:val="22"/>
          <w:rtl/>
        </w:rPr>
        <w:t>انداخته</w:t>
      </w:r>
      <w:r w:rsidRPr="00021A63">
        <w:rPr>
          <w:rFonts w:cs="B Nazanin"/>
          <w:color w:val="333333"/>
          <w:sz w:val="22"/>
          <w:rtl/>
        </w:rPr>
        <w:t xml:space="preserve"> </w:t>
      </w:r>
      <w:r w:rsidRPr="00021A63">
        <w:rPr>
          <w:rFonts w:cs="B Nazanin" w:hint="cs"/>
          <w:color w:val="333333"/>
          <w:sz w:val="22"/>
          <w:rtl/>
        </w:rPr>
        <w:t>و</w:t>
      </w:r>
      <w:r w:rsidRPr="00021A63">
        <w:rPr>
          <w:rFonts w:cs="B Nazanin"/>
          <w:color w:val="333333"/>
          <w:sz w:val="22"/>
          <w:rtl/>
        </w:rPr>
        <w:t xml:space="preserve"> </w:t>
      </w:r>
      <w:r w:rsidRPr="00021A63">
        <w:rPr>
          <w:rFonts w:cs="B Nazanin" w:hint="cs"/>
          <w:color w:val="333333"/>
          <w:sz w:val="22"/>
          <w:rtl/>
        </w:rPr>
        <w:t>آن</w:t>
      </w:r>
      <w:r w:rsidRPr="00021A63">
        <w:rPr>
          <w:rFonts w:cs="B Nazanin"/>
          <w:color w:val="333333"/>
          <w:sz w:val="22"/>
          <w:rtl/>
        </w:rPr>
        <w:t xml:space="preserve"> </w:t>
      </w:r>
      <w:r w:rsidRPr="00021A63">
        <w:rPr>
          <w:rFonts w:cs="B Nazanin" w:hint="cs"/>
          <w:color w:val="333333"/>
          <w:sz w:val="22"/>
          <w:rtl/>
        </w:rPr>
        <w:t>را</w:t>
      </w:r>
      <w:r w:rsidRPr="00021A63">
        <w:rPr>
          <w:rFonts w:cs="B Nazanin"/>
          <w:color w:val="333333"/>
          <w:sz w:val="22"/>
          <w:rtl/>
        </w:rPr>
        <w:t xml:space="preserve"> </w:t>
      </w:r>
      <w:r w:rsidRPr="00021A63">
        <w:rPr>
          <w:rFonts w:cs="B Nazanin" w:hint="cs"/>
          <w:color w:val="333333"/>
          <w:sz w:val="22"/>
          <w:rtl/>
        </w:rPr>
        <w:t>بر</w:t>
      </w:r>
      <w:r w:rsidRPr="00021A63">
        <w:rPr>
          <w:rFonts w:cs="B Nazanin"/>
          <w:color w:val="333333"/>
          <w:sz w:val="22"/>
          <w:rtl/>
        </w:rPr>
        <w:t xml:space="preserve"> </w:t>
      </w:r>
      <w:r w:rsidRPr="00021A63">
        <w:rPr>
          <w:rFonts w:cs="B Nazanin" w:hint="cs"/>
          <w:color w:val="333333"/>
          <w:sz w:val="22"/>
          <w:rtl/>
        </w:rPr>
        <w:t>روی</w:t>
      </w:r>
      <w:r w:rsidRPr="00021A63">
        <w:rPr>
          <w:rFonts w:cs="B Nazanin"/>
          <w:color w:val="333333"/>
          <w:sz w:val="22"/>
          <w:rtl/>
        </w:rPr>
        <w:t xml:space="preserve"> </w:t>
      </w:r>
      <w:r w:rsidRPr="00021A63">
        <w:rPr>
          <w:rFonts w:cs="B Nazanin" w:hint="cs"/>
          <w:color w:val="333333"/>
          <w:sz w:val="22"/>
          <w:rtl/>
        </w:rPr>
        <w:t>دستگاه</w:t>
      </w:r>
      <w:r w:rsidRPr="00021A63">
        <w:rPr>
          <w:rFonts w:cs="B Nazanin"/>
          <w:color w:val="333333"/>
          <w:sz w:val="22"/>
          <w:rtl/>
        </w:rPr>
        <w:t xml:space="preserve"> </w:t>
      </w:r>
      <w:r w:rsidRPr="00021A63">
        <w:rPr>
          <w:rFonts w:cs="B Nazanin" w:hint="cs"/>
          <w:color w:val="333333"/>
          <w:sz w:val="22"/>
          <w:rtl/>
        </w:rPr>
        <w:t>همزن</w:t>
      </w:r>
      <w:r w:rsidRPr="00021A63">
        <w:rPr>
          <w:rFonts w:cs="B Nazanin"/>
          <w:color w:val="333333"/>
          <w:sz w:val="22"/>
          <w:rtl/>
        </w:rPr>
        <w:t xml:space="preserve"> </w:t>
      </w:r>
      <w:r w:rsidRPr="00021A63">
        <w:rPr>
          <w:rFonts w:cs="B Nazanin" w:hint="cs"/>
          <w:color w:val="333333"/>
          <w:sz w:val="22"/>
          <w:rtl/>
        </w:rPr>
        <w:t>قرار</w:t>
      </w:r>
      <w:r w:rsidRPr="00021A63">
        <w:rPr>
          <w:rFonts w:cs="B Nazanin"/>
          <w:color w:val="333333"/>
          <w:sz w:val="22"/>
          <w:rtl/>
        </w:rPr>
        <w:t xml:space="preserve"> </w:t>
      </w:r>
      <w:r w:rsidR="00146C2C">
        <w:rPr>
          <w:rFonts w:cs="B Nazanin" w:hint="cs"/>
          <w:color w:val="333333"/>
          <w:sz w:val="22"/>
          <w:rtl/>
        </w:rPr>
        <w:t>می دهیم</w:t>
      </w:r>
      <w:r w:rsidRPr="00021A63">
        <w:rPr>
          <w:rFonts w:cs="B Nazanin"/>
          <w:color w:val="333333"/>
          <w:sz w:val="22"/>
          <w:rtl/>
        </w:rPr>
        <w:t xml:space="preserve">. </w:t>
      </w:r>
      <w:r w:rsidRPr="00021A63">
        <w:rPr>
          <w:rFonts w:cs="B Nazanin" w:hint="cs"/>
          <w:color w:val="333333"/>
          <w:sz w:val="22"/>
          <w:rtl/>
        </w:rPr>
        <w:t>سپس</w:t>
      </w:r>
      <w:r w:rsidRPr="00021A63">
        <w:rPr>
          <w:rFonts w:cs="B Nazanin"/>
          <w:color w:val="333333"/>
          <w:sz w:val="22"/>
          <w:rtl/>
        </w:rPr>
        <w:t xml:space="preserve"> </w:t>
      </w:r>
      <w:r w:rsidRPr="00021A63">
        <w:rPr>
          <w:rFonts w:cs="B Nazanin" w:hint="cs"/>
          <w:color w:val="333333"/>
          <w:sz w:val="22"/>
          <w:rtl/>
        </w:rPr>
        <w:t>صفحات</w:t>
      </w:r>
      <w:r w:rsidRPr="00021A63">
        <w:rPr>
          <w:rFonts w:cs="B Nazanin"/>
          <w:color w:val="333333"/>
          <w:sz w:val="22"/>
          <w:rtl/>
        </w:rPr>
        <w:t xml:space="preserve"> </w:t>
      </w:r>
      <w:r w:rsidRPr="00021A63">
        <w:rPr>
          <w:rFonts w:cs="B Nazanin" w:hint="cs"/>
          <w:color w:val="333333"/>
          <w:sz w:val="22"/>
          <w:rtl/>
        </w:rPr>
        <w:t>الکترود</w:t>
      </w:r>
      <w:r w:rsidRPr="00021A63">
        <w:rPr>
          <w:rFonts w:cs="B Nazanin"/>
          <w:color w:val="333333"/>
          <w:sz w:val="22"/>
          <w:rtl/>
        </w:rPr>
        <w:t xml:space="preserve"> </w:t>
      </w:r>
      <w:r w:rsidRPr="00021A63">
        <w:rPr>
          <w:rFonts w:cs="B Nazanin" w:hint="cs"/>
          <w:color w:val="333333"/>
          <w:sz w:val="22"/>
          <w:rtl/>
        </w:rPr>
        <w:t>به</w:t>
      </w:r>
      <w:r w:rsidRPr="00021A63">
        <w:rPr>
          <w:rFonts w:cs="B Nazanin"/>
          <w:color w:val="333333"/>
          <w:sz w:val="22"/>
          <w:rtl/>
        </w:rPr>
        <w:t xml:space="preserve"> </w:t>
      </w:r>
      <w:r w:rsidRPr="00021A63">
        <w:rPr>
          <w:rFonts w:cs="B Nazanin" w:hint="cs"/>
          <w:color w:val="333333"/>
          <w:sz w:val="22"/>
          <w:rtl/>
        </w:rPr>
        <w:t>دستگاه</w:t>
      </w:r>
      <w:r w:rsidRPr="00021A63">
        <w:rPr>
          <w:rFonts w:cs="B Nazanin"/>
          <w:color w:val="333333"/>
          <w:sz w:val="22"/>
          <w:rtl/>
        </w:rPr>
        <w:t xml:space="preserve"> </w:t>
      </w:r>
      <w:r w:rsidRPr="00021A63">
        <w:rPr>
          <w:rFonts w:cs="B Nazanin" w:hint="cs"/>
          <w:color w:val="333333"/>
          <w:sz w:val="22"/>
          <w:rtl/>
        </w:rPr>
        <w:t>مبدل</w:t>
      </w:r>
      <w:r w:rsidRPr="00021A63">
        <w:rPr>
          <w:rFonts w:cs="B Nazanin"/>
          <w:color w:val="333333"/>
          <w:sz w:val="22"/>
          <w:rtl/>
        </w:rPr>
        <w:t xml:space="preserve"> </w:t>
      </w:r>
      <w:r w:rsidRPr="00021A63">
        <w:rPr>
          <w:rFonts w:cs="B Nazanin" w:hint="cs"/>
          <w:color w:val="333333"/>
          <w:sz w:val="22"/>
          <w:rtl/>
        </w:rPr>
        <w:t>برق</w:t>
      </w:r>
      <w:r w:rsidRPr="00021A63">
        <w:rPr>
          <w:rFonts w:cs="B Nazanin"/>
          <w:color w:val="333333"/>
          <w:sz w:val="22"/>
          <w:rtl/>
        </w:rPr>
        <w:t xml:space="preserve"> </w:t>
      </w:r>
      <w:r w:rsidRPr="00021A63">
        <w:rPr>
          <w:rFonts w:cs="B Nazanin" w:hint="cs"/>
          <w:color w:val="333333"/>
          <w:sz w:val="22"/>
          <w:rtl/>
        </w:rPr>
        <w:t>متصل</w:t>
      </w:r>
      <w:r w:rsidR="00146C2C">
        <w:rPr>
          <w:rFonts w:cs="B Nazanin" w:hint="cs"/>
          <w:color w:val="333333"/>
          <w:sz w:val="22"/>
          <w:rtl/>
          <w:lang w:bidi="fa-IR"/>
        </w:rPr>
        <w:t>خواهد</w:t>
      </w:r>
      <w:r w:rsidRPr="00021A63">
        <w:rPr>
          <w:rFonts w:cs="B Nazanin"/>
          <w:color w:val="333333"/>
          <w:sz w:val="22"/>
          <w:rtl/>
        </w:rPr>
        <w:t xml:space="preserve"> </w:t>
      </w:r>
      <w:r w:rsidRPr="00021A63">
        <w:rPr>
          <w:rFonts w:cs="B Nazanin" w:hint="cs"/>
          <w:color w:val="333333"/>
          <w:sz w:val="22"/>
          <w:rtl/>
        </w:rPr>
        <w:t>شد</w:t>
      </w:r>
      <w:r w:rsidRPr="00021A63">
        <w:rPr>
          <w:rFonts w:cs="B Nazanin"/>
          <w:color w:val="333333"/>
          <w:sz w:val="22"/>
          <w:rtl/>
        </w:rPr>
        <w:t xml:space="preserve"> (</w:t>
      </w:r>
      <w:r w:rsidRPr="00021A63">
        <w:rPr>
          <w:rFonts w:cs="B Nazanin" w:hint="cs"/>
          <w:color w:val="333333"/>
          <w:sz w:val="22"/>
          <w:rtl/>
        </w:rPr>
        <w:t>گیره‌های</w:t>
      </w:r>
      <w:r w:rsidRPr="00021A63">
        <w:rPr>
          <w:rFonts w:cs="B Nazanin"/>
          <w:color w:val="333333"/>
          <w:sz w:val="22"/>
          <w:rtl/>
        </w:rPr>
        <w:t xml:space="preserve"> </w:t>
      </w:r>
      <w:r w:rsidRPr="00021A63">
        <w:rPr>
          <w:rFonts w:cs="B Nazanin" w:hint="cs"/>
          <w:color w:val="333333"/>
          <w:sz w:val="22"/>
          <w:rtl/>
        </w:rPr>
        <w:t>دستگاه</w:t>
      </w:r>
      <w:r w:rsidRPr="00021A63">
        <w:rPr>
          <w:rFonts w:cs="B Nazanin"/>
          <w:color w:val="333333"/>
          <w:sz w:val="22"/>
          <w:rtl/>
        </w:rPr>
        <w:t xml:space="preserve"> </w:t>
      </w:r>
      <w:r w:rsidRPr="00021A63">
        <w:rPr>
          <w:rFonts w:cs="B Nazanin" w:hint="cs"/>
          <w:color w:val="333333"/>
          <w:sz w:val="22"/>
          <w:rtl/>
        </w:rPr>
        <w:t>مبدل</w:t>
      </w:r>
      <w:r w:rsidRPr="00021A63">
        <w:rPr>
          <w:rFonts w:cs="B Nazanin"/>
          <w:color w:val="333333"/>
          <w:sz w:val="22"/>
          <w:rtl/>
        </w:rPr>
        <w:t xml:space="preserve"> </w:t>
      </w:r>
      <w:r w:rsidRPr="00021A63">
        <w:rPr>
          <w:rFonts w:cs="B Nazanin" w:hint="cs"/>
          <w:color w:val="333333"/>
          <w:sz w:val="22"/>
          <w:rtl/>
        </w:rPr>
        <w:t>برق</w:t>
      </w:r>
      <w:r w:rsidRPr="00021A63">
        <w:rPr>
          <w:rFonts w:cs="B Nazanin"/>
          <w:color w:val="333333"/>
          <w:sz w:val="22"/>
          <w:rtl/>
        </w:rPr>
        <w:t xml:space="preserve"> </w:t>
      </w:r>
      <w:r w:rsidRPr="00021A63">
        <w:rPr>
          <w:rFonts w:cs="B Nazanin" w:hint="cs"/>
          <w:color w:val="333333"/>
          <w:sz w:val="22"/>
          <w:rtl/>
        </w:rPr>
        <w:t>از</w:t>
      </w:r>
      <w:r w:rsidR="00146C2C">
        <w:rPr>
          <w:rFonts w:cs="B Nazanin" w:hint="cs"/>
          <w:color w:val="333333"/>
          <w:sz w:val="22"/>
          <w:rtl/>
        </w:rPr>
        <w:t xml:space="preserve"> </w:t>
      </w:r>
      <w:r w:rsidRPr="00021A63">
        <w:rPr>
          <w:rFonts w:cs="B Nazanin" w:hint="cs"/>
          <w:color w:val="333333"/>
          <w:sz w:val="22"/>
          <w:rtl/>
        </w:rPr>
        <w:t>یک</w:t>
      </w:r>
      <w:r w:rsidRPr="00021A63">
        <w:rPr>
          <w:rFonts w:cs="B Nazanin"/>
          <w:color w:val="333333"/>
          <w:sz w:val="22"/>
          <w:rtl/>
        </w:rPr>
        <w:t xml:space="preserve"> </w:t>
      </w:r>
      <w:r w:rsidRPr="00021A63">
        <w:rPr>
          <w:rFonts w:cs="B Nazanin" w:hint="cs"/>
          <w:color w:val="333333"/>
          <w:sz w:val="22"/>
          <w:rtl/>
        </w:rPr>
        <w:t>طرف</w:t>
      </w:r>
      <w:r w:rsidRPr="00021A63">
        <w:rPr>
          <w:rFonts w:cs="B Nazanin"/>
          <w:color w:val="333333"/>
          <w:sz w:val="22"/>
          <w:rtl/>
        </w:rPr>
        <w:t xml:space="preserve"> </w:t>
      </w:r>
      <w:r w:rsidRPr="00021A63">
        <w:rPr>
          <w:rFonts w:cs="B Nazanin" w:hint="cs"/>
          <w:color w:val="333333"/>
          <w:sz w:val="22"/>
          <w:rtl/>
        </w:rPr>
        <w:t>به</w:t>
      </w:r>
      <w:r w:rsidRPr="00021A63">
        <w:rPr>
          <w:rFonts w:cs="B Nazanin"/>
          <w:color w:val="333333"/>
          <w:sz w:val="22"/>
          <w:rtl/>
        </w:rPr>
        <w:t xml:space="preserve"> </w:t>
      </w:r>
      <w:r w:rsidRPr="00021A63">
        <w:rPr>
          <w:rFonts w:cs="B Nazanin" w:hint="cs"/>
          <w:color w:val="333333"/>
          <w:sz w:val="22"/>
          <w:rtl/>
        </w:rPr>
        <w:t>قطب‌های</w:t>
      </w:r>
      <w:r w:rsidRPr="00021A63">
        <w:rPr>
          <w:rFonts w:cs="B Nazanin"/>
          <w:color w:val="333333"/>
          <w:sz w:val="22"/>
          <w:rtl/>
        </w:rPr>
        <w:t xml:space="preserve"> </w:t>
      </w:r>
      <w:r w:rsidRPr="00021A63">
        <w:rPr>
          <w:rFonts w:cs="B Nazanin" w:hint="cs"/>
          <w:color w:val="333333"/>
          <w:sz w:val="22"/>
          <w:rtl/>
        </w:rPr>
        <w:t>مثبت</w:t>
      </w:r>
      <w:r w:rsidRPr="00021A63">
        <w:rPr>
          <w:rFonts w:cs="B Nazanin"/>
          <w:color w:val="333333"/>
          <w:sz w:val="22"/>
          <w:rtl/>
        </w:rPr>
        <w:t xml:space="preserve"> (+) </w:t>
      </w:r>
      <w:r w:rsidRPr="00021A63">
        <w:rPr>
          <w:rFonts w:cs="B Nazanin" w:hint="cs"/>
          <w:color w:val="333333"/>
          <w:sz w:val="22"/>
          <w:rtl/>
        </w:rPr>
        <w:t>و</w:t>
      </w:r>
      <w:r w:rsidRPr="00021A63">
        <w:rPr>
          <w:rFonts w:cs="B Nazanin"/>
          <w:color w:val="333333"/>
          <w:sz w:val="22"/>
          <w:rtl/>
        </w:rPr>
        <w:t xml:space="preserve"> </w:t>
      </w:r>
      <w:r w:rsidRPr="00021A63">
        <w:rPr>
          <w:rFonts w:cs="B Nazanin" w:hint="cs"/>
          <w:color w:val="333333"/>
          <w:sz w:val="22"/>
          <w:rtl/>
        </w:rPr>
        <w:t>منفی</w:t>
      </w:r>
      <w:r w:rsidRPr="00021A63">
        <w:rPr>
          <w:rFonts w:cs="B Nazanin"/>
          <w:color w:val="333333"/>
          <w:sz w:val="22"/>
          <w:rtl/>
        </w:rPr>
        <w:t xml:space="preserve"> (-) </w:t>
      </w:r>
      <w:r w:rsidRPr="00021A63">
        <w:rPr>
          <w:rFonts w:cs="B Nazanin" w:hint="cs"/>
          <w:color w:val="333333"/>
          <w:sz w:val="22"/>
          <w:rtl/>
        </w:rPr>
        <w:t>دستگاه</w:t>
      </w:r>
      <w:r w:rsidRPr="00021A63">
        <w:rPr>
          <w:rFonts w:cs="B Nazanin"/>
          <w:color w:val="333333"/>
          <w:sz w:val="22"/>
          <w:rtl/>
        </w:rPr>
        <w:t xml:space="preserve"> </w:t>
      </w:r>
      <w:r w:rsidRPr="00021A63">
        <w:rPr>
          <w:rFonts w:cs="B Nazanin" w:hint="cs"/>
          <w:color w:val="333333"/>
          <w:sz w:val="22"/>
          <w:rtl/>
        </w:rPr>
        <w:t>مبدل</w:t>
      </w:r>
      <w:r w:rsidRPr="00021A63">
        <w:rPr>
          <w:rFonts w:cs="B Nazanin"/>
          <w:color w:val="333333"/>
          <w:sz w:val="22"/>
          <w:rtl/>
        </w:rPr>
        <w:t xml:space="preserve"> </w:t>
      </w:r>
      <w:r w:rsidRPr="00021A63">
        <w:rPr>
          <w:rFonts w:cs="B Nazanin" w:hint="cs"/>
          <w:color w:val="333333"/>
          <w:sz w:val="22"/>
          <w:rtl/>
        </w:rPr>
        <w:t>برق</w:t>
      </w:r>
      <w:r w:rsidRPr="00021A63">
        <w:rPr>
          <w:rFonts w:cs="B Nazanin"/>
          <w:color w:val="333333"/>
          <w:sz w:val="22"/>
          <w:rtl/>
        </w:rPr>
        <w:t xml:space="preserve"> </w:t>
      </w:r>
      <w:r w:rsidRPr="00021A63">
        <w:rPr>
          <w:rFonts w:cs="B Nazanin" w:hint="cs"/>
          <w:color w:val="333333"/>
          <w:sz w:val="22"/>
          <w:rtl/>
        </w:rPr>
        <w:t>و</w:t>
      </w:r>
      <w:r w:rsidRPr="00021A63">
        <w:rPr>
          <w:rFonts w:cs="B Nazanin"/>
          <w:color w:val="333333"/>
          <w:sz w:val="22"/>
          <w:rtl/>
        </w:rPr>
        <w:t xml:space="preserve"> </w:t>
      </w:r>
      <w:r w:rsidRPr="00021A63">
        <w:rPr>
          <w:rFonts w:cs="B Nazanin" w:hint="cs"/>
          <w:color w:val="333333"/>
          <w:sz w:val="22"/>
          <w:rtl/>
        </w:rPr>
        <w:t>از</w:t>
      </w:r>
      <w:r w:rsidRPr="00021A63">
        <w:rPr>
          <w:rFonts w:cs="B Nazanin"/>
          <w:color w:val="333333"/>
          <w:sz w:val="22"/>
          <w:rtl/>
        </w:rPr>
        <w:t xml:space="preserve"> </w:t>
      </w:r>
      <w:r w:rsidRPr="00021A63">
        <w:rPr>
          <w:rFonts w:cs="B Nazanin" w:hint="cs"/>
          <w:color w:val="333333"/>
          <w:sz w:val="22"/>
          <w:rtl/>
        </w:rPr>
        <w:t>طرف</w:t>
      </w:r>
      <w:r w:rsidRPr="00021A63">
        <w:rPr>
          <w:rFonts w:cs="B Nazanin"/>
          <w:color w:val="333333"/>
          <w:sz w:val="22"/>
          <w:rtl/>
        </w:rPr>
        <w:t xml:space="preserve"> </w:t>
      </w:r>
      <w:r w:rsidRPr="00021A63">
        <w:rPr>
          <w:rFonts w:cs="B Nazanin" w:hint="cs"/>
          <w:color w:val="333333"/>
          <w:sz w:val="22"/>
          <w:rtl/>
        </w:rPr>
        <w:t>دیگر</w:t>
      </w:r>
      <w:r w:rsidRPr="00021A63">
        <w:rPr>
          <w:rFonts w:cs="B Nazanin"/>
          <w:color w:val="333333"/>
          <w:sz w:val="22"/>
          <w:rtl/>
        </w:rPr>
        <w:t xml:space="preserve"> </w:t>
      </w:r>
      <w:r w:rsidRPr="00021A63">
        <w:rPr>
          <w:rFonts w:cs="B Nazanin" w:hint="cs"/>
          <w:color w:val="333333"/>
          <w:sz w:val="22"/>
          <w:rtl/>
        </w:rPr>
        <w:t>به</w:t>
      </w:r>
      <w:r w:rsidRPr="00021A63">
        <w:rPr>
          <w:rFonts w:cs="B Nazanin"/>
          <w:color w:val="333333"/>
          <w:sz w:val="22"/>
          <w:rtl/>
        </w:rPr>
        <w:t xml:space="preserve"> </w:t>
      </w:r>
      <w:r w:rsidRPr="00021A63">
        <w:rPr>
          <w:rFonts w:cs="B Nazanin" w:hint="cs"/>
          <w:color w:val="333333"/>
          <w:sz w:val="22"/>
          <w:rtl/>
        </w:rPr>
        <w:t>الکترودها</w:t>
      </w:r>
      <w:r w:rsidRPr="00021A63">
        <w:rPr>
          <w:rFonts w:cs="B Nazanin"/>
          <w:color w:val="333333"/>
          <w:sz w:val="22"/>
          <w:rtl/>
        </w:rPr>
        <w:t xml:space="preserve"> </w:t>
      </w:r>
      <w:r w:rsidRPr="00021A63">
        <w:rPr>
          <w:rFonts w:cs="B Nazanin" w:hint="cs"/>
          <w:color w:val="333333"/>
          <w:sz w:val="22"/>
          <w:rtl/>
        </w:rPr>
        <w:t>متصل</w:t>
      </w:r>
      <w:r w:rsidRPr="00021A63">
        <w:rPr>
          <w:rFonts w:cs="B Nazanin"/>
          <w:color w:val="333333"/>
          <w:sz w:val="22"/>
          <w:rtl/>
        </w:rPr>
        <w:t xml:space="preserve"> </w:t>
      </w:r>
      <w:r w:rsidRPr="00021A63">
        <w:rPr>
          <w:rFonts w:cs="B Nazanin" w:hint="cs"/>
          <w:color w:val="333333"/>
          <w:sz w:val="22"/>
          <w:rtl/>
        </w:rPr>
        <w:t>می‌گردد</w:t>
      </w:r>
      <w:r w:rsidRPr="00021A63">
        <w:rPr>
          <w:rFonts w:cs="B Nazanin"/>
          <w:color w:val="333333"/>
          <w:sz w:val="22"/>
          <w:rtl/>
        </w:rPr>
        <w:t xml:space="preserve">). </w:t>
      </w:r>
      <w:r w:rsidRPr="00021A63">
        <w:rPr>
          <w:rFonts w:cs="B Nazanin" w:hint="cs"/>
          <w:color w:val="333333"/>
          <w:sz w:val="22"/>
          <w:rtl/>
        </w:rPr>
        <w:t>همچنین</w:t>
      </w:r>
      <w:r w:rsidRPr="00021A63">
        <w:rPr>
          <w:rFonts w:cs="B Nazanin"/>
          <w:color w:val="333333"/>
          <w:sz w:val="22"/>
          <w:rtl/>
        </w:rPr>
        <w:t xml:space="preserve"> </w:t>
      </w:r>
      <w:r w:rsidRPr="00021A63">
        <w:rPr>
          <w:rFonts w:cs="B Nazanin" w:hint="cs"/>
          <w:color w:val="333333"/>
          <w:sz w:val="22"/>
          <w:rtl/>
        </w:rPr>
        <w:t>در</w:t>
      </w:r>
      <w:r w:rsidRPr="00021A63">
        <w:rPr>
          <w:rFonts w:cs="B Nazanin"/>
          <w:color w:val="333333"/>
          <w:sz w:val="22"/>
          <w:rtl/>
        </w:rPr>
        <w:t xml:space="preserve"> </w:t>
      </w:r>
      <w:r w:rsidRPr="00021A63">
        <w:rPr>
          <w:rFonts w:cs="B Nazanin" w:hint="cs"/>
          <w:color w:val="333333"/>
          <w:sz w:val="22"/>
          <w:rtl/>
        </w:rPr>
        <w:t>هر</w:t>
      </w:r>
      <w:r w:rsidRPr="00021A63">
        <w:rPr>
          <w:rFonts w:cs="B Nazanin"/>
          <w:color w:val="333333"/>
          <w:sz w:val="22"/>
          <w:rtl/>
        </w:rPr>
        <w:t xml:space="preserve"> </w:t>
      </w:r>
      <w:r w:rsidRPr="00021A63">
        <w:rPr>
          <w:rFonts w:cs="B Nazanin" w:hint="cs"/>
          <w:color w:val="333333"/>
          <w:sz w:val="22"/>
          <w:rtl/>
        </w:rPr>
        <w:t>مرحله</w:t>
      </w:r>
      <w:r w:rsidRPr="00021A63">
        <w:rPr>
          <w:rFonts w:cs="B Nazanin"/>
          <w:color w:val="333333"/>
          <w:sz w:val="22"/>
          <w:rtl/>
        </w:rPr>
        <w:t xml:space="preserve"> </w:t>
      </w:r>
      <w:r w:rsidRPr="00021A63">
        <w:rPr>
          <w:rFonts w:cs="B Nazanin" w:hint="cs"/>
          <w:color w:val="333333"/>
          <w:sz w:val="22"/>
          <w:rtl/>
        </w:rPr>
        <w:t>دور</w:t>
      </w:r>
      <w:r w:rsidRPr="00021A63">
        <w:rPr>
          <w:rFonts w:cs="B Nazanin"/>
          <w:color w:val="333333"/>
          <w:sz w:val="22"/>
          <w:rtl/>
        </w:rPr>
        <w:t xml:space="preserve"> </w:t>
      </w:r>
      <w:r w:rsidRPr="00021A63">
        <w:rPr>
          <w:rFonts w:cs="B Nazanin" w:hint="cs"/>
          <w:color w:val="333333"/>
          <w:sz w:val="22"/>
          <w:rtl/>
        </w:rPr>
        <w:t>دستگاه</w:t>
      </w:r>
      <w:r w:rsidRPr="00021A63">
        <w:rPr>
          <w:rFonts w:cs="B Nazanin"/>
          <w:color w:val="333333"/>
          <w:sz w:val="22"/>
          <w:rtl/>
        </w:rPr>
        <w:t xml:space="preserve"> </w:t>
      </w:r>
      <w:r w:rsidRPr="00021A63">
        <w:rPr>
          <w:rFonts w:cs="B Nazanin" w:hint="cs"/>
          <w:color w:val="333333"/>
          <w:sz w:val="22"/>
          <w:rtl/>
        </w:rPr>
        <w:t>همزن</w:t>
      </w:r>
      <w:r w:rsidRPr="00021A63">
        <w:rPr>
          <w:rFonts w:cs="B Nazanin"/>
          <w:color w:val="333333"/>
          <w:sz w:val="22"/>
          <w:rtl/>
        </w:rPr>
        <w:t xml:space="preserve"> </w:t>
      </w:r>
      <w:r w:rsidRPr="00021A63">
        <w:rPr>
          <w:rFonts w:cs="B Nazanin" w:hint="cs"/>
          <w:color w:val="333333"/>
          <w:sz w:val="22"/>
          <w:rtl/>
        </w:rPr>
        <w:t>و</w:t>
      </w:r>
      <w:r w:rsidRPr="00021A63">
        <w:rPr>
          <w:rFonts w:cs="B Nazanin"/>
          <w:color w:val="333333"/>
          <w:sz w:val="22"/>
          <w:rtl/>
        </w:rPr>
        <w:t xml:space="preserve"> </w:t>
      </w:r>
      <w:r w:rsidRPr="00021A63">
        <w:rPr>
          <w:rFonts w:cs="B Nazanin" w:hint="cs"/>
          <w:color w:val="333333"/>
          <w:sz w:val="22"/>
          <w:rtl/>
        </w:rPr>
        <w:t>ولتاژ</w:t>
      </w:r>
      <w:r w:rsidRPr="00021A63">
        <w:rPr>
          <w:rFonts w:cs="B Nazanin"/>
          <w:color w:val="333333"/>
          <w:sz w:val="22"/>
          <w:rtl/>
        </w:rPr>
        <w:t xml:space="preserve"> </w:t>
      </w:r>
      <w:r w:rsidRPr="00021A63">
        <w:rPr>
          <w:rFonts w:cs="B Nazanin" w:hint="cs"/>
          <w:color w:val="333333"/>
          <w:sz w:val="22"/>
          <w:rtl/>
        </w:rPr>
        <w:t>مورد</w:t>
      </w:r>
      <w:r w:rsidRPr="00021A63">
        <w:rPr>
          <w:rFonts w:cs="B Nazanin"/>
          <w:color w:val="333333"/>
          <w:sz w:val="22"/>
          <w:rtl/>
        </w:rPr>
        <w:t xml:space="preserve"> </w:t>
      </w:r>
      <w:r w:rsidRPr="00021A63">
        <w:rPr>
          <w:rFonts w:cs="B Nazanin" w:hint="cs"/>
          <w:color w:val="333333"/>
          <w:sz w:val="22"/>
          <w:rtl/>
        </w:rPr>
        <w:t>نیاز</w:t>
      </w:r>
      <w:r w:rsidRPr="00021A63">
        <w:rPr>
          <w:rFonts w:cs="B Nazanin"/>
          <w:color w:val="333333"/>
          <w:sz w:val="22"/>
          <w:rtl/>
        </w:rPr>
        <w:t xml:space="preserve"> </w:t>
      </w:r>
      <w:r w:rsidRPr="00021A63">
        <w:rPr>
          <w:rFonts w:cs="B Nazanin" w:hint="cs"/>
          <w:color w:val="333333"/>
          <w:sz w:val="22"/>
          <w:rtl/>
        </w:rPr>
        <w:t>تنظیم</w:t>
      </w:r>
      <w:r w:rsidRPr="00021A63">
        <w:rPr>
          <w:rFonts w:cs="B Nazanin"/>
          <w:color w:val="333333"/>
          <w:sz w:val="22"/>
          <w:rtl/>
        </w:rPr>
        <w:t xml:space="preserve"> </w:t>
      </w:r>
      <w:r w:rsidR="00146C2C">
        <w:rPr>
          <w:rFonts w:cs="B Nazanin" w:hint="cs"/>
          <w:color w:val="333333"/>
          <w:sz w:val="22"/>
          <w:rtl/>
        </w:rPr>
        <w:t xml:space="preserve">خواهد </w:t>
      </w:r>
      <w:r w:rsidRPr="00021A63">
        <w:rPr>
          <w:rFonts w:cs="B Nazanin" w:hint="cs"/>
          <w:color w:val="333333"/>
          <w:sz w:val="22"/>
          <w:rtl/>
        </w:rPr>
        <w:t>گردید</w:t>
      </w:r>
      <w:r w:rsidR="00146C2C">
        <w:rPr>
          <w:rFonts w:cs="B Nazanin" w:hint="cs"/>
          <w:color w:val="333333"/>
          <w:sz w:val="22"/>
          <w:rtl/>
        </w:rPr>
        <w:t>.</w:t>
      </w:r>
    </w:p>
    <w:p w14:paraId="47163C8B" w14:textId="13FAD5E9" w:rsidR="002F4758" w:rsidRPr="00021A63" w:rsidRDefault="002F4758" w:rsidP="00146C2C">
      <w:pPr>
        <w:jc w:val="both"/>
        <w:rPr>
          <w:rFonts w:cs="B Nazanin"/>
          <w:color w:val="333333"/>
          <w:sz w:val="22"/>
          <w:rtl/>
          <w:lang w:bidi="fa-IR"/>
        </w:rPr>
      </w:pPr>
      <w:r w:rsidRPr="00021A63">
        <w:rPr>
          <w:rFonts w:cs="B Nazanin" w:hint="cs"/>
          <w:color w:val="333333"/>
          <w:sz w:val="22"/>
          <w:rtl/>
        </w:rPr>
        <w:t>سرانجام</w:t>
      </w:r>
      <w:r w:rsidR="00146C2C">
        <w:rPr>
          <w:rFonts w:cs="B Nazanin" w:hint="cs"/>
          <w:color w:val="333333"/>
          <w:sz w:val="22"/>
          <w:rtl/>
        </w:rPr>
        <w:t xml:space="preserve"> پس از گذراندن زمان واکنش</w:t>
      </w:r>
      <w:r w:rsidRPr="00021A63">
        <w:rPr>
          <w:rFonts w:cs="B Nazanin"/>
          <w:color w:val="333333"/>
          <w:sz w:val="22"/>
          <w:rtl/>
        </w:rPr>
        <w:t xml:space="preserve"> </w:t>
      </w:r>
      <w:r w:rsidRPr="00021A63">
        <w:rPr>
          <w:rFonts w:cs="B Nazanin" w:hint="cs"/>
          <w:color w:val="333333"/>
          <w:sz w:val="22"/>
          <w:rtl/>
        </w:rPr>
        <w:t>نمونه</w:t>
      </w:r>
      <w:r w:rsidRPr="00021A63">
        <w:rPr>
          <w:rFonts w:cs="B Nazanin"/>
          <w:color w:val="333333"/>
          <w:sz w:val="22"/>
          <w:rtl/>
        </w:rPr>
        <w:t xml:space="preserve"> </w:t>
      </w:r>
      <w:r w:rsidRPr="00021A63">
        <w:rPr>
          <w:rFonts w:cs="B Nazanin" w:hint="cs"/>
          <w:color w:val="333333"/>
          <w:sz w:val="22"/>
          <w:rtl/>
        </w:rPr>
        <w:t>داخل</w:t>
      </w:r>
      <w:r w:rsidRPr="00021A63">
        <w:rPr>
          <w:rFonts w:cs="B Nazanin"/>
          <w:color w:val="333333"/>
          <w:sz w:val="22"/>
          <w:rtl/>
        </w:rPr>
        <w:t xml:space="preserve"> </w:t>
      </w:r>
      <w:r w:rsidRPr="00021A63">
        <w:rPr>
          <w:rFonts w:cs="B Nazanin" w:hint="cs"/>
          <w:color w:val="333333"/>
          <w:sz w:val="22"/>
          <w:rtl/>
        </w:rPr>
        <w:t>ظروف</w:t>
      </w:r>
      <w:r w:rsidRPr="00021A63">
        <w:rPr>
          <w:rFonts w:cs="B Nazanin"/>
          <w:color w:val="333333"/>
          <w:sz w:val="22"/>
          <w:rtl/>
        </w:rPr>
        <w:t xml:space="preserve"> </w:t>
      </w:r>
      <w:r w:rsidRPr="00021A63">
        <w:rPr>
          <w:rFonts w:cs="B Nazanin" w:hint="cs"/>
          <w:color w:val="333333"/>
          <w:sz w:val="22"/>
          <w:rtl/>
        </w:rPr>
        <w:t>نمونه‌</w:t>
      </w:r>
      <w:r w:rsidRPr="00021A63">
        <w:rPr>
          <w:rFonts w:cs="B Nazanin"/>
          <w:color w:val="333333"/>
          <w:sz w:val="22"/>
          <w:rtl/>
        </w:rPr>
        <w:t xml:space="preserve"> </w:t>
      </w:r>
      <w:r w:rsidRPr="00021A63">
        <w:rPr>
          <w:rFonts w:cs="B Nazanin" w:hint="cs"/>
          <w:color w:val="333333"/>
          <w:sz w:val="22"/>
          <w:rtl/>
        </w:rPr>
        <w:t>برداری</w:t>
      </w:r>
      <w:r w:rsidRPr="00021A63">
        <w:rPr>
          <w:rFonts w:cs="B Nazanin"/>
          <w:color w:val="333333"/>
          <w:sz w:val="22"/>
          <w:rtl/>
        </w:rPr>
        <w:t xml:space="preserve"> </w:t>
      </w:r>
      <w:r w:rsidRPr="00021A63">
        <w:rPr>
          <w:rFonts w:cs="B Nazanin" w:hint="cs"/>
          <w:color w:val="333333"/>
          <w:sz w:val="22"/>
          <w:rtl/>
        </w:rPr>
        <w:t>تخلیه</w:t>
      </w:r>
      <w:r w:rsidRPr="00021A63">
        <w:rPr>
          <w:rFonts w:cs="B Nazanin"/>
          <w:color w:val="333333"/>
          <w:sz w:val="22"/>
          <w:rtl/>
        </w:rPr>
        <w:t xml:space="preserve"> </w:t>
      </w:r>
      <w:r w:rsidRPr="00021A63">
        <w:rPr>
          <w:rFonts w:cs="B Nazanin" w:hint="cs"/>
          <w:color w:val="333333"/>
          <w:sz w:val="22"/>
          <w:rtl/>
        </w:rPr>
        <w:t>و</w:t>
      </w:r>
      <w:r w:rsidRPr="00021A63">
        <w:rPr>
          <w:rFonts w:cs="B Nazanin"/>
          <w:color w:val="333333"/>
          <w:sz w:val="22"/>
          <w:rtl/>
        </w:rPr>
        <w:t xml:space="preserve"> </w:t>
      </w:r>
      <w:r w:rsidRPr="00021A63">
        <w:rPr>
          <w:rFonts w:cs="B Nazanin" w:hint="cs"/>
          <w:color w:val="333333"/>
          <w:sz w:val="22"/>
          <w:rtl/>
        </w:rPr>
        <w:t>غلظت</w:t>
      </w:r>
      <w:r w:rsidRPr="00021A63">
        <w:rPr>
          <w:rFonts w:cs="B Nazanin"/>
          <w:color w:val="333333"/>
          <w:sz w:val="22"/>
          <w:rtl/>
        </w:rPr>
        <w:t xml:space="preserve"> </w:t>
      </w:r>
      <w:r w:rsidRPr="00021A63">
        <w:rPr>
          <w:rFonts w:cs="B Nazanin" w:hint="cs"/>
          <w:color w:val="333333"/>
          <w:sz w:val="22"/>
          <w:rtl/>
        </w:rPr>
        <w:t>فلز</w:t>
      </w:r>
      <w:r w:rsidRPr="00021A63">
        <w:rPr>
          <w:rFonts w:cs="B Nazanin"/>
          <w:color w:val="333333"/>
          <w:sz w:val="22"/>
          <w:rtl/>
        </w:rPr>
        <w:t xml:space="preserve"> </w:t>
      </w:r>
      <w:r w:rsidRPr="00021A63">
        <w:rPr>
          <w:rFonts w:cs="B Nazanin" w:hint="cs"/>
          <w:color w:val="333333"/>
          <w:sz w:val="22"/>
          <w:rtl/>
        </w:rPr>
        <w:t>سنگین</w:t>
      </w:r>
      <w:r w:rsidRPr="00021A63">
        <w:rPr>
          <w:rFonts w:cs="B Nazanin"/>
          <w:color w:val="333333"/>
          <w:sz w:val="22"/>
          <w:rtl/>
        </w:rPr>
        <w:t xml:space="preserve"> </w:t>
      </w:r>
      <w:r w:rsidR="00657B14" w:rsidRPr="00021A63">
        <w:rPr>
          <w:rFonts w:cs="B Nazanin" w:hint="cs"/>
          <w:color w:val="333333"/>
          <w:sz w:val="22"/>
          <w:rtl/>
        </w:rPr>
        <w:t>کروم</w:t>
      </w:r>
      <w:r w:rsidRPr="00021A63">
        <w:rPr>
          <w:rFonts w:cs="B Nazanin"/>
          <w:color w:val="333333"/>
          <w:sz w:val="22"/>
          <w:rtl/>
        </w:rPr>
        <w:t xml:space="preserve"> </w:t>
      </w:r>
      <w:r w:rsidRPr="00021A63">
        <w:rPr>
          <w:rFonts w:cs="B Nazanin" w:hint="cs"/>
          <w:color w:val="333333"/>
          <w:sz w:val="22"/>
          <w:rtl/>
        </w:rPr>
        <w:t>را</w:t>
      </w:r>
      <w:r w:rsidRPr="00021A63">
        <w:rPr>
          <w:rFonts w:cs="B Nazanin"/>
          <w:color w:val="333333"/>
          <w:sz w:val="22"/>
          <w:rtl/>
        </w:rPr>
        <w:t xml:space="preserve"> </w:t>
      </w:r>
      <w:r w:rsidRPr="00021A63">
        <w:rPr>
          <w:rFonts w:cs="B Nazanin" w:hint="cs"/>
          <w:color w:val="333333"/>
          <w:sz w:val="22"/>
          <w:rtl/>
        </w:rPr>
        <w:t>با</w:t>
      </w:r>
      <w:r w:rsidRPr="00021A63">
        <w:rPr>
          <w:rFonts w:cs="B Nazanin"/>
          <w:color w:val="333333"/>
          <w:sz w:val="22"/>
          <w:rtl/>
        </w:rPr>
        <w:t xml:space="preserve"> </w:t>
      </w:r>
      <w:r w:rsidRPr="00021A63">
        <w:rPr>
          <w:rFonts w:cs="B Nazanin" w:hint="cs"/>
          <w:color w:val="333333"/>
          <w:sz w:val="22"/>
          <w:rtl/>
        </w:rPr>
        <w:t>استفاده</w:t>
      </w:r>
      <w:r w:rsidRPr="00021A63">
        <w:rPr>
          <w:rFonts w:cs="B Nazanin"/>
          <w:color w:val="333333"/>
          <w:sz w:val="22"/>
          <w:rtl/>
        </w:rPr>
        <w:t xml:space="preserve"> </w:t>
      </w:r>
      <w:r w:rsidRPr="00021A63">
        <w:rPr>
          <w:rFonts w:cs="B Nazanin" w:hint="cs"/>
          <w:color w:val="333333"/>
          <w:sz w:val="22"/>
          <w:rtl/>
        </w:rPr>
        <w:t>از</w:t>
      </w:r>
      <w:r w:rsidRPr="00021A63">
        <w:rPr>
          <w:rFonts w:cs="B Nazanin"/>
          <w:color w:val="333333"/>
          <w:sz w:val="22"/>
          <w:rtl/>
        </w:rPr>
        <w:t xml:space="preserve"> </w:t>
      </w:r>
      <w:r w:rsidRPr="00021A63">
        <w:rPr>
          <w:rFonts w:cs="B Nazanin" w:hint="cs"/>
          <w:color w:val="333333"/>
          <w:sz w:val="22"/>
          <w:rtl/>
        </w:rPr>
        <w:t>دستگاه</w:t>
      </w:r>
      <w:r w:rsidRPr="00021A63">
        <w:rPr>
          <w:rFonts w:cs="B Nazanin"/>
          <w:color w:val="333333"/>
          <w:sz w:val="22"/>
          <w:rtl/>
        </w:rPr>
        <w:t xml:space="preserve"> </w:t>
      </w:r>
      <w:r w:rsidRPr="00021A63">
        <w:rPr>
          <w:rFonts w:cs="B Nazanin" w:hint="cs"/>
          <w:color w:val="333333"/>
          <w:sz w:val="22"/>
          <w:rtl/>
        </w:rPr>
        <w:t>جذب</w:t>
      </w:r>
      <w:r w:rsidRPr="00021A63">
        <w:rPr>
          <w:rFonts w:cs="B Nazanin"/>
          <w:color w:val="333333"/>
          <w:sz w:val="22"/>
          <w:rtl/>
        </w:rPr>
        <w:t xml:space="preserve"> </w:t>
      </w:r>
      <w:r w:rsidRPr="00021A63">
        <w:rPr>
          <w:rFonts w:cs="B Nazanin" w:hint="cs"/>
          <w:color w:val="333333"/>
          <w:sz w:val="22"/>
          <w:rtl/>
        </w:rPr>
        <w:t>اتمی</w:t>
      </w:r>
      <w:r w:rsidRPr="00021A63">
        <w:rPr>
          <w:rFonts w:cs="B Nazanin"/>
          <w:color w:val="333333"/>
          <w:sz w:val="22"/>
          <w:rtl/>
        </w:rPr>
        <w:t xml:space="preserve"> </w:t>
      </w:r>
      <w:r w:rsidRPr="00021A63">
        <w:rPr>
          <w:rFonts w:cs="B Nazanin" w:hint="cs"/>
          <w:color w:val="333333"/>
          <w:sz w:val="22"/>
          <w:rtl/>
        </w:rPr>
        <w:t>در</w:t>
      </w:r>
      <w:r w:rsidRPr="00021A63">
        <w:rPr>
          <w:rFonts w:cs="B Nazanin"/>
          <w:color w:val="333333"/>
          <w:sz w:val="22"/>
          <w:rtl/>
        </w:rPr>
        <w:t xml:space="preserve"> </w:t>
      </w:r>
      <w:r w:rsidRPr="00021A63">
        <w:rPr>
          <w:rFonts w:cs="B Nazanin" w:hint="cs"/>
          <w:color w:val="333333"/>
          <w:sz w:val="22"/>
          <w:rtl/>
        </w:rPr>
        <w:t>نمونه</w:t>
      </w:r>
      <w:r w:rsidRPr="00021A63">
        <w:rPr>
          <w:rFonts w:cs="B Nazanin"/>
          <w:color w:val="333333"/>
          <w:sz w:val="22"/>
          <w:rtl/>
        </w:rPr>
        <w:t xml:space="preserve"> </w:t>
      </w:r>
      <w:r w:rsidRPr="00021A63">
        <w:rPr>
          <w:rFonts w:cs="B Nazanin" w:hint="cs"/>
          <w:color w:val="333333"/>
          <w:sz w:val="22"/>
          <w:rtl/>
        </w:rPr>
        <w:t>را</w:t>
      </w:r>
      <w:r w:rsidRPr="00021A63">
        <w:rPr>
          <w:rFonts w:cs="B Nazanin"/>
          <w:color w:val="333333"/>
          <w:sz w:val="22"/>
          <w:rtl/>
        </w:rPr>
        <w:t xml:space="preserve"> </w:t>
      </w:r>
      <w:r w:rsidRPr="00021A63">
        <w:rPr>
          <w:rFonts w:cs="B Nazanin" w:hint="cs"/>
          <w:color w:val="333333"/>
          <w:sz w:val="22"/>
          <w:rtl/>
        </w:rPr>
        <w:t>اندازه</w:t>
      </w:r>
      <w:r w:rsidRPr="00021A63">
        <w:rPr>
          <w:rFonts w:cs="B Nazanin"/>
          <w:color w:val="333333"/>
          <w:sz w:val="22"/>
          <w:rtl/>
        </w:rPr>
        <w:t xml:space="preserve"> </w:t>
      </w:r>
      <w:r w:rsidRPr="00021A63">
        <w:rPr>
          <w:rFonts w:cs="B Nazanin" w:hint="cs"/>
          <w:color w:val="333333"/>
          <w:sz w:val="22"/>
          <w:rtl/>
        </w:rPr>
        <w:t>گیری</w:t>
      </w:r>
      <w:r w:rsidRPr="00021A63">
        <w:rPr>
          <w:rFonts w:cs="B Nazanin"/>
          <w:color w:val="333333"/>
          <w:sz w:val="22"/>
          <w:rtl/>
        </w:rPr>
        <w:t xml:space="preserve"> </w:t>
      </w:r>
      <w:r w:rsidRPr="00021A63">
        <w:rPr>
          <w:rFonts w:cs="B Nazanin" w:hint="cs"/>
          <w:color w:val="333333"/>
          <w:sz w:val="22"/>
          <w:rtl/>
        </w:rPr>
        <w:t>می‌کنیم</w:t>
      </w:r>
      <w:r w:rsidRPr="00021A63">
        <w:rPr>
          <w:rFonts w:cs="B Nazanin"/>
          <w:color w:val="333333"/>
          <w:sz w:val="22"/>
          <w:rtl/>
        </w:rPr>
        <w:t>.</w:t>
      </w:r>
      <w:r w:rsidR="00146C2C">
        <w:rPr>
          <w:rFonts w:cs="B Nazanin" w:hint="cs"/>
          <w:color w:val="333333"/>
          <w:sz w:val="22"/>
          <w:rtl/>
        </w:rPr>
        <w:t xml:space="preserve"> </w:t>
      </w:r>
      <w:r w:rsidRPr="00021A63">
        <w:rPr>
          <w:rFonts w:cs="B Nazanin" w:hint="cs"/>
          <w:color w:val="333333"/>
          <w:sz w:val="22"/>
          <w:rtl/>
        </w:rPr>
        <w:t>پس</w:t>
      </w:r>
      <w:r w:rsidRPr="00021A63">
        <w:rPr>
          <w:rFonts w:cs="B Nazanin"/>
          <w:color w:val="333333"/>
          <w:sz w:val="22"/>
          <w:rtl/>
        </w:rPr>
        <w:t xml:space="preserve"> </w:t>
      </w:r>
      <w:r w:rsidRPr="00021A63">
        <w:rPr>
          <w:rFonts w:cs="B Nazanin" w:hint="cs"/>
          <w:color w:val="333333"/>
          <w:sz w:val="22"/>
          <w:rtl/>
        </w:rPr>
        <w:t>از</w:t>
      </w:r>
      <w:r w:rsidRPr="00021A63">
        <w:rPr>
          <w:rFonts w:cs="B Nazanin"/>
          <w:color w:val="333333"/>
          <w:sz w:val="22"/>
          <w:rtl/>
        </w:rPr>
        <w:t xml:space="preserve"> </w:t>
      </w:r>
      <w:r w:rsidRPr="00021A63">
        <w:rPr>
          <w:rFonts w:cs="B Nazanin" w:hint="cs"/>
          <w:color w:val="333333"/>
          <w:sz w:val="22"/>
          <w:rtl/>
        </w:rPr>
        <w:t>آماده‌</w:t>
      </w:r>
      <w:r w:rsidRPr="00021A63">
        <w:rPr>
          <w:rFonts w:cs="B Nazanin"/>
          <w:color w:val="333333"/>
          <w:sz w:val="22"/>
          <w:rtl/>
        </w:rPr>
        <w:t xml:space="preserve"> </w:t>
      </w:r>
      <w:r w:rsidRPr="00021A63">
        <w:rPr>
          <w:rFonts w:cs="B Nazanin" w:hint="cs"/>
          <w:color w:val="333333"/>
          <w:sz w:val="22"/>
          <w:rtl/>
        </w:rPr>
        <w:t>سازی</w:t>
      </w:r>
      <w:r w:rsidRPr="00021A63">
        <w:rPr>
          <w:rFonts w:cs="B Nazanin"/>
          <w:color w:val="333333"/>
          <w:sz w:val="22"/>
          <w:rtl/>
        </w:rPr>
        <w:t xml:space="preserve"> </w:t>
      </w:r>
      <w:r w:rsidRPr="00021A63">
        <w:rPr>
          <w:rFonts w:cs="B Nazanin" w:hint="cs"/>
          <w:color w:val="333333"/>
          <w:sz w:val="22"/>
          <w:rtl/>
        </w:rPr>
        <w:t>نمونه</w:t>
      </w:r>
      <w:r w:rsidRPr="00021A63">
        <w:rPr>
          <w:rFonts w:cs="B Nazanin"/>
          <w:color w:val="333333"/>
          <w:sz w:val="22"/>
          <w:rtl/>
        </w:rPr>
        <w:t xml:space="preserve"> </w:t>
      </w:r>
      <w:r w:rsidRPr="00021A63">
        <w:rPr>
          <w:rFonts w:cs="B Nazanin" w:hint="cs"/>
          <w:color w:val="333333"/>
          <w:sz w:val="22"/>
          <w:rtl/>
        </w:rPr>
        <w:t>،</w:t>
      </w:r>
      <w:r w:rsidRPr="00021A63">
        <w:rPr>
          <w:rFonts w:cs="B Nazanin"/>
          <w:color w:val="333333"/>
          <w:sz w:val="22"/>
          <w:rtl/>
        </w:rPr>
        <w:t xml:space="preserve">  </w:t>
      </w:r>
      <w:r w:rsidRPr="00021A63">
        <w:rPr>
          <w:rFonts w:cs="B Nazanin" w:hint="cs"/>
          <w:color w:val="333333"/>
          <w:sz w:val="22"/>
          <w:rtl/>
        </w:rPr>
        <w:t>به</w:t>
      </w:r>
      <w:r w:rsidRPr="00021A63">
        <w:rPr>
          <w:rFonts w:cs="B Nazanin"/>
          <w:color w:val="333333"/>
          <w:sz w:val="22"/>
          <w:rtl/>
        </w:rPr>
        <w:t xml:space="preserve"> </w:t>
      </w:r>
      <w:r w:rsidRPr="00021A63">
        <w:rPr>
          <w:rFonts w:cs="B Nazanin" w:hint="cs"/>
          <w:color w:val="333333"/>
          <w:sz w:val="22"/>
          <w:rtl/>
        </w:rPr>
        <w:t>کمک</w:t>
      </w:r>
      <w:r w:rsidRPr="00021A63">
        <w:rPr>
          <w:rFonts w:cs="B Nazanin"/>
          <w:color w:val="333333"/>
          <w:sz w:val="22"/>
          <w:rtl/>
        </w:rPr>
        <w:t xml:space="preserve"> </w:t>
      </w:r>
      <w:r w:rsidRPr="00021A63">
        <w:rPr>
          <w:rFonts w:cs="B Nazanin" w:hint="cs"/>
          <w:color w:val="333333"/>
          <w:sz w:val="22"/>
          <w:rtl/>
        </w:rPr>
        <w:t>مدل</w:t>
      </w:r>
      <w:r w:rsidRPr="00021A63">
        <w:rPr>
          <w:rFonts w:cs="B Nazanin"/>
          <w:color w:val="333333"/>
          <w:sz w:val="22"/>
          <w:rtl/>
        </w:rPr>
        <w:t xml:space="preserve"> </w:t>
      </w:r>
      <w:r w:rsidRPr="00021A63">
        <w:rPr>
          <w:rFonts w:cs="B Nazanin" w:hint="cs"/>
          <w:color w:val="333333"/>
          <w:sz w:val="22"/>
          <w:rtl/>
        </w:rPr>
        <w:t>طیف</w:t>
      </w:r>
      <w:r w:rsidRPr="00021A63">
        <w:rPr>
          <w:rFonts w:cs="B Nazanin"/>
          <w:color w:val="333333"/>
          <w:sz w:val="22"/>
          <w:rtl/>
        </w:rPr>
        <w:t xml:space="preserve"> </w:t>
      </w:r>
      <w:r w:rsidRPr="00021A63">
        <w:rPr>
          <w:rFonts w:cs="B Nazanin" w:hint="cs"/>
          <w:color w:val="333333"/>
          <w:sz w:val="22"/>
          <w:rtl/>
        </w:rPr>
        <w:t>سنجی</w:t>
      </w:r>
      <w:r w:rsidRPr="00021A63">
        <w:rPr>
          <w:rFonts w:cs="B Nazanin"/>
          <w:color w:val="333333"/>
          <w:sz w:val="22"/>
          <w:rtl/>
        </w:rPr>
        <w:t xml:space="preserve"> </w:t>
      </w:r>
      <w:r w:rsidRPr="00021A63">
        <w:rPr>
          <w:rFonts w:cs="B Nazanin" w:hint="cs"/>
          <w:color w:val="333333"/>
          <w:sz w:val="22"/>
          <w:rtl/>
        </w:rPr>
        <w:t>اتمی</w:t>
      </w:r>
      <w:r w:rsidRPr="00021A63">
        <w:rPr>
          <w:rFonts w:cs="B Nazanin"/>
          <w:color w:val="333333"/>
          <w:sz w:val="22"/>
          <w:rtl/>
        </w:rPr>
        <w:t xml:space="preserve"> </w:t>
      </w:r>
      <w:r w:rsidRPr="00021A63">
        <w:rPr>
          <w:rFonts w:cs="B Nazanin" w:hint="cs"/>
          <w:color w:val="333333"/>
          <w:sz w:val="22"/>
          <w:rtl/>
        </w:rPr>
        <w:t>غلظت</w:t>
      </w:r>
      <w:r w:rsidRPr="00021A63">
        <w:rPr>
          <w:rFonts w:cs="B Nazanin"/>
          <w:color w:val="333333"/>
          <w:sz w:val="22"/>
          <w:rtl/>
        </w:rPr>
        <w:t xml:space="preserve"> </w:t>
      </w:r>
      <w:r w:rsidRPr="00021A63">
        <w:rPr>
          <w:rFonts w:cs="B Nazanin" w:hint="cs"/>
          <w:color w:val="333333"/>
          <w:sz w:val="22"/>
          <w:rtl/>
        </w:rPr>
        <w:t>فلز</w:t>
      </w:r>
      <w:r w:rsidRPr="00021A63">
        <w:rPr>
          <w:rFonts w:cs="B Nazanin"/>
          <w:color w:val="333333"/>
          <w:sz w:val="22"/>
          <w:rtl/>
        </w:rPr>
        <w:t xml:space="preserve"> </w:t>
      </w:r>
      <w:r w:rsidRPr="00021A63">
        <w:rPr>
          <w:rFonts w:cs="B Nazanin" w:hint="cs"/>
          <w:color w:val="333333"/>
          <w:sz w:val="22"/>
          <w:rtl/>
        </w:rPr>
        <w:t>سنگین</w:t>
      </w:r>
      <w:r w:rsidR="00657B14" w:rsidRPr="00021A63">
        <w:rPr>
          <w:rFonts w:cs="B Nazanin" w:hint="cs"/>
          <w:color w:val="333333"/>
          <w:sz w:val="22"/>
          <w:rtl/>
        </w:rPr>
        <w:t xml:space="preserve"> کروم</w:t>
      </w:r>
      <w:r w:rsidR="00304858" w:rsidRPr="00021A63">
        <w:rPr>
          <w:rFonts w:cs="B Nazanin" w:hint="cs"/>
          <w:color w:val="333333"/>
          <w:sz w:val="22"/>
          <w:rtl/>
        </w:rPr>
        <w:t xml:space="preserve"> </w:t>
      </w:r>
      <w:r w:rsidRPr="00021A63">
        <w:rPr>
          <w:rFonts w:cs="B Nazanin" w:hint="cs"/>
          <w:color w:val="333333"/>
          <w:sz w:val="22"/>
          <w:rtl/>
        </w:rPr>
        <w:t>،</w:t>
      </w:r>
      <w:r w:rsidRPr="00021A63">
        <w:rPr>
          <w:rFonts w:cs="B Nazanin"/>
          <w:color w:val="333333"/>
          <w:sz w:val="22"/>
          <w:rtl/>
        </w:rPr>
        <w:t xml:space="preserve">  </w:t>
      </w:r>
      <w:r w:rsidRPr="00021A63">
        <w:rPr>
          <w:rFonts w:cs="B Nazanin" w:hint="cs"/>
          <w:color w:val="333333"/>
          <w:sz w:val="22"/>
          <w:rtl/>
        </w:rPr>
        <w:t>تعیین</w:t>
      </w:r>
      <w:r w:rsidRPr="00021A63">
        <w:rPr>
          <w:rFonts w:cs="B Nazanin"/>
          <w:color w:val="333333"/>
          <w:sz w:val="22"/>
          <w:rtl/>
        </w:rPr>
        <w:t xml:space="preserve"> </w:t>
      </w:r>
      <w:r w:rsidRPr="00021A63">
        <w:rPr>
          <w:rFonts w:cs="B Nazanin" w:hint="cs"/>
          <w:color w:val="333333"/>
          <w:sz w:val="22"/>
          <w:rtl/>
        </w:rPr>
        <w:t>مقدار</w:t>
      </w:r>
      <w:r w:rsidRPr="00021A63">
        <w:rPr>
          <w:rFonts w:cs="B Nazanin"/>
          <w:color w:val="333333"/>
          <w:sz w:val="22"/>
          <w:rtl/>
        </w:rPr>
        <w:t xml:space="preserve"> </w:t>
      </w:r>
      <w:r w:rsidR="00146C2C">
        <w:rPr>
          <w:rFonts w:cs="B Nazanin" w:hint="cs"/>
          <w:color w:val="333333"/>
          <w:sz w:val="22"/>
          <w:rtl/>
        </w:rPr>
        <w:t xml:space="preserve">خواهد </w:t>
      </w:r>
      <w:r w:rsidRPr="00021A63">
        <w:rPr>
          <w:rFonts w:cs="B Nazanin" w:hint="cs"/>
          <w:color w:val="333333"/>
          <w:sz w:val="22"/>
          <w:rtl/>
        </w:rPr>
        <w:t>شد</w:t>
      </w:r>
      <w:r w:rsidR="00FF5FDB" w:rsidRPr="00021A63">
        <w:rPr>
          <w:rFonts w:cs="B Nazanin" w:hint="cs"/>
          <w:color w:val="000000"/>
          <w:sz w:val="22"/>
          <w:lang w:bidi="fa-IR"/>
        </w:rPr>
        <w:t>.</w:t>
      </w:r>
    </w:p>
    <w:p w14:paraId="3D0D7E3A" w14:textId="77777777" w:rsidR="00CB7D21" w:rsidRPr="00021A63" w:rsidRDefault="00CB7D21" w:rsidP="00021A63">
      <w:pPr>
        <w:jc w:val="both"/>
        <w:rPr>
          <w:rFonts w:cs="B Nazanin"/>
          <w:color w:val="333333"/>
          <w:sz w:val="22"/>
          <w:rtl/>
          <w:lang w:bidi="fa-IR"/>
        </w:rPr>
      </w:pPr>
    </w:p>
    <w:p w14:paraId="0D2DE009" w14:textId="77777777" w:rsidR="00CB7D21" w:rsidRPr="00021A63" w:rsidRDefault="00CB7D21" w:rsidP="00021A63">
      <w:pPr>
        <w:jc w:val="both"/>
        <w:rPr>
          <w:rFonts w:cs="B Nazanin"/>
          <w:color w:val="333333"/>
          <w:sz w:val="22"/>
          <w:rtl/>
          <w:lang w:bidi="fa-IR"/>
        </w:rPr>
      </w:pPr>
    </w:p>
    <w:p w14:paraId="3906DE52" w14:textId="1F2AFB8A" w:rsidR="00CB7D21" w:rsidRPr="00021A63" w:rsidRDefault="00CB7D21" w:rsidP="00021A63">
      <w:pPr>
        <w:jc w:val="both"/>
        <w:rPr>
          <w:rFonts w:cs="B Nazanin"/>
          <w:color w:val="000000"/>
          <w:sz w:val="22"/>
          <w:rtl/>
        </w:rPr>
      </w:pPr>
      <w:r w:rsidRPr="00021A63">
        <w:rPr>
          <w:rFonts w:cs="B Nazanin" w:hint="cs"/>
          <w:color w:val="000000"/>
          <w:sz w:val="22"/>
          <w:rtl/>
        </w:rPr>
        <w:t>ب)</w:t>
      </w:r>
      <w:r w:rsidRPr="00021A63">
        <w:rPr>
          <w:rFonts w:cs="B Nazanin"/>
          <w:color w:val="000000"/>
          <w:sz w:val="22"/>
          <w:rtl/>
        </w:rPr>
        <w:t xml:space="preserve"> </w:t>
      </w:r>
      <w:r w:rsidRPr="00021A63">
        <w:rPr>
          <w:rFonts w:cs="B Nazanin" w:hint="eastAsia"/>
          <w:color w:val="000000"/>
          <w:sz w:val="22"/>
          <w:rtl/>
        </w:rPr>
        <w:t>م</w:t>
      </w:r>
      <w:r w:rsidRPr="00021A63">
        <w:rPr>
          <w:rFonts w:cs="B Nazanin" w:hint="cs"/>
          <w:color w:val="000000"/>
          <w:sz w:val="22"/>
          <w:rtl/>
        </w:rPr>
        <w:t>ی</w:t>
      </w:r>
      <w:r w:rsidRPr="00021A63">
        <w:rPr>
          <w:rFonts w:cs="B Nazanin" w:hint="eastAsia"/>
          <w:color w:val="000000"/>
          <w:sz w:val="22"/>
          <w:rtl/>
        </w:rPr>
        <w:t>زان</w:t>
      </w:r>
      <w:r w:rsidRPr="00021A63">
        <w:rPr>
          <w:rFonts w:cs="B Nazanin"/>
          <w:color w:val="000000"/>
          <w:sz w:val="22"/>
          <w:rtl/>
        </w:rPr>
        <w:t xml:space="preserve"> </w:t>
      </w:r>
      <w:r w:rsidRPr="00021A63">
        <w:rPr>
          <w:rFonts w:cs="B Nazanin" w:hint="eastAsia"/>
          <w:color w:val="000000"/>
          <w:sz w:val="22"/>
          <w:rtl/>
        </w:rPr>
        <w:t>تجز</w:t>
      </w:r>
      <w:r w:rsidRPr="00021A63">
        <w:rPr>
          <w:rFonts w:cs="B Nazanin" w:hint="cs"/>
          <w:color w:val="000000"/>
          <w:sz w:val="22"/>
          <w:rtl/>
        </w:rPr>
        <w:t>ی</w:t>
      </w:r>
      <w:r w:rsidRPr="00021A63">
        <w:rPr>
          <w:rFonts w:cs="B Nazanin" w:hint="eastAsia"/>
          <w:color w:val="000000"/>
          <w:sz w:val="22"/>
          <w:rtl/>
        </w:rPr>
        <w:t>ه</w:t>
      </w:r>
      <w:r w:rsidRPr="00021A63">
        <w:rPr>
          <w:rFonts w:cs="B Nazanin"/>
          <w:color w:val="000000"/>
          <w:sz w:val="22"/>
          <w:rtl/>
        </w:rPr>
        <w:t xml:space="preserve"> </w:t>
      </w:r>
      <w:r w:rsidRPr="00021A63">
        <w:rPr>
          <w:rFonts w:cs="B Nazanin" w:hint="eastAsia"/>
          <w:color w:val="000000"/>
          <w:sz w:val="22"/>
          <w:rtl/>
        </w:rPr>
        <w:t>آلا</w:t>
      </w:r>
      <w:r w:rsidRPr="00021A63">
        <w:rPr>
          <w:rFonts w:cs="B Nazanin" w:hint="cs"/>
          <w:color w:val="000000"/>
          <w:sz w:val="22"/>
          <w:rtl/>
        </w:rPr>
        <w:t>ی</w:t>
      </w:r>
      <w:r w:rsidRPr="00021A63">
        <w:rPr>
          <w:rFonts w:cs="B Nazanin" w:hint="eastAsia"/>
          <w:color w:val="000000"/>
          <w:sz w:val="22"/>
          <w:rtl/>
        </w:rPr>
        <w:t>نده</w:t>
      </w:r>
      <w:r w:rsidRPr="00021A63">
        <w:rPr>
          <w:rFonts w:cs="B Nazanin"/>
          <w:color w:val="000000"/>
          <w:sz w:val="22"/>
          <w:rtl/>
        </w:rPr>
        <w:t xml:space="preserve"> </w:t>
      </w:r>
      <w:r w:rsidRPr="00021A63">
        <w:rPr>
          <w:rFonts w:cs="B Nazanin" w:hint="eastAsia"/>
          <w:color w:val="000000"/>
          <w:sz w:val="22"/>
          <w:rtl/>
        </w:rPr>
        <w:t>ها</w:t>
      </w:r>
    </w:p>
    <w:p w14:paraId="67F358E6" w14:textId="1FC1FFF0" w:rsidR="006B52A9" w:rsidRPr="00021A63" w:rsidRDefault="00CB7D21" w:rsidP="00021A63">
      <w:pPr>
        <w:jc w:val="both"/>
        <w:rPr>
          <w:rFonts w:cs="B Nazanin"/>
          <w:color w:val="000000"/>
          <w:sz w:val="22"/>
          <w:rtl/>
        </w:rPr>
      </w:pPr>
      <w:r w:rsidRPr="00021A63">
        <w:rPr>
          <w:rFonts w:cs="B Nazanin" w:hint="eastAsia"/>
          <w:color w:val="000000"/>
          <w:sz w:val="22"/>
          <w:rtl/>
        </w:rPr>
        <w:lastRenderedPageBreak/>
        <w:t>م</w:t>
      </w:r>
      <w:r w:rsidRPr="00021A63">
        <w:rPr>
          <w:rFonts w:cs="B Nazanin" w:hint="cs"/>
          <w:color w:val="000000"/>
          <w:sz w:val="22"/>
          <w:rtl/>
        </w:rPr>
        <w:t>ی</w:t>
      </w:r>
      <w:r w:rsidRPr="00021A63">
        <w:rPr>
          <w:rFonts w:cs="B Nazanin" w:hint="eastAsia"/>
          <w:color w:val="000000"/>
          <w:sz w:val="22"/>
          <w:rtl/>
        </w:rPr>
        <w:t>زان</w:t>
      </w:r>
      <w:r w:rsidRPr="00021A63">
        <w:rPr>
          <w:rFonts w:cs="B Nazanin"/>
          <w:color w:val="000000"/>
          <w:sz w:val="22"/>
          <w:rtl/>
        </w:rPr>
        <w:t xml:space="preserve"> </w:t>
      </w:r>
      <w:r w:rsidRPr="00021A63">
        <w:rPr>
          <w:rFonts w:cs="B Nazanin" w:hint="eastAsia"/>
          <w:color w:val="000000"/>
          <w:sz w:val="22"/>
          <w:rtl/>
        </w:rPr>
        <w:t>جذب</w:t>
      </w:r>
      <w:r w:rsidRPr="00021A63">
        <w:rPr>
          <w:rFonts w:cs="B Nazanin"/>
          <w:color w:val="000000"/>
          <w:sz w:val="22"/>
          <w:rtl/>
        </w:rPr>
        <w:t xml:space="preserve"> </w:t>
      </w:r>
      <w:r w:rsidR="00657B14" w:rsidRPr="00021A63">
        <w:rPr>
          <w:rFonts w:cs="B Nazanin" w:hint="cs"/>
          <w:color w:val="000000"/>
          <w:sz w:val="22"/>
          <w:rtl/>
        </w:rPr>
        <w:t>کروم</w:t>
      </w:r>
      <w:r w:rsidR="00304858" w:rsidRPr="00021A63">
        <w:rPr>
          <w:rFonts w:cs="B Nazanin" w:hint="eastAsia"/>
          <w:color w:val="000000"/>
          <w:sz w:val="22"/>
          <w:rtl/>
        </w:rPr>
        <w:t xml:space="preserve">  </w:t>
      </w:r>
      <w:r w:rsidRPr="00021A63">
        <w:rPr>
          <w:rFonts w:cs="B Nazanin"/>
          <w:color w:val="000000"/>
          <w:sz w:val="22"/>
          <w:rtl/>
        </w:rPr>
        <w:t xml:space="preserve">  </w:t>
      </w:r>
      <w:r w:rsidRPr="00021A63">
        <w:rPr>
          <w:rFonts w:cs="B Nazanin" w:hint="eastAsia"/>
          <w:color w:val="000000"/>
          <w:sz w:val="22"/>
          <w:rtl/>
        </w:rPr>
        <w:t>طبق</w:t>
      </w:r>
      <w:r w:rsidRPr="00021A63">
        <w:rPr>
          <w:rFonts w:cs="B Nazanin"/>
          <w:color w:val="000000"/>
          <w:sz w:val="22"/>
          <w:rtl/>
        </w:rPr>
        <w:t xml:space="preserve"> </w:t>
      </w:r>
      <w:r w:rsidRPr="00021A63">
        <w:rPr>
          <w:rFonts w:cs="B Nazanin" w:hint="eastAsia"/>
          <w:color w:val="000000"/>
          <w:sz w:val="22"/>
          <w:rtl/>
        </w:rPr>
        <w:t>معادله</w:t>
      </w:r>
      <w:r w:rsidRPr="00021A63">
        <w:rPr>
          <w:rFonts w:cs="B Nazanin"/>
          <w:color w:val="000000"/>
          <w:sz w:val="22"/>
          <w:rtl/>
        </w:rPr>
        <w:t xml:space="preserve"> </w:t>
      </w:r>
      <w:r w:rsidRPr="00021A63">
        <w:rPr>
          <w:rFonts w:cs="B Nazanin" w:hint="eastAsia"/>
          <w:color w:val="000000"/>
          <w:sz w:val="22"/>
          <w:rtl/>
        </w:rPr>
        <w:t>ز</w:t>
      </w:r>
      <w:r w:rsidRPr="00021A63">
        <w:rPr>
          <w:rFonts w:cs="B Nazanin" w:hint="cs"/>
          <w:color w:val="000000"/>
          <w:sz w:val="22"/>
          <w:rtl/>
        </w:rPr>
        <w:t>ی</w:t>
      </w:r>
      <w:r w:rsidRPr="00021A63">
        <w:rPr>
          <w:rFonts w:cs="B Nazanin" w:hint="eastAsia"/>
          <w:color w:val="000000"/>
          <w:sz w:val="22"/>
          <w:rtl/>
        </w:rPr>
        <w:t>ر</w:t>
      </w:r>
      <w:r w:rsidRPr="00021A63">
        <w:rPr>
          <w:rFonts w:cs="B Nazanin"/>
          <w:color w:val="000000"/>
          <w:sz w:val="22"/>
          <w:rtl/>
        </w:rPr>
        <w:t xml:space="preserve"> </w:t>
      </w:r>
      <w:r w:rsidRPr="00021A63">
        <w:rPr>
          <w:rFonts w:cs="B Nazanin" w:hint="eastAsia"/>
          <w:color w:val="000000"/>
          <w:sz w:val="22"/>
          <w:rtl/>
        </w:rPr>
        <w:t>محاسبه</w:t>
      </w:r>
      <w:r w:rsidRPr="00021A63">
        <w:rPr>
          <w:rFonts w:cs="B Nazanin"/>
          <w:color w:val="000000"/>
          <w:sz w:val="22"/>
          <w:rtl/>
        </w:rPr>
        <w:t xml:space="preserve"> </w:t>
      </w:r>
      <w:r w:rsidRPr="00021A63">
        <w:rPr>
          <w:rFonts w:cs="B Nazanin" w:hint="eastAsia"/>
          <w:color w:val="000000"/>
          <w:sz w:val="22"/>
          <w:rtl/>
        </w:rPr>
        <w:t>م</w:t>
      </w:r>
      <w:r w:rsidRPr="00021A63">
        <w:rPr>
          <w:rFonts w:cs="B Nazanin" w:hint="cs"/>
          <w:color w:val="000000"/>
          <w:sz w:val="22"/>
          <w:rtl/>
        </w:rPr>
        <w:t>ی</w:t>
      </w:r>
      <w:r w:rsidRPr="00021A63">
        <w:rPr>
          <w:rFonts w:cs="B Nazanin"/>
          <w:color w:val="000000"/>
          <w:sz w:val="22"/>
          <w:rtl/>
        </w:rPr>
        <w:t xml:space="preserve"> </w:t>
      </w:r>
      <w:r w:rsidRPr="00021A63">
        <w:rPr>
          <w:rFonts w:cs="B Nazanin" w:hint="eastAsia"/>
          <w:color w:val="000000"/>
          <w:sz w:val="22"/>
          <w:rtl/>
        </w:rPr>
        <w:t>گردد</w:t>
      </w:r>
      <w:r w:rsidRPr="00021A63">
        <w:rPr>
          <w:rFonts w:cs="B Nazanin"/>
          <w:color w:val="000000"/>
          <w:sz w:val="22"/>
          <w:rtl/>
        </w:rPr>
        <w:t>:</w:t>
      </w:r>
      <w:r w:rsidR="00607970" w:rsidRPr="00021A63">
        <w:rPr>
          <w:rFonts w:cs="B Nazanin" w:hint="cs"/>
          <w:color w:val="000000"/>
          <w:sz w:val="22"/>
          <w:rtl/>
        </w:rPr>
        <w:t xml:space="preserve">  </w:t>
      </w:r>
    </w:p>
    <w:p w14:paraId="42F48488" w14:textId="18462CC2" w:rsidR="006B52A9" w:rsidRPr="00021A63" w:rsidRDefault="0068757D" w:rsidP="000620EB">
      <w:pPr>
        <w:jc w:val="right"/>
        <w:rPr>
          <w:rFonts w:cs="B Nazanin"/>
          <w:color w:val="000000"/>
          <w:sz w:val="22"/>
          <w:rtl/>
        </w:rPr>
      </w:pPr>
      <w:bookmarkStart w:id="1" w:name="_Hlk179323569"/>
      <w:r>
        <w:rPr>
          <w:rFonts w:cs="B Nazanin"/>
          <w:noProof/>
          <w:sz w:val="22"/>
          <w:lang w:bidi="fa-IR"/>
        </w:rPr>
        <w:pict w14:anchorId="623CE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30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embedTrueTypeFonts/&gt;&lt;w:doNotEmbedSystemFonts/&gt;&lt;w:saveSubset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footnotePr&gt;&lt;w:numFmt w:val=&quot;upper-roman&quot;/&gt;&lt;w:numRestart w:val=&quot;each-page&quot;/&gt;&lt;/w:footnotePr&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Vancouver&amp;lt;/Style&amp;gt;&amp;lt;LeftDelim&amp;gt;{&amp;lt;/LeftDelim&amp;gt;&amp;lt;RightDelim&amp;gt;}&amp;lt;/RightDelim&amp;gt;&amp;lt;FontName&amp;gt;Calibri&amp;lt;/FontName&amp;gt;&amp;lt;FontSize&amp;gt;11&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1&amp;lt;/HyperlinksEnabled&amp;gt;&amp;lt;HyperlinksVisible&amp;gt;0&amp;lt;/HyperlinksVisible&amp;gt;&amp;lt;EnableBibliographyCategories&amp;gt;0&amp;lt;/EnableBibliographyCategories&amp;gt;&amp;lt;/ENLayout&amp;gt;&quot;/&gt;&lt;w:docVar w:name=&quot;EN.Libraries&quot; w:val=&quot;&amp;lt;Libraries&amp;gt;&amp;lt;item db-id=&amp;quot;pseta9z5xe5fwwezpwdx5sf9sr2t2z2xv2sz&amp;quot;&amp;gt;My EndNote Library&amp;lt;record-ids&amp;gt;&amp;lt;item&amp;gt;2&amp;lt;/item&amp;gt;&amp;lt;item&amp;gt;25&amp;lt;/item&amp;gt;&amp;lt;/record-ids&amp;gt;&amp;lt;/item&amp;gt;&amp;lt;/Libraries&amp;gt;&quot;/&gt;&lt;/w:docVars&gt;&lt;wsp:rsids&gt;&lt;wsp:rsidRoot wsp:val=&quot;00FC71E7&quot;/&gt;&lt;wsp:rsid wsp:val=&quot;00006A9F&quot;/&gt;&lt;wsp:rsid wsp:val=&quot;000173DE&quot;/&gt;&lt;wsp:rsid wsp:val=&quot;00020CA1&quot;/&gt;&lt;wsp:rsid wsp:val=&quot;000244DA&quot;/&gt;&lt;wsp:rsid wsp:val=&quot;000246C6&quot;/&gt;&lt;wsp:rsid wsp:val=&quot;000335B1&quot;/&gt;&lt;wsp:rsid wsp:val=&quot;00035F34&quot;/&gt;&lt;wsp:rsid wsp:val=&quot;00037499&quot;/&gt;&lt;wsp:rsid wsp:val=&quot;00040582&quot;/&gt;&lt;wsp:rsid wsp:val=&quot;00054881&quot;/&gt;&lt;wsp:rsid wsp:val=&quot;0006270B&quot;/&gt;&lt;wsp:rsid wsp:val=&quot;00075698&quot;/&gt;&lt;wsp:rsid wsp:val=&quot;00077979&quot;/&gt;&lt;wsp:rsid wsp:val=&quot;0008284C&quot;/&gt;&lt;wsp:rsid wsp:val=&quot;00084699&quot;/&gt;&lt;wsp:rsid wsp:val=&quot;000A1064&quot;/&gt;&lt;wsp:rsid wsp:val=&quot;000D5455&quot;/&gt;&lt;wsp:rsid wsp:val=&quot;000D571F&quot;/&gt;&lt;wsp:rsid wsp:val=&quot;000D762E&quot;/&gt;&lt;wsp:rsid wsp:val=&quot;000D77BA&quot;/&gt;&lt;wsp:rsid wsp:val=&quot;000E0EF4&quot;/&gt;&lt;wsp:rsid wsp:val=&quot;000F15DF&quot;/&gt;&lt;wsp:rsid wsp:val=&quot;0010159A&quot;/&gt;&lt;wsp:rsid wsp:val=&quot;0012074E&quot;/&gt;&lt;wsp:rsid wsp:val=&quot;00124104&quot;/&gt;&lt;wsp:rsid wsp:val=&quot;001276A7&quot;/&gt;&lt;wsp:rsid wsp:val=&quot;00132C8B&quot;/&gt;&lt;wsp:rsid wsp:val=&quot;00152178&quot;/&gt;&lt;wsp:rsid wsp:val=&quot;00154368&quot;/&gt;&lt;wsp:rsid wsp:val=&quot;0015673B&quot;/&gt;&lt;wsp:rsid wsp:val=&quot;00171529&quot;/&gt;&lt;wsp:rsid wsp:val=&quot;0017234E&quot;/&gt;&lt;wsp:rsid wsp:val=&quot;00174A59&quot;/&gt;&lt;wsp:rsid wsp:val=&quot;00177968&quot;/&gt;&lt;wsp:rsid wsp:val=&quot;00182F59&quot;/&gt;&lt;wsp:rsid wsp:val=&quot;0018637B&quot;/&gt;&lt;wsp:rsid wsp:val=&quot;00195D36&quot;/&gt;&lt;wsp:rsid wsp:val=&quot;001A2931&quot;/&gt;&lt;wsp:rsid wsp:val=&quot;001A583A&quot;/&gt;&lt;wsp:rsid wsp:val=&quot;001B0EB4&quot;/&gt;&lt;wsp:rsid wsp:val=&quot;001C70C5&quot;/&gt;&lt;wsp:rsid wsp:val=&quot;001D2D98&quot;/&gt;&lt;wsp:rsid wsp:val=&quot;001D6703&quot;/&gt;&lt;wsp:rsid wsp:val=&quot;001E0D0A&quot;/&gt;&lt;wsp:rsid wsp:val=&quot;001E7F91&quot;/&gt;&lt;wsp:rsid wsp:val=&quot;001F32DA&quot;/&gt;&lt;wsp:rsid wsp:val=&quot;0020257D&quot;/&gt;&lt;wsp:rsid wsp:val=&quot;0021657E&quot;/&gt;&lt;wsp:rsid wsp:val=&quot;00217377&quot;/&gt;&lt;wsp:rsid wsp:val=&quot;0022593A&quot;/&gt;&lt;wsp:rsid wsp:val=&quot;002273AA&quot;/&gt;&lt;wsp:rsid wsp:val=&quot;0023084A&quot;/&gt;&lt;wsp:rsid wsp:val=&quot;00237ED0&quot;/&gt;&lt;wsp:rsid wsp:val=&quot;00244DE9&quot;/&gt;&lt;wsp:rsid wsp:val=&quot;00246064&quot;/&gt;&lt;wsp:rsid wsp:val=&quot;00250629&quot;/&gt;&lt;wsp:rsid wsp:val=&quot;002634C0&quot;/&gt;&lt;wsp:rsid wsp:val=&quot;00263575&quot;/&gt;&lt;wsp:rsid wsp:val=&quot;00263605&quot;/&gt;&lt;wsp:rsid wsp:val=&quot;00286B60&quot;/&gt;&lt;wsp:rsid wsp:val=&quot;00286B86&quot;/&gt;&lt;wsp:rsid wsp:val=&quot;00292413&quot;/&gt;&lt;wsp:rsid wsp:val=&quot;002937C9&quot;/&gt;&lt;wsp:rsid wsp:val=&quot;00294248&quot;/&gt;&lt;wsp:rsid wsp:val=&quot;002A1CCE&quot;/&gt;&lt;wsp:rsid wsp:val=&quot;002A487A&quot;/&gt;&lt;wsp:rsid wsp:val=&quot;002C4D81&quot;/&gt;&lt;wsp:rsid wsp:val=&quot;002D07D1&quot;/&gt;&lt;wsp:rsid wsp:val=&quot;002D2556&quot;/&gt;&lt;wsp:rsid wsp:val=&quot;002D3281&quot;/&gt;&lt;wsp:rsid wsp:val=&quot;002D40F9&quot;/&gt;&lt;wsp:rsid wsp:val=&quot;002F49D6&quot;/&gt;&lt;wsp:rsid wsp:val=&quot;00302C7F&quot;/&gt;&lt;wsp:rsid wsp:val=&quot;0031258B&quot;/&gt;&lt;wsp:rsid wsp:val=&quot;003139C0&quot;/&gt;&lt;wsp:rsid wsp:val=&quot;00321B5C&quot;/&gt;&lt;wsp:rsid wsp:val=&quot;00322207&quot;/&gt;&lt;wsp:rsid wsp:val=&quot;0032374D&quot;/&gt;&lt;wsp:rsid wsp:val=&quot;003323B0&quot;/&gt;&lt;wsp:rsid wsp:val=&quot;003333B8&quot;/&gt;&lt;wsp:rsid wsp:val=&quot;00337959&quot;/&gt;&lt;wsp:rsid wsp:val=&quot;003446CF&quot;/&gt;&lt;wsp:rsid wsp:val=&quot;00346263&quot;/&gt;&lt;wsp:rsid wsp:val=&quot;0034734C&quot;/&gt;&lt;wsp:rsid wsp:val=&quot;0035507C&quot;/&gt;&lt;wsp:rsid wsp:val=&quot;00356A02&quot;/&gt;&lt;wsp:rsid wsp:val=&quot;0035725B&quot;/&gt;&lt;wsp:rsid wsp:val=&quot;00361FCF&quot;/&gt;&lt;wsp:rsid wsp:val=&quot;0036257B&quot;/&gt;&lt;wsp:rsid wsp:val=&quot;00363CA2&quot;/&gt;&lt;wsp:rsid wsp:val=&quot;00375A68&quot;/&gt;&lt;wsp:rsid wsp:val=&quot;00382D93&quot;/&gt;&lt;wsp:rsid wsp:val=&quot;00392270&quot;/&gt;&lt;wsp:rsid wsp:val=&quot;00393517&quot;/&gt;&lt;wsp:rsid wsp:val=&quot;003A5242&quot;/&gt;&lt;wsp:rsid wsp:val=&quot;003C46C1&quot;/&gt;&lt;wsp:rsid wsp:val=&quot;003E6967&quot;/&gt;&lt;wsp:rsid wsp:val=&quot;003E697A&quot;/&gt;&lt;wsp:rsid wsp:val=&quot;003F0014&quot;/&gt;&lt;wsp:rsid wsp:val=&quot;003F7DFE&quot;/&gt;&lt;wsp:rsid wsp:val=&quot;004003D1&quot;/&gt;&lt;wsp:rsid wsp:val=&quot;00412C66&quot;/&gt;&lt;wsp:rsid wsp:val=&quot;00416749&quot;/&gt;&lt;wsp:rsid wsp:val=&quot;004208E7&quot;/&gt;&lt;wsp:rsid wsp:val=&quot;00421824&quot;/&gt;&lt;wsp:rsid wsp:val=&quot;004224F1&quot;/&gt;&lt;wsp:rsid wsp:val=&quot;004302A0&quot;/&gt;&lt;wsp:rsid wsp:val=&quot;00444F09&quot;/&gt;&lt;wsp:rsid wsp:val=&quot;00450A61&quot;/&gt;&lt;wsp:rsid wsp:val=&quot;00453928&quot;/&gt;&lt;wsp:rsid wsp:val=&quot;00471AC1&quot;/&gt;&lt;wsp:rsid wsp:val=&quot;004737C7&quot;/&gt;&lt;wsp:rsid wsp:val=&quot;0048502C&quot;/&gt;&lt;wsp:rsid wsp:val=&quot;004904A7&quot;/&gt;&lt;wsp:rsid wsp:val=&quot;004938AC&quot;/&gt;&lt;wsp:rsid wsp:val=&quot;00497457&quot;/&gt;&lt;wsp:rsid wsp:val=&quot;004B5649&quot;/&gt;&lt;wsp:rsid wsp:val=&quot;004B7AFA&quot;/&gt;&lt;wsp:rsid wsp:val=&quot;004C0BF3&quot;/&gt;&lt;wsp:rsid wsp:val=&quot;004D1F9F&quot;/&gt;&lt;wsp:rsid wsp:val=&quot;004D76C0&quot;/&gt;&lt;wsp:rsid wsp:val=&quot;004E7F1C&quot;/&gt;&lt;wsp:rsid wsp:val=&quot;005046D3&quot;/&gt;&lt;wsp:rsid wsp:val=&quot;00507496&quot;/&gt;&lt;wsp:rsid wsp:val=&quot;00513214&quot;/&gt;&lt;wsp:rsid wsp:val=&quot;00520E69&quot;/&gt;&lt;wsp:rsid wsp:val=&quot;0052526E&quot;/&gt;&lt;wsp:rsid wsp:val=&quot;00530586&quot;/&gt;&lt;wsp:rsid wsp:val=&quot;00534E8B&quot;/&gt;&lt;wsp:rsid wsp:val=&quot;005409BB&quot;/&gt;&lt;wsp:rsid wsp:val=&quot;00543668&quot;/&gt;&lt;wsp:rsid wsp:val=&quot;00543C48&quot;/&gt;&lt;wsp:rsid wsp:val=&quot;00546ACF&quot;/&gt;&lt;wsp:rsid wsp:val=&quot;00546DF3&quot;/&gt;&lt;wsp:rsid wsp:val=&quot;00551A31&quot;/&gt;&lt;wsp:rsid wsp:val=&quot;0055539F&quot;/&gt;&lt;wsp:rsid wsp:val=&quot;005673ED&quot;/&gt;&lt;wsp:rsid wsp:val=&quot;00573CFC&quot;/&gt;&lt;wsp:rsid wsp:val=&quot;00575F50&quot;/&gt;&lt;wsp:rsid wsp:val=&quot;00577F89&quot;/&gt;&lt;wsp:rsid wsp:val=&quot;00583405&quot;/&gt;&lt;wsp:rsid wsp:val=&quot;005944A6&quot;/&gt;&lt;wsp:rsid wsp:val=&quot;005A0E6A&quot;/&gt;&lt;wsp:rsid wsp:val=&quot;005A2795&quot;/&gt;&lt;wsp:rsid wsp:val=&quot;005C6EFD&quot;/&gt;&lt;wsp:rsid wsp:val=&quot;005D1478&quot;/&gt;&lt;wsp:rsid wsp:val=&quot;005D6F64&quot;/&gt;&lt;wsp:rsid wsp:val=&quot;005F2E9D&quot;/&gt;&lt;wsp:rsid wsp:val=&quot;005F33B3&quot;/&gt;&lt;wsp:rsid wsp:val=&quot;0060352F&quot;/&gt;&lt;wsp:rsid wsp:val=&quot;00606C5E&quot;/&gt;&lt;wsp:rsid wsp:val=&quot;00607E63&quot;/&gt;&lt;wsp:rsid wsp:val=&quot;00615797&quot;/&gt;&lt;wsp:rsid wsp:val=&quot;00616903&quot;/&gt;&lt;wsp:rsid wsp:val=&quot;00625E5E&quot;/&gt;&lt;wsp:rsid wsp:val=&quot;00626C21&quot;/&gt;&lt;wsp:rsid wsp:val=&quot;00630559&quot;/&gt;&lt;wsp:rsid wsp:val=&quot;00631609&quot;/&gt;&lt;wsp:rsid wsp:val=&quot;00632456&quot;/&gt;&lt;wsp:rsid wsp:val=&quot;0063371A&quot;/&gt;&lt;wsp:rsid wsp:val=&quot;00636423&quot;/&gt;&lt;wsp:rsid wsp:val=&quot;006428DD&quot;/&gt;&lt;wsp:rsid wsp:val=&quot;00642CDD&quot;/&gt;&lt;wsp:rsid wsp:val=&quot;00645261&quot;/&gt;&lt;wsp:rsid wsp:val=&quot;00660AB4&quot;/&gt;&lt;wsp:rsid wsp:val=&quot;00677676&quot;/&gt;&lt;wsp:rsid wsp:val=&quot;006803FC&quot;/&gt;&lt;wsp:rsid wsp:val=&quot;0068435F&quot;/&gt;&lt;wsp:rsid wsp:val=&quot;006871BB&quot;/&gt;&lt;wsp:rsid wsp:val=&quot;006A0916&quot;/&gt;&lt;wsp:rsid wsp:val=&quot;006A14A2&quot;/&gt;&lt;wsp:rsid wsp:val=&quot;006A5C46&quot;/&gt;&lt;wsp:rsid wsp:val=&quot;006A6A0A&quot;/&gt;&lt;wsp:rsid wsp:val=&quot;006A717B&quot;/&gt;&lt;wsp:rsid wsp:val=&quot;006B1C13&quot;/&gt;&lt;wsp:rsid wsp:val=&quot;006C398B&quot;/&gt;&lt;wsp:rsid wsp:val=&quot;006C6705&quot;/&gt;&lt;wsp:rsid wsp:val=&quot;006D4734&quot;/&gt;&lt;wsp:rsid wsp:val=&quot;006E2ACB&quot;/&gt;&lt;wsp:rsid wsp:val=&quot;006E703C&quot;/&gt;&lt;wsp:rsid wsp:val=&quot;006F107D&quot;/&gt;&lt;wsp:rsid wsp:val=&quot;007038D6&quot;/&gt;&lt;wsp:rsid wsp:val=&quot;00706041&quot;/&gt;&lt;wsp:rsid wsp:val=&quot;007077FB&quot;/&gt;&lt;wsp:rsid wsp:val=&quot;0073001E&quot;/&gt;&lt;wsp:rsid wsp:val=&quot;00733AAB&quot;/&gt;&lt;wsp:rsid wsp:val=&quot;0073773C&quot;/&gt;&lt;wsp:rsid wsp:val=&quot;00740A54&quot;/&gt;&lt;wsp:rsid wsp:val=&quot;00742CB2&quot;/&gt;&lt;wsp:rsid wsp:val=&quot;0075065E&quot;/&gt;&lt;wsp:rsid wsp:val=&quot;007536B0&quot;/&gt;&lt;wsp:rsid wsp:val=&quot;007548DD&quot;/&gt;&lt;wsp:rsid wsp:val=&quot;00757283&quot;/&gt;&lt;wsp:rsid wsp:val=&quot;00762104&quot;/&gt;&lt;wsp:rsid wsp:val=&quot;0076398D&quot;/&gt;&lt;wsp:rsid wsp:val=&quot;00765C14&quot;/&gt;&lt;wsp:rsid wsp:val=&quot;00775513&quot;/&gt;&lt;wsp:rsid wsp:val=&quot;00777197&quot;/&gt;&lt;wsp:rsid wsp:val=&quot;00786710&quot;/&gt;&lt;wsp:rsid wsp:val=&quot;00796048&quot;/&gt;&lt;wsp:rsid wsp:val=&quot;007B016B&quot;/&gt;&lt;wsp:rsid wsp:val=&quot;007B05E3&quot;/&gt;&lt;wsp:rsid wsp:val=&quot;007B144C&quot;/&gt;&lt;wsp:rsid wsp:val=&quot;007B4150&quot;/&gt;&lt;wsp:rsid wsp:val=&quot;007B68DD&quot;/&gt;&lt;wsp:rsid wsp:val=&quot;007C06AE&quot;/&gt;&lt;wsp:rsid wsp:val=&quot;007D0B7E&quot;/&gt;&lt;wsp:rsid wsp:val=&quot;007D17B8&quot;/&gt;&lt;wsp:rsid wsp:val=&quot;007E3C08&quot;/&gt;&lt;wsp:rsid wsp:val=&quot;007E41F7&quot;/&gt;&lt;wsp:rsid wsp:val=&quot;007E4F82&quot;/&gt;&lt;wsp:rsid wsp:val=&quot;007F0B64&quot;/&gt;&lt;wsp:rsid wsp:val=&quot;007F4D67&quot;/&gt;&lt;wsp:rsid wsp:val=&quot;0080003D&quot;/&gt;&lt;wsp:rsid wsp:val=&quot;00806A41&quot;/&gt;&lt;wsp:rsid wsp:val=&quot;0081666F&quot;/&gt;&lt;wsp:rsid wsp:val=&quot;008464ED&quot;/&gt;&lt;wsp:rsid wsp:val=&quot;00847082&quot;/&gt;&lt;wsp:rsid wsp:val=&quot;0085415C&quot;/&gt;&lt;wsp:rsid wsp:val=&quot;00856B44&quot;/&gt;&lt;wsp:rsid wsp:val=&quot;00866D03&quot;/&gt;&lt;wsp:rsid wsp:val=&quot;00870929&quot;/&gt;&lt;wsp:rsid wsp:val=&quot;00875F89&quot;/&gt;&lt;wsp:rsid wsp:val=&quot;00894FC5&quot;/&gt;&lt;wsp:rsid wsp:val=&quot;0089574A&quot;/&gt;&lt;wsp:rsid wsp:val=&quot;008A63D7&quot;/&gt;&lt;wsp:rsid wsp:val=&quot;008A7480&quot;/&gt;&lt;wsp:rsid wsp:val=&quot;008B127A&quot;/&gt;&lt;wsp:rsid wsp:val=&quot;008C2B42&quot;/&gt;&lt;wsp:rsid wsp:val=&quot;008E0BE9&quot;/&gt;&lt;wsp:rsid wsp:val=&quot;008E102E&quot;/&gt;&lt;wsp:rsid wsp:val=&quot;008E115C&quot;/&gt;&lt;wsp:rsid wsp:val=&quot;008F21D5&quot;/&gt;&lt;wsp:rsid wsp:val=&quot;008F4D71&quot;/&gt;&lt;wsp:rsid wsp:val=&quot;008F6CB5&quot;/&gt;&lt;wsp:rsid wsp:val=&quot;008F7588&quot;/&gt;&lt;wsp:rsid wsp:val=&quot;009073C4&quot;/&gt;&lt;wsp:rsid wsp:val=&quot;00913B1C&quot;/&gt;&lt;wsp:rsid wsp:val=&quot;009226A9&quot;/&gt;&lt;wsp:rsid wsp:val=&quot;00927BC9&quot;/&gt;&lt;wsp:rsid wsp:val=&quot;009406B8&quot;/&gt;&lt;wsp:rsid wsp:val=&quot;00946A6C&quot;/&gt;&lt;wsp:rsid wsp:val=&quot;009523AD&quot;/&gt;&lt;wsp:rsid wsp:val=&quot;00960866&quot;/&gt;&lt;wsp:rsid wsp:val=&quot;0096305C&quot;/&gt;&lt;wsp:rsid wsp:val=&quot;00973034&quot;/&gt;&lt;wsp:rsid wsp:val=&quot;0098554B&quot;/&gt;&lt;wsp:rsid wsp:val=&quot;00991125&quot;/&gt;&lt;wsp:rsid wsp:val=&quot;00992BF8&quot;/&gt;&lt;wsp:rsid wsp:val=&quot;0099399F&quot;/&gt;&lt;wsp:rsid wsp:val=&quot;009A78DC&quot;/&gt;&lt;wsp:rsid wsp:val=&quot;009B2BB5&quot;/&gt;&lt;wsp:rsid wsp:val=&quot;009B2F33&quot;/&gt;&lt;wsp:rsid wsp:val=&quot;009C3E32&quot;/&gt;&lt;wsp:rsid wsp:val=&quot;009C4D90&quot;/&gt;&lt;wsp:rsid wsp:val=&quot;009D1C29&quot;/&gt;&lt;wsp:rsid wsp:val=&quot;009D3590&quot;/&gt;&lt;wsp:rsid wsp:val=&quot;009D6EC5&quot;/&gt;&lt;wsp:rsid wsp:val=&quot;009F795C&quot;/&gt;&lt;wsp:rsid wsp:val=&quot;00A072E4&quot;/&gt;&lt;wsp:rsid wsp:val=&quot;00A07F44&quot;/&gt;&lt;wsp:rsid wsp:val=&quot;00A11ADD&quot;/&gt;&lt;wsp:rsid wsp:val=&quot;00A12FF3&quot;/&gt;&lt;wsp:rsid wsp:val=&quot;00A14CCD&quot;/&gt;&lt;wsp:rsid wsp:val=&quot;00A25C45&quot;/&gt;&lt;wsp:rsid wsp:val=&quot;00A26507&quot;/&gt;&lt;wsp:rsid wsp:val=&quot;00A35284&quot;/&gt;&lt;wsp:rsid wsp:val=&quot;00A410AB&quot;/&gt;&lt;wsp:rsid wsp:val=&quot;00A44924&quot;/&gt;&lt;wsp:rsid wsp:val=&quot;00A46274&quot;/&gt;&lt;wsp:rsid wsp:val=&quot;00A479C3&quot;/&gt;&lt;wsp:rsid wsp:val=&quot;00A62E02&quot;/&gt;&lt;wsp:rsid wsp:val=&quot;00A65D70&quot;/&gt;&lt;wsp:rsid wsp:val=&quot;00A73C70&quot;/&gt;&lt;wsp:rsid wsp:val=&quot;00A92AC4&quot;/&gt;&lt;wsp:rsid wsp:val=&quot;00A96ABB&quot;/&gt;&lt;wsp:rsid wsp:val=&quot;00AA6D1A&quot;/&gt;&lt;wsp:rsid wsp:val=&quot;00AB038C&quot;/&gt;&lt;wsp:rsid wsp:val=&quot;00AC1905&quot;/&gt;&lt;wsp:rsid wsp:val=&quot;00AC1C25&quot;/&gt;&lt;wsp:rsid wsp:val=&quot;00AC5367&quot;/&gt;&lt;wsp:rsid wsp:val=&quot;00AC6871&quot;/&gt;&lt;wsp:rsid wsp:val=&quot;00AC6FF0&quot;/&gt;&lt;wsp:rsid wsp:val=&quot;00AD036E&quot;/&gt;&lt;wsp:rsid wsp:val=&quot;00AD5508&quot;/&gt;&lt;wsp:rsid wsp:val=&quot;00AD78C7&quot;/&gt;&lt;wsp:rsid wsp:val=&quot;00AF2600&quot;/&gt;&lt;wsp:rsid wsp:val=&quot;00AF42FB&quot;/&gt;&lt;wsp:rsid wsp:val=&quot;00B0396E&quot;/&gt;&lt;wsp:rsid wsp:val=&quot;00B03EDB&quot;/&gt;&lt;wsp:rsid wsp:val=&quot;00B05FF2&quot;/&gt;&lt;wsp:rsid wsp:val=&quot;00B10A74&quot;/&gt;&lt;wsp:rsid wsp:val=&quot;00B10BE6&quot;/&gt;&lt;wsp:rsid wsp:val=&quot;00B1140F&quot;/&gt;&lt;wsp:rsid wsp:val=&quot;00B21D03&quot;/&gt;&lt;wsp:rsid wsp:val=&quot;00B311E4&quot;/&gt;&lt;wsp:rsid wsp:val=&quot;00B31E99&quot;/&gt;&lt;wsp:rsid wsp:val=&quot;00B34AB4&quot;/&gt;&lt;wsp:rsid wsp:val=&quot;00B40E00&quot;/&gt;&lt;wsp:rsid wsp:val=&quot;00B4240A&quot;/&gt;&lt;wsp:rsid wsp:val=&quot;00B54E3C&quot;/&gt;&lt;wsp:rsid wsp:val=&quot;00B626BE&quot;/&gt;&lt;wsp:rsid wsp:val=&quot;00B66C17&quot;/&gt;&lt;wsp:rsid wsp:val=&quot;00B77090&quot;/&gt;&lt;wsp:rsid wsp:val=&quot;00B846A7&quot;/&gt;&lt;wsp:rsid wsp:val=&quot;00B8471E&quot;/&gt;&lt;wsp:rsid wsp:val=&quot;00B94B50&quot;/&gt;&lt;wsp:rsid wsp:val=&quot;00BA4264&quot;/&gt;&lt;wsp:rsid wsp:val=&quot;00BA46D3&quot;/&gt;&lt;wsp:rsid wsp:val=&quot;00BA71C1&quot;/&gt;&lt;wsp:rsid wsp:val=&quot;00BB3955&quot;/&gt;&lt;wsp:rsid wsp:val=&quot;00BB6321&quot;/&gt;&lt;wsp:rsid wsp:val=&quot;00BC6206&quot;/&gt;&lt;wsp:rsid wsp:val=&quot;00BD7C02&quot;/&gt;&lt;wsp:rsid wsp:val=&quot;00BE0797&quot;/&gt;&lt;wsp:rsid wsp:val=&quot;00BE4ACE&quot;/&gt;&lt;wsp:rsid wsp:val=&quot;00BE560E&quot;/&gt;&lt;wsp:rsid wsp:val=&quot;00BE7ADE&quot;/&gt;&lt;wsp:rsid wsp:val=&quot;00BF0820&quot;/&gt;&lt;wsp:rsid wsp:val=&quot;00BF0F84&quot;/&gt;&lt;wsp:rsid wsp:val=&quot;00BF372C&quot;/&gt;&lt;wsp:rsid wsp:val=&quot;00BF3EC5&quot;/&gt;&lt;wsp:rsid wsp:val=&quot;00BF4A86&quot;/&gt;&lt;wsp:rsid wsp:val=&quot;00C02E0B&quot;/&gt;&lt;wsp:rsid wsp:val=&quot;00C20E61&quot;/&gt;&lt;wsp:rsid wsp:val=&quot;00C21CFA&quot;/&gt;&lt;wsp:rsid wsp:val=&quot;00C22250&quot;/&gt;&lt;wsp:rsid wsp:val=&quot;00C44E55&quot;/&gt;&lt;wsp:rsid wsp:val=&quot;00C714D4&quot;/&gt;&lt;wsp:rsid wsp:val=&quot;00C726EE&quot;/&gt;&lt;wsp:rsid wsp:val=&quot;00C73FFA&quot;/&gt;&lt;wsp:rsid wsp:val=&quot;00C7518E&quot;/&gt;&lt;wsp:rsid wsp:val=&quot;00C75CB4&quot;/&gt;&lt;wsp:rsid wsp:val=&quot;00C7651D&quot;/&gt;&lt;wsp:rsid wsp:val=&quot;00C8447D&quot;/&gt;&lt;wsp:rsid wsp:val=&quot;00C9033C&quot;/&gt;&lt;wsp:rsid wsp:val=&quot;00C9135B&quot;/&gt;&lt;wsp:rsid wsp:val=&quot;00C930A9&quot;/&gt;&lt;wsp:rsid wsp:val=&quot;00C932D0&quot;/&gt;&lt;wsp:rsid wsp:val=&quot;00CA042C&quot;/&gt;&lt;wsp:rsid wsp:val=&quot;00CB2409&quot;/&gt;&lt;wsp:rsid wsp:val=&quot;00CB695B&quot;/&gt;&lt;wsp:rsid wsp:val=&quot;00CC4845&quot;/&gt;&lt;wsp:rsid wsp:val=&quot;00CC7B9E&quot;/&gt;&lt;wsp:rsid wsp:val=&quot;00CD7F82&quot;/&gt;&lt;wsp:rsid wsp:val=&quot;00CE0A4B&quot;/&gt;&lt;wsp:rsid wsp:val=&quot;00CE230A&quot;/&gt;&lt;wsp:rsid wsp:val=&quot;00CE6A8C&quot;/&gt;&lt;wsp:rsid wsp:val=&quot;00CF2517&quot;/&gt;&lt;wsp:rsid wsp:val=&quot;00CF4BEB&quot;/&gt;&lt;wsp:rsid wsp:val=&quot;00CF5F3A&quot;/&gt;&lt;wsp:rsid wsp:val=&quot;00CF7D0C&quot;/&gt;&lt;wsp:rsid wsp:val=&quot;00D00B01&quot;/&gt;&lt;wsp:rsid wsp:val=&quot;00D02786&quot;/&gt;&lt;wsp:rsid wsp:val=&quot;00D108F7&quot;/&gt;&lt;wsp:rsid wsp:val=&quot;00D14923&quot;/&gt;&lt;wsp:rsid wsp:val=&quot;00D15D6D&quot;/&gt;&lt;wsp:rsid wsp:val=&quot;00D24AF7&quot;/&gt;&lt;wsp:rsid wsp:val=&quot;00D31174&quot;/&gt;&lt;wsp:rsid wsp:val=&quot;00D414DD&quot;/&gt;&lt;wsp:rsid wsp:val=&quot;00D455F5&quot;/&gt;&lt;wsp:rsid wsp:val=&quot;00D60471&quot;/&gt;&lt;wsp:rsid wsp:val=&quot;00D60681&quot;/&gt;&lt;wsp:rsid wsp:val=&quot;00D64EDA&quot;/&gt;&lt;wsp:rsid wsp:val=&quot;00D713A0&quot;/&gt;&lt;wsp:rsid wsp:val=&quot;00D80FDB&quot;/&gt;&lt;wsp:rsid wsp:val=&quot;00D90272&quot;/&gt;&lt;wsp:rsid wsp:val=&quot;00D9735F&quot;/&gt;&lt;wsp:rsid wsp:val=&quot;00DA3540&quot;/&gt;&lt;wsp:rsid wsp:val=&quot;00DB36C1&quot;/&gt;&lt;wsp:rsid wsp:val=&quot;00DB7E68&quot;/&gt;&lt;wsp:rsid wsp:val=&quot;00DD0938&quot;/&gt;&lt;wsp:rsid wsp:val=&quot;00DE0E27&quot;/&gt;&lt;wsp:rsid wsp:val=&quot;00DE279F&quot;/&gt;&lt;wsp:rsid wsp:val=&quot;00DE3A99&quot;/&gt;&lt;wsp:rsid wsp:val=&quot;00DE3C28&quot;/&gt;&lt;wsp:rsid wsp:val=&quot;00DF03C3&quot;/&gt;&lt;wsp:rsid wsp:val=&quot;00DF1DE0&quot;/&gt;&lt;wsp:rsid wsp:val=&quot;00DF3730&quot;/&gt;&lt;wsp:rsid wsp:val=&quot;00DF5E45&quot;/&gt;&lt;wsp:rsid wsp:val=&quot;00E07D88&quot;/&gt;&lt;wsp:rsid wsp:val=&quot;00E116DF&quot;/&gt;&lt;wsp:rsid wsp:val=&quot;00E1195E&quot;/&gt;&lt;wsp:rsid wsp:val=&quot;00E1753E&quot;/&gt;&lt;wsp:rsid wsp:val=&quot;00E17C65&quot;/&gt;&lt;wsp:rsid wsp:val=&quot;00E30D77&quot;/&gt;&lt;wsp:rsid wsp:val=&quot;00E314A6&quot;/&gt;&lt;wsp:rsid wsp:val=&quot;00E52C64&quot;/&gt;&lt;wsp:rsid wsp:val=&quot;00E551B3&quot;/&gt;&lt;wsp:rsid wsp:val=&quot;00E73B06&quot;/&gt;&lt;wsp:rsid wsp:val=&quot;00E824F3&quot;/&gt;&lt;wsp:rsid wsp:val=&quot;00E84396&quot;/&gt;&lt;wsp:rsid wsp:val=&quot;00E84A64&quot;/&gt;&lt;wsp:rsid wsp:val=&quot;00E95B93&quot;/&gt;&lt;wsp:rsid wsp:val=&quot;00EA3CCB&quot;/&gt;&lt;wsp:rsid wsp:val=&quot;00EB0C3D&quot;/&gt;&lt;wsp:rsid wsp:val=&quot;00EB263E&quot;/&gt;&lt;wsp:rsid wsp:val=&quot;00EB5118&quot;/&gt;&lt;wsp:rsid wsp:val=&quot;00EB717F&quot;/&gt;&lt;wsp:rsid wsp:val=&quot;00EC4921&quot;/&gt;&lt;wsp:rsid wsp:val=&quot;00EC6D19&quot;/&gt;&lt;wsp:rsid wsp:val=&quot;00ED3C2D&quot;/&gt;&lt;wsp:rsid wsp:val=&quot;00ED4756&quot;/&gt;&lt;wsp:rsid wsp:val=&quot;00ED52B3&quot;/&gt;&lt;wsp:rsid wsp:val=&quot;00ED65F3&quot;/&gt;&lt;wsp:rsid wsp:val=&quot;00EE5BB9&quot;/&gt;&lt;wsp:rsid wsp:val=&quot;00EF213E&quot;/&gt;&lt;wsp:rsid wsp:val=&quot;00EF2980&quot;/&gt;&lt;wsp:rsid wsp:val=&quot;00EF2C4C&quot;/&gt;&lt;wsp:rsid wsp:val=&quot;00EF367B&quot;/&gt;&lt;wsp:rsid wsp:val=&quot;00EF4814&quot;/&gt;&lt;wsp:rsid wsp:val=&quot;00EF7632&quot;/&gt;&lt;wsp:rsid wsp:val=&quot;00F03872&quot;/&gt;&lt;wsp:rsid wsp:val=&quot;00F04DA1&quot;/&gt;&lt;wsp:rsid wsp:val=&quot;00F20ABE&quot;/&gt;&lt;wsp:rsid wsp:val=&quot;00F262EB&quot;/&gt;&lt;wsp:rsid wsp:val=&quot;00F35482&quot;/&gt;&lt;wsp:rsid wsp:val=&quot;00F378E7&quot;/&gt;&lt;wsp:rsid wsp:val=&quot;00F46C17&quot;/&gt;&lt;wsp:rsid wsp:val=&quot;00F53DC7&quot;/&gt;&lt;wsp:rsid wsp:val=&quot;00F60858&quot;/&gt;&lt;wsp:rsid wsp:val=&quot;00F618CD&quot;/&gt;&lt;wsp:rsid wsp:val=&quot;00F628B4&quot;/&gt;&lt;wsp:rsid wsp:val=&quot;00F721BB&quot;/&gt;&lt;wsp:rsid wsp:val=&quot;00F84EE5&quot;/&gt;&lt;wsp:rsid wsp:val=&quot;00F84F51&quot;/&gt;&lt;wsp:rsid wsp:val=&quot;00F85C55&quot;/&gt;&lt;wsp:rsid wsp:val=&quot;00F95AC5&quot;/&gt;&lt;wsp:rsid wsp:val=&quot;00FA2428&quot;/&gt;&lt;wsp:rsid wsp:val=&quot;00FB5AEE&quot;/&gt;&lt;wsp:rsid wsp:val=&quot;00FC23D6&quot;/&gt;&lt;wsp:rsid wsp:val=&quot;00FC4258&quot;/&gt;&lt;wsp:rsid wsp:val=&quot;00FC71E7&quot;/&gt;&lt;wsp:rsid wsp:val=&quot;00FC74C3&quot;/&gt;&lt;wsp:rsid wsp:val=&quot;00FD0C27&quot;/&gt;&lt;wsp:rsid wsp:val=&quot;00FD112C&quot;/&gt;&lt;wsp:rsid wsp:val=&quot;00FD2202&quot;/&gt;&lt;wsp:rsid wsp:val=&quot;00FD297D&quot;/&gt;&lt;wsp:rsid wsp:val=&quot;00FD6347&quot;/&gt;&lt;wsp:rsid wsp:val=&quot;00FF1BA5&quot;/&gt;&lt;wsp:rsid wsp:val=&quot;00FF53E2&quot;/&gt;&lt;/wsp:rsids&gt;&lt;/w:docPr&gt;&lt;w:body&gt;&lt;wx:sect&gt;&lt;w:p wsp:rsidR=&quot;00000000&quot; wsp:rsidRPr=&quot;00631609&quot; wsp:rsidRDefault=&quot;00631609&quot; wsp:rsidP=&quot;00631609&quot;&gt;&lt;m:oMathPara&gt;&lt;m:oMath&gt;&lt;m:r&gt;&lt;w:rPr&gt;&lt;w:rFonts w:ascii=&quot;Cambria Math&quot; w:h-ansi=&quot;Cambria Math&quot; w:cs=&quot;B Nazanin&quot;/&gt;&lt;wx:font wx:val=&quot;Cambria Math&quot;/&gt;&lt;w:i/&gt;&lt;w:sz-cs w:val=&quot;24&quot;/&gt;&lt;/w:rPr&gt;&lt;m:t&gt;X=&lt;/m:t&gt;&lt;/m:r&gt;&lt;m:f&gt;&lt;m:fPr&gt;&lt;m:ctrlPr&gt;&lt;w:rPr&gt;&lt;w:rFonts w:ascii=&quot;Cambria Math&quot; w:h-ansi=&quot;Cambria Math&quot; w:cs=&quot;B Nazanin&quot;/&gt;&lt;wx:font wx:val=&quot;Cambria Math&quot;/&gt;&lt;w:i/&gt;&lt;w:sz-cs w:val=&quot;24&quot;/&gt;&lt;/w:rPr&gt;&lt;/m:ctrlPr&gt;&lt;/m:fPr&gt;&lt;m:num&gt;&lt;m:sSub&gt;&lt;m:sSubPr&gt;&lt;m:ctrlPr&gt;&lt;w:rPr&gt;&lt;w:rFonts w:ascii=&quot;Cambria Math&quot; w:h-ansi=&quot;Cambria Math&quot; w:cs=&quot;B Nazanin&quot;/&gt;&lt;wx:font wx:val=&quot;Cambria Math&quot;/&gt;&lt;w:i/&gt;&lt;w:sz-cs w:val=&quot;24&quot;/&gt;&lt;/w:rPr&gt;&lt;/m:ctrlPr&gt;&lt;/m:sSubPr&gt;&lt;m:e&gt;&lt;m:r&gt;&lt;w:rPr&gt;&lt;w:rFonts w:ascii=&quot;Cambria Math&quot; w:h-ansi=&quot;Cambria Math&quot; w:cs=&quot;B Nazanin&quot;/&gt;&lt;wx:font wx:val=&quot;Cambria Math&quot;/&gt;&lt;w:i/&gt;&lt;w:sz-cs w:val=&quot;24&quot;/&gt;&lt;/w:rPr&gt;&lt;m:t&gt;C&lt;/m:t&gt;&lt;/m:r&gt;&lt;/m:e&gt;&lt;m:sub&gt;&lt;m:r&gt;&lt;w:rPr&gt;&lt;w:rFonts w:ascii=&quot;Cambria Math&quot; w:h-ansi=&quot;Cambria Math&quot; w:cs=&quot;B Nazanin&quot;/&gt;&lt;wx:font wx:val=&quot;Cambria Math&quot;/&gt;&lt;w:i/&gt;&lt;w:sz-cs w:val=&quot;24&quot;/&gt;&lt;/w:rPr&gt;&lt;m:t&gt;0&lt;/m:t&gt;&lt;/m:r&gt;&lt;/m:sub&gt;&lt;/m:sSub&gt;&lt;m:r&gt;&lt;w:rPr&gt;&lt;w:rFonts w:ascii=&quot;Cambria Math&quot; w:h-ansi=&quot;Cambria Math&quot; w:cs=&quot;B Nazanin&quot;/&gt;&lt;wx:font wx:val=&quot;Cambria Math&quot;/&gt;&lt;w:i/&gt;&lt;w:sz-cs w:val=&quot;24&quot;/&gt;&lt;/w:rPr&gt;&lt;m:t&gt;-&lt;/m:t&gt;&lt;/m:r&gt;&lt;m:sSub&gt;&lt;m:sSubPr&gt;&lt;m:ctrlPr&gt;&lt;w:rPr&gt;&lt;w:rFonts w:ascii=&quot;Cambria Math&quot; w:h-ansi=&quot;Cambria Math&quot; w:cs=&quot;B Nazanin&quot;/&gt;&lt;wx:font wx:val=&quot;Cambria Math&quot;/&gt;&lt;w:i/&gt;&lt;w:sz-cs w:val=&quot;24&quot;/&gt;&lt;/w:rPr&gt;&lt;/m:ctrlPr&gt;&lt;/m:sSubPr&gt;&lt;m:e&gt;&lt;m:r&gt;&lt;w:rPr&gt;&lt;w:rFonts w:ascii=&quot;Cambria Math&quot; w:h-ansi=&quot;Cambria Math&quot; w:cs=&quot;B Nazanin&quot;/&gt;&lt;wx:font wx:val=&quot;Cambria Math&quot;/&gt;&lt;w:i/&gt;&lt;w:sz-cs w:val=&quot;24&quot;/&gt;&lt;/w:rPr&gt;&lt;m:t&gt;C&lt;/m:t&gt;&lt;/m:r&gt;&lt;/m:e&gt;&lt;m:sub&gt;&lt;m:r&gt;&lt;w:rPr&gt;&lt;w:rFonts w:ascii=&quot;Cambria Math&quot; w:h-ansi=&quot;Cambria Math&quot; w:cs=&quot;B Nazanin&quot;/&gt;&lt;wx:font wx:val=&quot;Cambria Math&quot;/&gt;&lt;w:i/&gt;&lt;w:sz-cs w:val=&quot;24&quot;/&gt;&lt;/w:rPr&gt;&lt;m:t&gt;t&lt;/m:t&gt;&lt;/m:r&gt;&lt;/m:sub&gt;&lt;/m:sSub&gt;&lt;/m:num&gt;&lt;m:den&gt;&lt;m:sSub&gt;&lt;m:sSubPr&gt;&lt;m:ctrlPr&gt;&lt;w:rPr&gt;&lt;w:rFonts w:ascii=&quot;Cambria Math&quot; w:h-ansi=&quot;Cambria Math&quot; w:cs=&quot;B Nazanin&quot;/&gt;&lt;wx:font wx:val=&quot;Cambria Math&quot;/&gt;&lt;w:i/&gt;&lt;w:sz-cs w:val=&quot;24&quot;/&gt;&lt;/w:rPr&gt;&lt;/m:ctrlPr&gt;&lt;/m:sSubPr&gt;&lt;m:e&gt;&lt;m:r&gt;&lt;w:rPr&gt;&lt;w:rFonts w:ascii=&quot;Cambria Math&quot; w:h-ansi=&quot;Cambria Math&quot; w:cs=&quot;B Nazanin&quot;/&gt;&lt;wx:font wx:val=&quot;Cambria Math&quot;/&gt;&lt;w:i/&gt;&lt;w:sz-cs w:val=&quot;24&quot;/&gt;&lt;/w:rPr&gt;&lt;m:t&gt;C&lt;/m:t&gt;&lt;/m:r&gt;&lt;/m:e&gt;&lt;m:sub&gt;&lt;m:r&gt;&lt;w:rPr&gt;&lt;w:rFonts w:ascii=&quot;Cambria Math&quot; w:h-ansi=&quot;Cambria Math&quot; w:cs=&quot;B Nazanin&quot;/&gt;&lt;wx:font wx:val=&quot;Cambria Math&quot;/&gt;&lt;w:i/&gt;&lt;w:sz-cs w:val=&quot;24&quot;/&gt;&lt;/w:rPr&gt;&lt;m:t&gt;0&lt;/m:t&gt;&lt;/m:r&gt;&lt;/m:sub&gt;&lt;/m:sSub&gt;&lt;/m:den&gt;&lt;/m:f&gt;&lt;m:r&gt;&lt;w:rPr&gt;&lt;w:rFonts w:ascii=&quot;Cambria Math&quot; w:h-ansi=&quot;Cambria Math&quot; w:cs=&quot;B Nazanin&quot;/&gt;&lt;wx:font wx:val=&quot;Cambria Math&quot;/&gt;&lt;w:i/&gt;&lt;w:sz-cs w:val=&quot;24&quot;/&gt;&lt;/w:rPr&gt;&lt;m:t&gt;?—100&lt;/m:t&gt;&lt;/m:r&gt;&lt;/m:oMath&gt;&lt;/m:oMathPara&gt;&lt;/w:p&gt;&lt;w:sectPr wsp:rsidR=&quot;00000000&quot; wsp:rsidRPr=&quot;00631609&quot;&gt;&lt;w:pgSz w:w=&quot;12240&quot; w:h=&quot;15840&quot;/&gt;&lt;w:pgMar w:top=&quot;1440&quot; w:right=&quot;1440&quot; w:bottom=&quot;1440&quot; w:left=&quot;1440&quot; w:header=&quot;720&quot; w:footer=&quot;720&quot; w:gutter=&quot;0&quot;/&gt;&lt;w:cols w:space=&quot;720&quot;/&gt;&lt;/w:sectPr&gt;&lt;/wx:sect&gt;&lt;/w:body&gt;&lt;/w:wordDocument&gt;">
            <v:imagedata r:id="rId28" o:title="" chromakey="white"/>
          </v:shape>
        </w:pict>
      </w:r>
    </w:p>
    <w:bookmarkEnd w:id="1"/>
    <w:p w14:paraId="190E68C5" w14:textId="77777777" w:rsidR="00711C34" w:rsidRPr="00021A63" w:rsidRDefault="00711C34" w:rsidP="00021A63">
      <w:pPr>
        <w:jc w:val="both"/>
        <w:rPr>
          <w:rFonts w:cs="B Nazanin"/>
          <w:color w:val="000000"/>
          <w:sz w:val="22"/>
          <w:rtl/>
        </w:rPr>
      </w:pPr>
    </w:p>
    <w:p w14:paraId="274C9387" w14:textId="1AD47222" w:rsidR="00A77AF5" w:rsidRPr="00021A63" w:rsidRDefault="00CB7D21" w:rsidP="00021A63">
      <w:pPr>
        <w:jc w:val="both"/>
        <w:rPr>
          <w:rFonts w:cs="B Nazanin"/>
          <w:color w:val="000000"/>
          <w:sz w:val="22"/>
          <w:rtl/>
        </w:rPr>
      </w:pPr>
      <w:r w:rsidRPr="00021A63">
        <w:rPr>
          <w:rFonts w:cs="B Nazanin"/>
          <w:color w:val="000000"/>
          <w:sz w:val="22"/>
          <w:rtl/>
        </w:rPr>
        <w:t xml:space="preserve"> </w:t>
      </w:r>
      <w:r w:rsidRPr="00021A63">
        <w:rPr>
          <w:rFonts w:cs="B Nazanin" w:hint="eastAsia"/>
          <w:color w:val="000000"/>
          <w:sz w:val="22"/>
          <w:rtl/>
        </w:rPr>
        <w:t>در</w:t>
      </w:r>
      <w:r w:rsidRPr="00021A63">
        <w:rPr>
          <w:rFonts w:cs="B Nazanin"/>
          <w:color w:val="000000"/>
          <w:sz w:val="22"/>
          <w:rtl/>
        </w:rPr>
        <w:t xml:space="preserve"> </w:t>
      </w:r>
      <w:r w:rsidRPr="00021A63">
        <w:rPr>
          <w:rFonts w:cs="B Nazanin" w:hint="eastAsia"/>
          <w:color w:val="000000"/>
          <w:sz w:val="22"/>
          <w:rtl/>
        </w:rPr>
        <w:t>ا</w:t>
      </w:r>
      <w:r w:rsidRPr="00021A63">
        <w:rPr>
          <w:rFonts w:cs="B Nazanin" w:hint="cs"/>
          <w:color w:val="000000"/>
          <w:sz w:val="22"/>
          <w:rtl/>
        </w:rPr>
        <w:t>ی</w:t>
      </w:r>
      <w:r w:rsidRPr="00021A63">
        <w:rPr>
          <w:rFonts w:cs="B Nazanin" w:hint="eastAsia"/>
          <w:color w:val="000000"/>
          <w:sz w:val="22"/>
          <w:rtl/>
        </w:rPr>
        <w:t>ن</w:t>
      </w:r>
      <w:r w:rsidRPr="00021A63">
        <w:rPr>
          <w:rFonts w:cs="B Nazanin"/>
          <w:color w:val="000000"/>
          <w:sz w:val="22"/>
          <w:rtl/>
        </w:rPr>
        <w:t xml:space="preserve"> </w:t>
      </w:r>
      <w:r w:rsidRPr="00021A63">
        <w:rPr>
          <w:rFonts w:cs="B Nazanin" w:hint="eastAsia"/>
          <w:color w:val="000000"/>
          <w:sz w:val="22"/>
          <w:rtl/>
        </w:rPr>
        <w:t>معادله</w:t>
      </w:r>
      <w:r w:rsidRPr="00021A63">
        <w:rPr>
          <w:rFonts w:cs="B Nazanin"/>
          <w:color w:val="000000"/>
          <w:sz w:val="22"/>
          <w:rtl/>
        </w:rPr>
        <w:t xml:space="preserve"> </w:t>
      </w:r>
      <w:r w:rsidRPr="00021A63">
        <w:rPr>
          <w:rFonts w:cs="B Nazanin"/>
          <w:color w:val="000000"/>
          <w:sz w:val="22"/>
        </w:rPr>
        <w:t>X</w:t>
      </w:r>
      <w:r w:rsidRPr="00021A63">
        <w:rPr>
          <w:rFonts w:cs="B Nazanin"/>
          <w:color w:val="000000"/>
          <w:sz w:val="22"/>
          <w:rtl/>
        </w:rPr>
        <w:t xml:space="preserve"> </w:t>
      </w:r>
      <w:r w:rsidRPr="00021A63">
        <w:rPr>
          <w:rFonts w:cs="B Nazanin" w:hint="eastAsia"/>
          <w:color w:val="000000"/>
          <w:sz w:val="22"/>
          <w:rtl/>
        </w:rPr>
        <w:t>م</w:t>
      </w:r>
      <w:r w:rsidRPr="00021A63">
        <w:rPr>
          <w:rFonts w:cs="B Nazanin" w:hint="cs"/>
          <w:color w:val="000000"/>
          <w:sz w:val="22"/>
          <w:rtl/>
        </w:rPr>
        <w:t>ی</w:t>
      </w:r>
      <w:r w:rsidRPr="00021A63">
        <w:rPr>
          <w:rFonts w:cs="B Nazanin" w:hint="eastAsia"/>
          <w:color w:val="000000"/>
          <w:sz w:val="22"/>
          <w:rtl/>
        </w:rPr>
        <w:t>زان</w:t>
      </w:r>
      <w:r w:rsidRPr="00021A63">
        <w:rPr>
          <w:rFonts w:cs="B Nazanin"/>
          <w:color w:val="000000"/>
          <w:sz w:val="22"/>
          <w:rtl/>
        </w:rPr>
        <w:t xml:space="preserve"> </w:t>
      </w:r>
      <w:r w:rsidRPr="00021A63">
        <w:rPr>
          <w:rFonts w:cs="B Nazanin" w:hint="eastAsia"/>
          <w:color w:val="000000"/>
          <w:sz w:val="22"/>
          <w:rtl/>
        </w:rPr>
        <w:t>جذب</w:t>
      </w:r>
      <w:r w:rsidRPr="00021A63">
        <w:rPr>
          <w:rFonts w:cs="B Nazanin"/>
          <w:color w:val="000000"/>
          <w:sz w:val="22"/>
          <w:rtl/>
        </w:rPr>
        <w:t xml:space="preserve"> </w:t>
      </w:r>
      <w:r w:rsidRPr="00021A63">
        <w:rPr>
          <w:rFonts w:cs="B Nazanin" w:hint="eastAsia"/>
          <w:color w:val="000000"/>
          <w:sz w:val="22"/>
          <w:rtl/>
        </w:rPr>
        <w:t>،</w:t>
      </w:r>
      <w:r w:rsidRPr="00021A63">
        <w:rPr>
          <w:rFonts w:cs="B Nazanin"/>
          <w:color w:val="000000"/>
          <w:sz w:val="22"/>
          <w:rtl/>
        </w:rPr>
        <w:t xml:space="preserve"> </w:t>
      </w:r>
      <w:r w:rsidRPr="00021A63">
        <w:rPr>
          <w:rFonts w:cs="B Nazanin"/>
          <w:color w:val="000000"/>
          <w:sz w:val="22"/>
        </w:rPr>
        <w:t>C0</w:t>
      </w:r>
      <w:r w:rsidRPr="00021A63">
        <w:rPr>
          <w:rFonts w:cs="B Nazanin"/>
          <w:color w:val="000000"/>
          <w:sz w:val="22"/>
          <w:rtl/>
        </w:rPr>
        <w:t xml:space="preserve"> </w:t>
      </w:r>
      <w:r w:rsidRPr="00021A63">
        <w:rPr>
          <w:rFonts w:cs="B Nazanin" w:hint="eastAsia"/>
          <w:color w:val="000000"/>
          <w:sz w:val="22"/>
          <w:rtl/>
        </w:rPr>
        <w:t>و</w:t>
      </w:r>
      <w:r w:rsidRPr="00021A63">
        <w:rPr>
          <w:rFonts w:cs="B Nazanin"/>
          <w:color w:val="000000"/>
          <w:sz w:val="22"/>
          <w:rtl/>
        </w:rPr>
        <w:t xml:space="preserve"> </w:t>
      </w:r>
      <w:r w:rsidRPr="00021A63">
        <w:rPr>
          <w:rFonts w:cs="B Nazanin"/>
          <w:color w:val="000000"/>
          <w:sz w:val="22"/>
        </w:rPr>
        <w:t>Ct</w:t>
      </w:r>
      <w:r w:rsidRPr="00021A63">
        <w:rPr>
          <w:rFonts w:cs="B Nazanin"/>
          <w:color w:val="000000"/>
          <w:sz w:val="22"/>
          <w:rtl/>
        </w:rPr>
        <w:t xml:space="preserve"> </w:t>
      </w:r>
      <w:r w:rsidRPr="00021A63">
        <w:rPr>
          <w:rFonts w:cs="B Nazanin" w:hint="eastAsia"/>
          <w:color w:val="000000"/>
          <w:sz w:val="22"/>
          <w:rtl/>
        </w:rPr>
        <w:t>به</w:t>
      </w:r>
      <w:r w:rsidRPr="00021A63">
        <w:rPr>
          <w:rFonts w:cs="B Nazanin"/>
          <w:color w:val="000000"/>
          <w:sz w:val="22"/>
          <w:rtl/>
        </w:rPr>
        <w:t xml:space="preserve"> </w:t>
      </w:r>
      <w:r w:rsidRPr="00021A63">
        <w:rPr>
          <w:rFonts w:cs="B Nazanin" w:hint="eastAsia"/>
          <w:color w:val="000000"/>
          <w:sz w:val="22"/>
          <w:rtl/>
        </w:rPr>
        <w:t>ترت</w:t>
      </w:r>
      <w:r w:rsidRPr="00021A63">
        <w:rPr>
          <w:rFonts w:cs="B Nazanin" w:hint="cs"/>
          <w:color w:val="000000"/>
          <w:sz w:val="22"/>
          <w:rtl/>
        </w:rPr>
        <w:t>ی</w:t>
      </w:r>
      <w:r w:rsidRPr="00021A63">
        <w:rPr>
          <w:rFonts w:cs="B Nazanin" w:hint="eastAsia"/>
          <w:color w:val="000000"/>
          <w:sz w:val="22"/>
          <w:rtl/>
        </w:rPr>
        <w:t>ب</w:t>
      </w:r>
      <w:r w:rsidRPr="00021A63">
        <w:rPr>
          <w:rFonts w:cs="B Nazanin"/>
          <w:color w:val="000000"/>
          <w:sz w:val="22"/>
          <w:rtl/>
        </w:rPr>
        <w:t xml:space="preserve"> </w:t>
      </w:r>
      <w:r w:rsidRPr="00021A63">
        <w:rPr>
          <w:rFonts w:cs="B Nazanin" w:hint="eastAsia"/>
          <w:color w:val="000000"/>
          <w:sz w:val="22"/>
          <w:rtl/>
        </w:rPr>
        <w:t>غلظت</w:t>
      </w:r>
      <w:r w:rsidRPr="00021A63">
        <w:rPr>
          <w:rFonts w:cs="B Nazanin"/>
          <w:color w:val="000000"/>
          <w:sz w:val="22"/>
          <w:rtl/>
        </w:rPr>
        <w:t xml:space="preserve"> </w:t>
      </w:r>
      <w:r w:rsidRPr="00021A63">
        <w:rPr>
          <w:rFonts w:cs="B Nazanin" w:hint="eastAsia"/>
          <w:color w:val="000000"/>
          <w:sz w:val="22"/>
          <w:rtl/>
        </w:rPr>
        <w:t>اول</w:t>
      </w:r>
      <w:r w:rsidRPr="00021A63">
        <w:rPr>
          <w:rFonts w:cs="B Nazanin" w:hint="cs"/>
          <w:color w:val="000000"/>
          <w:sz w:val="22"/>
          <w:rtl/>
        </w:rPr>
        <w:t>ی</w:t>
      </w:r>
      <w:r w:rsidRPr="00021A63">
        <w:rPr>
          <w:rFonts w:cs="B Nazanin" w:hint="eastAsia"/>
          <w:color w:val="000000"/>
          <w:sz w:val="22"/>
          <w:rtl/>
        </w:rPr>
        <w:t>ه</w:t>
      </w:r>
      <w:r w:rsidRPr="00021A63">
        <w:rPr>
          <w:rFonts w:cs="B Nazanin"/>
          <w:color w:val="000000"/>
          <w:sz w:val="22"/>
          <w:rtl/>
        </w:rPr>
        <w:t xml:space="preserve"> </w:t>
      </w:r>
      <w:r w:rsidR="00657B14" w:rsidRPr="00021A63">
        <w:rPr>
          <w:rFonts w:cs="B Nazanin" w:hint="cs"/>
          <w:color w:val="000000"/>
          <w:sz w:val="22"/>
          <w:rtl/>
        </w:rPr>
        <w:t>کروم</w:t>
      </w:r>
      <w:r w:rsidR="00304858" w:rsidRPr="00021A63">
        <w:rPr>
          <w:rFonts w:cs="B Nazanin" w:hint="eastAsia"/>
          <w:color w:val="000000"/>
          <w:sz w:val="22"/>
          <w:rtl/>
        </w:rPr>
        <w:t xml:space="preserve"> </w:t>
      </w:r>
      <w:r w:rsidRPr="00021A63">
        <w:rPr>
          <w:rFonts w:cs="B Nazanin"/>
          <w:color w:val="000000"/>
          <w:sz w:val="22"/>
          <w:rtl/>
        </w:rPr>
        <w:t xml:space="preserve"> (</w:t>
      </w:r>
      <w:r w:rsidRPr="00021A63">
        <w:rPr>
          <w:rFonts w:cs="B Nazanin"/>
          <w:color w:val="000000"/>
          <w:sz w:val="22"/>
        </w:rPr>
        <w:t>mg/</w:t>
      </w:r>
      <w:r w:rsidR="00146C2C" w:rsidRPr="00021A63">
        <w:rPr>
          <w:rFonts w:cs="B Nazanin"/>
          <w:color w:val="000000"/>
          <w:sz w:val="22"/>
        </w:rPr>
        <w:t>L</w:t>
      </w:r>
      <w:r w:rsidRPr="00021A63">
        <w:rPr>
          <w:rFonts w:cs="B Nazanin"/>
          <w:color w:val="000000"/>
          <w:sz w:val="22"/>
          <w:rtl/>
        </w:rPr>
        <w:t xml:space="preserve">) </w:t>
      </w:r>
      <w:r w:rsidRPr="00021A63">
        <w:rPr>
          <w:rFonts w:cs="B Nazanin" w:hint="eastAsia"/>
          <w:color w:val="000000"/>
          <w:sz w:val="22"/>
          <w:rtl/>
        </w:rPr>
        <w:t>و</w:t>
      </w:r>
      <w:r w:rsidRPr="00021A63">
        <w:rPr>
          <w:rFonts w:cs="B Nazanin"/>
          <w:color w:val="000000"/>
          <w:sz w:val="22"/>
          <w:rtl/>
        </w:rPr>
        <w:t xml:space="preserve"> </w:t>
      </w:r>
      <w:r w:rsidRPr="00021A63">
        <w:rPr>
          <w:rFonts w:cs="B Nazanin" w:hint="eastAsia"/>
          <w:color w:val="000000"/>
          <w:sz w:val="22"/>
          <w:rtl/>
        </w:rPr>
        <w:t>غلظت</w:t>
      </w:r>
      <w:r w:rsidRPr="00021A63">
        <w:rPr>
          <w:rFonts w:cs="B Nazanin"/>
          <w:color w:val="000000"/>
          <w:sz w:val="22"/>
          <w:rtl/>
        </w:rPr>
        <w:t xml:space="preserve"> </w:t>
      </w:r>
      <w:r w:rsidRPr="00021A63">
        <w:rPr>
          <w:rFonts w:cs="B Nazanin" w:hint="eastAsia"/>
          <w:color w:val="000000"/>
          <w:sz w:val="22"/>
          <w:rtl/>
        </w:rPr>
        <w:t>در</w:t>
      </w:r>
      <w:r w:rsidRPr="00021A63">
        <w:rPr>
          <w:rFonts w:cs="B Nazanin"/>
          <w:color w:val="000000"/>
          <w:sz w:val="22"/>
          <w:rtl/>
        </w:rPr>
        <w:t xml:space="preserve"> </w:t>
      </w:r>
      <w:r w:rsidRPr="00021A63">
        <w:rPr>
          <w:rFonts w:cs="B Nazanin" w:hint="eastAsia"/>
          <w:color w:val="000000"/>
          <w:sz w:val="22"/>
          <w:rtl/>
        </w:rPr>
        <w:t>زمان</w:t>
      </w:r>
      <w:r w:rsidRPr="00021A63">
        <w:rPr>
          <w:rFonts w:cs="B Nazanin"/>
          <w:color w:val="000000"/>
          <w:sz w:val="22"/>
          <w:rtl/>
        </w:rPr>
        <w:t xml:space="preserve"> </w:t>
      </w:r>
      <w:r w:rsidRPr="00021A63">
        <w:rPr>
          <w:rFonts w:cs="B Nazanin" w:hint="eastAsia"/>
          <w:color w:val="000000"/>
          <w:sz w:val="22"/>
          <w:rtl/>
        </w:rPr>
        <w:t>واکنش</w:t>
      </w:r>
      <w:r w:rsidRPr="00021A63">
        <w:rPr>
          <w:rFonts w:cs="B Nazanin"/>
          <w:color w:val="000000"/>
          <w:sz w:val="22"/>
          <w:rtl/>
        </w:rPr>
        <w:t xml:space="preserve"> (</w:t>
      </w:r>
      <w:r w:rsidRPr="00021A63">
        <w:rPr>
          <w:rFonts w:cs="B Nazanin"/>
          <w:color w:val="000000"/>
          <w:sz w:val="22"/>
        </w:rPr>
        <w:t>mg/</w:t>
      </w:r>
      <w:r w:rsidR="00146C2C" w:rsidRPr="00021A63">
        <w:rPr>
          <w:rFonts w:cs="B Nazanin"/>
          <w:color w:val="000000"/>
          <w:sz w:val="22"/>
        </w:rPr>
        <w:t>L</w:t>
      </w:r>
      <w:r w:rsidRPr="00021A63">
        <w:rPr>
          <w:rFonts w:cs="B Nazanin"/>
          <w:color w:val="000000"/>
          <w:sz w:val="22"/>
          <w:rtl/>
        </w:rPr>
        <w:t xml:space="preserve">) </w:t>
      </w:r>
      <w:r w:rsidRPr="00021A63">
        <w:rPr>
          <w:rFonts w:cs="B Nazanin" w:hint="eastAsia"/>
          <w:color w:val="000000"/>
          <w:sz w:val="22"/>
          <w:rtl/>
        </w:rPr>
        <w:t>م</w:t>
      </w:r>
      <w:r w:rsidRPr="00021A63">
        <w:rPr>
          <w:rFonts w:cs="B Nazanin" w:hint="cs"/>
          <w:color w:val="000000"/>
          <w:sz w:val="22"/>
          <w:rtl/>
        </w:rPr>
        <w:t>ی</w:t>
      </w:r>
      <w:r w:rsidRPr="00021A63">
        <w:rPr>
          <w:rFonts w:cs="B Nazanin"/>
          <w:color w:val="000000"/>
          <w:sz w:val="22"/>
          <w:rtl/>
        </w:rPr>
        <w:t xml:space="preserve"> </w:t>
      </w:r>
      <w:r w:rsidRPr="00021A63">
        <w:rPr>
          <w:rFonts w:cs="B Nazanin" w:hint="eastAsia"/>
          <w:color w:val="000000"/>
          <w:sz w:val="22"/>
          <w:rtl/>
        </w:rPr>
        <w:t>باشد</w:t>
      </w:r>
      <w:r w:rsidRPr="00021A63">
        <w:rPr>
          <w:rFonts w:cs="B Nazanin"/>
          <w:color w:val="000000"/>
          <w:sz w:val="22"/>
          <w:rtl/>
        </w:rPr>
        <w:t>.</w:t>
      </w:r>
    </w:p>
    <w:p w14:paraId="0116F0F8" w14:textId="77777777" w:rsidR="00B05F27" w:rsidRPr="00021A63" w:rsidRDefault="00B05F27" w:rsidP="00021A63">
      <w:pPr>
        <w:jc w:val="both"/>
        <w:rPr>
          <w:rFonts w:cs="B Nazanin"/>
          <w:color w:val="000000"/>
          <w:sz w:val="22"/>
          <w:rtl/>
        </w:rPr>
      </w:pPr>
    </w:p>
    <w:p w14:paraId="264A8356" w14:textId="504EB3CE" w:rsidR="00B05F27" w:rsidRPr="00021A63" w:rsidRDefault="00B05F27" w:rsidP="00021A63">
      <w:pPr>
        <w:jc w:val="both"/>
        <w:rPr>
          <w:rFonts w:cs="B Nazanin"/>
          <w:sz w:val="22"/>
          <w:lang w:bidi="fa-IR"/>
        </w:rPr>
      </w:pPr>
      <w:r w:rsidRPr="00021A63">
        <w:rPr>
          <w:rFonts w:cs="B Nazanin"/>
          <w:sz w:val="22"/>
          <w:rtl/>
          <w:lang w:bidi="fa-IR"/>
        </w:rPr>
        <w:t>جدول</w:t>
      </w:r>
      <w:r w:rsidRPr="00021A63">
        <w:rPr>
          <w:rFonts w:cs="B Nazanin" w:hint="cs"/>
          <w:sz w:val="22"/>
          <w:rtl/>
          <w:lang w:bidi="fa-IR"/>
        </w:rPr>
        <w:t>3-</w:t>
      </w:r>
      <w:r w:rsidRPr="00021A63">
        <w:rPr>
          <w:rFonts w:cs="B Nazanin"/>
          <w:sz w:val="22"/>
          <w:rtl/>
          <w:lang w:bidi="fa-IR"/>
        </w:rPr>
        <w:t xml:space="preserve"> </w:t>
      </w:r>
      <w:r w:rsidRPr="00021A63">
        <w:rPr>
          <w:rFonts w:cs="B Nazanin" w:hint="cs"/>
          <w:sz w:val="22"/>
          <w:rtl/>
          <w:lang w:bidi="fa-IR"/>
        </w:rPr>
        <w:t>دامنه و کدهای مربوط به متغیرهای مستقل (</w:t>
      </w:r>
      <w:r w:rsidRPr="00021A63">
        <w:rPr>
          <w:rFonts w:cs="B Nazanin"/>
          <w:sz w:val="22"/>
          <w:lang w:bidi="fa-IR"/>
        </w:rPr>
        <w:t>Xi</w:t>
      </w:r>
      <w:r w:rsidRPr="00021A63">
        <w:rPr>
          <w:rFonts w:cs="B Nazanin" w:hint="cs"/>
          <w:sz w:val="22"/>
          <w:rtl/>
          <w:lang w:bidi="fa-IR"/>
        </w:rPr>
        <w:t>) استفاده شده در طراحی آزمایش</w:t>
      </w:r>
      <w:r w:rsidR="008D7B63" w:rsidRPr="00021A63">
        <w:rPr>
          <w:rFonts w:cs="B Nazanin"/>
          <w:sz w:val="22"/>
          <w:lang w:bidi="fa-IR"/>
        </w:rPr>
        <w:t xml:space="preserve"> CCD</w:t>
      </w:r>
    </w:p>
    <w:tbl>
      <w:tblPr>
        <w:bidiVisual/>
        <w:tblW w:w="9194" w:type="dxa"/>
        <w:tblLook w:val="04A0" w:firstRow="1" w:lastRow="0" w:firstColumn="1" w:lastColumn="0" w:noHBand="0" w:noVBand="1"/>
      </w:tblPr>
      <w:tblGrid>
        <w:gridCol w:w="1316"/>
        <w:gridCol w:w="1313"/>
        <w:gridCol w:w="1313"/>
        <w:gridCol w:w="1313"/>
        <w:gridCol w:w="1313"/>
        <w:gridCol w:w="1313"/>
        <w:gridCol w:w="1313"/>
      </w:tblGrid>
      <w:tr w:rsidR="0033498E" w:rsidRPr="00021A63" w14:paraId="47FDF71E" w14:textId="77777777" w:rsidTr="00A03038">
        <w:trPr>
          <w:trHeight w:val="472"/>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F6E52" w14:textId="77777777" w:rsidR="0033498E" w:rsidRPr="00B677FB" w:rsidRDefault="0033498E" w:rsidP="00B677FB">
            <w:pPr>
              <w:bidi w:val="0"/>
              <w:jc w:val="center"/>
              <w:rPr>
                <w:rFonts w:cs="B Nazanin"/>
                <w:b/>
                <w:bCs/>
                <w:color w:val="000000"/>
                <w:sz w:val="22"/>
              </w:rPr>
            </w:pPr>
            <w:r w:rsidRPr="00B677FB">
              <w:rPr>
                <w:rFonts w:cs="B Nazanin"/>
                <w:b/>
                <w:bCs/>
                <w:color w:val="000000"/>
                <w:sz w:val="22"/>
              </w:rPr>
              <w:t>Name</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23E813DC" w14:textId="77777777" w:rsidR="0033498E" w:rsidRPr="00B677FB" w:rsidRDefault="0033498E" w:rsidP="00B677FB">
            <w:pPr>
              <w:bidi w:val="0"/>
              <w:jc w:val="center"/>
              <w:rPr>
                <w:rFonts w:cs="B Nazanin"/>
                <w:b/>
                <w:bCs/>
                <w:color w:val="000000"/>
                <w:sz w:val="22"/>
              </w:rPr>
            </w:pPr>
            <w:r w:rsidRPr="00B677FB">
              <w:rPr>
                <w:rFonts w:cs="B Nazanin"/>
                <w:b/>
                <w:bCs/>
                <w:color w:val="000000"/>
                <w:sz w:val="22"/>
              </w:rPr>
              <w:t>Units</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194EB11F" w14:textId="77777777" w:rsidR="0033498E" w:rsidRPr="00B677FB" w:rsidRDefault="0033498E" w:rsidP="00B677FB">
            <w:pPr>
              <w:bidi w:val="0"/>
              <w:jc w:val="center"/>
              <w:rPr>
                <w:rFonts w:cs="B Nazanin"/>
                <w:b/>
                <w:bCs/>
                <w:color w:val="000000"/>
                <w:sz w:val="22"/>
              </w:rPr>
            </w:pPr>
            <w:r w:rsidRPr="00B677FB">
              <w:rPr>
                <w:rFonts w:cs="B Nazanin"/>
                <w:b/>
                <w:bCs/>
                <w:color w:val="000000"/>
                <w:sz w:val="22"/>
              </w:rPr>
              <w:t>-alpha</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7AEDAFB3" w14:textId="77777777" w:rsidR="0033498E" w:rsidRPr="00B677FB" w:rsidRDefault="0033498E" w:rsidP="00B677FB">
            <w:pPr>
              <w:bidi w:val="0"/>
              <w:jc w:val="center"/>
              <w:rPr>
                <w:rFonts w:cs="B Nazanin"/>
                <w:b/>
                <w:bCs/>
                <w:color w:val="000000"/>
                <w:sz w:val="22"/>
              </w:rPr>
            </w:pPr>
            <w:r w:rsidRPr="00B677FB">
              <w:rPr>
                <w:rFonts w:cs="B Nazanin"/>
                <w:b/>
                <w:bCs/>
                <w:color w:val="000000"/>
                <w:sz w:val="22"/>
              </w:rPr>
              <w:t>Low</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0B7A6423" w14:textId="77777777" w:rsidR="0033498E" w:rsidRPr="00B677FB" w:rsidRDefault="0033498E" w:rsidP="00B677FB">
            <w:pPr>
              <w:bidi w:val="0"/>
              <w:jc w:val="center"/>
              <w:rPr>
                <w:rFonts w:cs="B Nazanin"/>
                <w:b/>
                <w:bCs/>
                <w:color w:val="000000"/>
                <w:sz w:val="22"/>
              </w:rPr>
            </w:pPr>
            <w:r w:rsidRPr="00B677FB">
              <w:rPr>
                <w:rFonts w:cs="B Nazanin"/>
                <w:b/>
                <w:bCs/>
                <w:color w:val="000000"/>
                <w:sz w:val="22"/>
              </w:rPr>
              <w:t>mean</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71603ACC" w14:textId="77777777" w:rsidR="0033498E" w:rsidRPr="00B677FB" w:rsidRDefault="0033498E" w:rsidP="00B677FB">
            <w:pPr>
              <w:bidi w:val="0"/>
              <w:jc w:val="center"/>
              <w:rPr>
                <w:rFonts w:cs="B Nazanin"/>
                <w:b/>
                <w:bCs/>
                <w:color w:val="000000"/>
                <w:sz w:val="22"/>
              </w:rPr>
            </w:pPr>
            <w:r w:rsidRPr="00B677FB">
              <w:rPr>
                <w:rFonts w:cs="B Nazanin"/>
                <w:b/>
                <w:bCs/>
                <w:color w:val="000000"/>
                <w:sz w:val="22"/>
              </w:rPr>
              <w:t>High</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14:paraId="13BCAB22" w14:textId="77777777" w:rsidR="0033498E" w:rsidRPr="00B677FB" w:rsidRDefault="0033498E" w:rsidP="00B677FB">
            <w:pPr>
              <w:bidi w:val="0"/>
              <w:jc w:val="center"/>
              <w:rPr>
                <w:rFonts w:cs="B Nazanin"/>
                <w:b/>
                <w:bCs/>
                <w:color w:val="000000"/>
                <w:sz w:val="22"/>
              </w:rPr>
            </w:pPr>
            <w:r w:rsidRPr="00B677FB">
              <w:rPr>
                <w:rFonts w:cs="B Nazanin"/>
                <w:b/>
                <w:bCs/>
                <w:color w:val="000000"/>
                <w:sz w:val="22"/>
              </w:rPr>
              <w:t>+alpha</w:t>
            </w:r>
          </w:p>
        </w:tc>
      </w:tr>
      <w:tr w:rsidR="00146C2C" w:rsidRPr="00021A63" w14:paraId="14C23765" w14:textId="77777777" w:rsidTr="00B677FB">
        <w:trPr>
          <w:trHeight w:val="34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14:paraId="74FE037A" w14:textId="6F09EDD0" w:rsidR="00146C2C" w:rsidRPr="00B677FB" w:rsidRDefault="00146C2C" w:rsidP="00146C2C">
            <w:pPr>
              <w:bidi w:val="0"/>
              <w:jc w:val="center"/>
              <w:rPr>
                <w:rFonts w:cs="B Nazanin"/>
                <w:b/>
                <w:bCs/>
                <w:color w:val="000000"/>
                <w:sz w:val="22"/>
              </w:rPr>
            </w:pPr>
            <w:r w:rsidRPr="00B677FB">
              <w:rPr>
                <w:rFonts w:cs="B Nazanin"/>
                <w:b/>
                <w:bCs/>
                <w:color w:val="000000"/>
                <w:sz w:val="22"/>
              </w:rPr>
              <w:t>Co_Cr</w:t>
            </w:r>
          </w:p>
        </w:tc>
        <w:tc>
          <w:tcPr>
            <w:tcW w:w="1313" w:type="dxa"/>
            <w:tcBorders>
              <w:top w:val="nil"/>
              <w:left w:val="nil"/>
              <w:bottom w:val="single" w:sz="4" w:space="0" w:color="auto"/>
              <w:right w:val="single" w:sz="4" w:space="0" w:color="auto"/>
            </w:tcBorders>
            <w:shd w:val="clear" w:color="auto" w:fill="auto"/>
            <w:noWrap/>
            <w:vAlign w:val="center"/>
            <w:hideMark/>
          </w:tcPr>
          <w:p w14:paraId="4FD84765" w14:textId="77777777" w:rsidR="00146C2C" w:rsidRPr="00021A63" w:rsidRDefault="00146C2C" w:rsidP="00146C2C">
            <w:pPr>
              <w:bidi w:val="0"/>
              <w:jc w:val="both"/>
              <w:rPr>
                <w:rFonts w:cs="B Nazanin"/>
                <w:color w:val="000000"/>
                <w:sz w:val="22"/>
              </w:rPr>
            </w:pPr>
            <w:r w:rsidRPr="00021A63">
              <w:rPr>
                <w:rFonts w:cs="B Nazanin"/>
                <w:color w:val="000000"/>
                <w:sz w:val="22"/>
              </w:rPr>
              <w:t>mg/L</w:t>
            </w:r>
          </w:p>
        </w:tc>
        <w:tc>
          <w:tcPr>
            <w:tcW w:w="1313" w:type="dxa"/>
            <w:tcBorders>
              <w:top w:val="nil"/>
              <w:left w:val="nil"/>
              <w:bottom w:val="single" w:sz="4" w:space="0" w:color="auto"/>
              <w:right w:val="single" w:sz="4" w:space="0" w:color="auto"/>
            </w:tcBorders>
            <w:shd w:val="clear" w:color="auto" w:fill="auto"/>
            <w:noWrap/>
            <w:vAlign w:val="center"/>
            <w:hideMark/>
          </w:tcPr>
          <w:p w14:paraId="3737D312" w14:textId="27D30C91" w:rsidR="00146C2C" w:rsidRPr="00021A63" w:rsidRDefault="00146C2C" w:rsidP="00146C2C">
            <w:pPr>
              <w:bidi w:val="0"/>
              <w:jc w:val="center"/>
              <w:rPr>
                <w:rFonts w:cs="B Nazanin"/>
                <w:color w:val="000000"/>
                <w:sz w:val="22"/>
              </w:rPr>
            </w:pPr>
            <w:r>
              <w:rPr>
                <w:rFonts w:ascii="Calibri" w:hAnsi="Calibri" w:cs="Calibri"/>
                <w:color w:val="000000"/>
                <w:sz w:val="22"/>
                <w:szCs w:val="22"/>
              </w:rPr>
              <w:t>5</w:t>
            </w:r>
          </w:p>
        </w:tc>
        <w:tc>
          <w:tcPr>
            <w:tcW w:w="1313" w:type="dxa"/>
            <w:tcBorders>
              <w:top w:val="nil"/>
              <w:left w:val="nil"/>
              <w:bottom w:val="single" w:sz="4" w:space="0" w:color="auto"/>
              <w:right w:val="single" w:sz="4" w:space="0" w:color="auto"/>
            </w:tcBorders>
            <w:shd w:val="clear" w:color="auto" w:fill="auto"/>
            <w:noWrap/>
            <w:vAlign w:val="center"/>
            <w:hideMark/>
          </w:tcPr>
          <w:p w14:paraId="73A92A29" w14:textId="1BBB28DE" w:rsidR="00146C2C" w:rsidRPr="00021A63" w:rsidRDefault="00146C2C" w:rsidP="00146C2C">
            <w:pPr>
              <w:bidi w:val="0"/>
              <w:jc w:val="center"/>
              <w:rPr>
                <w:rFonts w:cs="B Nazanin"/>
                <w:color w:val="000000"/>
                <w:sz w:val="22"/>
              </w:rPr>
            </w:pPr>
            <w:r>
              <w:rPr>
                <w:rFonts w:ascii="Calibri" w:hAnsi="Calibri" w:cs="Calibri"/>
                <w:color w:val="000000"/>
                <w:sz w:val="22"/>
                <w:szCs w:val="22"/>
              </w:rPr>
              <w:t>28.75</w:t>
            </w:r>
          </w:p>
        </w:tc>
        <w:tc>
          <w:tcPr>
            <w:tcW w:w="1313" w:type="dxa"/>
            <w:tcBorders>
              <w:top w:val="nil"/>
              <w:left w:val="nil"/>
              <w:bottom w:val="single" w:sz="4" w:space="0" w:color="auto"/>
              <w:right w:val="single" w:sz="4" w:space="0" w:color="auto"/>
            </w:tcBorders>
            <w:shd w:val="clear" w:color="auto" w:fill="auto"/>
            <w:noWrap/>
            <w:vAlign w:val="center"/>
            <w:hideMark/>
          </w:tcPr>
          <w:p w14:paraId="3BC351D1" w14:textId="1B08DB07" w:rsidR="00146C2C" w:rsidRPr="00021A63" w:rsidRDefault="00146C2C" w:rsidP="00146C2C">
            <w:pPr>
              <w:bidi w:val="0"/>
              <w:jc w:val="center"/>
              <w:rPr>
                <w:rFonts w:cs="B Nazanin"/>
                <w:color w:val="000000"/>
                <w:sz w:val="22"/>
              </w:rPr>
            </w:pPr>
            <w:r>
              <w:rPr>
                <w:rFonts w:ascii="Calibri" w:hAnsi="Calibri" w:cs="Calibri"/>
                <w:color w:val="000000"/>
                <w:sz w:val="22"/>
                <w:szCs w:val="22"/>
              </w:rPr>
              <w:t>52.5</w:t>
            </w:r>
          </w:p>
        </w:tc>
        <w:tc>
          <w:tcPr>
            <w:tcW w:w="1313" w:type="dxa"/>
            <w:tcBorders>
              <w:top w:val="nil"/>
              <w:left w:val="nil"/>
              <w:bottom w:val="single" w:sz="4" w:space="0" w:color="auto"/>
              <w:right w:val="single" w:sz="4" w:space="0" w:color="auto"/>
            </w:tcBorders>
            <w:shd w:val="clear" w:color="auto" w:fill="auto"/>
            <w:noWrap/>
            <w:vAlign w:val="center"/>
            <w:hideMark/>
          </w:tcPr>
          <w:p w14:paraId="4F26A08F" w14:textId="2531A1D5" w:rsidR="00146C2C" w:rsidRPr="00021A63" w:rsidRDefault="00146C2C" w:rsidP="00146C2C">
            <w:pPr>
              <w:bidi w:val="0"/>
              <w:jc w:val="center"/>
              <w:rPr>
                <w:rFonts w:cs="B Nazanin"/>
                <w:color w:val="000000"/>
                <w:sz w:val="22"/>
              </w:rPr>
            </w:pPr>
            <w:r>
              <w:rPr>
                <w:rFonts w:ascii="Calibri" w:hAnsi="Calibri" w:cs="Calibri"/>
                <w:color w:val="000000"/>
                <w:sz w:val="22"/>
                <w:szCs w:val="22"/>
              </w:rPr>
              <w:t>76.25</w:t>
            </w:r>
          </w:p>
        </w:tc>
        <w:tc>
          <w:tcPr>
            <w:tcW w:w="1313" w:type="dxa"/>
            <w:tcBorders>
              <w:top w:val="nil"/>
              <w:left w:val="nil"/>
              <w:bottom w:val="single" w:sz="4" w:space="0" w:color="auto"/>
              <w:right w:val="single" w:sz="4" w:space="0" w:color="auto"/>
            </w:tcBorders>
            <w:shd w:val="clear" w:color="auto" w:fill="auto"/>
            <w:noWrap/>
            <w:vAlign w:val="center"/>
            <w:hideMark/>
          </w:tcPr>
          <w:p w14:paraId="17EA5B6E" w14:textId="11D0A50B" w:rsidR="00146C2C" w:rsidRPr="00021A63" w:rsidRDefault="00146C2C" w:rsidP="00146C2C">
            <w:pPr>
              <w:bidi w:val="0"/>
              <w:jc w:val="center"/>
              <w:rPr>
                <w:rFonts w:cs="B Nazanin"/>
                <w:color w:val="000000"/>
                <w:sz w:val="22"/>
              </w:rPr>
            </w:pPr>
            <w:r>
              <w:rPr>
                <w:rFonts w:ascii="Calibri" w:hAnsi="Calibri" w:cs="Calibri"/>
                <w:color w:val="000000"/>
                <w:sz w:val="22"/>
                <w:szCs w:val="22"/>
              </w:rPr>
              <w:t>100</w:t>
            </w:r>
          </w:p>
        </w:tc>
      </w:tr>
      <w:tr w:rsidR="00146C2C" w:rsidRPr="00021A63" w14:paraId="02BACAEC" w14:textId="77777777" w:rsidTr="00A03038">
        <w:trPr>
          <w:trHeight w:val="34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14:paraId="79D3EC83" w14:textId="77777777" w:rsidR="00146C2C" w:rsidRPr="00B677FB" w:rsidRDefault="00146C2C" w:rsidP="00146C2C">
            <w:pPr>
              <w:bidi w:val="0"/>
              <w:jc w:val="center"/>
              <w:rPr>
                <w:rFonts w:cs="B Nazanin"/>
                <w:b/>
                <w:bCs/>
                <w:color w:val="000000"/>
                <w:sz w:val="22"/>
              </w:rPr>
            </w:pPr>
            <w:r w:rsidRPr="00B677FB">
              <w:rPr>
                <w:rFonts w:cs="B Nazanin"/>
                <w:b/>
                <w:bCs/>
                <w:color w:val="000000"/>
                <w:sz w:val="22"/>
              </w:rPr>
              <w:t>Voltage</w:t>
            </w:r>
          </w:p>
        </w:tc>
        <w:tc>
          <w:tcPr>
            <w:tcW w:w="1313" w:type="dxa"/>
            <w:tcBorders>
              <w:top w:val="nil"/>
              <w:left w:val="nil"/>
              <w:bottom w:val="single" w:sz="4" w:space="0" w:color="auto"/>
              <w:right w:val="single" w:sz="4" w:space="0" w:color="auto"/>
            </w:tcBorders>
            <w:shd w:val="clear" w:color="auto" w:fill="auto"/>
            <w:noWrap/>
            <w:vAlign w:val="center"/>
            <w:hideMark/>
          </w:tcPr>
          <w:p w14:paraId="52256117" w14:textId="77777777" w:rsidR="00146C2C" w:rsidRPr="00021A63" w:rsidRDefault="00146C2C" w:rsidP="00146C2C">
            <w:pPr>
              <w:bidi w:val="0"/>
              <w:jc w:val="both"/>
              <w:rPr>
                <w:rFonts w:cs="B Nazanin"/>
                <w:color w:val="000000"/>
                <w:sz w:val="22"/>
              </w:rPr>
            </w:pPr>
            <w:r w:rsidRPr="00021A63">
              <w:rPr>
                <w:rFonts w:cs="B Nazanin"/>
                <w:color w:val="000000"/>
                <w:sz w:val="22"/>
              </w:rPr>
              <w:t>V</w:t>
            </w:r>
          </w:p>
        </w:tc>
        <w:tc>
          <w:tcPr>
            <w:tcW w:w="1313" w:type="dxa"/>
            <w:tcBorders>
              <w:top w:val="nil"/>
              <w:left w:val="nil"/>
              <w:bottom w:val="single" w:sz="4" w:space="0" w:color="auto"/>
              <w:right w:val="single" w:sz="4" w:space="0" w:color="auto"/>
            </w:tcBorders>
            <w:shd w:val="clear" w:color="auto" w:fill="auto"/>
            <w:noWrap/>
            <w:vAlign w:val="center"/>
            <w:hideMark/>
          </w:tcPr>
          <w:p w14:paraId="7F0A80CD" w14:textId="325BD390" w:rsidR="00146C2C" w:rsidRPr="00021A63" w:rsidRDefault="00146C2C" w:rsidP="00146C2C">
            <w:pPr>
              <w:bidi w:val="0"/>
              <w:jc w:val="center"/>
              <w:rPr>
                <w:rFonts w:cs="B Nazanin"/>
                <w:color w:val="000000"/>
                <w:sz w:val="22"/>
              </w:rPr>
            </w:pPr>
            <w:r>
              <w:rPr>
                <w:rFonts w:ascii="Calibri" w:hAnsi="Calibri" w:cs="Calibri"/>
                <w:color w:val="000000"/>
                <w:sz w:val="22"/>
                <w:szCs w:val="22"/>
              </w:rPr>
              <w:t>5</w:t>
            </w:r>
          </w:p>
        </w:tc>
        <w:tc>
          <w:tcPr>
            <w:tcW w:w="1313" w:type="dxa"/>
            <w:tcBorders>
              <w:top w:val="nil"/>
              <w:left w:val="nil"/>
              <w:bottom w:val="single" w:sz="4" w:space="0" w:color="auto"/>
              <w:right w:val="single" w:sz="4" w:space="0" w:color="auto"/>
            </w:tcBorders>
            <w:shd w:val="clear" w:color="auto" w:fill="auto"/>
            <w:noWrap/>
            <w:vAlign w:val="center"/>
          </w:tcPr>
          <w:p w14:paraId="50FC2352" w14:textId="07CFF922" w:rsidR="00146C2C" w:rsidRPr="00021A63" w:rsidRDefault="00146C2C" w:rsidP="00146C2C">
            <w:pPr>
              <w:bidi w:val="0"/>
              <w:jc w:val="center"/>
              <w:rPr>
                <w:rFonts w:cs="B Nazanin"/>
                <w:color w:val="000000"/>
                <w:sz w:val="22"/>
              </w:rPr>
            </w:pPr>
            <w:r>
              <w:rPr>
                <w:rFonts w:ascii="Calibri" w:hAnsi="Calibri" w:cs="Calibri"/>
                <w:color w:val="000000"/>
                <w:sz w:val="22"/>
                <w:szCs w:val="22"/>
              </w:rPr>
              <w:t>16.25</w:t>
            </w:r>
          </w:p>
        </w:tc>
        <w:tc>
          <w:tcPr>
            <w:tcW w:w="1313" w:type="dxa"/>
            <w:tcBorders>
              <w:top w:val="nil"/>
              <w:left w:val="nil"/>
              <w:bottom w:val="single" w:sz="4" w:space="0" w:color="auto"/>
              <w:right w:val="single" w:sz="4" w:space="0" w:color="auto"/>
            </w:tcBorders>
            <w:shd w:val="clear" w:color="auto" w:fill="auto"/>
            <w:noWrap/>
            <w:vAlign w:val="center"/>
          </w:tcPr>
          <w:p w14:paraId="73E3DB86" w14:textId="50953B35" w:rsidR="00146C2C" w:rsidRPr="00021A63" w:rsidRDefault="00146C2C" w:rsidP="00146C2C">
            <w:pPr>
              <w:bidi w:val="0"/>
              <w:jc w:val="center"/>
              <w:rPr>
                <w:rFonts w:cs="B Nazanin"/>
                <w:color w:val="000000"/>
                <w:sz w:val="22"/>
              </w:rPr>
            </w:pPr>
            <w:r>
              <w:rPr>
                <w:rFonts w:ascii="Calibri" w:hAnsi="Calibri" w:cs="Calibri"/>
                <w:color w:val="000000"/>
                <w:sz w:val="22"/>
                <w:szCs w:val="22"/>
              </w:rPr>
              <w:t>27.5</w:t>
            </w:r>
          </w:p>
        </w:tc>
        <w:tc>
          <w:tcPr>
            <w:tcW w:w="1313" w:type="dxa"/>
            <w:tcBorders>
              <w:top w:val="nil"/>
              <w:left w:val="nil"/>
              <w:bottom w:val="single" w:sz="4" w:space="0" w:color="auto"/>
              <w:right w:val="single" w:sz="4" w:space="0" w:color="auto"/>
            </w:tcBorders>
            <w:shd w:val="clear" w:color="auto" w:fill="auto"/>
            <w:noWrap/>
            <w:vAlign w:val="center"/>
          </w:tcPr>
          <w:p w14:paraId="0769A29D" w14:textId="080D4064" w:rsidR="00146C2C" w:rsidRPr="00021A63" w:rsidRDefault="00146C2C" w:rsidP="00146C2C">
            <w:pPr>
              <w:bidi w:val="0"/>
              <w:jc w:val="center"/>
              <w:rPr>
                <w:rFonts w:cs="B Nazanin"/>
                <w:color w:val="000000"/>
                <w:sz w:val="22"/>
              </w:rPr>
            </w:pPr>
            <w:r>
              <w:rPr>
                <w:rFonts w:ascii="Calibri" w:hAnsi="Calibri" w:cs="Calibri"/>
                <w:color w:val="000000"/>
                <w:sz w:val="22"/>
                <w:szCs w:val="22"/>
              </w:rPr>
              <w:t>38.75</w:t>
            </w:r>
          </w:p>
        </w:tc>
        <w:tc>
          <w:tcPr>
            <w:tcW w:w="1313" w:type="dxa"/>
            <w:tcBorders>
              <w:top w:val="nil"/>
              <w:left w:val="nil"/>
              <w:bottom w:val="single" w:sz="4" w:space="0" w:color="auto"/>
              <w:right w:val="single" w:sz="4" w:space="0" w:color="auto"/>
            </w:tcBorders>
            <w:shd w:val="clear" w:color="auto" w:fill="auto"/>
            <w:noWrap/>
            <w:vAlign w:val="center"/>
            <w:hideMark/>
          </w:tcPr>
          <w:p w14:paraId="7A90091E" w14:textId="6B1DA088" w:rsidR="00146C2C" w:rsidRPr="00021A63" w:rsidRDefault="00146C2C" w:rsidP="00146C2C">
            <w:pPr>
              <w:bidi w:val="0"/>
              <w:jc w:val="center"/>
              <w:rPr>
                <w:rFonts w:cs="B Nazanin"/>
                <w:color w:val="000000"/>
                <w:sz w:val="22"/>
              </w:rPr>
            </w:pPr>
            <w:r>
              <w:rPr>
                <w:rFonts w:ascii="Calibri" w:hAnsi="Calibri" w:cs="Calibri"/>
                <w:color w:val="000000"/>
                <w:sz w:val="22"/>
                <w:szCs w:val="22"/>
              </w:rPr>
              <w:t>50</w:t>
            </w:r>
          </w:p>
        </w:tc>
      </w:tr>
      <w:tr w:rsidR="00146C2C" w:rsidRPr="00021A63" w14:paraId="1FCA2E60" w14:textId="77777777" w:rsidTr="00B677FB">
        <w:trPr>
          <w:trHeight w:val="34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14:paraId="53077F7F" w14:textId="77777777" w:rsidR="00146C2C" w:rsidRPr="00B677FB" w:rsidRDefault="00146C2C" w:rsidP="00146C2C">
            <w:pPr>
              <w:bidi w:val="0"/>
              <w:jc w:val="center"/>
              <w:rPr>
                <w:rFonts w:cs="B Nazanin"/>
                <w:b/>
                <w:bCs/>
                <w:color w:val="000000"/>
                <w:sz w:val="22"/>
              </w:rPr>
            </w:pPr>
            <w:r w:rsidRPr="00B677FB">
              <w:rPr>
                <w:rFonts w:cs="B Nazanin"/>
                <w:b/>
                <w:bCs/>
                <w:color w:val="000000"/>
                <w:sz w:val="22"/>
              </w:rPr>
              <w:t>pH</w:t>
            </w:r>
          </w:p>
        </w:tc>
        <w:tc>
          <w:tcPr>
            <w:tcW w:w="1313" w:type="dxa"/>
            <w:tcBorders>
              <w:top w:val="nil"/>
              <w:left w:val="nil"/>
              <w:bottom w:val="single" w:sz="4" w:space="0" w:color="auto"/>
              <w:right w:val="single" w:sz="4" w:space="0" w:color="auto"/>
            </w:tcBorders>
            <w:shd w:val="clear" w:color="auto" w:fill="auto"/>
            <w:noWrap/>
            <w:vAlign w:val="center"/>
            <w:hideMark/>
          </w:tcPr>
          <w:p w14:paraId="61B31B15" w14:textId="77777777" w:rsidR="00146C2C" w:rsidRPr="00021A63" w:rsidRDefault="00146C2C" w:rsidP="00146C2C">
            <w:pPr>
              <w:bidi w:val="0"/>
              <w:jc w:val="both"/>
              <w:rPr>
                <w:rFonts w:cs="B Nazanin"/>
                <w:color w:val="000000"/>
                <w:sz w:val="22"/>
              </w:rPr>
            </w:pPr>
            <w:r w:rsidRPr="00021A63">
              <w:rPr>
                <w:rFonts w:cs="B Nazanin"/>
                <w:color w:val="000000"/>
                <w:sz w:val="22"/>
              </w:rPr>
              <w:t> </w:t>
            </w:r>
          </w:p>
        </w:tc>
        <w:tc>
          <w:tcPr>
            <w:tcW w:w="1313" w:type="dxa"/>
            <w:tcBorders>
              <w:top w:val="nil"/>
              <w:left w:val="nil"/>
              <w:bottom w:val="single" w:sz="4" w:space="0" w:color="auto"/>
              <w:right w:val="single" w:sz="4" w:space="0" w:color="auto"/>
            </w:tcBorders>
            <w:shd w:val="clear" w:color="auto" w:fill="auto"/>
            <w:noWrap/>
            <w:vAlign w:val="center"/>
            <w:hideMark/>
          </w:tcPr>
          <w:p w14:paraId="2F22CD58" w14:textId="4149EF3C" w:rsidR="00146C2C" w:rsidRPr="00021A63" w:rsidRDefault="00146C2C" w:rsidP="00146C2C">
            <w:pPr>
              <w:bidi w:val="0"/>
              <w:jc w:val="center"/>
              <w:rPr>
                <w:rFonts w:cs="B Nazanin"/>
                <w:color w:val="000000"/>
                <w:sz w:val="22"/>
              </w:rPr>
            </w:pPr>
            <w:r>
              <w:rPr>
                <w:rFonts w:ascii="Calibri" w:hAnsi="Calibri" w:cs="Calibri"/>
                <w:color w:val="000000"/>
                <w:sz w:val="22"/>
                <w:szCs w:val="22"/>
              </w:rPr>
              <w:t>3</w:t>
            </w:r>
          </w:p>
        </w:tc>
        <w:tc>
          <w:tcPr>
            <w:tcW w:w="1313" w:type="dxa"/>
            <w:tcBorders>
              <w:top w:val="nil"/>
              <w:left w:val="nil"/>
              <w:bottom w:val="single" w:sz="4" w:space="0" w:color="auto"/>
              <w:right w:val="single" w:sz="4" w:space="0" w:color="auto"/>
            </w:tcBorders>
            <w:shd w:val="clear" w:color="auto" w:fill="auto"/>
            <w:noWrap/>
            <w:vAlign w:val="center"/>
            <w:hideMark/>
          </w:tcPr>
          <w:p w14:paraId="652C8534" w14:textId="572AFBA8" w:rsidR="00146C2C" w:rsidRPr="00021A63" w:rsidRDefault="00146C2C" w:rsidP="00146C2C">
            <w:pPr>
              <w:bidi w:val="0"/>
              <w:jc w:val="center"/>
              <w:rPr>
                <w:rFonts w:cs="B Nazanin"/>
                <w:color w:val="000000"/>
                <w:sz w:val="22"/>
              </w:rPr>
            </w:pPr>
            <w:r>
              <w:rPr>
                <w:rFonts w:ascii="Calibri" w:hAnsi="Calibri" w:cs="Calibri"/>
                <w:color w:val="000000"/>
                <w:sz w:val="22"/>
                <w:szCs w:val="22"/>
              </w:rPr>
              <w:t>4.75</w:t>
            </w:r>
          </w:p>
        </w:tc>
        <w:tc>
          <w:tcPr>
            <w:tcW w:w="1313" w:type="dxa"/>
            <w:tcBorders>
              <w:top w:val="nil"/>
              <w:left w:val="nil"/>
              <w:bottom w:val="single" w:sz="4" w:space="0" w:color="auto"/>
              <w:right w:val="single" w:sz="4" w:space="0" w:color="auto"/>
            </w:tcBorders>
            <w:shd w:val="clear" w:color="auto" w:fill="auto"/>
            <w:noWrap/>
            <w:vAlign w:val="center"/>
            <w:hideMark/>
          </w:tcPr>
          <w:p w14:paraId="77FF0CBB" w14:textId="0F3B0ED0" w:rsidR="00146C2C" w:rsidRPr="00021A63" w:rsidRDefault="00146C2C" w:rsidP="00146C2C">
            <w:pPr>
              <w:bidi w:val="0"/>
              <w:jc w:val="center"/>
              <w:rPr>
                <w:rFonts w:cs="B Nazanin"/>
                <w:color w:val="000000"/>
                <w:sz w:val="22"/>
              </w:rPr>
            </w:pPr>
            <w:r>
              <w:rPr>
                <w:rFonts w:ascii="Calibri" w:hAnsi="Calibri" w:cs="Calibri"/>
                <w:color w:val="000000"/>
                <w:sz w:val="22"/>
                <w:szCs w:val="22"/>
              </w:rPr>
              <w:t>6.5</w:t>
            </w:r>
          </w:p>
        </w:tc>
        <w:tc>
          <w:tcPr>
            <w:tcW w:w="1313" w:type="dxa"/>
            <w:tcBorders>
              <w:top w:val="nil"/>
              <w:left w:val="nil"/>
              <w:bottom w:val="single" w:sz="4" w:space="0" w:color="auto"/>
              <w:right w:val="single" w:sz="4" w:space="0" w:color="auto"/>
            </w:tcBorders>
            <w:shd w:val="clear" w:color="auto" w:fill="auto"/>
            <w:noWrap/>
            <w:vAlign w:val="center"/>
            <w:hideMark/>
          </w:tcPr>
          <w:p w14:paraId="0E9850E8" w14:textId="01728847" w:rsidR="00146C2C" w:rsidRPr="00021A63" w:rsidRDefault="00146C2C" w:rsidP="00146C2C">
            <w:pPr>
              <w:bidi w:val="0"/>
              <w:jc w:val="center"/>
              <w:rPr>
                <w:rFonts w:cs="B Nazanin"/>
                <w:color w:val="000000"/>
                <w:sz w:val="22"/>
              </w:rPr>
            </w:pPr>
            <w:r>
              <w:rPr>
                <w:rFonts w:ascii="Calibri" w:hAnsi="Calibri" w:cs="Calibri"/>
                <w:color w:val="000000"/>
                <w:sz w:val="22"/>
                <w:szCs w:val="22"/>
              </w:rPr>
              <w:t>8.25</w:t>
            </w:r>
          </w:p>
        </w:tc>
        <w:tc>
          <w:tcPr>
            <w:tcW w:w="1313" w:type="dxa"/>
            <w:tcBorders>
              <w:top w:val="nil"/>
              <w:left w:val="nil"/>
              <w:bottom w:val="single" w:sz="4" w:space="0" w:color="auto"/>
              <w:right w:val="single" w:sz="4" w:space="0" w:color="auto"/>
            </w:tcBorders>
            <w:shd w:val="clear" w:color="auto" w:fill="auto"/>
            <w:noWrap/>
            <w:vAlign w:val="center"/>
            <w:hideMark/>
          </w:tcPr>
          <w:p w14:paraId="04648836" w14:textId="1340A6B3" w:rsidR="00146C2C" w:rsidRPr="00021A63" w:rsidRDefault="00146C2C" w:rsidP="00146C2C">
            <w:pPr>
              <w:bidi w:val="0"/>
              <w:jc w:val="center"/>
              <w:rPr>
                <w:rFonts w:cs="B Nazanin"/>
                <w:color w:val="000000"/>
                <w:sz w:val="22"/>
              </w:rPr>
            </w:pPr>
            <w:r>
              <w:rPr>
                <w:rFonts w:ascii="Calibri" w:hAnsi="Calibri" w:cs="Calibri"/>
                <w:color w:val="000000"/>
                <w:sz w:val="22"/>
                <w:szCs w:val="22"/>
              </w:rPr>
              <w:t>10</w:t>
            </w:r>
          </w:p>
        </w:tc>
      </w:tr>
      <w:tr w:rsidR="00146C2C" w:rsidRPr="00021A63" w14:paraId="2213034C" w14:textId="77777777" w:rsidTr="00B677FB">
        <w:trPr>
          <w:trHeight w:val="34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14:paraId="2A61D98A" w14:textId="77777777" w:rsidR="00146C2C" w:rsidRPr="00B677FB" w:rsidRDefault="00146C2C" w:rsidP="00146C2C">
            <w:pPr>
              <w:bidi w:val="0"/>
              <w:jc w:val="center"/>
              <w:rPr>
                <w:rFonts w:cs="B Nazanin"/>
                <w:b/>
                <w:bCs/>
                <w:color w:val="000000"/>
                <w:sz w:val="22"/>
              </w:rPr>
            </w:pPr>
            <w:r w:rsidRPr="00B677FB">
              <w:rPr>
                <w:rFonts w:cs="B Nazanin"/>
                <w:b/>
                <w:bCs/>
                <w:color w:val="000000"/>
                <w:sz w:val="22"/>
              </w:rPr>
              <w:t>Time</w:t>
            </w:r>
          </w:p>
        </w:tc>
        <w:tc>
          <w:tcPr>
            <w:tcW w:w="1313" w:type="dxa"/>
            <w:tcBorders>
              <w:top w:val="nil"/>
              <w:left w:val="nil"/>
              <w:bottom w:val="single" w:sz="4" w:space="0" w:color="auto"/>
              <w:right w:val="single" w:sz="4" w:space="0" w:color="auto"/>
            </w:tcBorders>
            <w:shd w:val="clear" w:color="auto" w:fill="auto"/>
            <w:noWrap/>
            <w:vAlign w:val="center"/>
            <w:hideMark/>
          </w:tcPr>
          <w:p w14:paraId="06E3539C" w14:textId="77777777" w:rsidR="00146C2C" w:rsidRPr="00021A63" w:rsidRDefault="00146C2C" w:rsidP="00146C2C">
            <w:pPr>
              <w:bidi w:val="0"/>
              <w:jc w:val="both"/>
              <w:rPr>
                <w:rFonts w:cs="B Nazanin"/>
                <w:color w:val="000000"/>
                <w:sz w:val="22"/>
              </w:rPr>
            </w:pPr>
            <w:r w:rsidRPr="00021A63">
              <w:rPr>
                <w:rFonts w:cs="B Nazanin"/>
                <w:color w:val="000000"/>
                <w:sz w:val="22"/>
              </w:rPr>
              <w:t>min</w:t>
            </w:r>
          </w:p>
        </w:tc>
        <w:tc>
          <w:tcPr>
            <w:tcW w:w="1313" w:type="dxa"/>
            <w:tcBorders>
              <w:top w:val="nil"/>
              <w:left w:val="nil"/>
              <w:bottom w:val="single" w:sz="4" w:space="0" w:color="auto"/>
              <w:right w:val="single" w:sz="4" w:space="0" w:color="auto"/>
            </w:tcBorders>
            <w:shd w:val="clear" w:color="auto" w:fill="auto"/>
            <w:noWrap/>
            <w:vAlign w:val="center"/>
            <w:hideMark/>
          </w:tcPr>
          <w:p w14:paraId="5A0B3E4B" w14:textId="09415402" w:rsidR="00146C2C" w:rsidRPr="00021A63" w:rsidRDefault="00146C2C" w:rsidP="00146C2C">
            <w:pPr>
              <w:bidi w:val="0"/>
              <w:jc w:val="center"/>
              <w:rPr>
                <w:rFonts w:cs="B Nazanin"/>
                <w:color w:val="000000"/>
                <w:sz w:val="22"/>
              </w:rPr>
            </w:pPr>
            <w:r>
              <w:rPr>
                <w:rFonts w:ascii="Calibri" w:hAnsi="Calibri" w:cs="Calibri"/>
                <w:color w:val="000000"/>
                <w:sz w:val="22"/>
                <w:szCs w:val="22"/>
              </w:rPr>
              <w:t>20</w:t>
            </w:r>
          </w:p>
        </w:tc>
        <w:tc>
          <w:tcPr>
            <w:tcW w:w="1313" w:type="dxa"/>
            <w:tcBorders>
              <w:top w:val="nil"/>
              <w:left w:val="nil"/>
              <w:bottom w:val="single" w:sz="4" w:space="0" w:color="auto"/>
              <w:right w:val="single" w:sz="4" w:space="0" w:color="auto"/>
            </w:tcBorders>
            <w:shd w:val="clear" w:color="auto" w:fill="auto"/>
            <w:noWrap/>
            <w:vAlign w:val="center"/>
            <w:hideMark/>
          </w:tcPr>
          <w:p w14:paraId="7C61AD0B" w14:textId="0879FC5D" w:rsidR="00146C2C" w:rsidRPr="00021A63" w:rsidRDefault="00146C2C" w:rsidP="00146C2C">
            <w:pPr>
              <w:bidi w:val="0"/>
              <w:jc w:val="center"/>
              <w:rPr>
                <w:rFonts w:cs="B Nazanin"/>
                <w:color w:val="000000"/>
                <w:sz w:val="22"/>
              </w:rPr>
            </w:pPr>
            <w:r>
              <w:rPr>
                <w:rFonts w:ascii="Calibri" w:hAnsi="Calibri" w:cs="Calibri"/>
                <w:color w:val="000000"/>
                <w:sz w:val="22"/>
                <w:szCs w:val="22"/>
              </w:rPr>
              <w:t>37.5</w:t>
            </w:r>
          </w:p>
        </w:tc>
        <w:tc>
          <w:tcPr>
            <w:tcW w:w="1313" w:type="dxa"/>
            <w:tcBorders>
              <w:top w:val="nil"/>
              <w:left w:val="nil"/>
              <w:bottom w:val="single" w:sz="4" w:space="0" w:color="auto"/>
              <w:right w:val="single" w:sz="4" w:space="0" w:color="auto"/>
            </w:tcBorders>
            <w:shd w:val="clear" w:color="auto" w:fill="auto"/>
            <w:noWrap/>
            <w:vAlign w:val="center"/>
            <w:hideMark/>
          </w:tcPr>
          <w:p w14:paraId="4A386B1E" w14:textId="22C49F35" w:rsidR="00146C2C" w:rsidRPr="00021A63" w:rsidRDefault="00146C2C" w:rsidP="00146C2C">
            <w:pPr>
              <w:bidi w:val="0"/>
              <w:jc w:val="center"/>
              <w:rPr>
                <w:rFonts w:cs="B Nazanin"/>
                <w:color w:val="000000"/>
                <w:sz w:val="22"/>
              </w:rPr>
            </w:pPr>
            <w:r>
              <w:rPr>
                <w:rFonts w:ascii="Calibri" w:hAnsi="Calibri" w:cs="Calibri"/>
                <w:color w:val="000000"/>
                <w:sz w:val="22"/>
                <w:szCs w:val="22"/>
              </w:rPr>
              <w:t>55</w:t>
            </w:r>
          </w:p>
        </w:tc>
        <w:tc>
          <w:tcPr>
            <w:tcW w:w="1313" w:type="dxa"/>
            <w:tcBorders>
              <w:top w:val="nil"/>
              <w:left w:val="nil"/>
              <w:bottom w:val="single" w:sz="4" w:space="0" w:color="auto"/>
              <w:right w:val="single" w:sz="4" w:space="0" w:color="auto"/>
            </w:tcBorders>
            <w:shd w:val="clear" w:color="auto" w:fill="auto"/>
            <w:noWrap/>
            <w:vAlign w:val="center"/>
            <w:hideMark/>
          </w:tcPr>
          <w:p w14:paraId="71723BEE" w14:textId="1C81778B" w:rsidR="00146C2C" w:rsidRPr="00021A63" w:rsidRDefault="00146C2C" w:rsidP="00146C2C">
            <w:pPr>
              <w:bidi w:val="0"/>
              <w:jc w:val="center"/>
              <w:rPr>
                <w:rFonts w:cs="B Nazanin"/>
                <w:color w:val="000000"/>
                <w:sz w:val="22"/>
              </w:rPr>
            </w:pPr>
            <w:r>
              <w:rPr>
                <w:rFonts w:ascii="Calibri" w:hAnsi="Calibri" w:cs="Calibri"/>
                <w:color w:val="000000"/>
                <w:sz w:val="22"/>
                <w:szCs w:val="22"/>
              </w:rPr>
              <w:t>72.5</w:t>
            </w:r>
          </w:p>
        </w:tc>
        <w:tc>
          <w:tcPr>
            <w:tcW w:w="1313" w:type="dxa"/>
            <w:tcBorders>
              <w:top w:val="nil"/>
              <w:left w:val="nil"/>
              <w:bottom w:val="single" w:sz="4" w:space="0" w:color="auto"/>
              <w:right w:val="single" w:sz="4" w:space="0" w:color="auto"/>
            </w:tcBorders>
            <w:shd w:val="clear" w:color="auto" w:fill="auto"/>
            <w:noWrap/>
            <w:vAlign w:val="center"/>
            <w:hideMark/>
          </w:tcPr>
          <w:p w14:paraId="46721817" w14:textId="312D8DA5" w:rsidR="00146C2C" w:rsidRPr="00021A63" w:rsidRDefault="00146C2C" w:rsidP="00146C2C">
            <w:pPr>
              <w:bidi w:val="0"/>
              <w:jc w:val="center"/>
              <w:rPr>
                <w:rFonts w:cs="B Nazanin"/>
                <w:color w:val="000000"/>
                <w:sz w:val="22"/>
              </w:rPr>
            </w:pPr>
            <w:r>
              <w:rPr>
                <w:rFonts w:ascii="Calibri" w:hAnsi="Calibri" w:cs="Calibri"/>
                <w:color w:val="000000"/>
                <w:sz w:val="22"/>
                <w:szCs w:val="22"/>
              </w:rPr>
              <w:t>90</w:t>
            </w:r>
          </w:p>
        </w:tc>
      </w:tr>
    </w:tbl>
    <w:p w14:paraId="3F918D74" w14:textId="77777777" w:rsidR="00A77AF5" w:rsidRPr="00021A63" w:rsidRDefault="00A77AF5" w:rsidP="00021A63">
      <w:pPr>
        <w:jc w:val="both"/>
        <w:rPr>
          <w:rFonts w:cs="B Nazanin"/>
          <w:color w:val="000000"/>
          <w:sz w:val="22"/>
        </w:rPr>
      </w:pPr>
    </w:p>
    <w:p w14:paraId="65522934" w14:textId="77777777" w:rsidR="000043D3" w:rsidRPr="00021A63" w:rsidRDefault="000043D3" w:rsidP="00021A63">
      <w:pPr>
        <w:jc w:val="both"/>
        <w:rPr>
          <w:rFonts w:cs="B Nazanin"/>
          <w:sz w:val="22"/>
          <w:rtl/>
          <w:lang w:bidi="fa-IR"/>
        </w:rPr>
      </w:pPr>
    </w:p>
    <w:p w14:paraId="5BE6281E" w14:textId="77777777" w:rsidR="00C828F0" w:rsidRPr="00021A63" w:rsidRDefault="00C828F0" w:rsidP="00021A63">
      <w:pPr>
        <w:jc w:val="both"/>
        <w:rPr>
          <w:rFonts w:cs="B Nazanin"/>
          <w:color w:val="000000"/>
          <w:sz w:val="22"/>
          <w:rtl/>
        </w:rPr>
      </w:pPr>
      <w:r w:rsidRPr="00021A63">
        <w:rPr>
          <w:rFonts w:cs="B Nazanin" w:hint="cs"/>
          <w:color w:val="000000"/>
          <w:sz w:val="22"/>
          <w:rtl/>
        </w:rPr>
        <w:t>جامعه مورد مطالعه، حجم نمونه و روش نمونه گیری:</w:t>
      </w:r>
    </w:p>
    <w:p w14:paraId="279DFD10" w14:textId="77777777" w:rsidR="00C828F0" w:rsidRPr="00021A63" w:rsidRDefault="00C828F0" w:rsidP="00021A63">
      <w:pPr>
        <w:jc w:val="both"/>
        <w:rPr>
          <w:rFonts w:cs="B Nazanin"/>
          <w:b/>
          <w:bCs/>
          <w:sz w:val="22"/>
          <w:rtl/>
          <w:lang w:bidi="fa-IR"/>
        </w:rPr>
      </w:pPr>
      <w:r w:rsidRPr="00021A63">
        <w:rPr>
          <w:rFonts w:cs="B Nazanin" w:hint="cs"/>
          <w:b/>
          <w:bCs/>
          <w:sz w:val="22"/>
          <w:rtl/>
          <w:lang w:bidi="fa-IR"/>
        </w:rPr>
        <w:t>حجم نمونه:</w:t>
      </w:r>
    </w:p>
    <w:p w14:paraId="73021372" w14:textId="36BB71DF" w:rsidR="00C828F0" w:rsidRPr="00021A63" w:rsidRDefault="00C828F0" w:rsidP="00021A63">
      <w:pPr>
        <w:jc w:val="both"/>
        <w:rPr>
          <w:rFonts w:cs="B Nazanin"/>
          <w:sz w:val="22"/>
          <w:rtl/>
          <w:lang w:bidi="fa-IR"/>
        </w:rPr>
      </w:pPr>
      <w:r w:rsidRPr="00021A63">
        <w:rPr>
          <w:rFonts w:cs="B Nazanin" w:hint="cs"/>
          <w:sz w:val="22"/>
          <w:rtl/>
          <w:lang w:bidi="fa-IR"/>
        </w:rPr>
        <w:t xml:space="preserve"> با استفاده از فرمول حجم نمونه در روش مرکب مرکزی و تعداد 4 متغیر کمی (</w:t>
      </w:r>
      <w:r w:rsidRPr="00021A63">
        <w:rPr>
          <w:rFonts w:cs="B Nazanin"/>
          <w:sz w:val="22"/>
          <w:lang w:bidi="fa-IR"/>
        </w:rPr>
        <w:t>k</w:t>
      </w:r>
      <w:r w:rsidRPr="00021A63">
        <w:rPr>
          <w:rFonts w:cs="B Nazanin" w:hint="cs"/>
          <w:sz w:val="22"/>
          <w:rtl/>
          <w:lang w:bidi="fa-IR"/>
        </w:rPr>
        <w:t>) با 6 نقطه مرکزی (</w:t>
      </w:r>
      <w:r w:rsidRPr="00021A63">
        <w:rPr>
          <w:rFonts w:cs="B Nazanin"/>
          <w:sz w:val="22"/>
          <w:lang w:bidi="fa-IR"/>
        </w:rPr>
        <w:t>c</w:t>
      </w:r>
      <w:r w:rsidRPr="00021A63">
        <w:rPr>
          <w:rFonts w:cs="B Nazanin" w:hint="cs"/>
          <w:sz w:val="22"/>
          <w:rtl/>
          <w:lang w:bidi="fa-IR"/>
        </w:rPr>
        <w:t>) حجم نمونه معادل تعداد 30 نمونه بدست آمد.</w:t>
      </w:r>
    </w:p>
    <w:p w14:paraId="31B0E4F1" w14:textId="5D88E375" w:rsidR="00C828F0" w:rsidRPr="00021A63" w:rsidRDefault="00C828F0" w:rsidP="00021A63">
      <w:pPr>
        <w:bidi w:val="0"/>
        <w:jc w:val="both"/>
        <w:rPr>
          <w:rFonts w:cs="B Nazanin"/>
          <w:b/>
          <w:bCs/>
          <w:sz w:val="22"/>
          <w:lang w:bidi="fa-IR"/>
        </w:rPr>
      </w:pPr>
      <w:r w:rsidRPr="00021A63">
        <w:rPr>
          <w:rFonts w:cs="B Nazanin"/>
          <w:color w:val="444444"/>
          <w:sz w:val="22"/>
          <w:shd w:val="clear" w:color="auto" w:fill="FFFFFF"/>
        </w:rPr>
        <w:t>N=</w:t>
      </w:r>
      <w:r w:rsidRPr="00021A63">
        <w:rPr>
          <w:rFonts w:cs="B Nazanin" w:hint="cs"/>
          <w:color w:val="444444"/>
          <w:sz w:val="22"/>
          <w:shd w:val="clear" w:color="auto" w:fill="FFFFFF"/>
          <w:rtl/>
        </w:rPr>
        <w:t xml:space="preserve"> </w:t>
      </w:r>
      <w:r w:rsidRPr="00021A63">
        <w:rPr>
          <w:rFonts w:cs="B Nazanin"/>
          <w:color w:val="444444"/>
          <w:sz w:val="22"/>
          <w:shd w:val="clear" w:color="auto" w:fill="FFFFFF"/>
        </w:rPr>
        <w:t>k</w:t>
      </w:r>
      <w:r w:rsidRPr="00021A63">
        <w:rPr>
          <w:rFonts w:cs="B Nazanin"/>
          <w:color w:val="444444"/>
          <w:sz w:val="22"/>
          <w:shd w:val="clear" w:color="auto" w:fill="FFFFFF"/>
          <w:vertAlign w:val="superscript"/>
        </w:rPr>
        <w:t>2</w:t>
      </w:r>
      <w:r w:rsidRPr="00021A63">
        <w:rPr>
          <w:rFonts w:cs="B Nazanin"/>
          <w:color w:val="444444"/>
          <w:sz w:val="22"/>
          <w:shd w:val="clear" w:color="auto" w:fill="FFFFFF"/>
        </w:rPr>
        <w:t>+2k+C</w:t>
      </w:r>
      <w:r w:rsidRPr="00021A63">
        <w:rPr>
          <w:rFonts w:cs="B Nazanin"/>
          <w:color w:val="444444"/>
          <w:sz w:val="22"/>
          <w:shd w:val="clear" w:color="auto" w:fill="FFFFFF"/>
          <w:vertAlign w:val="subscript"/>
        </w:rPr>
        <w:t>0</w:t>
      </w:r>
    </w:p>
    <w:p w14:paraId="6A4BB403" w14:textId="2ADFD0BF" w:rsidR="00C828F0" w:rsidRPr="00021A63" w:rsidRDefault="00C828F0" w:rsidP="00021A63">
      <w:pPr>
        <w:bidi w:val="0"/>
        <w:jc w:val="both"/>
        <w:rPr>
          <w:rFonts w:cs="B Nazanin"/>
          <w:color w:val="000000"/>
          <w:sz w:val="22"/>
          <w:rtl/>
        </w:rPr>
      </w:pPr>
      <w:r w:rsidRPr="00021A63">
        <w:rPr>
          <w:rFonts w:cs="B Nazanin"/>
          <w:b/>
          <w:bCs/>
          <w:sz w:val="22"/>
          <w:lang w:bidi="fa-IR"/>
        </w:rPr>
        <w:t>N=</w:t>
      </w:r>
      <w:r w:rsidRPr="00021A63">
        <w:rPr>
          <w:rFonts w:cs="B Nazanin" w:hint="cs"/>
          <w:b/>
          <w:bCs/>
          <w:sz w:val="22"/>
          <w:rtl/>
          <w:lang w:bidi="fa-IR"/>
        </w:rPr>
        <w:t xml:space="preserve"> </w:t>
      </w:r>
      <w:r w:rsidRPr="00021A63">
        <w:rPr>
          <w:rFonts w:cs="B Nazanin"/>
          <w:b/>
          <w:bCs/>
          <w:sz w:val="22"/>
          <w:lang w:bidi="fa-IR"/>
        </w:rPr>
        <w:t>4</w:t>
      </w:r>
      <w:r w:rsidRPr="00021A63">
        <w:rPr>
          <w:rFonts w:cs="B Nazanin"/>
          <w:b/>
          <w:bCs/>
          <w:sz w:val="22"/>
          <w:vertAlign w:val="superscript"/>
          <w:lang w:bidi="fa-IR"/>
        </w:rPr>
        <w:t>2</w:t>
      </w:r>
      <w:proofErr w:type="gramStart"/>
      <w:r w:rsidRPr="00021A63">
        <w:rPr>
          <w:rFonts w:cs="B Nazanin"/>
          <w:b/>
          <w:bCs/>
          <w:sz w:val="22"/>
          <w:lang w:bidi="fa-IR"/>
        </w:rPr>
        <w:t>+(</w:t>
      </w:r>
      <w:proofErr w:type="gramEnd"/>
      <w:r w:rsidRPr="00021A63">
        <w:rPr>
          <w:rFonts w:cs="B Nazanin"/>
          <w:b/>
          <w:bCs/>
          <w:sz w:val="22"/>
          <w:lang w:bidi="fa-IR"/>
        </w:rPr>
        <w:t>2*4)+6 = 30</w:t>
      </w:r>
    </w:p>
    <w:p w14:paraId="7545B559" w14:textId="77777777" w:rsidR="00C828F0" w:rsidRPr="00021A63" w:rsidRDefault="00C828F0" w:rsidP="00021A63">
      <w:pPr>
        <w:jc w:val="both"/>
        <w:rPr>
          <w:rFonts w:cs="B Nazanin"/>
          <w:color w:val="000000"/>
          <w:sz w:val="22"/>
          <w:rtl/>
        </w:rPr>
      </w:pPr>
    </w:p>
    <w:p w14:paraId="3BACB975" w14:textId="474B7E43" w:rsidR="00D2679D" w:rsidRPr="00021A63" w:rsidRDefault="00CE01C6" w:rsidP="00021A63">
      <w:pPr>
        <w:jc w:val="both"/>
        <w:rPr>
          <w:rFonts w:cs="B Nazanin"/>
          <w:b/>
          <w:bCs/>
          <w:sz w:val="22"/>
          <w:rtl/>
          <w:lang w:bidi="fa-IR"/>
        </w:rPr>
      </w:pPr>
      <w:r w:rsidRPr="00021A63">
        <w:rPr>
          <w:rFonts w:cs="B Nazanin" w:hint="cs"/>
          <w:b/>
          <w:bCs/>
          <w:sz w:val="22"/>
          <w:rtl/>
          <w:lang w:bidi="fa-IR"/>
        </w:rPr>
        <w:t>ج</w:t>
      </w:r>
      <w:r w:rsidR="00D2679D" w:rsidRPr="00021A63">
        <w:rPr>
          <w:rFonts w:cs="B Nazanin" w:hint="cs"/>
          <w:b/>
          <w:bCs/>
          <w:sz w:val="22"/>
          <w:rtl/>
          <w:lang w:bidi="fa-IR"/>
        </w:rPr>
        <w:t>) تجزیه و تحلیل آماری</w:t>
      </w:r>
    </w:p>
    <w:p w14:paraId="554C87A6" w14:textId="77777777" w:rsidR="00CE01C6" w:rsidRPr="00021A63" w:rsidRDefault="00CE01C6" w:rsidP="00021A63">
      <w:pPr>
        <w:jc w:val="both"/>
        <w:rPr>
          <w:rFonts w:cs="B Nazanin"/>
          <w:b/>
          <w:bCs/>
          <w:sz w:val="22"/>
          <w:rtl/>
          <w:lang w:bidi="fa-IR"/>
        </w:rPr>
      </w:pPr>
    </w:p>
    <w:p w14:paraId="4074C5BE" w14:textId="2EE8EDD3" w:rsidR="00E66F52" w:rsidRPr="00021A63" w:rsidRDefault="00D2679D" w:rsidP="00021A63">
      <w:pPr>
        <w:jc w:val="both"/>
        <w:rPr>
          <w:rFonts w:cs="B Nazanin"/>
          <w:sz w:val="22"/>
          <w:rtl/>
          <w:lang w:bidi="fa-IR"/>
        </w:rPr>
      </w:pPr>
      <w:r w:rsidRPr="00021A63">
        <w:rPr>
          <w:rFonts w:cs="B Nazanin" w:hint="cs"/>
          <w:sz w:val="22"/>
          <w:rtl/>
          <w:lang w:bidi="fa-IR"/>
        </w:rPr>
        <w:t xml:space="preserve">در این مطالعه به دلیل استفاده از نرم افزار </w:t>
      </w:r>
      <w:r w:rsidRPr="00021A63">
        <w:rPr>
          <w:rFonts w:cs="B Nazanin"/>
          <w:sz w:val="22"/>
          <w:lang w:bidi="fa-IR"/>
        </w:rPr>
        <w:t>Design Expert</w:t>
      </w:r>
      <w:r w:rsidRPr="00021A63">
        <w:rPr>
          <w:rFonts w:cs="B Nazanin" w:hint="cs"/>
          <w:sz w:val="22"/>
          <w:rtl/>
          <w:lang w:bidi="fa-IR"/>
        </w:rPr>
        <w:t xml:space="preserve"> و مدل </w:t>
      </w:r>
      <w:r w:rsidRPr="00021A63">
        <w:rPr>
          <w:rFonts w:cs="B Nazanin"/>
          <w:sz w:val="22"/>
          <w:lang w:bidi="fa-IR"/>
        </w:rPr>
        <w:t>RSM</w:t>
      </w:r>
      <w:r w:rsidRPr="00021A63">
        <w:rPr>
          <w:rFonts w:cs="B Nazanin" w:hint="cs"/>
          <w:sz w:val="22"/>
          <w:rtl/>
          <w:lang w:bidi="fa-IR"/>
        </w:rPr>
        <w:t>، تجزیه و تحلیل آماری داده با استفاده از آزمون آنالیز واریانس (</w:t>
      </w:r>
      <w:r w:rsidRPr="00021A63">
        <w:rPr>
          <w:rFonts w:cs="B Nazanin"/>
          <w:sz w:val="22"/>
          <w:lang w:bidi="fa-IR"/>
        </w:rPr>
        <w:t>ANOVA</w:t>
      </w:r>
      <w:r w:rsidRPr="00021A63">
        <w:rPr>
          <w:rFonts w:cs="B Nazanin" w:hint="cs"/>
          <w:sz w:val="22"/>
          <w:rtl/>
          <w:lang w:bidi="fa-IR"/>
        </w:rPr>
        <w:t>) تعریف شده در مدل</w:t>
      </w:r>
      <w:r w:rsidR="00547677" w:rsidRPr="00021A63">
        <w:rPr>
          <w:rFonts w:cs="B Nazanin" w:hint="cs"/>
          <w:sz w:val="22"/>
          <w:rtl/>
          <w:lang w:bidi="fa-IR"/>
        </w:rPr>
        <w:t xml:space="preserve"> و بهینه سازی</w:t>
      </w:r>
      <w:r w:rsidRPr="00021A63">
        <w:rPr>
          <w:rFonts w:cs="B Nazanin" w:hint="cs"/>
          <w:sz w:val="22"/>
          <w:rtl/>
          <w:lang w:bidi="fa-IR"/>
        </w:rPr>
        <w:t xml:space="preserve"> انجام خواهد شد.</w:t>
      </w:r>
    </w:p>
    <w:p w14:paraId="651B025F" w14:textId="1C1F9286" w:rsidR="00E66F52" w:rsidRDefault="00E66F52" w:rsidP="00021A63">
      <w:pPr>
        <w:jc w:val="both"/>
        <w:rPr>
          <w:rFonts w:cs="B Nazanin"/>
          <w:sz w:val="22"/>
          <w:lang w:bidi="fa-IR"/>
        </w:rPr>
      </w:pPr>
    </w:p>
    <w:tbl>
      <w:tblPr>
        <w:tblW w:w="9027" w:type="dxa"/>
        <w:tblLook w:val="04A0" w:firstRow="1" w:lastRow="0" w:firstColumn="1" w:lastColumn="0" w:noHBand="0" w:noVBand="1"/>
      </w:tblPr>
      <w:tblGrid>
        <w:gridCol w:w="1176"/>
        <w:gridCol w:w="1373"/>
        <w:gridCol w:w="1446"/>
        <w:gridCol w:w="1299"/>
        <w:gridCol w:w="1397"/>
        <w:gridCol w:w="2336"/>
      </w:tblGrid>
      <w:tr w:rsidR="00146C2C" w:rsidRPr="00146C2C" w14:paraId="4BC3DFDD" w14:textId="77777777" w:rsidTr="00146C2C">
        <w:trPr>
          <w:trHeight w:val="294"/>
          <w:tblHeader/>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D8ED50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c>
          <w:tcPr>
            <w:tcW w:w="137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B8F05F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Factor 1</w:t>
            </w:r>
          </w:p>
        </w:tc>
        <w:tc>
          <w:tcPr>
            <w:tcW w:w="144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8E4DD53"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Factor 2</w:t>
            </w:r>
          </w:p>
        </w:tc>
        <w:tc>
          <w:tcPr>
            <w:tcW w:w="129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0B9803"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Factor 3</w:t>
            </w:r>
          </w:p>
        </w:tc>
        <w:tc>
          <w:tcPr>
            <w:tcW w:w="139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AD3834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Factor 4</w:t>
            </w:r>
          </w:p>
        </w:tc>
        <w:tc>
          <w:tcPr>
            <w:tcW w:w="233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F6032F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Response 1</w:t>
            </w:r>
          </w:p>
        </w:tc>
      </w:tr>
      <w:tr w:rsidR="00146C2C" w:rsidRPr="00146C2C" w14:paraId="796A3C90" w14:textId="77777777" w:rsidTr="00146C2C">
        <w:trPr>
          <w:trHeight w:val="294"/>
          <w:tblHeader/>
        </w:trPr>
        <w:tc>
          <w:tcPr>
            <w:tcW w:w="117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46FF4C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Std</w:t>
            </w:r>
          </w:p>
        </w:tc>
        <w:tc>
          <w:tcPr>
            <w:tcW w:w="1373" w:type="dxa"/>
            <w:tcBorders>
              <w:top w:val="nil"/>
              <w:left w:val="nil"/>
              <w:bottom w:val="single" w:sz="4" w:space="0" w:color="auto"/>
              <w:right w:val="single" w:sz="4" w:space="0" w:color="auto"/>
            </w:tcBorders>
            <w:shd w:val="clear" w:color="auto" w:fill="F2F2F2" w:themeFill="background1" w:themeFillShade="F2"/>
            <w:noWrap/>
            <w:vAlign w:val="center"/>
            <w:hideMark/>
          </w:tcPr>
          <w:p w14:paraId="460D774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A:Co_Cr</w:t>
            </w:r>
          </w:p>
        </w:tc>
        <w:tc>
          <w:tcPr>
            <w:tcW w:w="1446" w:type="dxa"/>
            <w:tcBorders>
              <w:top w:val="nil"/>
              <w:left w:val="nil"/>
              <w:bottom w:val="single" w:sz="4" w:space="0" w:color="auto"/>
              <w:right w:val="single" w:sz="4" w:space="0" w:color="auto"/>
            </w:tcBorders>
            <w:shd w:val="clear" w:color="auto" w:fill="F2F2F2" w:themeFill="background1" w:themeFillShade="F2"/>
            <w:noWrap/>
            <w:vAlign w:val="center"/>
            <w:hideMark/>
          </w:tcPr>
          <w:p w14:paraId="0DA6304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B:Voltage</w:t>
            </w:r>
          </w:p>
        </w:tc>
        <w:tc>
          <w:tcPr>
            <w:tcW w:w="1299" w:type="dxa"/>
            <w:tcBorders>
              <w:top w:val="nil"/>
              <w:left w:val="nil"/>
              <w:bottom w:val="single" w:sz="4" w:space="0" w:color="auto"/>
              <w:right w:val="single" w:sz="4" w:space="0" w:color="auto"/>
            </w:tcBorders>
            <w:shd w:val="clear" w:color="auto" w:fill="F2F2F2" w:themeFill="background1" w:themeFillShade="F2"/>
            <w:noWrap/>
            <w:vAlign w:val="center"/>
            <w:hideMark/>
          </w:tcPr>
          <w:p w14:paraId="3B9781FE"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C:pH</w:t>
            </w:r>
          </w:p>
        </w:tc>
        <w:tc>
          <w:tcPr>
            <w:tcW w:w="1397" w:type="dxa"/>
            <w:tcBorders>
              <w:top w:val="nil"/>
              <w:left w:val="nil"/>
              <w:bottom w:val="single" w:sz="4" w:space="0" w:color="auto"/>
              <w:right w:val="single" w:sz="4" w:space="0" w:color="auto"/>
            </w:tcBorders>
            <w:shd w:val="clear" w:color="auto" w:fill="F2F2F2" w:themeFill="background1" w:themeFillShade="F2"/>
            <w:noWrap/>
            <w:vAlign w:val="center"/>
            <w:hideMark/>
          </w:tcPr>
          <w:p w14:paraId="3E62B17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D:time</w:t>
            </w:r>
          </w:p>
        </w:tc>
        <w:tc>
          <w:tcPr>
            <w:tcW w:w="2336" w:type="dxa"/>
            <w:tcBorders>
              <w:top w:val="nil"/>
              <w:left w:val="nil"/>
              <w:bottom w:val="single" w:sz="4" w:space="0" w:color="auto"/>
              <w:right w:val="single" w:sz="4" w:space="0" w:color="auto"/>
            </w:tcBorders>
            <w:shd w:val="clear" w:color="auto" w:fill="F2F2F2" w:themeFill="background1" w:themeFillShade="F2"/>
            <w:noWrap/>
            <w:vAlign w:val="center"/>
            <w:hideMark/>
          </w:tcPr>
          <w:p w14:paraId="6B3EBA94"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xml:space="preserve">Remocal efficiency </w:t>
            </w:r>
          </w:p>
        </w:tc>
      </w:tr>
      <w:tr w:rsidR="00146C2C" w:rsidRPr="00146C2C" w14:paraId="14AFA812" w14:textId="77777777" w:rsidTr="00146C2C">
        <w:trPr>
          <w:trHeight w:val="294"/>
          <w:tblHeader/>
        </w:trPr>
        <w:tc>
          <w:tcPr>
            <w:tcW w:w="117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BA266B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c>
          <w:tcPr>
            <w:tcW w:w="1373" w:type="dxa"/>
            <w:tcBorders>
              <w:top w:val="nil"/>
              <w:left w:val="nil"/>
              <w:bottom w:val="single" w:sz="4" w:space="0" w:color="auto"/>
              <w:right w:val="single" w:sz="4" w:space="0" w:color="auto"/>
            </w:tcBorders>
            <w:shd w:val="clear" w:color="auto" w:fill="F2F2F2" w:themeFill="background1" w:themeFillShade="F2"/>
            <w:noWrap/>
            <w:vAlign w:val="center"/>
            <w:hideMark/>
          </w:tcPr>
          <w:p w14:paraId="204C0F0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mg/L</w:t>
            </w:r>
          </w:p>
        </w:tc>
        <w:tc>
          <w:tcPr>
            <w:tcW w:w="1446" w:type="dxa"/>
            <w:tcBorders>
              <w:top w:val="nil"/>
              <w:left w:val="nil"/>
              <w:bottom w:val="single" w:sz="4" w:space="0" w:color="auto"/>
              <w:right w:val="single" w:sz="4" w:space="0" w:color="auto"/>
            </w:tcBorders>
            <w:shd w:val="clear" w:color="auto" w:fill="F2F2F2" w:themeFill="background1" w:themeFillShade="F2"/>
            <w:noWrap/>
            <w:vAlign w:val="center"/>
            <w:hideMark/>
          </w:tcPr>
          <w:p w14:paraId="20E9DD4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V</w:t>
            </w:r>
          </w:p>
        </w:tc>
        <w:tc>
          <w:tcPr>
            <w:tcW w:w="1299" w:type="dxa"/>
            <w:tcBorders>
              <w:top w:val="nil"/>
              <w:left w:val="nil"/>
              <w:bottom w:val="single" w:sz="4" w:space="0" w:color="auto"/>
              <w:right w:val="single" w:sz="4" w:space="0" w:color="auto"/>
            </w:tcBorders>
            <w:shd w:val="clear" w:color="auto" w:fill="F2F2F2" w:themeFill="background1" w:themeFillShade="F2"/>
            <w:noWrap/>
            <w:vAlign w:val="center"/>
            <w:hideMark/>
          </w:tcPr>
          <w:p w14:paraId="46D9F2A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c>
          <w:tcPr>
            <w:tcW w:w="1397" w:type="dxa"/>
            <w:tcBorders>
              <w:top w:val="nil"/>
              <w:left w:val="nil"/>
              <w:bottom w:val="single" w:sz="4" w:space="0" w:color="auto"/>
              <w:right w:val="single" w:sz="4" w:space="0" w:color="auto"/>
            </w:tcBorders>
            <w:shd w:val="clear" w:color="auto" w:fill="F2F2F2" w:themeFill="background1" w:themeFillShade="F2"/>
            <w:noWrap/>
            <w:vAlign w:val="center"/>
            <w:hideMark/>
          </w:tcPr>
          <w:p w14:paraId="323F1463"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min</w:t>
            </w:r>
          </w:p>
        </w:tc>
        <w:tc>
          <w:tcPr>
            <w:tcW w:w="2336" w:type="dxa"/>
            <w:tcBorders>
              <w:top w:val="nil"/>
              <w:left w:val="nil"/>
              <w:bottom w:val="single" w:sz="4" w:space="0" w:color="auto"/>
              <w:right w:val="single" w:sz="4" w:space="0" w:color="auto"/>
            </w:tcBorders>
            <w:shd w:val="clear" w:color="auto" w:fill="F2F2F2" w:themeFill="background1" w:themeFillShade="F2"/>
            <w:noWrap/>
            <w:vAlign w:val="center"/>
            <w:hideMark/>
          </w:tcPr>
          <w:p w14:paraId="38FDEF6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w:t>
            </w:r>
          </w:p>
        </w:tc>
      </w:tr>
      <w:tr w:rsidR="00146C2C" w:rsidRPr="00146C2C" w14:paraId="20E21BEF"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31CF72A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shd w:val="clear" w:color="auto" w:fill="auto"/>
            <w:noWrap/>
            <w:vAlign w:val="center"/>
            <w:hideMark/>
          </w:tcPr>
          <w:p w14:paraId="7E6EA49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28.75</w:t>
            </w:r>
          </w:p>
        </w:tc>
        <w:tc>
          <w:tcPr>
            <w:tcW w:w="1446" w:type="dxa"/>
            <w:tcBorders>
              <w:top w:val="nil"/>
              <w:left w:val="nil"/>
              <w:bottom w:val="single" w:sz="4" w:space="0" w:color="auto"/>
              <w:right w:val="single" w:sz="4" w:space="0" w:color="auto"/>
            </w:tcBorders>
            <w:shd w:val="clear" w:color="auto" w:fill="auto"/>
            <w:noWrap/>
            <w:vAlign w:val="center"/>
            <w:hideMark/>
          </w:tcPr>
          <w:p w14:paraId="75ADC36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16.25</w:t>
            </w:r>
          </w:p>
        </w:tc>
        <w:tc>
          <w:tcPr>
            <w:tcW w:w="1299" w:type="dxa"/>
            <w:tcBorders>
              <w:top w:val="nil"/>
              <w:left w:val="nil"/>
              <w:bottom w:val="single" w:sz="4" w:space="0" w:color="auto"/>
              <w:right w:val="single" w:sz="4" w:space="0" w:color="auto"/>
            </w:tcBorders>
            <w:shd w:val="clear" w:color="auto" w:fill="auto"/>
            <w:noWrap/>
            <w:vAlign w:val="center"/>
            <w:hideMark/>
          </w:tcPr>
          <w:p w14:paraId="262D6C9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4.75</w:t>
            </w:r>
          </w:p>
        </w:tc>
        <w:tc>
          <w:tcPr>
            <w:tcW w:w="1397" w:type="dxa"/>
            <w:tcBorders>
              <w:top w:val="nil"/>
              <w:left w:val="nil"/>
              <w:bottom w:val="single" w:sz="4" w:space="0" w:color="auto"/>
              <w:right w:val="single" w:sz="4" w:space="0" w:color="auto"/>
            </w:tcBorders>
            <w:shd w:val="clear" w:color="auto" w:fill="auto"/>
            <w:noWrap/>
            <w:vAlign w:val="center"/>
            <w:hideMark/>
          </w:tcPr>
          <w:p w14:paraId="37AB4BD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37.5</w:t>
            </w:r>
          </w:p>
        </w:tc>
        <w:tc>
          <w:tcPr>
            <w:tcW w:w="2336" w:type="dxa"/>
            <w:tcBorders>
              <w:top w:val="nil"/>
              <w:left w:val="nil"/>
              <w:bottom w:val="single" w:sz="4" w:space="0" w:color="auto"/>
              <w:right w:val="single" w:sz="4" w:space="0" w:color="auto"/>
            </w:tcBorders>
            <w:shd w:val="clear" w:color="auto" w:fill="auto"/>
            <w:noWrap/>
            <w:vAlign w:val="center"/>
            <w:hideMark/>
          </w:tcPr>
          <w:p w14:paraId="418994C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3800DAA7"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1D5667D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w:t>
            </w:r>
          </w:p>
        </w:tc>
        <w:tc>
          <w:tcPr>
            <w:tcW w:w="1373" w:type="dxa"/>
            <w:tcBorders>
              <w:top w:val="nil"/>
              <w:left w:val="nil"/>
              <w:bottom w:val="single" w:sz="4" w:space="0" w:color="auto"/>
              <w:right w:val="single" w:sz="4" w:space="0" w:color="auto"/>
            </w:tcBorders>
            <w:shd w:val="clear" w:color="auto" w:fill="auto"/>
            <w:noWrap/>
            <w:vAlign w:val="center"/>
            <w:hideMark/>
          </w:tcPr>
          <w:p w14:paraId="16DA1F36"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76.25</w:t>
            </w:r>
          </w:p>
        </w:tc>
        <w:tc>
          <w:tcPr>
            <w:tcW w:w="1446" w:type="dxa"/>
            <w:tcBorders>
              <w:top w:val="nil"/>
              <w:left w:val="nil"/>
              <w:bottom w:val="single" w:sz="4" w:space="0" w:color="auto"/>
              <w:right w:val="single" w:sz="4" w:space="0" w:color="auto"/>
            </w:tcBorders>
            <w:shd w:val="clear" w:color="auto" w:fill="auto"/>
            <w:noWrap/>
            <w:vAlign w:val="center"/>
            <w:hideMark/>
          </w:tcPr>
          <w:p w14:paraId="48EC235F"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16.25</w:t>
            </w:r>
          </w:p>
        </w:tc>
        <w:tc>
          <w:tcPr>
            <w:tcW w:w="1299" w:type="dxa"/>
            <w:tcBorders>
              <w:top w:val="nil"/>
              <w:left w:val="nil"/>
              <w:bottom w:val="single" w:sz="4" w:space="0" w:color="auto"/>
              <w:right w:val="single" w:sz="4" w:space="0" w:color="auto"/>
            </w:tcBorders>
            <w:shd w:val="clear" w:color="auto" w:fill="auto"/>
            <w:noWrap/>
            <w:vAlign w:val="center"/>
            <w:hideMark/>
          </w:tcPr>
          <w:p w14:paraId="2615DBA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4.75</w:t>
            </w:r>
          </w:p>
        </w:tc>
        <w:tc>
          <w:tcPr>
            <w:tcW w:w="1397" w:type="dxa"/>
            <w:tcBorders>
              <w:top w:val="nil"/>
              <w:left w:val="nil"/>
              <w:bottom w:val="single" w:sz="4" w:space="0" w:color="auto"/>
              <w:right w:val="single" w:sz="4" w:space="0" w:color="auto"/>
            </w:tcBorders>
            <w:shd w:val="clear" w:color="auto" w:fill="auto"/>
            <w:noWrap/>
            <w:vAlign w:val="center"/>
            <w:hideMark/>
          </w:tcPr>
          <w:p w14:paraId="2F98CEA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37.5</w:t>
            </w:r>
          </w:p>
        </w:tc>
        <w:tc>
          <w:tcPr>
            <w:tcW w:w="2336" w:type="dxa"/>
            <w:tcBorders>
              <w:top w:val="nil"/>
              <w:left w:val="nil"/>
              <w:bottom w:val="single" w:sz="4" w:space="0" w:color="auto"/>
              <w:right w:val="single" w:sz="4" w:space="0" w:color="auto"/>
            </w:tcBorders>
            <w:shd w:val="clear" w:color="auto" w:fill="auto"/>
            <w:noWrap/>
            <w:vAlign w:val="center"/>
            <w:hideMark/>
          </w:tcPr>
          <w:p w14:paraId="143D3BA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31646012"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13D1147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lastRenderedPageBreak/>
              <w:t>3</w:t>
            </w:r>
          </w:p>
        </w:tc>
        <w:tc>
          <w:tcPr>
            <w:tcW w:w="1373" w:type="dxa"/>
            <w:tcBorders>
              <w:top w:val="nil"/>
              <w:left w:val="nil"/>
              <w:bottom w:val="single" w:sz="4" w:space="0" w:color="auto"/>
              <w:right w:val="single" w:sz="4" w:space="0" w:color="auto"/>
            </w:tcBorders>
            <w:shd w:val="clear" w:color="auto" w:fill="auto"/>
            <w:noWrap/>
            <w:vAlign w:val="center"/>
            <w:hideMark/>
          </w:tcPr>
          <w:p w14:paraId="570A938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28.75</w:t>
            </w:r>
          </w:p>
        </w:tc>
        <w:tc>
          <w:tcPr>
            <w:tcW w:w="1446" w:type="dxa"/>
            <w:tcBorders>
              <w:top w:val="nil"/>
              <w:left w:val="nil"/>
              <w:bottom w:val="single" w:sz="4" w:space="0" w:color="auto"/>
              <w:right w:val="single" w:sz="4" w:space="0" w:color="auto"/>
            </w:tcBorders>
            <w:shd w:val="clear" w:color="auto" w:fill="auto"/>
            <w:noWrap/>
            <w:vAlign w:val="center"/>
            <w:hideMark/>
          </w:tcPr>
          <w:p w14:paraId="4BCAD01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38.75</w:t>
            </w:r>
          </w:p>
        </w:tc>
        <w:tc>
          <w:tcPr>
            <w:tcW w:w="1299" w:type="dxa"/>
            <w:tcBorders>
              <w:top w:val="nil"/>
              <w:left w:val="nil"/>
              <w:bottom w:val="single" w:sz="4" w:space="0" w:color="auto"/>
              <w:right w:val="single" w:sz="4" w:space="0" w:color="auto"/>
            </w:tcBorders>
            <w:shd w:val="clear" w:color="auto" w:fill="auto"/>
            <w:noWrap/>
            <w:vAlign w:val="center"/>
            <w:hideMark/>
          </w:tcPr>
          <w:p w14:paraId="3E9E4D6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4.75</w:t>
            </w:r>
          </w:p>
        </w:tc>
        <w:tc>
          <w:tcPr>
            <w:tcW w:w="1397" w:type="dxa"/>
            <w:tcBorders>
              <w:top w:val="nil"/>
              <w:left w:val="nil"/>
              <w:bottom w:val="single" w:sz="4" w:space="0" w:color="auto"/>
              <w:right w:val="single" w:sz="4" w:space="0" w:color="auto"/>
            </w:tcBorders>
            <w:shd w:val="clear" w:color="auto" w:fill="auto"/>
            <w:noWrap/>
            <w:vAlign w:val="center"/>
            <w:hideMark/>
          </w:tcPr>
          <w:p w14:paraId="5A0C986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37.5</w:t>
            </w:r>
          </w:p>
        </w:tc>
        <w:tc>
          <w:tcPr>
            <w:tcW w:w="2336" w:type="dxa"/>
            <w:tcBorders>
              <w:top w:val="nil"/>
              <w:left w:val="nil"/>
              <w:bottom w:val="single" w:sz="4" w:space="0" w:color="auto"/>
              <w:right w:val="single" w:sz="4" w:space="0" w:color="auto"/>
            </w:tcBorders>
            <w:shd w:val="clear" w:color="auto" w:fill="auto"/>
            <w:noWrap/>
            <w:vAlign w:val="center"/>
            <w:hideMark/>
          </w:tcPr>
          <w:p w14:paraId="30405AED"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313DF7C0"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72C66EE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4</w:t>
            </w:r>
          </w:p>
        </w:tc>
        <w:tc>
          <w:tcPr>
            <w:tcW w:w="1373" w:type="dxa"/>
            <w:tcBorders>
              <w:top w:val="nil"/>
              <w:left w:val="nil"/>
              <w:bottom w:val="single" w:sz="4" w:space="0" w:color="auto"/>
              <w:right w:val="single" w:sz="4" w:space="0" w:color="auto"/>
            </w:tcBorders>
            <w:shd w:val="clear" w:color="auto" w:fill="auto"/>
            <w:noWrap/>
            <w:vAlign w:val="center"/>
            <w:hideMark/>
          </w:tcPr>
          <w:p w14:paraId="419A5283"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76.25</w:t>
            </w:r>
          </w:p>
        </w:tc>
        <w:tc>
          <w:tcPr>
            <w:tcW w:w="1446" w:type="dxa"/>
            <w:tcBorders>
              <w:top w:val="nil"/>
              <w:left w:val="nil"/>
              <w:bottom w:val="single" w:sz="4" w:space="0" w:color="auto"/>
              <w:right w:val="single" w:sz="4" w:space="0" w:color="auto"/>
            </w:tcBorders>
            <w:shd w:val="clear" w:color="auto" w:fill="auto"/>
            <w:noWrap/>
            <w:vAlign w:val="center"/>
            <w:hideMark/>
          </w:tcPr>
          <w:p w14:paraId="585C525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38.75</w:t>
            </w:r>
          </w:p>
        </w:tc>
        <w:tc>
          <w:tcPr>
            <w:tcW w:w="1299" w:type="dxa"/>
            <w:tcBorders>
              <w:top w:val="nil"/>
              <w:left w:val="nil"/>
              <w:bottom w:val="single" w:sz="4" w:space="0" w:color="auto"/>
              <w:right w:val="single" w:sz="4" w:space="0" w:color="auto"/>
            </w:tcBorders>
            <w:shd w:val="clear" w:color="auto" w:fill="auto"/>
            <w:noWrap/>
            <w:vAlign w:val="center"/>
            <w:hideMark/>
          </w:tcPr>
          <w:p w14:paraId="68CEC863"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4.75</w:t>
            </w:r>
          </w:p>
        </w:tc>
        <w:tc>
          <w:tcPr>
            <w:tcW w:w="1397" w:type="dxa"/>
            <w:tcBorders>
              <w:top w:val="nil"/>
              <w:left w:val="nil"/>
              <w:bottom w:val="single" w:sz="4" w:space="0" w:color="auto"/>
              <w:right w:val="single" w:sz="4" w:space="0" w:color="auto"/>
            </w:tcBorders>
            <w:shd w:val="clear" w:color="auto" w:fill="auto"/>
            <w:noWrap/>
            <w:vAlign w:val="center"/>
            <w:hideMark/>
          </w:tcPr>
          <w:p w14:paraId="5FEA6B6F"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37.5</w:t>
            </w:r>
          </w:p>
        </w:tc>
        <w:tc>
          <w:tcPr>
            <w:tcW w:w="2336" w:type="dxa"/>
            <w:tcBorders>
              <w:top w:val="nil"/>
              <w:left w:val="nil"/>
              <w:bottom w:val="single" w:sz="4" w:space="0" w:color="auto"/>
              <w:right w:val="single" w:sz="4" w:space="0" w:color="auto"/>
            </w:tcBorders>
            <w:shd w:val="clear" w:color="auto" w:fill="auto"/>
            <w:noWrap/>
            <w:vAlign w:val="center"/>
            <w:hideMark/>
          </w:tcPr>
          <w:p w14:paraId="3F2869A0"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475FA740"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31564A8E"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w:t>
            </w:r>
          </w:p>
        </w:tc>
        <w:tc>
          <w:tcPr>
            <w:tcW w:w="1373" w:type="dxa"/>
            <w:tcBorders>
              <w:top w:val="nil"/>
              <w:left w:val="nil"/>
              <w:bottom w:val="single" w:sz="4" w:space="0" w:color="auto"/>
              <w:right w:val="single" w:sz="4" w:space="0" w:color="auto"/>
            </w:tcBorders>
            <w:shd w:val="clear" w:color="auto" w:fill="auto"/>
            <w:noWrap/>
            <w:vAlign w:val="center"/>
            <w:hideMark/>
          </w:tcPr>
          <w:p w14:paraId="56770034"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28.75</w:t>
            </w:r>
          </w:p>
        </w:tc>
        <w:tc>
          <w:tcPr>
            <w:tcW w:w="1446" w:type="dxa"/>
            <w:tcBorders>
              <w:top w:val="nil"/>
              <w:left w:val="nil"/>
              <w:bottom w:val="single" w:sz="4" w:space="0" w:color="auto"/>
              <w:right w:val="single" w:sz="4" w:space="0" w:color="auto"/>
            </w:tcBorders>
            <w:shd w:val="clear" w:color="auto" w:fill="auto"/>
            <w:noWrap/>
            <w:vAlign w:val="center"/>
            <w:hideMark/>
          </w:tcPr>
          <w:p w14:paraId="2E4FA3D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16.25</w:t>
            </w:r>
          </w:p>
        </w:tc>
        <w:tc>
          <w:tcPr>
            <w:tcW w:w="1299" w:type="dxa"/>
            <w:tcBorders>
              <w:top w:val="nil"/>
              <w:left w:val="nil"/>
              <w:bottom w:val="single" w:sz="4" w:space="0" w:color="auto"/>
              <w:right w:val="single" w:sz="4" w:space="0" w:color="auto"/>
            </w:tcBorders>
            <w:shd w:val="clear" w:color="auto" w:fill="auto"/>
            <w:noWrap/>
            <w:vAlign w:val="center"/>
            <w:hideMark/>
          </w:tcPr>
          <w:p w14:paraId="404CED2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8.25</w:t>
            </w:r>
          </w:p>
        </w:tc>
        <w:tc>
          <w:tcPr>
            <w:tcW w:w="1397" w:type="dxa"/>
            <w:tcBorders>
              <w:top w:val="nil"/>
              <w:left w:val="nil"/>
              <w:bottom w:val="single" w:sz="4" w:space="0" w:color="auto"/>
              <w:right w:val="single" w:sz="4" w:space="0" w:color="auto"/>
            </w:tcBorders>
            <w:shd w:val="clear" w:color="auto" w:fill="auto"/>
            <w:noWrap/>
            <w:vAlign w:val="center"/>
            <w:hideMark/>
          </w:tcPr>
          <w:p w14:paraId="6232FC0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37.5</w:t>
            </w:r>
          </w:p>
        </w:tc>
        <w:tc>
          <w:tcPr>
            <w:tcW w:w="2336" w:type="dxa"/>
            <w:tcBorders>
              <w:top w:val="nil"/>
              <w:left w:val="nil"/>
              <w:bottom w:val="single" w:sz="4" w:space="0" w:color="auto"/>
              <w:right w:val="single" w:sz="4" w:space="0" w:color="auto"/>
            </w:tcBorders>
            <w:shd w:val="clear" w:color="auto" w:fill="auto"/>
            <w:noWrap/>
            <w:vAlign w:val="center"/>
            <w:hideMark/>
          </w:tcPr>
          <w:p w14:paraId="58FAC8D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7AA06E21"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3BA00CA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w:t>
            </w:r>
          </w:p>
        </w:tc>
        <w:tc>
          <w:tcPr>
            <w:tcW w:w="1373" w:type="dxa"/>
            <w:tcBorders>
              <w:top w:val="nil"/>
              <w:left w:val="nil"/>
              <w:bottom w:val="single" w:sz="4" w:space="0" w:color="auto"/>
              <w:right w:val="single" w:sz="4" w:space="0" w:color="auto"/>
            </w:tcBorders>
            <w:shd w:val="clear" w:color="auto" w:fill="auto"/>
            <w:noWrap/>
            <w:vAlign w:val="center"/>
            <w:hideMark/>
          </w:tcPr>
          <w:p w14:paraId="06124AA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76.25</w:t>
            </w:r>
          </w:p>
        </w:tc>
        <w:tc>
          <w:tcPr>
            <w:tcW w:w="1446" w:type="dxa"/>
            <w:tcBorders>
              <w:top w:val="nil"/>
              <w:left w:val="nil"/>
              <w:bottom w:val="single" w:sz="4" w:space="0" w:color="auto"/>
              <w:right w:val="single" w:sz="4" w:space="0" w:color="auto"/>
            </w:tcBorders>
            <w:shd w:val="clear" w:color="auto" w:fill="auto"/>
            <w:noWrap/>
            <w:vAlign w:val="center"/>
            <w:hideMark/>
          </w:tcPr>
          <w:p w14:paraId="06C76076"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16.25</w:t>
            </w:r>
          </w:p>
        </w:tc>
        <w:tc>
          <w:tcPr>
            <w:tcW w:w="1299" w:type="dxa"/>
            <w:tcBorders>
              <w:top w:val="nil"/>
              <w:left w:val="nil"/>
              <w:bottom w:val="single" w:sz="4" w:space="0" w:color="auto"/>
              <w:right w:val="single" w:sz="4" w:space="0" w:color="auto"/>
            </w:tcBorders>
            <w:shd w:val="clear" w:color="auto" w:fill="auto"/>
            <w:noWrap/>
            <w:vAlign w:val="center"/>
            <w:hideMark/>
          </w:tcPr>
          <w:p w14:paraId="29CC364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8.25</w:t>
            </w:r>
          </w:p>
        </w:tc>
        <w:tc>
          <w:tcPr>
            <w:tcW w:w="1397" w:type="dxa"/>
            <w:tcBorders>
              <w:top w:val="nil"/>
              <w:left w:val="nil"/>
              <w:bottom w:val="single" w:sz="4" w:space="0" w:color="auto"/>
              <w:right w:val="single" w:sz="4" w:space="0" w:color="auto"/>
            </w:tcBorders>
            <w:shd w:val="clear" w:color="auto" w:fill="auto"/>
            <w:noWrap/>
            <w:vAlign w:val="center"/>
            <w:hideMark/>
          </w:tcPr>
          <w:p w14:paraId="1A4B307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37.5</w:t>
            </w:r>
          </w:p>
        </w:tc>
        <w:tc>
          <w:tcPr>
            <w:tcW w:w="2336" w:type="dxa"/>
            <w:tcBorders>
              <w:top w:val="nil"/>
              <w:left w:val="nil"/>
              <w:bottom w:val="single" w:sz="4" w:space="0" w:color="auto"/>
              <w:right w:val="single" w:sz="4" w:space="0" w:color="auto"/>
            </w:tcBorders>
            <w:shd w:val="clear" w:color="auto" w:fill="auto"/>
            <w:noWrap/>
            <w:vAlign w:val="center"/>
            <w:hideMark/>
          </w:tcPr>
          <w:p w14:paraId="518F039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2282E2E0"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77ADECAF"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w:t>
            </w:r>
          </w:p>
        </w:tc>
        <w:tc>
          <w:tcPr>
            <w:tcW w:w="1373" w:type="dxa"/>
            <w:tcBorders>
              <w:top w:val="nil"/>
              <w:left w:val="nil"/>
              <w:bottom w:val="single" w:sz="4" w:space="0" w:color="auto"/>
              <w:right w:val="single" w:sz="4" w:space="0" w:color="auto"/>
            </w:tcBorders>
            <w:shd w:val="clear" w:color="auto" w:fill="auto"/>
            <w:noWrap/>
            <w:vAlign w:val="center"/>
            <w:hideMark/>
          </w:tcPr>
          <w:p w14:paraId="665DE9C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28.75</w:t>
            </w:r>
          </w:p>
        </w:tc>
        <w:tc>
          <w:tcPr>
            <w:tcW w:w="1446" w:type="dxa"/>
            <w:tcBorders>
              <w:top w:val="nil"/>
              <w:left w:val="nil"/>
              <w:bottom w:val="single" w:sz="4" w:space="0" w:color="auto"/>
              <w:right w:val="single" w:sz="4" w:space="0" w:color="auto"/>
            </w:tcBorders>
            <w:shd w:val="clear" w:color="auto" w:fill="auto"/>
            <w:noWrap/>
            <w:vAlign w:val="center"/>
            <w:hideMark/>
          </w:tcPr>
          <w:p w14:paraId="3BDEB9B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38.75</w:t>
            </w:r>
          </w:p>
        </w:tc>
        <w:tc>
          <w:tcPr>
            <w:tcW w:w="1299" w:type="dxa"/>
            <w:tcBorders>
              <w:top w:val="nil"/>
              <w:left w:val="nil"/>
              <w:bottom w:val="single" w:sz="4" w:space="0" w:color="auto"/>
              <w:right w:val="single" w:sz="4" w:space="0" w:color="auto"/>
            </w:tcBorders>
            <w:shd w:val="clear" w:color="auto" w:fill="auto"/>
            <w:noWrap/>
            <w:vAlign w:val="center"/>
            <w:hideMark/>
          </w:tcPr>
          <w:p w14:paraId="6A88227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8.25</w:t>
            </w:r>
          </w:p>
        </w:tc>
        <w:tc>
          <w:tcPr>
            <w:tcW w:w="1397" w:type="dxa"/>
            <w:tcBorders>
              <w:top w:val="nil"/>
              <w:left w:val="nil"/>
              <w:bottom w:val="single" w:sz="4" w:space="0" w:color="auto"/>
              <w:right w:val="single" w:sz="4" w:space="0" w:color="auto"/>
            </w:tcBorders>
            <w:shd w:val="clear" w:color="auto" w:fill="auto"/>
            <w:noWrap/>
            <w:vAlign w:val="center"/>
            <w:hideMark/>
          </w:tcPr>
          <w:p w14:paraId="039FC9F0"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37.5</w:t>
            </w:r>
          </w:p>
        </w:tc>
        <w:tc>
          <w:tcPr>
            <w:tcW w:w="2336" w:type="dxa"/>
            <w:tcBorders>
              <w:top w:val="nil"/>
              <w:left w:val="nil"/>
              <w:bottom w:val="single" w:sz="4" w:space="0" w:color="auto"/>
              <w:right w:val="single" w:sz="4" w:space="0" w:color="auto"/>
            </w:tcBorders>
            <w:shd w:val="clear" w:color="auto" w:fill="auto"/>
            <w:noWrap/>
            <w:vAlign w:val="center"/>
            <w:hideMark/>
          </w:tcPr>
          <w:p w14:paraId="2412BC54"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2F00D173"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12466C5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8</w:t>
            </w:r>
          </w:p>
        </w:tc>
        <w:tc>
          <w:tcPr>
            <w:tcW w:w="1373" w:type="dxa"/>
            <w:tcBorders>
              <w:top w:val="nil"/>
              <w:left w:val="nil"/>
              <w:bottom w:val="single" w:sz="4" w:space="0" w:color="auto"/>
              <w:right w:val="single" w:sz="4" w:space="0" w:color="auto"/>
            </w:tcBorders>
            <w:shd w:val="clear" w:color="auto" w:fill="auto"/>
            <w:noWrap/>
            <w:vAlign w:val="center"/>
            <w:hideMark/>
          </w:tcPr>
          <w:p w14:paraId="32B70B9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76.25</w:t>
            </w:r>
          </w:p>
        </w:tc>
        <w:tc>
          <w:tcPr>
            <w:tcW w:w="1446" w:type="dxa"/>
            <w:tcBorders>
              <w:top w:val="nil"/>
              <w:left w:val="nil"/>
              <w:bottom w:val="single" w:sz="4" w:space="0" w:color="auto"/>
              <w:right w:val="single" w:sz="4" w:space="0" w:color="auto"/>
            </w:tcBorders>
            <w:shd w:val="clear" w:color="auto" w:fill="auto"/>
            <w:noWrap/>
            <w:vAlign w:val="center"/>
            <w:hideMark/>
          </w:tcPr>
          <w:p w14:paraId="33446C5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38.75</w:t>
            </w:r>
          </w:p>
        </w:tc>
        <w:tc>
          <w:tcPr>
            <w:tcW w:w="1299" w:type="dxa"/>
            <w:tcBorders>
              <w:top w:val="nil"/>
              <w:left w:val="nil"/>
              <w:bottom w:val="single" w:sz="4" w:space="0" w:color="auto"/>
              <w:right w:val="single" w:sz="4" w:space="0" w:color="auto"/>
            </w:tcBorders>
            <w:shd w:val="clear" w:color="auto" w:fill="auto"/>
            <w:noWrap/>
            <w:vAlign w:val="center"/>
            <w:hideMark/>
          </w:tcPr>
          <w:p w14:paraId="62FDCA5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8.25</w:t>
            </w:r>
          </w:p>
        </w:tc>
        <w:tc>
          <w:tcPr>
            <w:tcW w:w="1397" w:type="dxa"/>
            <w:tcBorders>
              <w:top w:val="nil"/>
              <w:left w:val="nil"/>
              <w:bottom w:val="single" w:sz="4" w:space="0" w:color="auto"/>
              <w:right w:val="single" w:sz="4" w:space="0" w:color="auto"/>
            </w:tcBorders>
            <w:shd w:val="clear" w:color="auto" w:fill="auto"/>
            <w:noWrap/>
            <w:vAlign w:val="center"/>
            <w:hideMark/>
          </w:tcPr>
          <w:p w14:paraId="3D48E31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37.5</w:t>
            </w:r>
          </w:p>
        </w:tc>
        <w:tc>
          <w:tcPr>
            <w:tcW w:w="2336" w:type="dxa"/>
            <w:tcBorders>
              <w:top w:val="nil"/>
              <w:left w:val="nil"/>
              <w:bottom w:val="single" w:sz="4" w:space="0" w:color="auto"/>
              <w:right w:val="single" w:sz="4" w:space="0" w:color="auto"/>
            </w:tcBorders>
            <w:shd w:val="clear" w:color="auto" w:fill="auto"/>
            <w:noWrap/>
            <w:vAlign w:val="center"/>
            <w:hideMark/>
          </w:tcPr>
          <w:p w14:paraId="303CE7F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2603865D"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4D6FEF2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9</w:t>
            </w:r>
          </w:p>
        </w:tc>
        <w:tc>
          <w:tcPr>
            <w:tcW w:w="1373" w:type="dxa"/>
            <w:tcBorders>
              <w:top w:val="nil"/>
              <w:left w:val="nil"/>
              <w:bottom w:val="single" w:sz="4" w:space="0" w:color="auto"/>
              <w:right w:val="single" w:sz="4" w:space="0" w:color="auto"/>
            </w:tcBorders>
            <w:shd w:val="clear" w:color="auto" w:fill="auto"/>
            <w:noWrap/>
            <w:vAlign w:val="center"/>
            <w:hideMark/>
          </w:tcPr>
          <w:p w14:paraId="5A35DAB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28.75</w:t>
            </w:r>
          </w:p>
        </w:tc>
        <w:tc>
          <w:tcPr>
            <w:tcW w:w="1446" w:type="dxa"/>
            <w:tcBorders>
              <w:top w:val="nil"/>
              <w:left w:val="nil"/>
              <w:bottom w:val="single" w:sz="4" w:space="0" w:color="auto"/>
              <w:right w:val="single" w:sz="4" w:space="0" w:color="auto"/>
            </w:tcBorders>
            <w:shd w:val="clear" w:color="auto" w:fill="auto"/>
            <w:noWrap/>
            <w:vAlign w:val="center"/>
            <w:hideMark/>
          </w:tcPr>
          <w:p w14:paraId="5F13B55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16.25</w:t>
            </w:r>
          </w:p>
        </w:tc>
        <w:tc>
          <w:tcPr>
            <w:tcW w:w="1299" w:type="dxa"/>
            <w:tcBorders>
              <w:top w:val="nil"/>
              <w:left w:val="nil"/>
              <w:bottom w:val="single" w:sz="4" w:space="0" w:color="auto"/>
              <w:right w:val="single" w:sz="4" w:space="0" w:color="auto"/>
            </w:tcBorders>
            <w:shd w:val="clear" w:color="auto" w:fill="auto"/>
            <w:noWrap/>
            <w:vAlign w:val="center"/>
            <w:hideMark/>
          </w:tcPr>
          <w:p w14:paraId="122143F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4.75</w:t>
            </w:r>
          </w:p>
        </w:tc>
        <w:tc>
          <w:tcPr>
            <w:tcW w:w="1397" w:type="dxa"/>
            <w:tcBorders>
              <w:top w:val="nil"/>
              <w:left w:val="nil"/>
              <w:bottom w:val="single" w:sz="4" w:space="0" w:color="auto"/>
              <w:right w:val="single" w:sz="4" w:space="0" w:color="auto"/>
            </w:tcBorders>
            <w:shd w:val="clear" w:color="auto" w:fill="auto"/>
            <w:noWrap/>
            <w:vAlign w:val="center"/>
            <w:hideMark/>
          </w:tcPr>
          <w:p w14:paraId="213947C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72.5</w:t>
            </w:r>
          </w:p>
        </w:tc>
        <w:tc>
          <w:tcPr>
            <w:tcW w:w="2336" w:type="dxa"/>
            <w:tcBorders>
              <w:top w:val="nil"/>
              <w:left w:val="nil"/>
              <w:bottom w:val="single" w:sz="4" w:space="0" w:color="auto"/>
              <w:right w:val="single" w:sz="4" w:space="0" w:color="auto"/>
            </w:tcBorders>
            <w:shd w:val="clear" w:color="auto" w:fill="auto"/>
            <w:noWrap/>
            <w:vAlign w:val="center"/>
            <w:hideMark/>
          </w:tcPr>
          <w:p w14:paraId="2D82759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0096CCD7"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7046565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10</w:t>
            </w:r>
          </w:p>
        </w:tc>
        <w:tc>
          <w:tcPr>
            <w:tcW w:w="1373" w:type="dxa"/>
            <w:tcBorders>
              <w:top w:val="nil"/>
              <w:left w:val="nil"/>
              <w:bottom w:val="single" w:sz="4" w:space="0" w:color="auto"/>
              <w:right w:val="single" w:sz="4" w:space="0" w:color="auto"/>
            </w:tcBorders>
            <w:shd w:val="clear" w:color="auto" w:fill="auto"/>
            <w:noWrap/>
            <w:vAlign w:val="center"/>
            <w:hideMark/>
          </w:tcPr>
          <w:p w14:paraId="556BCBB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76.25</w:t>
            </w:r>
          </w:p>
        </w:tc>
        <w:tc>
          <w:tcPr>
            <w:tcW w:w="1446" w:type="dxa"/>
            <w:tcBorders>
              <w:top w:val="nil"/>
              <w:left w:val="nil"/>
              <w:bottom w:val="single" w:sz="4" w:space="0" w:color="auto"/>
              <w:right w:val="single" w:sz="4" w:space="0" w:color="auto"/>
            </w:tcBorders>
            <w:shd w:val="clear" w:color="auto" w:fill="auto"/>
            <w:noWrap/>
            <w:vAlign w:val="center"/>
            <w:hideMark/>
          </w:tcPr>
          <w:p w14:paraId="23732E3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16.25</w:t>
            </w:r>
          </w:p>
        </w:tc>
        <w:tc>
          <w:tcPr>
            <w:tcW w:w="1299" w:type="dxa"/>
            <w:tcBorders>
              <w:top w:val="nil"/>
              <w:left w:val="nil"/>
              <w:bottom w:val="single" w:sz="4" w:space="0" w:color="auto"/>
              <w:right w:val="single" w:sz="4" w:space="0" w:color="auto"/>
            </w:tcBorders>
            <w:shd w:val="clear" w:color="auto" w:fill="auto"/>
            <w:noWrap/>
            <w:vAlign w:val="center"/>
            <w:hideMark/>
          </w:tcPr>
          <w:p w14:paraId="14C165D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4.75</w:t>
            </w:r>
          </w:p>
        </w:tc>
        <w:tc>
          <w:tcPr>
            <w:tcW w:w="1397" w:type="dxa"/>
            <w:tcBorders>
              <w:top w:val="nil"/>
              <w:left w:val="nil"/>
              <w:bottom w:val="single" w:sz="4" w:space="0" w:color="auto"/>
              <w:right w:val="single" w:sz="4" w:space="0" w:color="auto"/>
            </w:tcBorders>
            <w:shd w:val="clear" w:color="auto" w:fill="auto"/>
            <w:noWrap/>
            <w:vAlign w:val="center"/>
            <w:hideMark/>
          </w:tcPr>
          <w:p w14:paraId="5A6D1C8F"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72.5</w:t>
            </w:r>
          </w:p>
        </w:tc>
        <w:tc>
          <w:tcPr>
            <w:tcW w:w="2336" w:type="dxa"/>
            <w:tcBorders>
              <w:top w:val="nil"/>
              <w:left w:val="nil"/>
              <w:bottom w:val="single" w:sz="4" w:space="0" w:color="auto"/>
              <w:right w:val="single" w:sz="4" w:space="0" w:color="auto"/>
            </w:tcBorders>
            <w:shd w:val="clear" w:color="auto" w:fill="auto"/>
            <w:noWrap/>
            <w:vAlign w:val="center"/>
            <w:hideMark/>
          </w:tcPr>
          <w:p w14:paraId="26ED74E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4B5710DD"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343D019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11</w:t>
            </w:r>
          </w:p>
        </w:tc>
        <w:tc>
          <w:tcPr>
            <w:tcW w:w="1373" w:type="dxa"/>
            <w:tcBorders>
              <w:top w:val="nil"/>
              <w:left w:val="nil"/>
              <w:bottom w:val="single" w:sz="4" w:space="0" w:color="auto"/>
              <w:right w:val="single" w:sz="4" w:space="0" w:color="auto"/>
            </w:tcBorders>
            <w:shd w:val="clear" w:color="auto" w:fill="auto"/>
            <w:noWrap/>
            <w:vAlign w:val="center"/>
            <w:hideMark/>
          </w:tcPr>
          <w:p w14:paraId="2372BB26"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28.75</w:t>
            </w:r>
          </w:p>
        </w:tc>
        <w:tc>
          <w:tcPr>
            <w:tcW w:w="1446" w:type="dxa"/>
            <w:tcBorders>
              <w:top w:val="nil"/>
              <w:left w:val="nil"/>
              <w:bottom w:val="single" w:sz="4" w:space="0" w:color="auto"/>
              <w:right w:val="single" w:sz="4" w:space="0" w:color="auto"/>
            </w:tcBorders>
            <w:shd w:val="clear" w:color="auto" w:fill="auto"/>
            <w:noWrap/>
            <w:vAlign w:val="center"/>
            <w:hideMark/>
          </w:tcPr>
          <w:p w14:paraId="0382761D"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38.75</w:t>
            </w:r>
          </w:p>
        </w:tc>
        <w:tc>
          <w:tcPr>
            <w:tcW w:w="1299" w:type="dxa"/>
            <w:tcBorders>
              <w:top w:val="nil"/>
              <w:left w:val="nil"/>
              <w:bottom w:val="single" w:sz="4" w:space="0" w:color="auto"/>
              <w:right w:val="single" w:sz="4" w:space="0" w:color="auto"/>
            </w:tcBorders>
            <w:shd w:val="clear" w:color="auto" w:fill="auto"/>
            <w:noWrap/>
            <w:vAlign w:val="center"/>
            <w:hideMark/>
          </w:tcPr>
          <w:p w14:paraId="3EF9F570"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4.75</w:t>
            </w:r>
          </w:p>
        </w:tc>
        <w:tc>
          <w:tcPr>
            <w:tcW w:w="1397" w:type="dxa"/>
            <w:tcBorders>
              <w:top w:val="nil"/>
              <w:left w:val="nil"/>
              <w:bottom w:val="single" w:sz="4" w:space="0" w:color="auto"/>
              <w:right w:val="single" w:sz="4" w:space="0" w:color="auto"/>
            </w:tcBorders>
            <w:shd w:val="clear" w:color="auto" w:fill="auto"/>
            <w:noWrap/>
            <w:vAlign w:val="center"/>
            <w:hideMark/>
          </w:tcPr>
          <w:p w14:paraId="1649A30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72.5</w:t>
            </w:r>
          </w:p>
        </w:tc>
        <w:tc>
          <w:tcPr>
            <w:tcW w:w="2336" w:type="dxa"/>
            <w:tcBorders>
              <w:top w:val="nil"/>
              <w:left w:val="nil"/>
              <w:bottom w:val="single" w:sz="4" w:space="0" w:color="auto"/>
              <w:right w:val="single" w:sz="4" w:space="0" w:color="auto"/>
            </w:tcBorders>
            <w:shd w:val="clear" w:color="auto" w:fill="auto"/>
            <w:noWrap/>
            <w:vAlign w:val="center"/>
            <w:hideMark/>
          </w:tcPr>
          <w:p w14:paraId="2200949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0AE186CF"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662ED11D"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12</w:t>
            </w:r>
          </w:p>
        </w:tc>
        <w:tc>
          <w:tcPr>
            <w:tcW w:w="1373" w:type="dxa"/>
            <w:tcBorders>
              <w:top w:val="nil"/>
              <w:left w:val="nil"/>
              <w:bottom w:val="single" w:sz="4" w:space="0" w:color="auto"/>
              <w:right w:val="single" w:sz="4" w:space="0" w:color="auto"/>
            </w:tcBorders>
            <w:shd w:val="clear" w:color="auto" w:fill="auto"/>
            <w:noWrap/>
            <w:vAlign w:val="center"/>
            <w:hideMark/>
          </w:tcPr>
          <w:p w14:paraId="2D1935C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76.25</w:t>
            </w:r>
          </w:p>
        </w:tc>
        <w:tc>
          <w:tcPr>
            <w:tcW w:w="1446" w:type="dxa"/>
            <w:tcBorders>
              <w:top w:val="nil"/>
              <w:left w:val="nil"/>
              <w:bottom w:val="single" w:sz="4" w:space="0" w:color="auto"/>
              <w:right w:val="single" w:sz="4" w:space="0" w:color="auto"/>
            </w:tcBorders>
            <w:shd w:val="clear" w:color="auto" w:fill="auto"/>
            <w:noWrap/>
            <w:vAlign w:val="center"/>
            <w:hideMark/>
          </w:tcPr>
          <w:p w14:paraId="3B30F0E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38.75</w:t>
            </w:r>
          </w:p>
        </w:tc>
        <w:tc>
          <w:tcPr>
            <w:tcW w:w="1299" w:type="dxa"/>
            <w:tcBorders>
              <w:top w:val="nil"/>
              <w:left w:val="nil"/>
              <w:bottom w:val="single" w:sz="4" w:space="0" w:color="auto"/>
              <w:right w:val="single" w:sz="4" w:space="0" w:color="auto"/>
            </w:tcBorders>
            <w:shd w:val="clear" w:color="auto" w:fill="auto"/>
            <w:noWrap/>
            <w:vAlign w:val="center"/>
            <w:hideMark/>
          </w:tcPr>
          <w:p w14:paraId="5F95BC8E"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4.75</w:t>
            </w:r>
          </w:p>
        </w:tc>
        <w:tc>
          <w:tcPr>
            <w:tcW w:w="1397" w:type="dxa"/>
            <w:tcBorders>
              <w:top w:val="nil"/>
              <w:left w:val="nil"/>
              <w:bottom w:val="single" w:sz="4" w:space="0" w:color="auto"/>
              <w:right w:val="single" w:sz="4" w:space="0" w:color="auto"/>
            </w:tcBorders>
            <w:shd w:val="clear" w:color="auto" w:fill="auto"/>
            <w:noWrap/>
            <w:vAlign w:val="center"/>
            <w:hideMark/>
          </w:tcPr>
          <w:p w14:paraId="0E6F851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72.5</w:t>
            </w:r>
          </w:p>
        </w:tc>
        <w:tc>
          <w:tcPr>
            <w:tcW w:w="2336" w:type="dxa"/>
            <w:tcBorders>
              <w:top w:val="nil"/>
              <w:left w:val="nil"/>
              <w:bottom w:val="single" w:sz="4" w:space="0" w:color="auto"/>
              <w:right w:val="single" w:sz="4" w:space="0" w:color="auto"/>
            </w:tcBorders>
            <w:shd w:val="clear" w:color="auto" w:fill="auto"/>
            <w:noWrap/>
            <w:vAlign w:val="center"/>
            <w:hideMark/>
          </w:tcPr>
          <w:p w14:paraId="6752176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0FC822BC"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08FD584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13</w:t>
            </w:r>
          </w:p>
        </w:tc>
        <w:tc>
          <w:tcPr>
            <w:tcW w:w="1373" w:type="dxa"/>
            <w:tcBorders>
              <w:top w:val="nil"/>
              <w:left w:val="nil"/>
              <w:bottom w:val="single" w:sz="4" w:space="0" w:color="auto"/>
              <w:right w:val="single" w:sz="4" w:space="0" w:color="auto"/>
            </w:tcBorders>
            <w:shd w:val="clear" w:color="auto" w:fill="auto"/>
            <w:noWrap/>
            <w:vAlign w:val="center"/>
            <w:hideMark/>
          </w:tcPr>
          <w:p w14:paraId="7A30E55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28.75</w:t>
            </w:r>
          </w:p>
        </w:tc>
        <w:tc>
          <w:tcPr>
            <w:tcW w:w="1446" w:type="dxa"/>
            <w:tcBorders>
              <w:top w:val="nil"/>
              <w:left w:val="nil"/>
              <w:bottom w:val="single" w:sz="4" w:space="0" w:color="auto"/>
              <w:right w:val="single" w:sz="4" w:space="0" w:color="auto"/>
            </w:tcBorders>
            <w:shd w:val="clear" w:color="auto" w:fill="auto"/>
            <w:noWrap/>
            <w:vAlign w:val="center"/>
            <w:hideMark/>
          </w:tcPr>
          <w:p w14:paraId="40DB78B3"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16.25</w:t>
            </w:r>
          </w:p>
        </w:tc>
        <w:tc>
          <w:tcPr>
            <w:tcW w:w="1299" w:type="dxa"/>
            <w:tcBorders>
              <w:top w:val="nil"/>
              <w:left w:val="nil"/>
              <w:bottom w:val="single" w:sz="4" w:space="0" w:color="auto"/>
              <w:right w:val="single" w:sz="4" w:space="0" w:color="auto"/>
            </w:tcBorders>
            <w:shd w:val="clear" w:color="auto" w:fill="auto"/>
            <w:noWrap/>
            <w:vAlign w:val="center"/>
            <w:hideMark/>
          </w:tcPr>
          <w:p w14:paraId="3EB23E20"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8.25</w:t>
            </w:r>
          </w:p>
        </w:tc>
        <w:tc>
          <w:tcPr>
            <w:tcW w:w="1397" w:type="dxa"/>
            <w:tcBorders>
              <w:top w:val="nil"/>
              <w:left w:val="nil"/>
              <w:bottom w:val="single" w:sz="4" w:space="0" w:color="auto"/>
              <w:right w:val="single" w:sz="4" w:space="0" w:color="auto"/>
            </w:tcBorders>
            <w:shd w:val="clear" w:color="auto" w:fill="auto"/>
            <w:noWrap/>
            <w:vAlign w:val="center"/>
            <w:hideMark/>
          </w:tcPr>
          <w:p w14:paraId="570615F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72.5</w:t>
            </w:r>
          </w:p>
        </w:tc>
        <w:tc>
          <w:tcPr>
            <w:tcW w:w="2336" w:type="dxa"/>
            <w:tcBorders>
              <w:top w:val="nil"/>
              <w:left w:val="nil"/>
              <w:bottom w:val="single" w:sz="4" w:space="0" w:color="auto"/>
              <w:right w:val="single" w:sz="4" w:space="0" w:color="auto"/>
            </w:tcBorders>
            <w:shd w:val="clear" w:color="auto" w:fill="auto"/>
            <w:noWrap/>
            <w:vAlign w:val="center"/>
            <w:hideMark/>
          </w:tcPr>
          <w:p w14:paraId="1F854B0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2C39967F"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0BE938F4"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14</w:t>
            </w:r>
          </w:p>
        </w:tc>
        <w:tc>
          <w:tcPr>
            <w:tcW w:w="1373" w:type="dxa"/>
            <w:tcBorders>
              <w:top w:val="nil"/>
              <w:left w:val="nil"/>
              <w:bottom w:val="single" w:sz="4" w:space="0" w:color="auto"/>
              <w:right w:val="single" w:sz="4" w:space="0" w:color="auto"/>
            </w:tcBorders>
            <w:shd w:val="clear" w:color="auto" w:fill="auto"/>
            <w:noWrap/>
            <w:vAlign w:val="center"/>
            <w:hideMark/>
          </w:tcPr>
          <w:p w14:paraId="0D3A940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76.25</w:t>
            </w:r>
          </w:p>
        </w:tc>
        <w:tc>
          <w:tcPr>
            <w:tcW w:w="1446" w:type="dxa"/>
            <w:tcBorders>
              <w:top w:val="nil"/>
              <w:left w:val="nil"/>
              <w:bottom w:val="single" w:sz="4" w:space="0" w:color="auto"/>
              <w:right w:val="single" w:sz="4" w:space="0" w:color="auto"/>
            </w:tcBorders>
            <w:shd w:val="clear" w:color="auto" w:fill="auto"/>
            <w:noWrap/>
            <w:vAlign w:val="center"/>
            <w:hideMark/>
          </w:tcPr>
          <w:p w14:paraId="1B4D8A8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16.25</w:t>
            </w:r>
          </w:p>
        </w:tc>
        <w:tc>
          <w:tcPr>
            <w:tcW w:w="1299" w:type="dxa"/>
            <w:tcBorders>
              <w:top w:val="nil"/>
              <w:left w:val="nil"/>
              <w:bottom w:val="single" w:sz="4" w:space="0" w:color="auto"/>
              <w:right w:val="single" w:sz="4" w:space="0" w:color="auto"/>
            </w:tcBorders>
            <w:shd w:val="clear" w:color="auto" w:fill="auto"/>
            <w:noWrap/>
            <w:vAlign w:val="center"/>
            <w:hideMark/>
          </w:tcPr>
          <w:p w14:paraId="08C89A3E"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8.25</w:t>
            </w:r>
          </w:p>
        </w:tc>
        <w:tc>
          <w:tcPr>
            <w:tcW w:w="1397" w:type="dxa"/>
            <w:tcBorders>
              <w:top w:val="nil"/>
              <w:left w:val="nil"/>
              <w:bottom w:val="single" w:sz="4" w:space="0" w:color="auto"/>
              <w:right w:val="single" w:sz="4" w:space="0" w:color="auto"/>
            </w:tcBorders>
            <w:shd w:val="clear" w:color="auto" w:fill="auto"/>
            <w:noWrap/>
            <w:vAlign w:val="center"/>
            <w:hideMark/>
          </w:tcPr>
          <w:p w14:paraId="12D1E24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72.5</w:t>
            </w:r>
          </w:p>
        </w:tc>
        <w:tc>
          <w:tcPr>
            <w:tcW w:w="2336" w:type="dxa"/>
            <w:tcBorders>
              <w:top w:val="nil"/>
              <w:left w:val="nil"/>
              <w:bottom w:val="single" w:sz="4" w:space="0" w:color="auto"/>
              <w:right w:val="single" w:sz="4" w:space="0" w:color="auto"/>
            </w:tcBorders>
            <w:shd w:val="clear" w:color="auto" w:fill="auto"/>
            <w:noWrap/>
            <w:vAlign w:val="center"/>
            <w:hideMark/>
          </w:tcPr>
          <w:p w14:paraId="18E2F95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2B42822A"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384F4A2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15</w:t>
            </w:r>
          </w:p>
        </w:tc>
        <w:tc>
          <w:tcPr>
            <w:tcW w:w="1373" w:type="dxa"/>
            <w:tcBorders>
              <w:top w:val="nil"/>
              <w:left w:val="nil"/>
              <w:bottom w:val="single" w:sz="4" w:space="0" w:color="auto"/>
              <w:right w:val="single" w:sz="4" w:space="0" w:color="auto"/>
            </w:tcBorders>
            <w:shd w:val="clear" w:color="auto" w:fill="auto"/>
            <w:noWrap/>
            <w:vAlign w:val="center"/>
            <w:hideMark/>
          </w:tcPr>
          <w:p w14:paraId="54DD5120"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28.75</w:t>
            </w:r>
          </w:p>
        </w:tc>
        <w:tc>
          <w:tcPr>
            <w:tcW w:w="1446" w:type="dxa"/>
            <w:tcBorders>
              <w:top w:val="nil"/>
              <w:left w:val="nil"/>
              <w:bottom w:val="single" w:sz="4" w:space="0" w:color="auto"/>
              <w:right w:val="single" w:sz="4" w:space="0" w:color="auto"/>
            </w:tcBorders>
            <w:shd w:val="clear" w:color="auto" w:fill="auto"/>
            <w:noWrap/>
            <w:vAlign w:val="center"/>
            <w:hideMark/>
          </w:tcPr>
          <w:p w14:paraId="497E1BF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38.75</w:t>
            </w:r>
          </w:p>
        </w:tc>
        <w:tc>
          <w:tcPr>
            <w:tcW w:w="1299" w:type="dxa"/>
            <w:tcBorders>
              <w:top w:val="nil"/>
              <w:left w:val="nil"/>
              <w:bottom w:val="single" w:sz="4" w:space="0" w:color="auto"/>
              <w:right w:val="single" w:sz="4" w:space="0" w:color="auto"/>
            </w:tcBorders>
            <w:shd w:val="clear" w:color="auto" w:fill="auto"/>
            <w:noWrap/>
            <w:vAlign w:val="center"/>
            <w:hideMark/>
          </w:tcPr>
          <w:p w14:paraId="0604407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8.25</w:t>
            </w:r>
          </w:p>
        </w:tc>
        <w:tc>
          <w:tcPr>
            <w:tcW w:w="1397" w:type="dxa"/>
            <w:tcBorders>
              <w:top w:val="nil"/>
              <w:left w:val="nil"/>
              <w:bottom w:val="single" w:sz="4" w:space="0" w:color="auto"/>
              <w:right w:val="single" w:sz="4" w:space="0" w:color="auto"/>
            </w:tcBorders>
            <w:shd w:val="clear" w:color="auto" w:fill="auto"/>
            <w:noWrap/>
            <w:vAlign w:val="center"/>
            <w:hideMark/>
          </w:tcPr>
          <w:p w14:paraId="6C2A6F6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72.5</w:t>
            </w:r>
          </w:p>
        </w:tc>
        <w:tc>
          <w:tcPr>
            <w:tcW w:w="2336" w:type="dxa"/>
            <w:tcBorders>
              <w:top w:val="nil"/>
              <w:left w:val="nil"/>
              <w:bottom w:val="single" w:sz="4" w:space="0" w:color="auto"/>
              <w:right w:val="single" w:sz="4" w:space="0" w:color="auto"/>
            </w:tcBorders>
            <w:shd w:val="clear" w:color="auto" w:fill="auto"/>
            <w:noWrap/>
            <w:vAlign w:val="center"/>
            <w:hideMark/>
          </w:tcPr>
          <w:p w14:paraId="330159AD"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16E96451"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31884360"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16</w:t>
            </w:r>
          </w:p>
        </w:tc>
        <w:tc>
          <w:tcPr>
            <w:tcW w:w="1373" w:type="dxa"/>
            <w:tcBorders>
              <w:top w:val="nil"/>
              <w:left w:val="nil"/>
              <w:bottom w:val="single" w:sz="4" w:space="0" w:color="auto"/>
              <w:right w:val="single" w:sz="4" w:space="0" w:color="auto"/>
            </w:tcBorders>
            <w:shd w:val="clear" w:color="auto" w:fill="auto"/>
            <w:noWrap/>
            <w:vAlign w:val="center"/>
            <w:hideMark/>
          </w:tcPr>
          <w:p w14:paraId="538D839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76.25</w:t>
            </w:r>
          </w:p>
        </w:tc>
        <w:tc>
          <w:tcPr>
            <w:tcW w:w="1446" w:type="dxa"/>
            <w:tcBorders>
              <w:top w:val="nil"/>
              <w:left w:val="nil"/>
              <w:bottom w:val="single" w:sz="4" w:space="0" w:color="auto"/>
              <w:right w:val="single" w:sz="4" w:space="0" w:color="auto"/>
            </w:tcBorders>
            <w:shd w:val="clear" w:color="auto" w:fill="auto"/>
            <w:noWrap/>
            <w:vAlign w:val="center"/>
            <w:hideMark/>
          </w:tcPr>
          <w:p w14:paraId="76FEA0F4"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38.75</w:t>
            </w:r>
          </w:p>
        </w:tc>
        <w:tc>
          <w:tcPr>
            <w:tcW w:w="1299" w:type="dxa"/>
            <w:tcBorders>
              <w:top w:val="nil"/>
              <w:left w:val="nil"/>
              <w:bottom w:val="single" w:sz="4" w:space="0" w:color="auto"/>
              <w:right w:val="single" w:sz="4" w:space="0" w:color="auto"/>
            </w:tcBorders>
            <w:shd w:val="clear" w:color="auto" w:fill="auto"/>
            <w:noWrap/>
            <w:vAlign w:val="center"/>
            <w:hideMark/>
          </w:tcPr>
          <w:p w14:paraId="2171B41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8.25</w:t>
            </w:r>
          </w:p>
        </w:tc>
        <w:tc>
          <w:tcPr>
            <w:tcW w:w="1397" w:type="dxa"/>
            <w:tcBorders>
              <w:top w:val="nil"/>
              <w:left w:val="nil"/>
              <w:bottom w:val="single" w:sz="4" w:space="0" w:color="auto"/>
              <w:right w:val="single" w:sz="4" w:space="0" w:color="auto"/>
            </w:tcBorders>
            <w:shd w:val="clear" w:color="auto" w:fill="auto"/>
            <w:noWrap/>
            <w:vAlign w:val="center"/>
            <w:hideMark/>
          </w:tcPr>
          <w:p w14:paraId="2215BAB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72.5</w:t>
            </w:r>
          </w:p>
        </w:tc>
        <w:tc>
          <w:tcPr>
            <w:tcW w:w="2336" w:type="dxa"/>
            <w:tcBorders>
              <w:top w:val="nil"/>
              <w:left w:val="nil"/>
              <w:bottom w:val="single" w:sz="4" w:space="0" w:color="auto"/>
              <w:right w:val="single" w:sz="4" w:space="0" w:color="auto"/>
            </w:tcBorders>
            <w:shd w:val="clear" w:color="auto" w:fill="auto"/>
            <w:noWrap/>
            <w:vAlign w:val="center"/>
            <w:hideMark/>
          </w:tcPr>
          <w:p w14:paraId="36A9678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3C374535"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12BA38B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17</w:t>
            </w:r>
          </w:p>
        </w:tc>
        <w:tc>
          <w:tcPr>
            <w:tcW w:w="1373" w:type="dxa"/>
            <w:tcBorders>
              <w:top w:val="nil"/>
              <w:left w:val="nil"/>
              <w:bottom w:val="single" w:sz="4" w:space="0" w:color="auto"/>
              <w:right w:val="single" w:sz="4" w:space="0" w:color="auto"/>
            </w:tcBorders>
            <w:shd w:val="clear" w:color="auto" w:fill="auto"/>
            <w:noWrap/>
            <w:vAlign w:val="center"/>
            <w:hideMark/>
          </w:tcPr>
          <w:p w14:paraId="0D1D99C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w:t>
            </w:r>
          </w:p>
        </w:tc>
        <w:tc>
          <w:tcPr>
            <w:tcW w:w="1446" w:type="dxa"/>
            <w:tcBorders>
              <w:top w:val="nil"/>
              <w:left w:val="nil"/>
              <w:bottom w:val="single" w:sz="4" w:space="0" w:color="auto"/>
              <w:right w:val="single" w:sz="4" w:space="0" w:color="auto"/>
            </w:tcBorders>
            <w:shd w:val="clear" w:color="auto" w:fill="auto"/>
            <w:noWrap/>
            <w:vAlign w:val="center"/>
            <w:hideMark/>
          </w:tcPr>
          <w:p w14:paraId="43A1E32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34932F6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0D8F1230"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44B967A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592E6967"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2F66D28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18</w:t>
            </w:r>
          </w:p>
        </w:tc>
        <w:tc>
          <w:tcPr>
            <w:tcW w:w="1373" w:type="dxa"/>
            <w:tcBorders>
              <w:top w:val="nil"/>
              <w:left w:val="nil"/>
              <w:bottom w:val="single" w:sz="4" w:space="0" w:color="auto"/>
              <w:right w:val="single" w:sz="4" w:space="0" w:color="auto"/>
            </w:tcBorders>
            <w:shd w:val="clear" w:color="auto" w:fill="auto"/>
            <w:noWrap/>
            <w:vAlign w:val="center"/>
            <w:hideMark/>
          </w:tcPr>
          <w:p w14:paraId="16A666F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100</w:t>
            </w:r>
          </w:p>
        </w:tc>
        <w:tc>
          <w:tcPr>
            <w:tcW w:w="1446" w:type="dxa"/>
            <w:tcBorders>
              <w:top w:val="nil"/>
              <w:left w:val="nil"/>
              <w:bottom w:val="single" w:sz="4" w:space="0" w:color="auto"/>
              <w:right w:val="single" w:sz="4" w:space="0" w:color="auto"/>
            </w:tcBorders>
            <w:shd w:val="clear" w:color="auto" w:fill="auto"/>
            <w:noWrap/>
            <w:vAlign w:val="center"/>
            <w:hideMark/>
          </w:tcPr>
          <w:p w14:paraId="08C821B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00C22E1E"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346FF710"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4665E333"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1C3D594A"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648E778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19</w:t>
            </w:r>
          </w:p>
        </w:tc>
        <w:tc>
          <w:tcPr>
            <w:tcW w:w="1373" w:type="dxa"/>
            <w:tcBorders>
              <w:top w:val="nil"/>
              <w:left w:val="nil"/>
              <w:bottom w:val="single" w:sz="4" w:space="0" w:color="auto"/>
              <w:right w:val="single" w:sz="4" w:space="0" w:color="auto"/>
            </w:tcBorders>
            <w:shd w:val="clear" w:color="auto" w:fill="auto"/>
            <w:noWrap/>
            <w:vAlign w:val="center"/>
            <w:hideMark/>
          </w:tcPr>
          <w:p w14:paraId="488D1B9D"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6869232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w:t>
            </w:r>
          </w:p>
        </w:tc>
        <w:tc>
          <w:tcPr>
            <w:tcW w:w="1299" w:type="dxa"/>
            <w:tcBorders>
              <w:top w:val="nil"/>
              <w:left w:val="nil"/>
              <w:bottom w:val="single" w:sz="4" w:space="0" w:color="auto"/>
              <w:right w:val="single" w:sz="4" w:space="0" w:color="auto"/>
            </w:tcBorders>
            <w:shd w:val="clear" w:color="auto" w:fill="auto"/>
            <w:noWrap/>
            <w:vAlign w:val="center"/>
            <w:hideMark/>
          </w:tcPr>
          <w:p w14:paraId="2475CC0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56213256"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5294E88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4ABBC2C9"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78971AD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20</w:t>
            </w:r>
          </w:p>
        </w:tc>
        <w:tc>
          <w:tcPr>
            <w:tcW w:w="1373" w:type="dxa"/>
            <w:tcBorders>
              <w:top w:val="nil"/>
              <w:left w:val="nil"/>
              <w:bottom w:val="single" w:sz="4" w:space="0" w:color="auto"/>
              <w:right w:val="single" w:sz="4" w:space="0" w:color="auto"/>
            </w:tcBorders>
            <w:shd w:val="clear" w:color="auto" w:fill="auto"/>
            <w:noWrap/>
            <w:vAlign w:val="center"/>
            <w:hideMark/>
          </w:tcPr>
          <w:p w14:paraId="57EE65D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6FC646D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50</w:t>
            </w:r>
          </w:p>
        </w:tc>
        <w:tc>
          <w:tcPr>
            <w:tcW w:w="1299" w:type="dxa"/>
            <w:tcBorders>
              <w:top w:val="nil"/>
              <w:left w:val="nil"/>
              <w:bottom w:val="single" w:sz="4" w:space="0" w:color="auto"/>
              <w:right w:val="single" w:sz="4" w:space="0" w:color="auto"/>
            </w:tcBorders>
            <w:shd w:val="clear" w:color="auto" w:fill="auto"/>
            <w:noWrap/>
            <w:vAlign w:val="center"/>
            <w:hideMark/>
          </w:tcPr>
          <w:p w14:paraId="2497ABF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69AD469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377A3EF0"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7D11DFE9"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202C707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21</w:t>
            </w:r>
          </w:p>
        </w:tc>
        <w:tc>
          <w:tcPr>
            <w:tcW w:w="1373" w:type="dxa"/>
            <w:tcBorders>
              <w:top w:val="nil"/>
              <w:left w:val="nil"/>
              <w:bottom w:val="single" w:sz="4" w:space="0" w:color="auto"/>
              <w:right w:val="single" w:sz="4" w:space="0" w:color="auto"/>
            </w:tcBorders>
            <w:shd w:val="clear" w:color="auto" w:fill="auto"/>
            <w:noWrap/>
            <w:vAlign w:val="center"/>
            <w:hideMark/>
          </w:tcPr>
          <w:p w14:paraId="63E337BB"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1EDDEB1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42915369"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w:t>
            </w:r>
          </w:p>
        </w:tc>
        <w:tc>
          <w:tcPr>
            <w:tcW w:w="1397" w:type="dxa"/>
            <w:tcBorders>
              <w:top w:val="nil"/>
              <w:left w:val="nil"/>
              <w:bottom w:val="single" w:sz="4" w:space="0" w:color="auto"/>
              <w:right w:val="single" w:sz="4" w:space="0" w:color="auto"/>
            </w:tcBorders>
            <w:shd w:val="clear" w:color="auto" w:fill="auto"/>
            <w:noWrap/>
            <w:vAlign w:val="center"/>
            <w:hideMark/>
          </w:tcPr>
          <w:p w14:paraId="5C39AC7F"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2B9B7DA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00606E6E"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31C7E74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22</w:t>
            </w:r>
          </w:p>
        </w:tc>
        <w:tc>
          <w:tcPr>
            <w:tcW w:w="1373" w:type="dxa"/>
            <w:tcBorders>
              <w:top w:val="nil"/>
              <w:left w:val="nil"/>
              <w:bottom w:val="single" w:sz="4" w:space="0" w:color="auto"/>
              <w:right w:val="single" w:sz="4" w:space="0" w:color="auto"/>
            </w:tcBorders>
            <w:shd w:val="clear" w:color="auto" w:fill="auto"/>
            <w:noWrap/>
            <w:vAlign w:val="center"/>
            <w:hideMark/>
          </w:tcPr>
          <w:p w14:paraId="5CFF7AF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501CFABF"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02CC40E4"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10</w:t>
            </w:r>
          </w:p>
        </w:tc>
        <w:tc>
          <w:tcPr>
            <w:tcW w:w="1397" w:type="dxa"/>
            <w:tcBorders>
              <w:top w:val="nil"/>
              <w:left w:val="nil"/>
              <w:bottom w:val="single" w:sz="4" w:space="0" w:color="auto"/>
              <w:right w:val="single" w:sz="4" w:space="0" w:color="auto"/>
            </w:tcBorders>
            <w:shd w:val="clear" w:color="auto" w:fill="auto"/>
            <w:noWrap/>
            <w:vAlign w:val="center"/>
            <w:hideMark/>
          </w:tcPr>
          <w:p w14:paraId="70E21396"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2C165A81"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79D2FB5B"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0E791D0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23</w:t>
            </w:r>
          </w:p>
        </w:tc>
        <w:tc>
          <w:tcPr>
            <w:tcW w:w="1373" w:type="dxa"/>
            <w:tcBorders>
              <w:top w:val="nil"/>
              <w:left w:val="nil"/>
              <w:bottom w:val="single" w:sz="4" w:space="0" w:color="auto"/>
              <w:right w:val="single" w:sz="4" w:space="0" w:color="auto"/>
            </w:tcBorders>
            <w:shd w:val="clear" w:color="auto" w:fill="auto"/>
            <w:noWrap/>
            <w:vAlign w:val="center"/>
            <w:hideMark/>
          </w:tcPr>
          <w:p w14:paraId="575C19D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03585C6E"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6FDE8F4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482C3E4F"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20</w:t>
            </w:r>
          </w:p>
        </w:tc>
        <w:tc>
          <w:tcPr>
            <w:tcW w:w="2336" w:type="dxa"/>
            <w:tcBorders>
              <w:top w:val="nil"/>
              <w:left w:val="nil"/>
              <w:bottom w:val="single" w:sz="4" w:space="0" w:color="auto"/>
              <w:right w:val="single" w:sz="4" w:space="0" w:color="auto"/>
            </w:tcBorders>
            <w:shd w:val="clear" w:color="auto" w:fill="auto"/>
            <w:noWrap/>
            <w:vAlign w:val="center"/>
            <w:hideMark/>
          </w:tcPr>
          <w:p w14:paraId="645F4586"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1086108A"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2E01C4D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24</w:t>
            </w:r>
          </w:p>
        </w:tc>
        <w:tc>
          <w:tcPr>
            <w:tcW w:w="1373" w:type="dxa"/>
            <w:tcBorders>
              <w:top w:val="nil"/>
              <w:left w:val="nil"/>
              <w:bottom w:val="single" w:sz="4" w:space="0" w:color="auto"/>
              <w:right w:val="single" w:sz="4" w:space="0" w:color="auto"/>
            </w:tcBorders>
            <w:shd w:val="clear" w:color="auto" w:fill="auto"/>
            <w:noWrap/>
            <w:vAlign w:val="center"/>
            <w:hideMark/>
          </w:tcPr>
          <w:p w14:paraId="14E99D2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613F100D"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4B579A9D"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7AD3555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90</w:t>
            </w:r>
          </w:p>
        </w:tc>
        <w:tc>
          <w:tcPr>
            <w:tcW w:w="2336" w:type="dxa"/>
            <w:tcBorders>
              <w:top w:val="nil"/>
              <w:left w:val="nil"/>
              <w:bottom w:val="single" w:sz="4" w:space="0" w:color="auto"/>
              <w:right w:val="single" w:sz="4" w:space="0" w:color="auto"/>
            </w:tcBorders>
            <w:shd w:val="clear" w:color="auto" w:fill="auto"/>
            <w:noWrap/>
            <w:vAlign w:val="center"/>
            <w:hideMark/>
          </w:tcPr>
          <w:p w14:paraId="187E08C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290C3BF4"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023544A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25</w:t>
            </w:r>
          </w:p>
        </w:tc>
        <w:tc>
          <w:tcPr>
            <w:tcW w:w="1373" w:type="dxa"/>
            <w:tcBorders>
              <w:top w:val="nil"/>
              <w:left w:val="nil"/>
              <w:bottom w:val="single" w:sz="4" w:space="0" w:color="auto"/>
              <w:right w:val="single" w:sz="4" w:space="0" w:color="auto"/>
            </w:tcBorders>
            <w:shd w:val="clear" w:color="auto" w:fill="auto"/>
            <w:noWrap/>
            <w:vAlign w:val="center"/>
            <w:hideMark/>
          </w:tcPr>
          <w:p w14:paraId="50971E7F"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5079BC9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6944BE2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0D3FBB1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60F8D11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45B8B7A6"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5564D47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26</w:t>
            </w:r>
          </w:p>
        </w:tc>
        <w:tc>
          <w:tcPr>
            <w:tcW w:w="1373" w:type="dxa"/>
            <w:tcBorders>
              <w:top w:val="nil"/>
              <w:left w:val="nil"/>
              <w:bottom w:val="single" w:sz="4" w:space="0" w:color="auto"/>
              <w:right w:val="single" w:sz="4" w:space="0" w:color="auto"/>
            </w:tcBorders>
            <w:shd w:val="clear" w:color="auto" w:fill="auto"/>
            <w:noWrap/>
            <w:vAlign w:val="center"/>
            <w:hideMark/>
          </w:tcPr>
          <w:p w14:paraId="18377E06"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23EA66C7"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7275956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23F1FB6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15461D26"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5BFA8AD3"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5A6A2E53"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w:t>
            </w:r>
          </w:p>
        </w:tc>
        <w:tc>
          <w:tcPr>
            <w:tcW w:w="1373" w:type="dxa"/>
            <w:tcBorders>
              <w:top w:val="nil"/>
              <w:left w:val="nil"/>
              <w:bottom w:val="single" w:sz="4" w:space="0" w:color="auto"/>
              <w:right w:val="single" w:sz="4" w:space="0" w:color="auto"/>
            </w:tcBorders>
            <w:shd w:val="clear" w:color="auto" w:fill="auto"/>
            <w:noWrap/>
            <w:vAlign w:val="center"/>
            <w:hideMark/>
          </w:tcPr>
          <w:p w14:paraId="368009E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6907F3DF"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7123AADE"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005F065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58828BC5"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057CBED3"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35ACA043"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28</w:t>
            </w:r>
          </w:p>
        </w:tc>
        <w:tc>
          <w:tcPr>
            <w:tcW w:w="1373" w:type="dxa"/>
            <w:tcBorders>
              <w:top w:val="nil"/>
              <w:left w:val="nil"/>
              <w:bottom w:val="single" w:sz="4" w:space="0" w:color="auto"/>
              <w:right w:val="single" w:sz="4" w:space="0" w:color="auto"/>
            </w:tcBorders>
            <w:shd w:val="clear" w:color="auto" w:fill="auto"/>
            <w:noWrap/>
            <w:vAlign w:val="center"/>
            <w:hideMark/>
          </w:tcPr>
          <w:p w14:paraId="3A8CFB7D"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4D98B96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770CCFAC"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4187E8F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1601A374"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676D6409"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1DB15C1A"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29</w:t>
            </w:r>
          </w:p>
        </w:tc>
        <w:tc>
          <w:tcPr>
            <w:tcW w:w="1373" w:type="dxa"/>
            <w:tcBorders>
              <w:top w:val="nil"/>
              <w:left w:val="nil"/>
              <w:bottom w:val="single" w:sz="4" w:space="0" w:color="auto"/>
              <w:right w:val="single" w:sz="4" w:space="0" w:color="auto"/>
            </w:tcBorders>
            <w:shd w:val="clear" w:color="auto" w:fill="auto"/>
            <w:noWrap/>
            <w:vAlign w:val="center"/>
            <w:hideMark/>
          </w:tcPr>
          <w:p w14:paraId="382714CF"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4E5607FD"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557D56FE"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447F1F3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5BDCA19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r w:rsidR="00146C2C" w:rsidRPr="00146C2C" w14:paraId="2A8249A9" w14:textId="77777777" w:rsidTr="00146C2C">
        <w:trPr>
          <w:trHeight w:val="294"/>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14:paraId="6AA39C76"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30</w:t>
            </w:r>
          </w:p>
        </w:tc>
        <w:tc>
          <w:tcPr>
            <w:tcW w:w="1373" w:type="dxa"/>
            <w:tcBorders>
              <w:top w:val="nil"/>
              <w:left w:val="nil"/>
              <w:bottom w:val="single" w:sz="4" w:space="0" w:color="auto"/>
              <w:right w:val="single" w:sz="4" w:space="0" w:color="auto"/>
            </w:tcBorders>
            <w:shd w:val="clear" w:color="auto" w:fill="auto"/>
            <w:noWrap/>
            <w:vAlign w:val="center"/>
            <w:hideMark/>
          </w:tcPr>
          <w:p w14:paraId="21B649FD"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52.5</w:t>
            </w:r>
          </w:p>
        </w:tc>
        <w:tc>
          <w:tcPr>
            <w:tcW w:w="1446" w:type="dxa"/>
            <w:tcBorders>
              <w:top w:val="nil"/>
              <w:left w:val="nil"/>
              <w:bottom w:val="single" w:sz="4" w:space="0" w:color="auto"/>
              <w:right w:val="single" w:sz="4" w:space="0" w:color="auto"/>
            </w:tcBorders>
            <w:shd w:val="clear" w:color="auto" w:fill="auto"/>
            <w:noWrap/>
            <w:vAlign w:val="center"/>
            <w:hideMark/>
          </w:tcPr>
          <w:p w14:paraId="694130B2"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27.5</w:t>
            </w:r>
          </w:p>
        </w:tc>
        <w:tc>
          <w:tcPr>
            <w:tcW w:w="1299" w:type="dxa"/>
            <w:tcBorders>
              <w:top w:val="nil"/>
              <w:left w:val="nil"/>
              <w:bottom w:val="single" w:sz="4" w:space="0" w:color="auto"/>
              <w:right w:val="single" w:sz="4" w:space="0" w:color="auto"/>
            </w:tcBorders>
            <w:shd w:val="clear" w:color="auto" w:fill="auto"/>
            <w:noWrap/>
            <w:vAlign w:val="center"/>
            <w:hideMark/>
          </w:tcPr>
          <w:p w14:paraId="04F608F0"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6.5</w:t>
            </w:r>
          </w:p>
        </w:tc>
        <w:tc>
          <w:tcPr>
            <w:tcW w:w="1397" w:type="dxa"/>
            <w:tcBorders>
              <w:top w:val="nil"/>
              <w:left w:val="nil"/>
              <w:bottom w:val="single" w:sz="4" w:space="0" w:color="auto"/>
              <w:right w:val="single" w:sz="4" w:space="0" w:color="auto"/>
            </w:tcBorders>
            <w:shd w:val="clear" w:color="auto" w:fill="auto"/>
            <w:noWrap/>
            <w:vAlign w:val="center"/>
            <w:hideMark/>
          </w:tcPr>
          <w:p w14:paraId="6DC1A4B8"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55</w:t>
            </w:r>
          </w:p>
        </w:tc>
        <w:tc>
          <w:tcPr>
            <w:tcW w:w="2336" w:type="dxa"/>
            <w:tcBorders>
              <w:top w:val="nil"/>
              <w:left w:val="nil"/>
              <w:bottom w:val="single" w:sz="4" w:space="0" w:color="auto"/>
              <w:right w:val="single" w:sz="4" w:space="0" w:color="auto"/>
            </w:tcBorders>
            <w:shd w:val="clear" w:color="auto" w:fill="auto"/>
            <w:noWrap/>
            <w:vAlign w:val="center"/>
            <w:hideMark/>
          </w:tcPr>
          <w:p w14:paraId="38D91643" w14:textId="77777777" w:rsidR="00146C2C" w:rsidRPr="00146C2C" w:rsidRDefault="00146C2C" w:rsidP="00146C2C">
            <w:pPr>
              <w:bidi w:val="0"/>
              <w:jc w:val="center"/>
              <w:rPr>
                <w:rFonts w:ascii="Calibri" w:hAnsi="Calibri" w:cs="Calibri"/>
                <w:color w:val="000000"/>
                <w:sz w:val="22"/>
                <w:szCs w:val="22"/>
              </w:rPr>
            </w:pPr>
            <w:r w:rsidRPr="00146C2C">
              <w:rPr>
                <w:rFonts w:ascii="Calibri" w:hAnsi="Calibri" w:cs="Calibri"/>
                <w:color w:val="000000"/>
                <w:sz w:val="22"/>
                <w:szCs w:val="22"/>
              </w:rPr>
              <w:t> </w:t>
            </w:r>
          </w:p>
        </w:tc>
      </w:tr>
    </w:tbl>
    <w:p w14:paraId="0244EFFB" w14:textId="4F2A01D4" w:rsidR="00146C2C" w:rsidRPr="00021A63" w:rsidRDefault="00146C2C" w:rsidP="00021A63">
      <w:pPr>
        <w:jc w:val="both"/>
        <w:rPr>
          <w:rFonts w:cs="B Nazanin"/>
          <w:sz w:val="22"/>
          <w:rtl/>
          <w:lang w:bidi="fa-IR"/>
        </w:rPr>
      </w:pPr>
    </w:p>
    <w:p w14:paraId="27594850" w14:textId="77777777" w:rsidR="003944BD" w:rsidRPr="00021A63" w:rsidRDefault="003944BD" w:rsidP="00021A63">
      <w:pPr>
        <w:jc w:val="both"/>
        <w:rPr>
          <w:rFonts w:cs="B Nazanin"/>
          <w:sz w:val="22"/>
          <w:rtl/>
          <w:lang w:bidi="fa-IR"/>
        </w:rPr>
      </w:pPr>
    </w:p>
    <w:p w14:paraId="2538AF45" w14:textId="77777777" w:rsidR="003944BD" w:rsidRPr="00021A63" w:rsidRDefault="003944BD" w:rsidP="00021A63">
      <w:pPr>
        <w:jc w:val="both"/>
        <w:rPr>
          <w:rFonts w:cs="B Nazanin"/>
          <w:sz w:val="22"/>
          <w:rtl/>
          <w:lang w:bidi="fa-IR"/>
        </w:rPr>
      </w:pPr>
    </w:p>
    <w:p w14:paraId="102EB69F" w14:textId="3F5B7585" w:rsidR="00C24DD1" w:rsidRPr="00021A63" w:rsidRDefault="00D2679D" w:rsidP="00021A63">
      <w:pPr>
        <w:jc w:val="both"/>
        <w:rPr>
          <w:rFonts w:cs="B Nazanin"/>
          <w:color w:val="000000"/>
          <w:sz w:val="22"/>
          <w:rtl/>
        </w:rPr>
      </w:pPr>
      <w:r w:rsidRPr="00021A63">
        <w:rPr>
          <w:rFonts w:cs="B Nazanin" w:hint="cs"/>
          <w:sz w:val="22"/>
          <w:rtl/>
          <w:lang w:bidi="fa-IR"/>
        </w:rPr>
        <w:lastRenderedPageBreak/>
        <w:t xml:space="preserve"> </w:t>
      </w:r>
      <w:r w:rsidR="00635344" w:rsidRPr="00021A63">
        <w:rPr>
          <w:rFonts w:cs="B Nazanin" w:hint="cs"/>
          <w:color w:val="000000"/>
          <w:sz w:val="22"/>
          <w:rtl/>
        </w:rPr>
        <w:t>۷-</w:t>
      </w:r>
      <w:r w:rsidR="00D87892" w:rsidRPr="00021A63">
        <w:rPr>
          <w:rFonts w:cs="B Nazanin"/>
          <w:b/>
          <w:bCs/>
          <w:color w:val="FF0000"/>
          <w:sz w:val="22"/>
          <w:rtl/>
        </w:rPr>
        <w:t>متغیرها</w:t>
      </w:r>
      <w:r w:rsidR="00D87892" w:rsidRPr="00021A63">
        <w:rPr>
          <w:rFonts w:cs="B Nazanin"/>
          <w:color w:val="000000"/>
          <w:sz w:val="22"/>
          <w:rtl/>
        </w:rPr>
        <w:t xml:space="preserve"> (مطابق با اهداف):</w:t>
      </w:r>
    </w:p>
    <w:p w14:paraId="7D374415" w14:textId="77777777" w:rsidR="00666C78" w:rsidRPr="00021A63" w:rsidRDefault="00666C78" w:rsidP="00021A63">
      <w:pPr>
        <w:jc w:val="both"/>
        <w:rPr>
          <w:rFonts w:cs="B Nazanin"/>
          <w:color w:val="000000"/>
          <w:sz w:val="22"/>
        </w:rPr>
      </w:pPr>
    </w:p>
    <w:tbl>
      <w:tblPr>
        <w:tblStyle w:val="TableGrid"/>
        <w:bidiVisual/>
        <w:tblW w:w="9991" w:type="dxa"/>
        <w:tblLayout w:type="fixed"/>
        <w:tblLook w:val="0000" w:firstRow="0" w:lastRow="0" w:firstColumn="0" w:lastColumn="0" w:noHBand="0" w:noVBand="0"/>
      </w:tblPr>
      <w:tblGrid>
        <w:gridCol w:w="1214"/>
        <w:gridCol w:w="795"/>
        <w:gridCol w:w="827"/>
        <w:gridCol w:w="671"/>
        <w:gridCol w:w="761"/>
        <w:gridCol w:w="945"/>
        <w:gridCol w:w="3541"/>
        <w:gridCol w:w="1237"/>
      </w:tblGrid>
      <w:tr w:rsidR="00C24DD1" w:rsidRPr="00146C2C" w14:paraId="2AABB07F" w14:textId="77777777" w:rsidTr="001461BE">
        <w:trPr>
          <w:tblHeader/>
        </w:trPr>
        <w:tc>
          <w:tcPr>
            <w:tcW w:w="1214" w:type="dxa"/>
            <w:vMerge w:val="restart"/>
            <w:vAlign w:val="center"/>
          </w:tcPr>
          <w:p w14:paraId="6B209A98" w14:textId="77777777" w:rsidR="00C24DD1" w:rsidRPr="00146C2C" w:rsidRDefault="00D87892" w:rsidP="001461BE">
            <w:pPr>
              <w:ind w:left="-57" w:right="-57"/>
              <w:jc w:val="center"/>
              <w:rPr>
                <w:rFonts w:cs="B Nazanin"/>
                <w:b/>
                <w:sz w:val="22"/>
              </w:rPr>
            </w:pPr>
            <w:r w:rsidRPr="00146C2C">
              <w:rPr>
                <w:rFonts w:cs="B Nazanin"/>
                <w:b/>
                <w:sz w:val="22"/>
                <w:rtl/>
              </w:rPr>
              <w:t>عنوان متغیر</w:t>
            </w:r>
          </w:p>
        </w:tc>
        <w:tc>
          <w:tcPr>
            <w:tcW w:w="1622" w:type="dxa"/>
            <w:gridSpan w:val="2"/>
            <w:vAlign w:val="center"/>
          </w:tcPr>
          <w:p w14:paraId="5CD7B932" w14:textId="77777777" w:rsidR="00C24DD1" w:rsidRPr="00146C2C" w:rsidRDefault="00D87892" w:rsidP="001461BE">
            <w:pPr>
              <w:ind w:left="-57" w:right="-57"/>
              <w:jc w:val="center"/>
              <w:rPr>
                <w:rFonts w:cs="B Nazanin"/>
                <w:b/>
                <w:sz w:val="22"/>
              </w:rPr>
            </w:pPr>
            <w:r w:rsidRPr="00146C2C">
              <w:rPr>
                <w:rFonts w:cs="B Nazanin"/>
                <w:b/>
                <w:sz w:val="22"/>
                <w:rtl/>
              </w:rPr>
              <w:t>کمی</w:t>
            </w:r>
          </w:p>
        </w:tc>
        <w:tc>
          <w:tcPr>
            <w:tcW w:w="1432" w:type="dxa"/>
            <w:gridSpan w:val="2"/>
            <w:vAlign w:val="center"/>
          </w:tcPr>
          <w:p w14:paraId="5AE8964B" w14:textId="77777777" w:rsidR="00C24DD1" w:rsidRPr="00146C2C" w:rsidRDefault="00D87892" w:rsidP="001461BE">
            <w:pPr>
              <w:ind w:left="-57" w:right="-57"/>
              <w:jc w:val="center"/>
              <w:rPr>
                <w:rFonts w:cs="B Nazanin"/>
                <w:b/>
                <w:sz w:val="22"/>
              </w:rPr>
            </w:pPr>
            <w:r w:rsidRPr="00146C2C">
              <w:rPr>
                <w:rFonts w:cs="B Nazanin"/>
                <w:b/>
                <w:sz w:val="22"/>
                <w:rtl/>
              </w:rPr>
              <w:t>کیفی</w:t>
            </w:r>
          </w:p>
        </w:tc>
        <w:tc>
          <w:tcPr>
            <w:tcW w:w="945" w:type="dxa"/>
            <w:vMerge w:val="restart"/>
          </w:tcPr>
          <w:p w14:paraId="095F4A1B" w14:textId="56B9056B" w:rsidR="00C24DD1" w:rsidRPr="00146C2C" w:rsidRDefault="00D87892" w:rsidP="00146C2C">
            <w:pPr>
              <w:ind w:left="-57" w:right="-57"/>
              <w:jc w:val="both"/>
              <w:rPr>
                <w:rFonts w:cs="B Nazanin"/>
                <w:b/>
                <w:sz w:val="22"/>
              </w:rPr>
            </w:pPr>
            <w:r w:rsidRPr="00146C2C">
              <w:rPr>
                <w:rFonts w:cs="B Nazanin"/>
                <w:sz w:val="22"/>
                <w:rtl/>
              </w:rPr>
              <w:t>(مستقل، وابسته و...)</w:t>
            </w:r>
          </w:p>
        </w:tc>
        <w:tc>
          <w:tcPr>
            <w:tcW w:w="3541" w:type="dxa"/>
            <w:vMerge w:val="restart"/>
          </w:tcPr>
          <w:p w14:paraId="57732545" w14:textId="5C07CA86" w:rsidR="00C24DD1" w:rsidRPr="00146C2C" w:rsidRDefault="00D87892" w:rsidP="001461BE">
            <w:pPr>
              <w:ind w:left="-57" w:right="-57"/>
              <w:jc w:val="both"/>
              <w:rPr>
                <w:rFonts w:cs="B Nazanin"/>
                <w:b/>
                <w:sz w:val="22"/>
              </w:rPr>
            </w:pPr>
            <w:r w:rsidRPr="00146C2C">
              <w:rPr>
                <w:rFonts w:cs="B Nazanin"/>
                <w:b/>
                <w:sz w:val="22"/>
                <w:rtl/>
              </w:rPr>
              <w:t>تعریف عملی-</w:t>
            </w:r>
            <w:r w:rsidR="001461BE">
              <w:rPr>
                <w:rFonts w:cs="B Nazanin" w:hint="cs"/>
                <w:b/>
                <w:sz w:val="22"/>
                <w:rtl/>
              </w:rPr>
              <w:t xml:space="preserve"> </w:t>
            </w:r>
            <w:r w:rsidRPr="00146C2C">
              <w:rPr>
                <w:rFonts w:cs="B Nazanin"/>
                <w:b/>
                <w:sz w:val="22"/>
                <w:rtl/>
              </w:rPr>
              <w:t>روش اندازه‌گیری</w:t>
            </w:r>
          </w:p>
        </w:tc>
        <w:tc>
          <w:tcPr>
            <w:tcW w:w="1237" w:type="dxa"/>
            <w:vMerge w:val="restart"/>
          </w:tcPr>
          <w:p w14:paraId="7769A353" w14:textId="0F426667" w:rsidR="00C24DD1" w:rsidRPr="00146C2C" w:rsidRDefault="00D87892" w:rsidP="001461BE">
            <w:pPr>
              <w:ind w:left="-57" w:right="-57"/>
              <w:jc w:val="both"/>
              <w:rPr>
                <w:rFonts w:cs="B Nazanin"/>
                <w:b/>
                <w:sz w:val="22"/>
              </w:rPr>
            </w:pPr>
            <w:r w:rsidRPr="00146C2C">
              <w:rPr>
                <w:rFonts w:cs="B Nazanin"/>
                <w:b/>
                <w:sz w:val="22"/>
                <w:rtl/>
              </w:rPr>
              <w:t>واحد</w:t>
            </w:r>
            <w:r w:rsidR="001461BE">
              <w:rPr>
                <w:rFonts w:cs="B Nazanin" w:hint="cs"/>
                <w:b/>
                <w:sz w:val="22"/>
                <w:rtl/>
              </w:rPr>
              <w:t xml:space="preserve"> </w:t>
            </w:r>
            <w:r w:rsidRPr="00146C2C">
              <w:rPr>
                <w:rFonts w:cs="B Nazanin"/>
                <w:b/>
                <w:sz w:val="22"/>
                <w:rtl/>
              </w:rPr>
              <w:t>اندازه‌گیری</w:t>
            </w:r>
          </w:p>
        </w:tc>
      </w:tr>
      <w:tr w:rsidR="00C24DD1" w:rsidRPr="00146C2C" w14:paraId="23D41AA6" w14:textId="77777777" w:rsidTr="001461BE">
        <w:trPr>
          <w:trHeight w:val="350"/>
          <w:tblHeader/>
        </w:trPr>
        <w:tc>
          <w:tcPr>
            <w:tcW w:w="1214" w:type="dxa"/>
            <w:vMerge/>
            <w:vAlign w:val="center"/>
          </w:tcPr>
          <w:p w14:paraId="179ED008" w14:textId="77777777" w:rsidR="00C24DD1" w:rsidRPr="00146C2C" w:rsidRDefault="00C24DD1" w:rsidP="001461BE">
            <w:pPr>
              <w:ind w:left="-57" w:right="-57"/>
              <w:jc w:val="center"/>
              <w:rPr>
                <w:rFonts w:cs="B Nazanin"/>
                <w:b/>
                <w:sz w:val="22"/>
              </w:rPr>
            </w:pPr>
          </w:p>
        </w:tc>
        <w:tc>
          <w:tcPr>
            <w:tcW w:w="795" w:type="dxa"/>
          </w:tcPr>
          <w:p w14:paraId="429F78DB" w14:textId="77777777" w:rsidR="00C24DD1" w:rsidRPr="00146C2C" w:rsidRDefault="00D87892" w:rsidP="00146C2C">
            <w:pPr>
              <w:ind w:left="-57" w:right="-57"/>
              <w:jc w:val="both"/>
              <w:rPr>
                <w:rFonts w:cs="B Nazanin"/>
                <w:b/>
                <w:sz w:val="22"/>
              </w:rPr>
            </w:pPr>
            <w:r w:rsidRPr="00146C2C">
              <w:rPr>
                <w:rFonts w:cs="B Nazanin"/>
                <w:b/>
                <w:sz w:val="22"/>
                <w:rtl/>
              </w:rPr>
              <w:t>پیوسته</w:t>
            </w:r>
          </w:p>
        </w:tc>
        <w:tc>
          <w:tcPr>
            <w:tcW w:w="827" w:type="dxa"/>
          </w:tcPr>
          <w:p w14:paraId="7AEC3B01" w14:textId="77777777" w:rsidR="00C24DD1" w:rsidRPr="00146C2C" w:rsidRDefault="00D87892" w:rsidP="00146C2C">
            <w:pPr>
              <w:ind w:left="-57" w:right="-57"/>
              <w:jc w:val="both"/>
              <w:rPr>
                <w:rFonts w:cs="B Nazanin"/>
                <w:b/>
                <w:sz w:val="22"/>
              </w:rPr>
            </w:pPr>
            <w:r w:rsidRPr="00146C2C">
              <w:rPr>
                <w:rFonts w:cs="B Nazanin"/>
                <w:b/>
                <w:sz w:val="22"/>
                <w:rtl/>
              </w:rPr>
              <w:t>گسسته</w:t>
            </w:r>
          </w:p>
        </w:tc>
        <w:tc>
          <w:tcPr>
            <w:tcW w:w="671" w:type="dxa"/>
          </w:tcPr>
          <w:p w14:paraId="53A08036" w14:textId="77777777" w:rsidR="00C24DD1" w:rsidRPr="00146C2C" w:rsidRDefault="00D87892" w:rsidP="00146C2C">
            <w:pPr>
              <w:ind w:left="-57" w:right="-57"/>
              <w:jc w:val="both"/>
              <w:rPr>
                <w:rFonts w:cs="B Nazanin"/>
                <w:b/>
                <w:sz w:val="22"/>
              </w:rPr>
            </w:pPr>
            <w:r w:rsidRPr="00146C2C">
              <w:rPr>
                <w:rFonts w:cs="B Nazanin"/>
                <w:b/>
                <w:sz w:val="22"/>
                <w:rtl/>
              </w:rPr>
              <w:t>اسمی</w:t>
            </w:r>
          </w:p>
        </w:tc>
        <w:tc>
          <w:tcPr>
            <w:tcW w:w="761" w:type="dxa"/>
          </w:tcPr>
          <w:p w14:paraId="4F63725B" w14:textId="77777777" w:rsidR="00C24DD1" w:rsidRPr="00146C2C" w:rsidRDefault="00D87892" w:rsidP="00146C2C">
            <w:pPr>
              <w:ind w:left="-57" w:right="-57"/>
              <w:jc w:val="both"/>
              <w:rPr>
                <w:rFonts w:cs="B Nazanin"/>
                <w:b/>
                <w:sz w:val="22"/>
              </w:rPr>
            </w:pPr>
            <w:r w:rsidRPr="00146C2C">
              <w:rPr>
                <w:rFonts w:cs="B Nazanin"/>
                <w:b/>
                <w:sz w:val="22"/>
                <w:rtl/>
              </w:rPr>
              <w:t>رتبه‌ای</w:t>
            </w:r>
          </w:p>
        </w:tc>
        <w:tc>
          <w:tcPr>
            <w:tcW w:w="945" w:type="dxa"/>
            <w:vMerge/>
          </w:tcPr>
          <w:p w14:paraId="3526E5A0" w14:textId="77777777" w:rsidR="00C24DD1" w:rsidRPr="00146C2C" w:rsidRDefault="00C24DD1" w:rsidP="00146C2C">
            <w:pPr>
              <w:ind w:left="-57" w:right="-57"/>
              <w:jc w:val="both"/>
              <w:rPr>
                <w:rFonts w:cs="B Nazanin"/>
                <w:b/>
                <w:sz w:val="22"/>
              </w:rPr>
            </w:pPr>
          </w:p>
        </w:tc>
        <w:tc>
          <w:tcPr>
            <w:tcW w:w="3541" w:type="dxa"/>
            <w:vMerge/>
          </w:tcPr>
          <w:p w14:paraId="3043F96D" w14:textId="77777777" w:rsidR="00C24DD1" w:rsidRPr="00146C2C" w:rsidRDefault="00C24DD1" w:rsidP="00146C2C">
            <w:pPr>
              <w:ind w:left="-57" w:right="-57"/>
              <w:jc w:val="both"/>
              <w:rPr>
                <w:rFonts w:cs="B Nazanin"/>
                <w:b/>
                <w:sz w:val="22"/>
              </w:rPr>
            </w:pPr>
          </w:p>
        </w:tc>
        <w:tc>
          <w:tcPr>
            <w:tcW w:w="1237" w:type="dxa"/>
            <w:vMerge/>
          </w:tcPr>
          <w:p w14:paraId="3AC49D52" w14:textId="77777777" w:rsidR="00C24DD1" w:rsidRPr="00146C2C" w:rsidRDefault="00C24DD1" w:rsidP="00146C2C">
            <w:pPr>
              <w:ind w:left="-57" w:right="-57"/>
              <w:jc w:val="both"/>
              <w:rPr>
                <w:rFonts w:cs="B Nazanin"/>
                <w:b/>
                <w:sz w:val="22"/>
              </w:rPr>
            </w:pPr>
          </w:p>
        </w:tc>
      </w:tr>
      <w:tr w:rsidR="00C24DD1" w:rsidRPr="00146C2C" w14:paraId="45D30544" w14:textId="77777777" w:rsidTr="001461BE">
        <w:trPr>
          <w:trHeight w:val="505"/>
        </w:trPr>
        <w:tc>
          <w:tcPr>
            <w:tcW w:w="1214" w:type="dxa"/>
            <w:vAlign w:val="center"/>
          </w:tcPr>
          <w:p w14:paraId="1B0F0D33" w14:textId="5A881024" w:rsidR="00C24DD1" w:rsidRPr="00146C2C" w:rsidRDefault="00146C2C" w:rsidP="001461BE">
            <w:pPr>
              <w:ind w:left="-57" w:right="-57"/>
              <w:jc w:val="center"/>
              <w:rPr>
                <w:rFonts w:cs="B Nazanin"/>
                <w:sz w:val="18"/>
                <w:szCs w:val="20"/>
                <w:lang w:bidi="fa-IR"/>
              </w:rPr>
            </w:pPr>
            <w:r w:rsidRPr="00146C2C">
              <w:rPr>
                <w:rFonts w:cs="B Nazanin" w:hint="cs"/>
                <w:sz w:val="20"/>
                <w:szCs w:val="22"/>
                <w:rtl/>
                <w:lang w:bidi="fa-IR"/>
              </w:rPr>
              <w:t xml:space="preserve">غلظت اولیه کروم </w:t>
            </w:r>
            <w:r w:rsidR="00A678E9" w:rsidRPr="00146C2C">
              <w:rPr>
                <w:rFonts w:cs="B Nazanin" w:hint="cs"/>
                <w:sz w:val="20"/>
                <w:szCs w:val="22"/>
                <w:rtl/>
                <w:lang w:bidi="fa-IR"/>
              </w:rPr>
              <w:t xml:space="preserve">در </w:t>
            </w:r>
            <w:r w:rsidR="005A3F41" w:rsidRPr="00146C2C">
              <w:rPr>
                <w:rFonts w:cs="B Nazanin" w:hint="cs"/>
                <w:sz w:val="20"/>
                <w:szCs w:val="22"/>
                <w:rtl/>
                <w:lang w:bidi="fa-IR"/>
              </w:rPr>
              <w:t xml:space="preserve">فاضلاب </w:t>
            </w:r>
            <w:r w:rsidRPr="00146C2C">
              <w:rPr>
                <w:rFonts w:cs="B Nazanin" w:hint="cs"/>
                <w:sz w:val="20"/>
                <w:szCs w:val="22"/>
                <w:rtl/>
                <w:lang w:bidi="fa-IR"/>
              </w:rPr>
              <w:t>س</w:t>
            </w:r>
            <w:r w:rsidR="005A3F41" w:rsidRPr="00146C2C">
              <w:rPr>
                <w:rFonts w:cs="B Nazanin" w:hint="cs"/>
                <w:sz w:val="20"/>
                <w:szCs w:val="22"/>
                <w:rtl/>
                <w:lang w:bidi="fa-IR"/>
              </w:rPr>
              <w:t>نتتیک</w:t>
            </w:r>
          </w:p>
        </w:tc>
        <w:tc>
          <w:tcPr>
            <w:tcW w:w="795" w:type="dxa"/>
            <w:vAlign w:val="center"/>
          </w:tcPr>
          <w:p w14:paraId="2B7A2E87" w14:textId="29309115" w:rsidR="00F90A6D" w:rsidRPr="00146C2C" w:rsidRDefault="001461BE" w:rsidP="001461BE">
            <w:pPr>
              <w:ind w:left="-57" w:right="-57"/>
              <w:jc w:val="center"/>
              <w:rPr>
                <w:rFonts w:cs="B Nazanin"/>
                <w:sz w:val="22"/>
                <w:lang w:bidi="fa-IR"/>
              </w:rPr>
            </w:pPr>
            <w:r>
              <w:rPr>
                <w:rFonts w:cs="B Nazanin" w:hint="cs"/>
                <w:sz w:val="22"/>
                <w:rtl/>
              </w:rPr>
              <w:t>*</w:t>
            </w:r>
          </w:p>
        </w:tc>
        <w:tc>
          <w:tcPr>
            <w:tcW w:w="827" w:type="dxa"/>
          </w:tcPr>
          <w:p w14:paraId="0957B216" w14:textId="3A2659C6" w:rsidR="00510DB2" w:rsidRPr="00146C2C" w:rsidRDefault="00510DB2" w:rsidP="00146C2C">
            <w:pPr>
              <w:ind w:left="-57" w:right="-57"/>
              <w:jc w:val="both"/>
              <w:rPr>
                <w:rFonts w:cs="B Nazanin"/>
                <w:sz w:val="22"/>
              </w:rPr>
            </w:pPr>
          </w:p>
        </w:tc>
        <w:tc>
          <w:tcPr>
            <w:tcW w:w="671" w:type="dxa"/>
          </w:tcPr>
          <w:p w14:paraId="04579C96" w14:textId="01050F3D" w:rsidR="000467F7" w:rsidRPr="00146C2C" w:rsidRDefault="000467F7" w:rsidP="00146C2C">
            <w:pPr>
              <w:ind w:left="-57" w:right="-57"/>
              <w:jc w:val="both"/>
              <w:rPr>
                <w:rFonts w:cs="B Nazanin"/>
                <w:sz w:val="22"/>
                <w:lang w:bidi="fa-IR"/>
              </w:rPr>
            </w:pPr>
          </w:p>
        </w:tc>
        <w:tc>
          <w:tcPr>
            <w:tcW w:w="761" w:type="dxa"/>
          </w:tcPr>
          <w:p w14:paraId="301EC883" w14:textId="415BFCFB" w:rsidR="00510DB2" w:rsidRPr="00146C2C" w:rsidRDefault="00510DB2" w:rsidP="00146C2C">
            <w:pPr>
              <w:ind w:left="-57" w:right="-57"/>
              <w:jc w:val="both"/>
              <w:rPr>
                <w:rFonts w:cs="B Nazanin"/>
                <w:sz w:val="22"/>
              </w:rPr>
            </w:pPr>
          </w:p>
        </w:tc>
        <w:tc>
          <w:tcPr>
            <w:tcW w:w="945" w:type="dxa"/>
            <w:vAlign w:val="center"/>
          </w:tcPr>
          <w:p w14:paraId="27FF0EE6" w14:textId="5E020F52" w:rsidR="00C24DD1" w:rsidRPr="00146C2C" w:rsidRDefault="00510DB2" w:rsidP="001461BE">
            <w:pPr>
              <w:ind w:left="-57" w:right="-57"/>
              <w:jc w:val="center"/>
              <w:rPr>
                <w:rFonts w:cs="B Nazanin"/>
                <w:sz w:val="22"/>
                <w:lang w:bidi="fa-IR"/>
              </w:rPr>
            </w:pPr>
            <w:r w:rsidRPr="00146C2C">
              <w:rPr>
                <w:rFonts w:cs="B Nazanin" w:hint="cs"/>
                <w:sz w:val="22"/>
                <w:rtl/>
              </w:rPr>
              <w:t>مستقل</w:t>
            </w:r>
          </w:p>
        </w:tc>
        <w:tc>
          <w:tcPr>
            <w:tcW w:w="3541" w:type="dxa"/>
          </w:tcPr>
          <w:p w14:paraId="7EEB6811" w14:textId="2EB38AB6" w:rsidR="00C24DD1" w:rsidRPr="00146C2C" w:rsidRDefault="00D5179B" w:rsidP="00146C2C">
            <w:pPr>
              <w:ind w:left="-57" w:right="-57"/>
              <w:jc w:val="both"/>
              <w:rPr>
                <w:rFonts w:cs="B Nazanin"/>
                <w:iCs/>
                <w:sz w:val="22"/>
                <w:lang w:bidi="fa-IR"/>
              </w:rPr>
            </w:pPr>
            <w:r w:rsidRPr="00146C2C">
              <w:rPr>
                <w:rFonts w:cs="B Nazanin" w:hint="cs"/>
                <w:i/>
                <w:sz w:val="22"/>
                <w:rtl/>
                <w:lang w:bidi="fa-IR"/>
              </w:rPr>
              <w:t xml:space="preserve">مقدار </w:t>
            </w:r>
            <w:r w:rsidR="00657B14" w:rsidRPr="00146C2C">
              <w:rPr>
                <w:rFonts w:cs="B Nazanin" w:hint="cs"/>
                <w:i/>
                <w:sz w:val="22"/>
                <w:rtl/>
                <w:lang w:bidi="fa-IR"/>
              </w:rPr>
              <w:t>کروم</w:t>
            </w:r>
            <w:r w:rsidR="00304858" w:rsidRPr="00146C2C">
              <w:rPr>
                <w:rFonts w:cs="B Nazanin" w:hint="cs"/>
                <w:i/>
                <w:sz w:val="22"/>
                <w:rtl/>
                <w:lang w:bidi="fa-IR"/>
              </w:rPr>
              <w:t xml:space="preserve"> </w:t>
            </w:r>
            <w:r w:rsidRPr="00146C2C">
              <w:rPr>
                <w:rFonts w:cs="B Nazanin" w:hint="cs"/>
                <w:i/>
                <w:sz w:val="22"/>
                <w:rtl/>
                <w:lang w:bidi="fa-IR"/>
              </w:rPr>
              <w:t xml:space="preserve"> موجود در </w:t>
            </w:r>
            <w:r w:rsidR="005A3F41" w:rsidRPr="00146C2C">
              <w:rPr>
                <w:rFonts w:cs="B Nazanin" w:hint="cs"/>
                <w:i/>
                <w:sz w:val="22"/>
                <w:rtl/>
                <w:lang w:bidi="fa-IR"/>
              </w:rPr>
              <w:t>فاضلاب سنتتیک</w:t>
            </w:r>
            <w:r w:rsidR="00B92B25" w:rsidRPr="00146C2C">
              <w:rPr>
                <w:rFonts w:cs="B Nazanin" w:hint="cs"/>
                <w:i/>
                <w:sz w:val="22"/>
                <w:rtl/>
                <w:lang w:bidi="fa-IR"/>
              </w:rPr>
              <w:t xml:space="preserve"> </w:t>
            </w:r>
            <w:r w:rsidR="00146C2C" w:rsidRPr="00146C2C">
              <w:rPr>
                <w:rFonts w:cs="B Nazanin" w:hint="cs"/>
                <w:i/>
                <w:sz w:val="22"/>
                <w:rtl/>
                <w:lang w:bidi="fa-IR"/>
              </w:rPr>
              <w:t>که با استفاده از روش جذب اتمی سنجش می شود.</w:t>
            </w:r>
          </w:p>
        </w:tc>
        <w:tc>
          <w:tcPr>
            <w:tcW w:w="1237" w:type="dxa"/>
            <w:vAlign w:val="center"/>
          </w:tcPr>
          <w:p w14:paraId="28043E33" w14:textId="41367163" w:rsidR="00C90971" w:rsidRPr="00146C2C" w:rsidRDefault="00C90971" w:rsidP="00146C2C">
            <w:pPr>
              <w:ind w:left="-57" w:right="-57"/>
              <w:jc w:val="center"/>
              <w:rPr>
                <w:rFonts w:cs="B Nazanin"/>
                <w:sz w:val="22"/>
              </w:rPr>
            </w:pPr>
            <w:r w:rsidRPr="00146C2C">
              <w:rPr>
                <w:rFonts w:cs="B Nazanin" w:hint="cs"/>
                <w:sz w:val="22"/>
                <w:lang w:bidi="fa-IR"/>
              </w:rPr>
              <w:t>Mg/L</w:t>
            </w:r>
          </w:p>
        </w:tc>
      </w:tr>
      <w:tr w:rsidR="00C24DD1" w:rsidRPr="00146C2C" w14:paraId="56E5F5F5" w14:textId="77777777" w:rsidTr="001461BE">
        <w:trPr>
          <w:trHeight w:val="505"/>
        </w:trPr>
        <w:tc>
          <w:tcPr>
            <w:tcW w:w="1214" w:type="dxa"/>
            <w:vAlign w:val="center"/>
          </w:tcPr>
          <w:p w14:paraId="5D965DDD" w14:textId="77777777" w:rsidR="001461BE" w:rsidRDefault="00E84EE8" w:rsidP="001461BE">
            <w:pPr>
              <w:ind w:left="-57" w:right="-57"/>
              <w:jc w:val="center"/>
              <w:rPr>
                <w:rFonts w:cs="B Nazanin"/>
                <w:sz w:val="22"/>
                <w:rtl/>
              </w:rPr>
            </w:pPr>
            <w:r w:rsidRPr="00146C2C">
              <w:rPr>
                <w:rFonts w:cs="B Nazanin" w:hint="cs"/>
                <w:sz w:val="22"/>
                <w:rtl/>
              </w:rPr>
              <w:t>میزان</w:t>
            </w:r>
            <w:r w:rsidRPr="00146C2C">
              <w:rPr>
                <w:rFonts w:cs="B Nazanin"/>
                <w:sz w:val="22"/>
                <w:rtl/>
              </w:rPr>
              <w:t xml:space="preserve"> ولتاژ </w:t>
            </w:r>
          </w:p>
          <w:p w14:paraId="6D905B68" w14:textId="572C67C9" w:rsidR="00C24DD1" w:rsidRPr="00146C2C" w:rsidRDefault="00E84EE8" w:rsidP="001461BE">
            <w:pPr>
              <w:ind w:left="-57" w:right="-57"/>
              <w:jc w:val="center"/>
              <w:rPr>
                <w:rFonts w:cs="B Nazanin"/>
                <w:sz w:val="22"/>
              </w:rPr>
            </w:pPr>
            <w:r w:rsidRPr="00146C2C">
              <w:rPr>
                <w:rFonts w:cs="B Nazanin"/>
                <w:sz w:val="22"/>
                <w:rtl/>
              </w:rPr>
              <w:t xml:space="preserve">( </w:t>
            </w:r>
            <w:r w:rsidR="008D7B63" w:rsidRPr="00146C2C">
              <w:rPr>
                <w:rFonts w:cs="B Nazanin"/>
                <w:sz w:val="22"/>
              </w:rPr>
              <w:t>V</w:t>
            </w:r>
            <w:r w:rsidRPr="00146C2C">
              <w:rPr>
                <w:rFonts w:cs="B Nazanin"/>
                <w:sz w:val="22"/>
                <w:rtl/>
              </w:rPr>
              <w:t xml:space="preserve"> </w:t>
            </w:r>
            <w:r w:rsidRPr="00146C2C">
              <w:rPr>
                <w:rFonts w:cs="B Nazanin" w:hint="cs"/>
                <w:sz w:val="22"/>
                <w:rtl/>
              </w:rPr>
              <w:t>)</w:t>
            </w:r>
          </w:p>
        </w:tc>
        <w:tc>
          <w:tcPr>
            <w:tcW w:w="795" w:type="dxa"/>
            <w:vAlign w:val="center"/>
          </w:tcPr>
          <w:p w14:paraId="560FA881" w14:textId="0F7931D0" w:rsidR="00E84EE8" w:rsidRPr="00146C2C" w:rsidRDefault="001461BE" w:rsidP="001461BE">
            <w:pPr>
              <w:ind w:left="-57" w:right="-57"/>
              <w:jc w:val="center"/>
              <w:rPr>
                <w:rFonts w:cs="B Nazanin"/>
                <w:sz w:val="22"/>
              </w:rPr>
            </w:pPr>
            <w:r>
              <w:rPr>
                <w:rFonts w:hint="cs"/>
                <w:sz w:val="22"/>
                <w:rtl/>
              </w:rPr>
              <w:t>*</w:t>
            </w:r>
          </w:p>
        </w:tc>
        <w:tc>
          <w:tcPr>
            <w:tcW w:w="827" w:type="dxa"/>
          </w:tcPr>
          <w:p w14:paraId="31C0434B" w14:textId="27841DF5" w:rsidR="00C24DD1" w:rsidRPr="00146C2C" w:rsidRDefault="00C24DD1" w:rsidP="00146C2C">
            <w:pPr>
              <w:ind w:left="-57" w:right="-57"/>
              <w:jc w:val="both"/>
              <w:rPr>
                <w:rFonts w:cs="B Nazanin"/>
                <w:sz w:val="22"/>
              </w:rPr>
            </w:pPr>
          </w:p>
        </w:tc>
        <w:tc>
          <w:tcPr>
            <w:tcW w:w="671" w:type="dxa"/>
          </w:tcPr>
          <w:p w14:paraId="37E25356" w14:textId="252C173C" w:rsidR="00C24DD1" w:rsidRPr="00146C2C" w:rsidRDefault="00C24DD1" w:rsidP="00146C2C">
            <w:pPr>
              <w:ind w:left="-57" w:right="-57"/>
              <w:jc w:val="both"/>
              <w:rPr>
                <w:rFonts w:cs="B Nazanin"/>
                <w:sz w:val="22"/>
              </w:rPr>
            </w:pPr>
          </w:p>
        </w:tc>
        <w:tc>
          <w:tcPr>
            <w:tcW w:w="761" w:type="dxa"/>
          </w:tcPr>
          <w:p w14:paraId="00A3E1D6" w14:textId="6C4EC6C3" w:rsidR="00C24DD1" w:rsidRPr="00146C2C" w:rsidRDefault="00C24DD1" w:rsidP="00146C2C">
            <w:pPr>
              <w:ind w:left="-57" w:right="-57"/>
              <w:jc w:val="both"/>
              <w:rPr>
                <w:rFonts w:cs="B Nazanin"/>
                <w:sz w:val="22"/>
              </w:rPr>
            </w:pPr>
          </w:p>
        </w:tc>
        <w:tc>
          <w:tcPr>
            <w:tcW w:w="945" w:type="dxa"/>
            <w:vAlign w:val="center"/>
          </w:tcPr>
          <w:p w14:paraId="2A1B8F2F" w14:textId="64A4849B" w:rsidR="00C24DD1" w:rsidRPr="00146C2C" w:rsidRDefault="00146C2C" w:rsidP="001461BE">
            <w:pPr>
              <w:ind w:left="-57" w:right="-57"/>
              <w:jc w:val="center"/>
              <w:rPr>
                <w:rFonts w:cs="B Nazanin"/>
                <w:sz w:val="22"/>
              </w:rPr>
            </w:pPr>
            <w:r w:rsidRPr="00146C2C">
              <w:rPr>
                <w:rFonts w:cs="B Nazanin" w:hint="cs"/>
                <w:sz w:val="22"/>
                <w:rtl/>
              </w:rPr>
              <w:t>مستقل</w:t>
            </w:r>
          </w:p>
        </w:tc>
        <w:tc>
          <w:tcPr>
            <w:tcW w:w="3541" w:type="dxa"/>
          </w:tcPr>
          <w:p w14:paraId="7E50B9A4" w14:textId="5AFBC18D" w:rsidR="00C24DD1" w:rsidRPr="00146C2C" w:rsidRDefault="00DE7390" w:rsidP="00146C2C">
            <w:pPr>
              <w:ind w:left="-57" w:right="-57"/>
              <w:jc w:val="both"/>
              <w:rPr>
                <w:rFonts w:eastAsia="Calibri" w:cs="B Nazanin"/>
                <w:sz w:val="22"/>
              </w:rPr>
            </w:pPr>
            <w:r w:rsidRPr="00146C2C">
              <w:rPr>
                <w:rFonts w:eastAsia="Calibri" w:cs="B Nazanin" w:hint="cs"/>
                <w:sz w:val="22"/>
                <w:rtl/>
              </w:rPr>
              <w:t>میزان ولتاژ ( اختلاف پتانسیل الکتریکی )</w:t>
            </w:r>
            <w:r w:rsidR="00952349" w:rsidRPr="00146C2C">
              <w:rPr>
                <w:rFonts w:eastAsia="Calibri" w:cs="B Nazanin" w:hint="cs"/>
                <w:sz w:val="22"/>
                <w:rtl/>
              </w:rPr>
              <w:t xml:space="preserve"> </w:t>
            </w:r>
            <w:r w:rsidR="00146C2C" w:rsidRPr="00146C2C">
              <w:rPr>
                <w:rFonts w:eastAsia="Calibri" w:cs="B Nazanin" w:hint="cs"/>
                <w:sz w:val="22"/>
                <w:rtl/>
              </w:rPr>
              <w:t>که توسط دستگاه ترانس تغذیه اعمال خواهد شد.</w:t>
            </w:r>
          </w:p>
        </w:tc>
        <w:tc>
          <w:tcPr>
            <w:tcW w:w="1237" w:type="dxa"/>
            <w:vAlign w:val="center"/>
          </w:tcPr>
          <w:p w14:paraId="79EEBD6D" w14:textId="1E85DAE7" w:rsidR="00C24DD1" w:rsidRPr="00146C2C" w:rsidRDefault="00CE17D6" w:rsidP="00146C2C">
            <w:pPr>
              <w:ind w:left="-57" w:right="-57"/>
              <w:jc w:val="center"/>
              <w:rPr>
                <w:rFonts w:cs="B Nazanin"/>
                <w:sz w:val="22"/>
              </w:rPr>
            </w:pPr>
            <w:r w:rsidRPr="00146C2C">
              <w:rPr>
                <w:rFonts w:cs="B Nazanin" w:hint="cs"/>
                <w:sz w:val="22"/>
                <w:lang w:bidi="fa-IR"/>
              </w:rPr>
              <w:t>V</w:t>
            </w:r>
          </w:p>
        </w:tc>
      </w:tr>
      <w:tr w:rsidR="001461BE" w:rsidRPr="00146C2C" w14:paraId="6E511C78" w14:textId="77777777" w:rsidTr="001461BE">
        <w:trPr>
          <w:trHeight w:val="505"/>
        </w:trPr>
        <w:tc>
          <w:tcPr>
            <w:tcW w:w="1214" w:type="dxa"/>
            <w:vAlign w:val="center"/>
          </w:tcPr>
          <w:p w14:paraId="4F199F7B" w14:textId="0480AC0B" w:rsidR="001461BE" w:rsidRPr="00146C2C" w:rsidRDefault="001461BE" w:rsidP="001461BE">
            <w:pPr>
              <w:ind w:left="-57" w:right="-57"/>
              <w:jc w:val="center"/>
              <w:rPr>
                <w:rFonts w:cs="B Nazanin"/>
                <w:sz w:val="22"/>
              </w:rPr>
            </w:pPr>
            <w:r w:rsidRPr="00146C2C">
              <w:rPr>
                <w:rFonts w:cs="B Nazanin" w:hint="cs"/>
                <w:sz w:val="22"/>
                <w:rtl/>
              </w:rPr>
              <w:t>زمان</w:t>
            </w:r>
          </w:p>
        </w:tc>
        <w:tc>
          <w:tcPr>
            <w:tcW w:w="795" w:type="dxa"/>
            <w:vAlign w:val="center"/>
          </w:tcPr>
          <w:p w14:paraId="2508059B" w14:textId="493D797E" w:rsidR="001461BE" w:rsidRPr="00146C2C" w:rsidRDefault="001461BE" w:rsidP="001461BE">
            <w:pPr>
              <w:ind w:left="-57" w:right="-57"/>
              <w:jc w:val="center"/>
              <w:rPr>
                <w:rFonts w:cs="B Nazanin"/>
                <w:sz w:val="22"/>
              </w:rPr>
            </w:pPr>
            <w:r>
              <w:rPr>
                <w:rFonts w:hint="cs"/>
                <w:sz w:val="22"/>
                <w:rtl/>
              </w:rPr>
              <w:t>*</w:t>
            </w:r>
          </w:p>
        </w:tc>
        <w:tc>
          <w:tcPr>
            <w:tcW w:w="827" w:type="dxa"/>
          </w:tcPr>
          <w:p w14:paraId="3FCBCF92" w14:textId="356418D2" w:rsidR="001461BE" w:rsidRPr="00146C2C" w:rsidRDefault="001461BE" w:rsidP="001461BE">
            <w:pPr>
              <w:ind w:left="-57" w:right="-57"/>
              <w:jc w:val="both"/>
              <w:rPr>
                <w:rFonts w:cs="B Nazanin"/>
                <w:sz w:val="22"/>
              </w:rPr>
            </w:pPr>
          </w:p>
        </w:tc>
        <w:tc>
          <w:tcPr>
            <w:tcW w:w="671" w:type="dxa"/>
          </w:tcPr>
          <w:p w14:paraId="08E6D9BA" w14:textId="08B57C09" w:rsidR="001461BE" w:rsidRPr="00146C2C" w:rsidRDefault="001461BE" w:rsidP="001461BE">
            <w:pPr>
              <w:ind w:left="-57" w:right="-57"/>
              <w:jc w:val="both"/>
              <w:rPr>
                <w:rFonts w:cs="B Nazanin"/>
                <w:sz w:val="22"/>
              </w:rPr>
            </w:pPr>
          </w:p>
        </w:tc>
        <w:tc>
          <w:tcPr>
            <w:tcW w:w="761" w:type="dxa"/>
          </w:tcPr>
          <w:p w14:paraId="1B3B6534" w14:textId="127E0C95" w:rsidR="001461BE" w:rsidRPr="00146C2C" w:rsidRDefault="001461BE" w:rsidP="001461BE">
            <w:pPr>
              <w:ind w:left="-57" w:right="-57"/>
              <w:jc w:val="both"/>
              <w:rPr>
                <w:rFonts w:cs="B Nazanin"/>
                <w:sz w:val="22"/>
              </w:rPr>
            </w:pPr>
          </w:p>
        </w:tc>
        <w:tc>
          <w:tcPr>
            <w:tcW w:w="945" w:type="dxa"/>
            <w:vAlign w:val="center"/>
          </w:tcPr>
          <w:p w14:paraId="50A62AF2" w14:textId="5205FF59" w:rsidR="001461BE" w:rsidRPr="00146C2C" w:rsidRDefault="001461BE" w:rsidP="001461BE">
            <w:pPr>
              <w:ind w:left="-57" w:right="-57"/>
              <w:jc w:val="center"/>
              <w:rPr>
                <w:rFonts w:cs="B Nazanin"/>
                <w:sz w:val="22"/>
              </w:rPr>
            </w:pPr>
            <w:r w:rsidRPr="00146C2C">
              <w:rPr>
                <w:rFonts w:cs="B Nazanin" w:hint="cs"/>
                <w:sz w:val="22"/>
                <w:rtl/>
              </w:rPr>
              <w:t>مستقل</w:t>
            </w:r>
          </w:p>
        </w:tc>
        <w:tc>
          <w:tcPr>
            <w:tcW w:w="3541" w:type="dxa"/>
          </w:tcPr>
          <w:p w14:paraId="11CA6274" w14:textId="56F02BF6" w:rsidR="001461BE" w:rsidRPr="00146C2C" w:rsidRDefault="001461BE" w:rsidP="001461BE">
            <w:pPr>
              <w:ind w:left="-57" w:right="-57"/>
              <w:jc w:val="both"/>
              <w:rPr>
                <w:rFonts w:eastAsia="Calibri" w:cs="B Nazanin"/>
                <w:sz w:val="22"/>
                <w:lang w:bidi="fa-IR"/>
              </w:rPr>
            </w:pPr>
            <w:r w:rsidRPr="00146C2C">
              <w:rPr>
                <w:rFonts w:eastAsia="Calibri" w:cs="B Nazanin" w:hint="cs"/>
                <w:sz w:val="22"/>
                <w:rtl/>
              </w:rPr>
              <w:t>مدت زمان واک</w:t>
            </w:r>
            <w:r>
              <w:rPr>
                <w:rFonts w:eastAsia="Calibri" w:cs="B Nazanin" w:hint="cs"/>
                <w:sz w:val="22"/>
                <w:rtl/>
              </w:rPr>
              <w:t xml:space="preserve">نش که طی آن فرایند صورت می گیردو با کرنومتر سنجش می شود </w:t>
            </w:r>
          </w:p>
        </w:tc>
        <w:tc>
          <w:tcPr>
            <w:tcW w:w="1237" w:type="dxa"/>
          </w:tcPr>
          <w:p w14:paraId="1C2FBC22" w14:textId="4344D084" w:rsidR="001461BE" w:rsidRPr="00146C2C" w:rsidRDefault="001461BE" w:rsidP="001461BE">
            <w:pPr>
              <w:ind w:left="-57" w:right="-57"/>
              <w:jc w:val="both"/>
              <w:rPr>
                <w:rFonts w:cs="B Nazanin"/>
                <w:sz w:val="22"/>
                <w:rtl/>
                <w:lang w:bidi="fa-IR"/>
              </w:rPr>
            </w:pPr>
            <w:r w:rsidRPr="00146C2C">
              <w:rPr>
                <w:rFonts w:cs="B Nazanin" w:hint="cs"/>
                <w:sz w:val="22"/>
                <w:rtl/>
                <w:lang w:bidi="fa-IR"/>
              </w:rPr>
              <w:t>دقیقه (</w:t>
            </w:r>
            <w:r w:rsidRPr="00146C2C">
              <w:rPr>
                <w:rFonts w:cs="B Nazanin"/>
                <w:sz w:val="22"/>
                <w:lang w:bidi="fa-IR"/>
              </w:rPr>
              <w:t>min</w:t>
            </w:r>
            <w:r w:rsidRPr="00146C2C">
              <w:rPr>
                <w:rFonts w:cs="B Nazanin" w:hint="cs"/>
                <w:sz w:val="22"/>
                <w:rtl/>
                <w:lang w:bidi="fa-IR"/>
              </w:rPr>
              <w:t>)</w:t>
            </w:r>
          </w:p>
        </w:tc>
      </w:tr>
      <w:tr w:rsidR="001461BE" w:rsidRPr="00146C2C" w14:paraId="0B00E28F" w14:textId="77777777" w:rsidTr="001461BE">
        <w:trPr>
          <w:trHeight w:val="561"/>
        </w:trPr>
        <w:tc>
          <w:tcPr>
            <w:tcW w:w="1214" w:type="dxa"/>
            <w:vAlign w:val="center"/>
          </w:tcPr>
          <w:p w14:paraId="38BE29AC" w14:textId="0D03568F" w:rsidR="001461BE" w:rsidRPr="00146C2C" w:rsidRDefault="001461BE" w:rsidP="001461BE">
            <w:pPr>
              <w:ind w:left="-57" w:right="-57"/>
              <w:jc w:val="center"/>
              <w:rPr>
                <w:rFonts w:cs="B Nazanin"/>
                <w:sz w:val="22"/>
              </w:rPr>
            </w:pPr>
            <w:r w:rsidRPr="00146C2C">
              <w:rPr>
                <w:rFonts w:cs="B Nazanin"/>
                <w:sz w:val="22"/>
                <w:lang w:bidi="fa-IR"/>
              </w:rPr>
              <w:t>p</w:t>
            </w:r>
            <w:r w:rsidRPr="00146C2C">
              <w:rPr>
                <w:rFonts w:cs="B Nazanin" w:hint="cs"/>
                <w:sz w:val="22"/>
                <w:lang w:bidi="fa-IR"/>
              </w:rPr>
              <w:t>H</w:t>
            </w:r>
          </w:p>
        </w:tc>
        <w:tc>
          <w:tcPr>
            <w:tcW w:w="795" w:type="dxa"/>
          </w:tcPr>
          <w:p w14:paraId="72516B8C" w14:textId="6EA24C33" w:rsidR="001461BE" w:rsidRPr="00146C2C" w:rsidRDefault="001461BE" w:rsidP="001461BE">
            <w:pPr>
              <w:ind w:left="-57" w:right="-57"/>
              <w:jc w:val="both"/>
              <w:rPr>
                <w:rFonts w:cs="B Nazanin"/>
                <w:sz w:val="22"/>
              </w:rPr>
            </w:pPr>
          </w:p>
        </w:tc>
        <w:tc>
          <w:tcPr>
            <w:tcW w:w="827" w:type="dxa"/>
          </w:tcPr>
          <w:p w14:paraId="3897BF50" w14:textId="4C2F0BC7" w:rsidR="001461BE" w:rsidRPr="00146C2C" w:rsidRDefault="001461BE" w:rsidP="001461BE">
            <w:pPr>
              <w:ind w:left="-57" w:right="-57"/>
              <w:jc w:val="both"/>
              <w:rPr>
                <w:rFonts w:cs="B Nazanin"/>
                <w:sz w:val="22"/>
              </w:rPr>
            </w:pPr>
            <w:r>
              <w:rPr>
                <w:rFonts w:cs="B Nazanin" w:hint="cs"/>
                <w:sz w:val="22"/>
                <w:rtl/>
              </w:rPr>
              <w:t>*</w:t>
            </w:r>
          </w:p>
        </w:tc>
        <w:tc>
          <w:tcPr>
            <w:tcW w:w="671" w:type="dxa"/>
          </w:tcPr>
          <w:p w14:paraId="309337CE" w14:textId="27B5B939" w:rsidR="001461BE" w:rsidRPr="00146C2C" w:rsidRDefault="001461BE" w:rsidP="001461BE">
            <w:pPr>
              <w:ind w:left="-57" w:right="-57"/>
              <w:jc w:val="both"/>
              <w:rPr>
                <w:rFonts w:cs="B Nazanin"/>
                <w:sz w:val="22"/>
              </w:rPr>
            </w:pPr>
          </w:p>
        </w:tc>
        <w:tc>
          <w:tcPr>
            <w:tcW w:w="761" w:type="dxa"/>
          </w:tcPr>
          <w:p w14:paraId="1AD0A837" w14:textId="7947FEBE" w:rsidR="001461BE" w:rsidRPr="00146C2C" w:rsidRDefault="001461BE" w:rsidP="001461BE">
            <w:pPr>
              <w:ind w:left="-57" w:right="-57"/>
              <w:jc w:val="both"/>
              <w:rPr>
                <w:rFonts w:cs="B Nazanin"/>
                <w:sz w:val="22"/>
              </w:rPr>
            </w:pPr>
          </w:p>
        </w:tc>
        <w:tc>
          <w:tcPr>
            <w:tcW w:w="945" w:type="dxa"/>
          </w:tcPr>
          <w:p w14:paraId="51D1F94E" w14:textId="2C7C55B8" w:rsidR="001461BE" w:rsidRPr="00146C2C" w:rsidRDefault="001461BE" w:rsidP="001461BE">
            <w:pPr>
              <w:ind w:left="-57" w:right="-57"/>
              <w:jc w:val="both"/>
              <w:rPr>
                <w:rFonts w:cs="B Nazanin"/>
                <w:sz w:val="22"/>
              </w:rPr>
            </w:pPr>
            <w:r>
              <w:rPr>
                <w:rFonts w:cs="B Nazanin" w:hint="cs"/>
                <w:sz w:val="22"/>
                <w:rtl/>
              </w:rPr>
              <w:t>مستقل</w:t>
            </w:r>
          </w:p>
        </w:tc>
        <w:tc>
          <w:tcPr>
            <w:tcW w:w="3541" w:type="dxa"/>
          </w:tcPr>
          <w:p w14:paraId="7F560F6E" w14:textId="1CC997A9" w:rsidR="001461BE" w:rsidRPr="001461BE" w:rsidRDefault="001461BE" w:rsidP="001461BE">
            <w:pPr>
              <w:ind w:right="-57"/>
              <w:jc w:val="both"/>
              <w:rPr>
                <w:rFonts w:cs="B Nazanin"/>
                <w:i/>
                <w:sz w:val="22"/>
                <w:rtl/>
                <w:lang w:bidi="fa-IR"/>
              </w:rPr>
            </w:pPr>
            <w:r w:rsidRPr="001461BE">
              <w:rPr>
                <w:rFonts w:cs="B Nazanin" w:hint="cs"/>
                <w:i/>
                <w:sz w:val="22"/>
                <w:rtl/>
                <w:lang w:bidi="fa-IR"/>
              </w:rPr>
              <w:t xml:space="preserve">معکوس لگاریتم غلظت یونهای مثبت در محلول. سنجش با </w:t>
            </w:r>
            <w:r w:rsidRPr="001461BE">
              <w:rPr>
                <w:rFonts w:cs="B Nazanin"/>
                <w:i/>
                <w:sz w:val="22"/>
                <w:lang w:bidi="fa-IR"/>
              </w:rPr>
              <w:t xml:space="preserve">pH </w:t>
            </w:r>
            <w:r w:rsidRPr="001461BE">
              <w:rPr>
                <w:rFonts w:cs="B Nazanin" w:hint="cs"/>
                <w:i/>
                <w:sz w:val="22"/>
                <w:rtl/>
                <w:lang w:bidi="fa-IR"/>
              </w:rPr>
              <w:t xml:space="preserve"> متر</w:t>
            </w:r>
          </w:p>
        </w:tc>
        <w:tc>
          <w:tcPr>
            <w:tcW w:w="1237" w:type="dxa"/>
          </w:tcPr>
          <w:p w14:paraId="239AF6F5" w14:textId="51D465DB" w:rsidR="001461BE" w:rsidRPr="00146C2C" w:rsidRDefault="001461BE" w:rsidP="001461BE">
            <w:pPr>
              <w:ind w:left="-57" w:right="-57"/>
              <w:jc w:val="both"/>
              <w:rPr>
                <w:rFonts w:cs="B Nazanin"/>
                <w:sz w:val="22"/>
                <w:lang w:bidi="fa-IR"/>
              </w:rPr>
            </w:pPr>
            <w:r>
              <w:rPr>
                <w:rFonts w:cs="B Nazanin" w:hint="cs"/>
                <w:sz w:val="22"/>
                <w:rtl/>
                <w:lang w:bidi="fa-IR"/>
              </w:rPr>
              <w:t>-</w:t>
            </w:r>
          </w:p>
        </w:tc>
      </w:tr>
      <w:tr w:rsidR="001461BE" w:rsidRPr="00146C2C" w14:paraId="0622DE29" w14:textId="77777777" w:rsidTr="001461BE">
        <w:trPr>
          <w:trHeight w:val="243"/>
        </w:trPr>
        <w:tc>
          <w:tcPr>
            <w:tcW w:w="1214" w:type="dxa"/>
            <w:vAlign w:val="center"/>
          </w:tcPr>
          <w:p w14:paraId="1E2A887A" w14:textId="541C7647" w:rsidR="001461BE" w:rsidRPr="00146C2C" w:rsidRDefault="001461BE" w:rsidP="001461BE">
            <w:pPr>
              <w:ind w:left="-57" w:right="-57"/>
              <w:jc w:val="center"/>
              <w:rPr>
                <w:rFonts w:cs="B Nazanin"/>
                <w:sz w:val="22"/>
                <w:rtl/>
              </w:rPr>
            </w:pPr>
            <w:r w:rsidRPr="00146C2C">
              <w:rPr>
                <w:rFonts w:cs="B Nazanin"/>
                <w:sz w:val="22"/>
                <w:rtl/>
              </w:rPr>
              <w:t xml:space="preserve">غلظت ثانویه </w:t>
            </w:r>
            <w:r w:rsidRPr="00146C2C">
              <w:rPr>
                <w:rFonts w:cs="B Nazanin" w:hint="cs"/>
                <w:sz w:val="22"/>
                <w:rtl/>
              </w:rPr>
              <w:t>کروم</w:t>
            </w:r>
          </w:p>
        </w:tc>
        <w:tc>
          <w:tcPr>
            <w:tcW w:w="795" w:type="dxa"/>
            <w:vAlign w:val="center"/>
          </w:tcPr>
          <w:p w14:paraId="60C27657" w14:textId="7E7C11BB" w:rsidR="001461BE" w:rsidRPr="00146C2C" w:rsidRDefault="001461BE" w:rsidP="001461BE">
            <w:pPr>
              <w:ind w:left="-57" w:right="-57"/>
              <w:jc w:val="center"/>
              <w:rPr>
                <w:rFonts w:cs="B Nazanin"/>
                <w:sz w:val="22"/>
                <w:rtl/>
              </w:rPr>
            </w:pPr>
            <w:r>
              <w:rPr>
                <w:rFonts w:hint="cs"/>
                <w:sz w:val="22"/>
                <w:rtl/>
              </w:rPr>
              <w:t>*</w:t>
            </w:r>
          </w:p>
        </w:tc>
        <w:tc>
          <w:tcPr>
            <w:tcW w:w="827" w:type="dxa"/>
          </w:tcPr>
          <w:p w14:paraId="1F42CAC6" w14:textId="457C125B" w:rsidR="001461BE" w:rsidRPr="00146C2C" w:rsidRDefault="001461BE" w:rsidP="001461BE">
            <w:pPr>
              <w:ind w:left="-57" w:right="-57"/>
              <w:jc w:val="both"/>
              <w:rPr>
                <w:rFonts w:cs="B Nazanin"/>
                <w:sz w:val="22"/>
                <w:rtl/>
              </w:rPr>
            </w:pPr>
          </w:p>
        </w:tc>
        <w:tc>
          <w:tcPr>
            <w:tcW w:w="671" w:type="dxa"/>
          </w:tcPr>
          <w:p w14:paraId="6069E3F2" w14:textId="0B513572" w:rsidR="001461BE" w:rsidRPr="00146C2C" w:rsidRDefault="001461BE" w:rsidP="001461BE">
            <w:pPr>
              <w:ind w:left="-57" w:right="-57"/>
              <w:jc w:val="both"/>
              <w:rPr>
                <w:rFonts w:cs="B Nazanin"/>
                <w:sz w:val="22"/>
                <w:rtl/>
              </w:rPr>
            </w:pPr>
          </w:p>
        </w:tc>
        <w:tc>
          <w:tcPr>
            <w:tcW w:w="761" w:type="dxa"/>
          </w:tcPr>
          <w:p w14:paraId="595AA8D5" w14:textId="63388B9F" w:rsidR="001461BE" w:rsidRPr="00146C2C" w:rsidRDefault="001461BE" w:rsidP="001461BE">
            <w:pPr>
              <w:ind w:left="-57" w:right="-57"/>
              <w:jc w:val="both"/>
              <w:rPr>
                <w:rFonts w:cs="B Nazanin"/>
                <w:sz w:val="22"/>
                <w:rtl/>
              </w:rPr>
            </w:pPr>
          </w:p>
        </w:tc>
        <w:tc>
          <w:tcPr>
            <w:tcW w:w="945" w:type="dxa"/>
          </w:tcPr>
          <w:p w14:paraId="060BDF21" w14:textId="69541B58" w:rsidR="001461BE" w:rsidRPr="00146C2C" w:rsidRDefault="001461BE" w:rsidP="001461BE">
            <w:pPr>
              <w:ind w:left="-57" w:right="-57"/>
              <w:jc w:val="both"/>
              <w:rPr>
                <w:rFonts w:cs="B Nazanin"/>
                <w:sz w:val="22"/>
                <w:rtl/>
              </w:rPr>
            </w:pPr>
            <w:r w:rsidRPr="00146C2C">
              <w:rPr>
                <w:rFonts w:cs="B Nazanin" w:hint="cs"/>
                <w:sz w:val="22"/>
                <w:rtl/>
              </w:rPr>
              <w:t>وابسته</w:t>
            </w:r>
          </w:p>
        </w:tc>
        <w:tc>
          <w:tcPr>
            <w:tcW w:w="3541" w:type="dxa"/>
          </w:tcPr>
          <w:p w14:paraId="107BB01C" w14:textId="4274A545" w:rsidR="001461BE" w:rsidRPr="00146C2C" w:rsidRDefault="001461BE" w:rsidP="001461BE">
            <w:pPr>
              <w:ind w:left="-57" w:right="-57"/>
              <w:jc w:val="both"/>
              <w:rPr>
                <w:rFonts w:cs="B Nazanin"/>
                <w:i/>
                <w:sz w:val="22"/>
                <w:rtl/>
              </w:rPr>
            </w:pPr>
            <w:r w:rsidRPr="00146C2C">
              <w:rPr>
                <w:rFonts w:cs="B Nazanin"/>
                <w:sz w:val="22"/>
                <w:rtl/>
              </w:rPr>
              <w:t xml:space="preserve">کمیت بیانگر مقدار خروجی </w:t>
            </w:r>
            <w:r w:rsidRPr="00146C2C">
              <w:rPr>
                <w:rFonts w:cs="B Nazanin" w:hint="cs"/>
                <w:sz w:val="22"/>
                <w:rtl/>
              </w:rPr>
              <w:t>کروم</w:t>
            </w:r>
            <w:r w:rsidRPr="00146C2C">
              <w:rPr>
                <w:rFonts w:cs="B Nazanin"/>
                <w:sz w:val="22"/>
                <w:rtl/>
              </w:rPr>
              <w:t xml:space="preserve">   در محلول آبی</w:t>
            </w:r>
          </w:p>
        </w:tc>
        <w:tc>
          <w:tcPr>
            <w:tcW w:w="1237" w:type="dxa"/>
          </w:tcPr>
          <w:p w14:paraId="741FE1B5" w14:textId="57229945" w:rsidR="001461BE" w:rsidRPr="00146C2C" w:rsidRDefault="001461BE" w:rsidP="001461BE">
            <w:pPr>
              <w:ind w:left="-57" w:right="-57"/>
              <w:jc w:val="both"/>
              <w:rPr>
                <w:rFonts w:cs="B Nazanin"/>
                <w:sz w:val="22"/>
                <w:lang w:bidi="fa-IR"/>
              </w:rPr>
            </w:pPr>
            <w:r>
              <w:rPr>
                <w:rFonts w:cs="B Nazanin"/>
                <w:sz w:val="22"/>
              </w:rPr>
              <w:t>Mg/L</w:t>
            </w:r>
          </w:p>
        </w:tc>
      </w:tr>
      <w:tr w:rsidR="001461BE" w:rsidRPr="00146C2C" w14:paraId="54AB6142" w14:textId="77777777" w:rsidTr="001461BE">
        <w:trPr>
          <w:trHeight w:val="243"/>
        </w:trPr>
        <w:tc>
          <w:tcPr>
            <w:tcW w:w="1214" w:type="dxa"/>
            <w:vAlign w:val="center"/>
          </w:tcPr>
          <w:p w14:paraId="09760161" w14:textId="7258AB7B" w:rsidR="001461BE" w:rsidRPr="00146C2C" w:rsidRDefault="001461BE" w:rsidP="001461BE">
            <w:pPr>
              <w:ind w:left="-57" w:right="-57"/>
              <w:jc w:val="center"/>
              <w:rPr>
                <w:rFonts w:cs="B Nazanin"/>
                <w:sz w:val="22"/>
                <w:rtl/>
              </w:rPr>
            </w:pPr>
            <w:r w:rsidRPr="00146C2C">
              <w:rPr>
                <w:rFonts w:cs="B Nazanin"/>
                <w:sz w:val="22"/>
                <w:rtl/>
              </w:rPr>
              <w:t>راندمان حذف</w:t>
            </w:r>
          </w:p>
        </w:tc>
        <w:tc>
          <w:tcPr>
            <w:tcW w:w="795" w:type="dxa"/>
            <w:vAlign w:val="center"/>
          </w:tcPr>
          <w:p w14:paraId="0F1F9512" w14:textId="7A23B9B8" w:rsidR="001461BE" w:rsidRPr="00146C2C" w:rsidRDefault="001461BE" w:rsidP="001461BE">
            <w:pPr>
              <w:ind w:left="-57" w:right="-57"/>
              <w:jc w:val="center"/>
              <w:rPr>
                <w:rFonts w:cs="B Nazanin"/>
                <w:sz w:val="22"/>
                <w:rtl/>
              </w:rPr>
            </w:pPr>
            <w:r>
              <w:rPr>
                <w:rFonts w:hint="cs"/>
                <w:sz w:val="22"/>
                <w:rtl/>
              </w:rPr>
              <w:t>*</w:t>
            </w:r>
          </w:p>
        </w:tc>
        <w:tc>
          <w:tcPr>
            <w:tcW w:w="827" w:type="dxa"/>
          </w:tcPr>
          <w:p w14:paraId="49A69B2C" w14:textId="64EEF3F7" w:rsidR="001461BE" w:rsidRPr="00146C2C" w:rsidRDefault="001461BE" w:rsidP="001461BE">
            <w:pPr>
              <w:ind w:left="-57" w:right="-57"/>
              <w:jc w:val="both"/>
              <w:rPr>
                <w:rFonts w:cs="B Nazanin"/>
                <w:sz w:val="22"/>
                <w:rtl/>
              </w:rPr>
            </w:pPr>
          </w:p>
        </w:tc>
        <w:tc>
          <w:tcPr>
            <w:tcW w:w="671" w:type="dxa"/>
          </w:tcPr>
          <w:p w14:paraId="179BB357" w14:textId="79B66288" w:rsidR="001461BE" w:rsidRPr="00146C2C" w:rsidRDefault="001461BE" w:rsidP="001461BE">
            <w:pPr>
              <w:ind w:left="-57" w:right="-57"/>
              <w:jc w:val="both"/>
              <w:rPr>
                <w:rFonts w:cs="B Nazanin"/>
                <w:sz w:val="22"/>
                <w:rtl/>
              </w:rPr>
            </w:pPr>
          </w:p>
        </w:tc>
        <w:tc>
          <w:tcPr>
            <w:tcW w:w="761" w:type="dxa"/>
          </w:tcPr>
          <w:p w14:paraId="4B3BC79A" w14:textId="43D912E3" w:rsidR="001461BE" w:rsidRPr="00146C2C" w:rsidRDefault="001461BE" w:rsidP="001461BE">
            <w:pPr>
              <w:ind w:left="-57" w:right="-57"/>
              <w:jc w:val="both"/>
              <w:rPr>
                <w:rFonts w:cs="B Nazanin"/>
                <w:sz w:val="22"/>
                <w:rtl/>
              </w:rPr>
            </w:pPr>
          </w:p>
        </w:tc>
        <w:tc>
          <w:tcPr>
            <w:tcW w:w="945" w:type="dxa"/>
          </w:tcPr>
          <w:p w14:paraId="4F654539" w14:textId="77205555" w:rsidR="001461BE" w:rsidRPr="00146C2C" w:rsidRDefault="001461BE" w:rsidP="001461BE">
            <w:pPr>
              <w:ind w:left="-57" w:right="-57"/>
              <w:jc w:val="both"/>
              <w:rPr>
                <w:rFonts w:cs="B Nazanin"/>
                <w:sz w:val="22"/>
                <w:rtl/>
              </w:rPr>
            </w:pPr>
            <w:r w:rsidRPr="00146C2C">
              <w:rPr>
                <w:rFonts w:cs="B Nazanin" w:hint="cs"/>
                <w:sz w:val="22"/>
                <w:rtl/>
              </w:rPr>
              <w:t>وابسته</w:t>
            </w:r>
          </w:p>
        </w:tc>
        <w:tc>
          <w:tcPr>
            <w:tcW w:w="3541" w:type="dxa"/>
          </w:tcPr>
          <w:p w14:paraId="7B1D7338" w14:textId="25306C89" w:rsidR="001461BE" w:rsidRPr="00146C2C" w:rsidRDefault="001461BE" w:rsidP="001461BE">
            <w:pPr>
              <w:ind w:left="-57" w:right="-57"/>
              <w:jc w:val="both"/>
              <w:rPr>
                <w:rFonts w:cs="B Nazanin"/>
                <w:sz w:val="22"/>
                <w:rtl/>
              </w:rPr>
            </w:pPr>
            <w:r w:rsidRPr="00146C2C">
              <w:rPr>
                <w:rFonts w:cs="B Nazanin"/>
                <w:sz w:val="22"/>
                <w:rtl/>
              </w:rPr>
              <w:t xml:space="preserve">تفاوت غلظت داروی ورودی </w:t>
            </w:r>
            <w:r>
              <w:rPr>
                <w:rFonts w:cs="B Nazanin" w:hint="cs"/>
                <w:sz w:val="22"/>
                <w:rtl/>
              </w:rPr>
              <w:t>تقسیم بر</w:t>
            </w:r>
            <w:r w:rsidRPr="00146C2C">
              <w:rPr>
                <w:rFonts w:cs="B Nazanin"/>
                <w:sz w:val="22"/>
                <w:rtl/>
              </w:rPr>
              <w:t xml:space="preserve"> غلظت </w:t>
            </w:r>
            <w:r>
              <w:rPr>
                <w:rFonts w:cs="B Nazanin" w:hint="cs"/>
                <w:sz w:val="22"/>
                <w:rtl/>
              </w:rPr>
              <w:t>ورودی</w:t>
            </w:r>
          </w:p>
        </w:tc>
        <w:tc>
          <w:tcPr>
            <w:tcW w:w="1237" w:type="dxa"/>
          </w:tcPr>
          <w:p w14:paraId="33DA318B" w14:textId="5F6A848C" w:rsidR="001461BE" w:rsidRPr="00146C2C" w:rsidRDefault="001461BE" w:rsidP="001461BE">
            <w:pPr>
              <w:ind w:left="-57" w:right="-57"/>
              <w:jc w:val="both"/>
              <w:rPr>
                <w:rFonts w:cs="B Nazanin"/>
                <w:sz w:val="22"/>
                <w:rtl/>
              </w:rPr>
            </w:pPr>
            <w:r>
              <w:rPr>
                <w:rFonts w:cs="B Nazanin" w:hint="cs"/>
                <w:sz w:val="22"/>
                <w:rtl/>
              </w:rPr>
              <w:t>درصد (%)</w:t>
            </w:r>
          </w:p>
        </w:tc>
      </w:tr>
    </w:tbl>
    <w:p w14:paraId="54056572" w14:textId="77777777" w:rsidR="00C24DD1" w:rsidRPr="00021A63" w:rsidRDefault="00C24DD1" w:rsidP="00021A63">
      <w:pPr>
        <w:jc w:val="both"/>
        <w:rPr>
          <w:rFonts w:cs="B Nazanin"/>
          <w:color w:val="000000"/>
          <w:sz w:val="22"/>
        </w:rPr>
      </w:pPr>
    </w:p>
    <w:p w14:paraId="6E11B501" w14:textId="4E9E234A" w:rsidR="00C24DD1" w:rsidRPr="00021A63" w:rsidRDefault="009573A9" w:rsidP="00021A63">
      <w:pPr>
        <w:jc w:val="both"/>
        <w:rPr>
          <w:rFonts w:cs="B Nazanin"/>
          <w:sz w:val="22"/>
          <w:rtl/>
        </w:rPr>
      </w:pPr>
      <w:r w:rsidRPr="00021A63">
        <w:rPr>
          <w:rFonts w:cs="B Nazanin" w:hint="cs"/>
          <w:color w:val="000000"/>
          <w:sz w:val="22"/>
          <w:rtl/>
        </w:rPr>
        <w:t>۸</w:t>
      </w:r>
      <w:r w:rsidRPr="00021A63">
        <w:rPr>
          <w:rFonts w:cs="B Nazanin"/>
          <w:color w:val="000000"/>
          <w:sz w:val="22"/>
          <w:rtl/>
        </w:rPr>
        <w:t>-</w:t>
      </w:r>
      <w:r w:rsidRPr="00021A63">
        <w:rPr>
          <w:rFonts w:cs="B Nazanin"/>
          <w:b/>
          <w:bCs/>
          <w:color w:val="FF0000"/>
          <w:sz w:val="22"/>
          <w:rtl/>
        </w:rPr>
        <w:t xml:space="preserve"> </w:t>
      </w:r>
      <w:r w:rsidRPr="00021A63">
        <w:rPr>
          <w:rFonts w:cs="B Nazanin" w:hint="cs"/>
          <w:b/>
          <w:bCs/>
          <w:color w:val="FF0000"/>
          <w:sz w:val="22"/>
          <w:rtl/>
        </w:rPr>
        <w:t>ملاحظات</w:t>
      </w:r>
      <w:r w:rsidRPr="00021A63">
        <w:rPr>
          <w:rFonts w:cs="B Nazanin"/>
          <w:b/>
          <w:bCs/>
          <w:color w:val="FF0000"/>
          <w:sz w:val="22"/>
          <w:rtl/>
        </w:rPr>
        <w:t xml:space="preserve"> </w:t>
      </w:r>
      <w:r w:rsidRPr="00021A63">
        <w:rPr>
          <w:rFonts w:cs="B Nazanin" w:hint="cs"/>
          <w:b/>
          <w:bCs/>
          <w:color w:val="FF0000"/>
          <w:sz w:val="22"/>
          <w:rtl/>
        </w:rPr>
        <w:t>اخلاقی</w:t>
      </w:r>
      <w:r w:rsidRPr="00021A63">
        <w:rPr>
          <w:rFonts w:cs="B Nazanin"/>
          <w:sz w:val="22"/>
          <w:rtl/>
        </w:rPr>
        <w:t xml:space="preserve">: </w:t>
      </w:r>
      <w:r w:rsidR="00E362E3" w:rsidRPr="00021A63">
        <w:rPr>
          <w:rFonts w:cs="B Nazanin"/>
          <w:sz w:val="22"/>
          <w:rtl/>
        </w:rPr>
        <w:t xml:space="preserve"> </w:t>
      </w:r>
      <w:r w:rsidR="00E362E3" w:rsidRPr="00021A63">
        <w:rPr>
          <w:rFonts w:cs="B Nazanin" w:hint="cs"/>
          <w:sz w:val="22"/>
          <w:rtl/>
        </w:rPr>
        <w:t>ملاحظات</w:t>
      </w:r>
      <w:r w:rsidR="00E362E3" w:rsidRPr="00021A63">
        <w:rPr>
          <w:rFonts w:cs="B Nazanin"/>
          <w:sz w:val="22"/>
          <w:rtl/>
        </w:rPr>
        <w:t xml:space="preserve"> </w:t>
      </w:r>
      <w:r w:rsidR="00E362E3" w:rsidRPr="00021A63">
        <w:rPr>
          <w:rFonts w:cs="B Nazanin" w:hint="cs"/>
          <w:sz w:val="22"/>
          <w:rtl/>
        </w:rPr>
        <w:t>اخلاقي</w:t>
      </w:r>
      <w:r w:rsidR="00E362E3" w:rsidRPr="00021A63">
        <w:rPr>
          <w:rFonts w:cs="B Nazanin"/>
          <w:sz w:val="22"/>
          <w:rtl/>
        </w:rPr>
        <w:t xml:space="preserve">: ( </w:t>
      </w:r>
      <w:r w:rsidR="00E362E3" w:rsidRPr="00021A63">
        <w:rPr>
          <w:rFonts w:cs="B Nazanin" w:hint="cs"/>
          <w:sz w:val="22"/>
          <w:rtl/>
        </w:rPr>
        <w:t>مطابق</w:t>
      </w:r>
      <w:r w:rsidR="00E362E3" w:rsidRPr="00021A63">
        <w:rPr>
          <w:rFonts w:cs="B Nazanin"/>
          <w:sz w:val="22"/>
          <w:rtl/>
        </w:rPr>
        <w:t xml:space="preserve"> </w:t>
      </w:r>
      <w:r w:rsidR="00E362E3" w:rsidRPr="00021A63">
        <w:rPr>
          <w:rFonts w:cs="B Nazanin" w:hint="cs"/>
          <w:sz w:val="22"/>
          <w:rtl/>
        </w:rPr>
        <w:t>دستورالعمل</w:t>
      </w:r>
      <w:r w:rsidR="00E362E3" w:rsidRPr="00021A63">
        <w:rPr>
          <w:rFonts w:cs="B Nazanin"/>
          <w:sz w:val="22"/>
          <w:rtl/>
        </w:rPr>
        <w:t xml:space="preserve"> </w:t>
      </w:r>
      <w:r w:rsidR="00E362E3" w:rsidRPr="00021A63">
        <w:rPr>
          <w:rFonts w:cs="B Nazanin" w:hint="cs"/>
          <w:sz w:val="22"/>
          <w:rtl/>
        </w:rPr>
        <w:t>معاونت</w:t>
      </w:r>
      <w:r w:rsidR="00E362E3" w:rsidRPr="00021A63">
        <w:rPr>
          <w:rFonts w:cs="B Nazanin"/>
          <w:sz w:val="22"/>
          <w:rtl/>
        </w:rPr>
        <w:t xml:space="preserve"> </w:t>
      </w:r>
      <w:r w:rsidR="00E362E3" w:rsidRPr="00021A63">
        <w:rPr>
          <w:rFonts w:cs="B Nazanin" w:hint="cs"/>
          <w:sz w:val="22"/>
          <w:rtl/>
        </w:rPr>
        <w:t>تحقیقات</w:t>
      </w:r>
      <w:r w:rsidR="00E362E3" w:rsidRPr="00021A63">
        <w:rPr>
          <w:rFonts w:cs="B Nazanin"/>
          <w:sz w:val="22"/>
          <w:rtl/>
        </w:rPr>
        <w:t xml:space="preserve"> </w:t>
      </w:r>
      <w:r w:rsidR="00E362E3" w:rsidRPr="00021A63">
        <w:rPr>
          <w:rFonts w:cs="B Nazanin" w:hint="cs"/>
          <w:sz w:val="22"/>
          <w:rtl/>
        </w:rPr>
        <w:t>و</w:t>
      </w:r>
      <w:r w:rsidR="00E362E3" w:rsidRPr="00021A63">
        <w:rPr>
          <w:rFonts w:cs="B Nazanin"/>
          <w:sz w:val="22"/>
          <w:rtl/>
        </w:rPr>
        <w:t xml:space="preserve"> </w:t>
      </w:r>
      <w:r w:rsidR="00E362E3" w:rsidRPr="00021A63">
        <w:rPr>
          <w:rFonts w:cs="B Nazanin" w:hint="cs"/>
          <w:sz w:val="22"/>
          <w:rtl/>
        </w:rPr>
        <w:t>فناوری</w:t>
      </w:r>
      <w:r w:rsidR="00E362E3" w:rsidRPr="00021A63">
        <w:rPr>
          <w:rFonts w:cs="B Nazanin"/>
          <w:sz w:val="22"/>
          <w:rtl/>
        </w:rPr>
        <w:t xml:space="preserve"> </w:t>
      </w:r>
      <w:r w:rsidR="00E362E3" w:rsidRPr="00021A63">
        <w:rPr>
          <w:rFonts w:cs="B Nazanin" w:hint="cs"/>
          <w:sz w:val="22"/>
          <w:rtl/>
        </w:rPr>
        <w:t>وزارت،</w:t>
      </w:r>
      <w:r w:rsidR="00E362E3" w:rsidRPr="00021A63">
        <w:rPr>
          <w:rFonts w:cs="B Nazanin"/>
          <w:sz w:val="22"/>
          <w:rtl/>
        </w:rPr>
        <w:t xml:space="preserve"> </w:t>
      </w:r>
      <w:r w:rsidR="00E362E3" w:rsidRPr="00021A63">
        <w:rPr>
          <w:rFonts w:cs="B Nazanin" w:hint="cs"/>
          <w:sz w:val="22"/>
          <w:rtl/>
        </w:rPr>
        <w:t>کلیه</w:t>
      </w:r>
      <w:r w:rsidR="00E362E3" w:rsidRPr="00021A63">
        <w:rPr>
          <w:rFonts w:cs="B Nazanin"/>
          <w:sz w:val="22"/>
          <w:rtl/>
        </w:rPr>
        <w:t xml:space="preserve"> </w:t>
      </w:r>
      <w:r w:rsidR="00E362E3" w:rsidRPr="00021A63">
        <w:rPr>
          <w:rFonts w:cs="B Nazanin" w:hint="cs"/>
          <w:sz w:val="22"/>
          <w:rtl/>
        </w:rPr>
        <w:t>طرح</w:t>
      </w:r>
      <w:r w:rsidR="00E362E3" w:rsidRPr="00021A63">
        <w:rPr>
          <w:rFonts w:cs="B Nazanin"/>
          <w:sz w:val="22"/>
          <w:rtl/>
        </w:rPr>
        <w:t xml:space="preserve"> </w:t>
      </w:r>
      <w:r w:rsidR="00E362E3" w:rsidRPr="00021A63">
        <w:rPr>
          <w:rFonts w:cs="B Nazanin" w:hint="cs"/>
          <w:sz w:val="22"/>
          <w:rtl/>
        </w:rPr>
        <w:t>ها</w:t>
      </w:r>
      <w:r w:rsidR="00E362E3" w:rsidRPr="00021A63">
        <w:rPr>
          <w:rFonts w:cs="B Nazanin"/>
          <w:sz w:val="22"/>
          <w:rtl/>
        </w:rPr>
        <w:t xml:space="preserve"> </w:t>
      </w:r>
      <w:r w:rsidR="00E362E3" w:rsidRPr="00021A63">
        <w:rPr>
          <w:rFonts w:cs="B Nazanin" w:hint="cs"/>
          <w:sz w:val="22"/>
          <w:rtl/>
        </w:rPr>
        <w:t>نیازمند</w:t>
      </w:r>
      <w:r w:rsidR="00E362E3" w:rsidRPr="00021A63">
        <w:rPr>
          <w:rFonts w:cs="B Nazanin"/>
          <w:sz w:val="22"/>
          <w:rtl/>
        </w:rPr>
        <w:t xml:space="preserve"> </w:t>
      </w:r>
      <w:r w:rsidR="00E362E3" w:rsidRPr="00021A63">
        <w:rPr>
          <w:rFonts w:cs="B Nazanin" w:hint="cs"/>
          <w:sz w:val="22"/>
          <w:rtl/>
        </w:rPr>
        <w:t>مصوبه</w:t>
      </w:r>
      <w:r w:rsidR="00E362E3" w:rsidRPr="00021A63">
        <w:rPr>
          <w:rFonts w:cs="B Nazanin"/>
          <w:sz w:val="22"/>
          <w:rtl/>
        </w:rPr>
        <w:t xml:space="preserve"> </w:t>
      </w:r>
      <w:r w:rsidR="00E362E3" w:rsidRPr="00021A63">
        <w:rPr>
          <w:rFonts w:cs="B Nazanin" w:hint="cs"/>
          <w:sz w:val="22"/>
          <w:rtl/>
        </w:rPr>
        <w:t>کمیته</w:t>
      </w:r>
      <w:r w:rsidR="00E362E3" w:rsidRPr="00021A63">
        <w:rPr>
          <w:rFonts w:cs="B Nazanin"/>
          <w:sz w:val="22"/>
          <w:rtl/>
        </w:rPr>
        <w:t xml:space="preserve"> </w:t>
      </w:r>
      <w:r w:rsidR="00E362E3" w:rsidRPr="00021A63">
        <w:rPr>
          <w:rFonts w:cs="B Nazanin" w:hint="cs"/>
          <w:sz w:val="22"/>
          <w:rtl/>
        </w:rPr>
        <w:t>اخلاق</w:t>
      </w:r>
      <w:r w:rsidR="00E362E3" w:rsidRPr="00021A63">
        <w:rPr>
          <w:rFonts w:cs="B Nazanin"/>
          <w:sz w:val="22"/>
          <w:rtl/>
        </w:rPr>
        <w:t xml:space="preserve"> </w:t>
      </w:r>
      <w:r w:rsidR="00E362E3" w:rsidRPr="00021A63">
        <w:rPr>
          <w:rFonts w:cs="B Nazanin" w:hint="cs"/>
          <w:sz w:val="22"/>
          <w:rtl/>
        </w:rPr>
        <w:t>می</w:t>
      </w:r>
      <w:r w:rsidR="00E362E3" w:rsidRPr="00021A63">
        <w:rPr>
          <w:rFonts w:cs="B Nazanin"/>
          <w:sz w:val="22"/>
          <w:rtl/>
        </w:rPr>
        <w:t xml:space="preserve"> </w:t>
      </w:r>
      <w:r w:rsidR="00E362E3" w:rsidRPr="00021A63">
        <w:rPr>
          <w:rFonts w:cs="B Nazanin" w:hint="cs"/>
          <w:sz w:val="22"/>
          <w:rtl/>
        </w:rPr>
        <w:t>باشد</w:t>
      </w:r>
      <w:r w:rsidR="00E362E3" w:rsidRPr="00021A63">
        <w:rPr>
          <w:rFonts w:cs="B Nazanin"/>
          <w:sz w:val="22"/>
          <w:rtl/>
        </w:rPr>
        <w:t xml:space="preserve">. </w:t>
      </w:r>
      <w:r w:rsidR="00E362E3" w:rsidRPr="00021A63">
        <w:rPr>
          <w:rFonts w:cs="B Nazanin" w:hint="cs"/>
          <w:sz w:val="22"/>
          <w:rtl/>
        </w:rPr>
        <w:t>لذا</w:t>
      </w:r>
      <w:r w:rsidR="00E362E3" w:rsidRPr="00021A63">
        <w:rPr>
          <w:rFonts w:cs="B Nazanin"/>
          <w:sz w:val="22"/>
          <w:rtl/>
        </w:rPr>
        <w:t xml:space="preserve"> </w:t>
      </w:r>
      <w:r w:rsidR="00E362E3" w:rsidRPr="00021A63">
        <w:rPr>
          <w:rFonts w:cs="B Nazanin" w:hint="cs"/>
          <w:sz w:val="22"/>
          <w:rtl/>
        </w:rPr>
        <w:t>ضروری</w:t>
      </w:r>
      <w:r w:rsidR="00E362E3" w:rsidRPr="00021A63">
        <w:rPr>
          <w:rFonts w:cs="B Nazanin"/>
          <w:sz w:val="22"/>
          <w:rtl/>
        </w:rPr>
        <w:t xml:space="preserve"> </w:t>
      </w:r>
      <w:r w:rsidR="00E362E3" w:rsidRPr="00021A63">
        <w:rPr>
          <w:rFonts w:cs="B Nazanin" w:hint="cs"/>
          <w:sz w:val="22"/>
          <w:rtl/>
        </w:rPr>
        <w:t>است</w:t>
      </w:r>
      <w:r w:rsidR="00E362E3" w:rsidRPr="00021A63">
        <w:rPr>
          <w:rFonts w:cs="B Nazanin"/>
          <w:sz w:val="22"/>
          <w:rtl/>
        </w:rPr>
        <w:t xml:space="preserve"> </w:t>
      </w:r>
      <w:r w:rsidR="00E362E3" w:rsidRPr="00021A63">
        <w:rPr>
          <w:rFonts w:cs="B Nazanin" w:hint="cs"/>
          <w:sz w:val="22"/>
          <w:rtl/>
        </w:rPr>
        <w:t>فرم</w:t>
      </w:r>
      <w:r w:rsidR="00E362E3" w:rsidRPr="00021A63">
        <w:rPr>
          <w:rFonts w:cs="B Nazanin"/>
          <w:sz w:val="22"/>
          <w:rtl/>
        </w:rPr>
        <w:t xml:space="preserve"> </w:t>
      </w:r>
      <w:r w:rsidR="00E362E3" w:rsidRPr="00021A63">
        <w:rPr>
          <w:rFonts w:cs="B Nazanin" w:hint="cs"/>
          <w:sz w:val="22"/>
          <w:rtl/>
        </w:rPr>
        <w:t>های</w:t>
      </w:r>
      <w:r w:rsidR="00E362E3" w:rsidRPr="00021A63">
        <w:rPr>
          <w:rFonts w:cs="B Nazanin"/>
          <w:sz w:val="22"/>
          <w:rtl/>
        </w:rPr>
        <w:t xml:space="preserve"> </w:t>
      </w:r>
      <w:r w:rsidR="00E362E3" w:rsidRPr="00021A63">
        <w:rPr>
          <w:rFonts w:cs="B Nazanin" w:hint="cs"/>
          <w:sz w:val="22"/>
          <w:rtl/>
        </w:rPr>
        <w:t>مربوطه</w:t>
      </w:r>
      <w:r w:rsidR="00E362E3" w:rsidRPr="00021A63">
        <w:rPr>
          <w:rFonts w:cs="B Nazanin"/>
          <w:sz w:val="22"/>
          <w:rtl/>
        </w:rPr>
        <w:t xml:space="preserve"> </w:t>
      </w:r>
      <w:r w:rsidR="00E362E3" w:rsidRPr="00021A63">
        <w:rPr>
          <w:rFonts w:cs="B Nazanin" w:hint="cs"/>
          <w:sz w:val="22"/>
          <w:rtl/>
        </w:rPr>
        <w:t>از</w:t>
      </w:r>
      <w:r w:rsidR="00E362E3" w:rsidRPr="00021A63">
        <w:rPr>
          <w:rFonts w:cs="B Nazanin"/>
          <w:sz w:val="22"/>
          <w:rtl/>
        </w:rPr>
        <w:t xml:space="preserve">  </w:t>
      </w:r>
      <w:r w:rsidR="00E362E3" w:rsidRPr="00021A63">
        <w:rPr>
          <w:rFonts w:cs="B Nazanin" w:hint="cs"/>
          <w:sz w:val="22"/>
          <w:rtl/>
        </w:rPr>
        <w:t>وب</w:t>
      </w:r>
      <w:r w:rsidR="00E362E3" w:rsidRPr="00021A63">
        <w:rPr>
          <w:rFonts w:cs="B Nazanin"/>
          <w:sz w:val="22"/>
          <w:rtl/>
        </w:rPr>
        <w:t xml:space="preserve"> </w:t>
      </w:r>
      <w:r w:rsidR="00E362E3" w:rsidRPr="00021A63">
        <w:rPr>
          <w:rFonts w:cs="B Nazanin" w:hint="cs"/>
          <w:sz w:val="22"/>
          <w:rtl/>
        </w:rPr>
        <w:t>سایت</w:t>
      </w:r>
      <w:r w:rsidR="00E362E3" w:rsidRPr="00021A63">
        <w:rPr>
          <w:rFonts w:cs="B Nazanin"/>
          <w:sz w:val="22"/>
          <w:rtl/>
        </w:rPr>
        <w:t xml:space="preserve"> </w:t>
      </w:r>
      <w:r w:rsidR="00E362E3" w:rsidRPr="00021A63">
        <w:rPr>
          <w:rFonts w:cs="B Nazanin" w:hint="cs"/>
          <w:sz w:val="22"/>
          <w:rtl/>
        </w:rPr>
        <w:t>معاونت</w:t>
      </w:r>
      <w:r w:rsidR="00E362E3" w:rsidRPr="00021A63">
        <w:rPr>
          <w:rFonts w:cs="B Nazanin"/>
          <w:sz w:val="22"/>
          <w:rtl/>
        </w:rPr>
        <w:t xml:space="preserve"> </w:t>
      </w:r>
      <w:r w:rsidR="00E362E3" w:rsidRPr="00021A63">
        <w:rPr>
          <w:rFonts w:cs="B Nazanin" w:hint="cs"/>
          <w:sz w:val="22"/>
          <w:rtl/>
        </w:rPr>
        <w:t>تحقیقات</w:t>
      </w:r>
      <w:r w:rsidR="00E362E3" w:rsidRPr="00021A63">
        <w:rPr>
          <w:rFonts w:cs="B Nazanin"/>
          <w:sz w:val="22"/>
          <w:rtl/>
        </w:rPr>
        <w:t xml:space="preserve"> </w:t>
      </w:r>
      <w:r w:rsidR="00E362E3" w:rsidRPr="00021A63">
        <w:rPr>
          <w:rFonts w:cs="B Nazanin" w:hint="cs"/>
          <w:sz w:val="22"/>
          <w:rtl/>
        </w:rPr>
        <w:t>دانشگاه</w:t>
      </w:r>
      <w:r w:rsidR="00E362E3" w:rsidRPr="00021A63">
        <w:rPr>
          <w:rFonts w:cs="B Nazanin"/>
          <w:sz w:val="22"/>
          <w:rtl/>
        </w:rPr>
        <w:t xml:space="preserve"> </w:t>
      </w:r>
      <w:r w:rsidR="00E362E3" w:rsidRPr="00021A63">
        <w:rPr>
          <w:rFonts w:cs="B Nazanin" w:hint="cs"/>
          <w:sz w:val="22"/>
          <w:rtl/>
        </w:rPr>
        <w:t>دریافت</w:t>
      </w:r>
      <w:r w:rsidR="00E362E3" w:rsidRPr="00021A63">
        <w:rPr>
          <w:rFonts w:cs="B Nazanin"/>
          <w:sz w:val="22"/>
          <w:rtl/>
        </w:rPr>
        <w:t xml:space="preserve"> </w:t>
      </w:r>
      <w:r w:rsidR="00E362E3" w:rsidRPr="00021A63">
        <w:rPr>
          <w:rFonts w:cs="B Nazanin" w:hint="cs"/>
          <w:sz w:val="22"/>
          <w:rtl/>
        </w:rPr>
        <w:t>و</w:t>
      </w:r>
      <w:r w:rsidR="00E362E3" w:rsidRPr="00021A63">
        <w:rPr>
          <w:rFonts w:cs="B Nazanin"/>
          <w:sz w:val="22"/>
          <w:rtl/>
        </w:rPr>
        <w:t xml:space="preserve"> </w:t>
      </w:r>
      <w:r w:rsidR="00E362E3" w:rsidRPr="00021A63">
        <w:rPr>
          <w:rFonts w:cs="B Nazanin" w:hint="cs"/>
          <w:sz w:val="22"/>
          <w:rtl/>
        </w:rPr>
        <w:t>پس</w:t>
      </w:r>
      <w:r w:rsidR="00E362E3" w:rsidRPr="00021A63">
        <w:rPr>
          <w:rFonts w:cs="B Nazanin"/>
          <w:sz w:val="22"/>
          <w:rtl/>
        </w:rPr>
        <w:t xml:space="preserve"> </w:t>
      </w:r>
      <w:r w:rsidR="00E362E3" w:rsidRPr="00021A63">
        <w:rPr>
          <w:rFonts w:cs="B Nazanin" w:hint="cs"/>
          <w:sz w:val="22"/>
          <w:rtl/>
        </w:rPr>
        <w:t>از</w:t>
      </w:r>
      <w:r w:rsidR="00E362E3" w:rsidRPr="00021A63">
        <w:rPr>
          <w:rFonts w:cs="B Nazanin"/>
          <w:sz w:val="22"/>
          <w:rtl/>
        </w:rPr>
        <w:t xml:space="preserve"> </w:t>
      </w:r>
      <w:r w:rsidR="00E362E3" w:rsidRPr="00021A63">
        <w:rPr>
          <w:rFonts w:cs="B Nazanin" w:hint="cs"/>
          <w:sz w:val="22"/>
          <w:rtl/>
        </w:rPr>
        <w:t>تکمیل</w:t>
      </w:r>
      <w:r w:rsidR="00E362E3" w:rsidRPr="00021A63">
        <w:rPr>
          <w:rFonts w:cs="B Nazanin"/>
          <w:sz w:val="22"/>
          <w:rtl/>
        </w:rPr>
        <w:t xml:space="preserve"> </w:t>
      </w:r>
      <w:r w:rsidR="00E362E3" w:rsidRPr="00021A63">
        <w:rPr>
          <w:rFonts w:cs="B Nazanin" w:hint="cs"/>
          <w:sz w:val="22"/>
          <w:rtl/>
        </w:rPr>
        <w:t>شدن</w:t>
      </w:r>
      <w:r w:rsidR="00E362E3" w:rsidRPr="00021A63">
        <w:rPr>
          <w:rFonts w:cs="B Nazanin"/>
          <w:sz w:val="22"/>
          <w:rtl/>
        </w:rPr>
        <w:t xml:space="preserve"> </w:t>
      </w:r>
      <w:r w:rsidR="00E362E3" w:rsidRPr="00021A63">
        <w:rPr>
          <w:rFonts w:cs="B Nazanin" w:hint="cs"/>
          <w:sz w:val="22"/>
          <w:rtl/>
        </w:rPr>
        <w:t>ضمیمه</w:t>
      </w:r>
      <w:r w:rsidR="00E362E3" w:rsidRPr="00021A63">
        <w:rPr>
          <w:rFonts w:cs="B Nazanin"/>
          <w:sz w:val="22"/>
          <w:rtl/>
        </w:rPr>
        <w:t xml:space="preserve"> </w:t>
      </w:r>
      <w:r w:rsidR="00E362E3" w:rsidRPr="00021A63">
        <w:rPr>
          <w:rFonts w:cs="B Nazanin" w:hint="cs"/>
          <w:sz w:val="22"/>
          <w:rtl/>
        </w:rPr>
        <w:t>گردد</w:t>
      </w:r>
      <w:r w:rsidR="000258ED" w:rsidRPr="00021A63">
        <w:rPr>
          <w:rFonts w:cs="B Nazanin"/>
          <w:sz w:val="22"/>
          <w:lang w:bidi="fa-IR"/>
        </w:rPr>
        <w:t>.</w:t>
      </w:r>
    </w:p>
    <w:p w14:paraId="23BCA819" w14:textId="1789953C" w:rsidR="000258ED" w:rsidRPr="00021A63" w:rsidRDefault="000258ED" w:rsidP="00021A63">
      <w:pPr>
        <w:jc w:val="both"/>
        <w:rPr>
          <w:rFonts w:cs="B Nazanin"/>
          <w:sz w:val="22"/>
        </w:rPr>
      </w:pPr>
    </w:p>
    <w:p w14:paraId="7703C18F" w14:textId="7D394E59" w:rsidR="00C24DD1" w:rsidRPr="00021A63" w:rsidRDefault="000258ED" w:rsidP="00021A63">
      <w:pPr>
        <w:jc w:val="both"/>
        <w:rPr>
          <w:rFonts w:cs="B Nazanin"/>
          <w:sz w:val="22"/>
          <w:rtl/>
          <w:lang w:bidi="fa-IR"/>
        </w:rPr>
      </w:pPr>
      <w:r w:rsidRPr="00021A63">
        <w:rPr>
          <w:rFonts w:cs="B Nazanin" w:hint="cs"/>
          <w:sz w:val="22"/>
          <w:rtl/>
        </w:rPr>
        <w:t>۹</w:t>
      </w:r>
      <w:r w:rsidRPr="00021A63">
        <w:rPr>
          <w:rFonts w:cs="B Nazanin"/>
          <w:sz w:val="22"/>
          <w:rtl/>
        </w:rPr>
        <w:t xml:space="preserve">- </w:t>
      </w:r>
      <w:r w:rsidRPr="00021A63">
        <w:rPr>
          <w:rFonts w:cs="B Nazanin" w:hint="cs"/>
          <w:sz w:val="22"/>
          <w:rtl/>
        </w:rPr>
        <w:t>آیا</w:t>
      </w:r>
      <w:r w:rsidRPr="00021A63">
        <w:rPr>
          <w:rFonts w:cs="B Nazanin"/>
          <w:sz w:val="22"/>
          <w:rtl/>
        </w:rPr>
        <w:t xml:space="preserve"> </w:t>
      </w:r>
      <w:r w:rsidRPr="00021A63">
        <w:rPr>
          <w:rFonts w:cs="B Nazanin" w:hint="cs"/>
          <w:sz w:val="22"/>
          <w:rtl/>
        </w:rPr>
        <w:t>طرح</w:t>
      </w:r>
      <w:r w:rsidRPr="00021A63">
        <w:rPr>
          <w:rFonts w:cs="B Nazanin"/>
          <w:sz w:val="22"/>
          <w:rtl/>
        </w:rPr>
        <w:t xml:space="preserve"> </w:t>
      </w:r>
      <w:r w:rsidRPr="00021A63">
        <w:rPr>
          <w:rFonts w:cs="B Nazanin" w:hint="cs"/>
          <w:sz w:val="22"/>
          <w:rtl/>
        </w:rPr>
        <w:t>قابلیت</w:t>
      </w:r>
      <w:r w:rsidRPr="00021A63">
        <w:rPr>
          <w:rFonts w:cs="B Nazanin"/>
          <w:sz w:val="22"/>
          <w:rtl/>
        </w:rPr>
        <w:t xml:space="preserve"> </w:t>
      </w:r>
      <w:r w:rsidR="005A0D13" w:rsidRPr="00021A63">
        <w:rPr>
          <w:rFonts w:cs="B Nazanin"/>
          <w:sz w:val="22"/>
          <w:lang w:bidi="fa-IR"/>
        </w:rPr>
        <w:t xml:space="preserve">patent </w:t>
      </w:r>
      <w:r w:rsidR="005A0D13" w:rsidRPr="00021A63">
        <w:rPr>
          <w:rFonts w:cs="B Nazanin"/>
          <w:sz w:val="22"/>
          <w:rtl/>
        </w:rPr>
        <w:t xml:space="preserve"> </w:t>
      </w:r>
      <w:r w:rsidR="005A0D13" w:rsidRPr="00021A63">
        <w:rPr>
          <w:rFonts w:cs="B Nazanin" w:hint="cs"/>
          <w:sz w:val="22"/>
          <w:rtl/>
        </w:rPr>
        <w:t>دارد</w:t>
      </w:r>
      <w:r w:rsidR="005A0D13" w:rsidRPr="00021A63">
        <w:rPr>
          <w:rFonts w:cs="B Nazanin"/>
          <w:sz w:val="22"/>
          <w:rtl/>
        </w:rPr>
        <w:t xml:space="preserve"> </w:t>
      </w:r>
      <w:r w:rsidR="005A0D13" w:rsidRPr="00021A63">
        <w:rPr>
          <w:rFonts w:cs="B Nazanin" w:hint="cs"/>
          <w:sz w:val="22"/>
          <w:rtl/>
        </w:rPr>
        <w:t>یا</w:t>
      </w:r>
      <w:r w:rsidR="005A0D13" w:rsidRPr="00021A63">
        <w:rPr>
          <w:rFonts w:cs="B Nazanin"/>
          <w:sz w:val="22"/>
          <w:rtl/>
        </w:rPr>
        <w:t xml:space="preserve"> </w:t>
      </w:r>
      <w:r w:rsidR="005A0D13" w:rsidRPr="00021A63">
        <w:rPr>
          <w:rFonts w:cs="B Nazanin" w:hint="cs"/>
          <w:sz w:val="22"/>
          <w:rtl/>
        </w:rPr>
        <w:t>خیر</w:t>
      </w:r>
      <w:r w:rsidR="005A0D13" w:rsidRPr="00021A63">
        <w:rPr>
          <w:rFonts w:cs="B Nazanin"/>
          <w:sz w:val="22"/>
          <w:rtl/>
        </w:rPr>
        <w:t xml:space="preserve"> </w:t>
      </w:r>
      <w:r w:rsidR="005A0D13" w:rsidRPr="00021A63">
        <w:rPr>
          <w:rFonts w:cs="B Nazanin" w:hint="cs"/>
          <w:sz w:val="22"/>
          <w:rtl/>
        </w:rPr>
        <w:t>؟</w:t>
      </w:r>
      <w:r w:rsidR="005A0D13" w:rsidRPr="00021A63">
        <w:rPr>
          <w:rFonts w:cs="B Nazanin"/>
          <w:sz w:val="22"/>
          <w:rtl/>
        </w:rPr>
        <w:t xml:space="preserve"> </w:t>
      </w:r>
      <w:r w:rsidR="008D7B63" w:rsidRPr="00021A63">
        <w:rPr>
          <w:rFonts w:cs="B Nazanin" w:hint="cs"/>
          <w:sz w:val="22"/>
          <w:rtl/>
        </w:rPr>
        <w:t>خیر</w:t>
      </w:r>
    </w:p>
    <w:p w14:paraId="4F130CE3" w14:textId="77777777" w:rsidR="00EF587F" w:rsidRPr="00021A63" w:rsidRDefault="00EF587F" w:rsidP="00021A63">
      <w:pPr>
        <w:jc w:val="both"/>
        <w:rPr>
          <w:rFonts w:cs="B Nazanin"/>
          <w:sz w:val="22"/>
          <w:rtl/>
          <w:lang w:bidi="fa-IR"/>
        </w:rPr>
      </w:pPr>
    </w:p>
    <w:p w14:paraId="300F4509" w14:textId="1BF8B808" w:rsidR="00C24DD1" w:rsidRPr="00021A63" w:rsidRDefault="005B08D8" w:rsidP="00021A63">
      <w:pPr>
        <w:jc w:val="both"/>
        <w:rPr>
          <w:rFonts w:cs="B Nazanin"/>
          <w:bCs/>
          <w:color w:val="FF0000"/>
          <w:sz w:val="22"/>
        </w:rPr>
      </w:pPr>
      <w:r w:rsidRPr="00021A63">
        <w:rPr>
          <w:rFonts w:cs="B Nazanin" w:hint="cs"/>
          <w:color w:val="000000"/>
          <w:sz w:val="22"/>
          <w:rtl/>
        </w:rPr>
        <w:t>۱۰</w:t>
      </w:r>
      <w:r w:rsidR="00D87892" w:rsidRPr="00021A63">
        <w:rPr>
          <w:rFonts w:cs="B Nazanin"/>
          <w:color w:val="000000"/>
          <w:sz w:val="22"/>
          <w:rtl/>
        </w:rPr>
        <w:t>.</w:t>
      </w:r>
      <w:r w:rsidR="00D87892" w:rsidRPr="00021A63">
        <w:rPr>
          <w:rFonts w:cs="B Nazanin"/>
          <w:bCs/>
          <w:color w:val="FF0000"/>
          <w:sz w:val="22"/>
          <w:rtl/>
        </w:rPr>
        <w:t xml:space="preserve"> اطلاعات مربوط به هزينه‏های طرح</w:t>
      </w:r>
    </w:p>
    <w:p w14:paraId="1408300D" w14:textId="6F3C8764" w:rsidR="00455763" w:rsidRPr="00021A63" w:rsidRDefault="00F4743D" w:rsidP="00021A63">
      <w:pPr>
        <w:jc w:val="both"/>
        <w:rPr>
          <w:rFonts w:cs="B Nazanin"/>
          <w:b/>
          <w:bCs/>
          <w:color w:val="000000"/>
          <w:sz w:val="22"/>
          <w:rtl/>
        </w:rPr>
      </w:pPr>
      <w:r w:rsidRPr="00021A63">
        <w:rPr>
          <w:rFonts w:hint="cs"/>
          <w:b/>
          <w:bCs/>
          <w:color w:val="C00000"/>
          <w:sz w:val="22"/>
          <w:rtl/>
        </w:rPr>
        <w:t>●</w:t>
      </w:r>
      <w:r w:rsidR="009848A1" w:rsidRPr="00021A63">
        <w:rPr>
          <w:rFonts w:cs="B Nazanin"/>
          <w:b/>
          <w:bCs/>
          <w:color w:val="000000"/>
          <w:sz w:val="22"/>
          <w:rtl/>
        </w:rPr>
        <w:t>هزينه كارمندي (پرسنلي) باذكر مشخصات كامل و ميزان اشتغال هرفرد و حق الزحمه آنها</w:t>
      </w:r>
    </w:p>
    <w:tbl>
      <w:tblPr>
        <w:tblStyle w:val="TableGrid"/>
        <w:bidiVisual/>
        <w:tblW w:w="5593" w:type="pct"/>
        <w:tblInd w:w="-275" w:type="dxa"/>
        <w:tblLook w:val="04A0" w:firstRow="1" w:lastRow="0" w:firstColumn="1" w:lastColumn="0" w:noHBand="0" w:noVBand="1"/>
      </w:tblPr>
      <w:tblGrid>
        <w:gridCol w:w="2561"/>
        <w:gridCol w:w="1560"/>
        <w:gridCol w:w="1978"/>
        <w:gridCol w:w="1277"/>
        <w:gridCol w:w="1624"/>
        <w:gridCol w:w="1345"/>
      </w:tblGrid>
      <w:tr w:rsidR="003628B6" w:rsidRPr="00021A63" w14:paraId="004A4A12" w14:textId="77777777" w:rsidTr="00D71898">
        <w:trPr>
          <w:trHeight w:val="724"/>
        </w:trPr>
        <w:tc>
          <w:tcPr>
            <w:tcW w:w="1238" w:type="pct"/>
            <w:vAlign w:val="center"/>
          </w:tcPr>
          <w:p w14:paraId="1682DF04" w14:textId="66098183" w:rsidR="0066192B" w:rsidRPr="00021A63" w:rsidRDefault="000D415B" w:rsidP="00D71898">
            <w:pPr>
              <w:jc w:val="center"/>
              <w:rPr>
                <w:rFonts w:cs="B Nazanin"/>
                <w:b/>
                <w:bCs/>
                <w:color w:val="000000"/>
                <w:sz w:val="22"/>
              </w:rPr>
            </w:pPr>
            <w:r w:rsidRPr="00021A63">
              <w:rPr>
                <w:rFonts w:cs="B Nazanin" w:hint="cs"/>
                <w:b/>
                <w:bCs/>
                <w:color w:val="000000"/>
                <w:sz w:val="22"/>
                <w:rtl/>
              </w:rPr>
              <w:t>نوع فعالیت</w:t>
            </w:r>
          </w:p>
        </w:tc>
        <w:tc>
          <w:tcPr>
            <w:tcW w:w="754" w:type="pct"/>
            <w:vAlign w:val="center"/>
          </w:tcPr>
          <w:p w14:paraId="35B24E6E" w14:textId="10AA75CE" w:rsidR="00455763" w:rsidRPr="00021A63" w:rsidRDefault="009C3057" w:rsidP="00D71898">
            <w:pPr>
              <w:jc w:val="center"/>
              <w:rPr>
                <w:rFonts w:cs="B Nazanin"/>
                <w:b/>
                <w:bCs/>
                <w:color w:val="000000"/>
                <w:sz w:val="22"/>
                <w:rtl/>
              </w:rPr>
            </w:pPr>
            <w:r w:rsidRPr="00021A63">
              <w:rPr>
                <w:rFonts w:cs="B Nazanin" w:hint="cs"/>
                <w:b/>
                <w:bCs/>
                <w:color w:val="000000"/>
                <w:sz w:val="22"/>
                <w:rtl/>
              </w:rPr>
              <w:t>نام فرد یا افراد</w:t>
            </w:r>
          </w:p>
        </w:tc>
        <w:tc>
          <w:tcPr>
            <w:tcW w:w="956" w:type="pct"/>
            <w:vAlign w:val="center"/>
          </w:tcPr>
          <w:p w14:paraId="1477B1B9" w14:textId="504EF96E" w:rsidR="00455763" w:rsidRPr="00021A63" w:rsidRDefault="009C3057" w:rsidP="00D71898">
            <w:pPr>
              <w:jc w:val="center"/>
              <w:rPr>
                <w:rFonts w:cs="B Nazanin"/>
                <w:b/>
                <w:bCs/>
                <w:color w:val="000000"/>
                <w:sz w:val="22"/>
                <w:rtl/>
              </w:rPr>
            </w:pPr>
            <w:r w:rsidRPr="00021A63">
              <w:rPr>
                <w:rFonts w:cs="B Nazanin" w:hint="cs"/>
                <w:b/>
                <w:bCs/>
                <w:color w:val="000000"/>
                <w:sz w:val="22"/>
                <w:rtl/>
              </w:rPr>
              <w:t>رتبه علمی</w:t>
            </w:r>
          </w:p>
        </w:tc>
        <w:tc>
          <w:tcPr>
            <w:tcW w:w="617" w:type="pct"/>
            <w:vAlign w:val="center"/>
          </w:tcPr>
          <w:p w14:paraId="31543B82" w14:textId="1C2BE29A" w:rsidR="00455763" w:rsidRPr="001461BE" w:rsidRDefault="0098184E" w:rsidP="00D71898">
            <w:pPr>
              <w:jc w:val="center"/>
              <w:rPr>
                <w:rFonts w:cs="B Nazanin"/>
                <w:b/>
                <w:bCs/>
                <w:color w:val="000000"/>
                <w:sz w:val="20"/>
                <w:szCs w:val="22"/>
                <w:rtl/>
              </w:rPr>
            </w:pPr>
            <w:r w:rsidRPr="001461BE">
              <w:rPr>
                <w:rFonts w:cs="B Nazanin" w:hint="cs"/>
                <w:b/>
                <w:bCs/>
                <w:color w:val="000000"/>
                <w:sz w:val="20"/>
                <w:szCs w:val="22"/>
                <w:rtl/>
              </w:rPr>
              <w:t>کل ساعات کار برای طرح</w:t>
            </w:r>
          </w:p>
        </w:tc>
        <w:tc>
          <w:tcPr>
            <w:tcW w:w="785" w:type="pct"/>
            <w:vAlign w:val="center"/>
          </w:tcPr>
          <w:p w14:paraId="5AC671D9" w14:textId="25687538" w:rsidR="00E840BF" w:rsidRPr="00021A63" w:rsidRDefault="0098184E" w:rsidP="00D71898">
            <w:pPr>
              <w:ind w:left="-57" w:right="-57"/>
              <w:jc w:val="center"/>
              <w:rPr>
                <w:rFonts w:cs="B Nazanin"/>
                <w:b/>
                <w:bCs/>
                <w:color w:val="000000"/>
                <w:sz w:val="22"/>
              </w:rPr>
            </w:pPr>
            <w:r w:rsidRPr="00021A63">
              <w:rPr>
                <w:rFonts w:cs="B Nazanin" w:hint="cs"/>
                <w:b/>
                <w:bCs/>
                <w:color w:val="000000"/>
                <w:sz w:val="22"/>
                <w:rtl/>
              </w:rPr>
              <w:t>رقم حق الزمه</w:t>
            </w:r>
          </w:p>
          <w:p w14:paraId="077BC21F" w14:textId="36400F0D" w:rsidR="00455763" w:rsidRPr="00021A63" w:rsidRDefault="0098184E" w:rsidP="00D71898">
            <w:pPr>
              <w:ind w:left="-57" w:right="-57"/>
              <w:jc w:val="center"/>
              <w:rPr>
                <w:rFonts w:cs="B Nazanin"/>
                <w:b/>
                <w:bCs/>
                <w:color w:val="000000"/>
                <w:sz w:val="22"/>
                <w:rtl/>
              </w:rPr>
            </w:pPr>
            <w:r w:rsidRPr="00021A63">
              <w:rPr>
                <w:rFonts w:cs="B Nazanin" w:hint="cs"/>
                <w:b/>
                <w:bCs/>
                <w:color w:val="000000"/>
                <w:sz w:val="22"/>
                <w:rtl/>
              </w:rPr>
              <w:t>در ساعت</w:t>
            </w:r>
            <w:r w:rsidR="00E840BF" w:rsidRPr="00021A63">
              <w:rPr>
                <w:rFonts w:cs="B Nazanin"/>
                <w:b/>
                <w:bCs/>
                <w:color w:val="000000"/>
                <w:sz w:val="22"/>
              </w:rPr>
              <w:t xml:space="preserve"> </w:t>
            </w:r>
            <w:r w:rsidRPr="00021A63">
              <w:rPr>
                <w:rFonts w:cs="B Nazanin" w:hint="cs"/>
                <w:b/>
                <w:bCs/>
                <w:color w:val="000000"/>
                <w:sz w:val="22"/>
                <w:rtl/>
              </w:rPr>
              <w:t xml:space="preserve"> ( ریال )</w:t>
            </w:r>
          </w:p>
        </w:tc>
        <w:tc>
          <w:tcPr>
            <w:tcW w:w="650" w:type="pct"/>
            <w:vAlign w:val="center"/>
          </w:tcPr>
          <w:p w14:paraId="560F0537" w14:textId="3365B8F7" w:rsidR="003628B6" w:rsidRPr="00021A63" w:rsidRDefault="00C37348" w:rsidP="00D71898">
            <w:pPr>
              <w:jc w:val="center"/>
              <w:rPr>
                <w:rFonts w:cs="B Nazanin"/>
                <w:b/>
                <w:bCs/>
                <w:color w:val="000000"/>
                <w:sz w:val="22"/>
                <w:rtl/>
              </w:rPr>
            </w:pPr>
            <w:r w:rsidRPr="00021A63">
              <w:rPr>
                <w:rFonts w:cs="B Nazanin" w:hint="cs"/>
                <w:b/>
                <w:bCs/>
                <w:color w:val="000000"/>
                <w:sz w:val="22"/>
                <w:rtl/>
              </w:rPr>
              <w:t>جمع کل</w:t>
            </w:r>
          </w:p>
          <w:p w14:paraId="31D2D536" w14:textId="0DDC4350" w:rsidR="00455763" w:rsidRPr="00021A63" w:rsidRDefault="00C37348" w:rsidP="00D71898">
            <w:pPr>
              <w:jc w:val="center"/>
              <w:rPr>
                <w:rFonts w:cs="B Nazanin"/>
                <w:b/>
                <w:bCs/>
                <w:color w:val="000000"/>
                <w:sz w:val="22"/>
                <w:rtl/>
              </w:rPr>
            </w:pPr>
            <w:r w:rsidRPr="00021A63">
              <w:rPr>
                <w:rFonts w:cs="B Nazanin" w:hint="cs"/>
                <w:b/>
                <w:bCs/>
                <w:color w:val="000000"/>
                <w:sz w:val="22"/>
                <w:rtl/>
              </w:rPr>
              <w:t>( ریال)</w:t>
            </w:r>
          </w:p>
        </w:tc>
      </w:tr>
      <w:tr w:rsidR="003628B6" w:rsidRPr="00021A63" w14:paraId="6118610F" w14:textId="77777777" w:rsidTr="00D71898">
        <w:trPr>
          <w:trHeight w:val="362"/>
        </w:trPr>
        <w:tc>
          <w:tcPr>
            <w:tcW w:w="1238" w:type="pct"/>
          </w:tcPr>
          <w:p w14:paraId="784E7731" w14:textId="5E6DD8AC" w:rsidR="00455763" w:rsidRPr="001461BE" w:rsidRDefault="00C37348" w:rsidP="00021A63">
            <w:pPr>
              <w:jc w:val="both"/>
              <w:rPr>
                <w:rFonts w:cs="B Nazanin"/>
                <w:color w:val="000000"/>
                <w:sz w:val="22"/>
                <w:rtl/>
              </w:rPr>
            </w:pPr>
            <w:r w:rsidRPr="001461BE">
              <w:rPr>
                <w:rFonts w:cs="B Nazanin" w:hint="cs"/>
                <w:color w:val="000000"/>
                <w:sz w:val="22"/>
                <w:rtl/>
              </w:rPr>
              <w:t>مدیریت اجرایی  طرح</w:t>
            </w:r>
          </w:p>
        </w:tc>
        <w:tc>
          <w:tcPr>
            <w:tcW w:w="754" w:type="pct"/>
          </w:tcPr>
          <w:p w14:paraId="753F7E9F" w14:textId="1B2AAFF6" w:rsidR="00455763" w:rsidRPr="00021A63" w:rsidRDefault="00C37348" w:rsidP="00021A63">
            <w:pPr>
              <w:jc w:val="both"/>
              <w:rPr>
                <w:rFonts w:cs="B Nazanin"/>
                <w:color w:val="000000"/>
                <w:sz w:val="22"/>
                <w:rtl/>
              </w:rPr>
            </w:pPr>
            <w:r w:rsidRPr="00021A63">
              <w:rPr>
                <w:rFonts w:cs="B Nazanin" w:hint="cs"/>
                <w:color w:val="000000"/>
                <w:sz w:val="22"/>
                <w:rtl/>
              </w:rPr>
              <w:t>دکتر دادبان</w:t>
            </w:r>
          </w:p>
        </w:tc>
        <w:tc>
          <w:tcPr>
            <w:tcW w:w="956" w:type="pct"/>
          </w:tcPr>
          <w:p w14:paraId="1FE9824A" w14:textId="0B1182FD" w:rsidR="00455763" w:rsidRPr="00021A63" w:rsidRDefault="00BF66E4" w:rsidP="00021A63">
            <w:pPr>
              <w:jc w:val="both"/>
              <w:rPr>
                <w:rFonts w:cs="B Nazanin"/>
                <w:color w:val="000000"/>
                <w:sz w:val="22"/>
                <w:rtl/>
                <w:lang w:bidi="fa-IR"/>
              </w:rPr>
            </w:pPr>
            <w:r w:rsidRPr="00021A63">
              <w:rPr>
                <w:rFonts w:cs="B Nazanin"/>
                <w:sz w:val="22"/>
                <w:rtl/>
              </w:rPr>
              <w:t>هیات علمی/دانشیار</w:t>
            </w:r>
          </w:p>
        </w:tc>
        <w:tc>
          <w:tcPr>
            <w:tcW w:w="617" w:type="pct"/>
            <w:vAlign w:val="center"/>
          </w:tcPr>
          <w:p w14:paraId="3D0832A9" w14:textId="3782EFD6" w:rsidR="00455763" w:rsidRPr="00021A63" w:rsidRDefault="001461BE" w:rsidP="00D71898">
            <w:pPr>
              <w:jc w:val="center"/>
              <w:rPr>
                <w:rFonts w:cs="B Nazanin"/>
                <w:color w:val="000000"/>
                <w:sz w:val="22"/>
                <w:rtl/>
              </w:rPr>
            </w:pPr>
            <w:r>
              <w:rPr>
                <w:rFonts w:cs="B Nazanin" w:hint="cs"/>
                <w:color w:val="000000"/>
                <w:sz w:val="22"/>
                <w:rtl/>
              </w:rPr>
              <w:t>0</w:t>
            </w:r>
          </w:p>
        </w:tc>
        <w:tc>
          <w:tcPr>
            <w:tcW w:w="785" w:type="pct"/>
            <w:vAlign w:val="center"/>
          </w:tcPr>
          <w:p w14:paraId="7E8C57FB" w14:textId="1EC5654D" w:rsidR="00455763" w:rsidRPr="00021A63" w:rsidRDefault="001461BE" w:rsidP="00D71898">
            <w:pPr>
              <w:jc w:val="center"/>
              <w:rPr>
                <w:rFonts w:cs="B Nazanin"/>
                <w:color w:val="000000"/>
                <w:sz w:val="22"/>
                <w:rtl/>
              </w:rPr>
            </w:pPr>
            <w:r>
              <w:rPr>
                <w:rFonts w:cs="B Nazanin" w:hint="cs"/>
                <w:color w:val="000000"/>
                <w:sz w:val="22"/>
                <w:rtl/>
              </w:rPr>
              <w:t>0</w:t>
            </w:r>
          </w:p>
        </w:tc>
        <w:tc>
          <w:tcPr>
            <w:tcW w:w="650" w:type="pct"/>
            <w:vAlign w:val="center"/>
          </w:tcPr>
          <w:p w14:paraId="6918378F" w14:textId="0AB542F2" w:rsidR="00455763" w:rsidRPr="00021A63" w:rsidRDefault="001461BE" w:rsidP="00D71898">
            <w:pPr>
              <w:jc w:val="center"/>
              <w:rPr>
                <w:rFonts w:cs="B Nazanin"/>
                <w:color w:val="000000"/>
                <w:sz w:val="22"/>
                <w:rtl/>
              </w:rPr>
            </w:pPr>
            <w:r>
              <w:rPr>
                <w:rFonts w:cs="B Nazanin" w:hint="cs"/>
                <w:color w:val="000000"/>
                <w:sz w:val="22"/>
                <w:rtl/>
              </w:rPr>
              <w:t>0</w:t>
            </w:r>
          </w:p>
        </w:tc>
      </w:tr>
      <w:tr w:rsidR="003628B6" w:rsidRPr="00021A63" w14:paraId="4C18DC8E" w14:textId="77777777" w:rsidTr="00D71898">
        <w:trPr>
          <w:trHeight w:val="363"/>
        </w:trPr>
        <w:tc>
          <w:tcPr>
            <w:tcW w:w="1238" w:type="pct"/>
          </w:tcPr>
          <w:p w14:paraId="6E4AF53A" w14:textId="53B14B87" w:rsidR="00455763" w:rsidRPr="001461BE" w:rsidRDefault="00CE3206" w:rsidP="00021A63">
            <w:pPr>
              <w:jc w:val="both"/>
              <w:rPr>
                <w:rFonts w:cs="B Nazanin"/>
                <w:color w:val="000000"/>
                <w:sz w:val="22"/>
                <w:rtl/>
              </w:rPr>
            </w:pPr>
            <w:r w:rsidRPr="001461BE">
              <w:rPr>
                <w:rFonts w:cs="B Nazanin" w:hint="cs"/>
                <w:color w:val="000000"/>
                <w:sz w:val="22"/>
                <w:rtl/>
              </w:rPr>
              <w:t>انجام آزمایشات شیمیایی</w:t>
            </w:r>
          </w:p>
        </w:tc>
        <w:tc>
          <w:tcPr>
            <w:tcW w:w="754" w:type="pct"/>
          </w:tcPr>
          <w:p w14:paraId="4CAE9F3E" w14:textId="37E03C19" w:rsidR="00455763" w:rsidRPr="00021A63" w:rsidRDefault="00657B14" w:rsidP="00021A63">
            <w:pPr>
              <w:jc w:val="both"/>
              <w:rPr>
                <w:rFonts w:cs="B Nazanin"/>
                <w:color w:val="000000"/>
                <w:sz w:val="22"/>
                <w:rtl/>
              </w:rPr>
            </w:pPr>
            <w:r w:rsidRPr="00021A63">
              <w:rPr>
                <w:rFonts w:cs="B Nazanin" w:hint="cs"/>
                <w:sz w:val="22"/>
                <w:rtl/>
              </w:rPr>
              <w:t>محبوبه ناهیدی</w:t>
            </w:r>
          </w:p>
        </w:tc>
        <w:tc>
          <w:tcPr>
            <w:tcW w:w="956" w:type="pct"/>
          </w:tcPr>
          <w:p w14:paraId="621FDA06" w14:textId="6B52A1FD" w:rsidR="00455763" w:rsidRPr="001461BE" w:rsidRDefault="00BF66E4" w:rsidP="00021A63">
            <w:pPr>
              <w:jc w:val="both"/>
              <w:rPr>
                <w:rFonts w:cs="B Nazanin"/>
                <w:color w:val="000000"/>
                <w:sz w:val="20"/>
                <w:szCs w:val="22"/>
                <w:rtl/>
              </w:rPr>
            </w:pPr>
            <w:r w:rsidRPr="001461BE">
              <w:rPr>
                <w:rFonts w:cs="B Nazanin" w:hint="cs"/>
                <w:color w:val="000000"/>
                <w:sz w:val="20"/>
                <w:szCs w:val="22"/>
                <w:rtl/>
              </w:rPr>
              <w:t>دانشجوی کارشناسی ارشد</w:t>
            </w:r>
          </w:p>
        </w:tc>
        <w:tc>
          <w:tcPr>
            <w:tcW w:w="617" w:type="pct"/>
            <w:vAlign w:val="center"/>
          </w:tcPr>
          <w:p w14:paraId="7F505CCE" w14:textId="16B9B354" w:rsidR="00455763" w:rsidRPr="00021A63" w:rsidRDefault="001461BE" w:rsidP="00D71898">
            <w:pPr>
              <w:jc w:val="center"/>
              <w:rPr>
                <w:rFonts w:cs="B Nazanin"/>
                <w:color w:val="000000"/>
                <w:sz w:val="22"/>
                <w:rtl/>
              </w:rPr>
            </w:pPr>
            <w:r>
              <w:rPr>
                <w:rFonts w:cs="B Nazanin" w:hint="cs"/>
                <w:color w:val="000000"/>
                <w:sz w:val="22"/>
                <w:rtl/>
              </w:rPr>
              <w:t>0</w:t>
            </w:r>
          </w:p>
        </w:tc>
        <w:tc>
          <w:tcPr>
            <w:tcW w:w="785" w:type="pct"/>
            <w:vAlign w:val="center"/>
          </w:tcPr>
          <w:p w14:paraId="49053B4E" w14:textId="1D81C585" w:rsidR="00455763" w:rsidRPr="00021A63" w:rsidRDefault="001461BE" w:rsidP="00D71898">
            <w:pPr>
              <w:jc w:val="center"/>
              <w:rPr>
                <w:rFonts w:cs="B Nazanin"/>
                <w:color w:val="000000"/>
                <w:sz w:val="22"/>
                <w:rtl/>
              </w:rPr>
            </w:pPr>
            <w:r>
              <w:rPr>
                <w:rFonts w:cs="B Nazanin" w:hint="cs"/>
                <w:color w:val="000000"/>
                <w:sz w:val="22"/>
                <w:rtl/>
              </w:rPr>
              <w:t>0</w:t>
            </w:r>
          </w:p>
        </w:tc>
        <w:tc>
          <w:tcPr>
            <w:tcW w:w="650" w:type="pct"/>
            <w:vAlign w:val="center"/>
          </w:tcPr>
          <w:p w14:paraId="68C0EB89" w14:textId="56B99125" w:rsidR="00455763" w:rsidRPr="00021A63" w:rsidRDefault="001461BE" w:rsidP="00D71898">
            <w:pPr>
              <w:jc w:val="center"/>
              <w:rPr>
                <w:rFonts w:cs="B Nazanin"/>
                <w:color w:val="000000"/>
                <w:sz w:val="22"/>
                <w:rtl/>
              </w:rPr>
            </w:pPr>
            <w:r>
              <w:rPr>
                <w:rFonts w:cs="B Nazanin" w:hint="cs"/>
                <w:color w:val="000000"/>
                <w:sz w:val="22"/>
                <w:rtl/>
              </w:rPr>
              <w:t>0</w:t>
            </w:r>
          </w:p>
        </w:tc>
      </w:tr>
      <w:tr w:rsidR="003628B6" w:rsidRPr="00021A63" w14:paraId="12D91C6F" w14:textId="77777777" w:rsidTr="00D71898">
        <w:trPr>
          <w:trHeight w:val="362"/>
        </w:trPr>
        <w:tc>
          <w:tcPr>
            <w:tcW w:w="1238" w:type="pct"/>
          </w:tcPr>
          <w:p w14:paraId="7F06DBFE" w14:textId="1274BFE0" w:rsidR="000D415B" w:rsidRPr="001461BE" w:rsidRDefault="00CE3206" w:rsidP="00021A63">
            <w:pPr>
              <w:jc w:val="both"/>
              <w:rPr>
                <w:rFonts w:cs="B Nazanin"/>
                <w:color w:val="000000"/>
                <w:sz w:val="22"/>
                <w:rtl/>
              </w:rPr>
            </w:pPr>
            <w:r w:rsidRPr="001461BE">
              <w:rPr>
                <w:rFonts w:cs="B Nazanin" w:hint="cs"/>
                <w:color w:val="000000"/>
                <w:sz w:val="22"/>
                <w:rtl/>
              </w:rPr>
              <w:lastRenderedPageBreak/>
              <w:t>مشاوره آماری و علمی</w:t>
            </w:r>
          </w:p>
        </w:tc>
        <w:tc>
          <w:tcPr>
            <w:tcW w:w="754" w:type="pct"/>
          </w:tcPr>
          <w:p w14:paraId="4532A94B" w14:textId="6A9F2E85" w:rsidR="000D415B" w:rsidRPr="00021A63" w:rsidRDefault="000C181F" w:rsidP="00021A63">
            <w:pPr>
              <w:jc w:val="both"/>
              <w:rPr>
                <w:rFonts w:cs="B Nazanin"/>
                <w:color w:val="000000"/>
                <w:sz w:val="22"/>
                <w:rtl/>
              </w:rPr>
            </w:pPr>
            <w:r w:rsidRPr="00021A63">
              <w:rPr>
                <w:rFonts w:cs="B Nazanin" w:hint="cs"/>
                <w:color w:val="000000"/>
                <w:sz w:val="22"/>
                <w:rtl/>
              </w:rPr>
              <w:t>دکتر دادبان</w:t>
            </w:r>
          </w:p>
        </w:tc>
        <w:tc>
          <w:tcPr>
            <w:tcW w:w="956" w:type="pct"/>
          </w:tcPr>
          <w:p w14:paraId="43956C33" w14:textId="231817B9" w:rsidR="000D415B" w:rsidRPr="00021A63" w:rsidRDefault="00BF66E4" w:rsidP="00021A63">
            <w:pPr>
              <w:jc w:val="both"/>
              <w:rPr>
                <w:rFonts w:cs="B Nazanin"/>
                <w:color w:val="000000"/>
                <w:sz w:val="22"/>
                <w:rtl/>
              </w:rPr>
            </w:pPr>
            <w:r w:rsidRPr="00021A63">
              <w:rPr>
                <w:rFonts w:cs="B Nazanin"/>
                <w:sz w:val="22"/>
                <w:rtl/>
              </w:rPr>
              <w:t>هیات علمی/دانشیار</w:t>
            </w:r>
          </w:p>
        </w:tc>
        <w:tc>
          <w:tcPr>
            <w:tcW w:w="617" w:type="pct"/>
            <w:vAlign w:val="center"/>
          </w:tcPr>
          <w:p w14:paraId="5664C514" w14:textId="59394417" w:rsidR="000D415B" w:rsidRPr="00021A63" w:rsidRDefault="001461BE" w:rsidP="00D71898">
            <w:pPr>
              <w:jc w:val="center"/>
              <w:rPr>
                <w:rFonts w:cs="B Nazanin"/>
                <w:color w:val="000000"/>
                <w:sz w:val="22"/>
                <w:rtl/>
              </w:rPr>
            </w:pPr>
            <w:r>
              <w:rPr>
                <w:rFonts w:cs="B Nazanin" w:hint="cs"/>
                <w:color w:val="000000"/>
                <w:sz w:val="22"/>
                <w:rtl/>
              </w:rPr>
              <w:t>0</w:t>
            </w:r>
          </w:p>
        </w:tc>
        <w:tc>
          <w:tcPr>
            <w:tcW w:w="785" w:type="pct"/>
            <w:vAlign w:val="center"/>
          </w:tcPr>
          <w:p w14:paraId="72E98753" w14:textId="6014E243" w:rsidR="000D415B" w:rsidRPr="00021A63" w:rsidRDefault="001461BE" w:rsidP="00D71898">
            <w:pPr>
              <w:jc w:val="center"/>
              <w:rPr>
                <w:rFonts w:cs="B Nazanin"/>
                <w:color w:val="000000"/>
                <w:sz w:val="22"/>
                <w:rtl/>
              </w:rPr>
            </w:pPr>
            <w:r>
              <w:rPr>
                <w:rFonts w:cs="B Nazanin" w:hint="cs"/>
                <w:color w:val="000000"/>
                <w:sz w:val="22"/>
                <w:rtl/>
              </w:rPr>
              <w:t>0</w:t>
            </w:r>
          </w:p>
        </w:tc>
        <w:tc>
          <w:tcPr>
            <w:tcW w:w="650" w:type="pct"/>
            <w:vAlign w:val="center"/>
          </w:tcPr>
          <w:p w14:paraId="03F96D0C" w14:textId="2BBBE56E" w:rsidR="000D415B" w:rsidRPr="00021A63" w:rsidRDefault="001461BE" w:rsidP="00D71898">
            <w:pPr>
              <w:jc w:val="center"/>
              <w:rPr>
                <w:rFonts w:cs="B Nazanin"/>
                <w:color w:val="000000"/>
                <w:sz w:val="22"/>
                <w:rtl/>
              </w:rPr>
            </w:pPr>
            <w:r>
              <w:rPr>
                <w:rFonts w:cs="B Nazanin" w:hint="cs"/>
                <w:color w:val="000000"/>
                <w:sz w:val="22"/>
                <w:rtl/>
              </w:rPr>
              <w:t>0</w:t>
            </w:r>
          </w:p>
        </w:tc>
      </w:tr>
      <w:tr w:rsidR="003628B6" w:rsidRPr="00021A63" w14:paraId="16A0172A" w14:textId="77777777" w:rsidTr="00D71898">
        <w:trPr>
          <w:trHeight w:val="362"/>
        </w:trPr>
        <w:tc>
          <w:tcPr>
            <w:tcW w:w="1238" w:type="pct"/>
          </w:tcPr>
          <w:p w14:paraId="2E249535" w14:textId="64356A7D" w:rsidR="000D415B" w:rsidRPr="001461BE" w:rsidRDefault="00746F23" w:rsidP="00021A63">
            <w:pPr>
              <w:jc w:val="both"/>
              <w:rPr>
                <w:rFonts w:cs="B Nazanin"/>
                <w:color w:val="000000"/>
                <w:sz w:val="22"/>
                <w:rtl/>
              </w:rPr>
            </w:pPr>
            <w:r w:rsidRPr="001461BE">
              <w:rPr>
                <w:rFonts w:cs="B Nazanin" w:hint="cs"/>
                <w:color w:val="000000"/>
                <w:sz w:val="22"/>
                <w:rtl/>
              </w:rPr>
              <w:t>تهیه گزارش نهایی</w:t>
            </w:r>
          </w:p>
        </w:tc>
        <w:tc>
          <w:tcPr>
            <w:tcW w:w="754" w:type="pct"/>
          </w:tcPr>
          <w:p w14:paraId="4C7CE5A6" w14:textId="66812C4B" w:rsidR="000D415B" w:rsidRPr="00021A63" w:rsidRDefault="000C181F" w:rsidP="00021A63">
            <w:pPr>
              <w:jc w:val="both"/>
              <w:rPr>
                <w:rFonts w:cs="B Nazanin"/>
                <w:color w:val="000000"/>
                <w:sz w:val="22"/>
                <w:rtl/>
              </w:rPr>
            </w:pPr>
            <w:r w:rsidRPr="00021A63">
              <w:rPr>
                <w:rFonts w:cs="B Nazanin" w:hint="cs"/>
                <w:color w:val="000000"/>
                <w:sz w:val="22"/>
                <w:rtl/>
              </w:rPr>
              <w:t>دکتر دادبان</w:t>
            </w:r>
          </w:p>
        </w:tc>
        <w:tc>
          <w:tcPr>
            <w:tcW w:w="956" w:type="pct"/>
          </w:tcPr>
          <w:p w14:paraId="6E82F183" w14:textId="1DCDD4EA" w:rsidR="000D415B" w:rsidRPr="00021A63" w:rsidRDefault="00BF66E4" w:rsidP="00021A63">
            <w:pPr>
              <w:jc w:val="both"/>
              <w:rPr>
                <w:rFonts w:cs="B Nazanin"/>
                <w:color w:val="000000"/>
                <w:sz w:val="22"/>
                <w:rtl/>
              </w:rPr>
            </w:pPr>
            <w:r w:rsidRPr="00021A63">
              <w:rPr>
                <w:rFonts w:cs="B Nazanin"/>
                <w:sz w:val="22"/>
                <w:rtl/>
              </w:rPr>
              <w:t>هیات علمی/دانشیار</w:t>
            </w:r>
          </w:p>
        </w:tc>
        <w:tc>
          <w:tcPr>
            <w:tcW w:w="617" w:type="pct"/>
            <w:vAlign w:val="center"/>
          </w:tcPr>
          <w:p w14:paraId="3078111F" w14:textId="52255374" w:rsidR="000D415B" w:rsidRPr="00021A63" w:rsidRDefault="001461BE" w:rsidP="00D71898">
            <w:pPr>
              <w:jc w:val="center"/>
              <w:rPr>
                <w:rFonts w:cs="B Nazanin"/>
                <w:color w:val="000000"/>
                <w:sz w:val="22"/>
                <w:rtl/>
              </w:rPr>
            </w:pPr>
            <w:r>
              <w:rPr>
                <w:rFonts w:cs="B Nazanin" w:hint="cs"/>
                <w:color w:val="000000"/>
                <w:sz w:val="22"/>
                <w:rtl/>
              </w:rPr>
              <w:t>0</w:t>
            </w:r>
          </w:p>
        </w:tc>
        <w:tc>
          <w:tcPr>
            <w:tcW w:w="785" w:type="pct"/>
            <w:vAlign w:val="center"/>
          </w:tcPr>
          <w:p w14:paraId="0935A6B6" w14:textId="72827047" w:rsidR="000D415B" w:rsidRPr="00021A63" w:rsidRDefault="001461BE" w:rsidP="00D71898">
            <w:pPr>
              <w:jc w:val="center"/>
              <w:rPr>
                <w:rFonts w:cs="B Nazanin"/>
                <w:color w:val="000000"/>
                <w:sz w:val="22"/>
                <w:rtl/>
              </w:rPr>
            </w:pPr>
            <w:r>
              <w:rPr>
                <w:rFonts w:cs="B Nazanin" w:hint="cs"/>
                <w:color w:val="000000"/>
                <w:sz w:val="22"/>
                <w:rtl/>
              </w:rPr>
              <w:t>00</w:t>
            </w:r>
          </w:p>
        </w:tc>
        <w:tc>
          <w:tcPr>
            <w:tcW w:w="650" w:type="pct"/>
            <w:vAlign w:val="center"/>
          </w:tcPr>
          <w:p w14:paraId="6A493C6D" w14:textId="438699C8" w:rsidR="000D415B" w:rsidRPr="00021A63" w:rsidRDefault="001461BE" w:rsidP="00D71898">
            <w:pPr>
              <w:jc w:val="center"/>
              <w:rPr>
                <w:rFonts w:cs="B Nazanin"/>
                <w:color w:val="000000"/>
                <w:sz w:val="22"/>
                <w:rtl/>
              </w:rPr>
            </w:pPr>
            <w:r>
              <w:rPr>
                <w:rFonts w:cs="B Nazanin" w:hint="cs"/>
                <w:color w:val="000000"/>
                <w:sz w:val="22"/>
                <w:rtl/>
              </w:rPr>
              <w:t>0</w:t>
            </w:r>
          </w:p>
        </w:tc>
      </w:tr>
      <w:tr w:rsidR="003628B6" w:rsidRPr="00021A63" w14:paraId="5BE5DF81" w14:textId="77777777" w:rsidTr="00D71898">
        <w:trPr>
          <w:trHeight w:val="362"/>
        </w:trPr>
        <w:tc>
          <w:tcPr>
            <w:tcW w:w="1238" w:type="pct"/>
          </w:tcPr>
          <w:p w14:paraId="6E7430EC" w14:textId="720C0F0E" w:rsidR="001A4A37" w:rsidRPr="00021A63" w:rsidRDefault="000D65EE" w:rsidP="00021A63">
            <w:pPr>
              <w:jc w:val="both"/>
              <w:rPr>
                <w:rFonts w:cs="B Nazanin"/>
                <w:b/>
                <w:bCs/>
                <w:color w:val="000000"/>
                <w:sz w:val="22"/>
                <w:rtl/>
              </w:rPr>
            </w:pPr>
            <w:r w:rsidRPr="00021A63">
              <w:rPr>
                <w:rFonts w:cs="B Nazanin"/>
                <w:b/>
                <w:bCs/>
                <w:color w:val="000000"/>
                <w:sz w:val="22"/>
                <w:rtl/>
                <w:lang w:val="en-GB"/>
              </w:rPr>
              <w:t xml:space="preserve">جمع هزینه </w:t>
            </w:r>
          </w:p>
        </w:tc>
        <w:tc>
          <w:tcPr>
            <w:tcW w:w="754" w:type="pct"/>
          </w:tcPr>
          <w:p w14:paraId="7A85C132" w14:textId="7FBB83F8" w:rsidR="001A4A37" w:rsidRPr="00021A63" w:rsidRDefault="000D65EE" w:rsidP="00021A63">
            <w:pPr>
              <w:jc w:val="both"/>
              <w:rPr>
                <w:rFonts w:cs="B Nazanin"/>
                <w:b/>
                <w:bCs/>
                <w:color w:val="000000"/>
                <w:sz w:val="22"/>
                <w:rtl/>
              </w:rPr>
            </w:pPr>
            <w:r w:rsidRPr="00021A63">
              <w:rPr>
                <w:rFonts w:cs="B Nazanin"/>
                <w:b/>
                <w:bCs/>
                <w:color w:val="000000"/>
                <w:sz w:val="22"/>
                <w:rtl/>
                <w:lang w:val="en-GB"/>
              </w:rPr>
              <w:t>-</w:t>
            </w:r>
          </w:p>
        </w:tc>
        <w:tc>
          <w:tcPr>
            <w:tcW w:w="956" w:type="pct"/>
          </w:tcPr>
          <w:p w14:paraId="785197EB" w14:textId="77777777" w:rsidR="001A4A37" w:rsidRPr="00021A63" w:rsidRDefault="001A4A37" w:rsidP="00021A63">
            <w:pPr>
              <w:jc w:val="both"/>
              <w:rPr>
                <w:rFonts w:cs="B Nazanin"/>
                <w:b/>
                <w:bCs/>
                <w:color w:val="000000"/>
                <w:sz w:val="22"/>
                <w:rtl/>
              </w:rPr>
            </w:pPr>
          </w:p>
        </w:tc>
        <w:tc>
          <w:tcPr>
            <w:tcW w:w="617" w:type="pct"/>
            <w:vAlign w:val="center"/>
          </w:tcPr>
          <w:p w14:paraId="6D3DFCD7" w14:textId="77777777" w:rsidR="001A4A37" w:rsidRPr="00021A63" w:rsidRDefault="001A4A37" w:rsidP="00D71898">
            <w:pPr>
              <w:jc w:val="center"/>
              <w:rPr>
                <w:rFonts w:cs="B Nazanin"/>
                <w:color w:val="000000"/>
                <w:sz w:val="22"/>
                <w:rtl/>
              </w:rPr>
            </w:pPr>
          </w:p>
        </w:tc>
        <w:tc>
          <w:tcPr>
            <w:tcW w:w="785" w:type="pct"/>
            <w:vAlign w:val="center"/>
          </w:tcPr>
          <w:p w14:paraId="7E19C8A6" w14:textId="77777777" w:rsidR="001A4A37" w:rsidRPr="00021A63" w:rsidRDefault="001A4A37" w:rsidP="00D71898">
            <w:pPr>
              <w:jc w:val="center"/>
              <w:rPr>
                <w:rFonts w:cs="B Nazanin"/>
                <w:color w:val="000000"/>
                <w:sz w:val="22"/>
                <w:rtl/>
              </w:rPr>
            </w:pPr>
          </w:p>
        </w:tc>
        <w:tc>
          <w:tcPr>
            <w:tcW w:w="650" w:type="pct"/>
            <w:vAlign w:val="center"/>
          </w:tcPr>
          <w:p w14:paraId="3E3394F2" w14:textId="02244851" w:rsidR="001A4A37" w:rsidRPr="00021A63" w:rsidRDefault="001461BE" w:rsidP="00D71898">
            <w:pPr>
              <w:jc w:val="center"/>
              <w:rPr>
                <w:rFonts w:cs="B Nazanin"/>
                <w:b/>
                <w:bCs/>
                <w:color w:val="000000"/>
                <w:sz w:val="22"/>
                <w:rtl/>
              </w:rPr>
            </w:pPr>
            <w:r>
              <w:rPr>
                <w:rFonts w:cs="B Nazanin" w:hint="cs"/>
                <w:b/>
                <w:bCs/>
                <w:color w:val="000000"/>
                <w:sz w:val="22"/>
                <w:rtl/>
              </w:rPr>
              <w:t>0</w:t>
            </w:r>
          </w:p>
        </w:tc>
      </w:tr>
    </w:tbl>
    <w:p w14:paraId="4F6CB0B2" w14:textId="77777777" w:rsidR="00AE0654" w:rsidRDefault="00AE0654" w:rsidP="00021A63">
      <w:pPr>
        <w:jc w:val="both"/>
        <w:rPr>
          <w:b/>
          <w:bCs/>
          <w:color w:val="C00000"/>
          <w:sz w:val="22"/>
          <w:rtl/>
        </w:rPr>
      </w:pPr>
    </w:p>
    <w:p w14:paraId="431E6815" w14:textId="77777777" w:rsidR="00AE0654" w:rsidRDefault="00AE0654">
      <w:pPr>
        <w:rPr>
          <w:b/>
          <w:bCs/>
          <w:color w:val="C00000"/>
          <w:sz w:val="22"/>
          <w:rtl/>
        </w:rPr>
      </w:pPr>
      <w:r>
        <w:rPr>
          <w:b/>
          <w:bCs/>
          <w:color w:val="C00000"/>
          <w:sz w:val="22"/>
          <w:rtl/>
        </w:rPr>
        <w:br w:type="page"/>
      </w:r>
    </w:p>
    <w:p w14:paraId="68538C41" w14:textId="17C386FD" w:rsidR="00C24DD1" w:rsidRPr="00021A63" w:rsidRDefault="00275FE1" w:rsidP="00021A63">
      <w:pPr>
        <w:jc w:val="both"/>
        <w:rPr>
          <w:rFonts w:cs="B Nazanin"/>
          <w:color w:val="000000"/>
          <w:sz w:val="22"/>
          <w:rtl/>
        </w:rPr>
      </w:pPr>
      <w:r w:rsidRPr="00021A63">
        <w:rPr>
          <w:rFonts w:hint="cs"/>
          <w:b/>
          <w:bCs/>
          <w:color w:val="C00000"/>
          <w:sz w:val="22"/>
          <w:rtl/>
        </w:rPr>
        <w:lastRenderedPageBreak/>
        <w:t>●</w:t>
      </w:r>
      <w:r w:rsidR="00D87892" w:rsidRPr="00021A63">
        <w:rPr>
          <w:rFonts w:cs="B Nazanin"/>
          <w:b/>
          <w:bCs/>
          <w:color w:val="000000"/>
          <w:sz w:val="22"/>
          <w:rtl/>
        </w:rPr>
        <w:t>هزينه آزمايشها وخدمات تخصصي</w:t>
      </w:r>
      <w:r w:rsidR="00E3768B" w:rsidRPr="00021A63">
        <w:rPr>
          <w:rFonts w:cs="B Nazanin" w:hint="cs"/>
          <w:b/>
          <w:bCs/>
          <w:color w:val="000000"/>
          <w:sz w:val="22"/>
          <w:rtl/>
        </w:rPr>
        <w:t xml:space="preserve"> که توسط دانشگاه و یا دیگر موسسات صورت می گیرد</w:t>
      </w:r>
      <w:r w:rsidR="00E3768B" w:rsidRPr="00021A63">
        <w:rPr>
          <w:rFonts w:cs="B Nazanin" w:hint="cs"/>
          <w:color w:val="000000"/>
          <w:sz w:val="22"/>
          <w:rtl/>
        </w:rPr>
        <w:t xml:space="preserve"> </w:t>
      </w:r>
      <w:r w:rsidR="00D87892" w:rsidRPr="00021A63">
        <w:rPr>
          <w:rFonts w:cs="B Nazanin"/>
          <w:color w:val="000000"/>
          <w:sz w:val="22"/>
          <w:rtl/>
        </w:rPr>
        <w:t>:</w:t>
      </w:r>
    </w:p>
    <w:tbl>
      <w:tblPr>
        <w:tblStyle w:val="a4"/>
        <w:bidiVisual/>
        <w:tblW w:w="10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8"/>
        <w:gridCol w:w="2483"/>
        <w:gridCol w:w="1297"/>
        <w:gridCol w:w="1980"/>
        <w:gridCol w:w="2160"/>
        <w:gridCol w:w="1890"/>
      </w:tblGrid>
      <w:tr w:rsidR="00C24DD1" w:rsidRPr="00021A63" w14:paraId="5DDD9CC8" w14:textId="77777777" w:rsidTr="00B677FB">
        <w:trPr>
          <w:trHeight w:val="269"/>
          <w:jc w:val="center"/>
        </w:trPr>
        <w:tc>
          <w:tcPr>
            <w:tcW w:w="638" w:type="dxa"/>
          </w:tcPr>
          <w:p w14:paraId="68387A58" w14:textId="77777777" w:rsidR="00C24DD1" w:rsidRPr="00021A63" w:rsidRDefault="00D87892" w:rsidP="00021A63">
            <w:pPr>
              <w:jc w:val="both"/>
              <w:rPr>
                <w:rFonts w:cs="B Nazanin"/>
                <w:color w:val="000000"/>
                <w:sz w:val="22"/>
              </w:rPr>
            </w:pPr>
            <w:r w:rsidRPr="00021A63">
              <w:rPr>
                <w:rFonts w:cs="B Nazanin"/>
                <w:color w:val="000000"/>
                <w:sz w:val="22"/>
                <w:rtl/>
              </w:rPr>
              <w:t>ردیف</w:t>
            </w:r>
          </w:p>
        </w:tc>
        <w:tc>
          <w:tcPr>
            <w:tcW w:w="2483" w:type="dxa"/>
          </w:tcPr>
          <w:p w14:paraId="59BA6EEA" w14:textId="77777777" w:rsidR="00C24DD1" w:rsidRPr="00021A63" w:rsidRDefault="00D87892" w:rsidP="00021A63">
            <w:pPr>
              <w:jc w:val="both"/>
              <w:rPr>
                <w:rFonts w:cs="B Nazanin"/>
                <w:color w:val="000000"/>
                <w:sz w:val="22"/>
              </w:rPr>
            </w:pPr>
            <w:r w:rsidRPr="00021A63">
              <w:rPr>
                <w:rFonts w:cs="B Nazanin"/>
                <w:color w:val="000000"/>
                <w:sz w:val="22"/>
                <w:rtl/>
              </w:rPr>
              <w:t xml:space="preserve">موضوع آزمايش يا خدمات تخصصي </w:t>
            </w:r>
          </w:p>
        </w:tc>
        <w:tc>
          <w:tcPr>
            <w:tcW w:w="1297" w:type="dxa"/>
          </w:tcPr>
          <w:p w14:paraId="603DE4E4" w14:textId="77777777" w:rsidR="00C24DD1" w:rsidRPr="00021A63" w:rsidRDefault="00D87892" w:rsidP="00021A63">
            <w:pPr>
              <w:jc w:val="both"/>
              <w:rPr>
                <w:rFonts w:cs="B Nazanin"/>
                <w:color w:val="000000"/>
                <w:sz w:val="22"/>
              </w:rPr>
            </w:pPr>
            <w:r w:rsidRPr="00021A63">
              <w:rPr>
                <w:rFonts w:cs="B Nazanin"/>
                <w:color w:val="000000"/>
                <w:sz w:val="22"/>
                <w:rtl/>
              </w:rPr>
              <w:t xml:space="preserve">محل انجام </w:t>
            </w:r>
          </w:p>
        </w:tc>
        <w:tc>
          <w:tcPr>
            <w:tcW w:w="1980" w:type="dxa"/>
          </w:tcPr>
          <w:p w14:paraId="4182EF85" w14:textId="77777777" w:rsidR="00C24DD1" w:rsidRPr="00021A63" w:rsidRDefault="00D87892" w:rsidP="00021A63">
            <w:pPr>
              <w:jc w:val="both"/>
              <w:rPr>
                <w:rFonts w:cs="B Nazanin"/>
                <w:color w:val="000000"/>
                <w:sz w:val="22"/>
              </w:rPr>
            </w:pPr>
            <w:r w:rsidRPr="00021A63">
              <w:rPr>
                <w:rFonts w:cs="B Nazanin"/>
                <w:color w:val="000000"/>
                <w:sz w:val="22"/>
                <w:rtl/>
              </w:rPr>
              <w:t>تعداد كل دفعات آزمايش</w:t>
            </w:r>
          </w:p>
        </w:tc>
        <w:tc>
          <w:tcPr>
            <w:tcW w:w="2160" w:type="dxa"/>
          </w:tcPr>
          <w:p w14:paraId="572BA259" w14:textId="77777777" w:rsidR="00C24DD1" w:rsidRPr="00021A63" w:rsidRDefault="00D87892" w:rsidP="00021A63">
            <w:pPr>
              <w:jc w:val="both"/>
              <w:rPr>
                <w:rFonts w:cs="B Nazanin"/>
                <w:color w:val="000000"/>
                <w:sz w:val="22"/>
              </w:rPr>
            </w:pPr>
            <w:r w:rsidRPr="00021A63">
              <w:rPr>
                <w:rFonts w:cs="B Nazanin"/>
                <w:color w:val="000000"/>
                <w:sz w:val="22"/>
                <w:rtl/>
              </w:rPr>
              <w:t>هزينه براي هر دفعه آزمايش</w:t>
            </w:r>
          </w:p>
        </w:tc>
        <w:tc>
          <w:tcPr>
            <w:tcW w:w="1890" w:type="dxa"/>
          </w:tcPr>
          <w:p w14:paraId="400012CA" w14:textId="77777777" w:rsidR="00C24DD1" w:rsidRPr="00021A63" w:rsidRDefault="00D87892" w:rsidP="00021A63">
            <w:pPr>
              <w:jc w:val="both"/>
              <w:rPr>
                <w:rFonts w:cs="B Nazanin"/>
                <w:color w:val="000000"/>
                <w:sz w:val="22"/>
              </w:rPr>
            </w:pPr>
            <w:r w:rsidRPr="00021A63">
              <w:rPr>
                <w:rFonts w:cs="B Nazanin"/>
                <w:color w:val="000000"/>
                <w:sz w:val="22"/>
                <w:rtl/>
              </w:rPr>
              <w:t xml:space="preserve">جمع ( ريال ) </w:t>
            </w:r>
          </w:p>
        </w:tc>
      </w:tr>
      <w:tr w:rsidR="00C24DD1" w:rsidRPr="00021A63" w14:paraId="6CCE46FB" w14:textId="77777777" w:rsidTr="00D71898">
        <w:trPr>
          <w:trHeight w:val="313"/>
          <w:jc w:val="center"/>
        </w:trPr>
        <w:tc>
          <w:tcPr>
            <w:tcW w:w="638" w:type="dxa"/>
          </w:tcPr>
          <w:p w14:paraId="19D496DA" w14:textId="77777777" w:rsidR="00C24DD1" w:rsidRPr="00021A63" w:rsidRDefault="00D87892" w:rsidP="00021A63">
            <w:pPr>
              <w:jc w:val="both"/>
              <w:rPr>
                <w:rFonts w:cs="B Nazanin"/>
                <w:color w:val="000000"/>
                <w:sz w:val="22"/>
              </w:rPr>
            </w:pPr>
            <w:r w:rsidRPr="00021A63">
              <w:rPr>
                <w:rFonts w:cs="B Nazanin"/>
                <w:color w:val="000000"/>
                <w:sz w:val="22"/>
              </w:rPr>
              <w:t>1</w:t>
            </w:r>
          </w:p>
        </w:tc>
        <w:tc>
          <w:tcPr>
            <w:tcW w:w="2483" w:type="dxa"/>
          </w:tcPr>
          <w:p w14:paraId="5A35100E" w14:textId="5C3FCEF8" w:rsidR="00C24DD1" w:rsidRPr="00021A63" w:rsidRDefault="009C0520" w:rsidP="00021A63">
            <w:pPr>
              <w:jc w:val="both"/>
              <w:rPr>
                <w:rFonts w:cs="B Nazanin"/>
                <w:color w:val="000000"/>
                <w:sz w:val="22"/>
              </w:rPr>
            </w:pPr>
            <w:r w:rsidRPr="00021A63">
              <w:rPr>
                <w:rFonts w:cs="B Nazanin"/>
                <w:color w:val="000000"/>
                <w:sz w:val="22"/>
                <w:rtl/>
                <w:lang w:val="en-GB"/>
              </w:rPr>
              <w:t>-</w:t>
            </w:r>
          </w:p>
        </w:tc>
        <w:tc>
          <w:tcPr>
            <w:tcW w:w="1297" w:type="dxa"/>
          </w:tcPr>
          <w:p w14:paraId="40B5BDFB" w14:textId="77777777" w:rsidR="00C24DD1" w:rsidRPr="00021A63" w:rsidRDefault="00C24DD1" w:rsidP="00021A63">
            <w:pPr>
              <w:jc w:val="both"/>
              <w:rPr>
                <w:rFonts w:cs="B Nazanin"/>
                <w:color w:val="000000"/>
                <w:sz w:val="22"/>
              </w:rPr>
            </w:pPr>
          </w:p>
        </w:tc>
        <w:tc>
          <w:tcPr>
            <w:tcW w:w="1980" w:type="dxa"/>
          </w:tcPr>
          <w:p w14:paraId="1746184F" w14:textId="77777777" w:rsidR="00C24DD1" w:rsidRPr="00021A63" w:rsidRDefault="00C24DD1" w:rsidP="00021A63">
            <w:pPr>
              <w:jc w:val="both"/>
              <w:rPr>
                <w:rFonts w:cs="B Nazanin"/>
                <w:color w:val="000000"/>
                <w:sz w:val="22"/>
              </w:rPr>
            </w:pPr>
          </w:p>
        </w:tc>
        <w:tc>
          <w:tcPr>
            <w:tcW w:w="2160" w:type="dxa"/>
          </w:tcPr>
          <w:p w14:paraId="771F452B" w14:textId="77777777" w:rsidR="00C24DD1" w:rsidRPr="00021A63" w:rsidRDefault="00C24DD1" w:rsidP="00021A63">
            <w:pPr>
              <w:jc w:val="both"/>
              <w:rPr>
                <w:rFonts w:cs="B Nazanin"/>
                <w:color w:val="000000"/>
                <w:sz w:val="22"/>
              </w:rPr>
            </w:pPr>
          </w:p>
        </w:tc>
        <w:tc>
          <w:tcPr>
            <w:tcW w:w="1890" w:type="dxa"/>
            <w:vAlign w:val="center"/>
          </w:tcPr>
          <w:p w14:paraId="05AD84DA" w14:textId="0A45CA79" w:rsidR="00C24DD1" w:rsidRPr="00021A63" w:rsidRDefault="00AE0654" w:rsidP="00D71898">
            <w:pPr>
              <w:jc w:val="center"/>
              <w:rPr>
                <w:rFonts w:cs="B Nazanin"/>
                <w:color w:val="000000"/>
                <w:sz w:val="22"/>
              </w:rPr>
            </w:pPr>
            <w:r>
              <w:rPr>
                <w:rFonts w:cs="B Nazanin" w:hint="cs"/>
                <w:color w:val="000000"/>
                <w:sz w:val="22"/>
                <w:rtl/>
              </w:rPr>
              <w:t>0</w:t>
            </w:r>
          </w:p>
        </w:tc>
      </w:tr>
      <w:tr w:rsidR="00C24DD1" w:rsidRPr="00021A63" w14:paraId="51C17CFC" w14:textId="77777777" w:rsidTr="00D71898">
        <w:trPr>
          <w:trHeight w:val="337"/>
          <w:jc w:val="center"/>
        </w:trPr>
        <w:tc>
          <w:tcPr>
            <w:tcW w:w="638" w:type="dxa"/>
          </w:tcPr>
          <w:p w14:paraId="77521827" w14:textId="77777777" w:rsidR="00C24DD1" w:rsidRPr="00021A63" w:rsidRDefault="00C24DD1" w:rsidP="00021A63">
            <w:pPr>
              <w:jc w:val="both"/>
              <w:rPr>
                <w:rFonts w:cs="B Nazanin"/>
                <w:color w:val="000000"/>
                <w:sz w:val="22"/>
              </w:rPr>
            </w:pPr>
          </w:p>
        </w:tc>
        <w:tc>
          <w:tcPr>
            <w:tcW w:w="7920" w:type="dxa"/>
            <w:gridSpan w:val="4"/>
          </w:tcPr>
          <w:p w14:paraId="23758655" w14:textId="77777777" w:rsidR="00C24DD1" w:rsidRPr="00021A63" w:rsidRDefault="00D87892" w:rsidP="00021A63">
            <w:pPr>
              <w:jc w:val="both"/>
              <w:rPr>
                <w:rFonts w:cs="B Nazanin"/>
                <w:color w:val="000000"/>
                <w:sz w:val="22"/>
              </w:rPr>
            </w:pPr>
            <w:r w:rsidRPr="00021A63">
              <w:rPr>
                <w:rFonts w:cs="B Nazanin"/>
                <w:color w:val="000000"/>
                <w:sz w:val="22"/>
                <w:rtl/>
              </w:rPr>
              <w:t>جمع هزينه هاي آزمايش ها و خدمات تخصصي (ريال)</w:t>
            </w:r>
          </w:p>
        </w:tc>
        <w:tc>
          <w:tcPr>
            <w:tcW w:w="1890" w:type="dxa"/>
            <w:vAlign w:val="center"/>
          </w:tcPr>
          <w:p w14:paraId="6EAF2F96" w14:textId="1A4F531E" w:rsidR="00C24DD1" w:rsidRPr="00021A63" w:rsidRDefault="00AE0654" w:rsidP="00D71898">
            <w:pPr>
              <w:jc w:val="center"/>
              <w:rPr>
                <w:rFonts w:cs="B Nazanin"/>
                <w:color w:val="000000"/>
                <w:sz w:val="22"/>
              </w:rPr>
            </w:pPr>
            <w:r>
              <w:rPr>
                <w:rFonts w:cs="B Nazanin" w:hint="cs"/>
                <w:color w:val="000000"/>
                <w:sz w:val="22"/>
                <w:rtl/>
              </w:rPr>
              <w:t>0</w:t>
            </w:r>
          </w:p>
        </w:tc>
      </w:tr>
    </w:tbl>
    <w:p w14:paraId="72EE43B8" w14:textId="77777777" w:rsidR="00F4743D" w:rsidRPr="00021A63" w:rsidRDefault="00F4743D" w:rsidP="00021A63">
      <w:pPr>
        <w:jc w:val="both"/>
        <w:rPr>
          <w:rFonts w:cs="B Nazanin"/>
          <w:color w:val="000000"/>
          <w:sz w:val="22"/>
        </w:rPr>
      </w:pPr>
    </w:p>
    <w:p w14:paraId="1F495737" w14:textId="77777777" w:rsidR="000B7F08" w:rsidRPr="00021A63" w:rsidRDefault="000B7F08" w:rsidP="00021A63">
      <w:pPr>
        <w:jc w:val="both"/>
        <w:rPr>
          <w:rFonts w:cs="B Nazanin"/>
          <w:color w:val="C00000"/>
          <w:sz w:val="22"/>
          <w:rtl/>
        </w:rPr>
      </w:pPr>
    </w:p>
    <w:p w14:paraId="06E4B42E" w14:textId="39A8D870" w:rsidR="00C24DD1" w:rsidRPr="00021A63" w:rsidRDefault="00275FE1" w:rsidP="00021A63">
      <w:pPr>
        <w:jc w:val="both"/>
        <w:rPr>
          <w:rFonts w:cs="B Nazanin"/>
          <w:color w:val="000000"/>
          <w:sz w:val="22"/>
          <w:rtl/>
        </w:rPr>
      </w:pPr>
      <w:r w:rsidRPr="00021A63">
        <w:rPr>
          <w:rFonts w:hint="cs"/>
          <w:color w:val="C00000"/>
          <w:sz w:val="22"/>
          <w:rtl/>
        </w:rPr>
        <w:t>●</w:t>
      </w:r>
      <w:r w:rsidR="00D87892" w:rsidRPr="00021A63">
        <w:rPr>
          <w:rFonts w:cs="B Nazanin"/>
          <w:b/>
          <w:bCs/>
          <w:color w:val="000000"/>
          <w:sz w:val="22"/>
          <w:rtl/>
        </w:rPr>
        <w:t>هزینه وسايل  غيرمصرفي</w:t>
      </w:r>
      <w:r w:rsidR="00D87892" w:rsidRPr="00021A63">
        <w:rPr>
          <w:rFonts w:cs="B Nazanin"/>
          <w:color w:val="000000"/>
          <w:sz w:val="22"/>
          <w:rtl/>
        </w:rPr>
        <w:t xml:space="preserve">: </w:t>
      </w:r>
    </w:p>
    <w:p w14:paraId="0C4A63A5" w14:textId="77777777" w:rsidR="004043DC" w:rsidRPr="00021A63" w:rsidRDefault="004043DC" w:rsidP="00021A63">
      <w:pPr>
        <w:jc w:val="both"/>
        <w:rPr>
          <w:rFonts w:cs="B Nazanin"/>
          <w:color w:val="000000"/>
          <w:sz w:val="22"/>
        </w:rPr>
      </w:pPr>
    </w:p>
    <w:tbl>
      <w:tblPr>
        <w:tblStyle w:val="a5"/>
        <w:bidiVisual/>
        <w:tblW w:w="107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
        <w:gridCol w:w="1889"/>
        <w:gridCol w:w="1134"/>
        <w:gridCol w:w="1559"/>
        <w:gridCol w:w="1675"/>
        <w:gridCol w:w="973"/>
        <w:gridCol w:w="1275"/>
        <w:gridCol w:w="1580"/>
      </w:tblGrid>
      <w:tr w:rsidR="00C24DD1" w:rsidRPr="00021A63" w14:paraId="587BD679" w14:textId="77777777">
        <w:trPr>
          <w:jc w:val="center"/>
        </w:trPr>
        <w:tc>
          <w:tcPr>
            <w:tcW w:w="620" w:type="dxa"/>
          </w:tcPr>
          <w:p w14:paraId="0EE0FA04" w14:textId="77777777" w:rsidR="00C24DD1" w:rsidRPr="00021A63" w:rsidRDefault="00D87892" w:rsidP="00021A63">
            <w:pPr>
              <w:jc w:val="both"/>
              <w:rPr>
                <w:rFonts w:cs="B Nazanin"/>
                <w:color w:val="000000"/>
                <w:sz w:val="22"/>
              </w:rPr>
            </w:pPr>
            <w:r w:rsidRPr="00021A63">
              <w:rPr>
                <w:rFonts w:cs="B Nazanin"/>
                <w:color w:val="000000"/>
                <w:sz w:val="22"/>
                <w:rtl/>
              </w:rPr>
              <w:t>ردیف</w:t>
            </w:r>
          </w:p>
        </w:tc>
        <w:tc>
          <w:tcPr>
            <w:tcW w:w="1889" w:type="dxa"/>
          </w:tcPr>
          <w:p w14:paraId="67E432DC" w14:textId="77777777" w:rsidR="00C24DD1" w:rsidRPr="00021A63" w:rsidRDefault="00D87892" w:rsidP="00021A63">
            <w:pPr>
              <w:jc w:val="both"/>
              <w:rPr>
                <w:rFonts w:cs="B Nazanin"/>
                <w:b/>
                <w:color w:val="000000"/>
                <w:sz w:val="22"/>
              </w:rPr>
            </w:pPr>
            <w:r w:rsidRPr="00021A63">
              <w:rPr>
                <w:rFonts w:cs="B Nazanin"/>
                <w:color w:val="000000"/>
                <w:sz w:val="22"/>
                <w:rtl/>
              </w:rPr>
              <w:t>نام دستگاه يا وسايل غیرمصرفی</w:t>
            </w:r>
          </w:p>
        </w:tc>
        <w:tc>
          <w:tcPr>
            <w:tcW w:w="1134" w:type="dxa"/>
          </w:tcPr>
          <w:p w14:paraId="387FFFBC" w14:textId="77777777" w:rsidR="00C24DD1" w:rsidRPr="00021A63" w:rsidRDefault="00D87892" w:rsidP="00021A63">
            <w:pPr>
              <w:jc w:val="both"/>
              <w:rPr>
                <w:rFonts w:cs="B Nazanin"/>
                <w:b/>
                <w:color w:val="000000"/>
                <w:sz w:val="22"/>
              </w:rPr>
            </w:pPr>
            <w:r w:rsidRPr="00021A63">
              <w:rPr>
                <w:rFonts w:cs="B Nazanin"/>
                <w:color w:val="000000"/>
                <w:sz w:val="22"/>
                <w:rtl/>
              </w:rPr>
              <w:t>كشورسازنده</w:t>
            </w:r>
          </w:p>
        </w:tc>
        <w:tc>
          <w:tcPr>
            <w:tcW w:w="1559" w:type="dxa"/>
          </w:tcPr>
          <w:p w14:paraId="218292A9" w14:textId="77777777" w:rsidR="00C24DD1" w:rsidRPr="00021A63" w:rsidRDefault="00D87892" w:rsidP="00021A63">
            <w:pPr>
              <w:jc w:val="both"/>
              <w:rPr>
                <w:rFonts w:cs="B Nazanin"/>
                <w:b/>
                <w:color w:val="000000"/>
                <w:sz w:val="22"/>
              </w:rPr>
            </w:pPr>
            <w:r w:rsidRPr="00021A63">
              <w:rPr>
                <w:rFonts w:cs="B Nazanin"/>
                <w:color w:val="000000"/>
                <w:sz w:val="22"/>
                <w:rtl/>
              </w:rPr>
              <w:t>شركت سازنده</w:t>
            </w:r>
          </w:p>
        </w:tc>
        <w:tc>
          <w:tcPr>
            <w:tcW w:w="1675" w:type="dxa"/>
          </w:tcPr>
          <w:p w14:paraId="29411C30" w14:textId="77777777" w:rsidR="00C24DD1" w:rsidRPr="00021A63" w:rsidRDefault="00D87892" w:rsidP="00021A63">
            <w:pPr>
              <w:jc w:val="both"/>
              <w:rPr>
                <w:rFonts w:cs="B Nazanin"/>
                <w:b/>
                <w:color w:val="000000"/>
                <w:sz w:val="22"/>
              </w:rPr>
            </w:pPr>
            <w:r w:rsidRPr="00021A63">
              <w:rPr>
                <w:rFonts w:cs="B Nazanin"/>
                <w:color w:val="000000"/>
                <w:sz w:val="22"/>
                <w:rtl/>
              </w:rPr>
              <w:t>شركت فروشنده ايراني</w:t>
            </w:r>
          </w:p>
        </w:tc>
        <w:tc>
          <w:tcPr>
            <w:tcW w:w="973" w:type="dxa"/>
          </w:tcPr>
          <w:p w14:paraId="41E31928" w14:textId="77777777" w:rsidR="00C24DD1" w:rsidRPr="00021A63" w:rsidRDefault="00D87892" w:rsidP="00021A63">
            <w:pPr>
              <w:jc w:val="both"/>
              <w:rPr>
                <w:rFonts w:cs="B Nazanin"/>
                <w:b/>
                <w:color w:val="000000"/>
                <w:sz w:val="22"/>
              </w:rPr>
            </w:pPr>
            <w:r w:rsidRPr="00021A63">
              <w:rPr>
                <w:rFonts w:cs="B Nazanin"/>
                <w:color w:val="000000"/>
                <w:sz w:val="22"/>
                <w:rtl/>
              </w:rPr>
              <w:t>تعداد لازم</w:t>
            </w:r>
          </w:p>
        </w:tc>
        <w:tc>
          <w:tcPr>
            <w:tcW w:w="1275" w:type="dxa"/>
          </w:tcPr>
          <w:p w14:paraId="4048E474" w14:textId="77777777" w:rsidR="00C24DD1" w:rsidRPr="00021A63" w:rsidRDefault="00D87892" w:rsidP="00021A63">
            <w:pPr>
              <w:jc w:val="both"/>
              <w:rPr>
                <w:rFonts w:cs="B Nazanin"/>
                <w:b/>
                <w:color w:val="000000"/>
                <w:sz w:val="22"/>
              </w:rPr>
            </w:pPr>
            <w:r w:rsidRPr="00021A63">
              <w:rPr>
                <w:rFonts w:cs="B Nazanin"/>
                <w:color w:val="000000"/>
                <w:sz w:val="22"/>
                <w:rtl/>
              </w:rPr>
              <w:t>قيمت واحد</w:t>
            </w:r>
          </w:p>
        </w:tc>
        <w:tc>
          <w:tcPr>
            <w:tcW w:w="1580" w:type="dxa"/>
          </w:tcPr>
          <w:p w14:paraId="47711693" w14:textId="77777777" w:rsidR="00C24DD1" w:rsidRPr="00021A63" w:rsidRDefault="00D87892" w:rsidP="00021A63">
            <w:pPr>
              <w:jc w:val="both"/>
              <w:rPr>
                <w:rFonts w:cs="B Nazanin"/>
                <w:b/>
                <w:color w:val="000000"/>
                <w:sz w:val="22"/>
              </w:rPr>
            </w:pPr>
            <w:r w:rsidRPr="00021A63">
              <w:rPr>
                <w:rFonts w:cs="B Nazanin"/>
                <w:b/>
                <w:color w:val="000000"/>
                <w:sz w:val="22"/>
                <w:rtl/>
              </w:rPr>
              <w:t>قيمت كل (ريال)</w:t>
            </w:r>
          </w:p>
        </w:tc>
      </w:tr>
      <w:tr w:rsidR="00C24DD1" w:rsidRPr="00021A63" w14:paraId="30B2078D" w14:textId="77777777" w:rsidTr="00D71898">
        <w:trPr>
          <w:trHeight w:val="399"/>
          <w:jc w:val="center"/>
        </w:trPr>
        <w:tc>
          <w:tcPr>
            <w:tcW w:w="620" w:type="dxa"/>
          </w:tcPr>
          <w:p w14:paraId="21DFCE54" w14:textId="77777777" w:rsidR="00C24DD1" w:rsidRPr="00021A63" w:rsidRDefault="00D87892" w:rsidP="00021A63">
            <w:pPr>
              <w:jc w:val="both"/>
              <w:rPr>
                <w:rFonts w:cs="B Nazanin"/>
                <w:b/>
                <w:color w:val="000000"/>
                <w:sz w:val="22"/>
              </w:rPr>
            </w:pPr>
            <w:r w:rsidRPr="00021A63">
              <w:rPr>
                <w:rFonts w:cs="B Nazanin"/>
                <w:b/>
                <w:color w:val="000000"/>
                <w:sz w:val="22"/>
              </w:rPr>
              <w:t>1</w:t>
            </w:r>
          </w:p>
        </w:tc>
        <w:tc>
          <w:tcPr>
            <w:tcW w:w="1889" w:type="dxa"/>
          </w:tcPr>
          <w:p w14:paraId="3D3A6017" w14:textId="5BDA7888" w:rsidR="00C24DD1" w:rsidRPr="00021A63" w:rsidRDefault="008D7B63" w:rsidP="00021A63">
            <w:pPr>
              <w:jc w:val="both"/>
              <w:rPr>
                <w:rFonts w:cs="B Nazanin"/>
                <w:b/>
                <w:color w:val="000000"/>
                <w:sz w:val="22"/>
              </w:rPr>
            </w:pPr>
            <w:r w:rsidRPr="00021A63">
              <w:rPr>
                <w:rFonts w:cs="B Nazanin" w:hint="cs"/>
                <w:b/>
                <w:color w:val="000000"/>
                <w:sz w:val="22"/>
                <w:rtl/>
                <w:lang w:val="en-GB"/>
              </w:rPr>
              <w:t>-</w:t>
            </w:r>
          </w:p>
        </w:tc>
        <w:tc>
          <w:tcPr>
            <w:tcW w:w="1134" w:type="dxa"/>
          </w:tcPr>
          <w:p w14:paraId="03851426" w14:textId="77777777" w:rsidR="00C24DD1" w:rsidRPr="00021A63" w:rsidRDefault="00C24DD1" w:rsidP="00021A63">
            <w:pPr>
              <w:jc w:val="both"/>
              <w:rPr>
                <w:rFonts w:cs="B Nazanin"/>
                <w:b/>
                <w:color w:val="000000"/>
                <w:sz w:val="22"/>
              </w:rPr>
            </w:pPr>
          </w:p>
        </w:tc>
        <w:tc>
          <w:tcPr>
            <w:tcW w:w="1559" w:type="dxa"/>
          </w:tcPr>
          <w:p w14:paraId="2362955A" w14:textId="77777777" w:rsidR="00C24DD1" w:rsidRPr="00021A63" w:rsidRDefault="00C24DD1" w:rsidP="00021A63">
            <w:pPr>
              <w:jc w:val="both"/>
              <w:rPr>
                <w:rFonts w:cs="B Nazanin"/>
                <w:b/>
                <w:color w:val="000000"/>
                <w:sz w:val="22"/>
              </w:rPr>
            </w:pPr>
          </w:p>
        </w:tc>
        <w:tc>
          <w:tcPr>
            <w:tcW w:w="1675" w:type="dxa"/>
          </w:tcPr>
          <w:p w14:paraId="1808633B" w14:textId="77777777" w:rsidR="00C24DD1" w:rsidRPr="00021A63" w:rsidRDefault="00C24DD1" w:rsidP="00021A63">
            <w:pPr>
              <w:jc w:val="both"/>
              <w:rPr>
                <w:rFonts w:cs="B Nazanin"/>
                <w:b/>
                <w:color w:val="000000"/>
                <w:sz w:val="22"/>
              </w:rPr>
            </w:pPr>
          </w:p>
        </w:tc>
        <w:tc>
          <w:tcPr>
            <w:tcW w:w="973" w:type="dxa"/>
          </w:tcPr>
          <w:p w14:paraId="14D3977E" w14:textId="77777777" w:rsidR="00C24DD1" w:rsidRPr="00021A63" w:rsidRDefault="00C24DD1" w:rsidP="00021A63">
            <w:pPr>
              <w:jc w:val="both"/>
              <w:rPr>
                <w:rFonts w:cs="B Nazanin"/>
                <w:b/>
                <w:color w:val="000000"/>
                <w:sz w:val="22"/>
              </w:rPr>
            </w:pPr>
          </w:p>
        </w:tc>
        <w:tc>
          <w:tcPr>
            <w:tcW w:w="1275" w:type="dxa"/>
          </w:tcPr>
          <w:p w14:paraId="14677413" w14:textId="77777777" w:rsidR="00C24DD1" w:rsidRPr="00021A63" w:rsidRDefault="00C24DD1" w:rsidP="00021A63">
            <w:pPr>
              <w:jc w:val="both"/>
              <w:rPr>
                <w:rFonts w:cs="B Nazanin"/>
                <w:b/>
                <w:color w:val="000000"/>
                <w:sz w:val="22"/>
              </w:rPr>
            </w:pPr>
          </w:p>
        </w:tc>
        <w:tc>
          <w:tcPr>
            <w:tcW w:w="1580" w:type="dxa"/>
            <w:vAlign w:val="center"/>
          </w:tcPr>
          <w:p w14:paraId="5FDCB253" w14:textId="622F462F" w:rsidR="00C24DD1" w:rsidRPr="00021A63" w:rsidRDefault="00D71898" w:rsidP="00D71898">
            <w:pPr>
              <w:jc w:val="center"/>
              <w:rPr>
                <w:rFonts w:cs="B Nazanin"/>
                <w:b/>
                <w:color w:val="000000"/>
                <w:sz w:val="22"/>
                <w:rtl/>
                <w:lang w:bidi="fa-IR"/>
              </w:rPr>
            </w:pPr>
            <w:r>
              <w:rPr>
                <w:rFonts w:cs="B Nazanin" w:hint="cs"/>
                <w:b/>
                <w:color w:val="000000"/>
                <w:sz w:val="22"/>
                <w:rtl/>
                <w:lang w:bidi="fa-IR"/>
              </w:rPr>
              <w:t>0</w:t>
            </w:r>
          </w:p>
        </w:tc>
      </w:tr>
      <w:tr w:rsidR="00C24DD1" w:rsidRPr="00021A63" w14:paraId="27133220" w14:textId="77777777" w:rsidTr="00D71898">
        <w:trPr>
          <w:jc w:val="center"/>
        </w:trPr>
        <w:tc>
          <w:tcPr>
            <w:tcW w:w="9125" w:type="dxa"/>
            <w:gridSpan w:val="7"/>
          </w:tcPr>
          <w:p w14:paraId="279038DF" w14:textId="77777777" w:rsidR="00C24DD1" w:rsidRPr="00021A63" w:rsidRDefault="00D87892" w:rsidP="00021A63">
            <w:pPr>
              <w:jc w:val="both"/>
              <w:rPr>
                <w:rFonts w:cs="B Nazanin"/>
                <w:color w:val="000000"/>
                <w:sz w:val="22"/>
              </w:rPr>
            </w:pPr>
            <w:r w:rsidRPr="00021A63">
              <w:rPr>
                <w:rFonts w:cs="B Nazanin"/>
                <w:color w:val="000000"/>
                <w:sz w:val="22"/>
                <w:rtl/>
              </w:rPr>
              <w:t>جمع هزينه هاي وسايل غيرمصرفي:</w:t>
            </w:r>
          </w:p>
        </w:tc>
        <w:tc>
          <w:tcPr>
            <w:tcW w:w="1580" w:type="dxa"/>
            <w:vAlign w:val="center"/>
          </w:tcPr>
          <w:p w14:paraId="62E284F2" w14:textId="4ADEF874" w:rsidR="00C24DD1" w:rsidRPr="00021A63" w:rsidRDefault="00D71898" w:rsidP="00D71898">
            <w:pPr>
              <w:jc w:val="center"/>
              <w:rPr>
                <w:rFonts w:cs="B Nazanin"/>
                <w:color w:val="000000"/>
                <w:sz w:val="22"/>
              </w:rPr>
            </w:pPr>
            <w:r>
              <w:rPr>
                <w:rFonts w:cs="B Nazanin" w:hint="cs"/>
                <w:color w:val="000000"/>
                <w:sz w:val="22"/>
                <w:rtl/>
              </w:rPr>
              <w:t>0</w:t>
            </w:r>
          </w:p>
        </w:tc>
      </w:tr>
    </w:tbl>
    <w:p w14:paraId="2C25181E" w14:textId="77777777" w:rsidR="000B7F08" w:rsidRPr="00021A63" w:rsidRDefault="000B7F08" w:rsidP="00021A63">
      <w:pPr>
        <w:jc w:val="both"/>
        <w:rPr>
          <w:rFonts w:cs="B Nazanin"/>
          <w:color w:val="C00000"/>
          <w:sz w:val="22"/>
        </w:rPr>
      </w:pPr>
    </w:p>
    <w:p w14:paraId="2676B2EB" w14:textId="5BA38B55" w:rsidR="00C24DD1" w:rsidRPr="00021A63" w:rsidRDefault="001A4CCA" w:rsidP="00021A63">
      <w:pPr>
        <w:jc w:val="both"/>
        <w:rPr>
          <w:rFonts w:cs="B Nazanin"/>
          <w:color w:val="000000"/>
          <w:sz w:val="22"/>
          <w:rtl/>
        </w:rPr>
      </w:pPr>
      <w:r w:rsidRPr="00021A63">
        <w:rPr>
          <w:rFonts w:hint="cs"/>
          <w:color w:val="C00000"/>
          <w:sz w:val="22"/>
          <w:rtl/>
        </w:rPr>
        <w:t>●</w:t>
      </w:r>
      <w:r w:rsidR="00D87892" w:rsidRPr="00021A63">
        <w:rPr>
          <w:rFonts w:cs="B Nazanin"/>
          <w:b/>
          <w:bCs/>
          <w:color w:val="000000"/>
          <w:sz w:val="22"/>
          <w:rtl/>
        </w:rPr>
        <w:t>هزینه مواد و وسایل مصرفی</w:t>
      </w:r>
      <w:r w:rsidR="00D87892" w:rsidRPr="00021A63">
        <w:rPr>
          <w:rFonts w:cs="B Nazanin"/>
          <w:color w:val="000000"/>
          <w:sz w:val="22"/>
          <w:rtl/>
        </w:rPr>
        <w:t>:</w:t>
      </w:r>
    </w:p>
    <w:tbl>
      <w:tblPr>
        <w:tblStyle w:val="a6"/>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9"/>
        <w:gridCol w:w="1961"/>
        <w:gridCol w:w="985"/>
        <w:gridCol w:w="979"/>
        <w:gridCol w:w="673"/>
        <w:gridCol w:w="1403"/>
        <w:gridCol w:w="1332"/>
        <w:gridCol w:w="1286"/>
      </w:tblGrid>
      <w:tr w:rsidR="00A54B8B" w:rsidRPr="00021A63" w14:paraId="5288E04E" w14:textId="77777777" w:rsidTr="00A54B8B">
        <w:trPr>
          <w:trHeight w:val="20"/>
          <w:tblHeader/>
          <w:jc w:val="center"/>
        </w:trPr>
        <w:tc>
          <w:tcPr>
            <w:tcW w:w="629" w:type="dxa"/>
            <w:vAlign w:val="center"/>
          </w:tcPr>
          <w:p w14:paraId="32BAAB2D" w14:textId="77777777" w:rsidR="003628B6" w:rsidRPr="00021A63" w:rsidRDefault="003628B6" w:rsidP="00A54B8B">
            <w:pPr>
              <w:ind w:left="-57" w:right="-57"/>
              <w:jc w:val="both"/>
              <w:rPr>
                <w:rFonts w:cs="B Nazanin"/>
                <w:b/>
                <w:bCs/>
                <w:color w:val="000000"/>
                <w:sz w:val="22"/>
              </w:rPr>
            </w:pPr>
            <w:r w:rsidRPr="00021A63">
              <w:rPr>
                <w:rFonts w:cs="B Nazanin"/>
                <w:b/>
                <w:bCs/>
                <w:color w:val="000000"/>
                <w:sz w:val="22"/>
                <w:rtl/>
              </w:rPr>
              <w:t>ردیف</w:t>
            </w:r>
          </w:p>
        </w:tc>
        <w:tc>
          <w:tcPr>
            <w:tcW w:w="1961" w:type="dxa"/>
            <w:vAlign w:val="center"/>
          </w:tcPr>
          <w:p w14:paraId="3E45B3F7" w14:textId="77777777" w:rsidR="003628B6" w:rsidRPr="00021A63" w:rsidRDefault="003628B6" w:rsidP="00021A63">
            <w:pPr>
              <w:jc w:val="both"/>
              <w:rPr>
                <w:rFonts w:cs="B Nazanin"/>
                <w:b/>
                <w:bCs/>
                <w:color w:val="000000"/>
                <w:sz w:val="22"/>
              </w:rPr>
            </w:pPr>
            <w:r w:rsidRPr="00021A63">
              <w:rPr>
                <w:rFonts w:cs="B Nazanin"/>
                <w:b/>
                <w:bCs/>
                <w:color w:val="000000"/>
                <w:sz w:val="22"/>
                <w:rtl/>
              </w:rPr>
              <w:t>نام ماده/وسیله مصرفی</w:t>
            </w:r>
          </w:p>
        </w:tc>
        <w:tc>
          <w:tcPr>
            <w:tcW w:w="0" w:type="auto"/>
            <w:vAlign w:val="center"/>
          </w:tcPr>
          <w:p w14:paraId="1315E3AC" w14:textId="77777777" w:rsidR="003628B6" w:rsidRPr="00021A63" w:rsidRDefault="003628B6" w:rsidP="00021A63">
            <w:pPr>
              <w:jc w:val="both"/>
              <w:rPr>
                <w:rFonts w:cs="B Nazanin"/>
                <w:b/>
                <w:bCs/>
                <w:color w:val="000000"/>
                <w:sz w:val="22"/>
              </w:rPr>
            </w:pPr>
            <w:r w:rsidRPr="00021A63">
              <w:rPr>
                <w:rFonts w:cs="B Nazanin"/>
                <w:b/>
                <w:bCs/>
                <w:color w:val="000000"/>
                <w:sz w:val="22"/>
                <w:rtl/>
              </w:rPr>
              <w:t>كشور سازنده</w:t>
            </w:r>
          </w:p>
        </w:tc>
        <w:tc>
          <w:tcPr>
            <w:tcW w:w="0" w:type="auto"/>
            <w:vAlign w:val="center"/>
          </w:tcPr>
          <w:p w14:paraId="49CC0843" w14:textId="77777777" w:rsidR="003628B6" w:rsidRPr="00021A63" w:rsidRDefault="003628B6" w:rsidP="00021A63">
            <w:pPr>
              <w:jc w:val="both"/>
              <w:rPr>
                <w:rFonts w:cs="B Nazanin"/>
                <w:b/>
                <w:bCs/>
                <w:color w:val="000000"/>
                <w:sz w:val="22"/>
              </w:rPr>
            </w:pPr>
            <w:r w:rsidRPr="00021A63">
              <w:rPr>
                <w:rFonts w:cs="B Nazanin"/>
                <w:b/>
                <w:bCs/>
                <w:color w:val="000000"/>
                <w:sz w:val="22"/>
                <w:rtl/>
              </w:rPr>
              <w:t>شركت سازنده</w:t>
            </w:r>
          </w:p>
        </w:tc>
        <w:tc>
          <w:tcPr>
            <w:tcW w:w="673" w:type="dxa"/>
            <w:vAlign w:val="center"/>
          </w:tcPr>
          <w:p w14:paraId="3365D6D2" w14:textId="62CD1BB7" w:rsidR="003628B6" w:rsidRPr="000412E1" w:rsidRDefault="003628B6" w:rsidP="00A54B8B">
            <w:pPr>
              <w:ind w:left="-113" w:right="-57"/>
              <w:jc w:val="center"/>
              <w:rPr>
                <w:rFonts w:cs="B Nazanin"/>
                <w:b/>
                <w:bCs/>
                <w:color w:val="000000"/>
                <w:sz w:val="20"/>
                <w:szCs w:val="22"/>
              </w:rPr>
            </w:pPr>
            <w:r w:rsidRPr="00A54B8B">
              <w:rPr>
                <w:rFonts w:cs="B Nazanin"/>
                <w:b/>
                <w:bCs/>
                <w:color w:val="000000"/>
                <w:spacing w:val="-6"/>
                <w:position w:val="-2"/>
                <w:sz w:val="18"/>
                <w:szCs w:val="20"/>
                <w:rtl/>
              </w:rPr>
              <w:t>شركت</w:t>
            </w:r>
            <w:r w:rsidR="000412E1" w:rsidRPr="00A54B8B">
              <w:rPr>
                <w:rFonts w:cs="B Nazanin" w:hint="cs"/>
                <w:b/>
                <w:bCs/>
                <w:color w:val="000000"/>
                <w:spacing w:val="-6"/>
                <w:position w:val="-2"/>
                <w:sz w:val="18"/>
                <w:szCs w:val="20"/>
                <w:rtl/>
              </w:rPr>
              <w:t xml:space="preserve"> </w:t>
            </w:r>
            <w:r w:rsidRPr="00A54B8B">
              <w:rPr>
                <w:rFonts w:cs="B Nazanin"/>
                <w:b/>
                <w:bCs/>
                <w:color w:val="000000"/>
                <w:spacing w:val="-6"/>
                <w:position w:val="-2"/>
                <w:sz w:val="18"/>
                <w:szCs w:val="20"/>
                <w:rtl/>
              </w:rPr>
              <w:t>فروشنده</w:t>
            </w:r>
            <w:r w:rsidRPr="00A54B8B">
              <w:rPr>
                <w:rFonts w:cs="B Nazanin"/>
                <w:b/>
                <w:bCs/>
                <w:color w:val="000000"/>
                <w:sz w:val="18"/>
                <w:szCs w:val="20"/>
                <w:rtl/>
              </w:rPr>
              <w:t xml:space="preserve"> </w:t>
            </w:r>
            <w:r w:rsidR="000412E1" w:rsidRPr="000412E1">
              <w:rPr>
                <w:rFonts w:cs="B Nazanin" w:hint="cs"/>
                <w:b/>
                <w:bCs/>
                <w:color w:val="000000"/>
                <w:sz w:val="20"/>
                <w:szCs w:val="22"/>
                <w:rtl/>
              </w:rPr>
              <w:t>ا</w:t>
            </w:r>
            <w:r w:rsidRPr="000412E1">
              <w:rPr>
                <w:rFonts w:cs="B Nazanin"/>
                <w:b/>
                <w:bCs/>
                <w:color w:val="000000"/>
                <w:sz w:val="20"/>
                <w:szCs w:val="22"/>
                <w:rtl/>
              </w:rPr>
              <w:t>يراني</w:t>
            </w:r>
          </w:p>
        </w:tc>
        <w:tc>
          <w:tcPr>
            <w:tcW w:w="1403" w:type="dxa"/>
            <w:vAlign w:val="center"/>
          </w:tcPr>
          <w:p w14:paraId="3FE08F77" w14:textId="77777777" w:rsidR="003628B6" w:rsidRPr="00A54B8B" w:rsidRDefault="003628B6" w:rsidP="00021A63">
            <w:pPr>
              <w:jc w:val="both"/>
              <w:rPr>
                <w:rFonts w:cs="B Nazanin"/>
                <w:b/>
                <w:bCs/>
                <w:color w:val="000000"/>
                <w:sz w:val="20"/>
                <w:szCs w:val="22"/>
              </w:rPr>
            </w:pPr>
            <w:r w:rsidRPr="00A54B8B">
              <w:rPr>
                <w:rFonts w:cs="B Nazanin"/>
                <w:b/>
                <w:bCs/>
                <w:color w:val="000000"/>
                <w:sz w:val="20"/>
                <w:szCs w:val="22"/>
                <w:rtl/>
              </w:rPr>
              <w:t>تعداد يا مقدار لازم</w:t>
            </w:r>
          </w:p>
        </w:tc>
        <w:tc>
          <w:tcPr>
            <w:tcW w:w="0" w:type="auto"/>
            <w:vAlign w:val="center"/>
          </w:tcPr>
          <w:p w14:paraId="24ECA54B" w14:textId="77777777" w:rsidR="003628B6" w:rsidRPr="00021A63" w:rsidRDefault="003628B6" w:rsidP="00021A63">
            <w:pPr>
              <w:jc w:val="both"/>
              <w:rPr>
                <w:rFonts w:cs="B Nazanin"/>
                <w:b/>
                <w:bCs/>
                <w:color w:val="000000"/>
                <w:sz w:val="22"/>
              </w:rPr>
            </w:pPr>
            <w:r w:rsidRPr="00021A63">
              <w:rPr>
                <w:rFonts w:cs="B Nazanin"/>
                <w:b/>
                <w:bCs/>
                <w:color w:val="000000"/>
                <w:sz w:val="22"/>
                <w:rtl/>
              </w:rPr>
              <w:t>قيمت واحد (ریال)</w:t>
            </w:r>
          </w:p>
        </w:tc>
        <w:tc>
          <w:tcPr>
            <w:tcW w:w="0" w:type="auto"/>
            <w:vAlign w:val="center"/>
          </w:tcPr>
          <w:p w14:paraId="258DF8A7" w14:textId="77777777" w:rsidR="003628B6" w:rsidRPr="00021A63" w:rsidRDefault="003628B6" w:rsidP="00021A63">
            <w:pPr>
              <w:jc w:val="both"/>
              <w:rPr>
                <w:rFonts w:cs="B Nazanin"/>
                <w:b/>
                <w:bCs/>
                <w:color w:val="000000"/>
                <w:sz w:val="22"/>
              </w:rPr>
            </w:pPr>
            <w:r w:rsidRPr="00021A63">
              <w:rPr>
                <w:rFonts w:cs="B Nazanin"/>
                <w:b/>
                <w:bCs/>
                <w:color w:val="000000"/>
                <w:sz w:val="22"/>
                <w:rtl/>
              </w:rPr>
              <w:t>قيمت كل (ريال)</w:t>
            </w:r>
          </w:p>
        </w:tc>
      </w:tr>
      <w:tr w:rsidR="00A54B8B" w:rsidRPr="00A54B8B" w14:paraId="7ED9CEA3" w14:textId="77777777" w:rsidTr="00A54B8B">
        <w:trPr>
          <w:trHeight w:val="20"/>
          <w:jc w:val="center"/>
        </w:trPr>
        <w:tc>
          <w:tcPr>
            <w:tcW w:w="629" w:type="dxa"/>
            <w:vAlign w:val="center"/>
          </w:tcPr>
          <w:p w14:paraId="7F406FE8" w14:textId="53254F50" w:rsidR="00A54B8B" w:rsidRPr="00021A63" w:rsidRDefault="00A54B8B" w:rsidP="00A54B8B">
            <w:pPr>
              <w:ind w:left="-57" w:right="-57"/>
              <w:jc w:val="both"/>
              <w:rPr>
                <w:rFonts w:cs="B Nazanin"/>
                <w:color w:val="000000"/>
                <w:sz w:val="22"/>
                <w:rtl/>
              </w:rPr>
            </w:pPr>
            <w:r>
              <w:rPr>
                <w:rFonts w:ascii="Calibri" w:hAnsi="Calibri" w:cs="B Nazanin" w:hint="cs"/>
                <w:color w:val="000000"/>
                <w:sz w:val="22"/>
                <w:rtl/>
                <w:lang w:val="en-GB"/>
              </w:rPr>
              <w:t>1</w:t>
            </w:r>
          </w:p>
        </w:tc>
        <w:tc>
          <w:tcPr>
            <w:tcW w:w="1961" w:type="dxa"/>
            <w:vAlign w:val="center"/>
          </w:tcPr>
          <w:p w14:paraId="66121A8E" w14:textId="69B95C04" w:rsidR="00A54B8B" w:rsidRPr="00021A63" w:rsidRDefault="00A54B8B" w:rsidP="00A54B8B">
            <w:pPr>
              <w:rPr>
                <w:rFonts w:cs="B Nazanin"/>
                <w:sz w:val="22"/>
                <w:rtl/>
              </w:rPr>
            </w:pPr>
            <w:r>
              <w:rPr>
                <w:rFonts w:ascii="Calibri" w:hAnsi="Calibri" w:cs="B Nazanin" w:hint="cs"/>
                <w:color w:val="000000"/>
                <w:sz w:val="22"/>
                <w:rtl/>
              </w:rPr>
              <w:t>سلول الکترو پرسیپیتیشن</w:t>
            </w:r>
          </w:p>
        </w:tc>
        <w:tc>
          <w:tcPr>
            <w:tcW w:w="0" w:type="auto"/>
            <w:vAlign w:val="center"/>
          </w:tcPr>
          <w:p w14:paraId="5F919C6A" w14:textId="70D4EBA3" w:rsidR="00A54B8B" w:rsidRPr="00021A63" w:rsidRDefault="00A54B8B" w:rsidP="00A54B8B">
            <w:pPr>
              <w:jc w:val="both"/>
              <w:rPr>
                <w:rFonts w:cs="B Nazanin"/>
                <w:color w:val="000000"/>
                <w:sz w:val="22"/>
                <w:rtl/>
                <w:lang w:bidi="fa-IR"/>
              </w:rPr>
            </w:pPr>
            <w:r>
              <w:rPr>
                <w:rFonts w:ascii="Calibri" w:hAnsi="Calibri" w:cs="B Nazanin" w:hint="cs"/>
                <w:color w:val="000000"/>
                <w:sz w:val="22"/>
                <w:rtl/>
                <w:lang w:bidi="fa-IR"/>
              </w:rPr>
              <w:t>ایران</w:t>
            </w:r>
          </w:p>
        </w:tc>
        <w:tc>
          <w:tcPr>
            <w:tcW w:w="0" w:type="auto"/>
            <w:vAlign w:val="center"/>
          </w:tcPr>
          <w:p w14:paraId="702A7EBF" w14:textId="1EE8EC29" w:rsidR="00A54B8B" w:rsidRPr="00021A63" w:rsidRDefault="00A54B8B" w:rsidP="00A54B8B">
            <w:pPr>
              <w:jc w:val="both"/>
              <w:rPr>
                <w:rFonts w:cs="B Nazanin"/>
                <w:color w:val="000000"/>
                <w:sz w:val="22"/>
                <w:rtl/>
              </w:rPr>
            </w:pPr>
            <w:r>
              <w:rPr>
                <w:rFonts w:ascii="Calibri" w:hAnsi="Calibri" w:cs="B Nazanin" w:hint="cs"/>
                <w:color w:val="000000"/>
                <w:sz w:val="22"/>
                <w:rtl/>
              </w:rPr>
              <w:t>زیستاب</w:t>
            </w:r>
          </w:p>
        </w:tc>
        <w:tc>
          <w:tcPr>
            <w:tcW w:w="673" w:type="dxa"/>
            <w:vAlign w:val="center"/>
          </w:tcPr>
          <w:p w14:paraId="294D6956" w14:textId="0FD287A3" w:rsidR="00A54B8B" w:rsidRPr="00021A63" w:rsidRDefault="00A54B8B" w:rsidP="00A54B8B">
            <w:pPr>
              <w:jc w:val="both"/>
              <w:rPr>
                <w:rFonts w:cs="B Nazanin"/>
                <w:color w:val="000000"/>
                <w:sz w:val="22"/>
                <w:rtl/>
              </w:rPr>
            </w:pPr>
            <w:r>
              <w:rPr>
                <w:rFonts w:ascii="Calibri" w:hAnsi="Calibri" w:cs="B Nazanin" w:hint="cs"/>
                <w:color w:val="000000"/>
                <w:sz w:val="22"/>
                <w:rtl/>
              </w:rPr>
              <w:t>-</w:t>
            </w:r>
          </w:p>
        </w:tc>
        <w:tc>
          <w:tcPr>
            <w:tcW w:w="1403" w:type="dxa"/>
            <w:vAlign w:val="center"/>
          </w:tcPr>
          <w:p w14:paraId="300659D6" w14:textId="11126C2B" w:rsidR="00A54B8B" w:rsidRPr="00021A63" w:rsidRDefault="00A54B8B" w:rsidP="00A54B8B">
            <w:pPr>
              <w:jc w:val="both"/>
              <w:rPr>
                <w:rFonts w:cs="B Nazanin"/>
                <w:color w:val="000000"/>
                <w:sz w:val="22"/>
                <w:rtl/>
              </w:rPr>
            </w:pPr>
            <w:r>
              <w:rPr>
                <w:rFonts w:ascii="Calibri" w:hAnsi="Calibri" w:cs="B Nazanin" w:hint="cs"/>
                <w:color w:val="000000"/>
                <w:sz w:val="22"/>
                <w:rtl/>
              </w:rPr>
              <w:t>1 عدد</w:t>
            </w:r>
          </w:p>
        </w:tc>
        <w:tc>
          <w:tcPr>
            <w:tcW w:w="0" w:type="auto"/>
            <w:vAlign w:val="center"/>
          </w:tcPr>
          <w:p w14:paraId="7EB14393" w14:textId="6031112C"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717A60A0" w14:textId="4482E5E6"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232B9210" w14:textId="77777777" w:rsidTr="00A54B8B">
        <w:trPr>
          <w:trHeight w:val="20"/>
          <w:jc w:val="center"/>
        </w:trPr>
        <w:tc>
          <w:tcPr>
            <w:tcW w:w="629" w:type="dxa"/>
            <w:vAlign w:val="center"/>
          </w:tcPr>
          <w:p w14:paraId="7AD5DA46" w14:textId="4C25F779" w:rsidR="00A54B8B" w:rsidRPr="00021A63" w:rsidRDefault="00A54B8B" w:rsidP="00A54B8B">
            <w:pPr>
              <w:ind w:left="-57" w:right="-57"/>
              <w:jc w:val="both"/>
              <w:rPr>
                <w:rFonts w:cs="B Nazanin"/>
                <w:b/>
                <w:color w:val="000000"/>
                <w:sz w:val="22"/>
                <w:rtl/>
              </w:rPr>
            </w:pPr>
            <w:r>
              <w:rPr>
                <w:rFonts w:ascii="Calibri" w:hAnsi="Calibri" w:cs="B Nazanin" w:hint="cs"/>
                <w:color w:val="000000"/>
                <w:rtl/>
              </w:rPr>
              <w:t>2</w:t>
            </w:r>
          </w:p>
        </w:tc>
        <w:tc>
          <w:tcPr>
            <w:tcW w:w="1961" w:type="dxa"/>
            <w:vAlign w:val="center"/>
          </w:tcPr>
          <w:p w14:paraId="7923AAD5" w14:textId="28B60356" w:rsidR="00A54B8B" w:rsidRPr="00021A63" w:rsidRDefault="00A54B8B" w:rsidP="00A54B8B">
            <w:pPr>
              <w:rPr>
                <w:rFonts w:cs="B Nazanin"/>
                <w:sz w:val="22"/>
              </w:rPr>
            </w:pPr>
            <w:r>
              <w:rPr>
                <w:rFonts w:ascii="Calibri" w:hAnsi="Calibri" w:cs="B Nazanin" w:hint="cs"/>
                <w:color w:val="000000"/>
                <w:sz w:val="22"/>
                <w:rtl/>
              </w:rPr>
              <w:t>الکترود تیتانیوم</w:t>
            </w:r>
          </w:p>
        </w:tc>
        <w:tc>
          <w:tcPr>
            <w:tcW w:w="0" w:type="auto"/>
            <w:vAlign w:val="center"/>
          </w:tcPr>
          <w:p w14:paraId="685DB3E0" w14:textId="556F6B26" w:rsidR="00A54B8B" w:rsidRPr="00021A63" w:rsidRDefault="00A54B8B" w:rsidP="00A54B8B">
            <w:pPr>
              <w:jc w:val="both"/>
              <w:rPr>
                <w:rFonts w:cs="B Nazanin"/>
                <w:b/>
                <w:color w:val="000000"/>
                <w:sz w:val="22"/>
                <w:rtl/>
              </w:rPr>
            </w:pPr>
            <w:r>
              <w:rPr>
                <w:rFonts w:ascii="Calibri" w:hAnsi="Calibri" w:cs="B Nazanin" w:hint="cs"/>
                <w:b/>
                <w:color w:val="000000"/>
                <w:sz w:val="22"/>
                <w:rtl/>
              </w:rPr>
              <w:t>ایران</w:t>
            </w:r>
          </w:p>
        </w:tc>
        <w:tc>
          <w:tcPr>
            <w:tcW w:w="0" w:type="auto"/>
            <w:vAlign w:val="center"/>
          </w:tcPr>
          <w:p w14:paraId="6DCA7403" w14:textId="6136DCFC" w:rsidR="00A54B8B" w:rsidRPr="00021A63" w:rsidRDefault="00A54B8B" w:rsidP="00A54B8B">
            <w:pPr>
              <w:jc w:val="both"/>
              <w:rPr>
                <w:rFonts w:cs="B Nazanin"/>
                <w:b/>
                <w:color w:val="000000"/>
                <w:sz w:val="22"/>
                <w:rtl/>
              </w:rPr>
            </w:pPr>
            <w:r>
              <w:rPr>
                <w:rFonts w:ascii="Calibri" w:hAnsi="Calibri" w:cs="B Nazanin" w:hint="cs"/>
                <w:color w:val="000000"/>
                <w:sz w:val="22"/>
                <w:rtl/>
              </w:rPr>
              <w:t>زیستاب</w:t>
            </w:r>
          </w:p>
        </w:tc>
        <w:tc>
          <w:tcPr>
            <w:tcW w:w="673" w:type="dxa"/>
            <w:vAlign w:val="center"/>
          </w:tcPr>
          <w:p w14:paraId="0AD1768D" w14:textId="7BBB050F"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2ADEB349" w14:textId="273E20A8" w:rsidR="00A54B8B" w:rsidRPr="00021A63" w:rsidRDefault="00A54B8B" w:rsidP="00A54B8B">
            <w:pPr>
              <w:jc w:val="both"/>
              <w:rPr>
                <w:rFonts w:cs="B Nazanin"/>
                <w:b/>
                <w:color w:val="000000"/>
                <w:sz w:val="22"/>
                <w:rtl/>
              </w:rPr>
            </w:pPr>
            <w:r>
              <w:rPr>
                <w:rFonts w:ascii="Calibri" w:hAnsi="Calibri" w:cs="B Nazanin" w:hint="cs"/>
                <w:b/>
                <w:color w:val="000000"/>
                <w:sz w:val="22"/>
                <w:rtl/>
              </w:rPr>
              <w:t>1 عدد</w:t>
            </w:r>
          </w:p>
        </w:tc>
        <w:tc>
          <w:tcPr>
            <w:tcW w:w="0" w:type="auto"/>
            <w:vAlign w:val="center"/>
          </w:tcPr>
          <w:p w14:paraId="3C90B33D" w14:textId="28B43CEC"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1638FC16" w14:textId="68A6895D"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19CF2577" w14:textId="77777777" w:rsidTr="00A54B8B">
        <w:trPr>
          <w:trHeight w:val="20"/>
          <w:jc w:val="center"/>
        </w:trPr>
        <w:tc>
          <w:tcPr>
            <w:tcW w:w="629" w:type="dxa"/>
            <w:vAlign w:val="center"/>
          </w:tcPr>
          <w:p w14:paraId="176B155B" w14:textId="45EC5BA5" w:rsidR="00A54B8B" w:rsidRPr="00021A63" w:rsidRDefault="00A54B8B" w:rsidP="00A54B8B">
            <w:pPr>
              <w:ind w:left="-57" w:right="-57"/>
              <w:jc w:val="both"/>
              <w:rPr>
                <w:rFonts w:cs="B Nazanin"/>
                <w:b/>
                <w:color w:val="000000"/>
                <w:sz w:val="22"/>
                <w:rtl/>
                <w:lang w:val="en-GB"/>
              </w:rPr>
            </w:pPr>
            <w:r>
              <w:rPr>
                <w:rFonts w:ascii="Calibri" w:hAnsi="Calibri" w:cs="B Nazanin" w:hint="cs"/>
                <w:color w:val="000000"/>
                <w:rtl/>
              </w:rPr>
              <w:t>3</w:t>
            </w:r>
          </w:p>
        </w:tc>
        <w:tc>
          <w:tcPr>
            <w:tcW w:w="1961" w:type="dxa"/>
            <w:vAlign w:val="center"/>
          </w:tcPr>
          <w:p w14:paraId="021EF8E3" w14:textId="581D708A" w:rsidR="00A54B8B" w:rsidRPr="00021A63" w:rsidRDefault="00A54B8B" w:rsidP="00A54B8B">
            <w:pPr>
              <w:rPr>
                <w:rFonts w:cs="B Nazanin"/>
                <w:sz w:val="22"/>
                <w:rtl/>
              </w:rPr>
            </w:pPr>
            <w:r>
              <w:rPr>
                <w:rFonts w:ascii="Calibri" w:hAnsi="Calibri" w:cs="B Nazanin" w:hint="cs"/>
                <w:color w:val="000000"/>
                <w:sz w:val="22"/>
                <w:rtl/>
              </w:rPr>
              <w:t xml:space="preserve">نیترات کروم  </w:t>
            </w:r>
          </w:p>
        </w:tc>
        <w:tc>
          <w:tcPr>
            <w:tcW w:w="0" w:type="auto"/>
            <w:vAlign w:val="center"/>
          </w:tcPr>
          <w:p w14:paraId="793ED21C" w14:textId="6E649887" w:rsidR="00A54B8B" w:rsidRPr="00021A63" w:rsidRDefault="00A54B8B" w:rsidP="00A54B8B">
            <w:pPr>
              <w:jc w:val="both"/>
              <w:rPr>
                <w:rFonts w:cs="B Nazanin"/>
                <w:sz w:val="22"/>
                <w:rtl/>
              </w:rPr>
            </w:pPr>
            <w:r>
              <w:rPr>
                <w:rFonts w:ascii="Calibri" w:hAnsi="Calibri" w:cs="B Nazanin" w:hint="cs"/>
                <w:color w:val="000000"/>
                <w:sz w:val="22"/>
                <w:rtl/>
              </w:rPr>
              <w:t>آلمان</w:t>
            </w:r>
          </w:p>
        </w:tc>
        <w:tc>
          <w:tcPr>
            <w:tcW w:w="0" w:type="auto"/>
            <w:vAlign w:val="center"/>
          </w:tcPr>
          <w:p w14:paraId="7A0F7E79" w14:textId="3BC264CB"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673" w:type="dxa"/>
            <w:vAlign w:val="center"/>
          </w:tcPr>
          <w:p w14:paraId="3F73D3EE" w14:textId="6FFE5323"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6F924B74" w14:textId="4484DF7F" w:rsidR="00A54B8B" w:rsidRPr="00A54B8B" w:rsidRDefault="00A54B8B" w:rsidP="00A54B8B">
            <w:pPr>
              <w:jc w:val="both"/>
              <w:rPr>
                <w:rFonts w:cs="B Nazanin"/>
                <w:b/>
                <w:color w:val="000000"/>
                <w:sz w:val="18"/>
                <w:szCs w:val="20"/>
                <w:rtl/>
              </w:rPr>
            </w:pPr>
            <w:r w:rsidRPr="00A54B8B">
              <w:rPr>
                <w:rFonts w:ascii="Calibri" w:hAnsi="Calibri" w:cs="B Nazanin" w:hint="cs"/>
                <w:b/>
                <w:color w:val="000000"/>
                <w:sz w:val="18"/>
                <w:szCs w:val="20"/>
                <w:rtl/>
              </w:rPr>
              <w:t>1بسته 100 گرمی</w:t>
            </w:r>
          </w:p>
        </w:tc>
        <w:tc>
          <w:tcPr>
            <w:tcW w:w="0" w:type="auto"/>
            <w:vAlign w:val="center"/>
          </w:tcPr>
          <w:p w14:paraId="5A659F8B" w14:textId="75BBCCA8"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07A681D3" w14:textId="6955DB23"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68CC9559" w14:textId="77777777" w:rsidTr="00A54B8B">
        <w:trPr>
          <w:trHeight w:val="20"/>
          <w:jc w:val="center"/>
        </w:trPr>
        <w:tc>
          <w:tcPr>
            <w:tcW w:w="629" w:type="dxa"/>
            <w:vAlign w:val="center"/>
          </w:tcPr>
          <w:p w14:paraId="6E83E2E9" w14:textId="1CFADD26" w:rsidR="00A54B8B" w:rsidRPr="00021A63" w:rsidRDefault="00A54B8B" w:rsidP="00A54B8B">
            <w:pPr>
              <w:ind w:left="-57" w:right="-57"/>
              <w:jc w:val="both"/>
              <w:rPr>
                <w:rFonts w:cs="B Nazanin"/>
                <w:b/>
                <w:color w:val="000000"/>
                <w:sz w:val="22"/>
                <w:rtl/>
              </w:rPr>
            </w:pPr>
            <w:r>
              <w:rPr>
                <w:rFonts w:ascii="Calibri" w:hAnsi="Calibri" w:cs="B Nazanin" w:hint="cs"/>
                <w:color w:val="000000"/>
                <w:rtl/>
              </w:rPr>
              <w:t>4</w:t>
            </w:r>
          </w:p>
        </w:tc>
        <w:tc>
          <w:tcPr>
            <w:tcW w:w="1961" w:type="dxa"/>
            <w:vAlign w:val="center"/>
          </w:tcPr>
          <w:p w14:paraId="54A5061F" w14:textId="055AAC88" w:rsidR="00A54B8B" w:rsidRPr="00021A63" w:rsidRDefault="00A54B8B" w:rsidP="00A54B8B">
            <w:pPr>
              <w:rPr>
                <w:rFonts w:cs="B Nazanin"/>
                <w:sz w:val="22"/>
                <w:rtl/>
              </w:rPr>
            </w:pPr>
            <w:r>
              <w:rPr>
                <w:rFonts w:ascii="Calibri" w:hAnsi="Calibri" w:cs="B Nazanin" w:hint="cs"/>
                <w:color w:val="000000"/>
                <w:sz w:val="22"/>
                <w:rtl/>
              </w:rPr>
              <w:t>چسب حرارتی</w:t>
            </w:r>
          </w:p>
        </w:tc>
        <w:tc>
          <w:tcPr>
            <w:tcW w:w="0" w:type="auto"/>
            <w:vAlign w:val="center"/>
          </w:tcPr>
          <w:p w14:paraId="59E8A84E" w14:textId="55F3BB52" w:rsidR="00A54B8B" w:rsidRPr="00021A63" w:rsidRDefault="00A54B8B" w:rsidP="00A54B8B">
            <w:pPr>
              <w:jc w:val="both"/>
              <w:rPr>
                <w:rFonts w:cs="B Nazanin"/>
                <w:b/>
                <w:color w:val="000000"/>
                <w:sz w:val="22"/>
                <w:rtl/>
              </w:rPr>
            </w:pPr>
            <w:r>
              <w:rPr>
                <w:rFonts w:ascii="Calibri" w:hAnsi="Calibri" w:cs="B Nazanin" w:hint="cs"/>
                <w:b/>
                <w:color w:val="000000"/>
                <w:sz w:val="22"/>
                <w:rtl/>
              </w:rPr>
              <w:t>ایران</w:t>
            </w:r>
          </w:p>
        </w:tc>
        <w:tc>
          <w:tcPr>
            <w:tcW w:w="0" w:type="auto"/>
            <w:vAlign w:val="center"/>
          </w:tcPr>
          <w:p w14:paraId="4D8D9865" w14:textId="2024FBD5"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673" w:type="dxa"/>
            <w:vAlign w:val="center"/>
          </w:tcPr>
          <w:p w14:paraId="4C1C2F49" w14:textId="68E47698"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1CF93F50" w14:textId="5487300A" w:rsidR="00A54B8B" w:rsidRPr="00021A63" w:rsidRDefault="00A54B8B" w:rsidP="00A54B8B">
            <w:pPr>
              <w:jc w:val="both"/>
              <w:rPr>
                <w:rFonts w:cs="B Nazanin"/>
                <w:b/>
                <w:color w:val="000000"/>
                <w:sz w:val="22"/>
                <w:rtl/>
              </w:rPr>
            </w:pPr>
            <w:r>
              <w:rPr>
                <w:rFonts w:ascii="Calibri" w:hAnsi="Calibri" w:cs="B Nazanin" w:hint="cs"/>
                <w:b/>
                <w:color w:val="000000"/>
                <w:sz w:val="22"/>
                <w:rtl/>
              </w:rPr>
              <w:t>1 عدد</w:t>
            </w:r>
          </w:p>
        </w:tc>
        <w:tc>
          <w:tcPr>
            <w:tcW w:w="0" w:type="auto"/>
            <w:vAlign w:val="center"/>
          </w:tcPr>
          <w:p w14:paraId="20FE9424" w14:textId="0D39D778"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6185E5C5" w14:textId="027384CB"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6CC69F2D" w14:textId="77777777" w:rsidTr="00A54B8B">
        <w:trPr>
          <w:trHeight w:val="20"/>
          <w:jc w:val="center"/>
        </w:trPr>
        <w:tc>
          <w:tcPr>
            <w:tcW w:w="629" w:type="dxa"/>
            <w:vAlign w:val="center"/>
          </w:tcPr>
          <w:p w14:paraId="18253D65" w14:textId="1066900F" w:rsidR="00A54B8B" w:rsidRPr="00021A63" w:rsidRDefault="00A54B8B" w:rsidP="00A54B8B">
            <w:pPr>
              <w:ind w:left="-57" w:right="-57"/>
              <w:jc w:val="both"/>
              <w:rPr>
                <w:rFonts w:cs="B Nazanin"/>
                <w:b/>
                <w:color w:val="000000"/>
                <w:sz w:val="22"/>
                <w:rtl/>
              </w:rPr>
            </w:pPr>
            <w:r>
              <w:rPr>
                <w:rFonts w:ascii="Calibri" w:hAnsi="Calibri" w:cs="B Nazanin" w:hint="cs"/>
                <w:color w:val="000000"/>
                <w:rtl/>
              </w:rPr>
              <w:t>5</w:t>
            </w:r>
          </w:p>
        </w:tc>
        <w:tc>
          <w:tcPr>
            <w:tcW w:w="1961" w:type="dxa"/>
            <w:vAlign w:val="center"/>
          </w:tcPr>
          <w:p w14:paraId="67B117AB" w14:textId="310AE824" w:rsidR="00A54B8B" w:rsidRPr="00021A63" w:rsidRDefault="00A54B8B" w:rsidP="00A54B8B">
            <w:pPr>
              <w:rPr>
                <w:rFonts w:cs="B Nazanin"/>
                <w:sz w:val="22"/>
                <w:rtl/>
              </w:rPr>
            </w:pPr>
            <w:r>
              <w:rPr>
                <w:rFonts w:ascii="Calibri" w:hAnsi="Calibri" w:cs="B Nazanin" w:hint="cs"/>
                <w:color w:val="000000"/>
                <w:sz w:val="22"/>
                <w:rtl/>
              </w:rPr>
              <w:t>چسب پلکسی گلس</w:t>
            </w:r>
          </w:p>
        </w:tc>
        <w:tc>
          <w:tcPr>
            <w:tcW w:w="0" w:type="auto"/>
            <w:vAlign w:val="center"/>
          </w:tcPr>
          <w:p w14:paraId="0FE5DC02" w14:textId="4ADA2E31" w:rsidR="00A54B8B" w:rsidRPr="00021A63" w:rsidRDefault="00A54B8B" w:rsidP="00A54B8B">
            <w:pPr>
              <w:jc w:val="both"/>
              <w:rPr>
                <w:rFonts w:cs="B Nazanin"/>
                <w:b/>
                <w:color w:val="000000"/>
                <w:sz w:val="22"/>
                <w:rtl/>
              </w:rPr>
            </w:pPr>
            <w:r>
              <w:rPr>
                <w:rFonts w:ascii="Calibri" w:hAnsi="Calibri" w:cs="B Nazanin" w:hint="cs"/>
                <w:b/>
                <w:color w:val="000000"/>
                <w:sz w:val="22"/>
                <w:rtl/>
              </w:rPr>
              <w:t>ایران</w:t>
            </w:r>
          </w:p>
        </w:tc>
        <w:tc>
          <w:tcPr>
            <w:tcW w:w="0" w:type="auto"/>
            <w:vAlign w:val="center"/>
          </w:tcPr>
          <w:p w14:paraId="0035E6E3" w14:textId="1D4461E6"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673" w:type="dxa"/>
            <w:vAlign w:val="center"/>
          </w:tcPr>
          <w:p w14:paraId="2EE741BF" w14:textId="513EA84F"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2C75489B" w14:textId="03FFDA74" w:rsidR="00A54B8B" w:rsidRPr="00021A63" w:rsidRDefault="00A54B8B" w:rsidP="00A54B8B">
            <w:pPr>
              <w:jc w:val="both"/>
              <w:rPr>
                <w:rFonts w:cs="B Nazanin"/>
                <w:b/>
                <w:color w:val="000000"/>
                <w:sz w:val="22"/>
                <w:rtl/>
              </w:rPr>
            </w:pPr>
            <w:r>
              <w:rPr>
                <w:rFonts w:ascii="Calibri" w:hAnsi="Calibri" w:cs="B Nazanin" w:hint="cs"/>
                <w:b/>
                <w:color w:val="000000"/>
                <w:sz w:val="22"/>
                <w:rtl/>
              </w:rPr>
              <w:t>1 عدد</w:t>
            </w:r>
          </w:p>
        </w:tc>
        <w:tc>
          <w:tcPr>
            <w:tcW w:w="0" w:type="auto"/>
            <w:vAlign w:val="center"/>
          </w:tcPr>
          <w:p w14:paraId="2A6F3D33" w14:textId="17BFA432"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088B8DAB" w14:textId="7240C8B9"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6A9F72E4" w14:textId="77777777" w:rsidTr="00A54B8B">
        <w:trPr>
          <w:trHeight w:val="20"/>
          <w:jc w:val="center"/>
        </w:trPr>
        <w:tc>
          <w:tcPr>
            <w:tcW w:w="629" w:type="dxa"/>
            <w:vAlign w:val="center"/>
          </w:tcPr>
          <w:p w14:paraId="46531AC3" w14:textId="45E57F40" w:rsidR="00A54B8B" w:rsidRPr="00021A63" w:rsidRDefault="00A54B8B" w:rsidP="00A54B8B">
            <w:pPr>
              <w:ind w:left="-57" w:right="-57"/>
              <w:jc w:val="both"/>
              <w:rPr>
                <w:rFonts w:cs="B Nazanin"/>
                <w:b/>
                <w:color w:val="000000"/>
                <w:sz w:val="22"/>
                <w:rtl/>
              </w:rPr>
            </w:pPr>
            <w:r>
              <w:rPr>
                <w:rFonts w:ascii="Calibri" w:hAnsi="Calibri" w:cs="B Nazanin" w:hint="cs"/>
                <w:color w:val="000000"/>
                <w:rtl/>
              </w:rPr>
              <w:t>6</w:t>
            </w:r>
          </w:p>
        </w:tc>
        <w:tc>
          <w:tcPr>
            <w:tcW w:w="1961" w:type="dxa"/>
            <w:vAlign w:val="center"/>
          </w:tcPr>
          <w:p w14:paraId="7D368A38" w14:textId="5AD3C6CA" w:rsidR="00A54B8B" w:rsidRPr="00021A63" w:rsidRDefault="00A54B8B" w:rsidP="00A54B8B">
            <w:pPr>
              <w:rPr>
                <w:rFonts w:cs="B Nazanin"/>
                <w:sz w:val="22"/>
                <w:rtl/>
              </w:rPr>
            </w:pPr>
            <w:r>
              <w:rPr>
                <w:rFonts w:ascii="Calibri" w:hAnsi="Calibri" w:cs="B Nazanin" w:hint="cs"/>
                <w:color w:val="000000"/>
                <w:sz w:val="22"/>
                <w:rtl/>
              </w:rPr>
              <w:t>استاندارد غلظت کروم</w:t>
            </w:r>
          </w:p>
        </w:tc>
        <w:tc>
          <w:tcPr>
            <w:tcW w:w="0" w:type="auto"/>
            <w:vAlign w:val="center"/>
          </w:tcPr>
          <w:p w14:paraId="30618F50" w14:textId="45FE9C29" w:rsidR="00A54B8B" w:rsidRPr="00021A63" w:rsidRDefault="00A54B8B" w:rsidP="00A54B8B">
            <w:pPr>
              <w:jc w:val="both"/>
              <w:rPr>
                <w:rFonts w:cs="B Nazanin"/>
                <w:b/>
                <w:color w:val="000000"/>
                <w:sz w:val="22"/>
                <w:rtl/>
              </w:rPr>
            </w:pPr>
            <w:r>
              <w:rPr>
                <w:rFonts w:ascii="Calibri" w:hAnsi="Calibri" w:cs="B Nazanin" w:hint="cs"/>
                <w:b/>
                <w:color w:val="000000"/>
                <w:sz w:val="22"/>
                <w:rtl/>
              </w:rPr>
              <w:t>آلمان</w:t>
            </w:r>
          </w:p>
        </w:tc>
        <w:tc>
          <w:tcPr>
            <w:tcW w:w="0" w:type="auto"/>
            <w:vAlign w:val="center"/>
          </w:tcPr>
          <w:p w14:paraId="29C3CB67" w14:textId="15141D41"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673" w:type="dxa"/>
            <w:vAlign w:val="center"/>
          </w:tcPr>
          <w:p w14:paraId="575EF201" w14:textId="54670587"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1C17E92B" w14:textId="71CC9216" w:rsidR="00A54B8B" w:rsidRPr="00021A63" w:rsidRDefault="00A54B8B" w:rsidP="00A54B8B">
            <w:pPr>
              <w:jc w:val="both"/>
              <w:rPr>
                <w:rFonts w:cs="B Nazanin"/>
                <w:b/>
                <w:color w:val="000000"/>
                <w:sz w:val="22"/>
                <w:rtl/>
              </w:rPr>
            </w:pPr>
            <w:r>
              <w:rPr>
                <w:rFonts w:ascii="Calibri" w:hAnsi="Calibri" w:cs="B Nazanin" w:hint="cs"/>
                <w:b/>
                <w:color w:val="000000"/>
                <w:sz w:val="22"/>
                <w:rtl/>
              </w:rPr>
              <w:t>20 گرم</w:t>
            </w:r>
          </w:p>
        </w:tc>
        <w:tc>
          <w:tcPr>
            <w:tcW w:w="0" w:type="auto"/>
            <w:vAlign w:val="center"/>
          </w:tcPr>
          <w:p w14:paraId="5C58E8AB" w14:textId="2624625D"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59E2BDFD" w14:textId="59CEEC3D"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3C13F1B0" w14:textId="77777777" w:rsidTr="00A54B8B">
        <w:trPr>
          <w:trHeight w:val="20"/>
          <w:jc w:val="center"/>
        </w:trPr>
        <w:tc>
          <w:tcPr>
            <w:tcW w:w="629" w:type="dxa"/>
            <w:vAlign w:val="center"/>
          </w:tcPr>
          <w:p w14:paraId="566B87F8" w14:textId="10774EED" w:rsidR="00A54B8B" w:rsidRPr="00021A63" w:rsidRDefault="00A54B8B" w:rsidP="00A54B8B">
            <w:pPr>
              <w:ind w:left="-57" w:right="-57"/>
              <w:jc w:val="both"/>
              <w:rPr>
                <w:rFonts w:cs="B Nazanin"/>
                <w:b/>
                <w:color w:val="000000"/>
                <w:sz w:val="22"/>
                <w:rtl/>
              </w:rPr>
            </w:pPr>
            <w:r>
              <w:rPr>
                <w:rFonts w:ascii="Calibri" w:hAnsi="Calibri" w:cs="B Nazanin" w:hint="cs"/>
                <w:color w:val="000000"/>
                <w:rtl/>
              </w:rPr>
              <w:t>7</w:t>
            </w:r>
          </w:p>
        </w:tc>
        <w:tc>
          <w:tcPr>
            <w:tcW w:w="1961" w:type="dxa"/>
            <w:vAlign w:val="center"/>
          </w:tcPr>
          <w:p w14:paraId="764C1CCB" w14:textId="5A017BD4" w:rsidR="00A54B8B" w:rsidRPr="00021A63" w:rsidRDefault="00A54B8B" w:rsidP="00A54B8B">
            <w:pPr>
              <w:rPr>
                <w:rFonts w:cs="B Nazanin"/>
                <w:sz w:val="22"/>
                <w:rtl/>
              </w:rPr>
            </w:pPr>
            <w:r>
              <w:rPr>
                <w:rFonts w:ascii="Calibri" w:hAnsi="Calibri" w:cs="B Nazanin" w:hint="cs"/>
                <w:color w:val="000000"/>
                <w:sz w:val="22"/>
                <w:rtl/>
              </w:rPr>
              <w:t>تیوسوفات سدیم</w:t>
            </w:r>
          </w:p>
        </w:tc>
        <w:tc>
          <w:tcPr>
            <w:tcW w:w="0" w:type="auto"/>
            <w:vAlign w:val="center"/>
          </w:tcPr>
          <w:p w14:paraId="60F98092" w14:textId="24C0BA59" w:rsidR="00A54B8B" w:rsidRPr="00021A63" w:rsidRDefault="00A54B8B" w:rsidP="00A54B8B">
            <w:pPr>
              <w:jc w:val="both"/>
              <w:rPr>
                <w:rFonts w:cs="B Nazanin"/>
                <w:b/>
                <w:color w:val="000000"/>
                <w:sz w:val="22"/>
                <w:rtl/>
              </w:rPr>
            </w:pPr>
            <w:r>
              <w:rPr>
                <w:rFonts w:ascii="Calibri" w:hAnsi="Calibri" w:cs="B Nazanin" w:hint="cs"/>
                <w:b/>
                <w:color w:val="000000"/>
                <w:sz w:val="22"/>
                <w:rtl/>
              </w:rPr>
              <w:t>آلمان</w:t>
            </w:r>
          </w:p>
        </w:tc>
        <w:tc>
          <w:tcPr>
            <w:tcW w:w="0" w:type="auto"/>
            <w:vAlign w:val="center"/>
          </w:tcPr>
          <w:p w14:paraId="5EC63F5F" w14:textId="4074EE01"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673" w:type="dxa"/>
            <w:vAlign w:val="center"/>
          </w:tcPr>
          <w:p w14:paraId="767A13A6" w14:textId="5BEB563D"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6761F63C" w14:textId="49E01F39" w:rsidR="00A54B8B" w:rsidRPr="00A54B8B" w:rsidRDefault="00A54B8B" w:rsidP="00A54B8B">
            <w:pPr>
              <w:ind w:left="-57" w:right="-57"/>
              <w:jc w:val="both"/>
              <w:rPr>
                <w:rFonts w:cs="B Nazanin"/>
                <w:b/>
                <w:color w:val="000000"/>
                <w:sz w:val="20"/>
                <w:szCs w:val="22"/>
                <w:rtl/>
              </w:rPr>
            </w:pPr>
            <w:r w:rsidRPr="00A54B8B">
              <w:rPr>
                <w:rFonts w:ascii="Calibri" w:hAnsi="Calibri" w:cs="B Nazanin" w:hint="cs"/>
                <w:b/>
                <w:color w:val="000000"/>
                <w:sz w:val="20"/>
                <w:szCs w:val="22"/>
                <w:rtl/>
              </w:rPr>
              <w:t>1بسته 250 گرمی</w:t>
            </w:r>
          </w:p>
        </w:tc>
        <w:tc>
          <w:tcPr>
            <w:tcW w:w="0" w:type="auto"/>
            <w:vAlign w:val="center"/>
          </w:tcPr>
          <w:p w14:paraId="34304167" w14:textId="393864E9"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3A49CB95" w14:textId="3AE8FE89"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0D2CA50C" w14:textId="77777777" w:rsidTr="00A54B8B">
        <w:trPr>
          <w:trHeight w:val="20"/>
          <w:jc w:val="center"/>
        </w:trPr>
        <w:tc>
          <w:tcPr>
            <w:tcW w:w="629" w:type="dxa"/>
            <w:vAlign w:val="center"/>
          </w:tcPr>
          <w:p w14:paraId="3BE56B36" w14:textId="2DC18425" w:rsidR="00A54B8B" w:rsidRPr="00021A63" w:rsidRDefault="00A54B8B" w:rsidP="00A54B8B">
            <w:pPr>
              <w:ind w:left="-57" w:right="-57"/>
              <w:jc w:val="both"/>
              <w:rPr>
                <w:rFonts w:cs="B Nazanin"/>
                <w:b/>
                <w:color w:val="000000"/>
                <w:sz w:val="22"/>
                <w:rtl/>
                <w:lang w:val="en-GB"/>
              </w:rPr>
            </w:pPr>
            <w:r>
              <w:rPr>
                <w:rFonts w:ascii="Calibri" w:hAnsi="Calibri" w:cs="B Nazanin" w:hint="cs"/>
                <w:color w:val="000000"/>
                <w:rtl/>
              </w:rPr>
              <w:t>8</w:t>
            </w:r>
          </w:p>
        </w:tc>
        <w:tc>
          <w:tcPr>
            <w:tcW w:w="1961" w:type="dxa"/>
            <w:vAlign w:val="center"/>
          </w:tcPr>
          <w:p w14:paraId="6B4EC511" w14:textId="6EA564D1" w:rsidR="00A54B8B" w:rsidRPr="00021A63" w:rsidRDefault="00A54B8B" w:rsidP="00A54B8B">
            <w:pPr>
              <w:rPr>
                <w:rFonts w:cs="B Nazanin"/>
                <w:sz w:val="22"/>
                <w:rtl/>
              </w:rPr>
            </w:pPr>
            <w:r>
              <w:rPr>
                <w:rFonts w:ascii="Calibri" w:hAnsi="Calibri" w:cs="B Nazanin" w:hint="cs"/>
                <w:color w:val="000000"/>
                <w:sz w:val="22"/>
                <w:rtl/>
              </w:rPr>
              <w:t>سولفیت سدیم</w:t>
            </w:r>
          </w:p>
        </w:tc>
        <w:tc>
          <w:tcPr>
            <w:tcW w:w="0" w:type="auto"/>
            <w:vAlign w:val="center"/>
          </w:tcPr>
          <w:p w14:paraId="47EAFDD5" w14:textId="20444892" w:rsidR="00A54B8B" w:rsidRPr="00021A63" w:rsidRDefault="00A54B8B" w:rsidP="00A54B8B">
            <w:pPr>
              <w:jc w:val="both"/>
              <w:rPr>
                <w:rFonts w:cs="B Nazanin"/>
                <w:b/>
                <w:color w:val="000000"/>
                <w:sz w:val="22"/>
              </w:rPr>
            </w:pPr>
            <w:r>
              <w:rPr>
                <w:rFonts w:ascii="Calibri" w:hAnsi="Calibri" w:cs="B Nazanin" w:hint="cs"/>
                <w:b/>
                <w:color w:val="000000"/>
                <w:sz w:val="22"/>
                <w:rtl/>
              </w:rPr>
              <w:t>آلمان</w:t>
            </w:r>
          </w:p>
        </w:tc>
        <w:tc>
          <w:tcPr>
            <w:tcW w:w="0" w:type="auto"/>
            <w:vAlign w:val="center"/>
          </w:tcPr>
          <w:p w14:paraId="1D18BA82" w14:textId="138BD62A" w:rsidR="00A54B8B" w:rsidRPr="00021A63" w:rsidRDefault="00A54B8B" w:rsidP="00A54B8B">
            <w:pPr>
              <w:jc w:val="both"/>
              <w:rPr>
                <w:rFonts w:cs="B Nazanin"/>
                <w:b/>
                <w:color w:val="000000"/>
                <w:sz w:val="22"/>
              </w:rPr>
            </w:pPr>
            <w:r>
              <w:rPr>
                <w:rFonts w:ascii="Calibri" w:hAnsi="Calibri" w:cs="B Nazanin" w:hint="cs"/>
                <w:b/>
                <w:color w:val="000000"/>
                <w:sz w:val="22"/>
                <w:rtl/>
              </w:rPr>
              <w:t>-</w:t>
            </w:r>
          </w:p>
        </w:tc>
        <w:tc>
          <w:tcPr>
            <w:tcW w:w="673" w:type="dxa"/>
            <w:vAlign w:val="center"/>
          </w:tcPr>
          <w:p w14:paraId="58B7D6CE" w14:textId="05CDE478"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04CFC3F4" w14:textId="2E39A613" w:rsidR="00A54B8B" w:rsidRPr="00A54B8B" w:rsidRDefault="00A54B8B" w:rsidP="00A54B8B">
            <w:pPr>
              <w:ind w:left="-57" w:right="-57"/>
              <w:jc w:val="both"/>
              <w:rPr>
                <w:rFonts w:cs="B Nazanin"/>
                <w:b/>
                <w:color w:val="000000"/>
                <w:sz w:val="22"/>
                <w:szCs w:val="22"/>
                <w:lang w:bidi="fa-IR"/>
              </w:rPr>
            </w:pPr>
            <w:r w:rsidRPr="00A54B8B">
              <w:rPr>
                <w:rFonts w:ascii="Calibri" w:hAnsi="Calibri" w:cs="B Nazanin" w:hint="cs"/>
                <w:color w:val="000000"/>
                <w:sz w:val="22"/>
                <w:szCs w:val="22"/>
                <w:rtl/>
                <w:lang w:bidi="fa-IR"/>
              </w:rPr>
              <w:t>1بسته 100 گرمی</w:t>
            </w:r>
          </w:p>
        </w:tc>
        <w:tc>
          <w:tcPr>
            <w:tcW w:w="0" w:type="auto"/>
            <w:vAlign w:val="center"/>
          </w:tcPr>
          <w:p w14:paraId="319D0AEF" w14:textId="792B89EB"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70B93B81" w14:textId="1E5E909B"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4184C9D4" w14:textId="77777777" w:rsidTr="00A54B8B">
        <w:trPr>
          <w:trHeight w:val="20"/>
          <w:jc w:val="center"/>
        </w:trPr>
        <w:tc>
          <w:tcPr>
            <w:tcW w:w="629" w:type="dxa"/>
            <w:vAlign w:val="center"/>
          </w:tcPr>
          <w:p w14:paraId="281C0BDE" w14:textId="6679283B" w:rsidR="00A54B8B" w:rsidRPr="00021A63" w:rsidRDefault="00A54B8B" w:rsidP="00A54B8B">
            <w:pPr>
              <w:ind w:left="-57" w:right="-57"/>
              <w:jc w:val="both"/>
              <w:rPr>
                <w:rFonts w:cs="B Nazanin"/>
                <w:b/>
                <w:color w:val="000000"/>
                <w:sz w:val="22"/>
                <w:rtl/>
                <w:lang w:val="en-GB"/>
              </w:rPr>
            </w:pPr>
            <w:r>
              <w:rPr>
                <w:rFonts w:ascii="Calibri" w:hAnsi="Calibri" w:cs="B Nazanin" w:hint="cs"/>
                <w:color w:val="000000"/>
                <w:rtl/>
                <w:lang w:bidi="fa-IR"/>
              </w:rPr>
              <w:t>10</w:t>
            </w:r>
          </w:p>
        </w:tc>
        <w:tc>
          <w:tcPr>
            <w:tcW w:w="1961" w:type="dxa"/>
            <w:vAlign w:val="center"/>
          </w:tcPr>
          <w:p w14:paraId="570016E5" w14:textId="6CB2C3E6" w:rsidR="00A54B8B" w:rsidRPr="00A54B8B" w:rsidRDefault="00A54B8B" w:rsidP="00A54B8B">
            <w:pPr>
              <w:ind w:left="-57" w:right="-57"/>
              <w:rPr>
                <w:rFonts w:cs="B Nazanin"/>
                <w:sz w:val="18"/>
                <w:szCs w:val="20"/>
                <w:rtl/>
              </w:rPr>
            </w:pPr>
            <w:r w:rsidRPr="00A54B8B">
              <w:rPr>
                <w:rFonts w:ascii="Calibri" w:hAnsi="Calibri" w:cs="B Nazanin" w:hint="cs"/>
                <w:color w:val="000000"/>
                <w:sz w:val="18"/>
                <w:szCs w:val="20"/>
                <w:rtl/>
              </w:rPr>
              <w:t>ظرف 17 سی سی شیشه ای</w:t>
            </w:r>
          </w:p>
        </w:tc>
        <w:tc>
          <w:tcPr>
            <w:tcW w:w="0" w:type="auto"/>
            <w:vAlign w:val="center"/>
          </w:tcPr>
          <w:p w14:paraId="397B2177" w14:textId="52060C9B" w:rsidR="00A54B8B" w:rsidRPr="00021A63" w:rsidRDefault="00A54B8B" w:rsidP="00A54B8B">
            <w:pPr>
              <w:jc w:val="both"/>
              <w:rPr>
                <w:rFonts w:cs="B Nazanin"/>
                <w:b/>
                <w:color w:val="000000"/>
                <w:sz w:val="22"/>
              </w:rPr>
            </w:pPr>
            <w:r>
              <w:rPr>
                <w:rFonts w:ascii="Calibri" w:hAnsi="Calibri" w:cs="B Nazanin" w:hint="cs"/>
                <w:b/>
                <w:color w:val="000000"/>
                <w:sz w:val="22"/>
                <w:rtl/>
              </w:rPr>
              <w:t>ایران</w:t>
            </w:r>
          </w:p>
        </w:tc>
        <w:tc>
          <w:tcPr>
            <w:tcW w:w="0" w:type="auto"/>
            <w:vAlign w:val="center"/>
          </w:tcPr>
          <w:p w14:paraId="43BF96A4" w14:textId="248D4A4C" w:rsidR="00A54B8B" w:rsidRPr="00021A63" w:rsidRDefault="00A54B8B" w:rsidP="00A54B8B">
            <w:pPr>
              <w:jc w:val="both"/>
              <w:rPr>
                <w:rFonts w:cs="B Nazanin"/>
                <w:b/>
                <w:color w:val="000000"/>
                <w:sz w:val="22"/>
              </w:rPr>
            </w:pPr>
            <w:r>
              <w:rPr>
                <w:rFonts w:ascii="Calibri" w:hAnsi="Calibri" w:cs="B Nazanin" w:hint="cs"/>
                <w:b/>
                <w:color w:val="000000"/>
                <w:sz w:val="22"/>
                <w:rtl/>
              </w:rPr>
              <w:t>-</w:t>
            </w:r>
          </w:p>
        </w:tc>
        <w:tc>
          <w:tcPr>
            <w:tcW w:w="673" w:type="dxa"/>
            <w:vAlign w:val="center"/>
          </w:tcPr>
          <w:p w14:paraId="2802E533" w14:textId="40DF5ABD"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62EE0DF5" w14:textId="11163E8B" w:rsidR="00A54B8B" w:rsidRPr="00021A63" w:rsidRDefault="00A54B8B" w:rsidP="00A54B8B">
            <w:pPr>
              <w:jc w:val="both"/>
              <w:rPr>
                <w:rFonts w:cs="B Nazanin"/>
                <w:b/>
                <w:color w:val="000000"/>
                <w:sz w:val="22"/>
                <w:lang w:bidi="fa-IR"/>
              </w:rPr>
            </w:pPr>
            <w:r>
              <w:rPr>
                <w:rFonts w:ascii="Calibri" w:hAnsi="Calibri" w:cs="B Nazanin" w:hint="cs"/>
                <w:color w:val="000000"/>
                <w:rtl/>
                <w:lang w:bidi="fa-IR"/>
              </w:rPr>
              <w:t>20 عدد</w:t>
            </w:r>
          </w:p>
        </w:tc>
        <w:tc>
          <w:tcPr>
            <w:tcW w:w="0" w:type="auto"/>
            <w:vAlign w:val="center"/>
          </w:tcPr>
          <w:p w14:paraId="619A6BDC" w14:textId="0C641011"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7C28BA6C" w14:textId="3EA95CFC" w:rsidR="00A54B8B" w:rsidRPr="00A54B8B" w:rsidRDefault="00A54B8B" w:rsidP="00A54B8B">
            <w:pPr>
              <w:bidi w:val="0"/>
              <w:jc w:val="center"/>
              <w:rPr>
                <w:rFonts w:ascii="IPT Nazanin" w:hAnsi="IPT Nazanin" w:cs="B Nazanin"/>
                <w:sz w:val="20"/>
                <w:szCs w:val="22"/>
                <w:rtl/>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1BD2F8F4" w14:textId="77777777" w:rsidTr="00A54B8B">
        <w:trPr>
          <w:trHeight w:val="20"/>
          <w:jc w:val="center"/>
        </w:trPr>
        <w:tc>
          <w:tcPr>
            <w:tcW w:w="629" w:type="dxa"/>
            <w:vAlign w:val="center"/>
          </w:tcPr>
          <w:p w14:paraId="1311828A" w14:textId="6013A83D" w:rsidR="00A54B8B" w:rsidRPr="00021A63" w:rsidRDefault="00A54B8B" w:rsidP="00A54B8B">
            <w:pPr>
              <w:ind w:left="-57" w:right="-57"/>
              <w:jc w:val="both"/>
              <w:rPr>
                <w:rFonts w:cs="B Nazanin"/>
                <w:b/>
                <w:color w:val="000000"/>
                <w:sz w:val="22"/>
                <w:rtl/>
                <w:lang w:bidi="fa-IR"/>
              </w:rPr>
            </w:pPr>
            <w:r>
              <w:rPr>
                <w:rFonts w:ascii="Calibri" w:hAnsi="Calibri" w:cs="B Nazanin" w:hint="cs"/>
                <w:color w:val="000000"/>
                <w:rtl/>
                <w:lang w:bidi="fa-IR"/>
              </w:rPr>
              <w:t>11</w:t>
            </w:r>
          </w:p>
        </w:tc>
        <w:tc>
          <w:tcPr>
            <w:tcW w:w="1961" w:type="dxa"/>
            <w:vAlign w:val="center"/>
          </w:tcPr>
          <w:p w14:paraId="21C99B16" w14:textId="0223806F" w:rsidR="00A54B8B" w:rsidRPr="00021A63" w:rsidRDefault="00A54B8B" w:rsidP="00A54B8B">
            <w:pPr>
              <w:rPr>
                <w:rFonts w:cs="B Nazanin"/>
                <w:sz w:val="22"/>
                <w:rtl/>
              </w:rPr>
            </w:pPr>
            <w:r>
              <w:rPr>
                <w:rFonts w:ascii="Calibri" w:hAnsi="Calibri" w:cs="B Nazanin" w:hint="cs"/>
                <w:color w:val="000000"/>
                <w:sz w:val="22"/>
                <w:rtl/>
              </w:rPr>
              <w:t xml:space="preserve">فیلتر سرسرنگی </w:t>
            </w:r>
            <w:r>
              <w:rPr>
                <w:color w:val="000000"/>
                <w:sz w:val="22"/>
                <w:szCs w:val="22"/>
              </w:rPr>
              <w:t>PTFE</w:t>
            </w:r>
          </w:p>
        </w:tc>
        <w:tc>
          <w:tcPr>
            <w:tcW w:w="0" w:type="auto"/>
            <w:vAlign w:val="center"/>
          </w:tcPr>
          <w:p w14:paraId="4E4F6240" w14:textId="346918C9" w:rsidR="00A54B8B" w:rsidRPr="00021A63" w:rsidRDefault="00A54B8B" w:rsidP="00A54B8B">
            <w:pPr>
              <w:jc w:val="both"/>
              <w:rPr>
                <w:rFonts w:cs="B Nazanin"/>
                <w:b/>
                <w:color w:val="000000"/>
                <w:sz w:val="22"/>
                <w:rtl/>
              </w:rPr>
            </w:pPr>
            <w:r>
              <w:rPr>
                <w:rFonts w:ascii="Calibri" w:hAnsi="Calibri" w:cs="B Nazanin" w:hint="cs"/>
                <w:b/>
                <w:color w:val="000000"/>
                <w:sz w:val="22"/>
                <w:rtl/>
              </w:rPr>
              <w:t>انگلستان</w:t>
            </w:r>
          </w:p>
        </w:tc>
        <w:tc>
          <w:tcPr>
            <w:tcW w:w="0" w:type="auto"/>
            <w:vAlign w:val="center"/>
          </w:tcPr>
          <w:p w14:paraId="5679011F" w14:textId="7C0185B1"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673" w:type="dxa"/>
            <w:vAlign w:val="center"/>
          </w:tcPr>
          <w:p w14:paraId="7B2CF439" w14:textId="0B91BAC2"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1883C016" w14:textId="1DFA2195" w:rsidR="00A54B8B" w:rsidRPr="00021A63" w:rsidRDefault="00A54B8B" w:rsidP="00A54B8B">
            <w:pPr>
              <w:jc w:val="both"/>
              <w:rPr>
                <w:rFonts w:cs="B Nazanin"/>
                <w:b/>
                <w:color w:val="000000"/>
                <w:sz w:val="22"/>
                <w:rtl/>
                <w:lang w:bidi="fa-IR"/>
              </w:rPr>
            </w:pPr>
            <w:r>
              <w:rPr>
                <w:rFonts w:ascii="Calibri" w:hAnsi="Calibri" w:cs="B Nazanin" w:hint="cs"/>
                <w:color w:val="000000"/>
                <w:rtl/>
                <w:lang w:bidi="fa-IR"/>
              </w:rPr>
              <w:t>40 عدد</w:t>
            </w:r>
          </w:p>
        </w:tc>
        <w:tc>
          <w:tcPr>
            <w:tcW w:w="0" w:type="auto"/>
            <w:vAlign w:val="center"/>
          </w:tcPr>
          <w:p w14:paraId="116CB967" w14:textId="7FBC1C8B" w:rsidR="00A54B8B" w:rsidRPr="00A54B8B" w:rsidRDefault="00A54B8B" w:rsidP="00A54B8B">
            <w:pPr>
              <w:bidi w:val="0"/>
              <w:jc w:val="center"/>
              <w:rPr>
                <w:rFonts w:ascii="IPT Nazanin" w:hAnsi="IPT Nazanin" w:cs="B Nazanin"/>
                <w:sz w:val="20"/>
                <w:szCs w:val="22"/>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13115ABE" w14:textId="08B84244" w:rsidR="00A54B8B" w:rsidRPr="00A54B8B" w:rsidRDefault="00A54B8B" w:rsidP="00A54B8B">
            <w:pPr>
              <w:bidi w:val="0"/>
              <w:jc w:val="center"/>
              <w:rPr>
                <w:rFonts w:ascii="IPT Nazanin" w:hAnsi="IPT Nazanin" w:cs="B Nazanin"/>
                <w:sz w:val="20"/>
                <w:szCs w:val="22"/>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14899467" w14:textId="77777777" w:rsidTr="00A54B8B">
        <w:trPr>
          <w:trHeight w:val="20"/>
          <w:jc w:val="center"/>
        </w:trPr>
        <w:tc>
          <w:tcPr>
            <w:tcW w:w="629" w:type="dxa"/>
            <w:vAlign w:val="center"/>
          </w:tcPr>
          <w:p w14:paraId="5962067C" w14:textId="75B3F2A0" w:rsidR="00A54B8B" w:rsidRPr="00021A63" w:rsidRDefault="00A54B8B" w:rsidP="00A54B8B">
            <w:pPr>
              <w:ind w:left="-57" w:right="-57"/>
              <w:jc w:val="both"/>
              <w:rPr>
                <w:rFonts w:cs="B Nazanin"/>
                <w:b/>
                <w:color w:val="000000"/>
                <w:sz w:val="22"/>
                <w:rtl/>
                <w:lang w:bidi="fa-IR"/>
              </w:rPr>
            </w:pPr>
            <w:r>
              <w:rPr>
                <w:rFonts w:ascii="Calibri" w:hAnsi="Calibri" w:cs="B Nazanin" w:hint="cs"/>
                <w:color w:val="000000"/>
                <w:rtl/>
                <w:lang w:bidi="fa-IR"/>
              </w:rPr>
              <w:t>12</w:t>
            </w:r>
          </w:p>
        </w:tc>
        <w:tc>
          <w:tcPr>
            <w:tcW w:w="1961" w:type="dxa"/>
            <w:vAlign w:val="center"/>
          </w:tcPr>
          <w:p w14:paraId="209F9C70" w14:textId="43839FB3" w:rsidR="00A54B8B" w:rsidRPr="00A54B8B" w:rsidRDefault="00A54B8B" w:rsidP="00A54B8B">
            <w:pPr>
              <w:ind w:left="-57" w:right="-57"/>
              <w:rPr>
                <w:rFonts w:cs="B Nazanin"/>
                <w:sz w:val="20"/>
                <w:szCs w:val="22"/>
                <w:rtl/>
              </w:rPr>
            </w:pPr>
            <w:r w:rsidRPr="00A54B8B">
              <w:rPr>
                <w:rFonts w:ascii="Calibri" w:hAnsi="Calibri" w:cs="B Nazanin" w:hint="cs"/>
                <w:color w:val="000000"/>
                <w:sz w:val="20"/>
                <w:szCs w:val="22"/>
                <w:rtl/>
              </w:rPr>
              <w:t>شیلنگ اتصالات سیلیکون</w:t>
            </w:r>
          </w:p>
        </w:tc>
        <w:tc>
          <w:tcPr>
            <w:tcW w:w="0" w:type="auto"/>
            <w:vAlign w:val="center"/>
          </w:tcPr>
          <w:p w14:paraId="264142EA" w14:textId="2992E393" w:rsidR="00A54B8B" w:rsidRPr="00021A63" w:rsidRDefault="00A54B8B" w:rsidP="00A54B8B">
            <w:pPr>
              <w:jc w:val="both"/>
              <w:rPr>
                <w:rFonts w:cs="B Nazanin"/>
                <w:b/>
                <w:color w:val="000000"/>
                <w:sz w:val="22"/>
                <w:rtl/>
              </w:rPr>
            </w:pPr>
            <w:r>
              <w:rPr>
                <w:rFonts w:ascii="Calibri" w:hAnsi="Calibri" w:cs="B Nazanin" w:hint="cs"/>
                <w:b/>
                <w:color w:val="000000"/>
                <w:sz w:val="22"/>
                <w:rtl/>
              </w:rPr>
              <w:t>ایران</w:t>
            </w:r>
          </w:p>
        </w:tc>
        <w:tc>
          <w:tcPr>
            <w:tcW w:w="0" w:type="auto"/>
            <w:vAlign w:val="center"/>
          </w:tcPr>
          <w:p w14:paraId="30B0D6C3" w14:textId="15E541C7"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673" w:type="dxa"/>
            <w:vAlign w:val="center"/>
          </w:tcPr>
          <w:p w14:paraId="0B2BC2D2" w14:textId="3BE19686"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5B3B55B8" w14:textId="537BB9A9" w:rsidR="00A54B8B" w:rsidRPr="00021A63" w:rsidRDefault="00A54B8B" w:rsidP="00A54B8B">
            <w:pPr>
              <w:jc w:val="both"/>
              <w:rPr>
                <w:rFonts w:cs="B Nazanin"/>
                <w:b/>
                <w:color w:val="000000"/>
                <w:sz w:val="22"/>
                <w:rtl/>
                <w:lang w:bidi="fa-IR"/>
              </w:rPr>
            </w:pPr>
            <w:r>
              <w:rPr>
                <w:rFonts w:ascii="Calibri" w:hAnsi="Calibri" w:cs="B Nazanin" w:hint="cs"/>
                <w:color w:val="000000"/>
                <w:rtl/>
                <w:lang w:bidi="fa-IR"/>
              </w:rPr>
              <w:t>2 متر</w:t>
            </w:r>
          </w:p>
        </w:tc>
        <w:tc>
          <w:tcPr>
            <w:tcW w:w="0" w:type="auto"/>
            <w:vAlign w:val="center"/>
          </w:tcPr>
          <w:p w14:paraId="0E54497D" w14:textId="0DABE5DA" w:rsidR="00A54B8B" w:rsidRPr="00A54B8B" w:rsidRDefault="00A54B8B" w:rsidP="00A54B8B">
            <w:pPr>
              <w:bidi w:val="0"/>
              <w:jc w:val="center"/>
              <w:rPr>
                <w:rFonts w:ascii="IPT Nazanin" w:hAnsi="IPT Nazanin" w:cs="B Nazanin"/>
                <w:sz w:val="20"/>
                <w:szCs w:val="22"/>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52940B7D" w14:textId="3580CC73" w:rsidR="00A54B8B" w:rsidRPr="00A54B8B" w:rsidRDefault="00A54B8B" w:rsidP="00A54B8B">
            <w:pPr>
              <w:bidi w:val="0"/>
              <w:jc w:val="center"/>
              <w:rPr>
                <w:rFonts w:ascii="IPT Nazanin" w:hAnsi="IPT Nazanin" w:cs="B Nazanin"/>
                <w:sz w:val="20"/>
                <w:szCs w:val="22"/>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0E942F72" w14:textId="77777777" w:rsidTr="00A54B8B">
        <w:trPr>
          <w:trHeight w:val="20"/>
          <w:jc w:val="center"/>
        </w:trPr>
        <w:tc>
          <w:tcPr>
            <w:tcW w:w="629" w:type="dxa"/>
            <w:vAlign w:val="center"/>
          </w:tcPr>
          <w:p w14:paraId="14618262" w14:textId="394847EF" w:rsidR="00A54B8B" w:rsidRPr="00021A63" w:rsidRDefault="00A54B8B" w:rsidP="00A54B8B">
            <w:pPr>
              <w:ind w:left="-57" w:right="-57"/>
              <w:jc w:val="both"/>
              <w:rPr>
                <w:rFonts w:cs="B Nazanin"/>
                <w:b/>
                <w:color w:val="000000"/>
                <w:sz w:val="22"/>
                <w:rtl/>
                <w:lang w:bidi="fa-IR"/>
              </w:rPr>
            </w:pPr>
            <w:r>
              <w:rPr>
                <w:rFonts w:ascii="Calibri" w:hAnsi="Calibri" w:cs="B Nazanin" w:hint="cs"/>
                <w:color w:val="000000"/>
                <w:rtl/>
                <w:lang w:bidi="fa-IR"/>
              </w:rPr>
              <w:lastRenderedPageBreak/>
              <w:t>13</w:t>
            </w:r>
          </w:p>
        </w:tc>
        <w:tc>
          <w:tcPr>
            <w:tcW w:w="1961" w:type="dxa"/>
            <w:vAlign w:val="center"/>
          </w:tcPr>
          <w:p w14:paraId="7BD3A385" w14:textId="01A5AA2E" w:rsidR="00A54B8B" w:rsidRPr="00021A63" w:rsidRDefault="00A54B8B" w:rsidP="00A54B8B">
            <w:pPr>
              <w:rPr>
                <w:rFonts w:cs="B Nazanin"/>
                <w:sz w:val="22"/>
                <w:rtl/>
              </w:rPr>
            </w:pPr>
            <w:r>
              <w:rPr>
                <w:rFonts w:ascii="Calibri" w:hAnsi="Calibri" w:cs="B Nazanin" w:hint="cs"/>
                <w:color w:val="000000"/>
                <w:sz w:val="22"/>
                <w:rtl/>
              </w:rPr>
              <w:t xml:space="preserve">الکترود استیل </w:t>
            </w:r>
            <w:r>
              <w:rPr>
                <w:rFonts w:ascii="Calibri" w:hAnsi="Calibri" w:cs="B Nazanin" w:hint="cs"/>
                <w:color w:val="000000"/>
                <w:sz w:val="22"/>
                <w:rtl/>
                <w:lang w:bidi="fa-IR"/>
              </w:rPr>
              <w:t>۳۶۵</w:t>
            </w:r>
          </w:p>
        </w:tc>
        <w:tc>
          <w:tcPr>
            <w:tcW w:w="0" w:type="auto"/>
            <w:vAlign w:val="center"/>
          </w:tcPr>
          <w:p w14:paraId="01350ED2" w14:textId="47964949" w:rsidR="00A54B8B" w:rsidRPr="00021A63" w:rsidRDefault="00A54B8B" w:rsidP="00A54B8B">
            <w:pPr>
              <w:jc w:val="both"/>
              <w:rPr>
                <w:rFonts w:cs="B Nazanin"/>
                <w:b/>
                <w:color w:val="000000"/>
                <w:sz w:val="22"/>
                <w:rtl/>
              </w:rPr>
            </w:pPr>
            <w:r>
              <w:rPr>
                <w:rFonts w:ascii="Calibri" w:hAnsi="Calibri" w:cs="B Nazanin" w:hint="cs"/>
                <w:b/>
                <w:color w:val="000000"/>
                <w:sz w:val="22"/>
                <w:rtl/>
              </w:rPr>
              <w:t>ایران</w:t>
            </w:r>
          </w:p>
        </w:tc>
        <w:tc>
          <w:tcPr>
            <w:tcW w:w="0" w:type="auto"/>
            <w:vAlign w:val="center"/>
          </w:tcPr>
          <w:p w14:paraId="6B86382C" w14:textId="1AE16B1F"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673" w:type="dxa"/>
            <w:vAlign w:val="center"/>
          </w:tcPr>
          <w:p w14:paraId="1725DE6F" w14:textId="627EBCEE"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134C3690" w14:textId="5BFF503A" w:rsidR="00A54B8B" w:rsidRPr="00021A63" w:rsidRDefault="00A54B8B" w:rsidP="00A54B8B">
            <w:pPr>
              <w:jc w:val="both"/>
              <w:rPr>
                <w:rFonts w:cs="B Nazanin"/>
                <w:b/>
                <w:color w:val="000000"/>
                <w:sz w:val="22"/>
                <w:rtl/>
                <w:lang w:bidi="fa-IR"/>
              </w:rPr>
            </w:pPr>
            <w:r>
              <w:rPr>
                <w:rFonts w:ascii="Calibri" w:hAnsi="Calibri" w:cs="B Nazanin" w:hint="cs"/>
                <w:color w:val="000000"/>
                <w:rtl/>
                <w:lang w:bidi="fa-IR"/>
              </w:rPr>
              <w:t>2 عدد</w:t>
            </w:r>
          </w:p>
        </w:tc>
        <w:tc>
          <w:tcPr>
            <w:tcW w:w="0" w:type="auto"/>
            <w:vAlign w:val="center"/>
          </w:tcPr>
          <w:p w14:paraId="6DD5DFA4" w14:textId="0F40E018" w:rsidR="00A54B8B" w:rsidRPr="00A54B8B" w:rsidRDefault="00A54B8B" w:rsidP="00A54B8B">
            <w:pPr>
              <w:bidi w:val="0"/>
              <w:jc w:val="center"/>
              <w:rPr>
                <w:rFonts w:ascii="IPT Nazanin" w:hAnsi="IPT Nazanin" w:cs="B Nazanin"/>
                <w:sz w:val="20"/>
                <w:szCs w:val="22"/>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40F192A9" w14:textId="5B94C074" w:rsidR="00A54B8B" w:rsidRPr="00A54B8B" w:rsidRDefault="00A54B8B" w:rsidP="00A54B8B">
            <w:pPr>
              <w:bidi w:val="0"/>
              <w:jc w:val="center"/>
              <w:rPr>
                <w:rFonts w:ascii="IPT Nazanin" w:hAnsi="IPT Nazanin" w:cs="B Nazanin"/>
                <w:sz w:val="20"/>
                <w:szCs w:val="22"/>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A54B8B" w:rsidRPr="00A54B8B" w14:paraId="68661916" w14:textId="77777777" w:rsidTr="00A54B8B">
        <w:trPr>
          <w:trHeight w:val="20"/>
          <w:jc w:val="center"/>
        </w:trPr>
        <w:tc>
          <w:tcPr>
            <w:tcW w:w="629" w:type="dxa"/>
            <w:vAlign w:val="center"/>
          </w:tcPr>
          <w:p w14:paraId="48302949" w14:textId="6E8E3A6B" w:rsidR="00A54B8B" w:rsidRPr="00021A63" w:rsidRDefault="00A54B8B" w:rsidP="00A54B8B">
            <w:pPr>
              <w:ind w:left="-57" w:right="-57"/>
              <w:jc w:val="both"/>
              <w:rPr>
                <w:rFonts w:cs="B Nazanin"/>
                <w:b/>
                <w:color w:val="000000"/>
                <w:sz w:val="22"/>
                <w:rtl/>
                <w:lang w:bidi="fa-IR"/>
              </w:rPr>
            </w:pPr>
            <w:r>
              <w:rPr>
                <w:rFonts w:ascii="Calibri" w:hAnsi="Calibri" w:cs="B Nazanin" w:hint="cs"/>
                <w:color w:val="000000"/>
                <w:rtl/>
                <w:lang w:bidi="fa-IR"/>
              </w:rPr>
              <w:t>14</w:t>
            </w:r>
          </w:p>
        </w:tc>
        <w:tc>
          <w:tcPr>
            <w:tcW w:w="1961" w:type="dxa"/>
            <w:vAlign w:val="center"/>
          </w:tcPr>
          <w:p w14:paraId="7AACA52A" w14:textId="55E01722" w:rsidR="00A54B8B" w:rsidRPr="00A54B8B" w:rsidRDefault="00A54B8B" w:rsidP="00A54B8B">
            <w:pPr>
              <w:ind w:left="-57" w:right="-57"/>
              <w:rPr>
                <w:rFonts w:cs="B Nazanin"/>
                <w:sz w:val="18"/>
                <w:szCs w:val="18"/>
                <w:rtl/>
              </w:rPr>
            </w:pPr>
            <w:r w:rsidRPr="00A54B8B">
              <w:rPr>
                <w:rFonts w:ascii="Calibri" w:hAnsi="Calibri" w:cs="B Nazanin" w:hint="cs"/>
                <w:color w:val="000000"/>
                <w:sz w:val="18"/>
                <w:szCs w:val="18"/>
                <w:rtl/>
              </w:rPr>
              <w:t xml:space="preserve">فیلتر سر سرنگی </w:t>
            </w:r>
            <w:r w:rsidRPr="00A54B8B">
              <w:rPr>
                <w:rFonts w:ascii="Calibri" w:hAnsi="Calibri" w:cs="B Nazanin" w:hint="cs"/>
                <w:color w:val="000000"/>
                <w:sz w:val="18"/>
                <w:szCs w:val="18"/>
                <w:rtl/>
                <w:lang w:bidi="fa-IR"/>
              </w:rPr>
              <w:t>۴۵/۰</w:t>
            </w:r>
            <w:r w:rsidRPr="00A54B8B">
              <w:rPr>
                <w:rFonts w:ascii="Calibri" w:hAnsi="Calibri" w:cs="B Nazanin" w:hint="cs"/>
                <w:color w:val="000000"/>
                <w:sz w:val="18"/>
                <w:szCs w:val="18"/>
                <w:rtl/>
              </w:rPr>
              <w:t xml:space="preserve"> میکرون</w:t>
            </w:r>
          </w:p>
        </w:tc>
        <w:tc>
          <w:tcPr>
            <w:tcW w:w="0" w:type="auto"/>
            <w:vAlign w:val="center"/>
          </w:tcPr>
          <w:p w14:paraId="4C493FAE" w14:textId="254096A2" w:rsidR="00A54B8B" w:rsidRPr="00021A63" w:rsidRDefault="00A54B8B" w:rsidP="00A54B8B">
            <w:pPr>
              <w:jc w:val="both"/>
              <w:rPr>
                <w:rFonts w:cs="B Nazanin"/>
                <w:b/>
                <w:color w:val="000000"/>
                <w:sz w:val="22"/>
                <w:rtl/>
              </w:rPr>
            </w:pPr>
            <w:r>
              <w:rPr>
                <w:rFonts w:ascii="Calibri" w:hAnsi="Calibri" w:cs="B Nazanin" w:hint="cs"/>
                <w:b/>
                <w:color w:val="000000"/>
                <w:sz w:val="22"/>
                <w:rtl/>
              </w:rPr>
              <w:t>انگلستان</w:t>
            </w:r>
          </w:p>
        </w:tc>
        <w:tc>
          <w:tcPr>
            <w:tcW w:w="0" w:type="auto"/>
            <w:vAlign w:val="center"/>
          </w:tcPr>
          <w:p w14:paraId="311CE721" w14:textId="50623A4B"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673" w:type="dxa"/>
            <w:vAlign w:val="center"/>
          </w:tcPr>
          <w:p w14:paraId="3CDBAC90" w14:textId="712000A6" w:rsidR="00A54B8B" w:rsidRPr="00021A63" w:rsidRDefault="00A54B8B" w:rsidP="00A54B8B">
            <w:pPr>
              <w:jc w:val="both"/>
              <w:rPr>
                <w:rFonts w:cs="B Nazanin"/>
                <w:b/>
                <w:color w:val="000000"/>
                <w:sz w:val="22"/>
                <w:rtl/>
              </w:rPr>
            </w:pPr>
            <w:r>
              <w:rPr>
                <w:rFonts w:ascii="Calibri" w:hAnsi="Calibri" w:cs="B Nazanin" w:hint="cs"/>
                <w:b/>
                <w:color w:val="000000"/>
                <w:sz w:val="22"/>
                <w:rtl/>
              </w:rPr>
              <w:t>-</w:t>
            </w:r>
          </w:p>
        </w:tc>
        <w:tc>
          <w:tcPr>
            <w:tcW w:w="1403" w:type="dxa"/>
            <w:vAlign w:val="center"/>
          </w:tcPr>
          <w:p w14:paraId="5CCEF24E" w14:textId="07BE9E5C" w:rsidR="00A54B8B" w:rsidRPr="00021A63" w:rsidRDefault="00A54B8B" w:rsidP="00A54B8B">
            <w:pPr>
              <w:jc w:val="both"/>
              <w:rPr>
                <w:rFonts w:cs="B Nazanin"/>
                <w:b/>
                <w:color w:val="000000"/>
                <w:sz w:val="22"/>
                <w:rtl/>
                <w:lang w:bidi="fa-IR"/>
              </w:rPr>
            </w:pPr>
            <w:r>
              <w:rPr>
                <w:rFonts w:ascii="Calibri" w:hAnsi="Calibri" w:cs="B Nazanin" w:hint="cs"/>
                <w:color w:val="000000"/>
                <w:rtl/>
                <w:lang w:bidi="fa-IR"/>
              </w:rPr>
              <w:t>20 عدد</w:t>
            </w:r>
          </w:p>
        </w:tc>
        <w:tc>
          <w:tcPr>
            <w:tcW w:w="0" w:type="auto"/>
            <w:vAlign w:val="center"/>
          </w:tcPr>
          <w:p w14:paraId="0A3281F7" w14:textId="165AC2A4" w:rsidR="00A54B8B" w:rsidRPr="00A54B8B" w:rsidRDefault="00A54B8B" w:rsidP="00A54B8B">
            <w:pPr>
              <w:bidi w:val="0"/>
              <w:jc w:val="center"/>
              <w:rPr>
                <w:rFonts w:ascii="IPT Nazanin" w:hAnsi="IPT Nazanin" w:cs="B Nazanin"/>
                <w:sz w:val="20"/>
                <w:szCs w:val="22"/>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c>
          <w:tcPr>
            <w:tcW w:w="0" w:type="auto"/>
            <w:vAlign w:val="center"/>
          </w:tcPr>
          <w:p w14:paraId="4EB09C39" w14:textId="4C274D30" w:rsidR="00A54B8B" w:rsidRPr="00A54B8B" w:rsidRDefault="00A54B8B" w:rsidP="00A54B8B">
            <w:pPr>
              <w:bidi w:val="0"/>
              <w:jc w:val="center"/>
              <w:rPr>
                <w:rFonts w:ascii="IPT Nazanin" w:hAnsi="IPT Nazanin" w:cs="B Nazanin"/>
                <w:sz w:val="20"/>
                <w:szCs w:val="22"/>
              </w:rPr>
            </w:pP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r w:rsidRPr="00A54B8B">
              <w:rPr>
                <w:rFonts w:ascii="IPT Nazanin" w:hAnsi="IPT Nazanin" w:cs="B Nazanin"/>
                <w:color w:val="000000"/>
                <w:sz w:val="20"/>
                <w:szCs w:val="22"/>
              </w:rPr>
              <w:t></w:t>
            </w:r>
          </w:p>
        </w:tc>
      </w:tr>
      <w:tr w:rsidR="003628B6" w:rsidRPr="00021A63" w14:paraId="39EA40C0" w14:textId="77777777" w:rsidTr="00A54B8B">
        <w:trPr>
          <w:trHeight w:val="20"/>
          <w:jc w:val="center"/>
        </w:trPr>
        <w:tc>
          <w:tcPr>
            <w:tcW w:w="629" w:type="dxa"/>
            <w:vAlign w:val="center"/>
          </w:tcPr>
          <w:p w14:paraId="5C787EF1" w14:textId="7DDD8189" w:rsidR="003628B6" w:rsidRPr="00021A63" w:rsidRDefault="003628B6" w:rsidP="00A54B8B">
            <w:pPr>
              <w:ind w:left="-57" w:right="-57"/>
              <w:jc w:val="both"/>
              <w:rPr>
                <w:rFonts w:cs="B Nazanin"/>
                <w:b/>
                <w:color w:val="000000"/>
                <w:sz w:val="22"/>
              </w:rPr>
            </w:pPr>
          </w:p>
        </w:tc>
        <w:tc>
          <w:tcPr>
            <w:tcW w:w="4665" w:type="dxa"/>
            <w:gridSpan w:val="4"/>
            <w:vAlign w:val="center"/>
          </w:tcPr>
          <w:p w14:paraId="30EBA32F" w14:textId="77777777" w:rsidR="003628B6" w:rsidRPr="00021A63" w:rsidRDefault="003628B6" w:rsidP="00021A63">
            <w:pPr>
              <w:jc w:val="both"/>
              <w:rPr>
                <w:rFonts w:cs="B Nazanin"/>
                <w:bCs/>
                <w:color w:val="000000"/>
                <w:sz w:val="22"/>
              </w:rPr>
            </w:pPr>
            <w:r w:rsidRPr="00021A63">
              <w:rPr>
                <w:rFonts w:cs="B Nazanin"/>
                <w:bCs/>
                <w:color w:val="000000"/>
                <w:sz w:val="22"/>
                <w:rtl/>
                <w:lang w:val="en-GB"/>
              </w:rPr>
              <w:t>جمع هزینه های مصرفی ( ریال )</w:t>
            </w:r>
          </w:p>
        </w:tc>
        <w:tc>
          <w:tcPr>
            <w:tcW w:w="3954" w:type="dxa"/>
            <w:gridSpan w:val="3"/>
            <w:vAlign w:val="center"/>
          </w:tcPr>
          <w:p w14:paraId="45A083BA" w14:textId="7A4B938C" w:rsidR="003628B6" w:rsidRPr="00A54B8B" w:rsidRDefault="00A54B8B" w:rsidP="00A54B8B">
            <w:pPr>
              <w:bidi w:val="0"/>
              <w:jc w:val="both"/>
              <w:rPr>
                <w:rFonts w:ascii="IPT Nazanin" w:hAnsi="IPT Nazanin" w:cs="B Nazanin"/>
                <w:b/>
                <w:bCs/>
                <w:color w:val="000000"/>
                <w:sz w:val="20"/>
                <w:szCs w:val="22"/>
              </w:rPr>
            </w:pP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p>
        </w:tc>
      </w:tr>
    </w:tbl>
    <w:p w14:paraId="5F4A5F4C" w14:textId="77777777" w:rsidR="00C24DD1" w:rsidRPr="00021A63" w:rsidRDefault="00C24DD1" w:rsidP="00021A63">
      <w:pPr>
        <w:jc w:val="both"/>
        <w:rPr>
          <w:rFonts w:cs="B Nazanin"/>
          <w:b/>
          <w:color w:val="000000"/>
          <w:sz w:val="22"/>
        </w:rPr>
      </w:pPr>
    </w:p>
    <w:p w14:paraId="4336E2C4" w14:textId="77777777" w:rsidR="00C24DD1" w:rsidRPr="00021A63" w:rsidRDefault="00C24DD1" w:rsidP="00021A63">
      <w:pPr>
        <w:jc w:val="both"/>
        <w:rPr>
          <w:rFonts w:cs="B Nazanin"/>
          <w:b/>
          <w:color w:val="000000"/>
          <w:sz w:val="22"/>
        </w:rPr>
      </w:pPr>
    </w:p>
    <w:p w14:paraId="2BA65238" w14:textId="005892D9" w:rsidR="00C24DD1" w:rsidRPr="00021A63" w:rsidRDefault="00B10EBF" w:rsidP="00021A63">
      <w:pPr>
        <w:jc w:val="both"/>
        <w:rPr>
          <w:rFonts w:cs="B Nazanin"/>
          <w:b/>
          <w:color w:val="000000"/>
          <w:sz w:val="22"/>
          <w:rtl/>
        </w:rPr>
      </w:pPr>
      <w:r w:rsidRPr="00021A63">
        <w:rPr>
          <w:rFonts w:hint="cs"/>
          <w:b/>
          <w:color w:val="C00000"/>
          <w:sz w:val="22"/>
          <w:rtl/>
        </w:rPr>
        <w:t>●</w:t>
      </w:r>
      <w:r w:rsidR="00D87892" w:rsidRPr="00021A63">
        <w:rPr>
          <w:rFonts w:cs="B Nazanin"/>
          <w:bCs/>
          <w:color w:val="000000"/>
          <w:sz w:val="22"/>
          <w:rtl/>
        </w:rPr>
        <w:t>هزينه</w:t>
      </w:r>
      <w:r w:rsidR="00D87892" w:rsidRPr="00021A63">
        <w:rPr>
          <w:rFonts w:cs="B Nazanin"/>
          <w:b/>
          <w:color w:val="000000"/>
          <w:sz w:val="22"/>
          <w:rtl/>
        </w:rPr>
        <w:t xml:space="preserve"> </w:t>
      </w:r>
      <w:r w:rsidR="00D87892" w:rsidRPr="00021A63">
        <w:rPr>
          <w:rFonts w:cs="B Nazanin"/>
          <w:bCs/>
          <w:color w:val="000000"/>
          <w:sz w:val="22"/>
          <w:rtl/>
        </w:rPr>
        <w:t>مسافرت</w:t>
      </w:r>
      <w:r w:rsidR="00D87892" w:rsidRPr="00021A63">
        <w:rPr>
          <w:rFonts w:cs="B Nazanin"/>
          <w:b/>
          <w:color w:val="000000"/>
          <w:sz w:val="22"/>
          <w:rtl/>
        </w:rPr>
        <w:t>:</w:t>
      </w:r>
    </w:p>
    <w:p w14:paraId="61064E98" w14:textId="77777777" w:rsidR="00B10EBF" w:rsidRPr="00021A63" w:rsidRDefault="00B10EBF" w:rsidP="00021A63">
      <w:pPr>
        <w:jc w:val="both"/>
        <w:rPr>
          <w:rFonts w:cs="B Nazanin"/>
          <w:b/>
          <w:color w:val="000000"/>
          <w:sz w:val="22"/>
        </w:rPr>
      </w:pPr>
    </w:p>
    <w:tbl>
      <w:tblPr>
        <w:tblStyle w:val="a7"/>
        <w:bidiVisual/>
        <w:tblW w:w="107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9"/>
        <w:gridCol w:w="1377"/>
        <w:gridCol w:w="3726"/>
        <w:gridCol w:w="1418"/>
        <w:gridCol w:w="1701"/>
        <w:gridCol w:w="1950"/>
      </w:tblGrid>
      <w:tr w:rsidR="00C24DD1" w:rsidRPr="00021A63" w14:paraId="5108F427" w14:textId="77777777">
        <w:trPr>
          <w:jc w:val="center"/>
        </w:trPr>
        <w:tc>
          <w:tcPr>
            <w:tcW w:w="619" w:type="dxa"/>
          </w:tcPr>
          <w:p w14:paraId="26AD0018" w14:textId="77777777" w:rsidR="00C24DD1" w:rsidRPr="00021A63" w:rsidRDefault="00D87892" w:rsidP="00021A63">
            <w:pPr>
              <w:jc w:val="both"/>
              <w:rPr>
                <w:rFonts w:cs="B Nazanin"/>
                <w:color w:val="000000"/>
                <w:sz w:val="22"/>
              </w:rPr>
            </w:pPr>
            <w:r w:rsidRPr="00021A63">
              <w:rPr>
                <w:rFonts w:cs="B Nazanin"/>
                <w:color w:val="000000"/>
                <w:sz w:val="22"/>
                <w:rtl/>
              </w:rPr>
              <w:t>ردیف</w:t>
            </w:r>
          </w:p>
        </w:tc>
        <w:tc>
          <w:tcPr>
            <w:tcW w:w="1377" w:type="dxa"/>
            <w:vAlign w:val="center"/>
          </w:tcPr>
          <w:p w14:paraId="55E952B6" w14:textId="77777777" w:rsidR="00C24DD1" w:rsidRPr="00021A63" w:rsidRDefault="00D87892" w:rsidP="00021A63">
            <w:pPr>
              <w:jc w:val="both"/>
              <w:rPr>
                <w:rFonts w:cs="B Nazanin"/>
                <w:color w:val="000000"/>
                <w:sz w:val="22"/>
              </w:rPr>
            </w:pPr>
            <w:r w:rsidRPr="00021A63">
              <w:rPr>
                <w:rFonts w:cs="B Nazanin"/>
                <w:color w:val="000000"/>
                <w:sz w:val="22"/>
                <w:rtl/>
              </w:rPr>
              <w:t>مقصد</w:t>
            </w:r>
          </w:p>
        </w:tc>
        <w:tc>
          <w:tcPr>
            <w:tcW w:w="3726" w:type="dxa"/>
            <w:vAlign w:val="center"/>
          </w:tcPr>
          <w:p w14:paraId="73170095" w14:textId="77777777" w:rsidR="00C24DD1" w:rsidRPr="00021A63" w:rsidRDefault="00D87892" w:rsidP="00021A63">
            <w:pPr>
              <w:jc w:val="both"/>
              <w:rPr>
                <w:rFonts w:cs="B Nazanin"/>
                <w:color w:val="000000"/>
                <w:sz w:val="22"/>
              </w:rPr>
            </w:pPr>
            <w:r w:rsidRPr="00021A63">
              <w:rPr>
                <w:rFonts w:cs="B Nazanin"/>
                <w:color w:val="000000"/>
                <w:sz w:val="22"/>
                <w:rtl/>
              </w:rPr>
              <w:t>تعداد مسافرت در مدت اجراي طرح و منظور آن</w:t>
            </w:r>
          </w:p>
        </w:tc>
        <w:tc>
          <w:tcPr>
            <w:tcW w:w="1418" w:type="dxa"/>
            <w:vAlign w:val="center"/>
          </w:tcPr>
          <w:p w14:paraId="547E469E" w14:textId="77777777" w:rsidR="00C24DD1" w:rsidRPr="00021A63" w:rsidRDefault="00D87892" w:rsidP="00021A63">
            <w:pPr>
              <w:jc w:val="both"/>
              <w:rPr>
                <w:rFonts w:cs="B Nazanin"/>
                <w:color w:val="000000"/>
                <w:sz w:val="22"/>
              </w:rPr>
            </w:pPr>
            <w:r w:rsidRPr="00021A63">
              <w:rPr>
                <w:rFonts w:cs="B Nazanin"/>
                <w:color w:val="000000"/>
                <w:sz w:val="22"/>
                <w:rtl/>
              </w:rPr>
              <w:t>نوع وسيله نقليه</w:t>
            </w:r>
          </w:p>
        </w:tc>
        <w:tc>
          <w:tcPr>
            <w:tcW w:w="1701" w:type="dxa"/>
            <w:vAlign w:val="center"/>
          </w:tcPr>
          <w:p w14:paraId="0B680A39" w14:textId="77777777" w:rsidR="00C24DD1" w:rsidRPr="00021A63" w:rsidRDefault="00D87892" w:rsidP="00021A63">
            <w:pPr>
              <w:jc w:val="both"/>
              <w:rPr>
                <w:rFonts w:cs="B Nazanin"/>
                <w:color w:val="000000"/>
                <w:sz w:val="22"/>
              </w:rPr>
            </w:pPr>
            <w:r w:rsidRPr="00021A63">
              <w:rPr>
                <w:rFonts w:cs="B Nazanin"/>
                <w:color w:val="000000"/>
                <w:sz w:val="22"/>
                <w:rtl/>
              </w:rPr>
              <w:t>تعداد افراد</w:t>
            </w:r>
          </w:p>
        </w:tc>
        <w:tc>
          <w:tcPr>
            <w:tcW w:w="1950" w:type="dxa"/>
            <w:vAlign w:val="center"/>
          </w:tcPr>
          <w:p w14:paraId="315CD29F" w14:textId="77777777" w:rsidR="00C24DD1" w:rsidRPr="00021A63" w:rsidRDefault="00D87892" w:rsidP="00021A63">
            <w:pPr>
              <w:jc w:val="both"/>
              <w:rPr>
                <w:rFonts w:cs="B Nazanin"/>
                <w:color w:val="000000"/>
                <w:sz w:val="22"/>
              </w:rPr>
            </w:pPr>
            <w:r w:rsidRPr="00021A63">
              <w:rPr>
                <w:rFonts w:cs="B Nazanin"/>
                <w:color w:val="000000"/>
                <w:sz w:val="22"/>
                <w:rtl/>
              </w:rPr>
              <w:t>هزينه به ريال</w:t>
            </w:r>
          </w:p>
        </w:tc>
      </w:tr>
      <w:tr w:rsidR="00C24DD1" w:rsidRPr="00021A63" w14:paraId="7CB4ED02" w14:textId="77777777" w:rsidTr="003628B6">
        <w:trPr>
          <w:trHeight w:val="439"/>
          <w:jc w:val="center"/>
        </w:trPr>
        <w:tc>
          <w:tcPr>
            <w:tcW w:w="619" w:type="dxa"/>
          </w:tcPr>
          <w:p w14:paraId="5F8B6691" w14:textId="77777777" w:rsidR="00C24DD1" w:rsidRPr="00021A63" w:rsidRDefault="00D87892" w:rsidP="00021A63">
            <w:pPr>
              <w:jc w:val="both"/>
              <w:rPr>
                <w:rFonts w:cs="B Nazanin"/>
                <w:color w:val="000000"/>
                <w:sz w:val="22"/>
              </w:rPr>
            </w:pPr>
            <w:r w:rsidRPr="00021A63">
              <w:rPr>
                <w:rFonts w:cs="B Nazanin"/>
                <w:color w:val="000000"/>
                <w:sz w:val="22"/>
              </w:rPr>
              <w:t>1</w:t>
            </w:r>
          </w:p>
        </w:tc>
        <w:tc>
          <w:tcPr>
            <w:tcW w:w="1377" w:type="dxa"/>
          </w:tcPr>
          <w:p w14:paraId="01EA9FD2" w14:textId="7E5A96E4" w:rsidR="00C24DD1" w:rsidRPr="00021A63" w:rsidRDefault="00927DC7" w:rsidP="00021A63">
            <w:pPr>
              <w:jc w:val="both"/>
              <w:rPr>
                <w:rFonts w:cs="B Nazanin"/>
                <w:color w:val="000000"/>
                <w:sz w:val="22"/>
              </w:rPr>
            </w:pPr>
            <w:r w:rsidRPr="00021A63">
              <w:rPr>
                <w:rFonts w:cs="B Nazanin" w:hint="cs"/>
                <w:color w:val="000000"/>
                <w:sz w:val="22"/>
                <w:rtl/>
              </w:rPr>
              <w:t>×</w:t>
            </w:r>
          </w:p>
        </w:tc>
        <w:tc>
          <w:tcPr>
            <w:tcW w:w="3726" w:type="dxa"/>
          </w:tcPr>
          <w:p w14:paraId="2101F848" w14:textId="77777777" w:rsidR="00C24DD1" w:rsidRPr="00021A63" w:rsidRDefault="00C24DD1" w:rsidP="00021A63">
            <w:pPr>
              <w:jc w:val="both"/>
              <w:rPr>
                <w:rFonts w:cs="B Nazanin"/>
                <w:color w:val="000000"/>
                <w:sz w:val="22"/>
              </w:rPr>
            </w:pPr>
          </w:p>
        </w:tc>
        <w:tc>
          <w:tcPr>
            <w:tcW w:w="1418" w:type="dxa"/>
          </w:tcPr>
          <w:p w14:paraId="639EB673" w14:textId="77777777" w:rsidR="00C24DD1" w:rsidRPr="00021A63" w:rsidRDefault="00C24DD1" w:rsidP="00021A63">
            <w:pPr>
              <w:jc w:val="both"/>
              <w:rPr>
                <w:rFonts w:cs="B Nazanin"/>
                <w:color w:val="000000"/>
                <w:sz w:val="22"/>
              </w:rPr>
            </w:pPr>
          </w:p>
        </w:tc>
        <w:tc>
          <w:tcPr>
            <w:tcW w:w="1701" w:type="dxa"/>
          </w:tcPr>
          <w:p w14:paraId="5ACA57E1" w14:textId="77777777" w:rsidR="00C24DD1" w:rsidRPr="00021A63" w:rsidRDefault="00C24DD1" w:rsidP="00021A63">
            <w:pPr>
              <w:jc w:val="both"/>
              <w:rPr>
                <w:rFonts w:cs="B Nazanin"/>
                <w:color w:val="000000"/>
                <w:sz w:val="22"/>
              </w:rPr>
            </w:pPr>
          </w:p>
        </w:tc>
        <w:tc>
          <w:tcPr>
            <w:tcW w:w="1950" w:type="dxa"/>
          </w:tcPr>
          <w:p w14:paraId="1F9A477B" w14:textId="77777777" w:rsidR="00C24DD1" w:rsidRPr="00021A63" w:rsidRDefault="00C24DD1" w:rsidP="00021A63">
            <w:pPr>
              <w:jc w:val="both"/>
              <w:rPr>
                <w:rFonts w:cs="B Nazanin"/>
                <w:color w:val="000000"/>
                <w:sz w:val="22"/>
              </w:rPr>
            </w:pPr>
          </w:p>
        </w:tc>
      </w:tr>
      <w:tr w:rsidR="00C24DD1" w:rsidRPr="00021A63" w14:paraId="594E0C8C" w14:textId="77777777">
        <w:trPr>
          <w:jc w:val="center"/>
        </w:trPr>
        <w:tc>
          <w:tcPr>
            <w:tcW w:w="8841" w:type="dxa"/>
            <w:gridSpan w:val="5"/>
          </w:tcPr>
          <w:p w14:paraId="40C207D1" w14:textId="77777777" w:rsidR="00C24DD1" w:rsidRPr="00021A63" w:rsidRDefault="00D87892" w:rsidP="00021A63">
            <w:pPr>
              <w:jc w:val="both"/>
              <w:rPr>
                <w:rFonts w:cs="B Nazanin"/>
                <w:color w:val="000000"/>
                <w:sz w:val="22"/>
              </w:rPr>
            </w:pPr>
            <w:r w:rsidRPr="00021A63">
              <w:rPr>
                <w:rFonts w:cs="B Nazanin"/>
                <w:color w:val="000000"/>
                <w:sz w:val="22"/>
                <w:rtl/>
              </w:rPr>
              <w:t>جمع هزينه هاي مسافرت (ريال)</w:t>
            </w:r>
          </w:p>
        </w:tc>
        <w:tc>
          <w:tcPr>
            <w:tcW w:w="1950" w:type="dxa"/>
          </w:tcPr>
          <w:p w14:paraId="6EB2B81C" w14:textId="77777777" w:rsidR="00C24DD1" w:rsidRPr="00021A63" w:rsidRDefault="00C24DD1" w:rsidP="00021A63">
            <w:pPr>
              <w:jc w:val="both"/>
              <w:rPr>
                <w:rFonts w:cs="B Nazanin"/>
                <w:color w:val="000000"/>
                <w:sz w:val="22"/>
              </w:rPr>
            </w:pPr>
          </w:p>
        </w:tc>
      </w:tr>
    </w:tbl>
    <w:p w14:paraId="0A571112" w14:textId="77777777" w:rsidR="00883A5F" w:rsidRPr="00021A63" w:rsidRDefault="00883A5F" w:rsidP="00021A63">
      <w:pPr>
        <w:jc w:val="both"/>
        <w:rPr>
          <w:rFonts w:cs="B Nazanin"/>
          <w:b/>
          <w:color w:val="000000"/>
          <w:sz w:val="22"/>
          <w:rtl/>
        </w:rPr>
      </w:pPr>
    </w:p>
    <w:p w14:paraId="2D5D9114" w14:textId="49F1A2ED" w:rsidR="00C24DD1" w:rsidRPr="00021A63" w:rsidRDefault="0064684B" w:rsidP="00021A63">
      <w:pPr>
        <w:jc w:val="both"/>
        <w:rPr>
          <w:rFonts w:cs="B Nazanin"/>
          <w:b/>
          <w:color w:val="000000"/>
          <w:sz w:val="22"/>
        </w:rPr>
      </w:pPr>
      <w:r w:rsidRPr="00021A63">
        <w:rPr>
          <w:rFonts w:hint="cs"/>
          <w:bCs/>
          <w:color w:val="C00000"/>
          <w:sz w:val="22"/>
          <w:rtl/>
        </w:rPr>
        <w:t>●</w:t>
      </w:r>
      <w:r w:rsidR="00D87892" w:rsidRPr="00021A63">
        <w:rPr>
          <w:rFonts w:cs="B Nazanin"/>
          <w:bCs/>
          <w:color w:val="000000"/>
          <w:sz w:val="22"/>
          <w:rtl/>
        </w:rPr>
        <w:t xml:space="preserve">هزينه هاي </w:t>
      </w:r>
      <w:r w:rsidR="00883A5F" w:rsidRPr="00021A63">
        <w:rPr>
          <w:rFonts w:cs="B Nazanin" w:hint="cs"/>
          <w:bCs/>
          <w:color w:val="000000"/>
          <w:sz w:val="22"/>
          <w:rtl/>
        </w:rPr>
        <w:t>ديگر</w:t>
      </w:r>
      <w:r w:rsidR="00D87892" w:rsidRPr="00021A63">
        <w:rPr>
          <w:rFonts w:cs="B Nazanin"/>
          <w:b/>
          <w:color w:val="000000"/>
          <w:sz w:val="22"/>
          <w:rtl/>
        </w:rPr>
        <w:t>:</w:t>
      </w:r>
    </w:p>
    <w:tbl>
      <w:tblPr>
        <w:tblStyle w:val="a8"/>
        <w:bidiVisual/>
        <w:tblW w:w="9458" w:type="dxa"/>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93"/>
        <w:gridCol w:w="4665"/>
      </w:tblGrid>
      <w:tr w:rsidR="00C24DD1" w:rsidRPr="00021A63" w14:paraId="7B0FA42A" w14:textId="77777777">
        <w:tc>
          <w:tcPr>
            <w:tcW w:w="4793" w:type="dxa"/>
          </w:tcPr>
          <w:p w14:paraId="7993855A" w14:textId="77777777" w:rsidR="00C24DD1" w:rsidRPr="00021A63" w:rsidRDefault="00D87892" w:rsidP="00021A63">
            <w:pPr>
              <w:jc w:val="both"/>
              <w:rPr>
                <w:rFonts w:cs="B Nazanin"/>
                <w:color w:val="000000"/>
                <w:sz w:val="22"/>
              </w:rPr>
            </w:pPr>
            <w:r w:rsidRPr="00021A63">
              <w:rPr>
                <w:rFonts w:cs="B Nazanin"/>
                <w:color w:val="000000"/>
                <w:sz w:val="22"/>
                <w:rtl/>
              </w:rPr>
              <w:t>هزينه هاي تكثير اوراق</w:t>
            </w:r>
          </w:p>
        </w:tc>
        <w:tc>
          <w:tcPr>
            <w:tcW w:w="4665" w:type="dxa"/>
          </w:tcPr>
          <w:p w14:paraId="2B6FCCC6" w14:textId="2C16BC1A" w:rsidR="00C24DD1" w:rsidRPr="00021A63" w:rsidRDefault="00A54B8B" w:rsidP="00021A63">
            <w:pPr>
              <w:jc w:val="both"/>
              <w:rPr>
                <w:rFonts w:cs="B Nazanin"/>
                <w:color w:val="000000"/>
                <w:sz w:val="22"/>
              </w:rPr>
            </w:pPr>
            <w:r>
              <w:rPr>
                <w:rFonts w:cs="B Nazanin" w:hint="cs"/>
                <w:color w:val="000000"/>
                <w:sz w:val="22"/>
                <w:rtl/>
              </w:rPr>
              <w:t>10</w:t>
            </w:r>
            <w:r w:rsidR="004741C3" w:rsidRPr="00021A63">
              <w:rPr>
                <w:rFonts w:cs="B Nazanin" w:hint="cs"/>
                <w:color w:val="000000"/>
                <w:sz w:val="22"/>
                <w:rtl/>
              </w:rPr>
              <w:t>000000 ريال</w:t>
            </w:r>
          </w:p>
        </w:tc>
      </w:tr>
      <w:tr w:rsidR="00C24DD1" w:rsidRPr="00021A63" w14:paraId="6ECC12AD" w14:textId="77777777">
        <w:tc>
          <w:tcPr>
            <w:tcW w:w="4793" w:type="dxa"/>
          </w:tcPr>
          <w:p w14:paraId="2219D01A" w14:textId="4BD6A992" w:rsidR="00C24DD1" w:rsidRPr="00021A63" w:rsidRDefault="00D87892" w:rsidP="00A54B8B">
            <w:pPr>
              <w:jc w:val="both"/>
              <w:rPr>
                <w:rFonts w:cs="B Nazanin"/>
                <w:color w:val="000000"/>
                <w:sz w:val="22"/>
              </w:rPr>
            </w:pPr>
            <w:r w:rsidRPr="00021A63">
              <w:rPr>
                <w:rFonts w:cs="B Nazanin"/>
                <w:color w:val="000000"/>
                <w:sz w:val="22"/>
                <w:rtl/>
              </w:rPr>
              <w:t xml:space="preserve">هزينه </w:t>
            </w:r>
            <w:r w:rsidR="00A54B8B">
              <w:rPr>
                <w:rFonts w:cs="B Nazanin" w:hint="cs"/>
                <w:color w:val="000000"/>
                <w:sz w:val="22"/>
                <w:rtl/>
              </w:rPr>
              <w:t>تایپ</w:t>
            </w:r>
          </w:p>
        </w:tc>
        <w:tc>
          <w:tcPr>
            <w:tcW w:w="4665" w:type="dxa"/>
          </w:tcPr>
          <w:p w14:paraId="53513E33" w14:textId="73DF384F" w:rsidR="00C24DD1" w:rsidRPr="00021A63" w:rsidRDefault="00D87892" w:rsidP="00A54B8B">
            <w:pPr>
              <w:jc w:val="both"/>
              <w:rPr>
                <w:rFonts w:cs="B Nazanin"/>
                <w:color w:val="000000"/>
                <w:sz w:val="22"/>
              </w:rPr>
            </w:pPr>
            <w:r w:rsidRPr="00021A63">
              <w:rPr>
                <w:rFonts w:cs="B Nazanin"/>
                <w:color w:val="000000"/>
                <w:sz w:val="22"/>
                <w:rtl/>
              </w:rPr>
              <w:t xml:space="preserve">          </w:t>
            </w:r>
            <w:r w:rsidR="00A54B8B">
              <w:rPr>
                <w:rFonts w:cs="B Nazanin" w:hint="cs"/>
                <w:color w:val="000000"/>
                <w:sz w:val="22"/>
                <w:rtl/>
              </w:rPr>
              <w:t>15000000 ريال</w:t>
            </w:r>
            <w:r w:rsidRPr="00021A63">
              <w:rPr>
                <w:rFonts w:cs="B Nazanin"/>
                <w:color w:val="000000"/>
                <w:sz w:val="22"/>
                <w:rtl/>
              </w:rPr>
              <w:t xml:space="preserve">                                                               </w:t>
            </w:r>
          </w:p>
        </w:tc>
      </w:tr>
      <w:tr w:rsidR="00C24DD1" w:rsidRPr="00021A63" w14:paraId="5AFF7809" w14:textId="77777777">
        <w:tc>
          <w:tcPr>
            <w:tcW w:w="4793" w:type="dxa"/>
          </w:tcPr>
          <w:p w14:paraId="25F5631F" w14:textId="77777777" w:rsidR="00C24DD1" w:rsidRPr="00021A63" w:rsidRDefault="00D87892" w:rsidP="00021A63">
            <w:pPr>
              <w:jc w:val="both"/>
              <w:rPr>
                <w:rFonts w:cs="B Nazanin"/>
                <w:color w:val="000000"/>
                <w:sz w:val="22"/>
              </w:rPr>
            </w:pPr>
            <w:r w:rsidRPr="00021A63">
              <w:rPr>
                <w:rFonts w:cs="B Nazanin"/>
                <w:color w:val="000000"/>
                <w:sz w:val="22"/>
                <w:rtl/>
              </w:rPr>
              <w:t>ساير موارد</w:t>
            </w:r>
          </w:p>
        </w:tc>
        <w:tc>
          <w:tcPr>
            <w:tcW w:w="4665" w:type="dxa"/>
          </w:tcPr>
          <w:p w14:paraId="51E861DF" w14:textId="770E0FE6" w:rsidR="00C24DD1" w:rsidRPr="00021A63" w:rsidRDefault="004741C3" w:rsidP="00021A63">
            <w:pPr>
              <w:jc w:val="both"/>
              <w:rPr>
                <w:rFonts w:cs="B Nazanin"/>
                <w:color w:val="000000"/>
                <w:sz w:val="22"/>
                <w:lang w:bidi="fa-IR"/>
              </w:rPr>
            </w:pPr>
            <w:r w:rsidRPr="00021A63">
              <w:rPr>
                <w:rFonts w:cs="B Nazanin" w:hint="cs"/>
                <w:color w:val="000000"/>
                <w:sz w:val="22"/>
                <w:rtl/>
                <w:lang w:bidi="fa-IR"/>
              </w:rPr>
              <w:t>0</w:t>
            </w:r>
          </w:p>
        </w:tc>
      </w:tr>
      <w:tr w:rsidR="004741C3" w:rsidRPr="00021A63" w14:paraId="493E0A4C" w14:textId="77777777">
        <w:tc>
          <w:tcPr>
            <w:tcW w:w="4793" w:type="dxa"/>
          </w:tcPr>
          <w:p w14:paraId="15ACCAD0" w14:textId="77777777" w:rsidR="004741C3" w:rsidRPr="00021A63" w:rsidRDefault="004741C3" w:rsidP="00021A63">
            <w:pPr>
              <w:jc w:val="both"/>
              <w:rPr>
                <w:rFonts w:cs="B Nazanin"/>
                <w:color w:val="000000"/>
                <w:sz w:val="22"/>
              </w:rPr>
            </w:pPr>
            <w:r w:rsidRPr="00021A63">
              <w:rPr>
                <w:rFonts w:cs="B Nazanin"/>
                <w:color w:val="000000"/>
                <w:sz w:val="22"/>
                <w:rtl/>
              </w:rPr>
              <w:t>جمع هزينه هاي ديگر</w:t>
            </w:r>
          </w:p>
        </w:tc>
        <w:tc>
          <w:tcPr>
            <w:tcW w:w="4665" w:type="dxa"/>
          </w:tcPr>
          <w:p w14:paraId="20ED435D" w14:textId="00BFC84C" w:rsidR="004741C3" w:rsidRPr="00021A63" w:rsidRDefault="00A54B8B" w:rsidP="00021A63">
            <w:pPr>
              <w:jc w:val="both"/>
              <w:rPr>
                <w:rFonts w:cs="B Nazanin"/>
                <w:color w:val="000000"/>
                <w:sz w:val="22"/>
              </w:rPr>
            </w:pPr>
            <w:r>
              <w:rPr>
                <w:rFonts w:cs="B Nazanin" w:hint="cs"/>
                <w:color w:val="000000"/>
                <w:sz w:val="22"/>
                <w:rtl/>
              </w:rPr>
              <w:t>25</w:t>
            </w:r>
            <w:r w:rsidR="004741C3" w:rsidRPr="00021A63">
              <w:rPr>
                <w:rFonts w:cs="B Nazanin" w:hint="cs"/>
                <w:color w:val="000000"/>
                <w:sz w:val="22"/>
                <w:rtl/>
              </w:rPr>
              <w:t>000000 ريال</w:t>
            </w:r>
          </w:p>
        </w:tc>
      </w:tr>
    </w:tbl>
    <w:p w14:paraId="40E1FA82" w14:textId="77777777" w:rsidR="00F647CF" w:rsidRPr="00021A63" w:rsidRDefault="00F647CF" w:rsidP="00021A63">
      <w:pPr>
        <w:jc w:val="both"/>
        <w:rPr>
          <w:rFonts w:cs="B Nazanin"/>
          <w:b/>
          <w:color w:val="000000"/>
          <w:sz w:val="22"/>
        </w:rPr>
      </w:pPr>
    </w:p>
    <w:p w14:paraId="673804B3" w14:textId="77777777" w:rsidR="00944238" w:rsidRPr="00021A63" w:rsidRDefault="00944238" w:rsidP="00021A63">
      <w:pPr>
        <w:jc w:val="both"/>
        <w:rPr>
          <w:rFonts w:cs="B Nazanin"/>
          <w:b/>
          <w:color w:val="000000"/>
          <w:sz w:val="22"/>
          <w:rtl/>
        </w:rPr>
      </w:pPr>
    </w:p>
    <w:p w14:paraId="4F1B0715" w14:textId="1FB033E5" w:rsidR="00C24DD1" w:rsidRPr="00021A63" w:rsidRDefault="00F647CF" w:rsidP="00021A63">
      <w:pPr>
        <w:jc w:val="both"/>
        <w:rPr>
          <w:rFonts w:cs="B Nazanin"/>
          <w:b/>
          <w:color w:val="000000"/>
          <w:sz w:val="22"/>
        </w:rPr>
      </w:pPr>
      <w:r w:rsidRPr="00021A63">
        <w:rPr>
          <w:rFonts w:hint="cs"/>
          <w:b/>
          <w:color w:val="C00000"/>
          <w:sz w:val="22"/>
          <w:rtl/>
        </w:rPr>
        <w:t>●</w:t>
      </w:r>
      <w:r w:rsidR="00D87892" w:rsidRPr="00021A63">
        <w:rPr>
          <w:rFonts w:cs="B Nazanin"/>
          <w:b/>
          <w:color w:val="000000"/>
          <w:sz w:val="22"/>
          <w:rtl/>
        </w:rPr>
        <w:t xml:space="preserve"> </w:t>
      </w:r>
      <w:r w:rsidR="00D87892" w:rsidRPr="00021A63">
        <w:rPr>
          <w:rFonts w:cs="B Nazanin"/>
          <w:bCs/>
          <w:color w:val="000000"/>
          <w:sz w:val="22"/>
          <w:rtl/>
        </w:rPr>
        <w:t>جمع بندی هزينه هاي طرح</w:t>
      </w:r>
      <w:r w:rsidR="00D87892" w:rsidRPr="00021A63">
        <w:rPr>
          <w:rFonts w:cs="B Nazanin"/>
          <w:b/>
          <w:color w:val="000000"/>
          <w:sz w:val="22"/>
          <w:rtl/>
        </w:rPr>
        <w:t>:</w:t>
      </w:r>
    </w:p>
    <w:p w14:paraId="19065563" w14:textId="77777777" w:rsidR="00944238" w:rsidRPr="00021A63" w:rsidRDefault="00944238" w:rsidP="00021A63">
      <w:pPr>
        <w:jc w:val="both"/>
        <w:rPr>
          <w:rFonts w:cs="B Nazanin"/>
          <w:b/>
          <w:color w:val="000000"/>
          <w:sz w:val="22"/>
        </w:rPr>
      </w:pPr>
    </w:p>
    <w:tbl>
      <w:tblPr>
        <w:tblStyle w:val="a9"/>
        <w:bidiVisual/>
        <w:tblW w:w="109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2"/>
        <w:gridCol w:w="2822"/>
        <w:gridCol w:w="2723"/>
        <w:gridCol w:w="2572"/>
      </w:tblGrid>
      <w:tr w:rsidR="00C24DD1" w:rsidRPr="00021A63" w14:paraId="1E7BC6D1" w14:textId="77777777" w:rsidTr="003628B6">
        <w:trPr>
          <w:trHeight w:val="576"/>
          <w:jc w:val="center"/>
        </w:trPr>
        <w:tc>
          <w:tcPr>
            <w:tcW w:w="2832" w:type="dxa"/>
            <w:vAlign w:val="center"/>
          </w:tcPr>
          <w:p w14:paraId="5AEB8260" w14:textId="77777777" w:rsidR="00C24DD1" w:rsidRPr="00021A63" w:rsidRDefault="00D87892" w:rsidP="00021A63">
            <w:pPr>
              <w:jc w:val="both"/>
              <w:rPr>
                <w:rFonts w:cs="B Nazanin"/>
                <w:color w:val="000000"/>
                <w:sz w:val="22"/>
              </w:rPr>
            </w:pPr>
            <w:r w:rsidRPr="00021A63">
              <w:rPr>
                <w:rFonts w:cs="B Nazanin"/>
                <w:color w:val="000000"/>
                <w:sz w:val="22"/>
                <w:rtl/>
              </w:rPr>
              <w:t>هزينه پرسنلي</w:t>
            </w:r>
          </w:p>
        </w:tc>
        <w:tc>
          <w:tcPr>
            <w:tcW w:w="2822" w:type="dxa"/>
            <w:vAlign w:val="center"/>
          </w:tcPr>
          <w:p w14:paraId="17F57D3C" w14:textId="6849C043" w:rsidR="00C24DD1" w:rsidRPr="00021A63" w:rsidRDefault="00A54B8B" w:rsidP="00021A63">
            <w:pPr>
              <w:jc w:val="both"/>
              <w:rPr>
                <w:rFonts w:cs="B Nazanin"/>
                <w:color w:val="000000"/>
                <w:sz w:val="22"/>
              </w:rPr>
            </w:pPr>
            <w:r>
              <w:rPr>
                <w:rFonts w:cs="B Nazanin" w:hint="cs"/>
                <w:sz w:val="22"/>
                <w:rtl/>
              </w:rPr>
              <w:t>0</w:t>
            </w:r>
          </w:p>
        </w:tc>
        <w:tc>
          <w:tcPr>
            <w:tcW w:w="2723" w:type="dxa"/>
            <w:vAlign w:val="center"/>
          </w:tcPr>
          <w:p w14:paraId="3FD230E7" w14:textId="77777777" w:rsidR="00C24DD1" w:rsidRPr="00021A63" w:rsidRDefault="00D87892" w:rsidP="00021A63">
            <w:pPr>
              <w:jc w:val="both"/>
              <w:rPr>
                <w:rFonts w:cs="B Nazanin"/>
                <w:color w:val="000000"/>
                <w:sz w:val="22"/>
              </w:rPr>
            </w:pPr>
            <w:r w:rsidRPr="00021A63">
              <w:rPr>
                <w:rFonts w:cs="B Nazanin"/>
                <w:color w:val="000000"/>
                <w:sz w:val="22"/>
                <w:rtl/>
              </w:rPr>
              <w:t>هزينه مسافرت</w:t>
            </w:r>
          </w:p>
        </w:tc>
        <w:tc>
          <w:tcPr>
            <w:tcW w:w="2572" w:type="dxa"/>
            <w:vAlign w:val="center"/>
          </w:tcPr>
          <w:p w14:paraId="7DAADA0B" w14:textId="76DFE432" w:rsidR="00C24DD1" w:rsidRPr="00021A63" w:rsidRDefault="004741C3" w:rsidP="00021A63">
            <w:pPr>
              <w:jc w:val="both"/>
              <w:rPr>
                <w:rFonts w:cs="B Nazanin"/>
                <w:color w:val="000000"/>
                <w:sz w:val="22"/>
              </w:rPr>
            </w:pPr>
            <w:r w:rsidRPr="00021A63">
              <w:rPr>
                <w:rFonts w:cs="B Nazanin" w:hint="cs"/>
                <w:color w:val="000000"/>
                <w:sz w:val="22"/>
                <w:rtl/>
              </w:rPr>
              <w:t>0</w:t>
            </w:r>
          </w:p>
        </w:tc>
      </w:tr>
      <w:tr w:rsidR="00A54B8B" w:rsidRPr="00021A63" w14:paraId="5866C54B" w14:textId="77777777" w:rsidTr="003628B6">
        <w:trPr>
          <w:trHeight w:val="576"/>
          <w:jc w:val="center"/>
        </w:trPr>
        <w:tc>
          <w:tcPr>
            <w:tcW w:w="2832" w:type="dxa"/>
            <w:vAlign w:val="center"/>
          </w:tcPr>
          <w:p w14:paraId="0D870C48" w14:textId="77777777" w:rsidR="00A54B8B" w:rsidRPr="00021A63" w:rsidRDefault="00A54B8B" w:rsidP="00A54B8B">
            <w:pPr>
              <w:jc w:val="both"/>
              <w:rPr>
                <w:rFonts w:cs="B Nazanin"/>
                <w:color w:val="000000"/>
                <w:sz w:val="22"/>
              </w:rPr>
            </w:pPr>
            <w:r w:rsidRPr="00021A63">
              <w:rPr>
                <w:rFonts w:cs="B Nazanin"/>
                <w:color w:val="000000"/>
                <w:sz w:val="22"/>
                <w:rtl/>
              </w:rPr>
              <w:t>هزينه آزمايشها و خدمات تخصصي</w:t>
            </w:r>
          </w:p>
        </w:tc>
        <w:tc>
          <w:tcPr>
            <w:tcW w:w="2822" w:type="dxa"/>
            <w:vAlign w:val="center"/>
          </w:tcPr>
          <w:p w14:paraId="10EEDD28" w14:textId="331A1102" w:rsidR="00A54B8B" w:rsidRPr="00021A63" w:rsidRDefault="00A54B8B" w:rsidP="00A54B8B">
            <w:pPr>
              <w:jc w:val="both"/>
              <w:rPr>
                <w:rFonts w:cs="B Nazanin"/>
                <w:color w:val="000000"/>
                <w:sz w:val="22"/>
              </w:rPr>
            </w:pPr>
            <w:r w:rsidRPr="00021A63">
              <w:rPr>
                <w:rFonts w:cs="B Nazanin" w:hint="cs"/>
                <w:color w:val="000000"/>
                <w:sz w:val="22"/>
                <w:rtl/>
              </w:rPr>
              <w:t>0</w:t>
            </w:r>
          </w:p>
        </w:tc>
        <w:tc>
          <w:tcPr>
            <w:tcW w:w="2723" w:type="dxa"/>
            <w:vAlign w:val="center"/>
          </w:tcPr>
          <w:p w14:paraId="36A70772" w14:textId="77777777" w:rsidR="00A54B8B" w:rsidRPr="00021A63" w:rsidRDefault="00A54B8B" w:rsidP="00A54B8B">
            <w:pPr>
              <w:jc w:val="both"/>
              <w:rPr>
                <w:rFonts w:cs="B Nazanin"/>
                <w:color w:val="000000"/>
                <w:sz w:val="22"/>
              </w:rPr>
            </w:pPr>
            <w:r w:rsidRPr="00021A63">
              <w:rPr>
                <w:rFonts w:cs="B Nazanin"/>
                <w:color w:val="000000"/>
                <w:sz w:val="22"/>
                <w:rtl/>
              </w:rPr>
              <w:t>هزينه هاي ديگر</w:t>
            </w:r>
          </w:p>
        </w:tc>
        <w:tc>
          <w:tcPr>
            <w:tcW w:w="2572" w:type="dxa"/>
            <w:vAlign w:val="center"/>
          </w:tcPr>
          <w:p w14:paraId="40D577EE" w14:textId="2DE61703" w:rsidR="00A54B8B" w:rsidRPr="00021A63" w:rsidRDefault="00A54B8B" w:rsidP="00A54B8B">
            <w:pPr>
              <w:bidi w:val="0"/>
              <w:jc w:val="right"/>
              <w:rPr>
                <w:rFonts w:cs="B Nazanin"/>
                <w:color w:val="000000"/>
                <w:sz w:val="22"/>
              </w:rPr>
            </w:pPr>
            <w:r>
              <w:rPr>
                <w:rFonts w:ascii="IPT Nazanin" w:hAnsi="IPT Nazanin" w:cs="B Nazanin" w:hint="cs"/>
                <w:b/>
                <w:bCs/>
                <w:color w:val="000000"/>
                <w:sz w:val="20"/>
                <w:szCs w:val="22"/>
                <w:rtl/>
              </w:rPr>
              <w:t xml:space="preserve">  ريال</w:t>
            </w:r>
            <w:r>
              <w:rPr>
                <w:rFonts w:ascii="IPT Nazanin" w:hAnsi="IPT Nazanin" w:cs="B Nazanin"/>
                <w:b/>
                <w:bCs/>
                <w:color w:val="000000"/>
                <w:sz w:val="20"/>
                <w:szCs w:val="22"/>
              </w:rPr>
              <w:t></w:t>
            </w:r>
            <w:r>
              <w:rPr>
                <w:rFonts w:ascii="IPT Nazanin" w:hAnsi="IPT Nazanin" w:cs="B Nazanin"/>
                <w:b/>
                <w:bCs/>
                <w:color w:val="000000"/>
                <w:sz w:val="20"/>
                <w:szCs w:val="22"/>
              </w:rPr>
              <w:t></w:t>
            </w:r>
            <w:r w:rsidRPr="00A54B8B">
              <w:rPr>
                <w:rFonts w:ascii="IPT Nazanin" w:hAnsi="IPT Nazanin" w:cs="B Nazanin"/>
                <w:b/>
                <w:bCs/>
                <w:color w:val="000000"/>
                <w:sz w:val="20"/>
                <w:szCs w:val="22"/>
              </w:rPr>
              <w:t></w:t>
            </w:r>
            <w:r>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p>
        </w:tc>
      </w:tr>
      <w:tr w:rsidR="00A54B8B" w:rsidRPr="00021A63" w14:paraId="4A88EDB2" w14:textId="77777777" w:rsidTr="003628B6">
        <w:trPr>
          <w:trHeight w:val="576"/>
          <w:jc w:val="center"/>
        </w:trPr>
        <w:tc>
          <w:tcPr>
            <w:tcW w:w="2832" w:type="dxa"/>
            <w:vAlign w:val="center"/>
          </w:tcPr>
          <w:p w14:paraId="79ABB44C" w14:textId="77777777" w:rsidR="00A54B8B" w:rsidRPr="00021A63" w:rsidRDefault="00A54B8B" w:rsidP="00A54B8B">
            <w:pPr>
              <w:jc w:val="both"/>
              <w:rPr>
                <w:rFonts w:cs="B Nazanin"/>
                <w:color w:val="000000"/>
                <w:sz w:val="22"/>
              </w:rPr>
            </w:pPr>
            <w:r w:rsidRPr="00021A63">
              <w:rPr>
                <w:rFonts w:cs="B Nazanin"/>
                <w:color w:val="000000"/>
                <w:sz w:val="22"/>
                <w:rtl/>
              </w:rPr>
              <w:t>هزينه مواد و وسايل مصرفي</w:t>
            </w:r>
          </w:p>
        </w:tc>
        <w:tc>
          <w:tcPr>
            <w:tcW w:w="2822" w:type="dxa"/>
            <w:vAlign w:val="center"/>
          </w:tcPr>
          <w:p w14:paraId="4B30B095" w14:textId="4F4736FB" w:rsidR="00A54B8B" w:rsidRPr="00021A63" w:rsidRDefault="00A54B8B" w:rsidP="00A54B8B">
            <w:pPr>
              <w:bidi w:val="0"/>
              <w:jc w:val="both"/>
              <w:rPr>
                <w:rFonts w:cs="B Nazanin"/>
                <w:sz w:val="22"/>
              </w:rPr>
            </w:pPr>
            <w:r>
              <w:rPr>
                <w:rFonts w:ascii="IPT Nazanin" w:hAnsi="IPT Nazanin" w:cs="B Nazanin" w:hint="cs"/>
                <w:b/>
                <w:bCs/>
                <w:color w:val="000000"/>
                <w:sz w:val="20"/>
                <w:szCs w:val="22"/>
                <w:rtl/>
              </w:rPr>
              <w:t xml:space="preserve">  ريال</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r w:rsidRPr="00A54B8B">
              <w:rPr>
                <w:rFonts w:ascii="IPT Nazanin" w:hAnsi="IPT Nazanin" w:cs="B Nazanin"/>
                <w:b/>
                <w:bCs/>
                <w:color w:val="000000"/>
                <w:sz w:val="20"/>
                <w:szCs w:val="22"/>
              </w:rPr>
              <w:t></w:t>
            </w:r>
          </w:p>
        </w:tc>
        <w:tc>
          <w:tcPr>
            <w:tcW w:w="2723" w:type="dxa"/>
            <w:vAlign w:val="center"/>
          </w:tcPr>
          <w:p w14:paraId="25F33067" w14:textId="77777777" w:rsidR="00A54B8B" w:rsidRPr="00021A63" w:rsidRDefault="00A54B8B" w:rsidP="00A54B8B">
            <w:pPr>
              <w:jc w:val="both"/>
              <w:rPr>
                <w:rFonts w:cs="B Nazanin"/>
                <w:color w:val="000000"/>
                <w:sz w:val="22"/>
              </w:rPr>
            </w:pPr>
            <w:r w:rsidRPr="00021A63">
              <w:rPr>
                <w:rFonts w:cs="B Nazanin"/>
                <w:color w:val="000000"/>
                <w:sz w:val="22"/>
                <w:rtl/>
              </w:rPr>
              <w:t>هزينه مواد و  وسايل غير مصرفي</w:t>
            </w:r>
          </w:p>
        </w:tc>
        <w:tc>
          <w:tcPr>
            <w:tcW w:w="2572" w:type="dxa"/>
            <w:vAlign w:val="center"/>
          </w:tcPr>
          <w:p w14:paraId="7D94A4F3" w14:textId="19EDBED4" w:rsidR="00A54B8B" w:rsidRPr="00021A63" w:rsidRDefault="00A54B8B" w:rsidP="00A54B8B">
            <w:pPr>
              <w:jc w:val="both"/>
              <w:rPr>
                <w:rFonts w:cs="B Nazanin"/>
                <w:color w:val="000000"/>
                <w:sz w:val="22"/>
              </w:rPr>
            </w:pPr>
            <w:r w:rsidRPr="00021A63">
              <w:rPr>
                <w:rFonts w:cs="B Nazanin" w:hint="cs"/>
                <w:color w:val="000000"/>
                <w:sz w:val="22"/>
                <w:rtl/>
              </w:rPr>
              <w:t>0</w:t>
            </w:r>
          </w:p>
        </w:tc>
      </w:tr>
      <w:tr w:rsidR="004741C3" w:rsidRPr="00021A63" w14:paraId="608B8879" w14:textId="77777777" w:rsidTr="003628B6">
        <w:trPr>
          <w:trHeight w:val="576"/>
          <w:jc w:val="center"/>
        </w:trPr>
        <w:tc>
          <w:tcPr>
            <w:tcW w:w="8377" w:type="dxa"/>
            <w:gridSpan w:val="3"/>
            <w:vAlign w:val="center"/>
          </w:tcPr>
          <w:p w14:paraId="0213A367" w14:textId="1F0F4C4C" w:rsidR="00944238" w:rsidRPr="00A54B8B" w:rsidRDefault="004741C3" w:rsidP="00A54B8B">
            <w:pPr>
              <w:jc w:val="both"/>
              <w:rPr>
                <w:rFonts w:ascii="Calibri" w:hAnsi="Calibri" w:cs="Calibri"/>
                <w:color w:val="000000"/>
                <w:sz w:val="22"/>
                <w:szCs w:val="22"/>
              </w:rPr>
            </w:pPr>
            <w:r w:rsidRPr="00021A63">
              <w:rPr>
                <w:rFonts w:cs="B Nazanin"/>
                <w:b/>
                <w:bCs/>
                <w:color w:val="000000"/>
                <w:sz w:val="22"/>
                <w:rtl/>
              </w:rPr>
              <w:t>جمع کل</w:t>
            </w:r>
            <w:r w:rsidRPr="00021A63">
              <w:rPr>
                <w:rFonts w:cs="B Nazanin" w:hint="cs"/>
                <w:b/>
                <w:bCs/>
                <w:color w:val="000000"/>
                <w:sz w:val="22"/>
                <w:lang w:bidi="fa-IR"/>
              </w:rPr>
              <w:t xml:space="preserve">    </w:t>
            </w:r>
            <w:r w:rsidRPr="00021A63">
              <w:rPr>
                <w:rFonts w:cs="B Nazanin" w:hint="cs"/>
                <w:b/>
                <w:bCs/>
                <w:color w:val="000000"/>
                <w:sz w:val="22"/>
                <w:rtl/>
                <w:lang w:bidi="fa-IR"/>
              </w:rPr>
              <w:t xml:space="preserve">  </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sidRPr="00A54B8B">
              <w:rPr>
                <w:rFonts w:ascii="IPT Nazanin" w:hAnsi="IPT Nazanin" w:cs="Calibri"/>
                <w:b/>
                <w:bCs/>
                <w:color w:val="000000"/>
                <w:sz w:val="22"/>
                <w:szCs w:val="22"/>
              </w:rPr>
              <w:t></w:t>
            </w:r>
            <w:r w:rsidR="00A54B8B">
              <w:rPr>
                <w:rFonts w:ascii="Calibri" w:hAnsi="Calibri" w:cs="Calibri" w:hint="cs"/>
                <w:color w:val="000000"/>
                <w:sz w:val="22"/>
                <w:szCs w:val="22"/>
                <w:rtl/>
              </w:rPr>
              <w:t xml:space="preserve">   </w:t>
            </w:r>
            <w:r w:rsidRPr="00021A63">
              <w:rPr>
                <w:rFonts w:cs="B Nazanin" w:hint="cs"/>
                <w:b/>
                <w:bCs/>
                <w:color w:val="000000"/>
                <w:sz w:val="22"/>
                <w:rtl/>
                <w:lang w:bidi="fa-IR"/>
              </w:rPr>
              <w:t xml:space="preserve"> </w:t>
            </w:r>
            <w:r w:rsidRPr="00021A63">
              <w:rPr>
                <w:rFonts w:cs="B Nazanin" w:hint="cs"/>
                <w:b/>
                <w:bCs/>
                <w:color w:val="000000"/>
                <w:sz w:val="22"/>
                <w:rtl/>
              </w:rPr>
              <w:t xml:space="preserve"> ریال</w:t>
            </w:r>
          </w:p>
        </w:tc>
        <w:tc>
          <w:tcPr>
            <w:tcW w:w="2572" w:type="dxa"/>
            <w:vAlign w:val="center"/>
          </w:tcPr>
          <w:p w14:paraId="467062CF" w14:textId="77777777" w:rsidR="004741C3" w:rsidRPr="00021A63" w:rsidRDefault="004741C3" w:rsidP="00021A63">
            <w:pPr>
              <w:jc w:val="both"/>
              <w:rPr>
                <w:rFonts w:cs="B Nazanin"/>
                <w:color w:val="000000"/>
                <w:sz w:val="22"/>
              </w:rPr>
            </w:pPr>
          </w:p>
        </w:tc>
      </w:tr>
    </w:tbl>
    <w:p w14:paraId="63FF82AA" w14:textId="77777777" w:rsidR="00C24DD1" w:rsidRPr="00021A63" w:rsidRDefault="00C24DD1" w:rsidP="00021A63">
      <w:pPr>
        <w:jc w:val="both"/>
        <w:rPr>
          <w:rFonts w:cs="B Nazanin"/>
          <w:b/>
          <w:color w:val="000000"/>
          <w:sz w:val="22"/>
        </w:rPr>
      </w:pPr>
    </w:p>
    <w:tbl>
      <w:tblPr>
        <w:tblStyle w:val="aa"/>
        <w:bidiVisual/>
        <w:tblW w:w="9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6"/>
        <w:gridCol w:w="4737"/>
      </w:tblGrid>
      <w:tr w:rsidR="00C24DD1" w:rsidRPr="00021A63" w14:paraId="2350D665" w14:textId="77777777">
        <w:tc>
          <w:tcPr>
            <w:tcW w:w="4736" w:type="dxa"/>
          </w:tcPr>
          <w:p w14:paraId="5C44A57F" w14:textId="77777777" w:rsidR="00C24DD1" w:rsidRPr="00021A63" w:rsidRDefault="00D87892" w:rsidP="00021A63">
            <w:pPr>
              <w:jc w:val="both"/>
              <w:rPr>
                <w:rFonts w:cs="B Nazanin"/>
                <w:color w:val="000000"/>
                <w:sz w:val="22"/>
              </w:rPr>
            </w:pPr>
            <w:r w:rsidRPr="00021A63">
              <w:rPr>
                <w:rFonts w:cs="B Nazanin"/>
                <w:color w:val="000000"/>
                <w:sz w:val="22"/>
                <w:rtl/>
              </w:rPr>
              <w:t>نام ونام خانوادگي و امضای</w:t>
            </w:r>
          </w:p>
          <w:p w14:paraId="520EE83B" w14:textId="77777777" w:rsidR="00C24DD1" w:rsidRPr="00021A63" w:rsidRDefault="00D87892" w:rsidP="00021A63">
            <w:pPr>
              <w:jc w:val="both"/>
              <w:rPr>
                <w:rFonts w:cs="B Nazanin"/>
                <w:color w:val="000000"/>
                <w:sz w:val="22"/>
                <w:rtl/>
              </w:rPr>
            </w:pPr>
            <w:r w:rsidRPr="00021A63">
              <w:rPr>
                <w:rFonts w:cs="B Nazanin"/>
                <w:color w:val="000000"/>
                <w:sz w:val="22"/>
                <w:rtl/>
              </w:rPr>
              <w:t>مجري يا مجريان طرح</w:t>
            </w:r>
          </w:p>
          <w:p w14:paraId="3099CB58" w14:textId="77777777" w:rsidR="002137A3" w:rsidRPr="00021A63" w:rsidRDefault="002137A3" w:rsidP="00021A63">
            <w:pPr>
              <w:jc w:val="both"/>
              <w:rPr>
                <w:rFonts w:cs="B Nazanin"/>
                <w:color w:val="000000"/>
                <w:sz w:val="22"/>
                <w:rtl/>
              </w:rPr>
            </w:pPr>
          </w:p>
          <w:p w14:paraId="508DEF00" w14:textId="43722287" w:rsidR="002137A3" w:rsidRPr="00021A63" w:rsidRDefault="002137A3" w:rsidP="00021A63">
            <w:pPr>
              <w:jc w:val="both"/>
              <w:rPr>
                <w:rFonts w:cs="B Nazanin"/>
                <w:b/>
                <w:bCs/>
                <w:color w:val="000000"/>
                <w:sz w:val="22"/>
                <w:lang w:bidi="fa-IR"/>
              </w:rPr>
            </w:pPr>
          </w:p>
        </w:tc>
        <w:tc>
          <w:tcPr>
            <w:tcW w:w="4737" w:type="dxa"/>
          </w:tcPr>
          <w:p w14:paraId="7016A21F" w14:textId="77777777" w:rsidR="00C24DD1" w:rsidRPr="00021A63" w:rsidRDefault="00D87892" w:rsidP="00021A63">
            <w:pPr>
              <w:jc w:val="both"/>
              <w:rPr>
                <w:rFonts w:cs="B Nazanin"/>
                <w:color w:val="000000"/>
                <w:sz w:val="22"/>
              </w:rPr>
            </w:pPr>
            <w:r w:rsidRPr="00021A63">
              <w:rPr>
                <w:rFonts w:cs="B Nazanin"/>
                <w:color w:val="000000"/>
                <w:sz w:val="22"/>
                <w:rtl/>
              </w:rPr>
              <w:t>نام ونام خانوادگي و امضای</w:t>
            </w:r>
          </w:p>
          <w:p w14:paraId="2F567846" w14:textId="77777777" w:rsidR="00C24DD1" w:rsidRPr="00021A63" w:rsidRDefault="00D87892" w:rsidP="00021A63">
            <w:pPr>
              <w:jc w:val="both"/>
              <w:rPr>
                <w:rFonts w:cs="B Nazanin"/>
                <w:color w:val="000000"/>
                <w:sz w:val="22"/>
              </w:rPr>
            </w:pPr>
            <w:r w:rsidRPr="00021A63">
              <w:rPr>
                <w:rFonts w:cs="B Nazanin"/>
                <w:color w:val="000000"/>
                <w:sz w:val="22"/>
                <w:rtl/>
              </w:rPr>
              <w:t>معاون تحقیقات و فناوری</w:t>
            </w:r>
          </w:p>
        </w:tc>
      </w:tr>
    </w:tbl>
    <w:p w14:paraId="105E92FC" w14:textId="77777777" w:rsidR="00C24DD1" w:rsidRPr="00021A63" w:rsidRDefault="00C24DD1" w:rsidP="00021A63">
      <w:pPr>
        <w:jc w:val="both"/>
        <w:rPr>
          <w:rFonts w:cs="B Nazanin"/>
          <w:b/>
          <w:color w:val="000000"/>
          <w:sz w:val="22"/>
        </w:rPr>
      </w:pPr>
    </w:p>
    <w:p w14:paraId="3FA6E3F5" w14:textId="77777777" w:rsidR="00944238" w:rsidRPr="00021A63" w:rsidRDefault="00944238" w:rsidP="00021A63">
      <w:pPr>
        <w:jc w:val="both"/>
        <w:rPr>
          <w:rFonts w:cs="B Nazanin"/>
          <w:b/>
          <w:color w:val="000000"/>
          <w:sz w:val="22"/>
        </w:rPr>
      </w:pPr>
    </w:p>
    <w:p w14:paraId="0D5BA4F4" w14:textId="41510FD8" w:rsidR="00880A68" w:rsidRPr="00021A63" w:rsidRDefault="00934592" w:rsidP="00021A63">
      <w:pPr>
        <w:jc w:val="both"/>
        <w:rPr>
          <w:rFonts w:cs="B Nazanin"/>
          <w:color w:val="000000"/>
          <w:sz w:val="22"/>
          <w:rtl/>
        </w:rPr>
      </w:pPr>
      <w:r w:rsidRPr="00021A63">
        <w:rPr>
          <w:rFonts w:cs="B Nazanin" w:hint="cs"/>
          <w:b/>
          <w:bCs/>
          <w:color w:val="000000"/>
          <w:sz w:val="22"/>
          <w:rtl/>
        </w:rPr>
        <w:t>۱۱</w:t>
      </w:r>
      <w:r w:rsidRPr="00021A63">
        <w:rPr>
          <w:rFonts w:cs="B Nazanin" w:hint="cs"/>
          <w:color w:val="000000"/>
          <w:sz w:val="22"/>
          <w:rtl/>
        </w:rPr>
        <w:t>.</w:t>
      </w:r>
      <w:r w:rsidR="00D87892" w:rsidRPr="00021A63">
        <w:rPr>
          <w:rFonts w:cs="B Nazanin"/>
          <w:b/>
          <w:bCs/>
          <w:color w:val="FF0000"/>
          <w:sz w:val="22"/>
          <w:rtl/>
        </w:rPr>
        <w:t xml:space="preserve"> لیست منابع</w:t>
      </w:r>
      <w:r w:rsidR="00880A68" w:rsidRPr="00021A63">
        <w:rPr>
          <w:rFonts w:cs="B Nazanin" w:hint="cs"/>
          <w:color w:val="000000"/>
          <w:sz w:val="22"/>
          <w:rtl/>
        </w:rPr>
        <w:t xml:space="preserve"> ( </w:t>
      </w:r>
      <w:r w:rsidR="00880A68" w:rsidRPr="00021A63">
        <w:rPr>
          <w:rFonts w:cs="B Nazanin" w:hint="cs"/>
          <w:b/>
          <w:bCs/>
          <w:color w:val="000000"/>
          <w:sz w:val="22"/>
          <w:lang w:bidi="fa-IR"/>
        </w:rPr>
        <w:t>Refnrences</w:t>
      </w:r>
      <w:r w:rsidR="00D87892" w:rsidRPr="00021A63">
        <w:rPr>
          <w:rFonts w:cs="B Nazanin"/>
          <w:color w:val="000000"/>
          <w:sz w:val="22"/>
          <w:rtl/>
        </w:rPr>
        <w:t xml:space="preserve"> </w:t>
      </w:r>
      <w:r w:rsidR="00880A68" w:rsidRPr="00021A63">
        <w:rPr>
          <w:rFonts w:cs="B Nazanin" w:hint="cs"/>
          <w:color w:val="000000"/>
          <w:sz w:val="22"/>
          <w:rtl/>
        </w:rPr>
        <w:t>) :</w:t>
      </w:r>
    </w:p>
    <w:p w14:paraId="5DD9B798" w14:textId="0465322A" w:rsidR="00880A68" w:rsidRPr="00021A63" w:rsidRDefault="00880A68" w:rsidP="00021A63">
      <w:pPr>
        <w:jc w:val="both"/>
        <w:rPr>
          <w:rFonts w:cs="B Nazanin"/>
          <w:color w:val="000000"/>
          <w:sz w:val="22"/>
          <w:rtl/>
          <w:lang w:bidi="fa-IR"/>
        </w:rPr>
      </w:pPr>
    </w:p>
    <w:sdt>
      <w:sdtPr>
        <w:rPr>
          <w:rFonts w:cs="B Nazanin"/>
          <w:b/>
          <w:sz w:val="22"/>
          <w:rtl/>
        </w:rPr>
        <w:id w:val="2046639750"/>
        <w:docPartObj>
          <w:docPartGallery w:val="Bibliographies"/>
          <w:docPartUnique/>
        </w:docPartObj>
      </w:sdtPr>
      <w:sdtEndPr>
        <w:rPr>
          <w:b w:val="0"/>
        </w:rPr>
      </w:sdtEndPr>
      <w:sdtContent>
        <w:p w14:paraId="7DFB6F42" w14:textId="0B83090E" w:rsidR="00101077" w:rsidRPr="00021A63" w:rsidRDefault="00101077" w:rsidP="00021A63">
          <w:pPr>
            <w:jc w:val="both"/>
            <w:rPr>
              <w:rFonts w:cs="B Nazanin"/>
              <w:sz w:val="22"/>
            </w:rPr>
          </w:pPr>
          <w:r w:rsidRPr="00021A63">
            <w:rPr>
              <w:rFonts w:cs="B Nazanin"/>
              <w:sz w:val="22"/>
            </w:rPr>
            <w:t>References</w:t>
          </w:r>
        </w:p>
        <w:sdt>
          <w:sdtPr>
            <w:rPr>
              <w:rFonts w:cs="B Nazanin"/>
              <w:sz w:val="22"/>
              <w:rtl/>
            </w:rPr>
            <w:id w:val="-573587230"/>
            <w:bibliography/>
          </w:sdtPr>
          <w:sdtEndPr/>
          <w:sdtContent>
            <w:p w14:paraId="5C42C357" w14:textId="77777777" w:rsidR="00A46C33" w:rsidRPr="00021A63" w:rsidRDefault="00101077" w:rsidP="00021A63">
              <w:pPr>
                <w:jc w:val="both"/>
                <w:rPr>
                  <w:rFonts w:cs="B Nazanin"/>
                  <w:noProof/>
                  <w:sz w:val="22"/>
                </w:rPr>
              </w:pPr>
              <w:r w:rsidRPr="00021A63">
                <w:rPr>
                  <w:rFonts w:cs="B Nazanin"/>
                  <w:sz w:val="22"/>
                </w:rPr>
                <w:fldChar w:fldCharType="begin"/>
              </w:r>
              <w:r w:rsidRPr="00021A63">
                <w:rPr>
                  <w:rFonts w:cs="B Nazanin"/>
                  <w:sz w:val="22"/>
                </w:rPr>
                <w:instrText xml:space="preserve"> BIBLIOGRAPHY </w:instrText>
              </w:r>
              <w:r w:rsidRPr="00021A63">
                <w:rPr>
                  <w:rFonts w:cs="B Nazanin"/>
                  <w:sz w:val="22"/>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7"/>
                <w:gridCol w:w="8761"/>
              </w:tblGrid>
              <w:tr w:rsidR="00A46C33" w:rsidRPr="00021A63" w14:paraId="17B7CC3A" w14:textId="77777777">
                <w:trPr>
                  <w:divId w:val="747339378"/>
                  <w:tblCellSpacing w:w="15" w:type="dxa"/>
                </w:trPr>
                <w:tc>
                  <w:tcPr>
                    <w:tcW w:w="50" w:type="pct"/>
                    <w:hideMark/>
                  </w:tcPr>
                  <w:p w14:paraId="7B03AAFA" w14:textId="1B95C8BD" w:rsidR="00A46C33" w:rsidRPr="00021A63" w:rsidRDefault="00A46C33" w:rsidP="00021A63">
                    <w:pPr>
                      <w:jc w:val="both"/>
                      <w:rPr>
                        <w:rFonts w:cs="B Nazanin"/>
                        <w:noProof/>
                        <w:sz w:val="22"/>
                      </w:rPr>
                    </w:pPr>
                    <w:r w:rsidRPr="00021A63">
                      <w:rPr>
                        <w:rFonts w:cs="B Nazanin"/>
                        <w:noProof/>
                        <w:sz w:val="22"/>
                      </w:rPr>
                      <w:t xml:space="preserve">[1] </w:t>
                    </w:r>
                  </w:p>
                </w:tc>
                <w:tc>
                  <w:tcPr>
                    <w:tcW w:w="0" w:type="auto"/>
                    <w:hideMark/>
                  </w:tcPr>
                  <w:p w14:paraId="56C326E4" w14:textId="77777777" w:rsidR="00A46C33" w:rsidRPr="00021A63" w:rsidRDefault="00A46C33" w:rsidP="00021A63">
                    <w:pPr>
                      <w:jc w:val="both"/>
                      <w:rPr>
                        <w:rFonts w:cs="B Nazanin"/>
                        <w:noProof/>
                        <w:sz w:val="22"/>
                      </w:rPr>
                    </w:pPr>
                    <w:r w:rsidRPr="00021A63">
                      <w:rPr>
                        <w:rFonts w:cs="B Nazanin"/>
                        <w:noProof/>
                        <w:sz w:val="22"/>
                      </w:rPr>
                      <w:t xml:space="preserve">M. Shafiei and M. R. a. M. Shafiei,, "Heavy metals, sources and their effects on humans," Tehran, 2015. </w:t>
                    </w:r>
                  </w:p>
                </w:tc>
              </w:tr>
              <w:tr w:rsidR="00A46C33" w:rsidRPr="00021A63" w14:paraId="74A7FF80" w14:textId="77777777">
                <w:trPr>
                  <w:divId w:val="747339378"/>
                  <w:tblCellSpacing w:w="15" w:type="dxa"/>
                </w:trPr>
                <w:tc>
                  <w:tcPr>
                    <w:tcW w:w="50" w:type="pct"/>
                    <w:hideMark/>
                  </w:tcPr>
                  <w:p w14:paraId="012286EB" w14:textId="77777777" w:rsidR="00A46C33" w:rsidRPr="00021A63" w:rsidRDefault="00A46C33" w:rsidP="00021A63">
                    <w:pPr>
                      <w:jc w:val="both"/>
                      <w:rPr>
                        <w:rFonts w:cs="B Nazanin"/>
                        <w:noProof/>
                        <w:sz w:val="22"/>
                      </w:rPr>
                    </w:pPr>
                    <w:r w:rsidRPr="00021A63">
                      <w:rPr>
                        <w:rFonts w:cs="B Nazanin"/>
                        <w:noProof/>
                        <w:sz w:val="22"/>
                      </w:rPr>
                      <w:t xml:space="preserve">[2] </w:t>
                    </w:r>
                  </w:p>
                </w:tc>
                <w:tc>
                  <w:tcPr>
                    <w:tcW w:w="0" w:type="auto"/>
                    <w:hideMark/>
                  </w:tcPr>
                  <w:p w14:paraId="249EA18A" w14:textId="77777777" w:rsidR="00A46C33" w:rsidRPr="00021A63" w:rsidRDefault="00A46C33" w:rsidP="00021A63">
                    <w:pPr>
                      <w:jc w:val="both"/>
                      <w:rPr>
                        <w:rFonts w:cs="B Nazanin"/>
                        <w:noProof/>
                        <w:sz w:val="22"/>
                      </w:rPr>
                    </w:pPr>
                    <w:r w:rsidRPr="00021A63">
                      <w:rPr>
                        <w:rFonts w:cs="B Nazanin"/>
                        <w:noProof/>
                        <w:sz w:val="22"/>
                      </w:rPr>
                      <w:t>M. a. M. R. Ghafouri, "</w:t>
                    </w:r>
                    <w:r w:rsidRPr="00021A63">
                      <w:rPr>
                        <w:rFonts w:eastAsia="MS Gothic" w:cs="B Nazanin" w:hint="eastAsia"/>
                        <w:noProof/>
                        <w:sz w:val="22"/>
                      </w:rPr>
                      <w:t>《</w:t>
                    </w:r>
                    <w:r w:rsidRPr="00021A63">
                      <w:rPr>
                        <w:rFonts w:cs="B Nazanin"/>
                        <w:noProof/>
                        <w:sz w:val="22"/>
                      </w:rPr>
                      <w:t>Hydrology</w:t>
                    </w:r>
                    <w:r w:rsidRPr="00021A63">
                      <w:rPr>
                        <w:rFonts w:eastAsia="MS Gothic" w:cs="B Nazanin" w:hint="eastAsia"/>
                        <w:noProof/>
                        <w:sz w:val="22"/>
                      </w:rPr>
                      <w:t>》</w:t>
                    </w:r>
                    <w:r w:rsidRPr="00021A63">
                      <w:rPr>
                        <w:rFonts w:cs="B Nazanin"/>
                        <w:noProof/>
                        <w:sz w:val="22"/>
                      </w:rPr>
                      <w:t xml:space="preserve">," </w:t>
                    </w:r>
                    <w:r w:rsidRPr="00021A63">
                      <w:rPr>
                        <w:rFonts w:cs="B Nazanin"/>
                        <w:i/>
                        <w:iCs/>
                        <w:noProof/>
                        <w:sz w:val="22"/>
                      </w:rPr>
                      <w:t xml:space="preserve">University of Tehran, Iran, </w:t>
                    </w:r>
                    <w:r w:rsidRPr="00021A63">
                      <w:rPr>
                        <w:rFonts w:cs="B Nazanin"/>
                        <w:noProof/>
                        <w:sz w:val="22"/>
                      </w:rPr>
                      <w:t xml:space="preserve">pp. 15-27, 1995. </w:t>
                    </w:r>
                  </w:p>
                </w:tc>
              </w:tr>
              <w:tr w:rsidR="00A46C33" w:rsidRPr="00021A63" w14:paraId="550CCBC2" w14:textId="77777777">
                <w:trPr>
                  <w:divId w:val="747339378"/>
                  <w:tblCellSpacing w:w="15" w:type="dxa"/>
                </w:trPr>
                <w:tc>
                  <w:tcPr>
                    <w:tcW w:w="50" w:type="pct"/>
                    <w:hideMark/>
                  </w:tcPr>
                  <w:p w14:paraId="6C01CB12" w14:textId="77777777" w:rsidR="00A46C33" w:rsidRPr="00021A63" w:rsidRDefault="00A46C33" w:rsidP="00021A63">
                    <w:pPr>
                      <w:jc w:val="both"/>
                      <w:rPr>
                        <w:rFonts w:cs="B Nazanin"/>
                        <w:noProof/>
                        <w:sz w:val="22"/>
                      </w:rPr>
                    </w:pPr>
                    <w:r w:rsidRPr="00021A63">
                      <w:rPr>
                        <w:rFonts w:cs="B Nazanin"/>
                        <w:noProof/>
                        <w:sz w:val="22"/>
                      </w:rPr>
                      <w:t xml:space="preserve">[3] </w:t>
                    </w:r>
                  </w:p>
                </w:tc>
                <w:tc>
                  <w:tcPr>
                    <w:tcW w:w="0" w:type="auto"/>
                    <w:hideMark/>
                  </w:tcPr>
                  <w:p w14:paraId="1BD8539F" w14:textId="77777777" w:rsidR="00A46C33" w:rsidRPr="00021A63" w:rsidRDefault="00A46C33" w:rsidP="00021A63">
                    <w:pPr>
                      <w:jc w:val="both"/>
                      <w:rPr>
                        <w:rFonts w:cs="B Nazanin"/>
                        <w:noProof/>
                        <w:sz w:val="22"/>
                      </w:rPr>
                    </w:pPr>
                    <w:r w:rsidRPr="00021A63">
                      <w:rPr>
                        <w:rFonts w:cs="B Nazanin"/>
                        <w:noProof/>
                        <w:sz w:val="22"/>
                      </w:rPr>
                      <w:t xml:space="preserve">Karbasi, and A. Bayati,, "Environmental Geochemistry," </w:t>
                    </w:r>
                    <w:r w:rsidRPr="00021A63">
                      <w:rPr>
                        <w:rFonts w:cs="B Nazanin"/>
                        <w:i/>
                        <w:iCs/>
                        <w:noProof/>
                        <w:sz w:val="22"/>
                      </w:rPr>
                      <w:t xml:space="preserve">Kavosh Ghalam Publications, Tehran, Iran, </w:t>
                    </w:r>
                    <w:r w:rsidRPr="00021A63">
                      <w:rPr>
                        <w:rFonts w:cs="B Nazanin"/>
                        <w:noProof/>
                        <w:sz w:val="22"/>
                      </w:rPr>
                      <w:t xml:space="preserve">2001. </w:t>
                    </w:r>
                  </w:p>
                </w:tc>
              </w:tr>
              <w:tr w:rsidR="00A46C33" w:rsidRPr="00021A63" w14:paraId="7346BAAE" w14:textId="77777777">
                <w:trPr>
                  <w:divId w:val="747339378"/>
                  <w:tblCellSpacing w:w="15" w:type="dxa"/>
                </w:trPr>
                <w:tc>
                  <w:tcPr>
                    <w:tcW w:w="50" w:type="pct"/>
                    <w:hideMark/>
                  </w:tcPr>
                  <w:p w14:paraId="66F1B8E0" w14:textId="77777777" w:rsidR="00A46C33" w:rsidRPr="00021A63" w:rsidRDefault="00A46C33" w:rsidP="00021A63">
                    <w:pPr>
                      <w:jc w:val="both"/>
                      <w:rPr>
                        <w:rFonts w:cs="B Nazanin"/>
                        <w:noProof/>
                        <w:sz w:val="22"/>
                      </w:rPr>
                    </w:pPr>
                    <w:r w:rsidRPr="00021A63">
                      <w:rPr>
                        <w:rFonts w:cs="B Nazanin"/>
                        <w:noProof/>
                        <w:sz w:val="22"/>
                      </w:rPr>
                      <w:t xml:space="preserve">[4] </w:t>
                    </w:r>
                  </w:p>
                </w:tc>
                <w:tc>
                  <w:tcPr>
                    <w:tcW w:w="0" w:type="auto"/>
                    <w:hideMark/>
                  </w:tcPr>
                  <w:p w14:paraId="624E5CB0" w14:textId="77777777" w:rsidR="00A46C33" w:rsidRPr="00021A63" w:rsidRDefault="00A46C33" w:rsidP="00021A63">
                    <w:pPr>
                      <w:jc w:val="both"/>
                      <w:rPr>
                        <w:rFonts w:cs="B Nazanin"/>
                        <w:noProof/>
                        <w:sz w:val="22"/>
                      </w:rPr>
                    </w:pPr>
                    <w:r w:rsidRPr="00021A63">
                      <w:rPr>
                        <w:rFonts w:cs="B Nazanin"/>
                        <w:noProof/>
                        <w:sz w:val="22"/>
                      </w:rPr>
                      <w:t xml:space="preserve">A. Asgari Sari, "nvestigation of heavy elements (lead, mercury and cadmium) in freshwater fish," 2009. </w:t>
                    </w:r>
                  </w:p>
                </w:tc>
              </w:tr>
              <w:tr w:rsidR="00A46C33" w:rsidRPr="00021A63" w14:paraId="57453901" w14:textId="77777777">
                <w:trPr>
                  <w:divId w:val="747339378"/>
                  <w:tblCellSpacing w:w="15" w:type="dxa"/>
                </w:trPr>
                <w:tc>
                  <w:tcPr>
                    <w:tcW w:w="50" w:type="pct"/>
                    <w:hideMark/>
                  </w:tcPr>
                  <w:p w14:paraId="7B7490E1" w14:textId="77777777" w:rsidR="00A46C33" w:rsidRPr="00021A63" w:rsidRDefault="00A46C33" w:rsidP="00021A63">
                    <w:pPr>
                      <w:jc w:val="both"/>
                      <w:rPr>
                        <w:rFonts w:cs="B Nazanin"/>
                        <w:noProof/>
                        <w:sz w:val="22"/>
                      </w:rPr>
                    </w:pPr>
                    <w:r w:rsidRPr="00021A63">
                      <w:rPr>
                        <w:rFonts w:cs="B Nazanin"/>
                        <w:noProof/>
                        <w:sz w:val="22"/>
                      </w:rPr>
                      <w:t xml:space="preserve">[5] </w:t>
                    </w:r>
                  </w:p>
                </w:tc>
                <w:tc>
                  <w:tcPr>
                    <w:tcW w:w="0" w:type="auto"/>
                    <w:hideMark/>
                  </w:tcPr>
                  <w:p w14:paraId="41E708B1" w14:textId="77777777" w:rsidR="00A46C33" w:rsidRPr="00021A63" w:rsidRDefault="00A46C33" w:rsidP="00021A63">
                    <w:pPr>
                      <w:jc w:val="both"/>
                      <w:rPr>
                        <w:rFonts w:cs="B Nazanin"/>
                        <w:noProof/>
                        <w:sz w:val="22"/>
                      </w:rPr>
                    </w:pPr>
                    <w:r w:rsidRPr="00021A63">
                      <w:rPr>
                        <w:rFonts w:cs="B Nazanin"/>
                        <w:noProof/>
                        <w:sz w:val="22"/>
                      </w:rPr>
                      <w:t xml:space="preserve">Peralta-videa , j. R., Gardea-Torresdey , j.L., Go and E.,Tiemann,K.J., Parsons,J.G., Carrillo,G, "Effect of mixed cadmium copper, nickel and zinc at different pHs upon alfalfa growth and heavy metal uptake," </w:t>
                    </w:r>
                    <w:r w:rsidRPr="00021A63">
                      <w:rPr>
                        <w:rFonts w:cs="B Nazanin"/>
                        <w:i/>
                        <w:iCs/>
                        <w:noProof/>
                        <w:sz w:val="22"/>
                      </w:rPr>
                      <w:t xml:space="preserve">Environmental pollution , </w:t>
                    </w:r>
                    <w:r w:rsidRPr="00021A63">
                      <w:rPr>
                        <w:rFonts w:cs="B Nazanin"/>
                        <w:noProof/>
                        <w:sz w:val="22"/>
                      </w:rPr>
                      <w:t xml:space="preserve">vol. 119, pp. 291-301, 2002. </w:t>
                    </w:r>
                  </w:p>
                </w:tc>
              </w:tr>
              <w:tr w:rsidR="00A46C33" w:rsidRPr="00021A63" w14:paraId="36587B58" w14:textId="77777777">
                <w:trPr>
                  <w:divId w:val="747339378"/>
                  <w:tblCellSpacing w:w="15" w:type="dxa"/>
                </w:trPr>
                <w:tc>
                  <w:tcPr>
                    <w:tcW w:w="50" w:type="pct"/>
                    <w:hideMark/>
                  </w:tcPr>
                  <w:p w14:paraId="15A8B8E0" w14:textId="77777777" w:rsidR="00A46C33" w:rsidRPr="00021A63" w:rsidRDefault="00A46C33" w:rsidP="00021A63">
                    <w:pPr>
                      <w:jc w:val="both"/>
                      <w:rPr>
                        <w:rFonts w:cs="B Nazanin"/>
                        <w:noProof/>
                        <w:sz w:val="22"/>
                      </w:rPr>
                    </w:pPr>
                    <w:r w:rsidRPr="00021A63">
                      <w:rPr>
                        <w:rFonts w:cs="B Nazanin"/>
                        <w:noProof/>
                        <w:sz w:val="22"/>
                      </w:rPr>
                      <w:t xml:space="preserve">[6] </w:t>
                    </w:r>
                  </w:p>
                </w:tc>
                <w:tc>
                  <w:tcPr>
                    <w:tcW w:w="0" w:type="auto"/>
                    <w:hideMark/>
                  </w:tcPr>
                  <w:p w14:paraId="04C9373B" w14:textId="77777777" w:rsidR="00A46C33" w:rsidRPr="00021A63" w:rsidRDefault="00A46C33" w:rsidP="00021A63">
                    <w:pPr>
                      <w:jc w:val="both"/>
                      <w:rPr>
                        <w:rFonts w:cs="B Nazanin"/>
                        <w:noProof/>
                        <w:sz w:val="22"/>
                      </w:rPr>
                    </w:pPr>
                    <w:r w:rsidRPr="00021A63">
                      <w:rPr>
                        <w:rFonts w:cs="B Nazanin"/>
                        <w:noProof/>
                        <w:sz w:val="22"/>
                      </w:rPr>
                      <w:t xml:space="preserve">J. R. R. G. G. J. a. G.-T. J. Peralta-videa, "Effects of the growth stage on the heavy metal tolerance of alfalfa plants.," </w:t>
                    </w:r>
                    <w:r w:rsidRPr="00021A63">
                      <w:rPr>
                        <w:rFonts w:cs="B Nazanin"/>
                        <w:i/>
                        <w:iCs/>
                        <w:noProof/>
                        <w:sz w:val="22"/>
                      </w:rPr>
                      <w:t xml:space="preserve">Advances in Environmentak Research, </w:t>
                    </w:r>
                    <w:r w:rsidRPr="00021A63">
                      <w:rPr>
                        <w:rFonts w:cs="B Nazanin"/>
                        <w:noProof/>
                        <w:sz w:val="22"/>
                      </w:rPr>
                      <w:t xml:space="preserve">vol. 8, pp. 679-685, 2004. </w:t>
                    </w:r>
                  </w:p>
                </w:tc>
              </w:tr>
              <w:tr w:rsidR="00A46C33" w:rsidRPr="00021A63" w14:paraId="0888B491" w14:textId="77777777">
                <w:trPr>
                  <w:divId w:val="747339378"/>
                  <w:tblCellSpacing w:w="15" w:type="dxa"/>
                </w:trPr>
                <w:tc>
                  <w:tcPr>
                    <w:tcW w:w="50" w:type="pct"/>
                    <w:hideMark/>
                  </w:tcPr>
                  <w:p w14:paraId="7B80BF8C" w14:textId="77777777" w:rsidR="00A46C33" w:rsidRPr="00021A63" w:rsidRDefault="00A46C33" w:rsidP="00021A63">
                    <w:pPr>
                      <w:jc w:val="both"/>
                      <w:rPr>
                        <w:rFonts w:cs="B Nazanin"/>
                        <w:noProof/>
                        <w:sz w:val="22"/>
                      </w:rPr>
                    </w:pPr>
                    <w:r w:rsidRPr="00021A63">
                      <w:rPr>
                        <w:rFonts w:cs="B Nazanin"/>
                        <w:noProof/>
                        <w:sz w:val="22"/>
                      </w:rPr>
                      <w:t xml:space="preserve">[7] </w:t>
                    </w:r>
                  </w:p>
                </w:tc>
                <w:tc>
                  <w:tcPr>
                    <w:tcW w:w="0" w:type="auto"/>
                    <w:hideMark/>
                  </w:tcPr>
                  <w:p w14:paraId="1541633C" w14:textId="77777777" w:rsidR="00A46C33" w:rsidRPr="00021A63" w:rsidRDefault="00A46C33" w:rsidP="00021A63">
                    <w:pPr>
                      <w:jc w:val="both"/>
                      <w:rPr>
                        <w:rFonts w:cs="B Nazanin"/>
                        <w:noProof/>
                        <w:sz w:val="22"/>
                      </w:rPr>
                    </w:pPr>
                    <w:r w:rsidRPr="00021A63">
                      <w:rPr>
                        <w:rFonts w:cs="B Nazanin"/>
                        <w:noProof/>
                        <w:sz w:val="22"/>
                      </w:rPr>
                      <w:t xml:space="preserve">Sajjan, k.s, A.T. Sharma, N.C., Sahi, and S.V., Singh, S.R., "Chelators on growth photosynthetic activity and Pb uptake in Sesbania Nov," vol. 144, pp. 8-11, 2006. </w:t>
                    </w:r>
                  </w:p>
                </w:tc>
              </w:tr>
              <w:tr w:rsidR="00A46C33" w:rsidRPr="00021A63" w14:paraId="5AE4964B" w14:textId="77777777">
                <w:trPr>
                  <w:divId w:val="747339378"/>
                  <w:tblCellSpacing w:w="15" w:type="dxa"/>
                </w:trPr>
                <w:tc>
                  <w:tcPr>
                    <w:tcW w:w="50" w:type="pct"/>
                    <w:hideMark/>
                  </w:tcPr>
                  <w:p w14:paraId="7F83C1E3" w14:textId="77777777" w:rsidR="00A46C33" w:rsidRPr="00021A63" w:rsidRDefault="00A46C33" w:rsidP="00021A63">
                    <w:pPr>
                      <w:jc w:val="both"/>
                      <w:rPr>
                        <w:rFonts w:cs="B Nazanin"/>
                        <w:noProof/>
                        <w:sz w:val="22"/>
                      </w:rPr>
                    </w:pPr>
                    <w:r w:rsidRPr="00021A63">
                      <w:rPr>
                        <w:rFonts w:cs="B Nazanin"/>
                        <w:noProof/>
                        <w:sz w:val="22"/>
                      </w:rPr>
                      <w:t xml:space="preserve">[8] </w:t>
                    </w:r>
                  </w:p>
                </w:tc>
                <w:tc>
                  <w:tcPr>
                    <w:tcW w:w="0" w:type="auto"/>
                    <w:hideMark/>
                  </w:tcPr>
                  <w:p w14:paraId="7CB22FE6" w14:textId="77777777" w:rsidR="00A46C33" w:rsidRPr="00021A63" w:rsidRDefault="00A46C33" w:rsidP="00021A63">
                    <w:pPr>
                      <w:jc w:val="both"/>
                      <w:rPr>
                        <w:rFonts w:cs="B Nazanin"/>
                        <w:noProof/>
                        <w:sz w:val="22"/>
                      </w:rPr>
                    </w:pPr>
                    <w:r w:rsidRPr="00021A63">
                      <w:rPr>
                        <w:rFonts w:cs="B Nazanin"/>
                        <w:noProof/>
                        <w:sz w:val="22"/>
                      </w:rPr>
                      <w:t xml:space="preserve">Kamel, H. A., "Lead Accumulation and its Effect on Photosynthesis and Free Amino Acids in," 2008. </w:t>
                    </w:r>
                  </w:p>
                </w:tc>
              </w:tr>
              <w:tr w:rsidR="00A46C33" w:rsidRPr="00021A63" w14:paraId="09202A82" w14:textId="77777777">
                <w:trPr>
                  <w:divId w:val="747339378"/>
                  <w:tblCellSpacing w:w="15" w:type="dxa"/>
                </w:trPr>
                <w:tc>
                  <w:tcPr>
                    <w:tcW w:w="50" w:type="pct"/>
                    <w:hideMark/>
                  </w:tcPr>
                  <w:p w14:paraId="0E66B24F" w14:textId="77777777" w:rsidR="00A46C33" w:rsidRPr="00021A63" w:rsidRDefault="00A46C33" w:rsidP="00021A63">
                    <w:pPr>
                      <w:jc w:val="both"/>
                      <w:rPr>
                        <w:rFonts w:cs="B Nazanin"/>
                        <w:noProof/>
                        <w:sz w:val="22"/>
                      </w:rPr>
                    </w:pPr>
                    <w:r w:rsidRPr="00021A63">
                      <w:rPr>
                        <w:rFonts w:cs="B Nazanin"/>
                        <w:noProof/>
                        <w:sz w:val="22"/>
                      </w:rPr>
                      <w:t xml:space="preserve">[9] </w:t>
                    </w:r>
                  </w:p>
                </w:tc>
                <w:tc>
                  <w:tcPr>
                    <w:tcW w:w="0" w:type="auto"/>
                    <w:hideMark/>
                  </w:tcPr>
                  <w:p w14:paraId="14D34C3B" w14:textId="77777777" w:rsidR="00A46C33" w:rsidRPr="00021A63" w:rsidRDefault="00A46C33" w:rsidP="00021A63">
                    <w:pPr>
                      <w:jc w:val="both"/>
                      <w:rPr>
                        <w:rFonts w:cs="B Nazanin"/>
                        <w:noProof/>
                        <w:sz w:val="22"/>
                      </w:rPr>
                    </w:pPr>
                    <w:r w:rsidRPr="00021A63">
                      <w:rPr>
                        <w:rFonts w:cs="B Nazanin"/>
                        <w:noProof/>
                        <w:sz w:val="22"/>
                      </w:rPr>
                      <w:t xml:space="preserve">B.J., Tscherko, D., Paschke, A, "contamination of soils on Majer Effects of heavy metal investigation. enzyme activities: a comparative induction in Tradescantia and on microbial micronucleusMutation Research," vol. 515, pp. 111-124, 2002. </w:t>
                    </w:r>
                  </w:p>
                </w:tc>
              </w:tr>
              <w:tr w:rsidR="00A46C33" w:rsidRPr="00021A63" w14:paraId="3E8E0FE2" w14:textId="77777777">
                <w:trPr>
                  <w:divId w:val="747339378"/>
                  <w:tblCellSpacing w:w="15" w:type="dxa"/>
                </w:trPr>
                <w:tc>
                  <w:tcPr>
                    <w:tcW w:w="50" w:type="pct"/>
                    <w:hideMark/>
                  </w:tcPr>
                  <w:p w14:paraId="320B841C" w14:textId="77777777" w:rsidR="00A46C33" w:rsidRPr="00021A63" w:rsidRDefault="00A46C33" w:rsidP="00021A63">
                    <w:pPr>
                      <w:jc w:val="both"/>
                      <w:rPr>
                        <w:rFonts w:cs="B Nazanin"/>
                        <w:noProof/>
                        <w:sz w:val="22"/>
                      </w:rPr>
                    </w:pPr>
                    <w:r w:rsidRPr="00021A63">
                      <w:rPr>
                        <w:rFonts w:cs="B Nazanin"/>
                        <w:noProof/>
                        <w:sz w:val="22"/>
                      </w:rPr>
                      <w:t xml:space="preserve">[10] </w:t>
                    </w:r>
                  </w:p>
                </w:tc>
                <w:tc>
                  <w:tcPr>
                    <w:tcW w:w="0" w:type="auto"/>
                    <w:hideMark/>
                  </w:tcPr>
                  <w:p w14:paraId="7ED7F990" w14:textId="77777777" w:rsidR="00A46C33" w:rsidRPr="00021A63" w:rsidRDefault="00A46C33" w:rsidP="00021A63">
                    <w:pPr>
                      <w:jc w:val="both"/>
                      <w:rPr>
                        <w:rFonts w:cs="B Nazanin"/>
                        <w:noProof/>
                        <w:sz w:val="22"/>
                      </w:rPr>
                    </w:pPr>
                    <w:r w:rsidRPr="00021A63">
                      <w:rPr>
                        <w:rFonts w:cs="B Nazanin"/>
                        <w:noProof/>
                        <w:sz w:val="22"/>
                      </w:rPr>
                      <w:t xml:space="preserve">Y. J. N. L. S. J. F. S. Du, 2003. </w:t>
                    </w:r>
                  </w:p>
                </w:tc>
              </w:tr>
              <w:tr w:rsidR="00A46C33" w:rsidRPr="00021A63" w14:paraId="26852C91" w14:textId="77777777">
                <w:trPr>
                  <w:divId w:val="747339378"/>
                  <w:tblCellSpacing w:w="15" w:type="dxa"/>
                </w:trPr>
                <w:tc>
                  <w:tcPr>
                    <w:tcW w:w="50" w:type="pct"/>
                    <w:hideMark/>
                  </w:tcPr>
                  <w:p w14:paraId="6B0433A1" w14:textId="77777777" w:rsidR="00A46C33" w:rsidRPr="00021A63" w:rsidRDefault="00A46C33" w:rsidP="00021A63">
                    <w:pPr>
                      <w:jc w:val="both"/>
                      <w:rPr>
                        <w:rFonts w:cs="B Nazanin"/>
                        <w:noProof/>
                        <w:sz w:val="22"/>
                      </w:rPr>
                    </w:pPr>
                    <w:r w:rsidRPr="00021A63">
                      <w:rPr>
                        <w:rFonts w:cs="B Nazanin"/>
                        <w:noProof/>
                        <w:sz w:val="22"/>
                      </w:rPr>
                      <w:t xml:space="preserve">[11] </w:t>
                    </w:r>
                  </w:p>
                </w:tc>
                <w:tc>
                  <w:tcPr>
                    <w:tcW w:w="0" w:type="auto"/>
                    <w:hideMark/>
                  </w:tcPr>
                  <w:p w14:paraId="1B3DA239" w14:textId="77777777" w:rsidR="00A46C33" w:rsidRPr="00021A63" w:rsidRDefault="00A46C33" w:rsidP="00021A63">
                    <w:pPr>
                      <w:jc w:val="both"/>
                      <w:rPr>
                        <w:rFonts w:cs="B Nazanin"/>
                        <w:noProof/>
                        <w:sz w:val="22"/>
                      </w:rPr>
                    </w:pPr>
                    <w:r w:rsidRPr="00021A63">
                      <w:rPr>
                        <w:rFonts w:cs="B Nazanin"/>
                        <w:noProof/>
                        <w:sz w:val="22"/>
                      </w:rPr>
                      <w:t xml:space="preserve">M. S. S. a. R. K. M. Qasemi, "Assessment of Fe, Zn, Cu, Cd, Pb concentrations in liver, kidney and muscle of cattle and sheepmarketed in Hamedan city," </w:t>
                    </w:r>
                    <w:r w:rsidRPr="00021A63">
                      <w:rPr>
                        <w:rFonts w:cs="B Nazanin"/>
                        <w:i/>
                        <w:iCs/>
                        <w:noProof/>
                        <w:sz w:val="22"/>
                      </w:rPr>
                      <w:t xml:space="preserve">MS. Thesis,Hamedan Branch, Islamic Azad University, Iran., </w:t>
                    </w:r>
                    <w:r w:rsidRPr="00021A63">
                      <w:rPr>
                        <w:rFonts w:cs="B Nazanin"/>
                        <w:noProof/>
                        <w:sz w:val="22"/>
                      </w:rPr>
                      <w:t xml:space="preserve">2012. </w:t>
                    </w:r>
                  </w:p>
                </w:tc>
              </w:tr>
              <w:tr w:rsidR="00A46C33" w:rsidRPr="00021A63" w14:paraId="357DA3AC" w14:textId="77777777">
                <w:trPr>
                  <w:divId w:val="747339378"/>
                  <w:tblCellSpacing w:w="15" w:type="dxa"/>
                </w:trPr>
                <w:tc>
                  <w:tcPr>
                    <w:tcW w:w="50" w:type="pct"/>
                    <w:hideMark/>
                  </w:tcPr>
                  <w:p w14:paraId="5E0B7191" w14:textId="77777777" w:rsidR="00A46C33" w:rsidRPr="00021A63" w:rsidRDefault="00A46C33" w:rsidP="00021A63">
                    <w:pPr>
                      <w:jc w:val="both"/>
                      <w:rPr>
                        <w:rFonts w:cs="B Nazanin"/>
                        <w:noProof/>
                        <w:sz w:val="22"/>
                      </w:rPr>
                    </w:pPr>
                    <w:r w:rsidRPr="00021A63">
                      <w:rPr>
                        <w:rFonts w:cs="B Nazanin"/>
                        <w:noProof/>
                        <w:sz w:val="22"/>
                      </w:rPr>
                      <w:t xml:space="preserve">[12] </w:t>
                    </w:r>
                  </w:p>
                </w:tc>
                <w:tc>
                  <w:tcPr>
                    <w:tcW w:w="0" w:type="auto"/>
                    <w:hideMark/>
                  </w:tcPr>
                  <w:p w14:paraId="7810BF09" w14:textId="77777777" w:rsidR="00A46C33" w:rsidRPr="00021A63" w:rsidRDefault="00A46C33" w:rsidP="00021A63">
                    <w:pPr>
                      <w:jc w:val="both"/>
                      <w:rPr>
                        <w:rFonts w:cs="B Nazanin"/>
                        <w:noProof/>
                        <w:sz w:val="22"/>
                      </w:rPr>
                    </w:pPr>
                    <w:r w:rsidRPr="00021A63">
                      <w:rPr>
                        <w:rFonts w:cs="B Nazanin"/>
                        <w:noProof/>
                        <w:sz w:val="22"/>
                      </w:rPr>
                      <w:t xml:space="preserve">G. C. D. H. R. T. b. K. H. R. N. S. A. J. F. Gracey, "Meat Hygiene.," </w:t>
                    </w:r>
                    <w:r w:rsidRPr="00021A63">
                      <w:rPr>
                        <w:rFonts w:cs="B Nazanin"/>
                        <w:i/>
                        <w:iCs/>
                        <w:noProof/>
                        <w:sz w:val="22"/>
                      </w:rPr>
                      <w:t xml:space="preserve">Tehran University Press, </w:t>
                    </w:r>
                    <w:r w:rsidRPr="00021A63">
                      <w:rPr>
                        <w:rFonts w:cs="B Nazanin"/>
                        <w:noProof/>
                        <w:sz w:val="22"/>
                      </w:rPr>
                      <w:t xml:space="preserve">vol. 3, pp. 224-250, 2008. </w:t>
                    </w:r>
                  </w:p>
                </w:tc>
              </w:tr>
              <w:tr w:rsidR="00A46C33" w:rsidRPr="00021A63" w14:paraId="5CEFBED9" w14:textId="77777777">
                <w:trPr>
                  <w:divId w:val="747339378"/>
                  <w:tblCellSpacing w:w="15" w:type="dxa"/>
                </w:trPr>
                <w:tc>
                  <w:tcPr>
                    <w:tcW w:w="50" w:type="pct"/>
                    <w:hideMark/>
                  </w:tcPr>
                  <w:p w14:paraId="2FFCCA70" w14:textId="77777777" w:rsidR="00A46C33" w:rsidRPr="00021A63" w:rsidRDefault="00A46C33" w:rsidP="00021A63">
                    <w:pPr>
                      <w:jc w:val="both"/>
                      <w:rPr>
                        <w:rFonts w:cs="B Nazanin"/>
                        <w:noProof/>
                        <w:sz w:val="22"/>
                      </w:rPr>
                    </w:pPr>
                    <w:r w:rsidRPr="00021A63">
                      <w:rPr>
                        <w:rFonts w:cs="B Nazanin"/>
                        <w:noProof/>
                        <w:sz w:val="22"/>
                      </w:rPr>
                      <w:lastRenderedPageBreak/>
                      <w:t xml:space="preserve">[13] </w:t>
                    </w:r>
                  </w:p>
                </w:tc>
                <w:tc>
                  <w:tcPr>
                    <w:tcW w:w="0" w:type="auto"/>
                    <w:hideMark/>
                  </w:tcPr>
                  <w:p w14:paraId="0FEEF312" w14:textId="77777777" w:rsidR="00A46C33" w:rsidRPr="00021A63" w:rsidRDefault="00A46C33" w:rsidP="00021A63">
                    <w:pPr>
                      <w:jc w:val="both"/>
                      <w:rPr>
                        <w:rFonts w:cs="B Nazanin"/>
                        <w:noProof/>
                        <w:sz w:val="22"/>
                      </w:rPr>
                    </w:pPr>
                    <w:r w:rsidRPr="00021A63">
                      <w:rPr>
                        <w:rFonts w:cs="B Nazanin"/>
                        <w:noProof/>
                        <w:sz w:val="22"/>
                      </w:rPr>
                      <w:t xml:space="preserve">G. M. Pirooty S, "Toxic effects of Lead on different organs of the human body," 2013. </w:t>
                    </w:r>
                  </w:p>
                </w:tc>
              </w:tr>
              <w:tr w:rsidR="00A46C33" w:rsidRPr="00021A63" w14:paraId="41454D03" w14:textId="77777777">
                <w:trPr>
                  <w:divId w:val="747339378"/>
                  <w:tblCellSpacing w:w="15" w:type="dxa"/>
                </w:trPr>
                <w:tc>
                  <w:tcPr>
                    <w:tcW w:w="50" w:type="pct"/>
                    <w:hideMark/>
                  </w:tcPr>
                  <w:p w14:paraId="74796558" w14:textId="77777777" w:rsidR="00A46C33" w:rsidRPr="00021A63" w:rsidRDefault="00A46C33" w:rsidP="00021A63">
                    <w:pPr>
                      <w:jc w:val="both"/>
                      <w:rPr>
                        <w:rFonts w:cs="B Nazanin"/>
                        <w:noProof/>
                        <w:sz w:val="22"/>
                      </w:rPr>
                    </w:pPr>
                    <w:r w:rsidRPr="00021A63">
                      <w:rPr>
                        <w:rFonts w:cs="B Nazanin"/>
                        <w:noProof/>
                        <w:sz w:val="22"/>
                      </w:rPr>
                      <w:t xml:space="preserve">[14] </w:t>
                    </w:r>
                  </w:p>
                </w:tc>
                <w:tc>
                  <w:tcPr>
                    <w:tcW w:w="0" w:type="auto"/>
                    <w:hideMark/>
                  </w:tcPr>
                  <w:p w14:paraId="7031CAFD" w14:textId="77777777" w:rsidR="00A46C33" w:rsidRPr="00021A63" w:rsidRDefault="00A46C33" w:rsidP="00021A63">
                    <w:pPr>
                      <w:jc w:val="both"/>
                      <w:rPr>
                        <w:rFonts w:cs="B Nazanin"/>
                        <w:noProof/>
                        <w:sz w:val="22"/>
                      </w:rPr>
                    </w:pPr>
                    <w:r w:rsidRPr="00021A63">
                      <w:rPr>
                        <w:rFonts w:cs="B Nazanin"/>
                        <w:noProof/>
                        <w:sz w:val="22"/>
                      </w:rPr>
                      <w:t xml:space="preserve">J. M. M. M. Sobhanardakani S, "Evaluation of As, Zn, Cr and Mn concentrations in groundwater resources of Razan Plain and preparing the zoning mapusing GIS," </w:t>
                    </w:r>
                    <w:r w:rsidRPr="00021A63">
                      <w:rPr>
                        <w:rFonts w:cs="B Nazanin"/>
                        <w:i/>
                        <w:iCs/>
                        <w:noProof/>
                        <w:sz w:val="22"/>
                      </w:rPr>
                      <w:t xml:space="preserve">J Environ Sci Tech, </w:t>
                    </w:r>
                    <w:r w:rsidRPr="00021A63">
                      <w:rPr>
                        <w:rFonts w:cs="B Nazanin"/>
                        <w:noProof/>
                        <w:sz w:val="22"/>
                      </w:rPr>
                      <w:t xml:space="preserve">vol. 16, no. 2, pp. 25-38, 2014. </w:t>
                    </w:r>
                  </w:p>
                </w:tc>
              </w:tr>
              <w:tr w:rsidR="00A46C33" w:rsidRPr="00021A63" w14:paraId="6DBF8C7D" w14:textId="77777777">
                <w:trPr>
                  <w:divId w:val="747339378"/>
                  <w:tblCellSpacing w:w="15" w:type="dxa"/>
                </w:trPr>
                <w:tc>
                  <w:tcPr>
                    <w:tcW w:w="50" w:type="pct"/>
                    <w:hideMark/>
                  </w:tcPr>
                  <w:p w14:paraId="1AA844BC" w14:textId="195FD914" w:rsidR="00A46C33" w:rsidRPr="00021A63" w:rsidRDefault="00A46C33" w:rsidP="00021A63">
                    <w:pPr>
                      <w:jc w:val="both"/>
                      <w:rPr>
                        <w:rFonts w:cs="B Nazanin"/>
                        <w:noProof/>
                        <w:sz w:val="22"/>
                      </w:rPr>
                    </w:pPr>
                    <w:r w:rsidRPr="00021A63">
                      <w:rPr>
                        <w:rFonts w:cs="B Nazanin"/>
                        <w:noProof/>
                        <w:sz w:val="22"/>
                      </w:rPr>
                      <w:t xml:space="preserve">[15] </w:t>
                    </w:r>
                  </w:p>
                </w:tc>
                <w:tc>
                  <w:tcPr>
                    <w:tcW w:w="0" w:type="auto"/>
                    <w:hideMark/>
                  </w:tcPr>
                  <w:p w14:paraId="5584B9E2" w14:textId="77777777" w:rsidR="00C74A26" w:rsidRPr="00021A63" w:rsidRDefault="00A46C33" w:rsidP="00021A63">
                    <w:pPr>
                      <w:jc w:val="both"/>
                      <w:rPr>
                        <w:rFonts w:cs="B Nazanin"/>
                        <w:noProof/>
                        <w:sz w:val="22"/>
                        <w:rtl/>
                      </w:rPr>
                    </w:pPr>
                    <w:r w:rsidRPr="00021A63">
                      <w:rPr>
                        <w:rFonts w:cs="B Nazanin"/>
                        <w:noProof/>
                        <w:sz w:val="22"/>
                      </w:rPr>
                      <w:t xml:space="preserve">S. K. Behbudi G, "Heavy Metal Removal Methods from Water and Wastewater: A Review Study.," </w:t>
                    </w:r>
                    <w:r w:rsidRPr="00021A63">
                      <w:rPr>
                        <w:rFonts w:cs="B Nazanin"/>
                        <w:i/>
                        <w:iCs/>
                        <w:noProof/>
                        <w:sz w:val="22"/>
                      </w:rPr>
                      <w:t xml:space="preserve">Iranian Journal of Research in Environmental Health, </w:t>
                    </w:r>
                    <w:r w:rsidRPr="00021A63">
                      <w:rPr>
                        <w:rFonts w:cs="B Nazanin"/>
                        <w:noProof/>
                        <w:sz w:val="22"/>
                      </w:rPr>
                      <w:t xml:space="preserve">2020. </w:t>
                    </w:r>
                  </w:p>
                  <w:p w14:paraId="1999F7E8" w14:textId="390E3210" w:rsidR="00640B6A" w:rsidRPr="00021A63" w:rsidRDefault="00640B6A" w:rsidP="00021A63">
                    <w:pPr>
                      <w:jc w:val="both"/>
                      <w:rPr>
                        <w:rFonts w:cs="B Nazanin"/>
                        <w:sz w:val="22"/>
                        <w:rtl/>
                      </w:rPr>
                    </w:pPr>
                  </w:p>
                  <w:p w14:paraId="5DA81608" w14:textId="2E8C38D0" w:rsidR="00640B6A" w:rsidRPr="00021A63" w:rsidRDefault="00A0199C" w:rsidP="00021A63">
                    <w:pPr>
                      <w:jc w:val="both"/>
                      <w:rPr>
                        <w:rFonts w:cs="B Nazanin"/>
                        <w:sz w:val="22"/>
                        <w:rtl/>
                      </w:rPr>
                    </w:pPr>
                    <w:r w:rsidRPr="00021A63">
                      <w:rPr>
                        <w:rFonts w:cs="B Nazanin" w:hint="cs"/>
                        <w:color w:val="333333"/>
                        <w:sz w:val="22"/>
                        <w:shd w:val="clear" w:color="auto" w:fill="FCFCFC"/>
                        <w:lang w:bidi="fa-IR"/>
                      </w:rPr>
                      <w:t>[16]</w:t>
                    </w:r>
                    <w:r w:rsidR="00BF6B39" w:rsidRPr="00021A63">
                      <w:rPr>
                        <w:rFonts w:cs="B Nazanin" w:hint="cs"/>
                        <w:color w:val="333333"/>
                        <w:sz w:val="22"/>
                        <w:shd w:val="clear" w:color="auto" w:fill="FCFCFC"/>
                        <w:lang w:bidi="fa-IR"/>
                      </w:rPr>
                      <w:t xml:space="preserve"> </w:t>
                    </w:r>
                    <w:r w:rsidRPr="00021A63">
                      <w:rPr>
                        <w:rFonts w:cs="B Nazanin"/>
                        <w:color w:val="333333"/>
                        <w:sz w:val="22"/>
                        <w:shd w:val="clear" w:color="auto" w:fill="FCFCFC"/>
                        <w:lang w:bidi="fa-IR"/>
                      </w:rPr>
                      <w:t>Shen, T.T., Pereira, N.C. (1979). Electrostatic Precipitation. In: Wang, L.K., Pereira, N.C. (eds) Air and Noise Pollution Control. Handbook of Environmental Engineering, vol 1. Humana Press. https://doi.org/10.1007/978-1-4612-6236-7_4</w:t>
                    </w:r>
                  </w:p>
                  <w:p w14:paraId="64532385" w14:textId="77777777" w:rsidR="00E623DA" w:rsidRPr="00021A63" w:rsidRDefault="00E623DA" w:rsidP="00021A63">
                    <w:pPr>
                      <w:jc w:val="both"/>
                      <w:rPr>
                        <w:rFonts w:cs="B Nazanin"/>
                        <w:sz w:val="22"/>
                        <w:rtl/>
                      </w:rPr>
                    </w:pPr>
                  </w:p>
                  <w:p w14:paraId="5F879D8B" w14:textId="77777777" w:rsidR="00A0199C" w:rsidRPr="00021A63" w:rsidRDefault="00E623DA" w:rsidP="00021A63">
                    <w:pPr>
                      <w:jc w:val="both"/>
                      <w:rPr>
                        <w:rFonts w:cs="B Nazanin"/>
                        <w:sz w:val="22"/>
                        <w:rtl/>
                      </w:rPr>
                    </w:pPr>
                    <w:r w:rsidRPr="00021A63">
                      <w:rPr>
                        <w:rFonts w:cs="B Nazanin" w:hint="cs"/>
                        <w:sz w:val="22"/>
                        <w:lang w:bidi="fa-IR"/>
                      </w:rPr>
                      <w:t xml:space="preserve">[17] sanaz </w:t>
                    </w:r>
                    <w:r w:rsidR="004346C6" w:rsidRPr="00021A63">
                      <w:rPr>
                        <w:rFonts w:cs="B Nazanin" w:hint="cs"/>
                        <w:sz w:val="22"/>
                        <w:lang w:bidi="fa-IR"/>
                      </w:rPr>
                      <w:t>jamali</w:t>
                    </w:r>
                    <w:r w:rsidRPr="00021A63">
                      <w:rPr>
                        <w:rFonts w:cs="B Nazanin" w:hint="cs"/>
                        <w:sz w:val="22"/>
                        <w:lang w:bidi="fa-IR"/>
                      </w:rPr>
                      <w:t>,  Ahmad moshaee</w:t>
                    </w:r>
                    <w:r w:rsidR="00586DE9" w:rsidRPr="00021A63">
                      <w:rPr>
                        <w:rFonts w:cs="B Nazanin" w:hint="cs"/>
                        <w:sz w:val="22"/>
                        <w:rtl/>
                      </w:rPr>
                      <w:t>,</w:t>
                    </w:r>
                    <w:r w:rsidR="00586DE9" w:rsidRPr="00021A63">
                      <w:rPr>
                        <w:rFonts w:cs="B Nazanin" w:hint="cs"/>
                        <w:sz w:val="22"/>
                        <w:lang w:bidi="fa-IR"/>
                      </w:rPr>
                      <w:t>nano materials book</w:t>
                    </w:r>
                    <w:r w:rsidR="007274C8" w:rsidRPr="00021A63">
                      <w:rPr>
                        <w:rFonts w:cs="B Nazanin"/>
                        <w:sz w:val="22"/>
                      </w:rPr>
                      <w:t>https://dorl.net/dor/20.1001.1.24233226.1394.9.4.13.7</w:t>
                    </w:r>
                  </w:p>
                  <w:p w14:paraId="44618F34" w14:textId="1DFA7C2F" w:rsidR="007274C8" w:rsidRPr="00021A63" w:rsidRDefault="007274C8" w:rsidP="00021A63">
                    <w:pPr>
                      <w:jc w:val="both"/>
                      <w:rPr>
                        <w:rFonts w:cs="B Nazanin"/>
                        <w:sz w:val="22"/>
                      </w:rPr>
                    </w:pPr>
                  </w:p>
                </w:tc>
              </w:tr>
              <w:tr w:rsidR="00A46C33" w:rsidRPr="00021A63" w14:paraId="0DDF4BD7" w14:textId="77777777">
                <w:trPr>
                  <w:divId w:val="747339378"/>
                  <w:tblCellSpacing w:w="15" w:type="dxa"/>
                </w:trPr>
                <w:tc>
                  <w:tcPr>
                    <w:tcW w:w="50" w:type="pct"/>
                    <w:hideMark/>
                  </w:tcPr>
                  <w:p w14:paraId="687D8601" w14:textId="2896E180" w:rsidR="00A46C33" w:rsidRPr="00021A63" w:rsidRDefault="00A46C33" w:rsidP="00021A63">
                    <w:pPr>
                      <w:jc w:val="both"/>
                      <w:rPr>
                        <w:rFonts w:cs="B Nazanin"/>
                        <w:noProof/>
                        <w:sz w:val="22"/>
                      </w:rPr>
                    </w:pPr>
                    <w:r w:rsidRPr="00021A63">
                      <w:rPr>
                        <w:rFonts w:cs="B Nazanin"/>
                        <w:noProof/>
                        <w:sz w:val="22"/>
                      </w:rPr>
                      <w:t>[</w:t>
                    </w:r>
                    <w:r w:rsidR="007274C8" w:rsidRPr="00021A63">
                      <w:rPr>
                        <w:rFonts w:cs="B Nazanin" w:hint="cs"/>
                        <w:noProof/>
                        <w:sz w:val="22"/>
                        <w:lang w:bidi="fa-IR"/>
                      </w:rPr>
                      <w:t>18</w:t>
                    </w:r>
                    <w:r w:rsidRPr="00021A63">
                      <w:rPr>
                        <w:rFonts w:cs="B Nazanin"/>
                        <w:noProof/>
                        <w:sz w:val="22"/>
                      </w:rPr>
                      <w:t xml:space="preserve">] </w:t>
                    </w:r>
                  </w:p>
                </w:tc>
                <w:tc>
                  <w:tcPr>
                    <w:tcW w:w="0" w:type="auto"/>
                    <w:hideMark/>
                  </w:tcPr>
                  <w:p w14:paraId="328AB21A" w14:textId="77777777" w:rsidR="00A46C33" w:rsidRPr="00021A63" w:rsidRDefault="00A46C33" w:rsidP="00021A63">
                    <w:pPr>
                      <w:jc w:val="both"/>
                      <w:rPr>
                        <w:rFonts w:cs="B Nazanin"/>
                        <w:noProof/>
                        <w:sz w:val="22"/>
                      </w:rPr>
                    </w:pPr>
                    <w:r w:rsidRPr="00021A63">
                      <w:rPr>
                        <w:rFonts w:cs="B Nazanin"/>
                        <w:noProof/>
                        <w:sz w:val="22"/>
                      </w:rPr>
                      <w:t xml:space="preserve">Samarkandian and H. Saeed and Sepehri Moghadam, "The effects of lead exposure on asthma attacks," 2014. </w:t>
                    </w:r>
                  </w:p>
                </w:tc>
              </w:tr>
              <w:tr w:rsidR="00A46C33" w:rsidRPr="00021A63" w14:paraId="48CF3257" w14:textId="77777777">
                <w:trPr>
                  <w:divId w:val="747339378"/>
                  <w:tblCellSpacing w:w="15" w:type="dxa"/>
                </w:trPr>
                <w:tc>
                  <w:tcPr>
                    <w:tcW w:w="50" w:type="pct"/>
                    <w:hideMark/>
                  </w:tcPr>
                  <w:p w14:paraId="4A6D3A04" w14:textId="419FCF00" w:rsidR="00A46C33" w:rsidRPr="00021A63" w:rsidRDefault="00A46C33" w:rsidP="00021A63">
                    <w:pPr>
                      <w:jc w:val="both"/>
                      <w:rPr>
                        <w:rFonts w:cs="B Nazanin"/>
                        <w:noProof/>
                        <w:sz w:val="22"/>
                      </w:rPr>
                    </w:pPr>
                    <w:r w:rsidRPr="00021A63">
                      <w:rPr>
                        <w:rFonts w:cs="B Nazanin"/>
                        <w:noProof/>
                        <w:sz w:val="22"/>
                      </w:rPr>
                      <w:t>[</w:t>
                    </w:r>
                    <w:r w:rsidR="007274C8" w:rsidRPr="00021A63">
                      <w:rPr>
                        <w:rFonts w:cs="B Nazanin" w:hint="cs"/>
                        <w:noProof/>
                        <w:sz w:val="22"/>
                        <w:lang w:bidi="fa-IR"/>
                      </w:rPr>
                      <w:t>19</w:t>
                    </w:r>
                    <w:r w:rsidRPr="00021A63">
                      <w:rPr>
                        <w:rFonts w:cs="B Nazanin"/>
                        <w:noProof/>
                        <w:sz w:val="22"/>
                      </w:rPr>
                      <w:t xml:space="preserve">] </w:t>
                    </w:r>
                  </w:p>
                </w:tc>
                <w:tc>
                  <w:tcPr>
                    <w:tcW w:w="0" w:type="auto"/>
                    <w:hideMark/>
                  </w:tcPr>
                  <w:p w14:paraId="5B578D29" w14:textId="77777777" w:rsidR="00A46C33" w:rsidRPr="00021A63" w:rsidRDefault="00A46C33" w:rsidP="00021A63">
                    <w:pPr>
                      <w:jc w:val="both"/>
                      <w:rPr>
                        <w:rFonts w:cs="B Nazanin"/>
                        <w:noProof/>
                        <w:sz w:val="22"/>
                      </w:rPr>
                    </w:pPr>
                    <w:r w:rsidRPr="00021A63">
                      <w:rPr>
                        <w:rFonts w:cs="B Nazanin"/>
                        <w:noProof/>
                        <w:sz w:val="22"/>
                      </w:rPr>
                      <w:t xml:space="preserve">I. a. M. Bazrafshan, A. Mesdaghinia and A. Naseri, "Investigation of the use of electrocoagulation process using aluminum electrodes in the removal of heavy metal chromium (Cr + 6) from aqueous media," hamedan, 2007. </w:t>
                    </w:r>
                  </w:p>
                </w:tc>
              </w:tr>
              <w:tr w:rsidR="00A46C33" w:rsidRPr="00021A63" w14:paraId="7841A3AB" w14:textId="77777777">
                <w:trPr>
                  <w:divId w:val="747339378"/>
                  <w:tblCellSpacing w:w="15" w:type="dxa"/>
                </w:trPr>
                <w:tc>
                  <w:tcPr>
                    <w:tcW w:w="50" w:type="pct"/>
                    <w:hideMark/>
                  </w:tcPr>
                  <w:p w14:paraId="4FCB0248" w14:textId="4F97BCAF" w:rsidR="00A46C33" w:rsidRPr="00021A63" w:rsidRDefault="00A46C33" w:rsidP="00021A63">
                    <w:pPr>
                      <w:jc w:val="both"/>
                      <w:rPr>
                        <w:rFonts w:cs="B Nazanin"/>
                        <w:noProof/>
                        <w:sz w:val="22"/>
                      </w:rPr>
                    </w:pPr>
                    <w:r w:rsidRPr="00021A63">
                      <w:rPr>
                        <w:rFonts w:cs="B Nazanin"/>
                        <w:noProof/>
                        <w:sz w:val="22"/>
                      </w:rPr>
                      <w:t>[</w:t>
                    </w:r>
                    <w:r w:rsidR="007274C8" w:rsidRPr="00021A63">
                      <w:rPr>
                        <w:rFonts w:cs="B Nazanin" w:hint="cs"/>
                        <w:noProof/>
                        <w:sz w:val="22"/>
                        <w:lang w:bidi="fa-IR"/>
                      </w:rPr>
                      <w:t>20</w:t>
                    </w:r>
                    <w:r w:rsidRPr="00021A63">
                      <w:rPr>
                        <w:rFonts w:cs="B Nazanin"/>
                        <w:noProof/>
                        <w:sz w:val="22"/>
                      </w:rPr>
                      <w:t xml:space="preserve">] </w:t>
                    </w:r>
                  </w:p>
                </w:tc>
                <w:tc>
                  <w:tcPr>
                    <w:tcW w:w="0" w:type="auto"/>
                    <w:hideMark/>
                  </w:tcPr>
                  <w:p w14:paraId="3E2DD047" w14:textId="77777777" w:rsidR="00A46C33" w:rsidRPr="00021A63" w:rsidRDefault="00A46C33" w:rsidP="00021A63">
                    <w:pPr>
                      <w:jc w:val="both"/>
                      <w:rPr>
                        <w:rFonts w:cs="B Nazanin"/>
                        <w:noProof/>
                        <w:sz w:val="22"/>
                        <w:rtl/>
                      </w:rPr>
                    </w:pPr>
                    <w:r w:rsidRPr="00021A63">
                      <w:rPr>
                        <w:rFonts w:cs="B Nazanin"/>
                        <w:noProof/>
                        <w:sz w:val="22"/>
                      </w:rPr>
                      <w:t xml:space="preserve">"Environmental Science and Technology," vol. 23, pp. 213-224, Number Four, July 2021. </w:t>
                    </w:r>
                  </w:p>
                  <w:p w14:paraId="3A23535B" w14:textId="77777777" w:rsidR="007274C8" w:rsidRPr="00021A63" w:rsidRDefault="007274C8" w:rsidP="00021A63">
                    <w:pPr>
                      <w:jc w:val="both"/>
                      <w:rPr>
                        <w:rFonts w:cs="B Nazanin"/>
                        <w:sz w:val="22"/>
                      </w:rPr>
                    </w:pPr>
                  </w:p>
                </w:tc>
              </w:tr>
              <w:tr w:rsidR="00A46C33" w:rsidRPr="00021A63" w14:paraId="4C310E5B" w14:textId="77777777">
                <w:trPr>
                  <w:divId w:val="747339378"/>
                  <w:tblCellSpacing w:w="15" w:type="dxa"/>
                </w:trPr>
                <w:tc>
                  <w:tcPr>
                    <w:tcW w:w="50" w:type="pct"/>
                    <w:hideMark/>
                  </w:tcPr>
                  <w:p w14:paraId="0930E09E" w14:textId="107E3338" w:rsidR="00A46C33" w:rsidRPr="00021A63" w:rsidRDefault="00A46C33" w:rsidP="00021A63">
                    <w:pPr>
                      <w:jc w:val="both"/>
                      <w:rPr>
                        <w:rFonts w:cs="B Nazanin"/>
                        <w:noProof/>
                        <w:sz w:val="22"/>
                      </w:rPr>
                    </w:pPr>
                    <w:r w:rsidRPr="00021A63">
                      <w:rPr>
                        <w:rFonts w:cs="B Nazanin"/>
                        <w:noProof/>
                        <w:sz w:val="22"/>
                      </w:rPr>
                      <w:t>[</w:t>
                    </w:r>
                    <w:r w:rsidR="007274C8" w:rsidRPr="00021A63">
                      <w:rPr>
                        <w:rFonts w:cs="B Nazanin" w:hint="cs"/>
                        <w:noProof/>
                        <w:sz w:val="22"/>
                        <w:lang w:bidi="fa-IR"/>
                      </w:rPr>
                      <w:t>21</w:t>
                    </w:r>
                    <w:r w:rsidRPr="00021A63">
                      <w:rPr>
                        <w:rFonts w:cs="B Nazanin"/>
                        <w:noProof/>
                        <w:sz w:val="22"/>
                      </w:rPr>
                      <w:t xml:space="preserve">] </w:t>
                    </w:r>
                  </w:p>
                </w:tc>
                <w:tc>
                  <w:tcPr>
                    <w:tcW w:w="0" w:type="auto"/>
                    <w:hideMark/>
                  </w:tcPr>
                  <w:p w14:paraId="3325CCDD" w14:textId="77777777" w:rsidR="00A46C33" w:rsidRPr="00021A63" w:rsidRDefault="00A46C33" w:rsidP="00021A63">
                    <w:pPr>
                      <w:jc w:val="both"/>
                      <w:rPr>
                        <w:rFonts w:cs="B Nazanin"/>
                        <w:noProof/>
                        <w:sz w:val="22"/>
                      </w:rPr>
                    </w:pPr>
                    <w:r w:rsidRPr="00021A63">
                      <w:rPr>
                        <w:rFonts w:cs="B Nazanin"/>
                        <w:noProof/>
                        <w:sz w:val="22"/>
                      </w:rPr>
                      <w:t xml:space="preserve">E. M. G. M. M. F. M. Assadi A, "Efficiency of electrocoagulation process for lead removal from wastewater," </w:t>
                    </w:r>
                    <w:r w:rsidRPr="00021A63">
                      <w:rPr>
                        <w:rFonts w:cs="B Nazanin"/>
                        <w:i/>
                        <w:iCs/>
                        <w:noProof/>
                        <w:sz w:val="22"/>
                      </w:rPr>
                      <w:t xml:space="preserve">Qazvin Univ Med Sci., </w:t>
                    </w:r>
                    <w:r w:rsidRPr="00021A63">
                      <w:rPr>
                        <w:rFonts w:cs="B Nazanin"/>
                        <w:noProof/>
                        <w:sz w:val="22"/>
                      </w:rPr>
                      <w:t xml:space="preserve">vol. 18, no. 6, pp. 18-23, 2015. </w:t>
                    </w:r>
                  </w:p>
                </w:tc>
              </w:tr>
              <w:tr w:rsidR="00A46C33" w:rsidRPr="00021A63" w14:paraId="4347809D" w14:textId="77777777">
                <w:trPr>
                  <w:divId w:val="747339378"/>
                  <w:tblCellSpacing w:w="15" w:type="dxa"/>
                </w:trPr>
                <w:tc>
                  <w:tcPr>
                    <w:tcW w:w="50" w:type="pct"/>
                    <w:hideMark/>
                  </w:tcPr>
                  <w:p w14:paraId="11008B42" w14:textId="2B028A4F" w:rsidR="00A46C33" w:rsidRPr="00021A63" w:rsidRDefault="00A46C33" w:rsidP="00021A63">
                    <w:pPr>
                      <w:jc w:val="both"/>
                      <w:rPr>
                        <w:rFonts w:cs="B Nazanin"/>
                        <w:noProof/>
                        <w:sz w:val="22"/>
                      </w:rPr>
                    </w:pPr>
                    <w:r w:rsidRPr="00021A63">
                      <w:rPr>
                        <w:rFonts w:cs="B Nazanin"/>
                        <w:noProof/>
                        <w:sz w:val="22"/>
                      </w:rPr>
                      <w:t>[</w:t>
                    </w:r>
                    <w:r w:rsidR="007274C8" w:rsidRPr="00021A63">
                      <w:rPr>
                        <w:rFonts w:cs="B Nazanin" w:hint="cs"/>
                        <w:noProof/>
                        <w:sz w:val="22"/>
                        <w:lang w:bidi="fa-IR"/>
                      </w:rPr>
                      <w:t>22</w:t>
                    </w:r>
                    <w:r w:rsidRPr="00021A63">
                      <w:rPr>
                        <w:rFonts w:cs="B Nazanin"/>
                        <w:noProof/>
                        <w:sz w:val="22"/>
                      </w:rPr>
                      <w:t xml:space="preserve">] </w:t>
                    </w:r>
                  </w:p>
                </w:tc>
                <w:tc>
                  <w:tcPr>
                    <w:tcW w:w="0" w:type="auto"/>
                    <w:hideMark/>
                  </w:tcPr>
                  <w:p w14:paraId="5CEB206B" w14:textId="77777777" w:rsidR="00A46C33" w:rsidRPr="00021A63" w:rsidRDefault="00A46C33" w:rsidP="00021A63">
                    <w:pPr>
                      <w:jc w:val="both"/>
                      <w:rPr>
                        <w:rFonts w:cs="B Nazanin"/>
                        <w:noProof/>
                        <w:sz w:val="22"/>
                      </w:rPr>
                    </w:pPr>
                    <w:r w:rsidRPr="00021A63">
                      <w:rPr>
                        <w:rFonts w:cs="B Nazanin"/>
                        <w:noProof/>
                        <w:sz w:val="22"/>
                      </w:rPr>
                      <w:t xml:space="preserve">A. a. R. E. A. a. G. F. Bordbar, "Using electrokinetic method in cleaning a clay contaminated with MTBE MTBE," 2015. </w:t>
                    </w:r>
                  </w:p>
                </w:tc>
              </w:tr>
              <w:tr w:rsidR="00A46C33" w:rsidRPr="00021A63" w14:paraId="6C5A337A" w14:textId="77777777">
                <w:trPr>
                  <w:divId w:val="747339378"/>
                  <w:tblCellSpacing w:w="15" w:type="dxa"/>
                </w:trPr>
                <w:tc>
                  <w:tcPr>
                    <w:tcW w:w="50" w:type="pct"/>
                    <w:hideMark/>
                  </w:tcPr>
                  <w:p w14:paraId="291DD569" w14:textId="59D6863B" w:rsidR="00A46C33" w:rsidRPr="00021A63" w:rsidRDefault="00A46C33" w:rsidP="00021A63">
                    <w:pPr>
                      <w:jc w:val="both"/>
                      <w:rPr>
                        <w:rFonts w:cs="B Nazanin"/>
                        <w:noProof/>
                        <w:sz w:val="22"/>
                      </w:rPr>
                    </w:pPr>
                    <w:r w:rsidRPr="00021A63">
                      <w:rPr>
                        <w:rFonts w:cs="B Nazanin"/>
                        <w:noProof/>
                        <w:sz w:val="22"/>
                      </w:rPr>
                      <w:t>[</w:t>
                    </w:r>
                    <w:r w:rsidR="007274C8" w:rsidRPr="00021A63">
                      <w:rPr>
                        <w:rFonts w:cs="B Nazanin" w:hint="cs"/>
                        <w:noProof/>
                        <w:sz w:val="22"/>
                        <w:lang w:bidi="fa-IR"/>
                      </w:rPr>
                      <w:t>23</w:t>
                    </w:r>
                    <w:r w:rsidRPr="00021A63">
                      <w:rPr>
                        <w:rFonts w:cs="B Nazanin"/>
                        <w:noProof/>
                        <w:sz w:val="22"/>
                      </w:rPr>
                      <w:t xml:space="preserve">] </w:t>
                    </w:r>
                  </w:p>
                </w:tc>
                <w:tc>
                  <w:tcPr>
                    <w:tcW w:w="0" w:type="auto"/>
                    <w:hideMark/>
                  </w:tcPr>
                  <w:p w14:paraId="7890F6D5" w14:textId="77777777" w:rsidR="00A46C33" w:rsidRPr="00021A63" w:rsidRDefault="00A46C33" w:rsidP="00021A63">
                    <w:pPr>
                      <w:jc w:val="both"/>
                      <w:rPr>
                        <w:rFonts w:cs="B Nazanin"/>
                        <w:noProof/>
                        <w:sz w:val="22"/>
                      </w:rPr>
                    </w:pPr>
                    <w:r w:rsidRPr="00021A63">
                      <w:rPr>
                        <w:rFonts w:cs="B Nazanin"/>
                        <w:noProof/>
                        <w:sz w:val="22"/>
                      </w:rPr>
                      <w:t xml:space="preserve">P. a. H. M. a. E. S. Rafiei, "Investigating the trend of changes in potential difference and pH variables in different conditions during an electrical coagulation process for the treatment of an industrial effluent," Tehran, 2016. </w:t>
                    </w:r>
                  </w:p>
                </w:tc>
              </w:tr>
              <w:tr w:rsidR="00A46C33" w:rsidRPr="00021A63" w14:paraId="524E8790" w14:textId="77777777">
                <w:trPr>
                  <w:divId w:val="747339378"/>
                  <w:tblCellSpacing w:w="15" w:type="dxa"/>
                </w:trPr>
                <w:tc>
                  <w:tcPr>
                    <w:tcW w:w="50" w:type="pct"/>
                    <w:hideMark/>
                  </w:tcPr>
                  <w:p w14:paraId="5B75B0F3" w14:textId="79308DA4" w:rsidR="00A46C33" w:rsidRPr="00021A63" w:rsidRDefault="00A46C33" w:rsidP="00021A63">
                    <w:pPr>
                      <w:jc w:val="both"/>
                      <w:rPr>
                        <w:rFonts w:cs="B Nazanin"/>
                        <w:noProof/>
                        <w:sz w:val="22"/>
                      </w:rPr>
                    </w:pPr>
                    <w:r w:rsidRPr="00021A63">
                      <w:rPr>
                        <w:rFonts w:cs="B Nazanin"/>
                        <w:noProof/>
                        <w:sz w:val="22"/>
                      </w:rPr>
                      <w:t>[</w:t>
                    </w:r>
                    <w:r w:rsidR="007274C8" w:rsidRPr="00021A63">
                      <w:rPr>
                        <w:rFonts w:cs="B Nazanin" w:hint="cs"/>
                        <w:noProof/>
                        <w:sz w:val="22"/>
                        <w:lang w:bidi="fa-IR"/>
                      </w:rPr>
                      <w:t>24</w:t>
                    </w:r>
                    <w:r w:rsidRPr="00021A63">
                      <w:rPr>
                        <w:rFonts w:cs="B Nazanin"/>
                        <w:noProof/>
                        <w:sz w:val="22"/>
                      </w:rPr>
                      <w:t xml:space="preserve">] </w:t>
                    </w:r>
                  </w:p>
                </w:tc>
                <w:tc>
                  <w:tcPr>
                    <w:tcW w:w="0" w:type="auto"/>
                    <w:hideMark/>
                  </w:tcPr>
                  <w:p w14:paraId="4D124E31" w14:textId="77777777" w:rsidR="00A46C33" w:rsidRPr="00021A63" w:rsidRDefault="00A46C33" w:rsidP="00021A63">
                    <w:pPr>
                      <w:jc w:val="both"/>
                      <w:rPr>
                        <w:rFonts w:cs="B Nazanin"/>
                        <w:noProof/>
                        <w:sz w:val="22"/>
                      </w:rPr>
                    </w:pPr>
                    <w:r w:rsidRPr="00021A63">
                      <w:rPr>
                        <w:rFonts w:cs="B Nazanin"/>
                        <w:noProof/>
                        <w:sz w:val="22"/>
                      </w:rPr>
                      <w:t xml:space="preserve">A. H. Hassani, I. Hosseinzadeh and B. Torabifar,, "Investigation of the performance of activated sludge system with fixed bed in the removal of heavy metals cream, nickel, lead from industrial effluents". </w:t>
                    </w:r>
                  </w:p>
                </w:tc>
              </w:tr>
              <w:tr w:rsidR="00A46C33" w:rsidRPr="00021A63" w14:paraId="448DB19A" w14:textId="77777777">
                <w:trPr>
                  <w:divId w:val="747339378"/>
                  <w:tblCellSpacing w:w="15" w:type="dxa"/>
                </w:trPr>
                <w:tc>
                  <w:tcPr>
                    <w:tcW w:w="50" w:type="pct"/>
                    <w:hideMark/>
                  </w:tcPr>
                  <w:p w14:paraId="29B39062" w14:textId="5863EBE2" w:rsidR="00A46C33" w:rsidRPr="00021A63" w:rsidRDefault="00A46C33" w:rsidP="00021A63">
                    <w:pPr>
                      <w:jc w:val="both"/>
                      <w:rPr>
                        <w:rFonts w:cs="B Nazanin"/>
                        <w:noProof/>
                        <w:sz w:val="22"/>
                      </w:rPr>
                    </w:pPr>
                    <w:r w:rsidRPr="00021A63">
                      <w:rPr>
                        <w:rFonts w:cs="B Nazanin"/>
                        <w:noProof/>
                        <w:sz w:val="22"/>
                      </w:rPr>
                      <w:t>[</w:t>
                    </w:r>
                    <w:r w:rsidR="007274C8" w:rsidRPr="00021A63">
                      <w:rPr>
                        <w:rFonts w:cs="B Nazanin" w:hint="cs"/>
                        <w:noProof/>
                        <w:sz w:val="22"/>
                        <w:lang w:bidi="fa-IR"/>
                      </w:rPr>
                      <w:t>25</w:t>
                    </w:r>
                    <w:r w:rsidRPr="00021A63">
                      <w:rPr>
                        <w:rFonts w:cs="B Nazanin"/>
                        <w:noProof/>
                        <w:sz w:val="22"/>
                      </w:rPr>
                      <w:t xml:space="preserve">] </w:t>
                    </w:r>
                  </w:p>
                </w:tc>
                <w:tc>
                  <w:tcPr>
                    <w:tcW w:w="0" w:type="auto"/>
                    <w:hideMark/>
                  </w:tcPr>
                  <w:p w14:paraId="68B6B6BF" w14:textId="77777777" w:rsidR="00A46C33" w:rsidRPr="00021A63" w:rsidRDefault="00A46C33" w:rsidP="00021A63">
                    <w:pPr>
                      <w:jc w:val="both"/>
                      <w:rPr>
                        <w:rFonts w:cs="B Nazanin"/>
                        <w:noProof/>
                        <w:sz w:val="22"/>
                      </w:rPr>
                    </w:pPr>
                    <w:r w:rsidRPr="00021A63">
                      <w:rPr>
                        <w:rFonts w:cs="B Nazanin"/>
                        <w:noProof/>
                        <w:sz w:val="22"/>
                      </w:rPr>
                      <w:t xml:space="preserve">T. Shahriari, "Investigation of the effects of lead in aqueous media and its removal through electrical coagulation method". </w:t>
                    </w:r>
                  </w:p>
                </w:tc>
              </w:tr>
              <w:tr w:rsidR="00A46C33" w:rsidRPr="00021A63" w14:paraId="30D2C71C" w14:textId="77777777">
                <w:trPr>
                  <w:divId w:val="747339378"/>
                  <w:tblCellSpacing w:w="15" w:type="dxa"/>
                </w:trPr>
                <w:tc>
                  <w:tcPr>
                    <w:tcW w:w="50" w:type="pct"/>
                    <w:hideMark/>
                  </w:tcPr>
                  <w:p w14:paraId="0AE33039" w14:textId="292B0FA8" w:rsidR="00A46C33" w:rsidRPr="00021A63" w:rsidRDefault="00A46C33" w:rsidP="00021A63">
                    <w:pPr>
                      <w:jc w:val="both"/>
                      <w:rPr>
                        <w:rFonts w:cs="B Nazanin"/>
                        <w:noProof/>
                        <w:sz w:val="22"/>
                      </w:rPr>
                    </w:pPr>
                    <w:r w:rsidRPr="00021A63">
                      <w:rPr>
                        <w:rFonts w:cs="B Nazanin"/>
                        <w:noProof/>
                        <w:sz w:val="22"/>
                      </w:rPr>
                      <w:t>[</w:t>
                    </w:r>
                    <w:r w:rsidR="007274C8" w:rsidRPr="00021A63">
                      <w:rPr>
                        <w:rFonts w:cs="B Nazanin" w:hint="cs"/>
                        <w:noProof/>
                        <w:sz w:val="22"/>
                        <w:lang w:bidi="fa-IR"/>
                      </w:rPr>
                      <w:t>26</w:t>
                    </w:r>
                    <w:r w:rsidRPr="00021A63">
                      <w:rPr>
                        <w:rFonts w:cs="B Nazanin"/>
                        <w:noProof/>
                        <w:sz w:val="22"/>
                      </w:rPr>
                      <w:t xml:space="preserve">] </w:t>
                    </w:r>
                  </w:p>
                </w:tc>
                <w:tc>
                  <w:tcPr>
                    <w:tcW w:w="0" w:type="auto"/>
                    <w:hideMark/>
                  </w:tcPr>
                  <w:p w14:paraId="48BDB4ED" w14:textId="77777777" w:rsidR="00A46C33" w:rsidRPr="00021A63" w:rsidRDefault="00A46C33" w:rsidP="00021A63">
                    <w:pPr>
                      <w:jc w:val="both"/>
                      <w:rPr>
                        <w:rFonts w:cs="B Nazanin"/>
                        <w:noProof/>
                        <w:sz w:val="22"/>
                      </w:rPr>
                    </w:pPr>
                    <w:r w:rsidRPr="00021A63">
                      <w:rPr>
                        <w:rFonts w:cs="B Nazanin"/>
                        <w:noProof/>
                        <w:sz w:val="22"/>
                      </w:rPr>
                      <w:t xml:space="preserve">S. Mehdi, M. a. B. A. a. D. Shahamat and Y. , "Investigation of electrical coagulation efficiency in leachate treatment of municipal waste," 2016. </w:t>
                    </w:r>
                  </w:p>
                </w:tc>
              </w:tr>
              <w:tr w:rsidR="00A46C33" w:rsidRPr="00021A63" w14:paraId="6E302347" w14:textId="77777777">
                <w:trPr>
                  <w:divId w:val="747339378"/>
                  <w:tblCellSpacing w:w="15" w:type="dxa"/>
                </w:trPr>
                <w:tc>
                  <w:tcPr>
                    <w:tcW w:w="50" w:type="pct"/>
                    <w:hideMark/>
                  </w:tcPr>
                  <w:p w14:paraId="212D3CF0" w14:textId="0F86D607" w:rsidR="00A46C33" w:rsidRPr="00021A63" w:rsidRDefault="00A46C33" w:rsidP="00021A63">
                    <w:pPr>
                      <w:jc w:val="both"/>
                      <w:rPr>
                        <w:rFonts w:cs="B Nazanin"/>
                        <w:noProof/>
                        <w:sz w:val="22"/>
                      </w:rPr>
                    </w:pPr>
                    <w:r w:rsidRPr="00021A63">
                      <w:rPr>
                        <w:rFonts w:cs="B Nazanin"/>
                        <w:noProof/>
                        <w:sz w:val="22"/>
                      </w:rPr>
                      <w:lastRenderedPageBreak/>
                      <w:t>[</w:t>
                    </w:r>
                    <w:r w:rsidR="007274C8" w:rsidRPr="00021A63">
                      <w:rPr>
                        <w:rFonts w:cs="B Nazanin" w:hint="cs"/>
                        <w:noProof/>
                        <w:sz w:val="22"/>
                        <w:lang w:bidi="fa-IR"/>
                      </w:rPr>
                      <w:t>27</w:t>
                    </w:r>
                    <w:r w:rsidRPr="00021A63">
                      <w:rPr>
                        <w:rFonts w:cs="B Nazanin"/>
                        <w:noProof/>
                        <w:sz w:val="22"/>
                      </w:rPr>
                      <w:t xml:space="preserve">] </w:t>
                    </w:r>
                  </w:p>
                </w:tc>
                <w:tc>
                  <w:tcPr>
                    <w:tcW w:w="0" w:type="auto"/>
                    <w:hideMark/>
                  </w:tcPr>
                  <w:p w14:paraId="5F878CC4" w14:textId="77777777" w:rsidR="00A46C33" w:rsidRPr="00021A63" w:rsidRDefault="00A46C33" w:rsidP="00021A63">
                    <w:pPr>
                      <w:jc w:val="both"/>
                      <w:rPr>
                        <w:rFonts w:cs="B Nazanin"/>
                        <w:noProof/>
                        <w:sz w:val="22"/>
                      </w:rPr>
                    </w:pPr>
                    <w:r w:rsidRPr="00021A63">
                      <w:rPr>
                        <w:rFonts w:cs="B Nazanin"/>
                        <w:noProof/>
                        <w:sz w:val="22"/>
                      </w:rPr>
                      <w:t xml:space="preserve">Shahriari and B. Taktam and Saeb, "The effect of voltage on lead and TSS removal from textile industry wastewater by electrical coagulation process, International Conference on Natural Resources Management in Developing Countries," karaj, 2017. </w:t>
                    </w:r>
                  </w:p>
                </w:tc>
              </w:tr>
            </w:tbl>
            <w:p w14:paraId="36C0EB4F" w14:textId="114969E6" w:rsidR="00EF0E92" w:rsidRPr="00021A63" w:rsidRDefault="00EF0A49" w:rsidP="00021A63">
              <w:pPr>
                <w:jc w:val="both"/>
                <w:divId w:val="1047753266"/>
                <w:rPr>
                  <w:rFonts w:cs="B Nazanin"/>
                  <w:color w:val="000000"/>
                  <w:sz w:val="22"/>
                  <w:lang w:bidi="fa-IR"/>
                </w:rPr>
              </w:pPr>
              <w:r w:rsidRPr="00021A63">
                <w:rPr>
                  <w:rFonts w:cs="B Nazanin" w:hint="cs"/>
                  <w:noProof/>
                  <w:sz w:val="22"/>
                  <w:lang w:bidi="fa-IR"/>
                </w:rPr>
                <w:t>[</w:t>
              </w:r>
              <w:r w:rsidR="007274C8" w:rsidRPr="00021A63">
                <w:rPr>
                  <w:rFonts w:cs="B Nazanin" w:hint="cs"/>
                  <w:noProof/>
                  <w:sz w:val="22"/>
                  <w:lang w:bidi="fa-IR"/>
                </w:rPr>
                <w:t>28</w:t>
              </w:r>
              <w:r w:rsidRPr="00021A63">
                <w:rPr>
                  <w:rFonts w:cs="B Nazanin" w:hint="cs"/>
                  <w:noProof/>
                  <w:sz w:val="22"/>
                  <w:lang w:bidi="fa-IR"/>
                </w:rPr>
                <w:t>]</w:t>
              </w:r>
              <w:r w:rsidR="004C6341" w:rsidRPr="00021A63">
                <w:rPr>
                  <w:rFonts w:cs="B Nazanin" w:hint="cs"/>
                  <w:noProof/>
                  <w:sz w:val="22"/>
                  <w:lang w:bidi="fa-IR"/>
                </w:rPr>
                <w:t xml:space="preserve">  </w:t>
              </w:r>
              <w:r w:rsidR="008042E1" w:rsidRPr="00021A63">
                <w:rPr>
                  <w:rFonts w:cs="B Nazanin" w:hint="cs"/>
                  <w:noProof/>
                  <w:sz w:val="22"/>
                  <w:lang w:bidi="fa-IR"/>
                </w:rPr>
                <w:t xml:space="preserve"> </w:t>
              </w:r>
              <w:r w:rsidR="00EF0E92" w:rsidRPr="00021A63">
                <w:rPr>
                  <w:rStyle w:val="cit-title"/>
                  <w:rFonts w:cs="B Nazanin"/>
                  <w:color w:val="000000"/>
                  <w:sz w:val="22"/>
                  <w:lang w:bidi="fa-IR"/>
                </w:rPr>
                <w:t>ACS Sustainable Chem. Eng.</w:t>
              </w:r>
              <w:r w:rsidR="00EF0E92" w:rsidRPr="00021A63">
                <w:rPr>
                  <w:rFonts w:cs="B Nazanin"/>
                  <w:color w:val="000000"/>
                  <w:sz w:val="22"/>
                  <w:lang w:bidi="fa-IR"/>
                </w:rPr>
                <w:t> </w:t>
              </w:r>
              <w:r w:rsidR="00EF0E92" w:rsidRPr="00021A63">
                <w:rPr>
                  <w:rStyle w:val="cit-year-info"/>
                  <w:rFonts w:cs="B Nazanin"/>
                  <w:color w:val="000000"/>
                  <w:sz w:val="22"/>
                  <w:lang w:bidi="fa-IR"/>
                </w:rPr>
                <w:t>2019</w:t>
              </w:r>
              <w:r w:rsidR="00EF0E92" w:rsidRPr="00021A63">
                <w:rPr>
                  <w:rStyle w:val="cit-volume"/>
                  <w:rFonts w:cs="B Nazanin"/>
                  <w:color w:val="000000"/>
                  <w:sz w:val="22"/>
                  <w:lang w:bidi="fa-IR"/>
                </w:rPr>
                <w:t>, 7</w:t>
              </w:r>
              <w:r w:rsidR="00EF0E92" w:rsidRPr="00021A63">
                <w:rPr>
                  <w:rStyle w:val="cit-issue"/>
                  <w:rFonts w:cs="B Nazanin"/>
                  <w:color w:val="000000"/>
                  <w:sz w:val="22"/>
                  <w:lang w:bidi="fa-IR"/>
                </w:rPr>
                <w:t>, 24</w:t>
              </w:r>
              <w:r w:rsidR="00EF0E92" w:rsidRPr="00021A63">
                <w:rPr>
                  <w:rStyle w:val="cit-pagerange"/>
                  <w:rFonts w:cs="B Nazanin"/>
                  <w:color w:val="000000"/>
                  <w:sz w:val="22"/>
                  <w:lang w:bidi="fa-IR"/>
                </w:rPr>
                <w:t>, 19415–19425</w:t>
              </w:r>
            </w:p>
            <w:p w14:paraId="5D2E12EF" w14:textId="6F2F40AB" w:rsidR="00EF0E92" w:rsidRPr="00021A63" w:rsidRDefault="00EF0E92" w:rsidP="00021A63">
              <w:pPr>
                <w:jc w:val="both"/>
                <w:divId w:val="653874287"/>
                <w:rPr>
                  <w:rFonts w:cs="B Nazanin"/>
                  <w:color w:val="000000"/>
                  <w:sz w:val="22"/>
                  <w:lang w:bidi="fa-IR"/>
                </w:rPr>
              </w:pPr>
            </w:p>
            <w:p w14:paraId="7823784F" w14:textId="4187F1E0" w:rsidR="00AD5908" w:rsidRPr="00021A63" w:rsidRDefault="006559B9" w:rsidP="00021A63">
              <w:pPr>
                <w:jc w:val="both"/>
                <w:divId w:val="22170823"/>
                <w:rPr>
                  <w:rFonts w:cs="B Nazanin"/>
                  <w:color w:val="2E2E2E"/>
                  <w:sz w:val="22"/>
                </w:rPr>
              </w:pPr>
              <w:r w:rsidRPr="00021A63">
                <w:rPr>
                  <w:rFonts w:cs="B Nazanin"/>
                  <w:color w:val="000000"/>
                  <w:sz w:val="22"/>
                </w:rPr>
                <w:t>[</w:t>
              </w:r>
              <w:r w:rsidR="007274C8" w:rsidRPr="00021A63">
                <w:rPr>
                  <w:rFonts w:cs="B Nazanin" w:hint="cs"/>
                  <w:color w:val="000000"/>
                  <w:sz w:val="22"/>
                </w:rPr>
                <w:t>29</w:t>
              </w:r>
              <w:r w:rsidRPr="00021A63">
                <w:rPr>
                  <w:rFonts w:cs="B Nazanin"/>
                  <w:color w:val="000000"/>
                  <w:sz w:val="22"/>
                </w:rPr>
                <w:t>]</w:t>
              </w:r>
              <w:r w:rsidR="00AD5908" w:rsidRPr="00021A63">
                <w:rPr>
                  <w:rFonts w:cs="B Nazanin"/>
                  <w:color w:val="000000"/>
                  <w:sz w:val="22"/>
                </w:rPr>
                <w:t xml:space="preserve">  </w:t>
              </w:r>
              <w:r w:rsidR="00AD5908" w:rsidRPr="00021A63">
                <w:rPr>
                  <w:rFonts w:cs="B Nazanin"/>
                  <w:color w:val="2E2E2E"/>
                  <w:sz w:val="22"/>
                </w:rPr>
                <w:t>The financial support from FCT, POCTI/CTM/46780/02, Research Grant MAT2004-03395-C02-01 from the Spanish CICYT, and CSIC-Grices bilateral project, are gratefully recognized. N.J.O. Silva acknowledges the Portuguese FCT (Grant No. SFRH/BD/10383/2002) and Spanish CSIC for an I3P contract.</w:t>
              </w:r>
            </w:p>
            <w:p w14:paraId="03CB6A8F" w14:textId="5429FF23" w:rsidR="00AD5908" w:rsidRPr="00021A63" w:rsidRDefault="00AD5908" w:rsidP="00021A63">
              <w:pPr>
                <w:jc w:val="both"/>
                <w:divId w:val="22170823"/>
                <w:rPr>
                  <w:rFonts w:cs="B Nazanin"/>
                  <w:color w:val="2E2E2E"/>
                  <w:sz w:val="22"/>
                </w:rPr>
              </w:pPr>
              <w:r w:rsidRPr="00021A63">
                <w:rPr>
                  <w:rFonts w:cs="B Nazanin"/>
                  <w:color w:val="2E2E2E"/>
                  <w:sz w:val="22"/>
                </w:rPr>
                <w:t>This work has been done in the framework of the CAPES-COFECUB Project No. 471/04</w:t>
              </w:r>
            </w:p>
            <w:p w14:paraId="1F2A7C16" w14:textId="5F5C339B" w:rsidR="00AD5908" w:rsidRPr="00021A63" w:rsidRDefault="00904A04" w:rsidP="00021A63">
              <w:pPr>
                <w:jc w:val="both"/>
                <w:divId w:val="22170823"/>
                <w:rPr>
                  <w:rFonts w:cs="B Nazanin"/>
                  <w:color w:val="2E2E2E"/>
                  <w:sz w:val="22"/>
                  <w:rtl/>
                </w:rPr>
              </w:pPr>
              <w:r w:rsidRPr="00021A63">
                <w:rPr>
                  <w:rFonts w:cs="B Nazanin"/>
                  <w:color w:val="2E2E2E"/>
                  <w:sz w:val="22"/>
                </w:rPr>
                <w:t>[</w:t>
              </w:r>
              <w:r w:rsidR="007274C8" w:rsidRPr="00021A63">
                <w:rPr>
                  <w:rFonts w:cs="B Nazanin" w:hint="cs"/>
                  <w:color w:val="2E2E2E"/>
                  <w:sz w:val="22"/>
                </w:rPr>
                <w:t>30</w:t>
              </w:r>
              <w:r w:rsidRPr="00021A63">
                <w:rPr>
                  <w:rFonts w:cs="B Nazanin"/>
                  <w:color w:val="2E2E2E"/>
                  <w:sz w:val="22"/>
                </w:rPr>
                <w:t xml:space="preserve">] </w:t>
              </w:r>
              <w:r w:rsidR="00997039" w:rsidRPr="00021A63">
                <w:rPr>
                  <w:rFonts w:cs="B Nazanin"/>
                  <w:color w:val="222222"/>
                  <w:sz w:val="22"/>
                  <w:shd w:val="clear" w:color="auto" w:fill="FFFFFF"/>
                </w:rPr>
                <w:t xml:space="preserve">Vietnam Academy of Science and Technology (VAST), Center for Research and Technology Transfer (CRETECH), 18 Hoang Quoc Viet Road, 100000 Hanoi, </w:t>
              </w:r>
              <w:r w:rsidR="00EC4899" w:rsidRPr="00021A63">
                <w:rPr>
                  <w:rFonts w:cs="B Nazanin" w:hint="cs"/>
                  <w:color w:val="2E2E2E"/>
                  <w:sz w:val="22"/>
                </w:rPr>
                <w:t>Vietnam</w:t>
              </w:r>
            </w:p>
            <w:p w14:paraId="7571C74B" w14:textId="498C030C" w:rsidR="003127C2" w:rsidRPr="00021A63" w:rsidRDefault="00EC4899" w:rsidP="00021A63">
              <w:pPr>
                <w:jc w:val="both"/>
                <w:divId w:val="22170823"/>
                <w:rPr>
                  <w:rFonts w:cs="B Nazanin"/>
                  <w:color w:val="2E2E2E"/>
                  <w:sz w:val="22"/>
                </w:rPr>
              </w:pPr>
              <w:r w:rsidRPr="00021A63">
                <w:rPr>
                  <w:rFonts w:cs="B Nazanin" w:hint="cs"/>
                  <w:color w:val="2E2E2E"/>
                  <w:sz w:val="22"/>
                </w:rPr>
                <w:t>[</w:t>
              </w:r>
              <w:r w:rsidR="007274C8" w:rsidRPr="00021A63">
                <w:rPr>
                  <w:rFonts w:cs="B Nazanin" w:hint="cs"/>
                  <w:color w:val="2E2E2E"/>
                  <w:sz w:val="22"/>
                </w:rPr>
                <w:t>31</w:t>
              </w:r>
              <w:r w:rsidRPr="00021A63">
                <w:rPr>
                  <w:rFonts w:cs="B Nazanin" w:hint="cs"/>
                  <w:color w:val="2E2E2E"/>
                  <w:sz w:val="22"/>
                </w:rPr>
                <w:t>]</w:t>
              </w:r>
              <w:r w:rsidR="00E14535" w:rsidRPr="00021A63">
                <w:rPr>
                  <w:rFonts w:cs="B Nazanin" w:hint="cs"/>
                  <w:color w:val="2E2E2E"/>
                  <w:sz w:val="22"/>
                  <w:rtl/>
                </w:rPr>
                <w:t xml:space="preserve">   </w:t>
              </w:r>
              <w:r w:rsidR="00E14535" w:rsidRPr="00021A63">
                <w:rPr>
                  <w:rFonts w:cs="B Nazanin"/>
                  <w:color w:val="737373"/>
                  <w:sz w:val="22"/>
                </w:rPr>
                <w:t>Energy Research Center, Technical University of Ostrava, 17. listopadu 2172/15, 708 00, Ostrava–Poruba, Czech Republic</w:t>
              </w:r>
            </w:p>
            <w:p w14:paraId="2500DBF4" w14:textId="2F24F16F" w:rsidR="00DC212E" w:rsidRPr="00021A63" w:rsidRDefault="00DC212E" w:rsidP="00021A63">
              <w:pPr>
                <w:jc w:val="both"/>
                <w:divId w:val="22170823"/>
                <w:rPr>
                  <w:rFonts w:cs="B Nazanin"/>
                  <w:color w:val="2E2E2E"/>
                  <w:sz w:val="22"/>
                  <w:rtl/>
                </w:rPr>
              </w:pPr>
              <w:r w:rsidRPr="00021A63">
                <w:rPr>
                  <w:rFonts w:cs="B Nazanin"/>
                  <w:color w:val="2E2E2E"/>
                  <w:sz w:val="22"/>
                </w:rPr>
                <w:t>[</w:t>
              </w:r>
              <w:r w:rsidR="007274C8" w:rsidRPr="00021A63">
                <w:rPr>
                  <w:rFonts w:cs="B Nazanin" w:hint="cs"/>
                  <w:color w:val="2E2E2E"/>
                  <w:sz w:val="22"/>
                </w:rPr>
                <w:t>32</w:t>
              </w:r>
              <w:r w:rsidRPr="00021A63">
                <w:rPr>
                  <w:rFonts w:cs="B Nazanin"/>
                  <w:color w:val="2E2E2E"/>
                  <w:sz w:val="22"/>
                </w:rPr>
                <w:t xml:space="preserve">]   </w:t>
              </w:r>
              <w:r w:rsidR="00941074" w:rsidRPr="00021A63">
                <w:rPr>
                  <w:rFonts w:cs="B Nazanin"/>
                  <w:sz w:val="22"/>
                  <w:shd w:val="clear" w:color="auto" w:fill="FFFFFF"/>
                </w:rPr>
                <w:t>Key Laboratory of Energy Thermal Conversion and Control, Ministry of Education, School of Energy and Environment, Southeast University, Nanjing 210096, China</w:t>
              </w:r>
            </w:p>
            <w:p w14:paraId="438A24EF" w14:textId="52B1747F" w:rsidR="005C0728" w:rsidRPr="00021A63" w:rsidRDefault="00B50C64" w:rsidP="00021A63">
              <w:pPr>
                <w:jc w:val="both"/>
                <w:divId w:val="22170823"/>
                <w:rPr>
                  <w:rFonts w:cs="B Nazanin"/>
                  <w:color w:val="2E2E2E"/>
                  <w:sz w:val="22"/>
                  <w:rtl/>
                </w:rPr>
              </w:pPr>
              <w:r w:rsidRPr="00021A63">
                <w:rPr>
                  <w:rFonts w:cs="B Nazanin" w:hint="cs"/>
                  <w:color w:val="2E2E2E"/>
                  <w:sz w:val="22"/>
                </w:rPr>
                <w:t>[</w:t>
              </w:r>
              <w:r w:rsidR="007274C8" w:rsidRPr="00021A63">
                <w:rPr>
                  <w:rFonts w:cs="B Nazanin" w:hint="cs"/>
                  <w:color w:val="2E2E2E"/>
                  <w:sz w:val="22"/>
                </w:rPr>
                <w:t>33</w:t>
              </w:r>
              <w:r w:rsidRPr="00021A63">
                <w:rPr>
                  <w:rFonts w:cs="B Nazanin" w:hint="cs"/>
                  <w:color w:val="2E2E2E"/>
                  <w:sz w:val="22"/>
                </w:rPr>
                <w:t>]</w:t>
              </w:r>
              <w:r w:rsidR="00D147AF" w:rsidRPr="00021A63">
                <w:rPr>
                  <w:rFonts w:cs="B Nazanin"/>
                  <w:color w:val="333333"/>
                  <w:sz w:val="22"/>
                  <w:shd w:val="clear" w:color="auto" w:fill="FFFFFF"/>
                </w:rPr>
                <w:t xml:space="preserve"> H. H. Petersen, "New Trends in Electrostatic Precipitation: Wide Duct Spacing, Precharging, Pulse Energization," in </w:t>
              </w:r>
              <w:r w:rsidR="00D147AF" w:rsidRPr="00021A63">
                <w:rPr>
                  <w:rStyle w:val="Emphasis"/>
                  <w:rFonts w:cs="B Nazanin"/>
                  <w:color w:val="333333"/>
                  <w:sz w:val="22"/>
                  <w:shd w:val="clear" w:color="auto" w:fill="FFFFFF"/>
                </w:rPr>
                <w:t>IEEE Transactions on Industry Applications</w:t>
              </w:r>
              <w:r w:rsidR="00D147AF" w:rsidRPr="00021A63">
                <w:rPr>
                  <w:rFonts w:cs="B Nazanin"/>
                  <w:color w:val="333333"/>
                  <w:sz w:val="22"/>
                  <w:shd w:val="clear" w:color="auto" w:fill="FFFFFF"/>
                </w:rPr>
                <w:t>, vol. IA-17, no. 5, pp. 496-501, Sept. 1981, doi: 10.1109/</w:t>
              </w:r>
              <w:r w:rsidR="00253984" w:rsidRPr="00021A63">
                <w:rPr>
                  <w:rFonts w:cs="B Nazanin" w:hint="cs"/>
                  <w:color w:val="2E2E2E"/>
                  <w:sz w:val="22"/>
                </w:rPr>
                <w:t>TIA.1981.4503988</w:t>
              </w:r>
              <w:r w:rsidR="00253984" w:rsidRPr="00021A63">
                <w:rPr>
                  <w:rFonts w:cs="B Nazanin" w:hint="cs"/>
                  <w:color w:val="2E2E2E"/>
                  <w:sz w:val="22"/>
                  <w:rtl/>
                </w:rPr>
                <w:t>.</w:t>
              </w:r>
            </w:p>
            <w:p w14:paraId="5E8C89AE" w14:textId="0F4776CC" w:rsidR="00253984" w:rsidRPr="00021A63" w:rsidRDefault="00D56D9F" w:rsidP="00021A63">
              <w:pPr>
                <w:jc w:val="both"/>
                <w:divId w:val="22170823"/>
                <w:rPr>
                  <w:rFonts w:cs="B Nazanin"/>
                  <w:color w:val="2E2E2E"/>
                  <w:sz w:val="22"/>
                  <w:rtl/>
                </w:rPr>
              </w:pPr>
              <w:r w:rsidRPr="00021A63">
                <w:rPr>
                  <w:rFonts w:cs="B Nazanin" w:hint="cs"/>
                  <w:color w:val="2E2E2E"/>
                  <w:sz w:val="22"/>
                  <w:rtl/>
                </w:rPr>
                <w:t>[</w:t>
              </w:r>
              <w:r w:rsidR="007274C8" w:rsidRPr="00021A63">
                <w:rPr>
                  <w:rFonts w:cs="B Nazanin" w:hint="cs"/>
                  <w:color w:val="2E2E2E"/>
                  <w:sz w:val="22"/>
                  <w:rtl/>
                </w:rPr>
                <w:t>34</w:t>
              </w:r>
              <w:r w:rsidRPr="00021A63">
                <w:rPr>
                  <w:rFonts w:cs="B Nazanin" w:hint="cs"/>
                  <w:color w:val="2E2E2E"/>
                  <w:sz w:val="22"/>
                  <w:rtl/>
                </w:rPr>
                <w:t>]</w:t>
              </w:r>
              <w:r w:rsidR="00D23488" w:rsidRPr="00021A63">
                <w:rPr>
                  <w:rFonts w:cs="B Nazanin" w:hint="cs"/>
                  <w:color w:val="2E2E2E"/>
                  <w:sz w:val="22"/>
                  <w:rtl/>
                </w:rPr>
                <w:t xml:space="preserve"> </w:t>
              </w:r>
              <w:r w:rsidR="00F33100" w:rsidRPr="00021A63">
                <w:rPr>
                  <w:rFonts w:cs="B Nazanin"/>
                  <w:color w:val="000000"/>
                  <w:sz w:val="22"/>
                  <w:shd w:val="clear" w:color="auto" w:fill="FFFFFF"/>
                  <w:vertAlign w:val="superscript"/>
                </w:rPr>
                <w:t>2</w:t>
              </w:r>
              <w:r w:rsidR="00F33100" w:rsidRPr="00021A63">
                <w:rPr>
                  <w:rFonts w:cs="B Nazanin"/>
                  <w:color w:val="000000"/>
                  <w:sz w:val="22"/>
                  <w:shd w:val="clear" w:color="auto" w:fill="FFFFFF"/>
                </w:rPr>
                <w:t>Applied Meteorology Research Laboratory, National Institute of Meteorological Research, Seoul 156-720, Republic of Korea</w:t>
              </w:r>
            </w:p>
            <w:p w14:paraId="1D232539" w14:textId="20B7BF86" w:rsidR="00253984" w:rsidRPr="00021A63" w:rsidRDefault="004E08E2" w:rsidP="00021A63">
              <w:pPr>
                <w:jc w:val="both"/>
                <w:divId w:val="22170823"/>
                <w:rPr>
                  <w:rFonts w:cs="B Nazanin"/>
                  <w:color w:val="2E2E2E"/>
                  <w:sz w:val="22"/>
                  <w:rtl/>
                </w:rPr>
              </w:pPr>
              <w:r w:rsidRPr="00021A63">
                <w:rPr>
                  <w:rFonts w:cs="B Nazanin" w:hint="cs"/>
                  <w:color w:val="2E2E2E"/>
                  <w:sz w:val="22"/>
                  <w:rtl/>
                </w:rPr>
                <w:t>[</w:t>
              </w:r>
              <w:r w:rsidR="007274C8" w:rsidRPr="00021A63">
                <w:rPr>
                  <w:rFonts w:cs="B Nazanin" w:hint="cs"/>
                  <w:color w:val="2E2E2E"/>
                  <w:sz w:val="22"/>
                  <w:rtl/>
                </w:rPr>
                <w:t>35</w:t>
              </w:r>
              <w:r w:rsidRPr="00021A63">
                <w:rPr>
                  <w:rFonts w:cs="B Nazanin" w:hint="cs"/>
                  <w:color w:val="2E2E2E"/>
                  <w:sz w:val="22"/>
                  <w:rtl/>
                </w:rPr>
                <w:t xml:space="preserve">] </w:t>
              </w:r>
              <w:r w:rsidR="00CF790E" w:rsidRPr="00021A63">
                <w:rPr>
                  <w:rFonts w:cs="B Nazanin"/>
                  <w:color w:val="2E2E2E"/>
                  <w:sz w:val="22"/>
                </w:rPr>
                <w:t>Department of Electrical and Electronics Engineering</w:t>
              </w:r>
              <w:r w:rsidR="00225165" w:rsidRPr="00021A63">
                <w:rPr>
                  <w:rFonts w:cs="B Nazanin" w:hint="cs"/>
                  <w:color w:val="2E2E2E"/>
                  <w:sz w:val="22"/>
                </w:rPr>
                <w:t xml:space="preserve"> </w:t>
              </w:r>
              <w:r w:rsidR="00CF790E" w:rsidRPr="00021A63">
                <w:rPr>
                  <w:rFonts w:cs="B Nazanin"/>
                  <w:color w:val="2E2E2E"/>
                  <w:sz w:val="22"/>
                </w:rPr>
                <w:t>Sami Shamoon College of Engineering, P.O.B. 950</w:t>
              </w:r>
              <w:r w:rsidR="00225165" w:rsidRPr="00021A63">
                <w:rPr>
                  <w:rFonts w:cs="B Nazanin" w:hint="cs"/>
                  <w:color w:val="2E2E2E"/>
                  <w:sz w:val="22"/>
                </w:rPr>
                <w:t xml:space="preserve"> </w:t>
              </w:r>
              <w:r w:rsidR="00CF790E" w:rsidRPr="00021A63">
                <w:rPr>
                  <w:rFonts w:cs="B Nazanin"/>
                  <w:color w:val="2E2E2E"/>
                  <w:sz w:val="22"/>
                </w:rPr>
                <w:t>Beer-Sheva, Israel, 84100</w:t>
              </w:r>
            </w:p>
            <w:p w14:paraId="0A7A1563" w14:textId="48676A17" w:rsidR="00C43856" w:rsidRPr="00021A63" w:rsidRDefault="007D787E" w:rsidP="00021A63">
              <w:pPr>
                <w:jc w:val="both"/>
                <w:divId w:val="22170823"/>
                <w:rPr>
                  <w:rFonts w:cs="B Nazanin"/>
                  <w:color w:val="2E2E2E"/>
                  <w:sz w:val="22"/>
                </w:rPr>
              </w:pPr>
              <w:r w:rsidRPr="00021A63">
                <w:rPr>
                  <w:rFonts w:cs="B Nazanin" w:hint="cs"/>
                  <w:color w:val="2E2E2E"/>
                  <w:sz w:val="22"/>
                  <w:rtl/>
                </w:rPr>
                <w:t>[</w:t>
              </w:r>
              <w:r w:rsidR="007274C8" w:rsidRPr="00021A63">
                <w:rPr>
                  <w:rFonts w:cs="B Nazanin" w:hint="cs"/>
                  <w:color w:val="2E2E2E"/>
                  <w:sz w:val="22"/>
                  <w:rtl/>
                </w:rPr>
                <w:t>36</w:t>
              </w:r>
              <w:r w:rsidRPr="00021A63">
                <w:rPr>
                  <w:rFonts w:cs="B Nazanin" w:hint="cs"/>
                  <w:color w:val="2E2E2E"/>
                  <w:sz w:val="22"/>
                  <w:rtl/>
                </w:rPr>
                <w:t>]</w:t>
              </w:r>
              <w:r w:rsidR="00983805" w:rsidRPr="00021A63">
                <w:rPr>
                  <w:rFonts w:cs="B Nazanin" w:hint="cs"/>
                  <w:color w:val="2E2E2E"/>
                  <w:sz w:val="22"/>
                  <w:rtl/>
                </w:rPr>
                <w:t xml:space="preserve"> </w:t>
              </w:r>
              <w:r w:rsidR="00BD17D6" w:rsidRPr="00021A63">
                <w:rPr>
                  <w:rFonts w:cs="B Nazanin"/>
                  <w:color w:val="2E2E2E"/>
                  <w:sz w:val="22"/>
                </w:rPr>
                <w:t xml:space="preserve">Faidzul Hakim Adnan, Emmanuel Mousset, Steve Pontvianne, Marie-Noëlle Pons. Mineral cathodic electro-precipitation and its kinetic modelling in thin-film microfluidic reactor during advanced electro-oxidation process. Electrochimica Acta, 2021, 387, pp.138487. </w:t>
              </w:r>
              <w:r w:rsidR="00BD17D6" w:rsidRPr="00021A63">
                <w:rPr>
                  <w:rFonts w:ascii="Cambria Math" w:hAnsi="Cambria Math" w:cs="Cambria Math"/>
                  <w:color w:val="2E2E2E"/>
                  <w:sz w:val="22"/>
                </w:rPr>
                <w:t>⟨</w:t>
              </w:r>
              <w:r w:rsidR="00BD17D6" w:rsidRPr="00021A63">
                <w:rPr>
                  <w:rFonts w:cs="B Nazanin"/>
                  <w:color w:val="2E2E2E"/>
                  <w:sz w:val="22"/>
                </w:rPr>
                <w:t>10.1016/j.electacta.2021.138487</w:t>
              </w:r>
              <w:r w:rsidR="00BD17D6" w:rsidRPr="00021A63">
                <w:rPr>
                  <w:rFonts w:ascii="Cambria Math" w:hAnsi="Cambria Math" w:cs="Cambria Math"/>
                  <w:color w:val="2E2E2E"/>
                  <w:sz w:val="22"/>
                </w:rPr>
                <w:t>⟩</w:t>
              </w:r>
              <w:r w:rsidR="00BD17D6" w:rsidRPr="00021A63">
                <w:rPr>
                  <w:rFonts w:cs="B Nazanin"/>
                  <w:color w:val="2E2E2E"/>
                  <w:sz w:val="22"/>
                </w:rPr>
                <w:t xml:space="preserve">. </w:t>
              </w:r>
              <w:r w:rsidR="00BD17D6" w:rsidRPr="00021A63">
                <w:rPr>
                  <w:rFonts w:ascii="Cambria Math" w:hAnsi="Cambria Math" w:cs="Cambria Math"/>
                  <w:color w:val="2E2E2E"/>
                  <w:sz w:val="22"/>
                </w:rPr>
                <w:t>⟨</w:t>
              </w:r>
              <w:r w:rsidR="00BD17D6" w:rsidRPr="00021A63">
                <w:rPr>
                  <w:rFonts w:cs="B Nazanin"/>
                  <w:color w:val="2E2E2E"/>
                  <w:sz w:val="22"/>
                </w:rPr>
                <w:t>hal-03429792</w:t>
              </w:r>
              <w:r w:rsidR="00BD17D6" w:rsidRPr="00021A63">
                <w:rPr>
                  <w:rFonts w:ascii="Cambria Math" w:hAnsi="Cambria Math" w:cs="Cambria Math"/>
                  <w:color w:val="2E2E2E"/>
                  <w:sz w:val="22"/>
                </w:rPr>
                <w:t>⟩</w:t>
              </w:r>
            </w:p>
            <w:p w14:paraId="4D4479AC" w14:textId="07F7B714" w:rsidR="008644B6" w:rsidRPr="00021A63" w:rsidRDefault="003A0407" w:rsidP="00021A63">
              <w:pPr>
                <w:jc w:val="both"/>
                <w:divId w:val="1543595368"/>
                <w:rPr>
                  <w:rFonts w:cs="B Nazanin"/>
                  <w:color w:val="444444"/>
                  <w:sz w:val="22"/>
                  <w:rtl/>
                </w:rPr>
              </w:pPr>
              <w:r w:rsidRPr="00021A63">
                <w:rPr>
                  <w:rFonts w:cs="B Nazanin"/>
                  <w:color w:val="2E2E2E"/>
                  <w:sz w:val="22"/>
                </w:rPr>
                <w:t>[</w:t>
              </w:r>
              <w:r w:rsidR="007274C8" w:rsidRPr="00021A63">
                <w:rPr>
                  <w:rFonts w:cs="B Nazanin" w:hint="cs"/>
                  <w:color w:val="2E2E2E"/>
                  <w:sz w:val="22"/>
                </w:rPr>
                <w:t>37</w:t>
              </w:r>
              <w:r w:rsidRPr="00021A63">
                <w:rPr>
                  <w:rFonts w:cs="B Nazanin"/>
                  <w:color w:val="2E2E2E"/>
                  <w:sz w:val="22"/>
                </w:rPr>
                <w:t xml:space="preserve">] </w:t>
              </w:r>
              <w:r w:rsidR="008644B6" w:rsidRPr="00021A63">
                <w:rPr>
                  <w:rStyle w:val="field-value"/>
                  <w:rFonts w:cs="B Nazanin"/>
                  <w:color w:val="444444"/>
                  <w:sz w:val="22"/>
                </w:rPr>
                <w:t>Liao, Z., Li, Y., Xiao, X., Wang, C., Cao, S. and Yang, Y. (2018). Electrostatic Precipitation of Submicron Particles with an Enhanced Unipolar Pre-Charger. </w:t>
              </w:r>
              <w:r w:rsidR="008644B6" w:rsidRPr="00021A63">
                <w:rPr>
                  <w:rStyle w:val="field-value"/>
                  <w:rFonts w:cs="B Nazanin"/>
                  <w:i/>
                  <w:iCs/>
                  <w:color w:val="444444"/>
                  <w:sz w:val="22"/>
                </w:rPr>
                <w:t>Aerosol Air Qual. Res.</w:t>
              </w:r>
              <w:r w:rsidR="008644B6" w:rsidRPr="00021A63">
                <w:rPr>
                  <w:rStyle w:val="field-value"/>
                  <w:rFonts w:cs="B Nazanin"/>
                  <w:color w:val="444444"/>
                  <w:sz w:val="22"/>
                </w:rPr>
                <w:t> 18: 1141-1147. https://doi.org/10.4209/aaqr.2017.08.0261</w:t>
              </w:r>
            </w:p>
            <w:p w14:paraId="5F3E0123" w14:textId="77777777" w:rsidR="00DB4980" w:rsidRPr="00021A63" w:rsidRDefault="00DB4980" w:rsidP="00021A63">
              <w:pPr>
                <w:jc w:val="both"/>
                <w:divId w:val="1543595368"/>
                <w:rPr>
                  <w:rFonts w:cs="B Nazanin"/>
                  <w:color w:val="444444"/>
                  <w:sz w:val="22"/>
                  <w:rtl/>
                </w:rPr>
              </w:pPr>
            </w:p>
            <w:p w14:paraId="7880C3F1" w14:textId="10D1E28F" w:rsidR="00FC690E" w:rsidRPr="00021A63" w:rsidRDefault="00D156EE" w:rsidP="00021A63">
              <w:pPr>
                <w:jc w:val="both"/>
                <w:divId w:val="22170823"/>
                <w:rPr>
                  <w:rFonts w:cs="B Nazanin"/>
                  <w:color w:val="2E2E2E"/>
                  <w:sz w:val="22"/>
                  <w:rtl/>
                </w:rPr>
              </w:pPr>
              <w:r w:rsidRPr="00021A63">
                <w:rPr>
                  <w:rFonts w:cs="B Nazanin"/>
                  <w:color w:val="444444"/>
                  <w:sz w:val="22"/>
                  <w:rtl/>
                </w:rPr>
                <w:t>[</w:t>
              </w:r>
              <w:r w:rsidR="007274C8" w:rsidRPr="00021A63">
                <w:rPr>
                  <w:rFonts w:cs="B Nazanin" w:hint="cs"/>
                  <w:color w:val="444444"/>
                  <w:sz w:val="22"/>
                  <w:rtl/>
                </w:rPr>
                <w:t>38</w:t>
              </w:r>
              <w:r w:rsidRPr="00021A63">
                <w:rPr>
                  <w:rFonts w:cs="B Nazanin"/>
                  <w:color w:val="444444"/>
                  <w:sz w:val="22"/>
                  <w:rtl/>
                </w:rPr>
                <w:t>]</w:t>
              </w:r>
              <w:r w:rsidR="00996B20" w:rsidRPr="00021A63">
                <w:rPr>
                  <w:rFonts w:cs="B Nazanin"/>
                  <w:color w:val="333333"/>
                  <w:sz w:val="22"/>
                  <w:shd w:val="clear" w:color="auto" w:fill="FFFFFF"/>
                </w:rPr>
                <w:t xml:space="preserve"> </w:t>
              </w:r>
              <w:r w:rsidR="00DB4980" w:rsidRPr="00021A63">
                <w:rPr>
                  <w:rFonts w:cs="B Nazanin"/>
                  <w:color w:val="212121"/>
                  <w:sz w:val="22"/>
                  <w:shd w:val="clear" w:color="auto" w:fill="FFFFFF"/>
                </w:rPr>
                <w:t>Pinisakul A, Polprasert C, Parkplan P, Satayavivad J. Arsenic removal efficiency and mechanisms by electro-chemical precipitation process. Water Sci Technol. 2002;46(9):247-54. PMID: 12448475.</w:t>
              </w:r>
            </w:p>
            <w:p w14:paraId="1C1A0C24" w14:textId="77777777" w:rsidR="00DB4980" w:rsidRPr="00021A63" w:rsidRDefault="00DB4980" w:rsidP="00021A63">
              <w:pPr>
                <w:jc w:val="both"/>
                <w:divId w:val="22170823"/>
                <w:rPr>
                  <w:rFonts w:cs="B Nazanin"/>
                  <w:color w:val="2E2E2E"/>
                  <w:sz w:val="22"/>
                </w:rPr>
              </w:pPr>
            </w:p>
            <w:p w14:paraId="1B20B133" w14:textId="240BF53B" w:rsidR="00472676" w:rsidRPr="00021A63" w:rsidRDefault="00FC690E" w:rsidP="00021A63">
              <w:pPr>
                <w:jc w:val="both"/>
                <w:divId w:val="1646231442"/>
                <w:rPr>
                  <w:rFonts w:cs="B Nazanin"/>
                  <w:color w:val="000000"/>
                  <w:sz w:val="22"/>
                </w:rPr>
              </w:pPr>
              <w:r w:rsidRPr="00021A63">
                <w:rPr>
                  <w:rFonts w:cs="B Nazanin"/>
                  <w:color w:val="2E2E2E"/>
                  <w:sz w:val="22"/>
                </w:rPr>
                <w:t>[</w:t>
              </w:r>
              <w:r w:rsidR="007274C8" w:rsidRPr="00021A63">
                <w:rPr>
                  <w:rFonts w:cs="B Nazanin" w:hint="cs"/>
                  <w:color w:val="2E2E2E"/>
                  <w:sz w:val="22"/>
                </w:rPr>
                <w:t>39</w:t>
              </w:r>
              <w:r w:rsidRPr="00021A63">
                <w:rPr>
                  <w:rFonts w:cs="B Nazanin"/>
                  <w:color w:val="2E2E2E"/>
                  <w:sz w:val="22"/>
                </w:rPr>
                <w:t xml:space="preserve">] </w:t>
              </w:r>
              <w:r w:rsidR="00472676" w:rsidRPr="00021A63">
                <w:rPr>
                  <w:rFonts w:cs="B Nazanin"/>
                  <w:color w:val="000000"/>
                  <w:sz w:val="22"/>
                </w:rPr>
                <w:t>M.S. Oncel, A. Muhcu, E. Demirbas, M. Kobya,</w:t>
              </w:r>
            </w:p>
            <w:p w14:paraId="503AAE85" w14:textId="77777777" w:rsidR="00472676" w:rsidRPr="00021A63" w:rsidRDefault="00472676" w:rsidP="00021A63">
              <w:pPr>
                <w:jc w:val="both"/>
                <w:divId w:val="1646231442"/>
                <w:rPr>
                  <w:rFonts w:cs="B Nazanin"/>
                  <w:color w:val="000000"/>
                  <w:sz w:val="22"/>
                </w:rPr>
              </w:pPr>
              <w:r w:rsidRPr="00021A63">
                <w:rPr>
                  <w:rFonts w:cs="B Nazanin"/>
                  <w:color w:val="000000"/>
                  <w:sz w:val="22"/>
                </w:rPr>
                <w:t>A comparative study of chemical precipitation and electrocoagulation for treatment of coal acid drainage wastewater,</w:t>
              </w:r>
            </w:p>
            <w:p w14:paraId="7645F89C" w14:textId="41199E86" w:rsidR="00472676" w:rsidRPr="00021A63" w:rsidRDefault="00472676" w:rsidP="00021A63">
              <w:pPr>
                <w:jc w:val="both"/>
                <w:divId w:val="1646231442"/>
                <w:rPr>
                  <w:rFonts w:cs="B Nazanin"/>
                  <w:color w:val="000000"/>
                  <w:sz w:val="22"/>
                  <w:rtl/>
                </w:rPr>
              </w:pPr>
              <w:r w:rsidRPr="00021A63">
                <w:rPr>
                  <w:rFonts w:cs="B Nazanin"/>
                  <w:color w:val="000000"/>
                  <w:sz w:val="22"/>
                </w:rPr>
                <w:t>Journal of Environmental Chemical Engineering,</w:t>
              </w:r>
            </w:p>
            <w:p w14:paraId="0EE35220" w14:textId="77777777" w:rsidR="00377B44" w:rsidRPr="00021A63" w:rsidRDefault="00377B44" w:rsidP="00021A63">
              <w:pPr>
                <w:jc w:val="both"/>
                <w:divId w:val="1646231442"/>
                <w:rPr>
                  <w:rFonts w:cs="B Nazanin"/>
                  <w:color w:val="000000"/>
                  <w:sz w:val="22"/>
                  <w:rtl/>
                </w:rPr>
              </w:pPr>
            </w:p>
            <w:p w14:paraId="218C4E8C" w14:textId="1EAE06CF" w:rsidR="006531DD" w:rsidRPr="00021A63" w:rsidRDefault="006531DD" w:rsidP="00021A63">
              <w:pPr>
                <w:jc w:val="both"/>
                <w:divId w:val="1646231442"/>
                <w:rPr>
                  <w:rFonts w:cs="B Nazanin"/>
                  <w:color w:val="000000"/>
                  <w:sz w:val="22"/>
                  <w:rtl/>
                </w:rPr>
              </w:pPr>
            </w:p>
            <w:p w14:paraId="422DA7AC" w14:textId="2AFB9211" w:rsidR="003A0829" w:rsidRPr="00021A63" w:rsidRDefault="006531DD" w:rsidP="00021A63">
              <w:pPr>
                <w:jc w:val="both"/>
                <w:divId w:val="371538758"/>
                <w:rPr>
                  <w:rFonts w:cs="B Nazanin"/>
                  <w:color w:val="212121"/>
                  <w:sz w:val="22"/>
                  <w:lang w:bidi="fa-IR"/>
                </w:rPr>
              </w:pPr>
              <w:r w:rsidRPr="00021A63">
                <w:rPr>
                  <w:rFonts w:cs="B Nazanin" w:hint="cs"/>
                  <w:color w:val="000000"/>
                  <w:sz w:val="22"/>
                  <w:rtl/>
                </w:rPr>
                <w:t>[</w:t>
              </w:r>
              <w:r w:rsidR="007274C8" w:rsidRPr="00021A63">
                <w:rPr>
                  <w:rFonts w:cs="B Nazanin" w:hint="cs"/>
                  <w:color w:val="000000"/>
                  <w:sz w:val="22"/>
                  <w:rtl/>
                </w:rPr>
                <w:t>40</w:t>
              </w:r>
              <w:r w:rsidRPr="00021A63">
                <w:rPr>
                  <w:rFonts w:cs="B Nazanin" w:hint="cs"/>
                  <w:color w:val="000000"/>
                  <w:sz w:val="22"/>
                  <w:rtl/>
                </w:rPr>
                <w:t>]</w:t>
              </w:r>
              <w:r w:rsidRPr="00021A63">
                <w:rPr>
                  <w:rFonts w:cs="B Nazanin" w:hint="cs"/>
                  <w:color w:val="000000"/>
                  <w:sz w:val="22"/>
                  <w:lang w:bidi="fa-IR"/>
                </w:rPr>
                <w:t xml:space="preserve"> </w:t>
              </w:r>
              <w:hyperlink r:id="rId29" w:history="1">
                <w:r w:rsidR="003A0829" w:rsidRPr="00021A63">
                  <w:rPr>
                    <w:rStyle w:val="Hyperlink"/>
                    <w:rFonts w:cs="B Nazanin"/>
                    <w:color w:val="205493"/>
                    <w:sz w:val="22"/>
                    <w:lang w:bidi="fa-IR"/>
                  </w:rPr>
                  <w:t>Chem Eng J.</w:t>
                </w:r>
              </w:hyperlink>
              <w:r w:rsidR="003A0829" w:rsidRPr="00021A63">
                <w:rPr>
                  <w:rFonts w:cs="B Nazanin"/>
                  <w:color w:val="212121"/>
                  <w:sz w:val="22"/>
                  <w:lang w:bidi="fa-IR"/>
                </w:rPr>
                <w:t> Author manuscript; available in PMC 2012 Nov 15.</w:t>
              </w:r>
            </w:p>
            <w:p w14:paraId="6C864780" w14:textId="77777777" w:rsidR="003A0829" w:rsidRPr="00021A63" w:rsidRDefault="003A0829" w:rsidP="00021A63">
              <w:pPr>
                <w:jc w:val="both"/>
                <w:divId w:val="141966839"/>
                <w:rPr>
                  <w:rFonts w:cs="B Nazanin"/>
                  <w:color w:val="212121"/>
                  <w:sz w:val="22"/>
                  <w:lang w:bidi="fa-IR"/>
                </w:rPr>
              </w:pPr>
              <w:r w:rsidRPr="00021A63">
                <w:rPr>
                  <w:rStyle w:val="Emphasis"/>
                  <w:rFonts w:cs="B Nazanin"/>
                  <w:color w:val="212121"/>
                  <w:sz w:val="22"/>
                  <w:lang w:bidi="fa-IR"/>
                </w:rPr>
                <w:t>Published in final edited form as:</w:t>
              </w:r>
            </w:p>
            <w:p w14:paraId="7671E76B" w14:textId="77777777" w:rsidR="003A0829" w:rsidRPr="00021A63" w:rsidRDefault="001B543A" w:rsidP="00021A63">
              <w:pPr>
                <w:jc w:val="both"/>
                <w:divId w:val="1346513985"/>
                <w:rPr>
                  <w:rFonts w:cs="B Nazanin"/>
                  <w:color w:val="212121"/>
                  <w:sz w:val="22"/>
                  <w:lang w:bidi="fa-IR"/>
                </w:rPr>
              </w:pPr>
              <w:hyperlink r:id="rId30" w:tgtFrame="_blank" w:history="1">
                <w:r w:rsidR="003A0829" w:rsidRPr="00021A63">
                  <w:rPr>
                    <w:rStyle w:val="Hyperlink"/>
                    <w:rFonts w:cs="B Nazanin"/>
                    <w:color w:val="376FAA"/>
                    <w:sz w:val="22"/>
                    <w:lang w:bidi="fa-IR"/>
                  </w:rPr>
                  <w:t>Chem Eng J. 2011 Nov 15; 175: 103–109. </w:t>
                </w:r>
              </w:hyperlink>
            </w:p>
            <w:p w14:paraId="0AC7DFB2" w14:textId="77777777" w:rsidR="003A0829" w:rsidRPr="00021A63" w:rsidRDefault="003A0829" w:rsidP="00021A63">
              <w:pPr>
                <w:jc w:val="both"/>
                <w:divId w:val="1428843391"/>
                <w:rPr>
                  <w:rFonts w:cs="B Nazanin"/>
                  <w:color w:val="212121"/>
                  <w:sz w:val="22"/>
                  <w:lang w:bidi="fa-IR"/>
                </w:rPr>
              </w:pPr>
              <w:r w:rsidRPr="00021A63">
                <w:rPr>
                  <w:rFonts w:cs="B Nazanin"/>
                  <w:color w:val="212121"/>
                  <w:sz w:val="22"/>
                  <w:lang w:bidi="fa-IR"/>
                </w:rPr>
                <w:t> </w:t>
              </w:r>
              <w:r w:rsidRPr="00021A63">
                <w:rPr>
                  <w:rStyle w:val="doi"/>
                  <w:rFonts w:cs="B Nazanin"/>
                  <w:color w:val="212121"/>
                  <w:sz w:val="22"/>
                  <w:lang w:bidi="fa-IR"/>
                </w:rPr>
                <w:t>doi</w:t>
              </w:r>
            </w:p>
            <w:p w14:paraId="7D67AA21" w14:textId="3C99FCC0" w:rsidR="00996B20" w:rsidRPr="00021A63" w:rsidRDefault="00996B20" w:rsidP="00021A63">
              <w:pPr>
                <w:jc w:val="both"/>
                <w:divId w:val="22170823"/>
                <w:rPr>
                  <w:rFonts w:cs="B Nazanin"/>
                  <w:color w:val="2E2E2E"/>
                  <w:sz w:val="22"/>
                </w:rPr>
              </w:pPr>
            </w:p>
            <w:p w14:paraId="7A8217BB" w14:textId="57F8A66B" w:rsidR="006D3F6F" w:rsidRPr="00021A63" w:rsidRDefault="006D3F6F" w:rsidP="00021A63">
              <w:pPr>
                <w:jc w:val="both"/>
                <w:divId w:val="22170823"/>
                <w:rPr>
                  <w:rFonts w:cs="B Nazanin"/>
                  <w:color w:val="2E2E2E"/>
                  <w:sz w:val="22"/>
                </w:rPr>
              </w:pPr>
            </w:p>
            <w:p w14:paraId="79153FC4" w14:textId="1BA0F346" w:rsidR="002A3C23" w:rsidRPr="00021A63" w:rsidRDefault="002A3C23" w:rsidP="00021A63">
              <w:pPr>
                <w:jc w:val="both"/>
                <w:divId w:val="22170823"/>
                <w:rPr>
                  <w:rFonts w:cs="B Nazanin"/>
                  <w:color w:val="2E2E2E"/>
                  <w:sz w:val="22"/>
                  <w:rtl/>
                </w:rPr>
              </w:pPr>
              <w:r w:rsidRPr="00021A63">
                <w:rPr>
                  <w:rFonts w:cs="B Nazanin"/>
                  <w:color w:val="2E2E2E"/>
                  <w:sz w:val="22"/>
                </w:rPr>
                <w:t>[</w:t>
              </w:r>
              <w:r w:rsidR="007274C8" w:rsidRPr="00021A63">
                <w:rPr>
                  <w:rFonts w:cs="B Nazanin" w:hint="cs"/>
                  <w:color w:val="2E2E2E"/>
                  <w:sz w:val="22"/>
                </w:rPr>
                <w:t>41</w:t>
              </w:r>
              <w:r w:rsidRPr="00021A63">
                <w:rPr>
                  <w:rFonts w:cs="B Nazanin"/>
                  <w:color w:val="2E2E2E"/>
                  <w:sz w:val="22"/>
                </w:rPr>
                <w:t xml:space="preserve">] </w:t>
              </w:r>
              <w:r w:rsidR="00B65819" w:rsidRPr="00021A63">
                <w:rPr>
                  <w:rFonts w:cs="B Nazanin"/>
                  <w:color w:val="2E2E2E"/>
                  <w:sz w:val="22"/>
                </w:rPr>
                <w:t>https://repositorio.unesp.br/browse?type=author&amp;value=Marques,%20Rodrigo%20Fernando%20Costa%20%5BUNESP%5D</w:t>
              </w:r>
            </w:p>
            <w:p w14:paraId="47137B17" w14:textId="4ED5E01C" w:rsidR="00CC66DF" w:rsidRPr="00021A63" w:rsidRDefault="00CC66DF" w:rsidP="00021A63">
              <w:pPr>
                <w:jc w:val="both"/>
                <w:divId w:val="22170823"/>
                <w:rPr>
                  <w:rFonts w:cs="B Nazanin"/>
                  <w:color w:val="2E2E2E"/>
                  <w:sz w:val="22"/>
                </w:rPr>
              </w:pPr>
            </w:p>
            <w:p w14:paraId="335C0CCC" w14:textId="47B58E21" w:rsidR="008E1561" w:rsidRPr="00021A63" w:rsidRDefault="004070C7" w:rsidP="00021A63">
              <w:pPr>
                <w:jc w:val="both"/>
                <w:divId w:val="22170823"/>
                <w:rPr>
                  <w:rFonts w:cs="B Nazanin"/>
                  <w:color w:val="2E2E2E"/>
                  <w:sz w:val="22"/>
                </w:rPr>
              </w:pPr>
              <w:r w:rsidRPr="00021A63">
                <w:rPr>
                  <w:rFonts w:cs="B Nazanin"/>
                  <w:color w:val="2E2E2E"/>
                  <w:sz w:val="22"/>
                </w:rPr>
                <w:t>[</w:t>
              </w:r>
              <w:r w:rsidR="00C836D2" w:rsidRPr="00021A63">
                <w:rPr>
                  <w:rFonts w:cs="B Nazanin" w:hint="cs"/>
                  <w:color w:val="2E2E2E"/>
                  <w:sz w:val="22"/>
                </w:rPr>
                <w:t>42</w:t>
              </w:r>
              <w:r w:rsidRPr="00021A63">
                <w:rPr>
                  <w:rFonts w:cs="B Nazanin"/>
                  <w:color w:val="2E2E2E"/>
                  <w:sz w:val="22"/>
                </w:rPr>
                <w:t>]</w:t>
              </w:r>
              <w:r w:rsidR="000E3EA7" w:rsidRPr="00021A63">
                <w:rPr>
                  <w:rFonts w:cs="B Nazanin"/>
                  <w:color w:val="2E2E2E"/>
                  <w:sz w:val="22"/>
                </w:rPr>
                <w:t xml:space="preserve"> Clack HL (2017) Numerical</w:t>
              </w:r>
              <w:r w:rsidR="0025284C" w:rsidRPr="00021A63">
                <w:rPr>
                  <w:rFonts w:cs="B Nazanin"/>
                  <w:color w:val="2E2E2E"/>
                  <w:sz w:val="22"/>
                </w:rPr>
                <w:t xml:space="preserve"> </w:t>
              </w:r>
              <w:r w:rsidR="000E3EA7" w:rsidRPr="00021A63">
                <w:rPr>
                  <w:rFonts w:cs="B Nazanin"/>
                  <w:color w:val="2E2E2E"/>
                  <w:sz w:val="22"/>
                </w:rPr>
                <w:t>Simulation of Simultaneous Electrostatic Precipitation and Trace Gas Adsorption: Electrohydrodynamic Effects. Front. Energy Res. 5:3. doi: 10.3389/fenrg.2017.0000</w:t>
              </w:r>
            </w:p>
            <w:p w14:paraId="733CF265" w14:textId="042C093A" w:rsidR="00654C5D" w:rsidRPr="00021A63" w:rsidRDefault="00654C5D" w:rsidP="00021A63">
              <w:pPr>
                <w:jc w:val="both"/>
                <w:divId w:val="22170823"/>
                <w:rPr>
                  <w:rFonts w:cs="B Nazanin"/>
                  <w:color w:val="2E2E2E"/>
                  <w:sz w:val="22"/>
                </w:rPr>
              </w:pPr>
            </w:p>
            <w:p w14:paraId="18B2E51B" w14:textId="42806FB5" w:rsidR="00233A8D" w:rsidRPr="00021A63" w:rsidRDefault="00654C5D" w:rsidP="00021A63">
              <w:pPr>
                <w:jc w:val="both"/>
                <w:divId w:val="22170823"/>
                <w:rPr>
                  <w:rFonts w:cs="B Nazanin"/>
                  <w:color w:val="2E2E2E"/>
                  <w:sz w:val="22"/>
                </w:rPr>
              </w:pPr>
              <w:r w:rsidRPr="00021A63">
                <w:rPr>
                  <w:rFonts w:cs="B Nazanin"/>
                  <w:color w:val="2E2E2E"/>
                  <w:sz w:val="22"/>
                </w:rPr>
                <w:t>[</w:t>
              </w:r>
              <w:r w:rsidR="00C836D2" w:rsidRPr="00021A63">
                <w:rPr>
                  <w:rFonts w:cs="B Nazanin" w:hint="cs"/>
                  <w:color w:val="2E2E2E"/>
                  <w:sz w:val="22"/>
                </w:rPr>
                <w:t>43</w:t>
              </w:r>
              <w:r w:rsidRPr="00021A63">
                <w:rPr>
                  <w:rFonts w:cs="B Nazanin"/>
                  <w:color w:val="2E2E2E"/>
                  <w:sz w:val="22"/>
                </w:rPr>
                <w:t xml:space="preserve">] </w:t>
              </w:r>
              <w:r w:rsidR="00233A8D" w:rsidRPr="00021A63">
                <w:rPr>
                  <w:rFonts w:cs="B Nazanin"/>
                  <w:color w:val="2E2E2E"/>
                  <w:sz w:val="22"/>
                </w:rPr>
                <w:t xml:space="preserve">DOI:10.1016/J.ELECTACTA.2009.08.026 </w:t>
              </w:r>
            </w:p>
            <w:p w14:paraId="286AA55A" w14:textId="5946416E" w:rsidR="00654C5D" w:rsidRPr="00021A63" w:rsidRDefault="00233A8D" w:rsidP="00021A63">
              <w:pPr>
                <w:jc w:val="both"/>
                <w:divId w:val="22170823"/>
                <w:rPr>
                  <w:rFonts w:cs="B Nazanin"/>
                  <w:color w:val="2E2E2E"/>
                  <w:sz w:val="22"/>
                </w:rPr>
              </w:pPr>
              <w:r w:rsidRPr="00021A63">
                <w:rPr>
                  <w:rFonts w:cs="B Nazanin"/>
                  <w:color w:val="2E2E2E"/>
                  <w:sz w:val="22"/>
                </w:rPr>
                <w:t>URL: http://dx.doi.org/10.1016/J.ELECTACTA.2009.08.026</w:t>
              </w:r>
            </w:p>
            <w:p w14:paraId="774901B5" w14:textId="46D37A69" w:rsidR="00466A89" w:rsidRPr="00021A63" w:rsidRDefault="00466A89" w:rsidP="00021A63">
              <w:pPr>
                <w:jc w:val="both"/>
                <w:divId w:val="22170823"/>
                <w:rPr>
                  <w:rFonts w:cs="B Nazanin"/>
                  <w:color w:val="2E2E2E"/>
                  <w:sz w:val="22"/>
                </w:rPr>
              </w:pPr>
            </w:p>
            <w:p w14:paraId="3A0BD926" w14:textId="146F7692" w:rsidR="00466A89" w:rsidRPr="00021A63" w:rsidRDefault="00466A89" w:rsidP="00021A63">
              <w:pPr>
                <w:jc w:val="both"/>
                <w:divId w:val="22170823"/>
                <w:rPr>
                  <w:rFonts w:cs="B Nazanin"/>
                  <w:color w:val="2E2E2E"/>
                  <w:sz w:val="22"/>
                </w:rPr>
              </w:pPr>
              <w:r w:rsidRPr="00021A63">
                <w:rPr>
                  <w:rFonts w:cs="B Nazanin"/>
                  <w:color w:val="2E2E2E"/>
                  <w:sz w:val="22"/>
                </w:rPr>
                <w:t>[</w:t>
              </w:r>
              <w:r w:rsidR="00C836D2" w:rsidRPr="00021A63">
                <w:rPr>
                  <w:rFonts w:cs="B Nazanin" w:hint="cs"/>
                  <w:color w:val="2E2E2E"/>
                  <w:sz w:val="22"/>
                </w:rPr>
                <w:t>44</w:t>
              </w:r>
              <w:r w:rsidRPr="00021A63">
                <w:rPr>
                  <w:rFonts w:cs="B Nazanin"/>
                  <w:color w:val="2E2E2E"/>
                  <w:sz w:val="22"/>
                </w:rPr>
                <w:t xml:space="preserve">] </w:t>
              </w:r>
              <w:r w:rsidR="00C5643C" w:rsidRPr="00021A63">
                <w:rPr>
                  <w:rFonts w:cs="B Nazanin"/>
                  <w:color w:val="212121"/>
                  <w:sz w:val="22"/>
                  <w:shd w:val="clear" w:color="auto" w:fill="FFFFFF"/>
                </w:rPr>
                <w:t>Mao M, Yan T, Shen J, Zhang J, Zhang D. Capacitive Removal of Heavy Metal Ions from Wastewater </w:t>
              </w:r>
              <w:r w:rsidR="00C5643C" w:rsidRPr="00021A63">
                <w:rPr>
                  <w:rFonts w:cs="B Nazanin"/>
                  <w:i/>
                  <w:iCs/>
                  <w:color w:val="212121"/>
                  <w:sz w:val="22"/>
                  <w:shd w:val="clear" w:color="auto" w:fill="FFFFFF"/>
                </w:rPr>
                <w:t>via</w:t>
              </w:r>
              <w:r w:rsidR="00C5643C" w:rsidRPr="00021A63">
                <w:rPr>
                  <w:rFonts w:cs="B Nazanin"/>
                  <w:color w:val="212121"/>
                  <w:sz w:val="22"/>
                  <w:shd w:val="clear" w:color="auto" w:fill="FFFFFF"/>
                </w:rPr>
                <w:t> an Electro-Adsorption and Electro-Reaction Coupling Process. Environ Sci Technol. 2021 Mar 2;55(5):3333-3340. doi: 10.1021/acs.est.0c07849. Epub 2021 Feb 19. PMID: 33605148.</w:t>
              </w:r>
            </w:p>
            <w:p w14:paraId="3B3339B8" w14:textId="77777777" w:rsidR="00EC2689" w:rsidRPr="00021A63" w:rsidRDefault="00EC2689" w:rsidP="00021A63">
              <w:pPr>
                <w:jc w:val="both"/>
                <w:divId w:val="22170823"/>
                <w:rPr>
                  <w:rFonts w:cs="B Nazanin"/>
                  <w:color w:val="2E2E2E"/>
                  <w:sz w:val="22"/>
                </w:rPr>
              </w:pPr>
            </w:p>
            <w:p w14:paraId="33A286F4" w14:textId="79414276" w:rsidR="00DF7F47" w:rsidRPr="00021A63" w:rsidRDefault="00EC2689" w:rsidP="00021A63">
              <w:pPr>
                <w:jc w:val="both"/>
                <w:divId w:val="22170823"/>
                <w:rPr>
                  <w:rFonts w:cs="B Nazanin"/>
                  <w:color w:val="2E2E2E"/>
                  <w:sz w:val="22"/>
                </w:rPr>
              </w:pPr>
              <w:r w:rsidRPr="00021A63">
                <w:rPr>
                  <w:rFonts w:cs="B Nazanin"/>
                  <w:color w:val="2E2E2E"/>
                  <w:sz w:val="22"/>
                </w:rPr>
                <w:t>[</w:t>
              </w:r>
              <w:r w:rsidR="00C836D2" w:rsidRPr="00021A63">
                <w:rPr>
                  <w:rFonts w:cs="B Nazanin" w:hint="cs"/>
                  <w:color w:val="2E2E2E"/>
                  <w:sz w:val="22"/>
                </w:rPr>
                <w:t>45</w:t>
              </w:r>
              <w:r w:rsidRPr="00021A63">
                <w:rPr>
                  <w:rFonts w:cs="B Nazanin"/>
                  <w:color w:val="2E2E2E"/>
                  <w:sz w:val="22"/>
                </w:rPr>
                <w:t>]</w:t>
              </w:r>
              <w:r w:rsidRPr="00021A63">
                <w:rPr>
                  <w:rFonts w:cs="B Nazanin"/>
                  <w:color w:val="212121"/>
                  <w:sz w:val="22"/>
                  <w:shd w:val="clear" w:color="auto" w:fill="FFFFFF"/>
                </w:rPr>
                <w:t xml:space="preserve"> Burakov AE, Galunin EV, Burakova IV, Kucherova AE, Agarwal S, Tkachev AG, Gupta VK. Adsorption of heavy metals on conventional and nanostructured materials for wastewater treatment purposes: A review. Ecotoxicol Environ Saf. 2018 Feb;148:702-712. doi: 10.1016/j.ecoenv.2017.11.034. Epub 2017 Nov 22. PMID: 29174989.</w:t>
              </w:r>
            </w:p>
            <w:p w14:paraId="6C352C5D" w14:textId="4EF3CC84" w:rsidR="00B9740D" w:rsidRPr="00021A63" w:rsidRDefault="00B9740D" w:rsidP="00021A63">
              <w:pPr>
                <w:jc w:val="both"/>
                <w:divId w:val="22170823"/>
                <w:rPr>
                  <w:rFonts w:cs="B Nazanin"/>
                  <w:color w:val="2E2E2E"/>
                  <w:sz w:val="22"/>
                </w:rPr>
              </w:pPr>
            </w:p>
            <w:p w14:paraId="79F9D0F8" w14:textId="59E1198D" w:rsidR="00B9740D" w:rsidRPr="00021A63" w:rsidRDefault="00B9740D" w:rsidP="00021A63">
              <w:pPr>
                <w:jc w:val="both"/>
                <w:divId w:val="22170823"/>
                <w:rPr>
                  <w:rFonts w:cs="B Nazanin"/>
                  <w:color w:val="2E2E2E"/>
                  <w:sz w:val="22"/>
                </w:rPr>
              </w:pPr>
              <w:r w:rsidRPr="00021A63">
                <w:rPr>
                  <w:rFonts w:cs="B Nazanin"/>
                  <w:color w:val="2E2E2E"/>
                  <w:sz w:val="22"/>
                </w:rPr>
                <w:t>[</w:t>
              </w:r>
              <w:r w:rsidR="00C836D2" w:rsidRPr="00021A63">
                <w:rPr>
                  <w:rFonts w:cs="B Nazanin" w:hint="cs"/>
                  <w:color w:val="2E2E2E"/>
                  <w:sz w:val="22"/>
                </w:rPr>
                <w:t>46</w:t>
              </w:r>
              <w:r w:rsidRPr="00021A63">
                <w:rPr>
                  <w:rFonts w:cs="B Nazanin"/>
                  <w:color w:val="2E2E2E"/>
                  <w:sz w:val="22"/>
                </w:rPr>
                <w:t>]</w:t>
              </w:r>
              <w:r w:rsidR="00FA6FB4" w:rsidRPr="00021A63">
                <w:rPr>
                  <w:rFonts w:cs="B Nazanin"/>
                  <w:color w:val="212121"/>
                  <w:sz w:val="22"/>
                  <w:shd w:val="clear" w:color="auto" w:fill="FFFFFF"/>
                </w:rPr>
                <w:t xml:space="preserve"> Geoffroy N, Demopoulos GP. The elimination of selenium(IV) from aqueous solution by precipitation with sodium sulfide. J Hazard Mater. 2011 Jan 15;185(1):148-54. doi: 10.1016/j.jhazmat.2010.09.009. Epub 2010 Sep 15. PMID: 20889255.</w:t>
              </w:r>
            </w:p>
            <w:p w14:paraId="1DC8E675" w14:textId="3F3DCB8E" w:rsidR="00FA6FB4" w:rsidRPr="00021A63" w:rsidRDefault="00FA6FB4" w:rsidP="00021A63">
              <w:pPr>
                <w:jc w:val="both"/>
                <w:divId w:val="22170823"/>
                <w:rPr>
                  <w:rFonts w:cs="B Nazanin"/>
                  <w:color w:val="2E2E2E"/>
                  <w:sz w:val="22"/>
                </w:rPr>
              </w:pPr>
            </w:p>
            <w:p w14:paraId="12BF0D71" w14:textId="0C260194" w:rsidR="00C45BCA" w:rsidRPr="00021A63" w:rsidRDefault="00FA6FB4" w:rsidP="00021A63">
              <w:pPr>
                <w:jc w:val="both"/>
                <w:divId w:val="22170823"/>
                <w:rPr>
                  <w:rFonts w:cs="B Nazanin"/>
                  <w:color w:val="2E2E2E"/>
                  <w:sz w:val="22"/>
                  <w:rtl/>
                </w:rPr>
              </w:pPr>
              <w:r w:rsidRPr="00021A63">
                <w:rPr>
                  <w:rFonts w:cs="B Nazanin"/>
                  <w:color w:val="2E2E2E"/>
                  <w:sz w:val="22"/>
                </w:rPr>
                <w:t>[</w:t>
              </w:r>
              <w:r w:rsidR="00C836D2" w:rsidRPr="00021A63">
                <w:rPr>
                  <w:rFonts w:cs="B Nazanin" w:hint="cs"/>
                  <w:color w:val="2E2E2E"/>
                  <w:sz w:val="22"/>
                </w:rPr>
                <w:t>47</w:t>
              </w:r>
              <w:r w:rsidRPr="00021A63">
                <w:rPr>
                  <w:rFonts w:cs="B Nazanin"/>
                  <w:color w:val="2E2E2E"/>
                  <w:sz w:val="22"/>
                </w:rPr>
                <w:t>]</w:t>
              </w:r>
              <w:r w:rsidR="00A91063" w:rsidRPr="00021A63">
                <w:rPr>
                  <w:rFonts w:cs="B Nazanin"/>
                  <w:color w:val="212121"/>
                  <w:sz w:val="22"/>
                  <w:shd w:val="clear" w:color="auto" w:fill="FFFFFF"/>
                </w:rPr>
                <w:t xml:space="preserve"> Lu X, Zhong R, Liu Y, Li Z, Yang J, Wang F. The incorporation of Pb</w:t>
              </w:r>
              <w:r w:rsidR="00A91063" w:rsidRPr="00021A63">
                <w:rPr>
                  <w:rFonts w:cs="B Nazanin"/>
                  <w:color w:val="212121"/>
                  <w:sz w:val="22"/>
                  <w:shd w:val="clear" w:color="auto" w:fill="FFFFFF"/>
                  <w:vertAlign w:val="superscript"/>
                </w:rPr>
                <w:t>2+</w:t>
              </w:r>
              <w:r w:rsidR="00A91063" w:rsidRPr="00021A63">
                <w:rPr>
                  <w:rFonts w:cs="B Nazanin"/>
                  <w:color w:val="212121"/>
                  <w:sz w:val="22"/>
                  <w:shd w:val="clear" w:color="auto" w:fill="FFFFFF"/>
                </w:rPr>
                <w:t> during struvite precipitation: Quantitative, morphological and structural analysis. J Environ Manage. 2020 Dec 15;276:111359. doi: 10.1016/j.jenvman.2020.111359. Epub 2020 Sep 16. PMID: 32949844.</w:t>
              </w:r>
            </w:p>
            <w:p w14:paraId="5792DDE5" w14:textId="0BA5AA6E" w:rsidR="003146D1" w:rsidRPr="00021A63" w:rsidRDefault="003146D1" w:rsidP="00021A63">
              <w:pPr>
                <w:jc w:val="both"/>
                <w:divId w:val="22170823"/>
                <w:rPr>
                  <w:rFonts w:cs="B Nazanin"/>
                  <w:color w:val="2E2E2E"/>
                  <w:sz w:val="22"/>
                </w:rPr>
              </w:pPr>
            </w:p>
            <w:p w14:paraId="02D0CD85" w14:textId="2DC3AD2B" w:rsidR="000126A3" w:rsidRPr="00021A63" w:rsidRDefault="000126A3" w:rsidP="00021A63">
              <w:pPr>
                <w:jc w:val="both"/>
                <w:divId w:val="653874287"/>
                <w:rPr>
                  <w:rFonts w:cs="B Nazanin"/>
                  <w:color w:val="000000"/>
                  <w:sz w:val="22"/>
                  <w:lang w:bidi="fa-IR"/>
                </w:rPr>
              </w:pPr>
            </w:p>
            <w:p w14:paraId="47C64019" w14:textId="4B993856" w:rsidR="00A46C33" w:rsidRPr="00021A63" w:rsidRDefault="00A46C33" w:rsidP="00021A63">
              <w:pPr>
                <w:jc w:val="both"/>
                <w:divId w:val="747339378"/>
                <w:rPr>
                  <w:rFonts w:cs="B Nazanin"/>
                  <w:noProof/>
                  <w:sz w:val="22"/>
                </w:rPr>
              </w:pPr>
            </w:p>
            <w:p w14:paraId="31E82E43" w14:textId="7DBA7535" w:rsidR="00101077" w:rsidRPr="00021A63" w:rsidRDefault="00101077" w:rsidP="00021A63">
              <w:pPr>
                <w:jc w:val="both"/>
                <w:rPr>
                  <w:rFonts w:cs="B Nazanin"/>
                  <w:sz w:val="22"/>
                </w:rPr>
              </w:pPr>
              <w:r w:rsidRPr="00021A63">
                <w:rPr>
                  <w:rFonts w:cs="B Nazanin"/>
                  <w:b/>
                  <w:bCs/>
                  <w:noProof/>
                  <w:sz w:val="22"/>
                </w:rPr>
                <w:fldChar w:fldCharType="end"/>
              </w:r>
            </w:p>
          </w:sdtContent>
        </w:sdt>
      </w:sdtContent>
    </w:sdt>
    <w:p w14:paraId="394236F8" w14:textId="08039783" w:rsidR="00880A68" w:rsidRPr="00021A63" w:rsidRDefault="00880A68" w:rsidP="00021A63">
      <w:pPr>
        <w:jc w:val="both"/>
        <w:rPr>
          <w:rFonts w:cs="B Nazanin"/>
          <w:color w:val="000000"/>
          <w:sz w:val="22"/>
          <w:rtl/>
        </w:rPr>
      </w:pPr>
    </w:p>
    <w:p w14:paraId="0CD81F23" w14:textId="5A2F2B13" w:rsidR="00D147AF" w:rsidRPr="00021A63" w:rsidRDefault="00D147AF" w:rsidP="00021A63">
      <w:pPr>
        <w:jc w:val="both"/>
        <w:rPr>
          <w:rFonts w:cs="B Nazanin"/>
          <w:color w:val="000000"/>
          <w:sz w:val="22"/>
          <w:rtl/>
        </w:rPr>
      </w:pPr>
    </w:p>
    <w:p w14:paraId="5E945BEE" w14:textId="77777777" w:rsidR="00D147AF" w:rsidRPr="00021A63" w:rsidRDefault="00D147AF" w:rsidP="00021A63">
      <w:pPr>
        <w:jc w:val="both"/>
        <w:rPr>
          <w:rFonts w:cs="B Nazanin"/>
          <w:color w:val="000000"/>
          <w:sz w:val="22"/>
        </w:rPr>
      </w:pPr>
    </w:p>
    <w:p w14:paraId="59F76234" w14:textId="7A1965B5" w:rsidR="00784D97" w:rsidRPr="00021A63" w:rsidRDefault="00784D97" w:rsidP="00021A63">
      <w:pPr>
        <w:jc w:val="both"/>
        <w:rPr>
          <w:rFonts w:cs="B Nazanin"/>
          <w:color w:val="000000"/>
          <w:sz w:val="22"/>
        </w:rPr>
      </w:pPr>
    </w:p>
    <w:p w14:paraId="3B5FD7ED" w14:textId="70C7FD8F" w:rsidR="00784D97" w:rsidRPr="00021A63" w:rsidRDefault="00784D97" w:rsidP="00021A63">
      <w:pPr>
        <w:jc w:val="both"/>
        <w:rPr>
          <w:rFonts w:cs="B Nazanin"/>
          <w:color w:val="000000"/>
          <w:sz w:val="22"/>
        </w:rPr>
      </w:pPr>
    </w:p>
    <w:p w14:paraId="251EC9FA" w14:textId="5AE032D9" w:rsidR="001F1102" w:rsidRPr="00021A63" w:rsidRDefault="001F1102" w:rsidP="00021A63">
      <w:pPr>
        <w:jc w:val="both"/>
        <w:rPr>
          <w:rFonts w:cs="B Nazanin"/>
          <w:bCs/>
          <w:color w:val="000000"/>
          <w:sz w:val="22"/>
          <w:lang w:bidi="fa-IR"/>
        </w:rPr>
      </w:pPr>
    </w:p>
    <w:p w14:paraId="38587867" w14:textId="65875D4C" w:rsidR="00F1267C" w:rsidRPr="00021A63" w:rsidRDefault="00F1267C" w:rsidP="00021A63">
      <w:pPr>
        <w:jc w:val="both"/>
        <w:rPr>
          <w:rFonts w:cs="B Nazanin"/>
          <w:b/>
          <w:sz w:val="22"/>
          <w:lang w:bidi="fa-IR"/>
        </w:rPr>
      </w:pPr>
    </w:p>
    <w:p w14:paraId="15131DFB" w14:textId="77777777" w:rsidR="001F1102" w:rsidRPr="00021A63" w:rsidRDefault="001F1102" w:rsidP="00021A63">
      <w:pPr>
        <w:jc w:val="both"/>
        <w:rPr>
          <w:rFonts w:cs="B Nazanin"/>
          <w:b/>
          <w:sz w:val="22"/>
          <w:rtl/>
          <w:lang w:bidi="fa-IR"/>
        </w:rPr>
      </w:pPr>
    </w:p>
    <w:p w14:paraId="3946119B" w14:textId="77777777" w:rsidR="001C1F82" w:rsidRPr="00021A63" w:rsidRDefault="001C1F82" w:rsidP="00021A63">
      <w:pPr>
        <w:jc w:val="both"/>
        <w:rPr>
          <w:rFonts w:cs="B Nazanin"/>
          <w:b/>
          <w:sz w:val="22"/>
          <w:rtl/>
          <w:lang w:bidi="fa-IR"/>
        </w:rPr>
      </w:pPr>
    </w:p>
    <w:p w14:paraId="46D7F32E" w14:textId="77777777" w:rsidR="001C1F82" w:rsidRPr="00021A63" w:rsidRDefault="001C1F82" w:rsidP="00021A63">
      <w:pPr>
        <w:jc w:val="both"/>
        <w:rPr>
          <w:rFonts w:cs="B Nazanin"/>
          <w:sz w:val="22"/>
          <w:rtl/>
          <w:lang w:bidi="fa-IR"/>
        </w:rPr>
      </w:pPr>
    </w:p>
    <w:p w14:paraId="29EB2720" w14:textId="594C41E6" w:rsidR="002A3640" w:rsidRPr="00021A63" w:rsidRDefault="002A3640" w:rsidP="00021A63">
      <w:pPr>
        <w:jc w:val="both"/>
        <w:rPr>
          <w:rFonts w:cs="B Nazanin"/>
          <w:sz w:val="22"/>
          <w:lang w:bidi="fa-IR"/>
        </w:rPr>
      </w:pPr>
    </w:p>
    <w:p w14:paraId="5D890971" w14:textId="77777777" w:rsidR="00A024A7" w:rsidRPr="00021A63" w:rsidRDefault="00A024A7" w:rsidP="00021A63">
      <w:pPr>
        <w:jc w:val="both"/>
        <w:rPr>
          <w:rFonts w:cs="B Nazanin"/>
          <w:sz w:val="22"/>
          <w:rtl/>
          <w:lang w:bidi="fa-IR"/>
        </w:rPr>
      </w:pPr>
    </w:p>
    <w:p w14:paraId="6EDA4AD7" w14:textId="26912953" w:rsidR="002A3640" w:rsidRPr="00021A63" w:rsidRDefault="003B42D3" w:rsidP="00021A63">
      <w:pPr>
        <w:jc w:val="both"/>
        <w:rPr>
          <w:rFonts w:cs="B Nazanin"/>
          <w:sz w:val="22"/>
          <w:rtl/>
          <w:lang w:bidi="fa-IR"/>
        </w:rPr>
      </w:pPr>
      <w:r w:rsidRPr="00021A63">
        <w:rPr>
          <w:rFonts w:cs="B Nazanin" w:hint="cs"/>
          <w:sz w:val="22"/>
          <w:lang w:bidi="fa-IR"/>
        </w:rPr>
        <w:t xml:space="preserve">   </w:t>
      </w:r>
    </w:p>
    <w:p w14:paraId="0E34AA8D" w14:textId="77777777" w:rsidR="002A3640" w:rsidRPr="00021A63" w:rsidRDefault="002A3640" w:rsidP="00021A63">
      <w:pPr>
        <w:jc w:val="both"/>
        <w:rPr>
          <w:rFonts w:cs="B Nazanin"/>
          <w:sz w:val="22"/>
          <w:rtl/>
          <w:lang w:bidi="fa-IR"/>
        </w:rPr>
      </w:pPr>
    </w:p>
    <w:p w14:paraId="147B0CE3" w14:textId="77777777" w:rsidR="002A3640" w:rsidRPr="00021A63" w:rsidRDefault="002A3640" w:rsidP="00021A63">
      <w:pPr>
        <w:jc w:val="both"/>
        <w:rPr>
          <w:rFonts w:cs="B Nazanin"/>
          <w:sz w:val="22"/>
          <w:rtl/>
          <w:lang w:bidi="fa-IR"/>
        </w:rPr>
      </w:pPr>
    </w:p>
    <w:p w14:paraId="60285B5D" w14:textId="20216E91" w:rsidR="003B42D3" w:rsidRPr="00021A63" w:rsidRDefault="003B42D3" w:rsidP="00021A63">
      <w:pPr>
        <w:jc w:val="both"/>
        <w:rPr>
          <w:rFonts w:cs="B Nazanin"/>
          <w:sz w:val="22"/>
          <w:rtl/>
          <w:lang w:bidi="fa-IR"/>
        </w:rPr>
      </w:pPr>
      <w:r w:rsidRPr="00021A63">
        <w:rPr>
          <w:rFonts w:cs="B Nazanin" w:hint="cs"/>
          <w:sz w:val="22"/>
          <w:lang w:bidi="fa-IR"/>
        </w:rPr>
        <w:t xml:space="preserve">                                                                                           </w:t>
      </w:r>
    </w:p>
    <w:p w14:paraId="1D40E78D" w14:textId="5DFFC3AB" w:rsidR="003B42D3" w:rsidRPr="00021A63" w:rsidRDefault="003B42D3" w:rsidP="00021A63">
      <w:pPr>
        <w:jc w:val="both"/>
        <w:rPr>
          <w:rFonts w:cs="B Nazanin"/>
          <w:sz w:val="22"/>
          <w:rtl/>
          <w:lang w:bidi="fa-IR"/>
        </w:rPr>
      </w:pPr>
    </w:p>
    <w:p w14:paraId="380260D9" w14:textId="77777777" w:rsidR="003B42D3" w:rsidRPr="00021A63" w:rsidRDefault="003B42D3" w:rsidP="00021A63">
      <w:pPr>
        <w:jc w:val="both"/>
        <w:rPr>
          <w:rFonts w:cs="B Nazanin"/>
          <w:sz w:val="22"/>
          <w:rtl/>
          <w:lang w:bidi="fa-IR"/>
        </w:rPr>
      </w:pPr>
    </w:p>
    <w:p w14:paraId="2A9BC228" w14:textId="77777777" w:rsidR="003B42D3" w:rsidRPr="00021A63" w:rsidRDefault="003B42D3" w:rsidP="00021A63">
      <w:pPr>
        <w:jc w:val="both"/>
        <w:rPr>
          <w:rFonts w:cs="B Nazanin"/>
          <w:sz w:val="22"/>
          <w:rtl/>
          <w:lang w:bidi="fa-IR"/>
        </w:rPr>
      </w:pPr>
    </w:p>
    <w:p w14:paraId="644578D7" w14:textId="77777777" w:rsidR="003B42D3" w:rsidRPr="00021A63" w:rsidRDefault="003B42D3" w:rsidP="00021A63">
      <w:pPr>
        <w:jc w:val="both"/>
        <w:rPr>
          <w:rFonts w:cs="B Nazanin"/>
          <w:sz w:val="22"/>
          <w:rtl/>
        </w:rPr>
      </w:pPr>
    </w:p>
    <w:p w14:paraId="73AB97E4" w14:textId="77777777" w:rsidR="00721081" w:rsidRPr="00021A63" w:rsidRDefault="00721081" w:rsidP="00021A63">
      <w:pPr>
        <w:jc w:val="both"/>
        <w:rPr>
          <w:rFonts w:cs="B Nazanin"/>
          <w:sz w:val="22"/>
          <w:rtl/>
        </w:rPr>
      </w:pPr>
    </w:p>
    <w:p w14:paraId="16031EBD" w14:textId="20D12CEE" w:rsidR="00C24DD1" w:rsidRPr="00021A63" w:rsidRDefault="00C24DD1" w:rsidP="00021A63">
      <w:pPr>
        <w:jc w:val="both"/>
        <w:rPr>
          <w:rFonts w:cs="B Nazanin"/>
          <w:sz w:val="22"/>
        </w:rPr>
      </w:pPr>
    </w:p>
    <w:p w14:paraId="10BF03E4" w14:textId="77777777" w:rsidR="00C24DD1" w:rsidRPr="00021A63" w:rsidRDefault="00C24DD1" w:rsidP="00021A63">
      <w:pPr>
        <w:jc w:val="both"/>
        <w:rPr>
          <w:rFonts w:cs="B Nazanin"/>
          <w:sz w:val="22"/>
        </w:rPr>
      </w:pPr>
    </w:p>
    <w:p w14:paraId="0B050365" w14:textId="77777777" w:rsidR="00C24DD1" w:rsidRPr="00021A63" w:rsidRDefault="00C24DD1" w:rsidP="00021A63">
      <w:pPr>
        <w:jc w:val="both"/>
        <w:rPr>
          <w:rFonts w:cs="B Nazanin"/>
          <w:sz w:val="22"/>
        </w:rPr>
      </w:pPr>
    </w:p>
    <w:p w14:paraId="5A5FEAB1" w14:textId="77777777" w:rsidR="00C24DD1" w:rsidRPr="00021A63" w:rsidRDefault="00C24DD1" w:rsidP="00021A63">
      <w:pPr>
        <w:jc w:val="both"/>
        <w:rPr>
          <w:rFonts w:cs="B Nazanin"/>
          <w:sz w:val="22"/>
        </w:rPr>
      </w:pPr>
    </w:p>
    <w:p w14:paraId="2CBB8090" w14:textId="21612378" w:rsidR="00C24DD1" w:rsidRPr="00021A63" w:rsidRDefault="00C24DD1" w:rsidP="00021A63">
      <w:pPr>
        <w:jc w:val="both"/>
        <w:rPr>
          <w:rFonts w:cs="B Nazanin"/>
          <w:sz w:val="22"/>
        </w:rPr>
      </w:pPr>
    </w:p>
    <w:p w14:paraId="0BFD9EDB" w14:textId="77777777" w:rsidR="00511211" w:rsidRPr="00021A63" w:rsidRDefault="00511211" w:rsidP="00021A63">
      <w:pPr>
        <w:jc w:val="both"/>
        <w:rPr>
          <w:rFonts w:cs="B Nazanin"/>
          <w:sz w:val="22"/>
        </w:rPr>
      </w:pPr>
    </w:p>
    <w:p w14:paraId="489AAD3B" w14:textId="77777777" w:rsidR="00511211" w:rsidRPr="00021A63" w:rsidRDefault="00511211" w:rsidP="00021A63">
      <w:pPr>
        <w:jc w:val="both"/>
        <w:rPr>
          <w:rFonts w:cs="B Nazanin"/>
          <w:sz w:val="22"/>
        </w:rPr>
      </w:pPr>
    </w:p>
    <w:p w14:paraId="713867CA" w14:textId="77777777" w:rsidR="00511211" w:rsidRPr="00021A63" w:rsidRDefault="00511211" w:rsidP="00021A63">
      <w:pPr>
        <w:jc w:val="both"/>
        <w:rPr>
          <w:rFonts w:cs="B Nazanin"/>
          <w:sz w:val="22"/>
        </w:rPr>
      </w:pPr>
    </w:p>
    <w:p w14:paraId="4428ED62" w14:textId="77777777" w:rsidR="00511211" w:rsidRPr="00021A63" w:rsidRDefault="00511211" w:rsidP="00021A63">
      <w:pPr>
        <w:jc w:val="both"/>
        <w:rPr>
          <w:rFonts w:cs="B Nazanin"/>
          <w:sz w:val="22"/>
        </w:rPr>
      </w:pPr>
    </w:p>
    <w:p w14:paraId="18813B5F" w14:textId="77777777" w:rsidR="00511211" w:rsidRPr="00021A63" w:rsidRDefault="00511211" w:rsidP="00021A63">
      <w:pPr>
        <w:jc w:val="both"/>
        <w:rPr>
          <w:rFonts w:cs="B Nazanin"/>
          <w:sz w:val="22"/>
        </w:rPr>
      </w:pPr>
    </w:p>
    <w:p w14:paraId="2183FEAB" w14:textId="77777777" w:rsidR="00511211" w:rsidRPr="00021A63" w:rsidRDefault="00511211" w:rsidP="00021A63">
      <w:pPr>
        <w:jc w:val="both"/>
        <w:rPr>
          <w:rFonts w:cs="B Nazanin"/>
          <w:sz w:val="22"/>
        </w:rPr>
      </w:pPr>
    </w:p>
    <w:p w14:paraId="6D735549" w14:textId="77777777" w:rsidR="00511211" w:rsidRPr="00021A63" w:rsidRDefault="00511211" w:rsidP="00021A63">
      <w:pPr>
        <w:jc w:val="both"/>
        <w:rPr>
          <w:rFonts w:cs="B Nazanin"/>
          <w:sz w:val="22"/>
        </w:rPr>
      </w:pPr>
    </w:p>
    <w:p w14:paraId="7FE9420A" w14:textId="77777777" w:rsidR="00511211" w:rsidRPr="00021A63" w:rsidRDefault="00511211" w:rsidP="00021A63">
      <w:pPr>
        <w:jc w:val="both"/>
        <w:rPr>
          <w:rFonts w:cs="B Nazanin"/>
          <w:sz w:val="22"/>
        </w:rPr>
      </w:pPr>
    </w:p>
    <w:p w14:paraId="7594B63B" w14:textId="77777777" w:rsidR="00511211" w:rsidRPr="00021A63" w:rsidRDefault="00511211" w:rsidP="00021A63">
      <w:pPr>
        <w:jc w:val="both"/>
        <w:rPr>
          <w:rFonts w:cs="B Nazanin"/>
          <w:sz w:val="22"/>
        </w:rPr>
      </w:pPr>
    </w:p>
    <w:p w14:paraId="303FDC3F" w14:textId="77777777" w:rsidR="00C24DD1" w:rsidRPr="00021A63" w:rsidRDefault="00C24DD1" w:rsidP="00021A63">
      <w:pPr>
        <w:jc w:val="both"/>
        <w:rPr>
          <w:rFonts w:cs="B Nazanin"/>
          <w:sz w:val="22"/>
        </w:rPr>
      </w:pPr>
    </w:p>
    <w:p w14:paraId="1CF11EC0" w14:textId="77777777" w:rsidR="00C24DD1" w:rsidRPr="00021A63" w:rsidRDefault="00C24DD1" w:rsidP="00021A63">
      <w:pPr>
        <w:jc w:val="both"/>
        <w:rPr>
          <w:rFonts w:cs="B Nazanin"/>
          <w:sz w:val="22"/>
        </w:rPr>
      </w:pPr>
    </w:p>
    <w:p w14:paraId="693578A0" w14:textId="77777777" w:rsidR="00C24DD1" w:rsidRPr="00021A63" w:rsidRDefault="00C24DD1" w:rsidP="00021A63">
      <w:pPr>
        <w:jc w:val="both"/>
        <w:rPr>
          <w:rFonts w:cs="B Nazanin"/>
          <w:sz w:val="22"/>
        </w:rPr>
      </w:pPr>
    </w:p>
    <w:p w14:paraId="436179E7" w14:textId="77777777" w:rsidR="00C24DD1" w:rsidRPr="00021A63" w:rsidRDefault="00C24DD1" w:rsidP="00021A63">
      <w:pPr>
        <w:jc w:val="both"/>
        <w:rPr>
          <w:rFonts w:cs="B Nazanin"/>
          <w:sz w:val="22"/>
        </w:rPr>
      </w:pPr>
    </w:p>
    <w:p w14:paraId="0D8E5C5A" w14:textId="77777777" w:rsidR="00C24DD1" w:rsidRPr="00021A63" w:rsidRDefault="00D87892" w:rsidP="00021A63">
      <w:pPr>
        <w:jc w:val="both"/>
        <w:rPr>
          <w:rFonts w:cs="B Nazanin"/>
          <w:color w:val="000000"/>
          <w:sz w:val="22"/>
        </w:rPr>
      </w:pPr>
      <w:r w:rsidRPr="00021A63">
        <w:rPr>
          <w:rFonts w:cs="B Nazanin"/>
          <w:b/>
          <w:sz w:val="22"/>
          <w:rtl/>
        </w:rPr>
        <w:t>پیوست 1:</w:t>
      </w:r>
      <w:r w:rsidRPr="00021A63">
        <w:rPr>
          <w:rFonts w:cs="B Nazanin"/>
          <w:sz w:val="22"/>
          <w:rtl/>
        </w:rPr>
        <w:t xml:space="preserve"> میزان پرداختی حق التحقیق ساعتی محققین طرح های تحقیقاتی</w:t>
      </w:r>
    </w:p>
    <w:tbl>
      <w:tblPr>
        <w:tblStyle w:val="ab"/>
        <w:tblW w:w="7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4"/>
        <w:gridCol w:w="4371"/>
      </w:tblGrid>
      <w:tr w:rsidR="00C24DD1" w:rsidRPr="00021A63" w14:paraId="39749524" w14:textId="77777777">
        <w:trPr>
          <w:jc w:val="center"/>
        </w:trPr>
        <w:tc>
          <w:tcPr>
            <w:tcW w:w="7355" w:type="dxa"/>
            <w:gridSpan w:val="2"/>
          </w:tcPr>
          <w:p w14:paraId="29799C79" w14:textId="77777777" w:rsidR="00C24DD1" w:rsidRPr="00021A63" w:rsidRDefault="00D87892" w:rsidP="00021A63">
            <w:pPr>
              <w:jc w:val="both"/>
              <w:rPr>
                <w:rFonts w:cs="B Nazanin"/>
                <w:b/>
                <w:sz w:val="22"/>
              </w:rPr>
            </w:pPr>
            <w:r w:rsidRPr="00021A63">
              <w:rPr>
                <w:rFonts w:cs="B Nazanin"/>
                <w:b/>
                <w:sz w:val="22"/>
                <w:rtl/>
              </w:rPr>
              <w:t>اعضای هیات علمی آموزشی و پژوهشی</w:t>
            </w:r>
          </w:p>
        </w:tc>
      </w:tr>
      <w:tr w:rsidR="00C24DD1" w:rsidRPr="00021A63" w14:paraId="4075E019" w14:textId="77777777">
        <w:trPr>
          <w:jc w:val="center"/>
        </w:trPr>
        <w:tc>
          <w:tcPr>
            <w:tcW w:w="2984" w:type="dxa"/>
          </w:tcPr>
          <w:p w14:paraId="488A4EFC" w14:textId="77777777" w:rsidR="00C24DD1" w:rsidRPr="00021A63" w:rsidRDefault="00D87892" w:rsidP="00021A63">
            <w:pPr>
              <w:jc w:val="both"/>
              <w:rPr>
                <w:rFonts w:cs="B Nazanin"/>
                <w:b/>
                <w:sz w:val="22"/>
              </w:rPr>
            </w:pPr>
            <w:r w:rsidRPr="00021A63">
              <w:rPr>
                <w:rFonts w:cs="B Nazanin"/>
                <w:b/>
                <w:sz w:val="22"/>
                <w:rtl/>
              </w:rPr>
              <w:t>مبلغ پرداختی به ازای هر ساعت(به ریال)</w:t>
            </w:r>
          </w:p>
        </w:tc>
        <w:tc>
          <w:tcPr>
            <w:tcW w:w="4371" w:type="dxa"/>
          </w:tcPr>
          <w:p w14:paraId="7D04E944" w14:textId="77777777" w:rsidR="00C24DD1" w:rsidRPr="00021A63" w:rsidRDefault="00D87892" w:rsidP="00021A63">
            <w:pPr>
              <w:jc w:val="both"/>
              <w:rPr>
                <w:rFonts w:cs="B Nazanin"/>
                <w:b/>
                <w:sz w:val="22"/>
              </w:rPr>
            </w:pPr>
            <w:r w:rsidRPr="00021A63">
              <w:rPr>
                <w:rFonts w:cs="B Nazanin"/>
                <w:b/>
                <w:sz w:val="22"/>
                <w:rtl/>
              </w:rPr>
              <w:t>مرتبه علمی</w:t>
            </w:r>
          </w:p>
        </w:tc>
      </w:tr>
      <w:tr w:rsidR="00C24DD1" w:rsidRPr="00021A63" w14:paraId="04A0AE9A" w14:textId="77777777">
        <w:trPr>
          <w:jc w:val="center"/>
        </w:trPr>
        <w:tc>
          <w:tcPr>
            <w:tcW w:w="2984" w:type="dxa"/>
          </w:tcPr>
          <w:p w14:paraId="0522E572" w14:textId="77777777" w:rsidR="00C24DD1" w:rsidRPr="00021A63" w:rsidRDefault="00D87892" w:rsidP="00021A63">
            <w:pPr>
              <w:jc w:val="both"/>
              <w:rPr>
                <w:rFonts w:cs="B Nazanin"/>
                <w:sz w:val="22"/>
              </w:rPr>
            </w:pPr>
            <w:r w:rsidRPr="00021A63">
              <w:rPr>
                <w:rFonts w:cs="B Nazanin"/>
                <w:sz w:val="22"/>
              </w:rPr>
              <w:t>000/50</w:t>
            </w:r>
          </w:p>
        </w:tc>
        <w:tc>
          <w:tcPr>
            <w:tcW w:w="4371" w:type="dxa"/>
          </w:tcPr>
          <w:p w14:paraId="26C8E908" w14:textId="77777777" w:rsidR="00C24DD1" w:rsidRPr="00021A63" w:rsidRDefault="00D87892" w:rsidP="00021A63">
            <w:pPr>
              <w:jc w:val="both"/>
              <w:rPr>
                <w:rFonts w:cs="B Nazanin"/>
                <w:sz w:val="22"/>
              </w:rPr>
            </w:pPr>
            <w:r w:rsidRPr="00021A63">
              <w:rPr>
                <w:rFonts w:cs="B Nazanin"/>
                <w:sz w:val="22"/>
                <w:rtl/>
              </w:rPr>
              <w:t>استاد</w:t>
            </w:r>
          </w:p>
        </w:tc>
      </w:tr>
      <w:tr w:rsidR="00C24DD1" w:rsidRPr="00021A63" w14:paraId="6215C3D0" w14:textId="77777777">
        <w:trPr>
          <w:jc w:val="center"/>
        </w:trPr>
        <w:tc>
          <w:tcPr>
            <w:tcW w:w="2984" w:type="dxa"/>
          </w:tcPr>
          <w:p w14:paraId="2357037E" w14:textId="77777777" w:rsidR="00C24DD1" w:rsidRPr="00021A63" w:rsidRDefault="00D87892" w:rsidP="00021A63">
            <w:pPr>
              <w:jc w:val="both"/>
              <w:rPr>
                <w:rFonts w:cs="B Nazanin"/>
                <w:sz w:val="22"/>
              </w:rPr>
            </w:pPr>
            <w:r w:rsidRPr="00021A63">
              <w:rPr>
                <w:rFonts w:cs="B Nazanin"/>
                <w:sz w:val="22"/>
              </w:rPr>
              <w:t>000/45</w:t>
            </w:r>
          </w:p>
        </w:tc>
        <w:tc>
          <w:tcPr>
            <w:tcW w:w="4371" w:type="dxa"/>
          </w:tcPr>
          <w:p w14:paraId="5C2DBF6E" w14:textId="77777777" w:rsidR="00C24DD1" w:rsidRPr="00021A63" w:rsidRDefault="00D87892" w:rsidP="00021A63">
            <w:pPr>
              <w:jc w:val="both"/>
              <w:rPr>
                <w:rFonts w:cs="B Nazanin"/>
                <w:sz w:val="22"/>
              </w:rPr>
            </w:pPr>
            <w:r w:rsidRPr="00021A63">
              <w:rPr>
                <w:rFonts w:cs="B Nazanin"/>
                <w:sz w:val="22"/>
                <w:rtl/>
              </w:rPr>
              <w:t>دانشیار</w:t>
            </w:r>
          </w:p>
        </w:tc>
      </w:tr>
      <w:tr w:rsidR="00C24DD1" w:rsidRPr="00021A63" w14:paraId="0AC30D6A" w14:textId="77777777">
        <w:trPr>
          <w:jc w:val="center"/>
        </w:trPr>
        <w:tc>
          <w:tcPr>
            <w:tcW w:w="2984" w:type="dxa"/>
          </w:tcPr>
          <w:p w14:paraId="7805EF21" w14:textId="77777777" w:rsidR="00C24DD1" w:rsidRPr="00021A63" w:rsidRDefault="00D87892" w:rsidP="00021A63">
            <w:pPr>
              <w:jc w:val="both"/>
              <w:rPr>
                <w:rFonts w:cs="B Nazanin"/>
                <w:sz w:val="22"/>
              </w:rPr>
            </w:pPr>
            <w:r w:rsidRPr="00021A63">
              <w:rPr>
                <w:rFonts w:cs="B Nazanin"/>
                <w:sz w:val="22"/>
              </w:rPr>
              <w:t>000/40</w:t>
            </w:r>
          </w:p>
        </w:tc>
        <w:tc>
          <w:tcPr>
            <w:tcW w:w="4371" w:type="dxa"/>
          </w:tcPr>
          <w:p w14:paraId="16B3CCC3" w14:textId="77777777" w:rsidR="00C24DD1" w:rsidRPr="00021A63" w:rsidRDefault="00D87892" w:rsidP="00021A63">
            <w:pPr>
              <w:jc w:val="both"/>
              <w:rPr>
                <w:rFonts w:cs="B Nazanin"/>
                <w:sz w:val="22"/>
              </w:rPr>
            </w:pPr>
            <w:r w:rsidRPr="00021A63">
              <w:rPr>
                <w:rFonts w:cs="B Nazanin"/>
                <w:sz w:val="22"/>
                <w:rtl/>
              </w:rPr>
              <w:t>استادیار</w:t>
            </w:r>
          </w:p>
        </w:tc>
      </w:tr>
      <w:tr w:rsidR="00C24DD1" w:rsidRPr="00021A63" w14:paraId="7183FB0B" w14:textId="77777777">
        <w:trPr>
          <w:jc w:val="center"/>
        </w:trPr>
        <w:tc>
          <w:tcPr>
            <w:tcW w:w="2984" w:type="dxa"/>
          </w:tcPr>
          <w:p w14:paraId="77E6544D" w14:textId="77777777" w:rsidR="00C24DD1" w:rsidRPr="00021A63" w:rsidRDefault="00D87892" w:rsidP="00021A63">
            <w:pPr>
              <w:jc w:val="both"/>
              <w:rPr>
                <w:rFonts w:cs="B Nazanin"/>
                <w:sz w:val="22"/>
              </w:rPr>
            </w:pPr>
            <w:r w:rsidRPr="00021A63">
              <w:rPr>
                <w:rFonts w:cs="B Nazanin"/>
                <w:sz w:val="22"/>
              </w:rPr>
              <w:t>000/35</w:t>
            </w:r>
          </w:p>
        </w:tc>
        <w:tc>
          <w:tcPr>
            <w:tcW w:w="4371" w:type="dxa"/>
          </w:tcPr>
          <w:p w14:paraId="5A3D0209" w14:textId="77777777" w:rsidR="00C24DD1" w:rsidRPr="00021A63" w:rsidRDefault="00D87892" w:rsidP="00021A63">
            <w:pPr>
              <w:jc w:val="both"/>
              <w:rPr>
                <w:rFonts w:cs="B Nazanin"/>
                <w:sz w:val="22"/>
              </w:rPr>
            </w:pPr>
            <w:r w:rsidRPr="00021A63">
              <w:rPr>
                <w:rFonts w:cs="B Nazanin"/>
                <w:sz w:val="22"/>
                <w:rtl/>
              </w:rPr>
              <w:t>مربی</w:t>
            </w:r>
          </w:p>
        </w:tc>
      </w:tr>
      <w:tr w:rsidR="00C24DD1" w:rsidRPr="00021A63" w14:paraId="6F845385" w14:textId="77777777">
        <w:trPr>
          <w:jc w:val="center"/>
        </w:trPr>
        <w:tc>
          <w:tcPr>
            <w:tcW w:w="7355" w:type="dxa"/>
            <w:gridSpan w:val="2"/>
          </w:tcPr>
          <w:p w14:paraId="6F42C4C9" w14:textId="77777777" w:rsidR="00C24DD1" w:rsidRPr="00021A63" w:rsidRDefault="00D87892" w:rsidP="00021A63">
            <w:pPr>
              <w:jc w:val="both"/>
              <w:rPr>
                <w:rFonts w:cs="B Nazanin"/>
                <w:b/>
                <w:sz w:val="22"/>
              </w:rPr>
            </w:pPr>
            <w:r w:rsidRPr="00021A63">
              <w:rPr>
                <w:rFonts w:cs="B Nazanin"/>
                <w:b/>
                <w:sz w:val="22"/>
                <w:rtl/>
              </w:rPr>
              <w:t>اعضای غیر هیات علمی</w:t>
            </w:r>
          </w:p>
        </w:tc>
      </w:tr>
      <w:tr w:rsidR="00C24DD1" w:rsidRPr="00021A63" w14:paraId="243CEE4A" w14:textId="77777777">
        <w:trPr>
          <w:jc w:val="center"/>
        </w:trPr>
        <w:tc>
          <w:tcPr>
            <w:tcW w:w="2984" w:type="dxa"/>
          </w:tcPr>
          <w:p w14:paraId="428502F0" w14:textId="77777777" w:rsidR="00C24DD1" w:rsidRPr="00021A63" w:rsidRDefault="00D87892" w:rsidP="00021A63">
            <w:pPr>
              <w:jc w:val="both"/>
              <w:rPr>
                <w:rFonts w:cs="B Nazanin"/>
                <w:sz w:val="22"/>
              </w:rPr>
            </w:pPr>
            <w:r w:rsidRPr="00021A63">
              <w:rPr>
                <w:rFonts w:cs="B Nazanin"/>
                <w:sz w:val="22"/>
              </w:rPr>
              <w:t>000/32</w:t>
            </w:r>
          </w:p>
        </w:tc>
        <w:tc>
          <w:tcPr>
            <w:tcW w:w="4371" w:type="dxa"/>
          </w:tcPr>
          <w:p w14:paraId="03CE8124" w14:textId="77777777" w:rsidR="00C24DD1" w:rsidRPr="00021A63" w:rsidRDefault="00D87892" w:rsidP="00021A63">
            <w:pPr>
              <w:jc w:val="both"/>
              <w:rPr>
                <w:rFonts w:cs="B Nazanin"/>
                <w:sz w:val="22"/>
              </w:rPr>
            </w:pPr>
            <w:r w:rsidRPr="00021A63">
              <w:rPr>
                <w:rFonts w:cs="B Nazanin"/>
                <w:sz w:val="22"/>
                <w:rtl/>
              </w:rPr>
              <w:t>دکترا و متخصص غیر هیات علمی و همطراز</w:t>
            </w:r>
          </w:p>
        </w:tc>
      </w:tr>
      <w:tr w:rsidR="00C24DD1" w:rsidRPr="00021A63" w14:paraId="775493B4" w14:textId="77777777">
        <w:trPr>
          <w:jc w:val="center"/>
        </w:trPr>
        <w:tc>
          <w:tcPr>
            <w:tcW w:w="2984" w:type="dxa"/>
          </w:tcPr>
          <w:p w14:paraId="508E46CD" w14:textId="77777777" w:rsidR="00C24DD1" w:rsidRPr="00021A63" w:rsidRDefault="00D87892" w:rsidP="00021A63">
            <w:pPr>
              <w:jc w:val="both"/>
              <w:rPr>
                <w:rFonts w:cs="B Nazanin"/>
                <w:sz w:val="22"/>
              </w:rPr>
            </w:pPr>
            <w:r w:rsidRPr="00021A63">
              <w:rPr>
                <w:rFonts w:cs="B Nazanin"/>
                <w:sz w:val="22"/>
              </w:rPr>
              <w:t>000/28</w:t>
            </w:r>
          </w:p>
        </w:tc>
        <w:tc>
          <w:tcPr>
            <w:tcW w:w="4371" w:type="dxa"/>
          </w:tcPr>
          <w:p w14:paraId="7D3F0FF8" w14:textId="77777777" w:rsidR="00C24DD1" w:rsidRPr="00021A63" w:rsidRDefault="00D87892" w:rsidP="00021A63">
            <w:pPr>
              <w:jc w:val="both"/>
              <w:rPr>
                <w:rFonts w:cs="B Nazanin"/>
                <w:sz w:val="22"/>
              </w:rPr>
            </w:pPr>
            <w:r w:rsidRPr="00021A63">
              <w:rPr>
                <w:rFonts w:cs="B Nazanin"/>
                <w:sz w:val="22"/>
                <w:rtl/>
              </w:rPr>
              <w:t xml:space="preserve">کارشناس ارشد غیر هیات علمی و همطراز، پزشک عمومی، دانشجویان </w:t>
            </w:r>
            <w:r w:rsidRPr="00021A63">
              <w:rPr>
                <w:rFonts w:cs="B Nazanin"/>
                <w:sz w:val="22"/>
              </w:rPr>
              <w:t>phD</w:t>
            </w:r>
            <w:r w:rsidRPr="00021A63">
              <w:rPr>
                <w:rFonts w:cs="B Nazanin"/>
                <w:sz w:val="22"/>
                <w:rtl/>
              </w:rPr>
              <w:t xml:space="preserve"> و پزشکی کارورز</w:t>
            </w:r>
          </w:p>
        </w:tc>
      </w:tr>
      <w:tr w:rsidR="00C24DD1" w:rsidRPr="00021A63" w14:paraId="437CDDE5" w14:textId="77777777">
        <w:trPr>
          <w:jc w:val="center"/>
        </w:trPr>
        <w:tc>
          <w:tcPr>
            <w:tcW w:w="2984" w:type="dxa"/>
          </w:tcPr>
          <w:p w14:paraId="02B34EEA" w14:textId="77777777" w:rsidR="00C24DD1" w:rsidRPr="00021A63" w:rsidRDefault="00D87892" w:rsidP="00021A63">
            <w:pPr>
              <w:jc w:val="both"/>
              <w:rPr>
                <w:rFonts w:cs="B Nazanin"/>
                <w:sz w:val="22"/>
              </w:rPr>
            </w:pPr>
            <w:r w:rsidRPr="00021A63">
              <w:rPr>
                <w:rFonts w:cs="B Nazanin"/>
                <w:sz w:val="22"/>
              </w:rPr>
              <w:t>000/13</w:t>
            </w:r>
          </w:p>
        </w:tc>
        <w:tc>
          <w:tcPr>
            <w:tcW w:w="4371" w:type="dxa"/>
          </w:tcPr>
          <w:p w14:paraId="33E7177D" w14:textId="77777777" w:rsidR="00C24DD1" w:rsidRPr="00021A63" w:rsidRDefault="00D87892" w:rsidP="00021A63">
            <w:pPr>
              <w:jc w:val="both"/>
              <w:rPr>
                <w:rFonts w:cs="B Nazanin"/>
                <w:sz w:val="22"/>
              </w:rPr>
            </w:pPr>
            <w:r w:rsidRPr="00021A63">
              <w:rPr>
                <w:rFonts w:cs="B Nazanin"/>
                <w:sz w:val="22"/>
                <w:rtl/>
              </w:rPr>
              <w:t xml:space="preserve">کارشناس، دانشجویان کارشناسی ارشد و پزشکی کارآموز </w:t>
            </w:r>
          </w:p>
        </w:tc>
      </w:tr>
      <w:tr w:rsidR="00C24DD1" w:rsidRPr="00021A63" w14:paraId="5E78279B" w14:textId="77777777">
        <w:trPr>
          <w:jc w:val="center"/>
        </w:trPr>
        <w:tc>
          <w:tcPr>
            <w:tcW w:w="2984" w:type="dxa"/>
          </w:tcPr>
          <w:p w14:paraId="28596F9D" w14:textId="77777777" w:rsidR="00C24DD1" w:rsidRPr="00021A63" w:rsidRDefault="00D87892" w:rsidP="00021A63">
            <w:pPr>
              <w:jc w:val="both"/>
              <w:rPr>
                <w:rFonts w:cs="B Nazanin"/>
                <w:sz w:val="22"/>
              </w:rPr>
            </w:pPr>
            <w:r w:rsidRPr="00021A63">
              <w:rPr>
                <w:rFonts w:cs="B Nazanin"/>
                <w:sz w:val="22"/>
              </w:rPr>
              <w:t>000/10</w:t>
            </w:r>
          </w:p>
        </w:tc>
        <w:tc>
          <w:tcPr>
            <w:tcW w:w="4371" w:type="dxa"/>
          </w:tcPr>
          <w:p w14:paraId="0A1B9036" w14:textId="77777777" w:rsidR="00C24DD1" w:rsidRPr="00021A63" w:rsidRDefault="00D87892" w:rsidP="00021A63">
            <w:pPr>
              <w:jc w:val="both"/>
              <w:rPr>
                <w:rFonts w:cs="B Nazanin"/>
                <w:sz w:val="22"/>
              </w:rPr>
            </w:pPr>
            <w:r w:rsidRPr="00021A63">
              <w:rPr>
                <w:rFonts w:cs="B Nazanin"/>
                <w:sz w:val="22"/>
                <w:rtl/>
              </w:rPr>
              <w:t>کاردان و دانشجویان ترم های 5 تا 8</w:t>
            </w:r>
          </w:p>
        </w:tc>
      </w:tr>
      <w:tr w:rsidR="00C24DD1" w:rsidRPr="00021A63" w14:paraId="1F40D4EF" w14:textId="77777777">
        <w:trPr>
          <w:jc w:val="center"/>
        </w:trPr>
        <w:tc>
          <w:tcPr>
            <w:tcW w:w="2984" w:type="dxa"/>
          </w:tcPr>
          <w:p w14:paraId="429443CB" w14:textId="77777777" w:rsidR="00C24DD1" w:rsidRPr="00021A63" w:rsidRDefault="00D87892" w:rsidP="00021A63">
            <w:pPr>
              <w:jc w:val="both"/>
              <w:rPr>
                <w:rFonts w:cs="B Nazanin"/>
                <w:sz w:val="22"/>
              </w:rPr>
            </w:pPr>
            <w:r w:rsidRPr="00021A63">
              <w:rPr>
                <w:rFonts w:cs="B Nazanin"/>
                <w:sz w:val="22"/>
              </w:rPr>
              <w:t>000/8</w:t>
            </w:r>
          </w:p>
        </w:tc>
        <w:tc>
          <w:tcPr>
            <w:tcW w:w="4371" w:type="dxa"/>
          </w:tcPr>
          <w:p w14:paraId="4CF99E75" w14:textId="77777777" w:rsidR="00C24DD1" w:rsidRPr="00021A63" w:rsidRDefault="00D87892" w:rsidP="00021A63">
            <w:pPr>
              <w:jc w:val="both"/>
              <w:rPr>
                <w:rFonts w:cs="B Nazanin"/>
                <w:sz w:val="22"/>
              </w:rPr>
            </w:pPr>
            <w:r w:rsidRPr="00021A63">
              <w:rPr>
                <w:rFonts w:cs="B Nazanin"/>
                <w:sz w:val="22"/>
                <w:rtl/>
              </w:rPr>
              <w:t>دیپلم و دانشجویان ترم های 1تا 4</w:t>
            </w:r>
          </w:p>
        </w:tc>
      </w:tr>
    </w:tbl>
    <w:p w14:paraId="153593EB" w14:textId="77777777" w:rsidR="00C24DD1" w:rsidRPr="00021A63" w:rsidRDefault="00C24DD1" w:rsidP="00021A63">
      <w:pPr>
        <w:jc w:val="both"/>
        <w:rPr>
          <w:rFonts w:cs="B Nazanin"/>
          <w:color w:val="000000"/>
          <w:sz w:val="22"/>
        </w:rPr>
      </w:pPr>
    </w:p>
    <w:p w14:paraId="364A5A43" w14:textId="77777777" w:rsidR="00434F0C" w:rsidRPr="00021A63" w:rsidRDefault="00434F0C" w:rsidP="00434F0C">
      <w:pPr>
        <w:jc w:val="both"/>
        <w:rPr>
          <w:rFonts w:cs="B Nazanin"/>
          <w:sz w:val="22"/>
          <w:rtl/>
          <w:lang w:bidi="fa-IR"/>
        </w:rPr>
      </w:pPr>
    </w:p>
    <w:p w14:paraId="5D758D1C" w14:textId="77777777" w:rsidR="00434F0C" w:rsidRPr="00021A63" w:rsidRDefault="00434F0C" w:rsidP="00434F0C">
      <w:pPr>
        <w:jc w:val="both"/>
        <w:rPr>
          <w:rFonts w:cs="B Nazanin"/>
          <w:b/>
          <w:bCs/>
          <w:sz w:val="22"/>
          <w:rtl/>
          <w:lang w:bidi="fa-IR"/>
        </w:rPr>
      </w:pPr>
      <w:r w:rsidRPr="00021A63">
        <w:rPr>
          <w:rFonts w:cs="B Nazanin" w:hint="cs"/>
          <w:b/>
          <w:bCs/>
          <w:sz w:val="22"/>
          <w:rtl/>
          <w:lang w:bidi="fa-IR"/>
        </w:rPr>
        <w:t>منابع:</w:t>
      </w:r>
    </w:p>
    <w:p w14:paraId="01B36409" w14:textId="77777777" w:rsidR="00434F0C" w:rsidRPr="00021A63" w:rsidRDefault="00434F0C" w:rsidP="00434F0C">
      <w:pPr>
        <w:jc w:val="both"/>
        <w:rPr>
          <w:rFonts w:cs="B Nazanin"/>
          <w:sz w:val="22"/>
          <w:rtl/>
          <w:lang w:bidi="fa-IR"/>
        </w:rPr>
      </w:pPr>
    </w:p>
    <w:p w14:paraId="5A116038" w14:textId="77777777" w:rsidR="00434F0C" w:rsidRPr="00021A63" w:rsidRDefault="00434F0C" w:rsidP="00434F0C">
      <w:pPr>
        <w:pStyle w:val="EndNoteBibliography"/>
        <w:jc w:val="both"/>
        <w:rPr>
          <w:rtl/>
        </w:rPr>
      </w:pPr>
      <w:r w:rsidRPr="00021A63">
        <w:rPr>
          <w:rFonts w:cs="B Nazanin"/>
          <w:sz w:val="22"/>
          <w:rtl/>
          <w:lang w:bidi="fa-IR"/>
        </w:rPr>
        <w:fldChar w:fldCharType="begin"/>
      </w:r>
      <w:r w:rsidRPr="00021A63">
        <w:rPr>
          <w:rFonts w:cs="B Nazanin"/>
          <w:sz w:val="22"/>
          <w:rtl/>
          <w:lang w:bidi="fa-IR"/>
        </w:rPr>
        <w:instrText xml:space="preserve"> </w:instrText>
      </w:r>
      <w:r w:rsidRPr="00021A63">
        <w:rPr>
          <w:rFonts w:cs="B Nazanin"/>
          <w:sz w:val="22"/>
          <w:lang w:bidi="fa-IR"/>
        </w:rPr>
        <w:instrText xml:space="preserve">ADDIN EN.REFLIST </w:instrText>
      </w:r>
      <w:r w:rsidRPr="00021A63">
        <w:rPr>
          <w:rFonts w:cs="B Nazanin"/>
          <w:sz w:val="22"/>
          <w:rtl/>
          <w:lang w:bidi="fa-IR"/>
        </w:rPr>
        <w:fldChar w:fldCharType="separate"/>
      </w:r>
      <w:r w:rsidRPr="00021A63">
        <w:rPr>
          <w:rtl/>
        </w:rPr>
        <w:t>1.</w:t>
      </w:r>
      <w:r w:rsidRPr="00021A63">
        <w:rPr>
          <w:rtl/>
        </w:rPr>
        <w:tab/>
      </w:r>
      <w:r w:rsidRPr="00021A63">
        <w:t>Sahlabadi F, Zad TJ, Ghasemi SM. Evaluation of Barberry Stems ash on Chromium (VI) Removal Efficiency from Aqueous Solutions %J Safety Promotion and Injury Prevention. 2017;5(1):25-32.</w:t>
      </w:r>
    </w:p>
    <w:p w14:paraId="67A531F7" w14:textId="77777777" w:rsidR="00434F0C" w:rsidRPr="00021A63" w:rsidRDefault="00434F0C" w:rsidP="00434F0C">
      <w:pPr>
        <w:pStyle w:val="EndNoteBibliography"/>
        <w:jc w:val="both"/>
        <w:rPr>
          <w:rtl/>
        </w:rPr>
      </w:pPr>
      <w:r w:rsidRPr="00021A63">
        <w:rPr>
          <w:rtl/>
        </w:rPr>
        <w:t>2.</w:t>
      </w:r>
      <w:r w:rsidRPr="00021A63">
        <w:rPr>
          <w:rtl/>
        </w:rPr>
        <w:tab/>
      </w:r>
      <w:r w:rsidRPr="00021A63">
        <w:t>Sepehr MN, Taghavi M, Zarrabi M. Investigation of Apple Scum and</w:t>
      </w:r>
      <w:r w:rsidRPr="00021A63">
        <w:rPr>
          <w:rtl/>
        </w:rPr>
        <w:t xml:space="preserve"> </w:t>
      </w:r>
      <w:r w:rsidRPr="00021A63">
        <w:t>Its Modification with Magnesium Chloride and Hydrogen Peroxide for Removal of Toxic Hexavalent Chromium from Aqueous Solution %J Alborz University Medical Journal. 2014;3(4):253-60.</w:t>
      </w:r>
    </w:p>
    <w:p w14:paraId="477AB79B" w14:textId="77777777" w:rsidR="00434F0C" w:rsidRPr="00021A63" w:rsidRDefault="00434F0C" w:rsidP="00434F0C">
      <w:pPr>
        <w:pStyle w:val="EndNoteBibliography"/>
        <w:jc w:val="both"/>
        <w:rPr>
          <w:rtl/>
        </w:rPr>
      </w:pPr>
      <w:r w:rsidRPr="00021A63">
        <w:rPr>
          <w:rtl/>
        </w:rPr>
        <w:t>3.</w:t>
      </w:r>
      <w:r w:rsidRPr="00021A63">
        <w:rPr>
          <w:rtl/>
        </w:rPr>
        <w:tab/>
      </w:r>
      <w:r w:rsidRPr="00021A63">
        <w:t>Nasseh N, Taghavi L, Barikbin B, Harifi A. Investigation of Cr(V: 6) removal from aqueous solutionsefficiency by almond green hull and its ash %J Journal of Translational Medical Research. 2013;20(3):220-.</w:t>
      </w:r>
    </w:p>
    <w:p w14:paraId="49E29E35" w14:textId="77777777" w:rsidR="00434F0C" w:rsidRPr="00021A63" w:rsidRDefault="00434F0C" w:rsidP="00434F0C">
      <w:pPr>
        <w:pStyle w:val="EndNoteBibliography"/>
        <w:jc w:val="both"/>
        <w:rPr>
          <w:rtl/>
        </w:rPr>
      </w:pPr>
      <w:r w:rsidRPr="00021A63">
        <w:rPr>
          <w:rtl/>
        </w:rPr>
        <w:lastRenderedPageBreak/>
        <w:t>4.</w:t>
      </w:r>
      <w:r w:rsidRPr="00021A63">
        <w:rPr>
          <w:rtl/>
        </w:rPr>
        <w:tab/>
      </w:r>
      <w:r w:rsidRPr="00021A63">
        <w:t>Koohestani H. Photocatalytic removal of chromium (VI) by using TiO2 nanoparticles in the presence of cyanide. Journal of Nano Materials. 2018;10(33):31-8.</w:t>
      </w:r>
    </w:p>
    <w:p w14:paraId="15DC3C7C" w14:textId="77777777" w:rsidR="00434F0C" w:rsidRPr="00021A63" w:rsidRDefault="00434F0C" w:rsidP="00434F0C">
      <w:pPr>
        <w:pStyle w:val="EndNoteBibliography"/>
        <w:jc w:val="both"/>
        <w:rPr>
          <w:rtl/>
        </w:rPr>
      </w:pPr>
      <w:r w:rsidRPr="00021A63">
        <w:rPr>
          <w:rtl/>
        </w:rPr>
        <w:t>5.</w:t>
      </w:r>
      <w:r w:rsidRPr="00021A63">
        <w:rPr>
          <w:rtl/>
        </w:rPr>
        <w:tab/>
      </w:r>
      <w:r w:rsidRPr="00021A63">
        <w:t>Hoshyar H, Abbas R, Seyd Enayat H. Electrochemical removal of hexavalent chromium from wastewater using Platinum-Iron/Iron-carbon nanotubes and bipolar Electrodes. Iranian South Medical Journal. 2014;17(6):1203-1</w:t>
      </w:r>
      <w:r w:rsidRPr="00021A63">
        <w:rPr>
          <w:rtl/>
        </w:rPr>
        <w:t>2.</w:t>
      </w:r>
    </w:p>
    <w:p w14:paraId="3D0923BC" w14:textId="77777777" w:rsidR="00434F0C" w:rsidRPr="00021A63" w:rsidRDefault="00434F0C" w:rsidP="00434F0C">
      <w:pPr>
        <w:pStyle w:val="EndNoteBibliography"/>
        <w:jc w:val="both"/>
        <w:rPr>
          <w:rtl/>
        </w:rPr>
      </w:pPr>
      <w:r w:rsidRPr="00021A63">
        <w:rPr>
          <w:rtl/>
        </w:rPr>
        <w:t>6.</w:t>
      </w:r>
      <w:r w:rsidRPr="00021A63">
        <w:rPr>
          <w:rtl/>
        </w:rPr>
        <w:tab/>
      </w:r>
      <w:r w:rsidRPr="00021A63">
        <w:t>Amirhossein R, Mohsen Khezerloo A, Nastaran E, Taghi E. Sustainable Chromium Removal Using Electrocoagulation: Life Cycle Assessment of Different Electrode Materials. Journal of Water &amp; Wastewater. 2025;35(154):1-23.</w:t>
      </w:r>
    </w:p>
    <w:p w14:paraId="22ACB01A" w14:textId="77777777" w:rsidR="00434F0C" w:rsidRPr="00021A63" w:rsidRDefault="00434F0C" w:rsidP="00434F0C">
      <w:pPr>
        <w:pStyle w:val="EndNoteBibliography"/>
        <w:jc w:val="both"/>
        <w:rPr>
          <w:rtl/>
        </w:rPr>
      </w:pPr>
      <w:r w:rsidRPr="00021A63">
        <w:rPr>
          <w:rtl/>
        </w:rPr>
        <w:t>7.</w:t>
      </w:r>
      <w:r w:rsidRPr="00021A63">
        <w:rPr>
          <w:rtl/>
        </w:rPr>
        <w:tab/>
        <w:t>ام</w:t>
      </w:r>
      <w:r w:rsidRPr="00021A63">
        <w:rPr>
          <w:rFonts w:hint="cs"/>
          <w:rtl/>
        </w:rPr>
        <w:t>ی</w:t>
      </w:r>
      <w:r w:rsidRPr="00021A63">
        <w:rPr>
          <w:rFonts w:hint="eastAsia"/>
          <w:rtl/>
        </w:rPr>
        <w:t>رحس</w:t>
      </w:r>
      <w:r w:rsidRPr="00021A63">
        <w:rPr>
          <w:rFonts w:hint="cs"/>
          <w:rtl/>
        </w:rPr>
        <w:t>ی</w:t>
      </w:r>
      <w:r w:rsidRPr="00021A63">
        <w:rPr>
          <w:rFonts w:hint="eastAsia"/>
          <w:rtl/>
        </w:rPr>
        <w:t>ن</w:t>
      </w:r>
      <w:r w:rsidRPr="00021A63">
        <w:rPr>
          <w:rtl/>
        </w:rPr>
        <w:t xml:space="preserve"> م, ادر</w:t>
      </w:r>
      <w:r w:rsidRPr="00021A63">
        <w:rPr>
          <w:rFonts w:hint="cs"/>
          <w:rtl/>
        </w:rPr>
        <w:t>ی</w:t>
      </w:r>
      <w:r w:rsidRPr="00021A63">
        <w:rPr>
          <w:rFonts w:hint="eastAsia"/>
          <w:rtl/>
        </w:rPr>
        <w:t>س</w:t>
      </w:r>
      <w:r w:rsidRPr="00021A63">
        <w:rPr>
          <w:rtl/>
        </w:rPr>
        <w:t xml:space="preserve"> ب, عل</w:t>
      </w:r>
      <w:r w:rsidRPr="00021A63">
        <w:rPr>
          <w:rFonts w:hint="cs"/>
          <w:rtl/>
        </w:rPr>
        <w:t>ی</w:t>
      </w:r>
      <w:r w:rsidRPr="00021A63">
        <w:rPr>
          <w:rFonts w:hint="eastAsia"/>
          <w:rtl/>
        </w:rPr>
        <w:t>رضا</w:t>
      </w:r>
      <w:r w:rsidRPr="00021A63">
        <w:rPr>
          <w:rtl/>
        </w:rPr>
        <w:t xml:space="preserve"> م</w:t>
      </w:r>
      <w:r w:rsidRPr="00021A63">
        <w:rPr>
          <w:rFonts w:hint="eastAsia"/>
          <w:rtl/>
        </w:rPr>
        <w:t>صداق</w:t>
      </w:r>
      <w:r w:rsidRPr="00021A63">
        <w:rPr>
          <w:rFonts w:hint="cs"/>
          <w:rtl/>
        </w:rPr>
        <w:t>ی</w:t>
      </w:r>
      <w:r w:rsidRPr="00021A63">
        <w:rPr>
          <w:rtl/>
        </w:rPr>
        <w:t xml:space="preserve"> ن, س</w:t>
      </w:r>
      <w:r w:rsidRPr="00021A63">
        <w:rPr>
          <w:rFonts w:hint="cs"/>
          <w:rtl/>
        </w:rPr>
        <w:t>ی</w:t>
      </w:r>
      <w:r w:rsidRPr="00021A63">
        <w:rPr>
          <w:rFonts w:hint="eastAsia"/>
          <w:rtl/>
        </w:rPr>
        <w:t>م</w:t>
      </w:r>
      <w:r w:rsidRPr="00021A63">
        <w:rPr>
          <w:rFonts w:hint="cs"/>
          <w:rtl/>
        </w:rPr>
        <w:t>ی</w:t>
      </w:r>
      <w:r w:rsidRPr="00021A63">
        <w:rPr>
          <w:rFonts w:hint="eastAsia"/>
          <w:rtl/>
        </w:rPr>
        <w:t>ن</w:t>
      </w:r>
      <w:r w:rsidRPr="00021A63">
        <w:rPr>
          <w:rtl/>
        </w:rPr>
        <w:t xml:space="preserve"> ن, فروغ و. بررس</w:t>
      </w:r>
      <w:r w:rsidRPr="00021A63">
        <w:rPr>
          <w:rFonts w:hint="cs"/>
          <w:rtl/>
        </w:rPr>
        <w:t>ی</w:t>
      </w:r>
      <w:r w:rsidRPr="00021A63">
        <w:rPr>
          <w:rtl/>
        </w:rPr>
        <w:t xml:space="preserve"> قابل</w:t>
      </w:r>
      <w:r w:rsidRPr="00021A63">
        <w:rPr>
          <w:rFonts w:hint="cs"/>
          <w:rtl/>
        </w:rPr>
        <w:t>ی</w:t>
      </w:r>
      <w:r w:rsidRPr="00021A63">
        <w:rPr>
          <w:rFonts w:hint="eastAsia"/>
          <w:rtl/>
        </w:rPr>
        <w:t>ت</w:t>
      </w:r>
      <w:r w:rsidRPr="00021A63">
        <w:rPr>
          <w:rtl/>
        </w:rPr>
        <w:t xml:space="preserve"> استفاده از فرآ</w:t>
      </w:r>
      <w:r w:rsidRPr="00021A63">
        <w:rPr>
          <w:rFonts w:hint="cs"/>
          <w:rtl/>
        </w:rPr>
        <w:t>ی</w:t>
      </w:r>
      <w:r w:rsidRPr="00021A63">
        <w:rPr>
          <w:rFonts w:hint="eastAsia"/>
          <w:rtl/>
        </w:rPr>
        <w:t>ند</w:t>
      </w:r>
      <w:r w:rsidRPr="00021A63">
        <w:rPr>
          <w:rtl/>
        </w:rPr>
        <w:t xml:space="preserve"> الکتروکواگولاس</w:t>
      </w:r>
      <w:r w:rsidRPr="00021A63">
        <w:rPr>
          <w:rFonts w:hint="cs"/>
          <w:rtl/>
        </w:rPr>
        <w:t>ی</w:t>
      </w:r>
      <w:r w:rsidRPr="00021A63">
        <w:rPr>
          <w:rFonts w:hint="eastAsia"/>
          <w:rtl/>
        </w:rPr>
        <w:t>ون</w:t>
      </w:r>
      <w:r w:rsidRPr="00021A63">
        <w:rPr>
          <w:rtl/>
        </w:rPr>
        <w:t xml:space="preserve"> با استفاده از الکترودها</w:t>
      </w:r>
      <w:r w:rsidRPr="00021A63">
        <w:rPr>
          <w:rFonts w:hint="cs"/>
          <w:rtl/>
        </w:rPr>
        <w:t>ی</w:t>
      </w:r>
      <w:r w:rsidRPr="00021A63">
        <w:rPr>
          <w:rtl/>
        </w:rPr>
        <w:t xml:space="preserve"> آلوم</w:t>
      </w:r>
      <w:r w:rsidRPr="00021A63">
        <w:rPr>
          <w:rFonts w:hint="cs"/>
          <w:rtl/>
        </w:rPr>
        <w:t>ی</w:t>
      </w:r>
      <w:r w:rsidRPr="00021A63">
        <w:rPr>
          <w:rFonts w:hint="eastAsia"/>
          <w:rtl/>
        </w:rPr>
        <w:t>ن</w:t>
      </w:r>
      <w:r w:rsidRPr="00021A63">
        <w:rPr>
          <w:rFonts w:hint="cs"/>
          <w:rtl/>
        </w:rPr>
        <w:t>ی</w:t>
      </w:r>
      <w:r w:rsidRPr="00021A63">
        <w:rPr>
          <w:rFonts w:hint="eastAsia"/>
          <w:rtl/>
        </w:rPr>
        <w:t>وم</w:t>
      </w:r>
      <w:r w:rsidRPr="00021A63">
        <w:rPr>
          <w:rFonts w:hint="cs"/>
          <w:rtl/>
        </w:rPr>
        <w:t>ی</w:t>
      </w:r>
      <w:r w:rsidRPr="00021A63">
        <w:rPr>
          <w:rtl/>
        </w:rPr>
        <w:t xml:space="preserve"> در حذف فلز سنگ</w:t>
      </w:r>
      <w:r w:rsidRPr="00021A63">
        <w:rPr>
          <w:rFonts w:hint="cs"/>
          <w:rtl/>
        </w:rPr>
        <w:t>ی</w:t>
      </w:r>
      <w:r w:rsidRPr="00021A63">
        <w:rPr>
          <w:rFonts w:hint="eastAsia"/>
          <w:rtl/>
        </w:rPr>
        <w:t>ن</w:t>
      </w:r>
      <w:r w:rsidRPr="00021A63">
        <w:rPr>
          <w:rtl/>
        </w:rPr>
        <w:t xml:space="preserve"> کروم از مح</w:t>
      </w:r>
      <w:r w:rsidRPr="00021A63">
        <w:rPr>
          <w:rFonts w:hint="cs"/>
          <w:rtl/>
        </w:rPr>
        <w:t>ی</w:t>
      </w:r>
      <w:r w:rsidRPr="00021A63">
        <w:rPr>
          <w:rFonts w:hint="eastAsia"/>
          <w:rtl/>
        </w:rPr>
        <w:t>ط</w:t>
      </w:r>
      <w:r w:rsidRPr="00021A63">
        <w:rPr>
          <w:rtl/>
        </w:rPr>
        <w:t xml:space="preserve"> ها</w:t>
      </w:r>
      <w:r w:rsidRPr="00021A63">
        <w:rPr>
          <w:rFonts w:hint="cs"/>
          <w:rtl/>
        </w:rPr>
        <w:t>ی</w:t>
      </w:r>
      <w:r w:rsidRPr="00021A63">
        <w:rPr>
          <w:rtl/>
        </w:rPr>
        <w:t xml:space="preserve"> آب</w:t>
      </w:r>
      <w:r w:rsidRPr="00021A63">
        <w:rPr>
          <w:rFonts w:hint="cs"/>
          <w:rtl/>
        </w:rPr>
        <w:t>ی</w:t>
      </w:r>
      <w:r w:rsidRPr="00021A63">
        <w:rPr>
          <w:rtl/>
        </w:rPr>
        <w:t>. مجله آب و فاضلاب. 1386;18(62):28.</w:t>
      </w:r>
    </w:p>
    <w:p w14:paraId="55EC8FE3" w14:textId="77777777" w:rsidR="00434F0C" w:rsidRPr="00021A63" w:rsidRDefault="00434F0C" w:rsidP="00434F0C">
      <w:pPr>
        <w:pStyle w:val="EndNoteBibliography"/>
        <w:jc w:val="both"/>
        <w:rPr>
          <w:rtl/>
        </w:rPr>
      </w:pPr>
      <w:r w:rsidRPr="00021A63">
        <w:rPr>
          <w:rtl/>
        </w:rPr>
        <w:t>8.</w:t>
      </w:r>
      <w:r w:rsidRPr="00021A63">
        <w:rPr>
          <w:rtl/>
        </w:rPr>
        <w:tab/>
      </w:r>
      <w:r w:rsidRPr="00021A63">
        <w:t>Farzad H, Seyd Mehdi B. Study on Application of Electrocoagulation Process to Remove Heavy Metals Lead, Cadmium and Chromium from Water. Journal of Environmental Sciences and Technology. 2021;23(4):213-24.</w:t>
      </w:r>
    </w:p>
    <w:p w14:paraId="6F58EB60" w14:textId="77777777" w:rsidR="00434F0C" w:rsidRPr="00021A63" w:rsidRDefault="00434F0C" w:rsidP="00434F0C">
      <w:pPr>
        <w:pStyle w:val="EndNoteBibliography"/>
        <w:jc w:val="both"/>
        <w:rPr>
          <w:rtl/>
        </w:rPr>
      </w:pPr>
      <w:r w:rsidRPr="00021A63">
        <w:rPr>
          <w:rtl/>
        </w:rPr>
        <w:t>9.</w:t>
      </w:r>
      <w:r w:rsidRPr="00021A63">
        <w:rPr>
          <w:rtl/>
        </w:rPr>
        <w:tab/>
      </w:r>
      <w:r w:rsidRPr="00021A63">
        <w:t>Mh E, Tabatabaee M, Mt G, Shahi MA, Amrollahi M, Jamshidi B. The Survey of Nano-Alumina Modified With Schiff Base Ligands in Removal of Hexavalent Chromium from Aqueous Solution in Acidic Conditions. Tolooe Behdasht. 2013;12(3):106-15.</w:t>
      </w:r>
    </w:p>
    <w:p w14:paraId="414AC201" w14:textId="77777777" w:rsidR="00434F0C" w:rsidRPr="00021A63" w:rsidRDefault="00434F0C" w:rsidP="00434F0C">
      <w:pPr>
        <w:pStyle w:val="EndNoteBibliography"/>
        <w:jc w:val="both"/>
        <w:rPr>
          <w:rtl/>
        </w:rPr>
      </w:pPr>
      <w:r w:rsidRPr="00021A63">
        <w:rPr>
          <w:rtl/>
        </w:rPr>
        <w:t>10.</w:t>
      </w:r>
      <w:r w:rsidRPr="00021A63">
        <w:rPr>
          <w:rtl/>
        </w:rPr>
        <w:tab/>
        <w:t>عل</w:t>
      </w:r>
      <w:r w:rsidRPr="00021A63">
        <w:rPr>
          <w:rFonts w:hint="cs"/>
          <w:rtl/>
        </w:rPr>
        <w:t>ی</w:t>
      </w:r>
      <w:r w:rsidRPr="00021A63">
        <w:rPr>
          <w:rFonts w:hint="eastAsia"/>
          <w:rtl/>
        </w:rPr>
        <w:t>رضا</w:t>
      </w:r>
      <w:r w:rsidRPr="00021A63">
        <w:rPr>
          <w:rtl/>
        </w:rPr>
        <w:t xml:space="preserve"> ب, پرو</w:t>
      </w:r>
      <w:r w:rsidRPr="00021A63">
        <w:rPr>
          <w:rFonts w:hint="cs"/>
          <w:rtl/>
        </w:rPr>
        <w:t>ی</w:t>
      </w:r>
      <w:r w:rsidRPr="00021A63">
        <w:rPr>
          <w:rFonts w:hint="eastAsia"/>
          <w:rtl/>
        </w:rPr>
        <w:t>ز</w:t>
      </w:r>
      <w:r w:rsidRPr="00021A63">
        <w:rPr>
          <w:rtl/>
        </w:rPr>
        <w:t xml:space="preserve"> د, صاحبعل</w:t>
      </w:r>
      <w:r w:rsidRPr="00021A63">
        <w:rPr>
          <w:rFonts w:hint="cs"/>
          <w:rtl/>
        </w:rPr>
        <w:t>ی</w:t>
      </w:r>
      <w:r w:rsidRPr="00021A63">
        <w:rPr>
          <w:rtl/>
        </w:rPr>
        <w:t xml:space="preserve"> م. بررس</w:t>
      </w:r>
      <w:r w:rsidRPr="00021A63">
        <w:rPr>
          <w:rFonts w:hint="cs"/>
          <w:rtl/>
        </w:rPr>
        <w:t>ی</w:t>
      </w:r>
      <w:r w:rsidRPr="00021A63">
        <w:rPr>
          <w:rtl/>
        </w:rPr>
        <w:t xml:space="preserve"> و تع</w:t>
      </w:r>
      <w:r w:rsidRPr="00021A63">
        <w:rPr>
          <w:rFonts w:hint="cs"/>
          <w:rtl/>
        </w:rPr>
        <w:t>یی</w:t>
      </w:r>
      <w:r w:rsidRPr="00021A63">
        <w:rPr>
          <w:rFonts w:hint="eastAsia"/>
          <w:rtl/>
        </w:rPr>
        <w:t>ن</w:t>
      </w:r>
      <w:r w:rsidRPr="00021A63">
        <w:rPr>
          <w:rtl/>
        </w:rPr>
        <w:t xml:space="preserve"> کارا</w:t>
      </w:r>
      <w:r w:rsidRPr="00021A63">
        <w:rPr>
          <w:rFonts w:hint="cs"/>
          <w:rtl/>
        </w:rPr>
        <w:t>یی</w:t>
      </w:r>
      <w:r w:rsidRPr="00021A63">
        <w:rPr>
          <w:rtl/>
        </w:rPr>
        <w:t xml:space="preserve"> استفاده از نانوذرات اکس</w:t>
      </w:r>
      <w:r w:rsidRPr="00021A63">
        <w:rPr>
          <w:rFonts w:hint="cs"/>
          <w:rtl/>
        </w:rPr>
        <w:t>ی</w:t>
      </w:r>
      <w:r w:rsidRPr="00021A63">
        <w:rPr>
          <w:rFonts w:hint="eastAsia"/>
          <w:rtl/>
        </w:rPr>
        <w:t>د</w:t>
      </w:r>
      <w:r w:rsidRPr="00021A63">
        <w:rPr>
          <w:rtl/>
        </w:rPr>
        <w:t xml:space="preserve"> من</w:t>
      </w:r>
      <w:r w:rsidRPr="00021A63">
        <w:rPr>
          <w:rFonts w:hint="cs"/>
          <w:rtl/>
        </w:rPr>
        <w:t>ی</w:t>
      </w:r>
      <w:r w:rsidRPr="00021A63">
        <w:rPr>
          <w:rFonts w:hint="eastAsia"/>
          <w:rtl/>
        </w:rPr>
        <w:t>ز</w:t>
      </w:r>
      <w:r w:rsidRPr="00021A63">
        <w:rPr>
          <w:rFonts w:hint="cs"/>
          <w:rtl/>
        </w:rPr>
        <w:t>ی</w:t>
      </w:r>
      <w:r w:rsidRPr="00021A63">
        <w:rPr>
          <w:rFonts w:hint="eastAsia"/>
          <w:rtl/>
        </w:rPr>
        <w:t>م</w:t>
      </w:r>
      <w:r w:rsidRPr="00021A63">
        <w:rPr>
          <w:rtl/>
        </w:rPr>
        <w:t xml:space="preserve"> در حذف کروم از محلول ها</w:t>
      </w:r>
      <w:r w:rsidRPr="00021A63">
        <w:rPr>
          <w:rFonts w:hint="cs"/>
          <w:rtl/>
        </w:rPr>
        <w:t>ی</w:t>
      </w:r>
      <w:r w:rsidRPr="00021A63">
        <w:rPr>
          <w:rtl/>
        </w:rPr>
        <w:t xml:space="preserve"> آب</w:t>
      </w:r>
      <w:r w:rsidRPr="00021A63">
        <w:rPr>
          <w:rFonts w:hint="cs"/>
          <w:rtl/>
        </w:rPr>
        <w:t>ی</w:t>
      </w:r>
      <w:r w:rsidRPr="00021A63">
        <w:rPr>
          <w:rtl/>
        </w:rPr>
        <w:t>. نشر</w:t>
      </w:r>
      <w:r w:rsidRPr="00021A63">
        <w:rPr>
          <w:rFonts w:hint="cs"/>
          <w:rtl/>
        </w:rPr>
        <w:t>ی</w:t>
      </w:r>
      <w:r w:rsidRPr="00021A63">
        <w:rPr>
          <w:rFonts w:hint="eastAsia"/>
          <w:rtl/>
        </w:rPr>
        <w:t>ه</w:t>
      </w:r>
      <w:r w:rsidRPr="00021A63">
        <w:rPr>
          <w:rtl/>
        </w:rPr>
        <w:t xml:space="preserve"> نانو مواد. 1392;5(16):265-72.</w:t>
      </w:r>
    </w:p>
    <w:p w14:paraId="6C016B37" w14:textId="77777777" w:rsidR="00434F0C" w:rsidRPr="00021A63" w:rsidRDefault="00434F0C" w:rsidP="00434F0C">
      <w:pPr>
        <w:pStyle w:val="EndNoteBibliography"/>
        <w:jc w:val="both"/>
        <w:rPr>
          <w:rtl/>
        </w:rPr>
      </w:pPr>
      <w:r w:rsidRPr="00021A63">
        <w:rPr>
          <w:rtl/>
        </w:rPr>
        <w:t>11.</w:t>
      </w:r>
      <w:r w:rsidRPr="00021A63">
        <w:rPr>
          <w:rtl/>
        </w:rPr>
        <w:tab/>
      </w:r>
      <w:r w:rsidRPr="00021A63">
        <w:t>Akram N, Chaleshtori, Ahmad Reza Y, Abbas K, Kobra S. The efficiency of biological sludge on hexavalent chromium removal from aqueous solution. Journal of Shahrekord University of Medical Sciences. 2015;16(6):40-7.</w:t>
      </w:r>
    </w:p>
    <w:p w14:paraId="0D7B086E" w14:textId="77777777" w:rsidR="00434F0C" w:rsidRPr="00021A63" w:rsidRDefault="00434F0C" w:rsidP="00434F0C">
      <w:pPr>
        <w:pStyle w:val="EndNoteBibliography"/>
        <w:jc w:val="both"/>
        <w:rPr>
          <w:rtl/>
        </w:rPr>
      </w:pPr>
      <w:r w:rsidRPr="00021A63">
        <w:rPr>
          <w:rtl/>
        </w:rPr>
        <w:t>12.</w:t>
      </w:r>
      <w:r w:rsidRPr="00021A63">
        <w:rPr>
          <w:rtl/>
        </w:rPr>
        <w:tab/>
      </w:r>
      <w:r w:rsidRPr="00021A63">
        <w:t>Mehdi K, Ghasem Z. Hybrid Nano-filtration and Micro-filtration Pilot Processes for the Removal of Chromium from Water. Journal of Water &amp; Wastewater. 2018;29(117):41-50.</w:t>
      </w:r>
    </w:p>
    <w:p w14:paraId="43FF29B8" w14:textId="77777777" w:rsidR="00434F0C" w:rsidRPr="00021A63" w:rsidRDefault="00434F0C" w:rsidP="00434F0C">
      <w:pPr>
        <w:pStyle w:val="EndNoteBibliography"/>
        <w:jc w:val="both"/>
        <w:rPr>
          <w:rtl/>
        </w:rPr>
      </w:pPr>
      <w:r w:rsidRPr="00021A63">
        <w:rPr>
          <w:rtl/>
        </w:rPr>
        <w:t>13.</w:t>
      </w:r>
      <w:r w:rsidRPr="00021A63">
        <w:rPr>
          <w:rtl/>
        </w:rPr>
        <w:tab/>
      </w:r>
      <w:r w:rsidRPr="00021A63">
        <w:t>Nasiri A, Jamshidi A, Zanjani, Darban AK. The Effect of Time and pH on Improving the Efficiency of the Electrokinetic Method for Remediation of the Soil Contaminated by Chromium. Journal of Mineral Resources Engineering. 2019;4(4):111-25.</w:t>
      </w:r>
    </w:p>
    <w:p w14:paraId="2EF055CE" w14:textId="77777777" w:rsidR="00434F0C" w:rsidRPr="00021A63" w:rsidRDefault="00434F0C" w:rsidP="00434F0C">
      <w:pPr>
        <w:pStyle w:val="EndNoteBibliography"/>
        <w:jc w:val="both"/>
        <w:rPr>
          <w:rtl/>
        </w:rPr>
      </w:pPr>
      <w:r w:rsidRPr="00021A63">
        <w:rPr>
          <w:rtl/>
        </w:rPr>
        <w:t>14.</w:t>
      </w:r>
      <w:r w:rsidRPr="00021A63">
        <w:rPr>
          <w:rtl/>
        </w:rPr>
        <w:tab/>
      </w:r>
      <w:r w:rsidRPr="00021A63">
        <w:t>Mahmoud Z, Salar M, Mehdi H. Synthesis of Functionalized Magnetic Graphene Oxide by Iminodiacetic Acid to Remove Chromium from Contaminated Waters. Journal of Water &amp; Wastewater. 2024;34(148):27-43.</w:t>
      </w:r>
    </w:p>
    <w:p w14:paraId="55189122" w14:textId="77777777" w:rsidR="00434F0C" w:rsidRPr="00021A63" w:rsidRDefault="00434F0C" w:rsidP="00434F0C">
      <w:pPr>
        <w:pStyle w:val="EndNoteBibliography"/>
        <w:jc w:val="both"/>
        <w:rPr>
          <w:rtl/>
        </w:rPr>
      </w:pPr>
      <w:r w:rsidRPr="00021A63">
        <w:rPr>
          <w:rtl/>
        </w:rPr>
        <w:t>15.</w:t>
      </w:r>
      <w:r w:rsidRPr="00021A63">
        <w:rPr>
          <w:rtl/>
        </w:rPr>
        <w:tab/>
      </w:r>
      <w:r w:rsidRPr="00021A63">
        <w:t>Abbas K, Amin, Sedehi. Removal of Cr (VI) from simulated electroplating wastewater by magnetite nanoparticles. Journal of Shahrekord University of Medical Sciences. 2011;13(4):94.</w:t>
      </w:r>
    </w:p>
    <w:p w14:paraId="2A84A244" w14:textId="77777777" w:rsidR="00434F0C" w:rsidRPr="00021A63" w:rsidRDefault="00434F0C" w:rsidP="00434F0C">
      <w:pPr>
        <w:pStyle w:val="EndNoteBibliography"/>
        <w:jc w:val="both"/>
        <w:rPr>
          <w:rtl/>
        </w:rPr>
      </w:pPr>
      <w:r w:rsidRPr="00021A63">
        <w:rPr>
          <w:rtl/>
        </w:rPr>
        <w:t>16.</w:t>
      </w:r>
      <w:r w:rsidRPr="00021A63">
        <w:rPr>
          <w:rtl/>
        </w:rPr>
        <w:tab/>
      </w:r>
      <w:r w:rsidRPr="00021A63">
        <w:t>Ali Akbar T, Maryam K, Taher S, Hadighe D, Mahla Z, Rasoul K. Investigation of hexavalent chromium removal from Synthetic wastewater by using Peaganum. Journal of Translational Medical Research. 2012;19(2):173-81.</w:t>
      </w:r>
    </w:p>
    <w:p w14:paraId="3D51C72C" w14:textId="77777777" w:rsidR="00434F0C" w:rsidRPr="00021A63" w:rsidRDefault="00434F0C" w:rsidP="00434F0C">
      <w:pPr>
        <w:pStyle w:val="EndNoteBibliography"/>
        <w:jc w:val="both"/>
        <w:rPr>
          <w:rtl/>
        </w:rPr>
      </w:pPr>
      <w:r w:rsidRPr="00021A63">
        <w:rPr>
          <w:rtl/>
        </w:rPr>
        <w:lastRenderedPageBreak/>
        <w:t>17.</w:t>
      </w:r>
      <w:r w:rsidRPr="00021A63">
        <w:rPr>
          <w:rtl/>
        </w:rPr>
        <w:tab/>
      </w:r>
      <w:r w:rsidRPr="00021A63">
        <w:t>Ardalan A</w:t>
      </w:r>
      <w:r w:rsidRPr="00021A63">
        <w:rPr>
          <w:rtl/>
        </w:rPr>
        <w:t xml:space="preserve">, </w:t>
      </w:r>
      <w:r w:rsidRPr="00021A63">
        <w:t>Behnam B. Investigating the removal of hexavalent chromium from aqueous solutions by functionalized carbon derived from rice husk. Journal of Translational Medical Research. 2018;24(3):236-42.</w:t>
      </w:r>
    </w:p>
    <w:p w14:paraId="0552ACDE" w14:textId="77777777" w:rsidR="00434F0C" w:rsidRPr="00021A63" w:rsidRDefault="00434F0C" w:rsidP="00434F0C">
      <w:pPr>
        <w:pStyle w:val="EndNoteBibliography"/>
        <w:jc w:val="both"/>
        <w:rPr>
          <w:rtl/>
        </w:rPr>
      </w:pPr>
      <w:r w:rsidRPr="00021A63">
        <w:rPr>
          <w:rtl/>
        </w:rPr>
        <w:t>18.</w:t>
      </w:r>
      <w:r w:rsidRPr="00021A63">
        <w:rPr>
          <w:rtl/>
        </w:rPr>
        <w:tab/>
      </w:r>
      <w:r w:rsidRPr="00021A63">
        <w:t>Hasan Parvizi M, Soheil Sobhan A, Amirhossein H. Removal</w:t>
      </w:r>
      <w:r w:rsidRPr="00021A63">
        <w:rPr>
          <w:rtl/>
        </w:rPr>
        <w:t xml:space="preserve"> </w:t>
      </w:r>
      <w:r w:rsidRPr="00021A63">
        <w:t>of Zn(II) and Cr(VI) From Aqueous Solutions Using Rice Husk. Journal of Natural Environment. 2013;65(3):315.</w:t>
      </w:r>
    </w:p>
    <w:p w14:paraId="4FBE77DF" w14:textId="77777777" w:rsidR="00434F0C" w:rsidRPr="00021A63" w:rsidRDefault="00434F0C" w:rsidP="00434F0C">
      <w:pPr>
        <w:pStyle w:val="EndNoteBibliography"/>
        <w:jc w:val="both"/>
        <w:rPr>
          <w:rtl/>
        </w:rPr>
      </w:pPr>
      <w:r w:rsidRPr="00021A63">
        <w:rPr>
          <w:rtl/>
        </w:rPr>
        <w:t>19.</w:t>
      </w:r>
      <w:r w:rsidRPr="00021A63">
        <w:rPr>
          <w:rtl/>
        </w:rPr>
        <w:tab/>
      </w:r>
      <w:r w:rsidRPr="00021A63">
        <w:t>Mehdi Shirzad S, Mohammad Taghi S, Saeed A, Afshin M, Mansour Z. Removal of Chromium by Using of Adsorption onto Strong Base Anion Resin: Study of Equilibrium and Kinetic. Journal of Water &amp; Wastewater. 2011;22(79):10.</w:t>
      </w:r>
    </w:p>
    <w:p w14:paraId="59097AD4" w14:textId="77777777" w:rsidR="00434F0C" w:rsidRPr="00021A63" w:rsidRDefault="00434F0C" w:rsidP="00434F0C">
      <w:pPr>
        <w:pStyle w:val="EndNoteBibliography"/>
        <w:jc w:val="both"/>
        <w:rPr>
          <w:rtl/>
        </w:rPr>
      </w:pPr>
      <w:r w:rsidRPr="00021A63">
        <w:rPr>
          <w:rtl/>
        </w:rPr>
        <w:t>20.</w:t>
      </w:r>
      <w:r w:rsidRPr="00021A63">
        <w:rPr>
          <w:rtl/>
        </w:rPr>
        <w:tab/>
      </w:r>
      <w:r w:rsidRPr="00021A63">
        <w:t>Ali N, Fatemeh M. Evaluation of graphen oxide nanoparticles efficacy in chromium and lead removal from aqueous solutions. Journal of Translational Medical Research. 2015;22(</w:t>
      </w:r>
      <w:r w:rsidRPr="00021A63">
        <w:rPr>
          <w:rtl/>
        </w:rPr>
        <w:t>1):27-38.</w:t>
      </w:r>
    </w:p>
    <w:p w14:paraId="5BBA0888" w14:textId="77777777" w:rsidR="00434F0C" w:rsidRPr="00021A63" w:rsidRDefault="00434F0C" w:rsidP="00434F0C">
      <w:pPr>
        <w:pStyle w:val="EndNoteBibliography"/>
        <w:jc w:val="both"/>
        <w:rPr>
          <w:rtl/>
        </w:rPr>
      </w:pPr>
      <w:r w:rsidRPr="00021A63">
        <w:rPr>
          <w:rtl/>
        </w:rPr>
        <w:t>21.</w:t>
      </w:r>
      <w:r w:rsidRPr="00021A63">
        <w:rPr>
          <w:rtl/>
        </w:rPr>
        <w:tab/>
      </w:r>
      <w:r w:rsidRPr="00021A63">
        <w:t>Sahand J, Nematallah Jafarzadeh H, Mohammad Javad A, Narjes S, Hakimeh P. Removal of Cr(VI) from Aqueous Solutions Using Semnan Natural Clinoptilolit Zeolite. Journal of Sabzevar University of Medical Sciences. 2017;24(1):55-62.</w:t>
      </w:r>
    </w:p>
    <w:p w14:paraId="0AE62A5E" w14:textId="77777777" w:rsidR="00434F0C" w:rsidRPr="00021A63" w:rsidRDefault="00434F0C" w:rsidP="00434F0C">
      <w:pPr>
        <w:pStyle w:val="EndNoteBibliography"/>
        <w:jc w:val="both"/>
        <w:rPr>
          <w:rtl/>
        </w:rPr>
      </w:pPr>
      <w:r w:rsidRPr="00021A63">
        <w:rPr>
          <w:rtl/>
        </w:rPr>
        <w:t>22.</w:t>
      </w:r>
      <w:r w:rsidRPr="00021A63">
        <w:rPr>
          <w:rtl/>
        </w:rPr>
        <w:tab/>
      </w:r>
      <w:r w:rsidRPr="00021A63">
        <w:t>Abbas R,</w:t>
      </w:r>
      <w:r w:rsidRPr="00021A63">
        <w:rPr>
          <w:rtl/>
        </w:rPr>
        <w:t xml:space="preserve"> </w:t>
      </w:r>
      <w:r w:rsidRPr="00021A63">
        <w:t>Hooshyar H, Hossein M, Reza Darvishi Cheshmeh S. Feasibility of Cr (VI) Removal from Aqueous Solution Using Electrochemical Bipolar Aluminum Electrodes. Journal of Water &amp; Wastewater. 2013;24(86):123.</w:t>
      </w:r>
    </w:p>
    <w:p w14:paraId="3AF40D46" w14:textId="77777777" w:rsidR="00434F0C" w:rsidRPr="00021A63" w:rsidRDefault="00434F0C" w:rsidP="00434F0C">
      <w:pPr>
        <w:pStyle w:val="EndNoteBibliography"/>
        <w:jc w:val="both"/>
        <w:rPr>
          <w:rtl/>
        </w:rPr>
      </w:pPr>
      <w:r w:rsidRPr="00021A63">
        <w:rPr>
          <w:rtl/>
        </w:rPr>
        <w:t>23.</w:t>
      </w:r>
      <w:r w:rsidRPr="00021A63">
        <w:rPr>
          <w:rtl/>
        </w:rPr>
        <w:tab/>
        <w:t>غلامرضا م, فاطمه ژ. بررس</w:t>
      </w:r>
      <w:r w:rsidRPr="00021A63">
        <w:rPr>
          <w:rFonts w:hint="cs"/>
          <w:rtl/>
        </w:rPr>
        <w:t>ی</w:t>
      </w:r>
      <w:r w:rsidRPr="00021A63">
        <w:rPr>
          <w:rtl/>
        </w:rPr>
        <w:t xml:space="preserve"> کارآ</w:t>
      </w:r>
      <w:r w:rsidRPr="00021A63">
        <w:rPr>
          <w:rFonts w:hint="cs"/>
          <w:rtl/>
        </w:rPr>
        <w:t>یی</w:t>
      </w:r>
      <w:r w:rsidRPr="00021A63">
        <w:rPr>
          <w:rtl/>
        </w:rPr>
        <w:t xml:space="preserve"> کربن فعال شده با کلر</w:t>
      </w:r>
      <w:r w:rsidRPr="00021A63">
        <w:rPr>
          <w:rFonts w:hint="cs"/>
          <w:rtl/>
        </w:rPr>
        <w:t>ی</w:t>
      </w:r>
      <w:r w:rsidRPr="00021A63">
        <w:rPr>
          <w:rFonts w:hint="eastAsia"/>
          <w:rtl/>
        </w:rPr>
        <w:t>د</w:t>
      </w:r>
      <w:r w:rsidRPr="00021A63">
        <w:rPr>
          <w:rtl/>
        </w:rPr>
        <w:t xml:space="preserve"> آمون</w:t>
      </w:r>
      <w:r w:rsidRPr="00021A63">
        <w:rPr>
          <w:rFonts w:hint="cs"/>
          <w:rtl/>
        </w:rPr>
        <w:t>ی</w:t>
      </w:r>
      <w:r w:rsidRPr="00021A63">
        <w:rPr>
          <w:rFonts w:hint="eastAsia"/>
          <w:rtl/>
        </w:rPr>
        <w:t>وم</w:t>
      </w:r>
      <w:r w:rsidRPr="00021A63">
        <w:rPr>
          <w:rtl/>
        </w:rPr>
        <w:t xml:space="preserve"> (</w:t>
      </w:r>
      <w:r w:rsidRPr="00021A63">
        <w:t>NAC)</w:t>
      </w:r>
      <w:r w:rsidRPr="00021A63">
        <w:rPr>
          <w:rtl/>
        </w:rPr>
        <w:t>در حذف کروم شش ظرف</w:t>
      </w:r>
      <w:r w:rsidRPr="00021A63">
        <w:rPr>
          <w:rFonts w:hint="cs"/>
          <w:rtl/>
        </w:rPr>
        <w:t>ی</w:t>
      </w:r>
      <w:r w:rsidRPr="00021A63">
        <w:rPr>
          <w:rFonts w:hint="eastAsia"/>
          <w:rtl/>
        </w:rPr>
        <w:t>ت</w:t>
      </w:r>
      <w:r w:rsidRPr="00021A63">
        <w:rPr>
          <w:rFonts w:hint="cs"/>
          <w:rtl/>
        </w:rPr>
        <w:t>ی</w:t>
      </w:r>
      <w:r w:rsidRPr="00021A63">
        <w:rPr>
          <w:rtl/>
        </w:rPr>
        <w:t xml:space="preserve"> از آب ها</w:t>
      </w:r>
      <w:r w:rsidRPr="00021A63">
        <w:rPr>
          <w:rFonts w:hint="cs"/>
          <w:rtl/>
        </w:rPr>
        <w:t>ی</w:t>
      </w:r>
      <w:r w:rsidRPr="00021A63">
        <w:rPr>
          <w:rtl/>
        </w:rPr>
        <w:t xml:space="preserve"> آلوده. مجله تحق</w:t>
      </w:r>
      <w:r w:rsidRPr="00021A63">
        <w:rPr>
          <w:rFonts w:hint="cs"/>
          <w:rtl/>
        </w:rPr>
        <w:t>ی</w:t>
      </w:r>
      <w:r w:rsidRPr="00021A63">
        <w:rPr>
          <w:rFonts w:hint="eastAsia"/>
          <w:rtl/>
        </w:rPr>
        <w:t>قات</w:t>
      </w:r>
      <w:r w:rsidRPr="00021A63">
        <w:rPr>
          <w:rtl/>
        </w:rPr>
        <w:t xml:space="preserve"> نظام سلامت. 1394;11(2):398.</w:t>
      </w:r>
    </w:p>
    <w:p w14:paraId="3FAE07F4" w14:textId="77777777" w:rsidR="00434F0C" w:rsidRPr="00021A63" w:rsidRDefault="00434F0C" w:rsidP="00434F0C">
      <w:pPr>
        <w:jc w:val="both"/>
        <w:rPr>
          <w:rFonts w:cs="B Nazanin"/>
          <w:sz w:val="22"/>
          <w:lang w:bidi="fa-IR"/>
        </w:rPr>
      </w:pPr>
      <w:r w:rsidRPr="00021A63">
        <w:rPr>
          <w:rFonts w:cs="B Nazanin"/>
          <w:sz w:val="22"/>
          <w:rtl/>
          <w:lang w:bidi="fa-IR"/>
        </w:rPr>
        <w:fldChar w:fldCharType="end"/>
      </w:r>
    </w:p>
    <w:p w14:paraId="43784F99" w14:textId="6CB2CC4E" w:rsidR="00C24DD1" w:rsidRPr="00021A63" w:rsidRDefault="00C24DD1" w:rsidP="00021A63">
      <w:pPr>
        <w:jc w:val="both"/>
        <w:rPr>
          <w:rFonts w:cs="B Nazanin"/>
          <w:sz w:val="22"/>
        </w:rPr>
      </w:pPr>
    </w:p>
    <w:sectPr w:rsidR="00C24DD1" w:rsidRPr="00021A63" w:rsidSect="0087583D">
      <w:headerReference w:type="default" r:id="rId31"/>
      <w:footerReference w:type="default" r:id="rId32"/>
      <w:pgSz w:w="12240" w:h="15840"/>
      <w:pgMar w:top="851" w:right="1185" w:bottom="1440" w:left="179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D1668" w14:textId="77777777" w:rsidR="001B543A" w:rsidRDefault="001B543A">
      <w:r>
        <w:separator/>
      </w:r>
    </w:p>
  </w:endnote>
  <w:endnote w:type="continuationSeparator" w:id="0">
    <w:p w14:paraId="283F61AB" w14:textId="77777777" w:rsidR="001B543A" w:rsidRDefault="001B5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Gadug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FF726755-3C4E-4EB7-9EE1-61FF98CD1B57}"/>
    <w:embedBoldItalic r:id="rId2" w:fontKey="{E6856A50-BDD6-4FE3-8BC8-51465E9C3139}"/>
  </w:font>
  <w:font w:name="Georgia">
    <w:panose1 w:val="02040502050405020303"/>
    <w:charset w:val="00"/>
    <w:family w:val="roman"/>
    <w:pitch w:val="variable"/>
    <w:sig w:usb0="00000287" w:usb1="00000000" w:usb2="00000000" w:usb3="00000000" w:csb0="0000009F" w:csb1="00000000"/>
    <w:embedRegular r:id="rId3" w:fontKey="{B971A36F-1AB8-4A1F-9C7C-AAFF78DDBED3}"/>
    <w:embedItalic r:id="rId4" w:fontKey="{8855FA8F-CB3D-4F45-AEC2-AA7804868F4A}"/>
  </w:font>
  <w:font w:name="Segoe UI">
    <w:panose1 w:val="020B0502040204020203"/>
    <w:charset w:val="00"/>
    <w:family w:val="swiss"/>
    <w:pitch w:val="variable"/>
    <w:sig w:usb0="E4002EFF" w:usb1="C000E47F" w:usb2="00000009" w:usb3="00000000" w:csb0="000001FF" w:csb1="00000000"/>
    <w:embedRegular r:id="rId5" w:fontKey="{97A92ACE-CF07-4405-82AF-C0E669B64ACE}"/>
  </w:font>
  <w:font w:name="B Nazanin">
    <w:panose1 w:val="00000400000000000000"/>
    <w:charset w:val="B2"/>
    <w:family w:val="auto"/>
    <w:pitch w:val="variable"/>
    <w:sig w:usb0="00002001" w:usb1="80000000" w:usb2="00000008" w:usb3="00000000" w:csb0="00000040" w:csb1="00000000"/>
    <w:embedRegular r:id="rId6" w:fontKey="{FD15C720-EACF-4CC9-B8A5-64287D963CA6}"/>
    <w:embedBold r:id="rId7" w:fontKey="{B6BAE2F6-F0D4-4407-894A-74D00AD215A4}"/>
    <w:embedItalic r:id="rId8" w:fontKey="{F9EA123D-5DEB-4A5E-90AE-1B387B503E6E}"/>
    <w:embedBoldItalic r:id="rId9" w:fontKey="{B2DE61A1-157D-45A7-9128-7ACC6EE54FEC}"/>
  </w:font>
  <w:font w:name="IPT Nazanin">
    <w:charset w:val="02"/>
    <w:family w:val="auto"/>
    <w:pitch w:val="variable"/>
    <w:sig w:usb0="00000000" w:usb1="10000000" w:usb2="00000000" w:usb3="00000000" w:csb0="80000000" w:csb1="00000000"/>
    <w:embedRegular r:id="rId10" w:fontKey="{02B584FD-BBE5-42DB-875E-E1E45902C093}"/>
    <w:embedBold r:id="rId11" w:fontKey="{E4FCB812-9193-4D20-8689-0CFDEF155F6E}"/>
  </w:font>
  <w:font w:name="Calibri">
    <w:panose1 w:val="020F0502020204030204"/>
    <w:charset w:val="00"/>
    <w:family w:val="swiss"/>
    <w:pitch w:val="variable"/>
    <w:sig w:usb0="E4002EFF" w:usb1="C000247B" w:usb2="00000009" w:usb3="00000000" w:csb0="000001FF" w:csb1="00000000"/>
    <w:embedRegular r:id="rId12" w:fontKey="{4DE4382C-309D-427C-B909-A3519F3A67B5}"/>
    <w:embedBold r:id="rId13" w:fontKey="{BC52AC01-BBBC-4107-BA53-F57AA9C548C8}"/>
  </w:font>
  <w:font w:name="MS Gothic">
    <w:altName w:val="ＭＳ ゴシック"/>
    <w:panose1 w:val="020B0609070205080204"/>
    <w:charset w:val="80"/>
    <w:family w:val="modern"/>
    <w:pitch w:val="fixed"/>
    <w:sig w:usb0="E00002FF" w:usb1="6AC7FDFB" w:usb2="08000012" w:usb3="00000000" w:csb0="0002009F" w:csb1="00000000"/>
    <w:embedRegular r:id="rId14" w:subsetted="1" w:fontKey="{64FAD120-6D55-4D08-9C8A-59BFF7914BE3}"/>
  </w:font>
  <w:font w:name="Cambria Math">
    <w:panose1 w:val="02040503050406030204"/>
    <w:charset w:val="00"/>
    <w:family w:val="roman"/>
    <w:pitch w:val="variable"/>
    <w:sig w:usb0="E00006FF" w:usb1="420024FF" w:usb2="02000000" w:usb3="00000000" w:csb0="0000019F" w:csb1="00000000"/>
    <w:embedRegular r:id="rId15" w:fontKey="{A8FC0339-F681-4F5A-B8A1-1A8568E37E59}"/>
  </w:font>
  <w:font w:name="B Zar">
    <w:charset w:val="B2"/>
    <w:family w:val="auto"/>
    <w:pitch w:val="variable"/>
    <w:sig w:usb0="00002001" w:usb1="80000000" w:usb2="00000008" w:usb3="00000000" w:csb0="00000040" w:csb1="00000000"/>
    <w:embedRegular r:id="rId16" w:fontKey="{79ED49CB-54FF-4E30-9B8E-E9E15710893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6A442" w14:textId="747CF8BA" w:rsidR="00C02C3A" w:rsidRDefault="00C02C3A">
    <w:pPr>
      <w:widowControl w:val="0"/>
      <w:pBdr>
        <w:top w:val="nil"/>
        <w:left w:val="nil"/>
        <w:bottom w:val="nil"/>
        <w:right w:val="nil"/>
        <w:between w:val="nil"/>
      </w:pBdr>
      <w:spacing w:line="276" w:lineRule="auto"/>
      <w:rPr>
        <w:color w:val="000000"/>
        <w:lang w:bidi="fa-IR"/>
      </w:rPr>
    </w:pPr>
  </w:p>
  <w:tbl>
    <w:tblPr>
      <w:tblStyle w:val="ac"/>
      <w:tblW w:w="9474" w:type="dxa"/>
      <w:tblBorders>
        <w:top w:val="single" w:sz="18" w:space="0" w:color="808080"/>
        <w:insideV w:val="single" w:sz="18" w:space="0" w:color="808080"/>
      </w:tblBorders>
      <w:tblLayout w:type="fixed"/>
      <w:tblLook w:val="0400" w:firstRow="0" w:lastRow="0" w:firstColumn="0" w:lastColumn="0" w:noHBand="0" w:noVBand="1"/>
    </w:tblPr>
    <w:tblGrid>
      <w:gridCol w:w="982"/>
      <w:gridCol w:w="8492"/>
    </w:tblGrid>
    <w:tr w:rsidR="00C02C3A" w14:paraId="6B954D00" w14:textId="77777777">
      <w:tc>
        <w:tcPr>
          <w:tcW w:w="982" w:type="dxa"/>
        </w:tcPr>
        <w:p w14:paraId="17184322" w14:textId="193BC887" w:rsidR="00C02C3A" w:rsidRDefault="00C02C3A">
          <w:pPr>
            <w:pBdr>
              <w:top w:val="nil"/>
              <w:left w:val="nil"/>
              <w:bottom w:val="nil"/>
              <w:right w:val="nil"/>
              <w:between w:val="nil"/>
            </w:pBdr>
            <w:tabs>
              <w:tab w:val="center" w:pos="4680"/>
              <w:tab w:val="right" w:pos="9360"/>
              <w:tab w:val="center" w:pos="351"/>
              <w:tab w:val="right" w:pos="702"/>
            </w:tabs>
            <w:rPr>
              <w:b/>
              <w:color w:val="4F81BD"/>
              <w:sz w:val="28"/>
              <w:szCs w:val="28"/>
            </w:rPr>
          </w:pPr>
          <w:r>
            <w:rPr>
              <w:color w:val="000000"/>
              <w:sz w:val="22"/>
              <w:szCs w:val="22"/>
            </w:rPr>
            <w:tab/>
          </w:r>
          <w:r>
            <w:rPr>
              <w:color w:val="000000"/>
              <w:sz w:val="22"/>
              <w:szCs w:val="22"/>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68757D">
            <w:rPr>
              <w:noProof/>
              <w:color w:val="000000"/>
              <w:sz w:val="22"/>
              <w:szCs w:val="22"/>
              <w:rtl/>
            </w:rPr>
            <w:t>23</w:t>
          </w:r>
          <w:r>
            <w:rPr>
              <w:color w:val="000000"/>
              <w:sz w:val="22"/>
              <w:szCs w:val="22"/>
            </w:rPr>
            <w:fldChar w:fldCharType="end"/>
          </w:r>
        </w:p>
      </w:tc>
      <w:tc>
        <w:tcPr>
          <w:tcW w:w="8492" w:type="dxa"/>
        </w:tcPr>
        <w:p w14:paraId="18D429F3" w14:textId="2AA7A77B" w:rsidR="00C02C3A" w:rsidRPr="00B16792" w:rsidRDefault="00C02C3A" w:rsidP="000412E1">
          <w:pPr>
            <w:widowControl w:val="0"/>
            <w:rPr>
              <w:rFonts w:cs="B Zar"/>
              <w:b/>
            </w:rPr>
          </w:pPr>
          <w:r w:rsidRPr="00B16792">
            <w:rPr>
              <w:rFonts w:cs="B Zar"/>
              <w:b/>
              <w:rtl/>
            </w:rPr>
            <w:t xml:space="preserve">گرگان </w:t>
          </w:r>
          <w:r w:rsidRPr="00B16792">
            <w:rPr>
              <w:rFonts w:hint="cs"/>
              <w:b/>
              <w:rtl/>
            </w:rPr>
            <w:t>–</w:t>
          </w:r>
          <w:r w:rsidRPr="00B16792">
            <w:rPr>
              <w:rFonts w:cs="B Zar"/>
              <w:b/>
              <w:rtl/>
            </w:rPr>
            <w:t xml:space="preserve"> </w:t>
          </w:r>
          <w:r w:rsidRPr="00B16792">
            <w:rPr>
              <w:rFonts w:cs="B Zar" w:hint="cs"/>
              <w:b/>
              <w:rtl/>
            </w:rPr>
            <w:t>كيلومتر</w:t>
          </w:r>
          <w:r w:rsidRPr="00B16792">
            <w:rPr>
              <w:rFonts w:cs="B Zar"/>
              <w:b/>
              <w:rtl/>
            </w:rPr>
            <w:t xml:space="preserve">5 </w:t>
          </w:r>
          <w:r w:rsidRPr="00B16792">
            <w:rPr>
              <w:rFonts w:cs="B Zar" w:hint="cs"/>
              <w:b/>
              <w:rtl/>
            </w:rPr>
            <w:t>جاده</w:t>
          </w:r>
          <w:r w:rsidRPr="00B16792">
            <w:rPr>
              <w:rFonts w:cs="B Zar"/>
              <w:b/>
              <w:rtl/>
            </w:rPr>
            <w:t xml:space="preserve"> </w:t>
          </w:r>
          <w:r w:rsidRPr="00B16792">
            <w:rPr>
              <w:rFonts w:cs="B Zar" w:hint="cs"/>
              <w:b/>
              <w:rtl/>
            </w:rPr>
            <w:t>گرگان</w:t>
          </w:r>
          <w:r w:rsidRPr="00B16792">
            <w:rPr>
              <w:rFonts w:cs="B Zar"/>
              <w:b/>
              <w:rtl/>
            </w:rPr>
            <w:t xml:space="preserve"> </w:t>
          </w:r>
          <w:r>
            <w:rPr>
              <w:rFonts w:hint="cs"/>
              <w:b/>
              <w:rtl/>
            </w:rPr>
            <w:t>–</w:t>
          </w:r>
          <w:r w:rsidRPr="00B16792">
            <w:rPr>
              <w:rFonts w:cs="B Zar"/>
              <w:b/>
              <w:rtl/>
            </w:rPr>
            <w:t xml:space="preserve"> </w:t>
          </w:r>
          <w:r w:rsidRPr="00B16792">
            <w:rPr>
              <w:rFonts w:cs="B Zar" w:hint="cs"/>
              <w:b/>
              <w:rtl/>
            </w:rPr>
            <w:t>ساري</w:t>
          </w:r>
          <w:r>
            <w:rPr>
              <w:rFonts w:hint="cs"/>
              <w:b/>
              <w:rtl/>
            </w:rPr>
            <w:t>،</w:t>
          </w:r>
          <w:r w:rsidRPr="00B16792">
            <w:rPr>
              <w:rFonts w:cs="B Zar"/>
              <w:b/>
              <w:rtl/>
            </w:rPr>
            <w:t xml:space="preserve"> </w:t>
          </w:r>
          <w:r w:rsidRPr="00B16792">
            <w:rPr>
              <w:rFonts w:cs="B Zar" w:hint="cs"/>
              <w:b/>
              <w:rtl/>
            </w:rPr>
            <w:t>اول</w:t>
          </w:r>
          <w:r w:rsidRPr="00B16792">
            <w:rPr>
              <w:rFonts w:cs="B Zar"/>
              <w:b/>
              <w:rtl/>
            </w:rPr>
            <w:t xml:space="preserve"> </w:t>
          </w:r>
          <w:r w:rsidRPr="00B16792">
            <w:rPr>
              <w:rFonts w:cs="B Zar" w:hint="cs"/>
              <w:b/>
              <w:rtl/>
            </w:rPr>
            <w:t>جادة</w:t>
          </w:r>
          <w:r w:rsidRPr="00B16792">
            <w:rPr>
              <w:rFonts w:cs="B Zar"/>
              <w:b/>
              <w:rtl/>
            </w:rPr>
            <w:t xml:space="preserve"> </w:t>
          </w:r>
          <w:r w:rsidRPr="00B16792">
            <w:rPr>
              <w:rFonts w:cs="B Zar" w:hint="cs"/>
              <w:b/>
              <w:rtl/>
            </w:rPr>
            <w:t>شصت</w:t>
          </w:r>
          <w:r w:rsidRPr="00B16792">
            <w:rPr>
              <w:rFonts w:cs="B Zar"/>
              <w:b/>
              <w:rtl/>
            </w:rPr>
            <w:t xml:space="preserve"> </w:t>
          </w:r>
          <w:r w:rsidRPr="00B16792">
            <w:rPr>
              <w:rFonts w:cs="B Zar" w:hint="cs"/>
              <w:b/>
              <w:rtl/>
            </w:rPr>
            <w:t>كلا</w:t>
          </w:r>
          <w:r>
            <w:rPr>
              <w:rFonts w:cs="B Zar" w:hint="cs"/>
              <w:b/>
              <w:rtl/>
            </w:rPr>
            <w:t>،</w:t>
          </w:r>
          <w:r w:rsidRPr="00B16792">
            <w:rPr>
              <w:rFonts w:cs="B Zar"/>
              <w:b/>
              <w:rtl/>
            </w:rPr>
            <w:t xml:space="preserve"> </w:t>
          </w:r>
          <w:r w:rsidRPr="00B16792">
            <w:rPr>
              <w:rFonts w:cs="B Zar" w:hint="cs"/>
              <w:b/>
              <w:rtl/>
            </w:rPr>
            <w:t>مجموعه</w:t>
          </w:r>
          <w:r w:rsidRPr="00B16792">
            <w:rPr>
              <w:rFonts w:cs="B Zar"/>
              <w:b/>
              <w:rtl/>
            </w:rPr>
            <w:t xml:space="preserve"> </w:t>
          </w:r>
          <w:r w:rsidRPr="00B16792">
            <w:rPr>
              <w:rFonts w:cs="B Zar" w:hint="cs"/>
              <w:b/>
              <w:rtl/>
            </w:rPr>
            <w:t>آموزش</w:t>
          </w:r>
          <w:r w:rsidRPr="00B16792">
            <w:rPr>
              <w:rFonts w:cs="B Zar"/>
              <w:b/>
              <w:rtl/>
            </w:rPr>
            <w:t xml:space="preserve"> </w:t>
          </w:r>
          <w:r w:rsidRPr="00B16792">
            <w:rPr>
              <w:rFonts w:cs="B Zar" w:hint="cs"/>
              <w:b/>
              <w:rtl/>
            </w:rPr>
            <w:t>عالي</w:t>
          </w:r>
          <w:r w:rsidRPr="00B16792">
            <w:rPr>
              <w:rFonts w:cs="B Zar"/>
              <w:b/>
              <w:rtl/>
            </w:rPr>
            <w:t xml:space="preserve"> </w:t>
          </w:r>
          <w:r w:rsidRPr="00B16792">
            <w:rPr>
              <w:rFonts w:cs="B Zar" w:hint="cs"/>
              <w:b/>
              <w:rtl/>
            </w:rPr>
            <w:t>دانشگاه</w:t>
          </w:r>
          <w:r w:rsidRPr="00B16792">
            <w:rPr>
              <w:rFonts w:cs="B Zar"/>
              <w:b/>
              <w:rtl/>
            </w:rPr>
            <w:t xml:space="preserve"> </w:t>
          </w:r>
          <w:r w:rsidRPr="00B16792">
            <w:rPr>
              <w:rFonts w:cs="B Zar" w:hint="cs"/>
              <w:b/>
              <w:rtl/>
            </w:rPr>
            <w:t>علوم</w:t>
          </w:r>
          <w:r w:rsidRPr="00B16792">
            <w:rPr>
              <w:rFonts w:cs="B Zar"/>
              <w:b/>
              <w:rtl/>
            </w:rPr>
            <w:t xml:space="preserve"> </w:t>
          </w:r>
          <w:r w:rsidRPr="00B16792">
            <w:rPr>
              <w:rFonts w:cs="B Zar" w:hint="cs"/>
              <w:b/>
              <w:rtl/>
            </w:rPr>
            <w:t>پزشكي</w:t>
          </w:r>
          <w:r w:rsidRPr="00B16792">
            <w:rPr>
              <w:rFonts w:cs="B Zar"/>
              <w:b/>
              <w:rtl/>
            </w:rPr>
            <w:t xml:space="preserve"> </w:t>
          </w:r>
          <w:r>
            <w:rPr>
              <w:rFonts w:cs="B Zar" w:hint="cs"/>
              <w:b/>
              <w:rtl/>
            </w:rPr>
            <w:t>گلستان</w:t>
          </w:r>
          <w:r w:rsidRPr="00B16792">
            <w:rPr>
              <w:rFonts w:cs="B Zar"/>
              <w:b/>
              <w:rtl/>
            </w:rPr>
            <w:t xml:space="preserve">  </w:t>
          </w:r>
        </w:p>
        <w:p w14:paraId="1E5A0467" w14:textId="5F0BFA4A" w:rsidR="00C02C3A" w:rsidRDefault="00C02C3A" w:rsidP="0068757D">
          <w:pPr>
            <w:widowControl w:val="0"/>
            <w:rPr>
              <w:b/>
            </w:rPr>
          </w:pPr>
          <w:r w:rsidRPr="00B16792">
            <w:rPr>
              <w:rFonts w:cs="B Zar"/>
              <w:b/>
              <w:rtl/>
            </w:rPr>
            <w:t xml:space="preserve">معاونت تحقيقات و فناوري     </w:t>
          </w:r>
          <w:r w:rsidRPr="00B16792">
            <w:rPr>
              <w:rFonts w:hint="cs"/>
              <w:b/>
              <w:rtl/>
            </w:rPr>
            <w:t>–</w:t>
          </w:r>
          <w:r w:rsidRPr="00B16792">
            <w:rPr>
              <w:rFonts w:cs="B Zar"/>
              <w:b/>
              <w:rtl/>
            </w:rPr>
            <w:t xml:space="preserve"> </w:t>
          </w:r>
          <w:r w:rsidRPr="00B16792">
            <w:rPr>
              <w:rFonts w:cs="B Zar" w:hint="cs"/>
              <w:b/>
              <w:rtl/>
            </w:rPr>
            <w:t>تلفن</w:t>
          </w:r>
          <w:r w:rsidRPr="00B16792">
            <w:rPr>
              <w:rFonts w:cs="B Zar"/>
              <w:b/>
              <w:rtl/>
            </w:rPr>
            <w:t xml:space="preserve"> : </w:t>
          </w:r>
          <w:r w:rsidR="0068757D">
            <w:rPr>
              <w:rFonts w:cs="B Zar" w:hint="cs"/>
              <w:b/>
              <w:rtl/>
            </w:rPr>
            <w:t xml:space="preserve"> </w:t>
          </w:r>
          <w:r w:rsidRPr="00B16792">
            <w:rPr>
              <w:rFonts w:cs="B Zar"/>
              <w:b/>
              <w:rtl/>
            </w:rPr>
            <w:t xml:space="preserve"> </w:t>
          </w:r>
          <w:r w:rsidR="0068757D">
            <w:rPr>
              <w:rFonts w:cs="B Zar" w:hint="cs"/>
              <w:b/>
              <w:rtl/>
            </w:rPr>
            <w:t xml:space="preserve"> </w:t>
          </w:r>
          <w:r w:rsidRPr="00B16792">
            <w:rPr>
              <w:rFonts w:cs="B Zar" w:hint="cs"/>
              <w:b/>
              <w:rtl/>
            </w:rPr>
            <w:t>و</w:t>
          </w:r>
          <w:r w:rsidRPr="00B16792">
            <w:rPr>
              <w:rFonts w:cs="B Zar"/>
              <w:b/>
              <w:rtl/>
            </w:rPr>
            <w:t xml:space="preserve"> </w:t>
          </w:r>
          <w:r w:rsidRPr="00B16792">
            <w:rPr>
              <w:rFonts w:cs="B Zar" w:hint="cs"/>
              <w:b/>
              <w:rtl/>
            </w:rPr>
            <w:t>فاكس</w:t>
          </w:r>
          <w:r w:rsidRPr="00B16792">
            <w:rPr>
              <w:rFonts w:cs="B Zar"/>
              <w:b/>
              <w:rtl/>
            </w:rPr>
            <w:t xml:space="preserve"> : </w:t>
          </w:r>
          <w:r w:rsidR="0068757D">
            <w:rPr>
              <w:rFonts w:cs="B Zar" w:hint="cs"/>
              <w:b/>
              <w:rtl/>
            </w:rPr>
            <w:t xml:space="preserve"> </w:t>
          </w:r>
        </w:p>
        <w:p w14:paraId="7E67B4F0" w14:textId="77777777" w:rsidR="00C02C3A" w:rsidRDefault="00C02C3A">
          <w:pPr>
            <w:pBdr>
              <w:top w:val="nil"/>
              <w:left w:val="nil"/>
              <w:bottom w:val="nil"/>
              <w:right w:val="nil"/>
              <w:between w:val="nil"/>
            </w:pBdr>
            <w:tabs>
              <w:tab w:val="center" w:pos="4680"/>
              <w:tab w:val="right" w:pos="9360"/>
            </w:tabs>
            <w:rPr>
              <w:color w:val="000000"/>
            </w:rPr>
          </w:pPr>
        </w:p>
      </w:tc>
    </w:tr>
  </w:tbl>
  <w:p w14:paraId="59B7F5E7" w14:textId="77777777" w:rsidR="00C02C3A" w:rsidRDefault="00C02C3A">
    <w:pPr>
      <w:pBdr>
        <w:top w:val="nil"/>
        <w:left w:val="nil"/>
        <w:bottom w:val="nil"/>
        <w:right w:val="nil"/>
        <w:between w:val="nil"/>
      </w:pBdr>
      <w:tabs>
        <w:tab w:val="center" w:pos="4680"/>
        <w:tab w:val="right" w:pos="9360"/>
      </w:tabs>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2463E" w14:textId="77777777" w:rsidR="001B543A" w:rsidRDefault="001B543A">
      <w:r>
        <w:separator/>
      </w:r>
    </w:p>
  </w:footnote>
  <w:footnote w:type="continuationSeparator" w:id="0">
    <w:p w14:paraId="709C5574" w14:textId="77777777" w:rsidR="001B543A" w:rsidRDefault="001B5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DF0B2" w14:textId="77777777" w:rsidR="00C02C3A" w:rsidRPr="0068203B" w:rsidRDefault="00C02C3A">
    <w:pPr>
      <w:pBdr>
        <w:top w:val="nil"/>
        <w:left w:val="nil"/>
        <w:bottom w:val="nil"/>
        <w:right w:val="nil"/>
        <w:between w:val="nil"/>
      </w:pBdr>
      <w:tabs>
        <w:tab w:val="center" w:pos="4680"/>
        <w:tab w:val="right" w:pos="9360"/>
      </w:tabs>
      <w:jc w:val="center"/>
      <w:rPr>
        <w:rFonts w:cs="B Nazanin"/>
        <w:color w:val="808080"/>
        <w:sz w:val="28"/>
        <w:szCs w:val="28"/>
      </w:rPr>
    </w:pPr>
    <w:r w:rsidRPr="0068203B">
      <w:rPr>
        <w:rFonts w:cs="B Nazanin"/>
        <w:color w:val="808080"/>
        <w:sz w:val="28"/>
        <w:szCs w:val="28"/>
        <w:rtl/>
      </w:rPr>
      <w:t>دانشگاه علوم پزشكي وخدمات بهداشتي درماني گلستان</w:t>
    </w:r>
    <w:r w:rsidRPr="0068203B">
      <w:rPr>
        <w:rFonts w:cs="B Nazanin"/>
        <w:noProof/>
      </w:rPr>
      <w:drawing>
        <wp:anchor distT="0" distB="0" distL="0" distR="0" simplePos="0" relativeHeight="251658240" behindDoc="1" locked="0" layoutInCell="1" hidden="0" allowOverlap="1" wp14:anchorId="047A5A97" wp14:editId="64F2059E">
          <wp:simplePos x="0" y="0"/>
          <wp:positionH relativeFrom="column">
            <wp:posOffset>9610725</wp:posOffset>
          </wp:positionH>
          <wp:positionV relativeFrom="paragraph">
            <wp:posOffset>-43813</wp:posOffset>
          </wp:positionV>
          <wp:extent cx="321310" cy="381000"/>
          <wp:effectExtent l="0" t="0" r="0" b="0"/>
          <wp:wrapNone/>
          <wp:docPr id="7" name="تصویر 7" descr="arm daneshgah"/>
          <wp:cNvGraphicFramePr/>
          <a:graphic xmlns:a="http://schemas.openxmlformats.org/drawingml/2006/main">
            <a:graphicData uri="http://schemas.openxmlformats.org/drawingml/2006/picture">
              <pic:pic xmlns:pic="http://schemas.openxmlformats.org/drawingml/2006/picture">
                <pic:nvPicPr>
                  <pic:cNvPr id="0" name="image2.png" descr="arm daneshgah"/>
                  <pic:cNvPicPr preferRelativeResize="0"/>
                </pic:nvPicPr>
                <pic:blipFill>
                  <a:blip r:embed="rId1"/>
                  <a:srcRect/>
                  <a:stretch>
                    <a:fillRect/>
                  </a:stretch>
                </pic:blipFill>
                <pic:spPr>
                  <a:xfrm>
                    <a:off x="0" y="0"/>
                    <a:ext cx="321310" cy="381000"/>
                  </a:xfrm>
                  <a:prstGeom prst="rect">
                    <a:avLst/>
                  </a:prstGeom>
                  <a:ln/>
                </pic:spPr>
              </pic:pic>
            </a:graphicData>
          </a:graphic>
        </wp:anchor>
      </w:drawing>
    </w:r>
    <w:r w:rsidRPr="0068203B">
      <w:rPr>
        <w:rFonts w:cs="B Nazanin"/>
        <w:noProof/>
      </w:rPr>
      <w:drawing>
        <wp:anchor distT="0" distB="0" distL="114300" distR="114300" simplePos="0" relativeHeight="251659264" behindDoc="0" locked="0" layoutInCell="1" hidden="0" allowOverlap="1" wp14:anchorId="33CE6DC8" wp14:editId="115658B1">
          <wp:simplePos x="0" y="0"/>
          <wp:positionH relativeFrom="column">
            <wp:posOffset>5383530</wp:posOffset>
          </wp:positionH>
          <wp:positionV relativeFrom="paragraph">
            <wp:posOffset>-180973</wp:posOffset>
          </wp:positionV>
          <wp:extent cx="493395" cy="599440"/>
          <wp:effectExtent l="0" t="0" r="0" b="0"/>
          <wp:wrapSquare wrapText="bothSides" distT="0" distB="0" distL="114300" distR="114300"/>
          <wp:docPr id="8" name="تصویر 8" descr="arm daneshgah"/>
          <wp:cNvGraphicFramePr/>
          <a:graphic xmlns:a="http://schemas.openxmlformats.org/drawingml/2006/main">
            <a:graphicData uri="http://schemas.openxmlformats.org/drawingml/2006/picture">
              <pic:pic xmlns:pic="http://schemas.openxmlformats.org/drawingml/2006/picture">
                <pic:nvPicPr>
                  <pic:cNvPr id="0" name="image2.png" descr="arm daneshgah"/>
                  <pic:cNvPicPr preferRelativeResize="0"/>
                </pic:nvPicPr>
                <pic:blipFill>
                  <a:blip r:embed="rId1"/>
                  <a:srcRect/>
                  <a:stretch>
                    <a:fillRect/>
                  </a:stretch>
                </pic:blipFill>
                <pic:spPr>
                  <a:xfrm>
                    <a:off x="0" y="0"/>
                    <a:ext cx="493395" cy="599440"/>
                  </a:xfrm>
                  <a:prstGeom prst="rect">
                    <a:avLst/>
                  </a:prstGeom>
                  <a:ln/>
                </pic:spPr>
              </pic:pic>
            </a:graphicData>
          </a:graphic>
        </wp:anchor>
      </w:drawing>
    </w:r>
  </w:p>
  <w:p w14:paraId="59F79442" w14:textId="77777777" w:rsidR="00C02C3A" w:rsidRPr="0068203B" w:rsidRDefault="00C02C3A">
    <w:pPr>
      <w:pBdr>
        <w:top w:val="nil"/>
        <w:left w:val="nil"/>
        <w:bottom w:val="nil"/>
        <w:right w:val="nil"/>
        <w:between w:val="nil"/>
      </w:pBdr>
      <w:tabs>
        <w:tab w:val="center" w:pos="4680"/>
        <w:tab w:val="right" w:pos="9360"/>
      </w:tabs>
      <w:jc w:val="center"/>
      <w:rPr>
        <w:rFonts w:cs="B Nazanin"/>
        <w:b/>
        <w:color w:val="808080"/>
        <w:sz w:val="28"/>
        <w:szCs w:val="28"/>
      </w:rPr>
    </w:pPr>
    <w:r w:rsidRPr="0068203B">
      <w:rPr>
        <w:rFonts w:cs="B Nazanin"/>
        <w:b/>
        <w:color w:val="808080"/>
        <w:sz w:val="28"/>
        <w:szCs w:val="28"/>
        <w:rtl/>
      </w:rPr>
      <w:t>معاونت تحقيقات و فناوري</w:t>
    </w:r>
  </w:p>
  <w:p w14:paraId="09FF9FA4" w14:textId="77777777" w:rsidR="00C02C3A" w:rsidRPr="0068203B" w:rsidRDefault="00C02C3A">
    <w:pPr>
      <w:pBdr>
        <w:top w:val="nil"/>
        <w:left w:val="nil"/>
        <w:bottom w:val="nil"/>
        <w:right w:val="nil"/>
        <w:between w:val="nil"/>
      </w:pBdr>
      <w:tabs>
        <w:tab w:val="center" w:pos="4680"/>
        <w:tab w:val="right" w:pos="9360"/>
      </w:tabs>
      <w:jc w:val="center"/>
      <w:rPr>
        <w:rFonts w:cs="B Nazanin"/>
        <w:color w:val="000000"/>
        <w:sz w:val="28"/>
        <w:szCs w:val="28"/>
      </w:rPr>
    </w:pPr>
    <w:r w:rsidRPr="0068203B">
      <w:rPr>
        <w:rFonts w:cs="B Nazanin"/>
        <w:b/>
        <w:color w:val="808080"/>
        <w:sz w:val="28"/>
        <w:szCs w:val="28"/>
        <w:rtl/>
      </w:rPr>
      <w:t>پيشنهاد طرح پژوهشي</w:t>
    </w:r>
  </w:p>
  <w:p w14:paraId="2E9C0D21" w14:textId="77777777" w:rsidR="00C02C3A" w:rsidRDefault="00C02C3A">
    <w:pPr>
      <w:pBdr>
        <w:top w:val="nil"/>
        <w:left w:val="nil"/>
        <w:bottom w:val="nil"/>
        <w:right w:val="nil"/>
        <w:between w:val="nil"/>
      </w:pBdr>
      <w:tabs>
        <w:tab w:val="center" w:pos="4680"/>
        <w:tab w:val="right" w:pos="9360"/>
      </w:tabs>
      <w:rPr>
        <w:color w:val="000000"/>
      </w:rPr>
    </w:pPr>
  </w:p>
  <w:p w14:paraId="33B06775" w14:textId="77777777" w:rsidR="00C02C3A" w:rsidRDefault="00C02C3A">
    <w:pPr>
      <w:pBdr>
        <w:top w:val="nil"/>
        <w:left w:val="nil"/>
        <w:bottom w:val="nil"/>
        <w:right w:val="nil"/>
        <w:between w:val="nil"/>
      </w:pBdr>
      <w:tabs>
        <w:tab w:val="center" w:pos="4680"/>
        <w:tab w:val="right" w:pos="9360"/>
      </w:tabs>
      <w:rPr>
        <w:color w:val="000000"/>
      </w:rPr>
    </w:pPr>
  </w:p>
  <w:p w14:paraId="117DBD63" w14:textId="77777777" w:rsidR="00C02C3A" w:rsidRDefault="00C02C3A">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B9C"/>
    <w:multiLevelType w:val="hybridMultilevel"/>
    <w:tmpl w:val="2A00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41E8"/>
    <w:multiLevelType w:val="hybridMultilevel"/>
    <w:tmpl w:val="B3681AB4"/>
    <w:lvl w:ilvl="0" w:tplc="EB666E04">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025BB"/>
    <w:multiLevelType w:val="hybridMultilevel"/>
    <w:tmpl w:val="6122A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E79CF"/>
    <w:multiLevelType w:val="hybridMultilevel"/>
    <w:tmpl w:val="AAE8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458A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7E136B"/>
    <w:multiLevelType w:val="multilevel"/>
    <w:tmpl w:val="FFFFFFFF"/>
    <w:lvl w:ilvl="0">
      <w:start w:val="5"/>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6" w15:restartNumberingAfterBreak="0">
    <w:nsid w:val="2C197CD4"/>
    <w:multiLevelType w:val="hybridMultilevel"/>
    <w:tmpl w:val="34CCF49A"/>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8B55D1"/>
    <w:multiLevelType w:val="hybridMultilevel"/>
    <w:tmpl w:val="06DED934"/>
    <w:lvl w:ilvl="0" w:tplc="FFFFFFFF">
      <w:start w:val="1"/>
      <w:numFmt w:val="decimalFullWidth"/>
      <w:lvlText w:val="%1-"/>
      <w:lvlJc w:val="left"/>
      <w:pPr>
        <w:ind w:left="906" w:hanging="360"/>
      </w:pPr>
      <w:rPr>
        <w:rFonts w:hint="default"/>
        <w:color w:val="FF0000"/>
        <w:sz w:val="36"/>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8" w15:restartNumberingAfterBreak="0">
    <w:nsid w:val="63724B85"/>
    <w:multiLevelType w:val="hybridMultilevel"/>
    <w:tmpl w:val="041CEAFA"/>
    <w:lvl w:ilvl="0" w:tplc="65DC2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9023B0"/>
    <w:multiLevelType w:val="hybridMultilevel"/>
    <w:tmpl w:val="B2645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EB7CDA"/>
    <w:multiLevelType w:val="hybridMultilevel"/>
    <w:tmpl w:val="244A7948"/>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6"/>
  </w:num>
  <w:num w:numId="5">
    <w:abstractNumId w:val="10"/>
  </w:num>
  <w:num w:numId="6">
    <w:abstractNumId w:val="7"/>
  </w:num>
  <w:num w:numId="7">
    <w:abstractNumId w:val="8"/>
  </w:num>
  <w:num w:numId="8">
    <w:abstractNumId w:val="2"/>
  </w:num>
  <w:num w:numId="9">
    <w:abstractNumId w:val="9"/>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24DD1"/>
    <w:rsid w:val="00001409"/>
    <w:rsid w:val="00001759"/>
    <w:rsid w:val="00001C68"/>
    <w:rsid w:val="00002230"/>
    <w:rsid w:val="000032EB"/>
    <w:rsid w:val="00003C09"/>
    <w:rsid w:val="000043D3"/>
    <w:rsid w:val="000050DA"/>
    <w:rsid w:val="00005756"/>
    <w:rsid w:val="000061E1"/>
    <w:rsid w:val="00006499"/>
    <w:rsid w:val="00006A5D"/>
    <w:rsid w:val="00006C09"/>
    <w:rsid w:val="00007644"/>
    <w:rsid w:val="000118BB"/>
    <w:rsid w:val="000126A3"/>
    <w:rsid w:val="0001375E"/>
    <w:rsid w:val="00017358"/>
    <w:rsid w:val="00017AF2"/>
    <w:rsid w:val="00017BE9"/>
    <w:rsid w:val="00017F2C"/>
    <w:rsid w:val="000205EF"/>
    <w:rsid w:val="00021A63"/>
    <w:rsid w:val="00021A7D"/>
    <w:rsid w:val="00021F85"/>
    <w:rsid w:val="000230E9"/>
    <w:rsid w:val="00024A3C"/>
    <w:rsid w:val="000252C3"/>
    <w:rsid w:val="000258ED"/>
    <w:rsid w:val="000266AE"/>
    <w:rsid w:val="00026E7D"/>
    <w:rsid w:val="00026F79"/>
    <w:rsid w:val="00027DDC"/>
    <w:rsid w:val="000304C5"/>
    <w:rsid w:val="00031410"/>
    <w:rsid w:val="000340E0"/>
    <w:rsid w:val="0003541F"/>
    <w:rsid w:val="00036C08"/>
    <w:rsid w:val="000405EE"/>
    <w:rsid w:val="000412E1"/>
    <w:rsid w:val="000429B5"/>
    <w:rsid w:val="00042D6F"/>
    <w:rsid w:val="0004503C"/>
    <w:rsid w:val="00046167"/>
    <w:rsid w:val="00046442"/>
    <w:rsid w:val="000467F7"/>
    <w:rsid w:val="00046AED"/>
    <w:rsid w:val="00050E05"/>
    <w:rsid w:val="00052086"/>
    <w:rsid w:val="00052C85"/>
    <w:rsid w:val="000603C3"/>
    <w:rsid w:val="000620EB"/>
    <w:rsid w:val="00062227"/>
    <w:rsid w:val="00071FD3"/>
    <w:rsid w:val="00073B31"/>
    <w:rsid w:val="000754D5"/>
    <w:rsid w:val="00075B55"/>
    <w:rsid w:val="00075ECB"/>
    <w:rsid w:val="00077A38"/>
    <w:rsid w:val="00081424"/>
    <w:rsid w:val="00081607"/>
    <w:rsid w:val="000825AD"/>
    <w:rsid w:val="00083170"/>
    <w:rsid w:val="00083A19"/>
    <w:rsid w:val="00084B3F"/>
    <w:rsid w:val="00087325"/>
    <w:rsid w:val="00090324"/>
    <w:rsid w:val="000912DD"/>
    <w:rsid w:val="0009255B"/>
    <w:rsid w:val="00092E39"/>
    <w:rsid w:val="0009576E"/>
    <w:rsid w:val="00095883"/>
    <w:rsid w:val="000958DD"/>
    <w:rsid w:val="00096413"/>
    <w:rsid w:val="0009747F"/>
    <w:rsid w:val="000A2A57"/>
    <w:rsid w:val="000A4034"/>
    <w:rsid w:val="000A54F9"/>
    <w:rsid w:val="000A6642"/>
    <w:rsid w:val="000A790E"/>
    <w:rsid w:val="000B146C"/>
    <w:rsid w:val="000B3D30"/>
    <w:rsid w:val="000B4431"/>
    <w:rsid w:val="000B48FD"/>
    <w:rsid w:val="000B51AB"/>
    <w:rsid w:val="000B6C34"/>
    <w:rsid w:val="000B7F08"/>
    <w:rsid w:val="000C181F"/>
    <w:rsid w:val="000C19D6"/>
    <w:rsid w:val="000C2259"/>
    <w:rsid w:val="000C3358"/>
    <w:rsid w:val="000C3857"/>
    <w:rsid w:val="000C5448"/>
    <w:rsid w:val="000C6D0C"/>
    <w:rsid w:val="000C7159"/>
    <w:rsid w:val="000C7CD0"/>
    <w:rsid w:val="000C7E4E"/>
    <w:rsid w:val="000D0077"/>
    <w:rsid w:val="000D1A75"/>
    <w:rsid w:val="000D3BA4"/>
    <w:rsid w:val="000D4102"/>
    <w:rsid w:val="000D415B"/>
    <w:rsid w:val="000D4A07"/>
    <w:rsid w:val="000D6025"/>
    <w:rsid w:val="000D65EE"/>
    <w:rsid w:val="000D66C8"/>
    <w:rsid w:val="000D6DEB"/>
    <w:rsid w:val="000E0D03"/>
    <w:rsid w:val="000E1264"/>
    <w:rsid w:val="000E177D"/>
    <w:rsid w:val="000E184D"/>
    <w:rsid w:val="000E2BEA"/>
    <w:rsid w:val="000E3EA7"/>
    <w:rsid w:val="000E457F"/>
    <w:rsid w:val="000F0367"/>
    <w:rsid w:val="000F07D8"/>
    <w:rsid w:val="000F15C2"/>
    <w:rsid w:val="000F1D1D"/>
    <w:rsid w:val="000F207E"/>
    <w:rsid w:val="000F23C0"/>
    <w:rsid w:val="000F5F69"/>
    <w:rsid w:val="000F6342"/>
    <w:rsid w:val="000F673F"/>
    <w:rsid w:val="000F75AD"/>
    <w:rsid w:val="00100794"/>
    <w:rsid w:val="00100976"/>
    <w:rsid w:val="00101077"/>
    <w:rsid w:val="0010150C"/>
    <w:rsid w:val="00102436"/>
    <w:rsid w:val="0010487B"/>
    <w:rsid w:val="00104B1B"/>
    <w:rsid w:val="0010512F"/>
    <w:rsid w:val="0011014F"/>
    <w:rsid w:val="00110E27"/>
    <w:rsid w:val="00112E48"/>
    <w:rsid w:val="00113BEC"/>
    <w:rsid w:val="00114A79"/>
    <w:rsid w:val="00114E28"/>
    <w:rsid w:val="00115543"/>
    <w:rsid w:val="001202B9"/>
    <w:rsid w:val="00121B6D"/>
    <w:rsid w:val="00121ECD"/>
    <w:rsid w:val="00123A29"/>
    <w:rsid w:val="00125747"/>
    <w:rsid w:val="00125A89"/>
    <w:rsid w:val="001266B3"/>
    <w:rsid w:val="00133F50"/>
    <w:rsid w:val="00136683"/>
    <w:rsid w:val="0014099C"/>
    <w:rsid w:val="001411D8"/>
    <w:rsid w:val="00142B44"/>
    <w:rsid w:val="001436CB"/>
    <w:rsid w:val="001461BE"/>
    <w:rsid w:val="00146C2C"/>
    <w:rsid w:val="00151B65"/>
    <w:rsid w:val="001530F8"/>
    <w:rsid w:val="001532FB"/>
    <w:rsid w:val="00160F09"/>
    <w:rsid w:val="0016154E"/>
    <w:rsid w:val="00163061"/>
    <w:rsid w:val="00164D7A"/>
    <w:rsid w:val="0016639C"/>
    <w:rsid w:val="00172C41"/>
    <w:rsid w:val="001733AA"/>
    <w:rsid w:val="0017452B"/>
    <w:rsid w:val="00174628"/>
    <w:rsid w:val="0017493E"/>
    <w:rsid w:val="00181680"/>
    <w:rsid w:val="00184292"/>
    <w:rsid w:val="00184340"/>
    <w:rsid w:val="001843D6"/>
    <w:rsid w:val="00184BC2"/>
    <w:rsid w:val="001851A2"/>
    <w:rsid w:val="00187232"/>
    <w:rsid w:val="0019130B"/>
    <w:rsid w:val="001918D4"/>
    <w:rsid w:val="0019207A"/>
    <w:rsid w:val="00193027"/>
    <w:rsid w:val="00194B8E"/>
    <w:rsid w:val="00194DCC"/>
    <w:rsid w:val="00195BF8"/>
    <w:rsid w:val="00195D36"/>
    <w:rsid w:val="00196A87"/>
    <w:rsid w:val="001A0E44"/>
    <w:rsid w:val="001A10B5"/>
    <w:rsid w:val="001A2F8F"/>
    <w:rsid w:val="001A4430"/>
    <w:rsid w:val="001A46EF"/>
    <w:rsid w:val="001A4A37"/>
    <w:rsid w:val="001A4CCA"/>
    <w:rsid w:val="001A5B54"/>
    <w:rsid w:val="001B0BC5"/>
    <w:rsid w:val="001B2AD3"/>
    <w:rsid w:val="001B507C"/>
    <w:rsid w:val="001B543A"/>
    <w:rsid w:val="001B6214"/>
    <w:rsid w:val="001B63AE"/>
    <w:rsid w:val="001B76FF"/>
    <w:rsid w:val="001B7CB8"/>
    <w:rsid w:val="001C11BD"/>
    <w:rsid w:val="001C1665"/>
    <w:rsid w:val="001C1726"/>
    <w:rsid w:val="001C17B8"/>
    <w:rsid w:val="001C1F82"/>
    <w:rsid w:val="001C2AB9"/>
    <w:rsid w:val="001C2B5F"/>
    <w:rsid w:val="001C2E57"/>
    <w:rsid w:val="001C653A"/>
    <w:rsid w:val="001C7EE7"/>
    <w:rsid w:val="001D059D"/>
    <w:rsid w:val="001D1D6D"/>
    <w:rsid w:val="001D20EC"/>
    <w:rsid w:val="001D369B"/>
    <w:rsid w:val="001D42F3"/>
    <w:rsid w:val="001D4837"/>
    <w:rsid w:val="001D735E"/>
    <w:rsid w:val="001D7696"/>
    <w:rsid w:val="001D78F1"/>
    <w:rsid w:val="001E1BD6"/>
    <w:rsid w:val="001E3C45"/>
    <w:rsid w:val="001E3C5E"/>
    <w:rsid w:val="001E44FE"/>
    <w:rsid w:val="001E4B33"/>
    <w:rsid w:val="001E51F7"/>
    <w:rsid w:val="001E70F8"/>
    <w:rsid w:val="001E7DAF"/>
    <w:rsid w:val="001F02A6"/>
    <w:rsid w:val="001F1102"/>
    <w:rsid w:val="001F14DF"/>
    <w:rsid w:val="001F16BB"/>
    <w:rsid w:val="001F1843"/>
    <w:rsid w:val="001F367C"/>
    <w:rsid w:val="001F578A"/>
    <w:rsid w:val="001F7744"/>
    <w:rsid w:val="0020104A"/>
    <w:rsid w:val="00201292"/>
    <w:rsid w:val="002051F3"/>
    <w:rsid w:val="00206A14"/>
    <w:rsid w:val="002107AE"/>
    <w:rsid w:val="00211413"/>
    <w:rsid w:val="00211D69"/>
    <w:rsid w:val="002127C5"/>
    <w:rsid w:val="002131FD"/>
    <w:rsid w:val="002137A3"/>
    <w:rsid w:val="00215F95"/>
    <w:rsid w:val="0022163C"/>
    <w:rsid w:val="0022196E"/>
    <w:rsid w:val="00221EAC"/>
    <w:rsid w:val="00222471"/>
    <w:rsid w:val="00225165"/>
    <w:rsid w:val="00226213"/>
    <w:rsid w:val="002264B3"/>
    <w:rsid w:val="00227705"/>
    <w:rsid w:val="00227901"/>
    <w:rsid w:val="00230589"/>
    <w:rsid w:val="00232049"/>
    <w:rsid w:val="00232DB3"/>
    <w:rsid w:val="00233A8D"/>
    <w:rsid w:val="002346D1"/>
    <w:rsid w:val="00235783"/>
    <w:rsid w:val="00236108"/>
    <w:rsid w:val="00237693"/>
    <w:rsid w:val="00240A09"/>
    <w:rsid w:val="002414E2"/>
    <w:rsid w:val="00242AF7"/>
    <w:rsid w:val="00243E2E"/>
    <w:rsid w:val="00245817"/>
    <w:rsid w:val="00246E57"/>
    <w:rsid w:val="0025284C"/>
    <w:rsid w:val="0025358E"/>
    <w:rsid w:val="00253984"/>
    <w:rsid w:val="00255E08"/>
    <w:rsid w:val="00256DF9"/>
    <w:rsid w:val="0026028F"/>
    <w:rsid w:val="00264052"/>
    <w:rsid w:val="0026452A"/>
    <w:rsid w:val="002652D2"/>
    <w:rsid w:val="0026538F"/>
    <w:rsid w:val="002675EE"/>
    <w:rsid w:val="002705B8"/>
    <w:rsid w:val="0027091A"/>
    <w:rsid w:val="002712CA"/>
    <w:rsid w:val="002713E9"/>
    <w:rsid w:val="00272226"/>
    <w:rsid w:val="002724AB"/>
    <w:rsid w:val="002743CF"/>
    <w:rsid w:val="00274427"/>
    <w:rsid w:val="00274E6A"/>
    <w:rsid w:val="00274E8D"/>
    <w:rsid w:val="00275A10"/>
    <w:rsid w:val="00275FE1"/>
    <w:rsid w:val="00277621"/>
    <w:rsid w:val="0028048E"/>
    <w:rsid w:val="00280CC7"/>
    <w:rsid w:val="002817F1"/>
    <w:rsid w:val="00282232"/>
    <w:rsid w:val="00284C28"/>
    <w:rsid w:val="0029074A"/>
    <w:rsid w:val="00292E3C"/>
    <w:rsid w:val="00293A1D"/>
    <w:rsid w:val="002A3317"/>
    <w:rsid w:val="002A3640"/>
    <w:rsid w:val="002A37B2"/>
    <w:rsid w:val="002A3C23"/>
    <w:rsid w:val="002A41F1"/>
    <w:rsid w:val="002A4ED4"/>
    <w:rsid w:val="002A596F"/>
    <w:rsid w:val="002A59BB"/>
    <w:rsid w:val="002A60C1"/>
    <w:rsid w:val="002A6AB8"/>
    <w:rsid w:val="002B0076"/>
    <w:rsid w:val="002B06E7"/>
    <w:rsid w:val="002B0B79"/>
    <w:rsid w:val="002B4D25"/>
    <w:rsid w:val="002B6895"/>
    <w:rsid w:val="002C0694"/>
    <w:rsid w:val="002C0DB6"/>
    <w:rsid w:val="002C5D31"/>
    <w:rsid w:val="002C6253"/>
    <w:rsid w:val="002C6643"/>
    <w:rsid w:val="002C77BE"/>
    <w:rsid w:val="002D16A8"/>
    <w:rsid w:val="002D2E89"/>
    <w:rsid w:val="002D30C7"/>
    <w:rsid w:val="002D5CA4"/>
    <w:rsid w:val="002E0239"/>
    <w:rsid w:val="002E0D7E"/>
    <w:rsid w:val="002F0DAA"/>
    <w:rsid w:val="002F0E99"/>
    <w:rsid w:val="002F131E"/>
    <w:rsid w:val="002F3E81"/>
    <w:rsid w:val="002F4758"/>
    <w:rsid w:val="002F4CEF"/>
    <w:rsid w:val="003016F6"/>
    <w:rsid w:val="00301D4C"/>
    <w:rsid w:val="00302C6E"/>
    <w:rsid w:val="00303F62"/>
    <w:rsid w:val="0030427B"/>
    <w:rsid w:val="00304858"/>
    <w:rsid w:val="003050CB"/>
    <w:rsid w:val="00310E2B"/>
    <w:rsid w:val="00312004"/>
    <w:rsid w:val="003127C2"/>
    <w:rsid w:val="003131CA"/>
    <w:rsid w:val="00313D78"/>
    <w:rsid w:val="003146D1"/>
    <w:rsid w:val="00314C3A"/>
    <w:rsid w:val="00315953"/>
    <w:rsid w:val="00320117"/>
    <w:rsid w:val="00320A6C"/>
    <w:rsid w:val="00321409"/>
    <w:rsid w:val="00321AC4"/>
    <w:rsid w:val="00322413"/>
    <w:rsid w:val="00322EB4"/>
    <w:rsid w:val="00324497"/>
    <w:rsid w:val="00325D48"/>
    <w:rsid w:val="0033085E"/>
    <w:rsid w:val="00331763"/>
    <w:rsid w:val="00332BB7"/>
    <w:rsid w:val="00333764"/>
    <w:rsid w:val="0033498E"/>
    <w:rsid w:val="00335B6E"/>
    <w:rsid w:val="003361F9"/>
    <w:rsid w:val="003364AB"/>
    <w:rsid w:val="00336DA4"/>
    <w:rsid w:val="00340C07"/>
    <w:rsid w:val="003442A1"/>
    <w:rsid w:val="0034567C"/>
    <w:rsid w:val="00345932"/>
    <w:rsid w:val="00345F9C"/>
    <w:rsid w:val="003467D9"/>
    <w:rsid w:val="00346CA7"/>
    <w:rsid w:val="00347FB3"/>
    <w:rsid w:val="003518C0"/>
    <w:rsid w:val="0035235D"/>
    <w:rsid w:val="00353906"/>
    <w:rsid w:val="00353ACC"/>
    <w:rsid w:val="003548B1"/>
    <w:rsid w:val="00354B48"/>
    <w:rsid w:val="003569FA"/>
    <w:rsid w:val="00357471"/>
    <w:rsid w:val="003579A9"/>
    <w:rsid w:val="00357DBE"/>
    <w:rsid w:val="00360748"/>
    <w:rsid w:val="00361700"/>
    <w:rsid w:val="003628B6"/>
    <w:rsid w:val="00363990"/>
    <w:rsid w:val="0036477A"/>
    <w:rsid w:val="003661DA"/>
    <w:rsid w:val="00366E81"/>
    <w:rsid w:val="003672ED"/>
    <w:rsid w:val="003702AA"/>
    <w:rsid w:val="00370CF1"/>
    <w:rsid w:val="00371992"/>
    <w:rsid w:val="00372BF9"/>
    <w:rsid w:val="00372F6E"/>
    <w:rsid w:val="00373220"/>
    <w:rsid w:val="003772C6"/>
    <w:rsid w:val="003776DA"/>
    <w:rsid w:val="00377B44"/>
    <w:rsid w:val="00377B6E"/>
    <w:rsid w:val="00382988"/>
    <w:rsid w:val="00383FDB"/>
    <w:rsid w:val="00384711"/>
    <w:rsid w:val="003866E6"/>
    <w:rsid w:val="00386D68"/>
    <w:rsid w:val="0039062B"/>
    <w:rsid w:val="00390722"/>
    <w:rsid w:val="00390BD8"/>
    <w:rsid w:val="00391C1F"/>
    <w:rsid w:val="00391E9B"/>
    <w:rsid w:val="003925C8"/>
    <w:rsid w:val="00393158"/>
    <w:rsid w:val="00393159"/>
    <w:rsid w:val="00393EA7"/>
    <w:rsid w:val="003944BD"/>
    <w:rsid w:val="003963CF"/>
    <w:rsid w:val="003A02D5"/>
    <w:rsid w:val="003A0407"/>
    <w:rsid w:val="003A07C9"/>
    <w:rsid w:val="003A0829"/>
    <w:rsid w:val="003A2DA7"/>
    <w:rsid w:val="003A32A4"/>
    <w:rsid w:val="003A44C1"/>
    <w:rsid w:val="003A45F9"/>
    <w:rsid w:val="003A4690"/>
    <w:rsid w:val="003A4F95"/>
    <w:rsid w:val="003A5644"/>
    <w:rsid w:val="003A6246"/>
    <w:rsid w:val="003A69A6"/>
    <w:rsid w:val="003B209D"/>
    <w:rsid w:val="003B2653"/>
    <w:rsid w:val="003B3563"/>
    <w:rsid w:val="003B42D3"/>
    <w:rsid w:val="003B491D"/>
    <w:rsid w:val="003B493D"/>
    <w:rsid w:val="003C130D"/>
    <w:rsid w:val="003C2728"/>
    <w:rsid w:val="003C2930"/>
    <w:rsid w:val="003C51A4"/>
    <w:rsid w:val="003C53E9"/>
    <w:rsid w:val="003C64A7"/>
    <w:rsid w:val="003D37DB"/>
    <w:rsid w:val="003D3D1D"/>
    <w:rsid w:val="003D5558"/>
    <w:rsid w:val="003D5970"/>
    <w:rsid w:val="003D63F0"/>
    <w:rsid w:val="003D66F5"/>
    <w:rsid w:val="003E028D"/>
    <w:rsid w:val="003E0E20"/>
    <w:rsid w:val="003E35D5"/>
    <w:rsid w:val="003E486A"/>
    <w:rsid w:val="003E5F20"/>
    <w:rsid w:val="003E701F"/>
    <w:rsid w:val="003E71B1"/>
    <w:rsid w:val="003F070E"/>
    <w:rsid w:val="003F0CD6"/>
    <w:rsid w:val="003F1E03"/>
    <w:rsid w:val="003F1FA2"/>
    <w:rsid w:val="003F31A5"/>
    <w:rsid w:val="003F34B8"/>
    <w:rsid w:val="003F4D86"/>
    <w:rsid w:val="003F60AD"/>
    <w:rsid w:val="003F6511"/>
    <w:rsid w:val="003F68F3"/>
    <w:rsid w:val="003F714D"/>
    <w:rsid w:val="00400263"/>
    <w:rsid w:val="00400CB6"/>
    <w:rsid w:val="00401A73"/>
    <w:rsid w:val="00403355"/>
    <w:rsid w:val="00403725"/>
    <w:rsid w:val="004043D2"/>
    <w:rsid w:val="004043DC"/>
    <w:rsid w:val="004070C7"/>
    <w:rsid w:val="0041069D"/>
    <w:rsid w:val="00410C47"/>
    <w:rsid w:val="0041197A"/>
    <w:rsid w:val="00413120"/>
    <w:rsid w:val="00414755"/>
    <w:rsid w:val="004147F3"/>
    <w:rsid w:val="004158A1"/>
    <w:rsid w:val="00416000"/>
    <w:rsid w:val="00417FBD"/>
    <w:rsid w:val="00421FA7"/>
    <w:rsid w:val="00423FBE"/>
    <w:rsid w:val="00424BF4"/>
    <w:rsid w:val="00426B69"/>
    <w:rsid w:val="004307FC"/>
    <w:rsid w:val="00431894"/>
    <w:rsid w:val="00431D48"/>
    <w:rsid w:val="0043422A"/>
    <w:rsid w:val="004346C6"/>
    <w:rsid w:val="00434F0C"/>
    <w:rsid w:val="00434F1F"/>
    <w:rsid w:val="00436573"/>
    <w:rsid w:val="004365DF"/>
    <w:rsid w:val="00437BE2"/>
    <w:rsid w:val="00440030"/>
    <w:rsid w:val="0044148E"/>
    <w:rsid w:val="00442210"/>
    <w:rsid w:val="00443124"/>
    <w:rsid w:val="004476E7"/>
    <w:rsid w:val="00450633"/>
    <w:rsid w:val="00451142"/>
    <w:rsid w:val="00451216"/>
    <w:rsid w:val="0045134C"/>
    <w:rsid w:val="00451BFB"/>
    <w:rsid w:val="00451F11"/>
    <w:rsid w:val="004531FA"/>
    <w:rsid w:val="004534DF"/>
    <w:rsid w:val="00455763"/>
    <w:rsid w:val="00456599"/>
    <w:rsid w:val="00456F5A"/>
    <w:rsid w:val="004610F8"/>
    <w:rsid w:val="00461468"/>
    <w:rsid w:val="00461CFC"/>
    <w:rsid w:val="00463747"/>
    <w:rsid w:val="0046388D"/>
    <w:rsid w:val="004639DA"/>
    <w:rsid w:val="00464186"/>
    <w:rsid w:val="004655B6"/>
    <w:rsid w:val="00466A89"/>
    <w:rsid w:val="00466CBF"/>
    <w:rsid w:val="00467B23"/>
    <w:rsid w:val="004703D4"/>
    <w:rsid w:val="004709A7"/>
    <w:rsid w:val="00472676"/>
    <w:rsid w:val="0047385D"/>
    <w:rsid w:val="004741C3"/>
    <w:rsid w:val="00477802"/>
    <w:rsid w:val="00482A9F"/>
    <w:rsid w:val="00484295"/>
    <w:rsid w:val="00485786"/>
    <w:rsid w:val="004859E6"/>
    <w:rsid w:val="004875C8"/>
    <w:rsid w:val="004922B9"/>
    <w:rsid w:val="00492738"/>
    <w:rsid w:val="00493411"/>
    <w:rsid w:val="00493A74"/>
    <w:rsid w:val="00493B05"/>
    <w:rsid w:val="00493B16"/>
    <w:rsid w:val="00494440"/>
    <w:rsid w:val="004945D9"/>
    <w:rsid w:val="00495C7E"/>
    <w:rsid w:val="00495E8A"/>
    <w:rsid w:val="00497E92"/>
    <w:rsid w:val="00497F96"/>
    <w:rsid w:val="004A0D22"/>
    <w:rsid w:val="004A1222"/>
    <w:rsid w:val="004A4E6A"/>
    <w:rsid w:val="004A53B0"/>
    <w:rsid w:val="004A5B96"/>
    <w:rsid w:val="004B0348"/>
    <w:rsid w:val="004B062F"/>
    <w:rsid w:val="004B3277"/>
    <w:rsid w:val="004B4F5A"/>
    <w:rsid w:val="004B5D42"/>
    <w:rsid w:val="004B6F42"/>
    <w:rsid w:val="004B7103"/>
    <w:rsid w:val="004B748D"/>
    <w:rsid w:val="004B7BCB"/>
    <w:rsid w:val="004C4A0B"/>
    <w:rsid w:val="004C552E"/>
    <w:rsid w:val="004C6341"/>
    <w:rsid w:val="004C6DE7"/>
    <w:rsid w:val="004C6F76"/>
    <w:rsid w:val="004D0EF0"/>
    <w:rsid w:val="004D2248"/>
    <w:rsid w:val="004D4744"/>
    <w:rsid w:val="004D4B72"/>
    <w:rsid w:val="004D5E29"/>
    <w:rsid w:val="004D6D38"/>
    <w:rsid w:val="004D72B2"/>
    <w:rsid w:val="004E08E2"/>
    <w:rsid w:val="004E0C4E"/>
    <w:rsid w:val="004E18FD"/>
    <w:rsid w:val="004E2EFB"/>
    <w:rsid w:val="004F1222"/>
    <w:rsid w:val="004F44BC"/>
    <w:rsid w:val="004F6FD9"/>
    <w:rsid w:val="004F7DE4"/>
    <w:rsid w:val="005000BA"/>
    <w:rsid w:val="005002C5"/>
    <w:rsid w:val="005011B9"/>
    <w:rsid w:val="00502430"/>
    <w:rsid w:val="005024BE"/>
    <w:rsid w:val="00504007"/>
    <w:rsid w:val="00504EEE"/>
    <w:rsid w:val="00505645"/>
    <w:rsid w:val="00505D17"/>
    <w:rsid w:val="005062E8"/>
    <w:rsid w:val="00507FEF"/>
    <w:rsid w:val="00510120"/>
    <w:rsid w:val="00510DB2"/>
    <w:rsid w:val="00510E0C"/>
    <w:rsid w:val="00511211"/>
    <w:rsid w:val="00516F75"/>
    <w:rsid w:val="00517914"/>
    <w:rsid w:val="00517AFF"/>
    <w:rsid w:val="00520292"/>
    <w:rsid w:val="0052204A"/>
    <w:rsid w:val="00522447"/>
    <w:rsid w:val="0052253C"/>
    <w:rsid w:val="005226D7"/>
    <w:rsid w:val="005259A3"/>
    <w:rsid w:val="00526421"/>
    <w:rsid w:val="00526D1D"/>
    <w:rsid w:val="00527972"/>
    <w:rsid w:val="00530648"/>
    <w:rsid w:val="00531043"/>
    <w:rsid w:val="00531F82"/>
    <w:rsid w:val="0053398C"/>
    <w:rsid w:val="00534166"/>
    <w:rsid w:val="00535082"/>
    <w:rsid w:val="00535847"/>
    <w:rsid w:val="00541291"/>
    <w:rsid w:val="005423BE"/>
    <w:rsid w:val="005427FA"/>
    <w:rsid w:val="005444E6"/>
    <w:rsid w:val="00544923"/>
    <w:rsid w:val="00544C12"/>
    <w:rsid w:val="00545177"/>
    <w:rsid w:val="005452ED"/>
    <w:rsid w:val="0054612F"/>
    <w:rsid w:val="00547677"/>
    <w:rsid w:val="00547858"/>
    <w:rsid w:val="00551310"/>
    <w:rsid w:val="00553991"/>
    <w:rsid w:val="005542E9"/>
    <w:rsid w:val="00554E35"/>
    <w:rsid w:val="00554EF7"/>
    <w:rsid w:val="00554F8E"/>
    <w:rsid w:val="00556CE8"/>
    <w:rsid w:val="00557252"/>
    <w:rsid w:val="00557BB1"/>
    <w:rsid w:val="00562539"/>
    <w:rsid w:val="00563893"/>
    <w:rsid w:val="0056686C"/>
    <w:rsid w:val="00567592"/>
    <w:rsid w:val="005679F8"/>
    <w:rsid w:val="00574058"/>
    <w:rsid w:val="00576923"/>
    <w:rsid w:val="00577DDD"/>
    <w:rsid w:val="0058070F"/>
    <w:rsid w:val="00580B29"/>
    <w:rsid w:val="00582799"/>
    <w:rsid w:val="005844E8"/>
    <w:rsid w:val="00584DC0"/>
    <w:rsid w:val="00585986"/>
    <w:rsid w:val="00586DE9"/>
    <w:rsid w:val="005872EF"/>
    <w:rsid w:val="00587EB3"/>
    <w:rsid w:val="0059027C"/>
    <w:rsid w:val="0059081F"/>
    <w:rsid w:val="00590BB7"/>
    <w:rsid w:val="0059162C"/>
    <w:rsid w:val="0059347E"/>
    <w:rsid w:val="005945FF"/>
    <w:rsid w:val="00597423"/>
    <w:rsid w:val="005A014D"/>
    <w:rsid w:val="005A0D13"/>
    <w:rsid w:val="005A18DF"/>
    <w:rsid w:val="005A3F41"/>
    <w:rsid w:val="005B08D8"/>
    <w:rsid w:val="005B4D25"/>
    <w:rsid w:val="005B58CC"/>
    <w:rsid w:val="005B63B5"/>
    <w:rsid w:val="005B7E7C"/>
    <w:rsid w:val="005C0728"/>
    <w:rsid w:val="005C09FF"/>
    <w:rsid w:val="005C139B"/>
    <w:rsid w:val="005C3322"/>
    <w:rsid w:val="005C4D96"/>
    <w:rsid w:val="005D13EC"/>
    <w:rsid w:val="005D1CF3"/>
    <w:rsid w:val="005D3120"/>
    <w:rsid w:val="005D3832"/>
    <w:rsid w:val="005D3E77"/>
    <w:rsid w:val="005D65C1"/>
    <w:rsid w:val="005D7127"/>
    <w:rsid w:val="005D7ACA"/>
    <w:rsid w:val="005D7E4F"/>
    <w:rsid w:val="005E41E9"/>
    <w:rsid w:val="005E580D"/>
    <w:rsid w:val="005E590F"/>
    <w:rsid w:val="005F13BB"/>
    <w:rsid w:val="005F17CC"/>
    <w:rsid w:val="005F2E85"/>
    <w:rsid w:val="005F3E43"/>
    <w:rsid w:val="005F53ED"/>
    <w:rsid w:val="005F6507"/>
    <w:rsid w:val="005F7050"/>
    <w:rsid w:val="0060128E"/>
    <w:rsid w:val="00601C9A"/>
    <w:rsid w:val="00603035"/>
    <w:rsid w:val="00607970"/>
    <w:rsid w:val="006105C6"/>
    <w:rsid w:val="00611FCB"/>
    <w:rsid w:val="00612F1B"/>
    <w:rsid w:val="00613E49"/>
    <w:rsid w:val="00615232"/>
    <w:rsid w:val="006155D3"/>
    <w:rsid w:val="006163CD"/>
    <w:rsid w:val="0061688E"/>
    <w:rsid w:val="006178D0"/>
    <w:rsid w:val="006227D5"/>
    <w:rsid w:val="0062339E"/>
    <w:rsid w:val="006241D5"/>
    <w:rsid w:val="00624A6B"/>
    <w:rsid w:val="006253B7"/>
    <w:rsid w:val="00626687"/>
    <w:rsid w:val="00627B27"/>
    <w:rsid w:val="00630FA5"/>
    <w:rsid w:val="00632983"/>
    <w:rsid w:val="00632CA1"/>
    <w:rsid w:val="00632F85"/>
    <w:rsid w:val="006347E8"/>
    <w:rsid w:val="00635344"/>
    <w:rsid w:val="00635D72"/>
    <w:rsid w:val="0063658D"/>
    <w:rsid w:val="006376CA"/>
    <w:rsid w:val="00640774"/>
    <w:rsid w:val="00640B6A"/>
    <w:rsid w:val="006418BC"/>
    <w:rsid w:val="006422E2"/>
    <w:rsid w:val="00642CD0"/>
    <w:rsid w:val="00643D72"/>
    <w:rsid w:val="00644C65"/>
    <w:rsid w:val="006459DA"/>
    <w:rsid w:val="00646652"/>
    <w:rsid w:val="0064684B"/>
    <w:rsid w:val="00646A8E"/>
    <w:rsid w:val="006478B3"/>
    <w:rsid w:val="00650A3A"/>
    <w:rsid w:val="00650D9A"/>
    <w:rsid w:val="00651ACB"/>
    <w:rsid w:val="00653013"/>
    <w:rsid w:val="006531DD"/>
    <w:rsid w:val="00654297"/>
    <w:rsid w:val="006547FF"/>
    <w:rsid w:val="00654C5D"/>
    <w:rsid w:val="00655826"/>
    <w:rsid w:val="006559B9"/>
    <w:rsid w:val="00657B14"/>
    <w:rsid w:val="00657D7F"/>
    <w:rsid w:val="00660BE0"/>
    <w:rsid w:val="0066192B"/>
    <w:rsid w:val="00661DFC"/>
    <w:rsid w:val="006622C7"/>
    <w:rsid w:val="00663435"/>
    <w:rsid w:val="006646D6"/>
    <w:rsid w:val="00666C78"/>
    <w:rsid w:val="00666FF0"/>
    <w:rsid w:val="00667E5E"/>
    <w:rsid w:val="00674116"/>
    <w:rsid w:val="00675449"/>
    <w:rsid w:val="00676B7E"/>
    <w:rsid w:val="006808AF"/>
    <w:rsid w:val="0068203B"/>
    <w:rsid w:val="00682747"/>
    <w:rsid w:val="0068379E"/>
    <w:rsid w:val="00685AA6"/>
    <w:rsid w:val="00685C9D"/>
    <w:rsid w:val="00685CC3"/>
    <w:rsid w:val="0068757D"/>
    <w:rsid w:val="00692458"/>
    <w:rsid w:val="00692582"/>
    <w:rsid w:val="00692F0E"/>
    <w:rsid w:val="0069338E"/>
    <w:rsid w:val="006939FE"/>
    <w:rsid w:val="00695F00"/>
    <w:rsid w:val="00697D83"/>
    <w:rsid w:val="006A6892"/>
    <w:rsid w:val="006A744D"/>
    <w:rsid w:val="006B12F9"/>
    <w:rsid w:val="006B329A"/>
    <w:rsid w:val="006B4D99"/>
    <w:rsid w:val="006B4E14"/>
    <w:rsid w:val="006B52A9"/>
    <w:rsid w:val="006B56B1"/>
    <w:rsid w:val="006B6315"/>
    <w:rsid w:val="006B7A68"/>
    <w:rsid w:val="006C1659"/>
    <w:rsid w:val="006C5415"/>
    <w:rsid w:val="006D0447"/>
    <w:rsid w:val="006D06B1"/>
    <w:rsid w:val="006D0E28"/>
    <w:rsid w:val="006D1E0F"/>
    <w:rsid w:val="006D3F2B"/>
    <w:rsid w:val="006D3F6F"/>
    <w:rsid w:val="006D58CA"/>
    <w:rsid w:val="006D66BA"/>
    <w:rsid w:val="006D7895"/>
    <w:rsid w:val="006D7DD9"/>
    <w:rsid w:val="006E101B"/>
    <w:rsid w:val="006E390A"/>
    <w:rsid w:val="006E3DD0"/>
    <w:rsid w:val="006E3E48"/>
    <w:rsid w:val="006E52D1"/>
    <w:rsid w:val="006E667C"/>
    <w:rsid w:val="006E6D81"/>
    <w:rsid w:val="006E7220"/>
    <w:rsid w:val="006F0C72"/>
    <w:rsid w:val="006F4637"/>
    <w:rsid w:val="006F4D29"/>
    <w:rsid w:val="006F5997"/>
    <w:rsid w:val="006F6243"/>
    <w:rsid w:val="006F7263"/>
    <w:rsid w:val="006F7995"/>
    <w:rsid w:val="007043E2"/>
    <w:rsid w:val="007068B4"/>
    <w:rsid w:val="007111E4"/>
    <w:rsid w:val="00711C34"/>
    <w:rsid w:val="0071283A"/>
    <w:rsid w:val="00712B7C"/>
    <w:rsid w:val="00714317"/>
    <w:rsid w:val="0071437E"/>
    <w:rsid w:val="007158B1"/>
    <w:rsid w:val="00715B0D"/>
    <w:rsid w:val="007170C1"/>
    <w:rsid w:val="00717354"/>
    <w:rsid w:val="00717AB5"/>
    <w:rsid w:val="007200F5"/>
    <w:rsid w:val="00721081"/>
    <w:rsid w:val="00722AED"/>
    <w:rsid w:val="00725072"/>
    <w:rsid w:val="0072726D"/>
    <w:rsid w:val="007274C8"/>
    <w:rsid w:val="00727711"/>
    <w:rsid w:val="00727F79"/>
    <w:rsid w:val="00730322"/>
    <w:rsid w:val="00732468"/>
    <w:rsid w:val="00734B37"/>
    <w:rsid w:val="00734DD0"/>
    <w:rsid w:val="0073512B"/>
    <w:rsid w:val="007352DC"/>
    <w:rsid w:val="00736349"/>
    <w:rsid w:val="00736B9D"/>
    <w:rsid w:val="00737459"/>
    <w:rsid w:val="0074014D"/>
    <w:rsid w:val="00740C3E"/>
    <w:rsid w:val="00740D85"/>
    <w:rsid w:val="007412F3"/>
    <w:rsid w:val="00741C2B"/>
    <w:rsid w:val="00742629"/>
    <w:rsid w:val="0074305D"/>
    <w:rsid w:val="00743275"/>
    <w:rsid w:val="007458A0"/>
    <w:rsid w:val="00746C2E"/>
    <w:rsid w:val="00746F23"/>
    <w:rsid w:val="00747467"/>
    <w:rsid w:val="0074781B"/>
    <w:rsid w:val="007478E4"/>
    <w:rsid w:val="00747ABE"/>
    <w:rsid w:val="00747DFA"/>
    <w:rsid w:val="00747F73"/>
    <w:rsid w:val="00750309"/>
    <w:rsid w:val="007506A6"/>
    <w:rsid w:val="00753979"/>
    <w:rsid w:val="007541C0"/>
    <w:rsid w:val="00757F16"/>
    <w:rsid w:val="0076211F"/>
    <w:rsid w:val="007647E3"/>
    <w:rsid w:val="00767226"/>
    <w:rsid w:val="007679C1"/>
    <w:rsid w:val="00771220"/>
    <w:rsid w:val="00773F86"/>
    <w:rsid w:val="007753DC"/>
    <w:rsid w:val="0078045C"/>
    <w:rsid w:val="00781D40"/>
    <w:rsid w:val="0078396B"/>
    <w:rsid w:val="00783CD0"/>
    <w:rsid w:val="00784321"/>
    <w:rsid w:val="00784D97"/>
    <w:rsid w:val="007915E6"/>
    <w:rsid w:val="00791F9D"/>
    <w:rsid w:val="00793082"/>
    <w:rsid w:val="0079394D"/>
    <w:rsid w:val="007941F4"/>
    <w:rsid w:val="00794510"/>
    <w:rsid w:val="0079505E"/>
    <w:rsid w:val="0079712D"/>
    <w:rsid w:val="007971C7"/>
    <w:rsid w:val="007973D7"/>
    <w:rsid w:val="00797C15"/>
    <w:rsid w:val="007A3654"/>
    <w:rsid w:val="007A4731"/>
    <w:rsid w:val="007A506C"/>
    <w:rsid w:val="007A54D3"/>
    <w:rsid w:val="007B0EC4"/>
    <w:rsid w:val="007B1473"/>
    <w:rsid w:val="007B4819"/>
    <w:rsid w:val="007B550A"/>
    <w:rsid w:val="007B7141"/>
    <w:rsid w:val="007B748F"/>
    <w:rsid w:val="007C00E1"/>
    <w:rsid w:val="007C1FCC"/>
    <w:rsid w:val="007C4567"/>
    <w:rsid w:val="007C4F19"/>
    <w:rsid w:val="007C7B93"/>
    <w:rsid w:val="007D00D5"/>
    <w:rsid w:val="007D02D7"/>
    <w:rsid w:val="007D0A5D"/>
    <w:rsid w:val="007D1339"/>
    <w:rsid w:val="007D14C3"/>
    <w:rsid w:val="007D267E"/>
    <w:rsid w:val="007D2FCE"/>
    <w:rsid w:val="007D658C"/>
    <w:rsid w:val="007D6CA0"/>
    <w:rsid w:val="007D787E"/>
    <w:rsid w:val="007E1AC8"/>
    <w:rsid w:val="007E1EEA"/>
    <w:rsid w:val="007E3073"/>
    <w:rsid w:val="007E4821"/>
    <w:rsid w:val="007E5C05"/>
    <w:rsid w:val="007E5E96"/>
    <w:rsid w:val="007E5F1C"/>
    <w:rsid w:val="007F06E4"/>
    <w:rsid w:val="007F08B4"/>
    <w:rsid w:val="007F1FCB"/>
    <w:rsid w:val="007F2367"/>
    <w:rsid w:val="007F41B8"/>
    <w:rsid w:val="007F4B30"/>
    <w:rsid w:val="007F4BC7"/>
    <w:rsid w:val="007F50C1"/>
    <w:rsid w:val="007F55A5"/>
    <w:rsid w:val="007F56AE"/>
    <w:rsid w:val="007F6EF6"/>
    <w:rsid w:val="007F773C"/>
    <w:rsid w:val="007F7A7B"/>
    <w:rsid w:val="008000BC"/>
    <w:rsid w:val="0080091E"/>
    <w:rsid w:val="00802545"/>
    <w:rsid w:val="00802866"/>
    <w:rsid w:val="00802E5C"/>
    <w:rsid w:val="00804007"/>
    <w:rsid w:val="00804165"/>
    <w:rsid w:val="008042E1"/>
    <w:rsid w:val="0080457B"/>
    <w:rsid w:val="008056B1"/>
    <w:rsid w:val="00806E04"/>
    <w:rsid w:val="00807D04"/>
    <w:rsid w:val="0081161B"/>
    <w:rsid w:val="00815D3B"/>
    <w:rsid w:val="00816F60"/>
    <w:rsid w:val="00817029"/>
    <w:rsid w:val="0082033F"/>
    <w:rsid w:val="0082077F"/>
    <w:rsid w:val="0082140F"/>
    <w:rsid w:val="008216C3"/>
    <w:rsid w:val="00821838"/>
    <w:rsid w:val="0082266B"/>
    <w:rsid w:val="00824AED"/>
    <w:rsid w:val="0082698B"/>
    <w:rsid w:val="008269D9"/>
    <w:rsid w:val="0083005F"/>
    <w:rsid w:val="0083062F"/>
    <w:rsid w:val="00831781"/>
    <w:rsid w:val="008329C5"/>
    <w:rsid w:val="00833BCA"/>
    <w:rsid w:val="00834B62"/>
    <w:rsid w:val="00842A03"/>
    <w:rsid w:val="00842B9F"/>
    <w:rsid w:val="00843640"/>
    <w:rsid w:val="00843D1F"/>
    <w:rsid w:val="0084459F"/>
    <w:rsid w:val="00844B39"/>
    <w:rsid w:val="0084669E"/>
    <w:rsid w:val="0084751D"/>
    <w:rsid w:val="008478EC"/>
    <w:rsid w:val="0085096B"/>
    <w:rsid w:val="00851650"/>
    <w:rsid w:val="00851B0E"/>
    <w:rsid w:val="0085252D"/>
    <w:rsid w:val="008536AF"/>
    <w:rsid w:val="00855CF4"/>
    <w:rsid w:val="00856E07"/>
    <w:rsid w:val="008576B1"/>
    <w:rsid w:val="008609F2"/>
    <w:rsid w:val="008624E9"/>
    <w:rsid w:val="00863799"/>
    <w:rsid w:val="00863F7D"/>
    <w:rsid w:val="008644B6"/>
    <w:rsid w:val="00867097"/>
    <w:rsid w:val="00871CED"/>
    <w:rsid w:val="00874F35"/>
    <w:rsid w:val="00875597"/>
    <w:rsid w:val="0087583D"/>
    <w:rsid w:val="00875A8E"/>
    <w:rsid w:val="00877602"/>
    <w:rsid w:val="00880A68"/>
    <w:rsid w:val="00881614"/>
    <w:rsid w:val="00883A5F"/>
    <w:rsid w:val="00884A93"/>
    <w:rsid w:val="00884FD8"/>
    <w:rsid w:val="00886EDA"/>
    <w:rsid w:val="008877F0"/>
    <w:rsid w:val="008878DC"/>
    <w:rsid w:val="00887A36"/>
    <w:rsid w:val="00890357"/>
    <w:rsid w:val="008914BE"/>
    <w:rsid w:val="00893377"/>
    <w:rsid w:val="00893DA0"/>
    <w:rsid w:val="00894FA8"/>
    <w:rsid w:val="00895271"/>
    <w:rsid w:val="00895E37"/>
    <w:rsid w:val="00895EEF"/>
    <w:rsid w:val="00896306"/>
    <w:rsid w:val="00896506"/>
    <w:rsid w:val="00896FBF"/>
    <w:rsid w:val="008A0DBF"/>
    <w:rsid w:val="008A13CB"/>
    <w:rsid w:val="008A2F1E"/>
    <w:rsid w:val="008A319F"/>
    <w:rsid w:val="008A3F43"/>
    <w:rsid w:val="008A696E"/>
    <w:rsid w:val="008B31EA"/>
    <w:rsid w:val="008B3CD5"/>
    <w:rsid w:val="008B4144"/>
    <w:rsid w:val="008B50DC"/>
    <w:rsid w:val="008B7407"/>
    <w:rsid w:val="008C06E2"/>
    <w:rsid w:val="008C2734"/>
    <w:rsid w:val="008C3F7F"/>
    <w:rsid w:val="008C4069"/>
    <w:rsid w:val="008D04B9"/>
    <w:rsid w:val="008D06D3"/>
    <w:rsid w:val="008D0F2D"/>
    <w:rsid w:val="008D275B"/>
    <w:rsid w:val="008D3413"/>
    <w:rsid w:val="008D4475"/>
    <w:rsid w:val="008D7714"/>
    <w:rsid w:val="008D7B63"/>
    <w:rsid w:val="008E0670"/>
    <w:rsid w:val="008E1561"/>
    <w:rsid w:val="008E2561"/>
    <w:rsid w:val="008E26E8"/>
    <w:rsid w:val="008E503E"/>
    <w:rsid w:val="008E5251"/>
    <w:rsid w:val="008E5A08"/>
    <w:rsid w:val="008E73B9"/>
    <w:rsid w:val="008F195A"/>
    <w:rsid w:val="008F2100"/>
    <w:rsid w:val="008F3954"/>
    <w:rsid w:val="008F4D2C"/>
    <w:rsid w:val="008F4E29"/>
    <w:rsid w:val="008F7843"/>
    <w:rsid w:val="008F7B65"/>
    <w:rsid w:val="00901DBF"/>
    <w:rsid w:val="009031B5"/>
    <w:rsid w:val="00903A20"/>
    <w:rsid w:val="00904A04"/>
    <w:rsid w:val="00911297"/>
    <w:rsid w:val="00913ED5"/>
    <w:rsid w:val="00913FAC"/>
    <w:rsid w:val="009145B1"/>
    <w:rsid w:val="00915A93"/>
    <w:rsid w:val="00915E57"/>
    <w:rsid w:val="0091738D"/>
    <w:rsid w:val="0092196F"/>
    <w:rsid w:val="00922B79"/>
    <w:rsid w:val="00922DF7"/>
    <w:rsid w:val="00923A22"/>
    <w:rsid w:val="00923FF9"/>
    <w:rsid w:val="00927DC7"/>
    <w:rsid w:val="0093186F"/>
    <w:rsid w:val="00933002"/>
    <w:rsid w:val="00934592"/>
    <w:rsid w:val="00934804"/>
    <w:rsid w:val="009357FE"/>
    <w:rsid w:val="0093641C"/>
    <w:rsid w:val="00936FD2"/>
    <w:rsid w:val="009374FA"/>
    <w:rsid w:val="00937B04"/>
    <w:rsid w:val="00941074"/>
    <w:rsid w:val="0094276F"/>
    <w:rsid w:val="00943F52"/>
    <w:rsid w:val="00944238"/>
    <w:rsid w:val="0094539B"/>
    <w:rsid w:val="009464BC"/>
    <w:rsid w:val="0094666A"/>
    <w:rsid w:val="0094689A"/>
    <w:rsid w:val="00947FC7"/>
    <w:rsid w:val="00952349"/>
    <w:rsid w:val="00952A0D"/>
    <w:rsid w:val="00953EDF"/>
    <w:rsid w:val="00953F78"/>
    <w:rsid w:val="00955F2B"/>
    <w:rsid w:val="009573A9"/>
    <w:rsid w:val="00960428"/>
    <w:rsid w:val="00960ECD"/>
    <w:rsid w:val="009611EF"/>
    <w:rsid w:val="00961CBF"/>
    <w:rsid w:val="00962E90"/>
    <w:rsid w:val="00963295"/>
    <w:rsid w:val="009640DE"/>
    <w:rsid w:val="00965081"/>
    <w:rsid w:val="009671C9"/>
    <w:rsid w:val="009675EB"/>
    <w:rsid w:val="00970145"/>
    <w:rsid w:val="00971671"/>
    <w:rsid w:val="009737F9"/>
    <w:rsid w:val="00974806"/>
    <w:rsid w:val="00974D38"/>
    <w:rsid w:val="009763FD"/>
    <w:rsid w:val="009766AB"/>
    <w:rsid w:val="0098148B"/>
    <w:rsid w:val="009817F5"/>
    <w:rsid w:val="0098184E"/>
    <w:rsid w:val="00981F39"/>
    <w:rsid w:val="009828D7"/>
    <w:rsid w:val="00982E3B"/>
    <w:rsid w:val="00983805"/>
    <w:rsid w:val="009848A1"/>
    <w:rsid w:val="0098644D"/>
    <w:rsid w:val="00987106"/>
    <w:rsid w:val="00987286"/>
    <w:rsid w:val="00991220"/>
    <w:rsid w:val="00991B03"/>
    <w:rsid w:val="00991CFD"/>
    <w:rsid w:val="00991D34"/>
    <w:rsid w:val="00993214"/>
    <w:rsid w:val="00995431"/>
    <w:rsid w:val="00996B20"/>
    <w:rsid w:val="00997039"/>
    <w:rsid w:val="009A0A5D"/>
    <w:rsid w:val="009A0C70"/>
    <w:rsid w:val="009A1D1B"/>
    <w:rsid w:val="009A2F72"/>
    <w:rsid w:val="009A467B"/>
    <w:rsid w:val="009B0203"/>
    <w:rsid w:val="009B090D"/>
    <w:rsid w:val="009B1D66"/>
    <w:rsid w:val="009B3AD2"/>
    <w:rsid w:val="009B457C"/>
    <w:rsid w:val="009B6E8A"/>
    <w:rsid w:val="009C0520"/>
    <w:rsid w:val="009C26CD"/>
    <w:rsid w:val="009C2DA3"/>
    <w:rsid w:val="009C3057"/>
    <w:rsid w:val="009C46F7"/>
    <w:rsid w:val="009C694A"/>
    <w:rsid w:val="009C6A1C"/>
    <w:rsid w:val="009C789D"/>
    <w:rsid w:val="009C7C2B"/>
    <w:rsid w:val="009D0B4C"/>
    <w:rsid w:val="009D278D"/>
    <w:rsid w:val="009D42B7"/>
    <w:rsid w:val="009D42C5"/>
    <w:rsid w:val="009D4BE7"/>
    <w:rsid w:val="009D57CE"/>
    <w:rsid w:val="009D7D3C"/>
    <w:rsid w:val="009E57EF"/>
    <w:rsid w:val="009E58E3"/>
    <w:rsid w:val="009E5A72"/>
    <w:rsid w:val="009E76C8"/>
    <w:rsid w:val="009F02CC"/>
    <w:rsid w:val="009F0984"/>
    <w:rsid w:val="009F1607"/>
    <w:rsid w:val="009F2893"/>
    <w:rsid w:val="009F30C2"/>
    <w:rsid w:val="009F34C1"/>
    <w:rsid w:val="009F6190"/>
    <w:rsid w:val="009F6390"/>
    <w:rsid w:val="00A00221"/>
    <w:rsid w:val="00A007B3"/>
    <w:rsid w:val="00A00C88"/>
    <w:rsid w:val="00A0199C"/>
    <w:rsid w:val="00A02347"/>
    <w:rsid w:val="00A024A7"/>
    <w:rsid w:val="00A03038"/>
    <w:rsid w:val="00A0405C"/>
    <w:rsid w:val="00A04D32"/>
    <w:rsid w:val="00A0504B"/>
    <w:rsid w:val="00A07098"/>
    <w:rsid w:val="00A071A7"/>
    <w:rsid w:val="00A10342"/>
    <w:rsid w:val="00A1221A"/>
    <w:rsid w:val="00A13C62"/>
    <w:rsid w:val="00A16147"/>
    <w:rsid w:val="00A17F29"/>
    <w:rsid w:val="00A20389"/>
    <w:rsid w:val="00A20B1F"/>
    <w:rsid w:val="00A22462"/>
    <w:rsid w:val="00A22AC4"/>
    <w:rsid w:val="00A26151"/>
    <w:rsid w:val="00A264A8"/>
    <w:rsid w:val="00A26B97"/>
    <w:rsid w:val="00A27159"/>
    <w:rsid w:val="00A27B4A"/>
    <w:rsid w:val="00A30E77"/>
    <w:rsid w:val="00A317D2"/>
    <w:rsid w:val="00A318C9"/>
    <w:rsid w:val="00A31EC9"/>
    <w:rsid w:val="00A31EEE"/>
    <w:rsid w:val="00A3373C"/>
    <w:rsid w:val="00A358FC"/>
    <w:rsid w:val="00A36045"/>
    <w:rsid w:val="00A37468"/>
    <w:rsid w:val="00A3779F"/>
    <w:rsid w:val="00A40324"/>
    <w:rsid w:val="00A42555"/>
    <w:rsid w:val="00A431DE"/>
    <w:rsid w:val="00A43ACC"/>
    <w:rsid w:val="00A43FD5"/>
    <w:rsid w:val="00A45317"/>
    <w:rsid w:val="00A46C33"/>
    <w:rsid w:val="00A4795F"/>
    <w:rsid w:val="00A51F58"/>
    <w:rsid w:val="00A520B1"/>
    <w:rsid w:val="00A52E7F"/>
    <w:rsid w:val="00A53500"/>
    <w:rsid w:val="00A53771"/>
    <w:rsid w:val="00A54025"/>
    <w:rsid w:val="00A54B8B"/>
    <w:rsid w:val="00A55220"/>
    <w:rsid w:val="00A55CF1"/>
    <w:rsid w:val="00A60A36"/>
    <w:rsid w:val="00A62D48"/>
    <w:rsid w:val="00A63052"/>
    <w:rsid w:val="00A63DE6"/>
    <w:rsid w:val="00A6489F"/>
    <w:rsid w:val="00A657C4"/>
    <w:rsid w:val="00A65CE4"/>
    <w:rsid w:val="00A67644"/>
    <w:rsid w:val="00A678E9"/>
    <w:rsid w:val="00A72324"/>
    <w:rsid w:val="00A7321E"/>
    <w:rsid w:val="00A75119"/>
    <w:rsid w:val="00A77410"/>
    <w:rsid w:val="00A77AF5"/>
    <w:rsid w:val="00A80776"/>
    <w:rsid w:val="00A82544"/>
    <w:rsid w:val="00A836D1"/>
    <w:rsid w:val="00A85A5E"/>
    <w:rsid w:val="00A85D54"/>
    <w:rsid w:val="00A87F66"/>
    <w:rsid w:val="00A91063"/>
    <w:rsid w:val="00A948C2"/>
    <w:rsid w:val="00A96B75"/>
    <w:rsid w:val="00AA14B0"/>
    <w:rsid w:val="00AA1501"/>
    <w:rsid w:val="00AA338C"/>
    <w:rsid w:val="00AA4B8F"/>
    <w:rsid w:val="00AA4DFE"/>
    <w:rsid w:val="00AA7C81"/>
    <w:rsid w:val="00AB087C"/>
    <w:rsid w:val="00AB131C"/>
    <w:rsid w:val="00AB13F7"/>
    <w:rsid w:val="00AB1671"/>
    <w:rsid w:val="00AB2626"/>
    <w:rsid w:val="00AB6FE4"/>
    <w:rsid w:val="00AB7122"/>
    <w:rsid w:val="00AC0BB8"/>
    <w:rsid w:val="00AC12FE"/>
    <w:rsid w:val="00AC1F9E"/>
    <w:rsid w:val="00AC5E7A"/>
    <w:rsid w:val="00AD251B"/>
    <w:rsid w:val="00AD46B9"/>
    <w:rsid w:val="00AD5215"/>
    <w:rsid w:val="00AD5495"/>
    <w:rsid w:val="00AD5908"/>
    <w:rsid w:val="00AD644C"/>
    <w:rsid w:val="00AE0654"/>
    <w:rsid w:val="00AE3797"/>
    <w:rsid w:val="00AE405D"/>
    <w:rsid w:val="00AE46FB"/>
    <w:rsid w:val="00AE77A3"/>
    <w:rsid w:val="00AE7D8C"/>
    <w:rsid w:val="00AF0141"/>
    <w:rsid w:val="00AF261E"/>
    <w:rsid w:val="00AF2D56"/>
    <w:rsid w:val="00AF39AF"/>
    <w:rsid w:val="00AF66B0"/>
    <w:rsid w:val="00AF7489"/>
    <w:rsid w:val="00AF771D"/>
    <w:rsid w:val="00AF7C66"/>
    <w:rsid w:val="00B02469"/>
    <w:rsid w:val="00B029E0"/>
    <w:rsid w:val="00B03D55"/>
    <w:rsid w:val="00B05F27"/>
    <w:rsid w:val="00B10EBF"/>
    <w:rsid w:val="00B1163C"/>
    <w:rsid w:val="00B12887"/>
    <w:rsid w:val="00B133DE"/>
    <w:rsid w:val="00B13EC6"/>
    <w:rsid w:val="00B14783"/>
    <w:rsid w:val="00B15C6D"/>
    <w:rsid w:val="00B16792"/>
    <w:rsid w:val="00B1714E"/>
    <w:rsid w:val="00B20614"/>
    <w:rsid w:val="00B20ADB"/>
    <w:rsid w:val="00B22A5B"/>
    <w:rsid w:val="00B24AEC"/>
    <w:rsid w:val="00B25CDF"/>
    <w:rsid w:val="00B26BD6"/>
    <w:rsid w:val="00B27C20"/>
    <w:rsid w:val="00B30ADD"/>
    <w:rsid w:val="00B30FD8"/>
    <w:rsid w:val="00B32B89"/>
    <w:rsid w:val="00B330E5"/>
    <w:rsid w:val="00B33C31"/>
    <w:rsid w:val="00B34346"/>
    <w:rsid w:val="00B34A29"/>
    <w:rsid w:val="00B364CB"/>
    <w:rsid w:val="00B409BB"/>
    <w:rsid w:val="00B420F8"/>
    <w:rsid w:val="00B42295"/>
    <w:rsid w:val="00B4361D"/>
    <w:rsid w:val="00B463B1"/>
    <w:rsid w:val="00B505B4"/>
    <w:rsid w:val="00B505C9"/>
    <w:rsid w:val="00B50C64"/>
    <w:rsid w:val="00B528D7"/>
    <w:rsid w:val="00B547D4"/>
    <w:rsid w:val="00B567E1"/>
    <w:rsid w:val="00B60A2C"/>
    <w:rsid w:val="00B62D47"/>
    <w:rsid w:val="00B633F5"/>
    <w:rsid w:val="00B6399E"/>
    <w:rsid w:val="00B64182"/>
    <w:rsid w:val="00B65819"/>
    <w:rsid w:val="00B677FB"/>
    <w:rsid w:val="00B701A1"/>
    <w:rsid w:val="00B72148"/>
    <w:rsid w:val="00B741F3"/>
    <w:rsid w:val="00B76A02"/>
    <w:rsid w:val="00B808EA"/>
    <w:rsid w:val="00B80D6C"/>
    <w:rsid w:val="00B814F2"/>
    <w:rsid w:val="00B83054"/>
    <w:rsid w:val="00B830BC"/>
    <w:rsid w:val="00B8338C"/>
    <w:rsid w:val="00B842F3"/>
    <w:rsid w:val="00B84412"/>
    <w:rsid w:val="00B8472D"/>
    <w:rsid w:val="00B8519B"/>
    <w:rsid w:val="00B877CC"/>
    <w:rsid w:val="00B90259"/>
    <w:rsid w:val="00B9182B"/>
    <w:rsid w:val="00B9279A"/>
    <w:rsid w:val="00B92B25"/>
    <w:rsid w:val="00B92EC0"/>
    <w:rsid w:val="00B936CB"/>
    <w:rsid w:val="00B95C72"/>
    <w:rsid w:val="00B9649B"/>
    <w:rsid w:val="00B966CB"/>
    <w:rsid w:val="00B9740D"/>
    <w:rsid w:val="00B9762B"/>
    <w:rsid w:val="00BA048B"/>
    <w:rsid w:val="00BA48CD"/>
    <w:rsid w:val="00BA61E6"/>
    <w:rsid w:val="00BA723A"/>
    <w:rsid w:val="00BB0885"/>
    <w:rsid w:val="00BB0F4F"/>
    <w:rsid w:val="00BB1A67"/>
    <w:rsid w:val="00BB1B62"/>
    <w:rsid w:val="00BB2DB1"/>
    <w:rsid w:val="00BB6E36"/>
    <w:rsid w:val="00BC296C"/>
    <w:rsid w:val="00BC3089"/>
    <w:rsid w:val="00BC4699"/>
    <w:rsid w:val="00BC4C0A"/>
    <w:rsid w:val="00BC7751"/>
    <w:rsid w:val="00BD0043"/>
    <w:rsid w:val="00BD0160"/>
    <w:rsid w:val="00BD17D6"/>
    <w:rsid w:val="00BD37ED"/>
    <w:rsid w:val="00BD413C"/>
    <w:rsid w:val="00BD4F61"/>
    <w:rsid w:val="00BD5149"/>
    <w:rsid w:val="00BD54D9"/>
    <w:rsid w:val="00BD70CA"/>
    <w:rsid w:val="00BD745D"/>
    <w:rsid w:val="00BD787F"/>
    <w:rsid w:val="00BE098E"/>
    <w:rsid w:val="00BE0B51"/>
    <w:rsid w:val="00BE48CE"/>
    <w:rsid w:val="00BE4AAF"/>
    <w:rsid w:val="00BE6683"/>
    <w:rsid w:val="00BE687D"/>
    <w:rsid w:val="00BE765A"/>
    <w:rsid w:val="00BF098A"/>
    <w:rsid w:val="00BF1710"/>
    <w:rsid w:val="00BF5AAB"/>
    <w:rsid w:val="00BF66E4"/>
    <w:rsid w:val="00BF6B39"/>
    <w:rsid w:val="00BF7049"/>
    <w:rsid w:val="00C000C9"/>
    <w:rsid w:val="00C005F4"/>
    <w:rsid w:val="00C00CDD"/>
    <w:rsid w:val="00C00D31"/>
    <w:rsid w:val="00C02AB9"/>
    <w:rsid w:val="00C02C3A"/>
    <w:rsid w:val="00C04B46"/>
    <w:rsid w:val="00C04EB8"/>
    <w:rsid w:val="00C06429"/>
    <w:rsid w:val="00C065D6"/>
    <w:rsid w:val="00C06BE1"/>
    <w:rsid w:val="00C10DAA"/>
    <w:rsid w:val="00C12DB4"/>
    <w:rsid w:val="00C13A57"/>
    <w:rsid w:val="00C13BBE"/>
    <w:rsid w:val="00C15088"/>
    <w:rsid w:val="00C21D8F"/>
    <w:rsid w:val="00C24A30"/>
    <w:rsid w:val="00C24DD1"/>
    <w:rsid w:val="00C25209"/>
    <w:rsid w:val="00C27571"/>
    <w:rsid w:val="00C32247"/>
    <w:rsid w:val="00C33414"/>
    <w:rsid w:val="00C3366C"/>
    <w:rsid w:val="00C345B2"/>
    <w:rsid w:val="00C35FD5"/>
    <w:rsid w:val="00C3619A"/>
    <w:rsid w:val="00C37348"/>
    <w:rsid w:val="00C42CD8"/>
    <w:rsid w:val="00C43587"/>
    <w:rsid w:val="00C43856"/>
    <w:rsid w:val="00C43C1A"/>
    <w:rsid w:val="00C4563D"/>
    <w:rsid w:val="00C45BCA"/>
    <w:rsid w:val="00C46F3D"/>
    <w:rsid w:val="00C5182A"/>
    <w:rsid w:val="00C53ADE"/>
    <w:rsid w:val="00C5643C"/>
    <w:rsid w:val="00C566F0"/>
    <w:rsid w:val="00C568BA"/>
    <w:rsid w:val="00C61230"/>
    <w:rsid w:val="00C6179C"/>
    <w:rsid w:val="00C62079"/>
    <w:rsid w:val="00C62954"/>
    <w:rsid w:val="00C630DF"/>
    <w:rsid w:val="00C651ED"/>
    <w:rsid w:val="00C65E41"/>
    <w:rsid w:val="00C66C67"/>
    <w:rsid w:val="00C6769F"/>
    <w:rsid w:val="00C700C5"/>
    <w:rsid w:val="00C702ED"/>
    <w:rsid w:val="00C70396"/>
    <w:rsid w:val="00C70FA2"/>
    <w:rsid w:val="00C71BE4"/>
    <w:rsid w:val="00C7434D"/>
    <w:rsid w:val="00C74A26"/>
    <w:rsid w:val="00C7598D"/>
    <w:rsid w:val="00C75AB8"/>
    <w:rsid w:val="00C769CE"/>
    <w:rsid w:val="00C81C89"/>
    <w:rsid w:val="00C828F0"/>
    <w:rsid w:val="00C82C0E"/>
    <w:rsid w:val="00C836D2"/>
    <w:rsid w:val="00C83F82"/>
    <w:rsid w:val="00C8527C"/>
    <w:rsid w:val="00C85A66"/>
    <w:rsid w:val="00C9069A"/>
    <w:rsid w:val="00C90971"/>
    <w:rsid w:val="00C93447"/>
    <w:rsid w:val="00C95970"/>
    <w:rsid w:val="00C965DF"/>
    <w:rsid w:val="00C96C8B"/>
    <w:rsid w:val="00C97C1B"/>
    <w:rsid w:val="00C97D7D"/>
    <w:rsid w:val="00CA1A56"/>
    <w:rsid w:val="00CA4BAA"/>
    <w:rsid w:val="00CA4D24"/>
    <w:rsid w:val="00CA5191"/>
    <w:rsid w:val="00CA5B53"/>
    <w:rsid w:val="00CA645E"/>
    <w:rsid w:val="00CA6582"/>
    <w:rsid w:val="00CA6BBA"/>
    <w:rsid w:val="00CA7A20"/>
    <w:rsid w:val="00CA7DEF"/>
    <w:rsid w:val="00CB0A87"/>
    <w:rsid w:val="00CB1167"/>
    <w:rsid w:val="00CB35C2"/>
    <w:rsid w:val="00CB3F87"/>
    <w:rsid w:val="00CB5954"/>
    <w:rsid w:val="00CB5D1B"/>
    <w:rsid w:val="00CB6253"/>
    <w:rsid w:val="00CB6550"/>
    <w:rsid w:val="00CB7795"/>
    <w:rsid w:val="00CB7D21"/>
    <w:rsid w:val="00CB7DC0"/>
    <w:rsid w:val="00CC10DD"/>
    <w:rsid w:val="00CC1A23"/>
    <w:rsid w:val="00CC1D1D"/>
    <w:rsid w:val="00CC2BD2"/>
    <w:rsid w:val="00CC35A6"/>
    <w:rsid w:val="00CC5538"/>
    <w:rsid w:val="00CC66DF"/>
    <w:rsid w:val="00CC71B3"/>
    <w:rsid w:val="00CD1CFD"/>
    <w:rsid w:val="00CD36B1"/>
    <w:rsid w:val="00CD78CD"/>
    <w:rsid w:val="00CE01C6"/>
    <w:rsid w:val="00CE1758"/>
    <w:rsid w:val="00CE17D6"/>
    <w:rsid w:val="00CE2C29"/>
    <w:rsid w:val="00CE3206"/>
    <w:rsid w:val="00CE4BEF"/>
    <w:rsid w:val="00CE6F96"/>
    <w:rsid w:val="00CE6FD2"/>
    <w:rsid w:val="00CE721B"/>
    <w:rsid w:val="00CE7F9E"/>
    <w:rsid w:val="00CF0136"/>
    <w:rsid w:val="00CF199D"/>
    <w:rsid w:val="00CF1B6C"/>
    <w:rsid w:val="00CF349C"/>
    <w:rsid w:val="00CF48BC"/>
    <w:rsid w:val="00CF5396"/>
    <w:rsid w:val="00CF619D"/>
    <w:rsid w:val="00CF6B23"/>
    <w:rsid w:val="00CF790E"/>
    <w:rsid w:val="00CF7D82"/>
    <w:rsid w:val="00D00ED8"/>
    <w:rsid w:val="00D04B4C"/>
    <w:rsid w:val="00D05A95"/>
    <w:rsid w:val="00D05F38"/>
    <w:rsid w:val="00D060C0"/>
    <w:rsid w:val="00D10F79"/>
    <w:rsid w:val="00D129B2"/>
    <w:rsid w:val="00D132A5"/>
    <w:rsid w:val="00D144DF"/>
    <w:rsid w:val="00D147AF"/>
    <w:rsid w:val="00D156EE"/>
    <w:rsid w:val="00D16374"/>
    <w:rsid w:val="00D167B4"/>
    <w:rsid w:val="00D17508"/>
    <w:rsid w:val="00D17809"/>
    <w:rsid w:val="00D215B9"/>
    <w:rsid w:val="00D21837"/>
    <w:rsid w:val="00D21863"/>
    <w:rsid w:val="00D224B3"/>
    <w:rsid w:val="00D23488"/>
    <w:rsid w:val="00D23A25"/>
    <w:rsid w:val="00D249AC"/>
    <w:rsid w:val="00D253DA"/>
    <w:rsid w:val="00D26029"/>
    <w:rsid w:val="00D260C1"/>
    <w:rsid w:val="00D26607"/>
    <w:rsid w:val="00D2679D"/>
    <w:rsid w:val="00D267DC"/>
    <w:rsid w:val="00D27B8D"/>
    <w:rsid w:val="00D31E6D"/>
    <w:rsid w:val="00D33A4A"/>
    <w:rsid w:val="00D33FFA"/>
    <w:rsid w:val="00D346D5"/>
    <w:rsid w:val="00D34A86"/>
    <w:rsid w:val="00D34B66"/>
    <w:rsid w:val="00D36EBD"/>
    <w:rsid w:val="00D374F7"/>
    <w:rsid w:val="00D5179B"/>
    <w:rsid w:val="00D51921"/>
    <w:rsid w:val="00D51DF9"/>
    <w:rsid w:val="00D52429"/>
    <w:rsid w:val="00D525BC"/>
    <w:rsid w:val="00D52814"/>
    <w:rsid w:val="00D52BD1"/>
    <w:rsid w:val="00D53B7D"/>
    <w:rsid w:val="00D54891"/>
    <w:rsid w:val="00D54F96"/>
    <w:rsid w:val="00D56D9F"/>
    <w:rsid w:val="00D604F1"/>
    <w:rsid w:val="00D605BA"/>
    <w:rsid w:val="00D6065A"/>
    <w:rsid w:val="00D619D8"/>
    <w:rsid w:val="00D624B2"/>
    <w:rsid w:val="00D629A1"/>
    <w:rsid w:val="00D62AC0"/>
    <w:rsid w:val="00D6478E"/>
    <w:rsid w:val="00D651AB"/>
    <w:rsid w:val="00D67C5A"/>
    <w:rsid w:val="00D71898"/>
    <w:rsid w:val="00D74272"/>
    <w:rsid w:val="00D766D4"/>
    <w:rsid w:val="00D77881"/>
    <w:rsid w:val="00D82342"/>
    <w:rsid w:val="00D8669C"/>
    <w:rsid w:val="00D87892"/>
    <w:rsid w:val="00D92E62"/>
    <w:rsid w:val="00D92F3B"/>
    <w:rsid w:val="00D936B1"/>
    <w:rsid w:val="00D94061"/>
    <w:rsid w:val="00D94742"/>
    <w:rsid w:val="00D95676"/>
    <w:rsid w:val="00D95902"/>
    <w:rsid w:val="00D95E6E"/>
    <w:rsid w:val="00D97522"/>
    <w:rsid w:val="00DA07C9"/>
    <w:rsid w:val="00DA3089"/>
    <w:rsid w:val="00DA3299"/>
    <w:rsid w:val="00DA3597"/>
    <w:rsid w:val="00DA6926"/>
    <w:rsid w:val="00DA6E48"/>
    <w:rsid w:val="00DA6EB2"/>
    <w:rsid w:val="00DA7493"/>
    <w:rsid w:val="00DA7CEF"/>
    <w:rsid w:val="00DB05DC"/>
    <w:rsid w:val="00DB0DCE"/>
    <w:rsid w:val="00DB1AEB"/>
    <w:rsid w:val="00DB3DFC"/>
    <w:rsid w:val="00DB4959"/>
    <w:rsid w:val="00DB4980"/>
    <w:rsid w:val="00DB5A74"/>
    <w:rsid w:val="00DB657E"/>
    <w:rsid w:val="00DC0429"/>
    <w:rsid w:val="00DC1448"/>
    <w:rsid w:val="00DC212E"/>
    <w:rsid w:val="00DC3D4E"/>
    <w:rsid w:val="00DC7C0D"/>
    <w:rsid w:val="00DD1674"/>
    <w:rsid w:val="00DD24AA"/>
    <w:rsid w:val="00DD26BF"/>
    <w:rsid w:val="00DD335C"/>
    <w:rsid w:val="00DD3DEE"/>
    <w:rsid w:val="00DD457A"/>
    <w:rsid w:val="00DD4944"/>
    <w:rsid w:val="00DD664B"/>
    <w:rsid w:val="00DD6E81"/>
    <w:rsid w:val="00DD7254"/>
    <w:rsid w:val="00DE0870"/>
    <w:rsid w:val="00DE0A64"/>
    <w:rsid w:val="00DE1391"/>
    <w:rsid w:val="00DE1B38"/>
    <w:rsid w:val="00DE2A61"/>
    <w:rsid w:val="00DE404A"/>
    <w:rsid w:val="00DE6EDE"/>
    <w:rsid w:val="00DE7390"/>
    <w:rsid w:val="00DE7CF7"/>
    <w:rsid w:val="00DF0351"/>
    <w:rsid w:val="00DF0D6C"/>
    <w:rsid w:val="00DF0DE3"/>
    <w:rsid w:val="00DF21EB"/>
    <w:rsid w:val="00DF4440"/>
    <w:rsid w:val="00DF5048"/>
    <w:rsid w:val="00DF7F47"/>
    <w:rsid w:val="00E01B44"/>
    <w:rsid w:val="00E01D25"/>
    <w:rsid w:val="00E0341E"/>
    <w:rsid w:val="00E03664"/>
    <w:rsid w:val="00E06327"/>
    <w:rsid w:val="00E1082B"/>
    <w:rsid w:val="00E126C4"/>
    <w:rsid w:val="00E13649"/>
    <w:rsid w:val="00E13A6B"/>
    <w:rsid w:val="00E14535"/>
    <w:rsid w:val="00E14F64"/>
    <w:rsid w:val="00E152AC"/>
    <w:rsid w:val="00E15AC3"/>
    <w:rsid w:val="00E17AEE"/>
    <w:rsid w:val="00E21F8D"/>
    <w:rsid w:val="00E2210F"/>
    <w:rsid w:val="00E22938"/>
    <w:rsid w:val="00E22B90"/>
    <w:rsid w:val="00E232F8"/>
    <w:rsid w:val="00E23356"/>
    <w:rsid w:val="00E24CAB"/>
    <w:rsid w:val="00E25D00"/>
    <w:rsid w:val="00E261BB"/>
    <w:rsid w:val="00E26EC1"/>
    <w:rsid w:val="00E27BEE"/>
    <w:rsid w:val="00E27FA3"/>
    <w:rsid w:val="00E30C30"/>
    <w:rsid w:val="00E31FC3"/>
    <w:rsid w:val="00E32A6D"/>
    <w:rsid w:val="00E34ADB"/>
    <w:rsid w:val="00E362E3"/>
    <w:rsid w:val="00E367DA"/>
    <w:rsid w:val="00E371FC"/>
    <w:rsid w:val="00E374B7"/>
    <w:rsid w:val="00E3768B"/>
    <w:rsid w:val="00E40AA4"/>
    <w:rsid w:val="00E43411"/>
    <w:rsid w:val="00E455F8"/>
    <w:rsid w:val="00E4587E"/>
    <w:rsid w:val="00E46250"/>
    <w:rsid w:val="00E47E19"/>
    <w:rsid w:val="00E524B2"/>
    <w:rsid w:val="00E53FC4"/>
    <w:rsid w:val="00E54652"/>
    <w:rsid w:val="00E547C1"/>
    <w:rsid w:val="00E54987"/>
    <w:rsid w:val="00E602CA"/>
    <w:rsid w:val="00E61595"/>
    <w:rsid w:val="00E61ABC"/>
    <w:rsid w:val="00E623DA"/>
    <w:rsid w:val="00E63060"/>
    <w:rsid w:val="00E6352C"/>
    <w:rsid w:val="00E639CD"/>
    <w:rsid w:val="00E63DA2"/>
    <w:rsid w:val="00E64163"/>
    <w:rsid w:val="00E65223"/>
    <w:rsid w:val="00E658BC"/>
    <w:rsid w:val="00E659D3"/>
    <w:rsid w:val="00E66F52"/>
    <w:rsid w:val="00E7029A"/>
    <w:rsid w:val="00E705DD"/>
    <w:rsid w:val="00E7124D"/>
    <w:rsid w:val="00E7188B"/>
    <w:rsid w:val="00E72B49"/>
    <w:rsid w:val="00E74482"/>
    <w:rsid w:val="00E74922"/>
    <w:rsid w:val="00E76292"/>
    <w:rsid w:val="00E82669"/>
    <w:rsid w:val="00E840BF"/>
    <w:rsid w:val="00E84D6E"/>
    <w:rsid w:val="00E84EE8"/>
    <w:rsid w:val="00E87A38"/>
    <w:rsid w:val="00E87D19"/>
    <w:rsid w:val="00E90472"/>
    <w:rsid w:val="00E91CE1"/>
    <w:rsid w:val="00E940D3"/>
    <w:rsid w:val="00E94C56"/>
    <w:rsid w:val="00E95BDC"/>
    <w:rsid w:val="00E97359"/>
    <w:rsid w:val="00EA3391"/>
    <w:rsid w:val="00EA551D"/>
    <w:rsid w:val="00EA5D39"/>
    <w:rsid w:val="00EA61B2"/>
    <w:rsid w:val="00EA6E94"/>
    <w:rsid w:val="00EB2B56"/>
    <w:rsid w:val="00EB3557"/>
    <w:rsid w:val="00EB5878"/>
    <w:rsid w:val="00EB6102"/>
    <w:rsid w:val="00EB6266"/>
    <w:rsid w:val="00EB6AAA"/>
    <w:rsid w:val="00EB6ED0"/>
    <w:rsid w:val="00EC0570"/>
    <w:rsid w:val="00EC2689"/>
    <w:rsid w:val="00EC344C"/>
    <w:rsid w:val="00EC38A3"/>
    <w:rsid w:val="00EC3DCF"/>
    <w:rsid w:val="00EC4899"/>
    <w:rsid w:val="00EC5BC9"/>
    <w:rsid w:val="00EC5E67"/>
    <w:rsid w:val="00EC6F72"/>
    <w:rsid w:val="00ED0FE6"/>
    <w:rsid w:val="00ED24FC"/>
    <w:rsid w:val="00ED2CF1"/>
    <w:rsid w:val="00ED2E50"/>
    <w:rsid w:val="00ED325E"/>
    <w:rsid w:val="00ED3323"/>
    <w:rsid w:val="00ED4738"/>
    <w:rsid w:val="00ED49D0"/>
    <w:rsid w:val="00EE0C4F"/>
    <w:rsid w:val="00EE24A7"/>
    <w:rsid w:val="00EE2D28"/>
    <w:rsid w:val="00EE2FCC"/>
    <w:rsid w:val="00EE3072"/>
    <w:rsid w:val="00EE4640"/>
    <w:rsid w:val="00EE4AEE"/>
    <w:rsid w:val="00EE5A37"/>
    <w:rsid w:val="00EE65B7"/>
    <w:rsid w:val="00EE759B"/>
    <w:rsid w:val="00EF0A49"/>
    <w:rsid w:val="00EF0E92"/>
    <w:rsid w:val="00EF100D"/>
    <w:rsid w:val="00EF17D7"/>
    <w:rsid w:val="00EF287F"/>
    <w:rsid w:val="00EF48A5"/>
    <w:rsid w:val="00EF587F"/>
    <w:rsid w:val="00EF5CD1"/>
    <w:rsid w:val="00EF7152"/>
    <w:rsid w:val="00EF7800"/>
    <w:rsid w:val="00F00D41"/>
    <w:rsid w:val="00F029C9"/>
    <w:rsid w:val="00F04399"/>
    <w:rsid w:val="00F04E14"/>
    <w:rsid w:val="00F07B47"/>
    <w:rsid w:val="00F100B7"/>
    <w:rsid w:val="00F10BBB"/>
    <w:rsid w:val="00F10CCC"/>
    <w:rsid w:val="00F1267C"/>
    <w:rsid w:val="00F13187"/>
    <w:rsid w:val="00F1364D"/>
    <w:rsid w:val="00F1395A"/>
    <w:rsid w:val="00F15A91"/>
    <w:rsid w:val="00F169C1"/>
    <w:rsid w:val="00F16B20"/>
    <w:rsid w:val="00F17686"/>
    <w:rsid w:val="00F17F3E"/>
    <w:rsid w:val="00F2102B"/>
    <w:rsid w:val="00F22728"/>
    <w:rsid w:val="00F2380B"/>
    <w:rsid w:val="00F246A1"/>
    <w:rsid w:val="00F25F61"/>
    <w:rsid w:val="00F26D7A"/>
    <w:rsid w:val="00F3065A"/>
    <w:rsid w:val="00F3136E"/>
    <w:rsid w:val="00F31917"/>
    <w:rsid w:val="00F32C81"/>
    <w:rsid w:val="00F33100"/>
    <w:rsid w:val="00F33A10"/>
    <w:rsid w:val="00F33B65"/>
    <w:rsid w:val="00F35CCB"/>
    <w:rsid w:val="00F40C6C"/>
    <w:rsid w:val="00F41092"/>
    <w:rsid w:val="00F41E2F"/>
    <w:rsid w:val="00F427AC"/>
    <w:rsid w:val="00F44620"/>
    <w:rsid w:val="00F4610E"/>
    <w:rsid w:val="00F461E6"/>
    <w:rsid w:val="00F4743D"/>
    <w:rsid w:val="00F4753A"/>
    <w:rsid w:val="00F506C1"/>
    <w:rsid w:val="00F51BAB"/>
    <w:rsid w:val="00F520A9"/>
    <w:rsid w:val="00F55C8E"/>
    <w:rsid w:val="00F572A6"/>
    <w:rsid w:val="00F613C8"/>
    <w:rsid w:val="00F620A1"/>
    <w:rsid w:val="00F647CF"/>
    <w:rsid w:val="00F64899"/>
    <w:rsid w:val="00F64B14"/>
    <w:rsid w:val="00F64BB0"/>
    <w:rsid w:val="00F64CA4"/>
    <w:rsid w:val="00F64E9F"/>
    <w:rsid w:val="00F65EC2"/>
    <w:rsid w:val="00F701F0"/>
    <w:rsid w:val="00F72021"/>
    <w:rsid w:val="00F721B2"/>
    <w:rsid w:val="00F7260E"/>
    <w:rsid w:val="00F7281F"/>
    <w:rsid w:val="00F739A4"/>
    <w:rsid w:val="00F739C5"/>
    <w:rsid w:val="00F74859"/>
    <w:rsid w:val="00F757D4"/>
    <w:rsid w:val="00F75A86"/>
    <w:rsid w:val="00F77B91"/>
    <w:rsid w:val="00F808E0"/>
    <w:rsid w:val="00F81990"/>
    <w:rsid w:val="00F841E5"/>
    <w:rsid w:val="00F8663A"/>
    <w:rsid w:val="00F866C7"/>
    <w:rsid w:val="00F86A8C"/>
    <w:rsid w:val="00F90A6D"/>
    <w:rsid w:val="00F91E51"/>
    <w:rsid w:val="00F92B93"/>
    <w:rsid w:val="00F967AB"/>
    <w:rsid w:val="00F97118"/>
    <w:rsid w:val="00FA0093"/>
    <w:rsid w:val="00FA1EE7"/>
    <w:rsid w:val="00FA321F"/>
    <w:rsid w:val="00FA4480"/>
    <w:rsid w:val="00FA5301"/>
    <w:rsid w:val="00FA5AB4"/>
    <w:rsid w:val="00FA5B3B"/>
    <w:rsid w:val="00FA62EF"/>
    <w:rsid w:val="00FA6FB4"/>
    <w:rsid w:val="00FB20D6"/>
    <w:rsid w:val="00FB2A4C"/>
    <w:rsid w:val="00FB2FC4"/>
    <w:rsid w:val="00FB330D"/>
    <w:rsid w:val="00FB375B"/>
    <w:rsid w:val="00FB3C5B"/>
    <w:rsid w:val="00FB3C87"/>
    <w:rsid w:val="00FB3C9F"/>
    <w:rsid w:val="00FB4969"/>
    <w:rsid w:val="00FB59FC"/>
    <w:rsid w:val="00FB667D"/>
    <w:rsid w:val="00FB78E4"/>
    <w:rsid w:val="00FC012E"/>
    <w:rsid w:val="00FC094A"/>
    <w:rsid w:val="00FC143C"/>
    <w:rsid w:val="00FC278E"/>
    <w:rsid w:val="00FC3E79"/>
    <w:rsid w:val="00FC405E"/>
    <w:rsid w:val="00FC4463"/>
    <w:rsid w:val="00FC4482"/>
    <w:rsid w:val="00FC4666"/>
    <w:rsid w:val="00FC690E"/>
    <w:rsid w:val="00FC7A37"/>
    <w:rsid w:val="00FD04B0"/>
    <w:rsid w:val="00FD0935"/>
    <w:rsid w:val="00FD09A8"/>
    <w:rsid w:val="00FD1AE1"/>
    <w:rsid w:val="00FD20E5"/>
    <w:rsid w:val="00FD23F6"/>
    <w:rsid w:val="00FD33CC"/>
    <w:rsid w:val="00FD4708"/>
    <w:rsid w:val="00FD4FC1"/>
    <w:rsid w:val="00FD5755"/>
    <w:rsid w:val="00FD5BB5"/>
    <w:rsid w:val="00FD7B7F"/>
    <w:rsid w:val="00FE0D7F"/>
    <w:rsid w:val="00FE17C8"/>
    <w:rsid w:val="00FE2D75"/>
    <w:rsid w:val="00FE4B2B"/>
    <w:rsid w:val="00FE5561"/>
    <w:rsid w:val="00FF08D8"/>
    <w:rsid w:val="00FF3B9F"/>
    <w:rsid w:val="00FF4319"/>
    <w:rsid w:val="00FF4F99"/>
    <w:rsid w:val="00FF54DF"/>
    <w:rsid w:val="00FF59E6"/>
    <w:rsid w:val="00FF5FDB"/>
    <w:rsid w:val="00FF6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31EF0"/>
  <w15:docId w15:val="{2E323365-23CE-744D-B07E-4CF4EB5B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881"/>
  </w:style>
  <w:style w:type="paragraph" w:styleId="Heading1">
    <w:name w:val="heading 1"/>
    <w:basedOn w:val="Normal"/>
    <w:next w:val="Normal"/>
    <w:link w:val="Heading1Char"/>
    <w:uiPriority w:val="9"/>
    <w:qFormat/>
    <w:pPr>
      <w:keepNext/>
      <w:jc w:val="center"/>
      <w:outlineLvl w:val="0"/>
    </w:pPr>
    <w:rPr>
      <w:b/>
      <w:sz w:val="28"/>
      <w:szCs w:val="28"/>
    </w:rPr>
  </w:style>
  <w:style w:type="paragraph" w:styleId="Heading2">
    <w:name w:val="heading 2"/>
    <w:basedOn w:val="Normal"/>
    <w:next w:val="Normal"/>
    <w:uiPriority w:val="9"/>
    <w:unhideWhenUsed/>
    <w:qFormat/>
    <w:pPr>
      <w:keepNext/>
      <w:jc w:val="center"/>
      <w:outlineLvl w:val="1"/>
    </w:pPr>
    <w:rPr>
      <w:b/>
      <w:sz w:val="28"/>
      <w:szCs w:val="28"/>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00" w:line="276" w:lineRule="auto"/>
      <w:outlineLvl w:val="3"/>
    </w:pPr>
    <w:rPr>
      <w:rFonts w:ascii="Cambria" w:eastAsia="Cambria" w:hAnsi="Cambria" w:cs="Cambria"/>
      <w:b/>
      <w:i/>
      <w:color w:val="4F81BD"/>
      <w:sz w:val="22"/>
      <w:szCs w:val="22"/>
    </w:rPr>
  </w:style>
  <w:style w:type="paragraph" w:styleId="Heading5">
    <w:name w:val="heading 5"/>
    <w:basedOn w:val="Normal"/>
    <w:next w:val="Normal"/>
    <w:uiPriority w:val="9"/>
    <w:unhideWhenUsed/>
    <w:qFormat/>
    <w:pPr>
      <w:keepNext/>
      <w:keepLines/>
      <w:spacing w:before="200"/>
      <w:outlineLvl w:val="4"/>
    </w:pPr>
    <w:rPr>
      <w:rFonts w:ascii="Cambria" w:eastAsia="Cambria" w:hAnsi="Cambria" w:cs="Cambria"/>
      <w:color w:val="243F60"/>
    </w:rPr>
  </w:style>
  <w:style w:type="paragraph" w:styleId="Heading6">
    <w:name w:val="heading 6"/>
    <w:basedOn w:val="Normal"/>
    <w:next w:val="Normal"/>
    <w:uiPriority w:val="9"/>
    <w:semiHidden/>
    <w:unhideWhenUsed/>
    <w:qFormat/>
    <w:pPr>
      <w:keepNext/>
      <w:jc w:val="both"/>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222471"/>
    <w:rPr>
      <w:b/>
      <w:bCs/>
    </w:rPr>
  </w:style>
  <w:style w:type="paragraph" w:styleId="ListParagraph">
    <w:name w:val="List Paragraph"/>
    <w:basedOn w:val="Normal"/>
    <w:uiPriority w:val="34"/>
    <w:qFormat/>
    <w:rsid w:val="00D525BC"/>
    <w:pPr>
      <w:ind w:left="720"/>
      <w:contextualSpacing/>
    </w:pPr>
  </w:style>
  <w:style w:type="paragraph" w:styleId="Header">
    <w:name w:val="header"/>
    <w:basedOn w:val="Normal"/>
    <w:link w:val="HeaderChar"/>
    <w:uiPriority w:val="99"/>
    <w:unhideWhenUsed/>
    <w:rsid w:val="00C32247"/>
    <w:pPr>
      <w:tabs>
        <w:tab w:val="center" w:pos="4513"/>
        <w:tab w:val="right" w:pos="9026"/>
      </w:tabs>
    </w:pPr>
  </w:style>
  <w:style w:type="character" w:customStyle="1" w:styleId="HeaderChar">
    <w:name w:val="Header Char"/>
    <w:basedOn w:val="DefaultParagraphFont"/>
    <w:link w:val="Header"/>
    <w:uiPriority w:val="99"/>
    <w:rsid w:val="00C32247"/>
  </w:style>
  <w:style w:type="paragraph" w:styleId="Footer">
    <w:name w:val="footer"/>
    <w:basedOn w:val="Normal"/>
    <w:link w:val="FooterChar"/>
    <w:uiPriority w:val="99"/>
    <w:unhideWhenUsed/>
    <w:rsid w:val="00C32247"/>
    <w:pPr>
      <w:tabs>
        <w:tab w:val="center" w:pos="4513"/>
        <w:tab w:val="right" w:pos="9026"/>
      </w:tabs>
    </w:pPr>
  </w:style>
  <w:style w:type="character" w:customStyle="1" w:styleId="FooterChar">
    <w:name w:val="Footer Char"/>
    <w:basedOn w:val="DefaultParagraphFont"/>
    <w:link w:val="Footer"/>
    <w:uiPriority w:val="99"/>
    <w:rsid w:val="00C32247"/>
  </w:style>
  <w:style w:type="character" w:customStyle="1" w:styleId="Heading1Char">
    <w:name w:val="Heading 1 Char"/>
    <w:basedOn w:val="DefaultParagraphFont"/>
    <w:link w:val="Heading1"/>
    <w:uiPriority w:val="9"/>
    <w:rsid w:val="00B64182"/>
    <w:rPr>
      <w:b/>
      <w:sz w:val="28"/>
      <w:szCs w:val="28"/>
    </w:rPr>
  </w:style>
  <w:style w:type="character" w:customStyle="1" w:styleId="articletitle">
    <w:name w:val="article_title"/>
    <w:basedOn w:val="DefaultParagraphFont"/>
    <w:rsid w:val="00B64182"/>
  </w:style>
  <w:style w:type="character" w:styleId="Hyperlink">
    <w:name w:val="Hyperlink"/>
    <w:basedOn w:val="DefaultParagraphFont"/>
    <w:uiPriority w:val="99"/>
    <w:unhideWhenUsed/>
    <w:rsid w:val="003C130D"/>
    <w:rPr>
      <w:color w:val="0000FF"/>
      <w:u w:val="single"/>
    </w:rPr>
  </w:style>
  <w:style w:type="paragraph" w:styleId="NormalWeb">
    <w:name w:val="Normal (Web)"/>
    <w:basedOn w:val="Normal"/>
    <w:uiPriority w:val="99"/>
    <w:unhideWhenUsed/>
    <w:rsid w:val="00017BE9"/>
    <w:pPr>
      <w:bidi w:val="0"/>
      <w:spacing w:before="100" w:beforeAutospacing="1" w:after="100" w:afterAutospacing="1"/>
    </w:pPr>
    <w:rPr>
      <w:rFonts w:eastAsiaTheme="minorEastAsia"/>
      <w:lang w:bidi="fa-IR"/>
    </w:rPr>
  </w:style>
  <w:style w:type="character" w:styleId="Emphasis">
    <w:name w:val="Emphasis"/>
    <w:basedOn w:val="DefaultParagraphFont"/>
    <w:uiPriority w:val="20"/>
    <w:qFormat/>
    <w:rsid w:val="007F4B30"/>
    <w:rPr>
      <w:i/>
      <w:iCs/>
    </w:rPr>
  </w:style>
  <w:style w:type="character" w:customStyle="1" w:styleId="1">
    <w:name w:val="اشاره برطرف نشده1"/>
    <w:basedOn w:val="DefaultParagraphFont"/>
    <w:uiPriority w:val="99"/>
    <w:semiHidden/>
    <w:unhideWhenUsed/>
    <w:rsid w:val="00B24AEC"/>
    <w:rPr>
      <w:color w:val="605E5C"/>
      <w:shd w:val="clear" w:color="auto" w:fill="E1DFDD"/>
    </w:rPr>
  </w:style>
  <w:style w:type="paragraph" w:styleId="Bibliography">
    <w:name w:val="Bibliography"/>
    <w:basedOn w:val="Normal"/>
    <w:next w:val="Normal"/>
    <w:uiPriority w:val="37"/>
    <w:unhideWhenUsed/>
    <w:rsid w:val="00101077"/>
  </w:style>
  <w:style w:type="table" w:styleId="TableGrid">
    <w:name w:val="Table Grid"/>
    <w:basedOn w:val="TableNormal"/>
    <w:uiPriority w:val="39"/>
    <w:rsid w:val="00E45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title">
    <w:name w:val="cit-title"/>
    <w:basedOn w:val="DefaultParagraphFont"/>
    <w:rsid w:val="00EF0E92"/>
  </w:style>
  <w:style w:type="character" w:customStyle="1" w:styleId="cit-year-info">
    <w:name w:val="cit-year-info"/>
    <w:basedOn w:val="DefaultParagraphFont"/>
    <w:rsid w:val="00EF0E92"/>
  </w:style>
  <w:style w:type="character" w:customStyle="1" w:styleId="cit-volume">
    <w:name w:val="cit-volume"/>
    <w:basedOn w:val="DefaultParagraphFont"/>
    <w:rsid w:val="00EF0E92"/>
  </w:style>
  <w:style w:type="character" w:customStyle="1" w:styleId="cit-issue">
    <w:name w:val="cit-issue"/>
    <w:basedOn w:val="DefaultParagraphFont"/>
    <w:rsid w:val="00EF0E92"/>
  </w:style>
  <w:style w:type="character" w:customStyle="1" w:styleId="cit-pagerange">
    <w:name w:val="cit-pagerange"/>
    <w:basedOn w:val="DefaultParagraphFont"/>
    <w:rsid w:val="00EF0E92"/>
  </w:style>
  <w:style w:type="character" w:customStyle="1" w:styleId="pub-date">
    <w:name w:val="pub-date"/>
    <w:basedOn w:val="DefaultParagraphFont"/>
    <w:rsid w:val="00EF0E92"/>
  </w:style>
  <w:style w:type="character" w:customStyle="1" w:styleId="date-separator">
    <w:name w:val="date-separator"/>
    <w:basedOn w:val="DefaultParagraphFont"/>
    <w:rsid w:val="00EF0E92"/>
  </w:style>
  <w:style w:type="character" w:customStyle="1" w:styleId="pub-date-value">
    <w:name w:val="pub-date-value"/>
    <w:basedOn w:val="DefaultParagraphFont"/>
    <w:rsid w:val="00EF0E92"/>
  </w:style>
  <w:style w:type="paragraph" w:styleId="HTMLPreformatted">
    <w:name w:val="HTML Preformatted"/>
    <w:basedOn w:val="Normal"/>
    <w:link w:val="HTMLPreformattedChar"/>
    <w:uiPriority w:val="99"/>
    <w:unhideWhenUsed/>
    <w:rsid w:val="000D6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heme="minorEastAsia" w:hAnsi="Courier New" w:cs="Courier New"/>
      <w:sz w:val="20"/>
      <w:szCs w:val="20"/>
      <w:lang w:bidi="fa-IR"/>
    </w:rPr>
  </w:style>
  <w:style w:type="character" w:customStyle="1" w:styleId="HTMLPreformattedChar">
    <w:name w:val="HTML Preformatted Char"/>
    <w:basedOn w:val="DefaultParagraphFont"/>
    <w:link w:val="HTMLPreformatted"/>
    <w:uiPriority w:val="99"/>
    <w:rsid w:val="000D6DEB"/>
    <w:rPr>
      <w:rFonts w:ascii="Courier New" w:eastAsiaTheme="minorEastAsia" w:hAnsi="Courier New" w:cs="Courier New"/>
      <w:sz w:val="20"/>
      <w:szCs w:val="20"/>
      <w:lang w:bidi="fa-IR"/>
    </w:rPr>
  </w:style>
  <w:style w:type="character" w:customStyle="1" w:styleId="y2iqfc">
    <w:name w:val="y2iqfc"/>
    <w:basedOn w:val="DefaultParagraphFont"/>
    <w:rsid w:val="000D6DEB"/>
  </w:style>
  <w:style w:type="character" w:customStyle="1" w:styleId="field-value">
    <w:name w:val="field-value"/>
    <w:basedOn w:val="DefaultParagraphFont"/>
    <w:rsid w:val="008644B6"/>
  </w:style>
  <w:style w:type="character" w:customStyle="1" w:styleId="doi">
    <w:name w:val="doi"/>
    <w:basedOn w:val="DefaultParagraphFont"/>
    <w:rsid w:val="003A0829"/>
  </w:style>
  <w:style w:type="character" w:styleId="CommentReference">
    <w:name w:val="annotation reference"/>
    <w:basedOn w:val="DefaultParagraphFont"/>
    <w:uiPriority w:val="99"/>
    <w:semiHidden/>
    <w:unhideWhenUsed/>
    <w:rsid w:val="00660BE0"/>
    <w:rPr>
      <w:sz w:val="16"/>
      <w:szCs w:val="16"/>
    </w:rPr>
  </w:style>
  <w:style w:type="paragraph" w:styleId="CommentText">
    <w:name w:val="annotation text"/>
    <w:basedOn w:val="Normal"/>
    <w:link w:val="CommentTextChar"/>
    <w:uiPriority w:val="99"/>
    <w:semiHidden/>
    <w:unhideWhenUsed/>
    <w:rsid w:val="00660BE0"/>
    <w:rPr>
      <w:sz w:val="20"/>
      <w:szCs w:val="20"/>
    </w:rPr>
  </w:style>
  <w:style w:type="character" w:customStyle="1" w:styleId="CommentTextChar">
    <w:name w:val="Comment Text Char"/>
    <w:basedOn w:val="DefaultParagraphFont"/>
    <w:link w:val="CommentText"/>
    <w:uiPriority w:val="99"/>
    <w:semiHidden/>
    <w:rsid w:val="00660BE0"/>
    <w:rPr>
      <w:sz w:val="20"/>
      <w:szCs w:val="20"/>
    </w:rPr>
  </w:style>
  <w:style w:type="paragraph" w:styleId="CommentSubject">
    <w:name w:val="annotation subject"/>
    <w:basedOn w:val="CommentText"/>
    <w:next w:val="CommentText"/>
    <w:link w:val="CommentSubjectChar"/>
    <w:uiPriority w:val="99"/>
    <w:semiHidden/>
    <w:unhideWhenUsed/>
    <w:rsid w:val="00660BE0"/>
    <w:rPr>
      <w:b/>
      <w:bCs/>
    </w:rPr>
  </w:style>
  <w:style w:type="character" w:customStyle="1" w:styleId="CommentSubjectChar">
    <w:name w:val="Comment Subject Char"/>
    <w:basedOn w:val="CommentTextChar"/>
    <w:link w:val="CommentSubject"/>
    <w:uiPriority w:val="99"/>
    <w:semiHidden/>
    <w:rsid w:val="00660BE0"/>
    <w:rPr>
      <w:b/>
      <w:bCs/>
      <w:sz w:val="20"/>
      <w:szCs w:val="20"/>
    </w:rPr>
  </w:style>
  <w:style w:type="paragraph" w:styleId="BalloonText">
    <w:name w:val="Balloon Text"/>
    <w:basedOn w:val="Normal"/>
    <w:link w:val="BalloonTextChar"/>
    <w:uiPriority w:val="99"/>
    <w:semiHidden/>
    <w:unhideWhenUsed/>
    <w:rsid w:val="00660B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BE0"/>
    <w:rPr>
      <w:rFonts w:ascii="Segoe UI" w:hAnsi="Segoe UI" w:cs="Segoe UI"/>
      <w:sz w:val="18"/>
      <w:szCs w:val="18"/>
    </w:rPr>
  </w:style>
  <w:style w:type="paragraph" w:styleId="FootnoteText">
    <w:name w:val="footnote text"/>
    <w:basedOn w:val="Normal"/>
    <w:link w:val="FootnoteTextChar"/>
    <w:uiPriority w:val="99"/>
    <w:semiHidden/>
    <w:unhideWhenUsed/>
    <w:rsid w:val="00E65223"/>
    <w:rPr>
      <w:sz w:val="20"/>
      <w:szCs w:val="20"/>
    </w:rPr>
  </w:style>
  <w:style w:type="character" w:customStyle="1" w:styleId="FootnoteTextChar">
    <w:name w:val="Footnote Text Char"/>
    <w:basedOn w:val="DefaultParagraphFont"/>
    <w:link w:val="FootnoteText"/>
    <w:uiPriority w:val="99"/>
    <w:semiHidden/>
    <w:rsid w:val="00E65223"/>
    <w:rPr>
      <w:sz w:val="20"/>
      <w:szCs w:val="20"/>
    </w:rPr>
  </w:style>
  <w:style w:type="character" w:styleId="FootnoteReference">
    <w:name w:val="footnote reference"/>
    <w:basedOn w:val="DefaultParagraphFont"/>
    <w:uiPriority w:val="99"/>
    <w:semiHidden/>
    <w:unhideWhenUsed/>
    <w:rsid w:val="00E65223"/>
    <w:rPr>
      <w:vertAlign w:val="superscript"/>
    </w:rPr>
  </w:style>
  <w:style w:type="character" w:customStyle="1" w:styleId="search-mark">
    <w:name w:val="search-mark"/>
    <w:basedOn w:val="DefaultParagraphFont"/>
    <w:rsid w:val="00EB3557"/>
  </w:style>
  <w:style w:type="paragraph" w:customStyle="1" w:styleId="EndNoteBibliography">
    <w:name w:val="EndNote Bibliography"/>
    <w:basedOn w:val="Normal"/>
    <w:link w:val="EndNoteBibliographyChar"/>
    <w:rsid w:val="004A0D22"/>
    <w:rPr>
      <w:noProof/>
    </w:rPr>
  </w:style>
  <w:style w:type="character" w:customStyle="1" w:styleId="EndNoteBibliographyChar">
    <w:name w:val="EndNote Bibliography Char"/>
    <w:basedOn w:val="DefaultParagraphFont"/>
    <w:link w:val="EndNoteBibliography"/>
    <w:rsid w:val="004A0D22"/>
    <w:rPr>
      <w:noProof/>
    </w:rPr>
  </w:style>
  <w:style w:type="paragraph" w:customStyle="1" w:styleId="EndNoteBibliographyTitle">
    <w:name w:val="EndNote Bibliography Title"/>
    <w:basedOn w:val="Normal"/>
    <w:link w:val="EndNoteBibliographyTitleChar"/>
    <w:rsid w:val="004A0D22"/>
    <w:pPr>
      <w:jc w:val="center"/>
    </w:pPr>
    <w:rPr>
      <w:noProof/>
    </w:rPr>
  </w:style>
  <w:style w:type="character" w:customStyle="1" w:styleId="EndNoteBibliographyTitleChar">
    <w:name w:val="EndNote Bibliography Title Char"/>
    <w:basedOn w:val="DefaultParagraphFont"/>
    <w:link w:val="EndNoteBibliographyTitle"/>
    <w:rsid w:val="004A0D22"/>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30307">
      <w:bodyDiv w:val="1"/>
      <w:marLeft w:val="0"/>
      <w:marRight w:val="0"/>
      <w:marTop w:val="0"/>
      <w:marBottom w:val="0"/>
      <w:divBdr>
        <w:top w:val="none" w:sz="0" w:space="0" w:color="auto"/>
        <w:left w:val="none" w:sz="0" w:space="0" w:color="auto"/>
        <w:bottom w:val="none" w:sz="0" w:space="0" w:color="auto"/>
        <w:right w:val="none" w:sz="0" w:space="0" w:color="auto"/>
      </w:divBdr>
    </w:div>
    <w:div w:id="49312464">
      <w:bodyDiv w:val="1"/>
      <w:marLeft w:val="0"/>
      <w:marRight w:val="0"/>
      <w:marTop w:val="0"/>
      <w:marBottom w:val="0"/>
      <w:divBdr>
        <w:top w:val="none" w:sz="0" w:space="0" w:color="auto"/>
        <w:left w:val="none" w:sz="0" w:space="0" w:color="auto"/>
        <w:bottom w:val="none" w:sz="0" w:space="0" w:color="auto"/>
        <w:right w:val="none" w:sz="0" w:space="0" w:color="auto"/>
      </w:divBdr>
    </w:div>
    <w:div w:id="52513523">
      <w:bodyDiv w:val="1"/>
      <w:marLeft w:val="0"/>
      <w:marRight w:val="0"/>
      <w:marTop w:val="0"/>
      <w:marBottom w:val="0"/>
      <w:divBdr>
        <w:top w:val="none" w:sz="0" w:space="0" w:color="auto"/>
        <w:left w:val="none" w:sz="0" w:space="0" w:color="auto"/>
        <w:bottom w:val="none" w:sz="0" w:space="0" w:color="auto"/>
        <w:right w:val="none" w:sz="0" w:space="0" w:color="auto"/>
      </w:divBdr>
    </w:div>
    <w:div w:id="60371245">
      <w:bodyDiv w:val="1"/>
      <w:marLeft w:val="0"/>
      <w:marRight w:val="0"/>
      <w:marTop w:val="0"/>
      <w:marBottom w:val="0"/>
      <w:divBdr>
        <w:top w:val="none" w:sz="0" w:space="0" w:color="auto"/>
        <w:left w:val="none" w:sz="0" w:space="0" w:color="auto"/>
        <w:bottom w:val="none" w:sz="0" w:space="0" w:color="auto"/>
        <w:right w:val="none" w:sz="0" w:space="0" w:color="auto"/>
      </w:divBdr>
    </w:div>
    <w:div w:id="103426644">
      <w:bodyDiv w:val="1"/>
      <w:marLeft w:val="0"/>
      <w:marRight w:val="0"/>
      <w:marTop w:val="0"/>
      <w:marBottom w:val="0"/>
      <w:divBdr>
        <w:top w:val="none" w:sz="0" w:space="0" w:color="auto"/>
        <w:left w:val="none" w:sz="0" w:space="0" w:color="auto"/>
        <w:bottom w:val="none" w:sz="0" w:space="0" w:color="auto"/>
        <w:right w:val="none" w:sz="0" w:space="0" w:color="auto"/>
      </w:divBdr>
    </w:div>
    <w:div w:id="103430511">
      <w:bodyDiv w:val="1"/>
      <w:marLeft w:val="0"/>
      <w:marRight w:val="0"/>
      <w:marTop w:val="0"/>
      <w:marBottom w:val="0"/>
      <w:divBdr>
        <w:top w:val="none" w:sz="0" w:space="0" w:color="auto"/>
        <w:left w:val="none" w:sz="0" w:space="0" w:color="auto"/>
        <w:bottom w:val="none" w:sz="0" w:space="0" w:color="auto"/>
        <w:right w:val="none" w:sz="0" w:space="0" w:color="auto"/>
      </w:divBdr>
    </w:div>
    <w:div w:id="104086481">
      <w:bodyDiv w:val="1"/>
      <w:marLeft w:val="0"/>
      <w:marRight w:val="0"/>
      <w:marTop w:val="0"/>
      <w:marBottom w:val="0"/>
      <w:divBdr>
        <w:top w:val="none" w:sz="0" w:space="0" w:color="auto"/>
        <w:left w:val="none" w:sz="0" w:space="0" w:color="auto"/>
        <w:bottom w:val="none" w:sz="0" w:space="0" w:color="auto"/>
        <w:right w:val="none" w:sz="0" w:space="0" w:color="auto"/>
      </w:divBdr>
    </w:div>
    <w:div w:id="129789985">
      <w:bodyDiv w:val="1"/>
      <w:marLeft w:val="0"/>
      <w:marRight w:val="0"/>
      <w:marTop w:val="0"/>
      <w:marBottom w:val="0"/>
      <w:divBdr>
        <w:top w:val="none" w:sz="0" w:space="0" w:color="auto"/>
        <w:left w:val="none" w:sz="0" w:space="0" w:color="auto"/>
        <w:bottom w:val="none" w:sz="0" w:space="0" w:color="auto"/>
        <w:right w:val="none" w:sz="0" w:space="0" w:color="auto"/>
      </w:divBdr>
    </w:div>
    <w:div w:id="172688069">
      <w:bodyDiv w:val="1"/>
      <w:marLeft w:val="0"/>
      <w:marRight w:val="0"/>
      <w:marTop w:val="0"/>
      <w:marBottom w:val="0"/>
      <w:divBdr>
        <w:top w:val="none" w:sz="0" w:space="0" w:color="auto"/>
        <w:left w:val="none" w:sz="0" w:space="0" w:color="auto"/>
        <w:bottom w:val="none" w:sz="0" w:space="0" w:color="auto"/>
        <w:right w:val="none" w:sz="0" w:space="0" w:color="auto"/>
      </w:divBdr>
    </w:div>
    <w:div w:id="182406797">
      <w:bodyDiv w:val="1"/>
      <w:marLeft w:val="0"/>
      <w:marRight w:val="0"/>
      <w:marTop w:val="0"/>
      <w:marBottom w:val="0"/>
      <w:divBdr>
        <w:top w:val="none" w:sz="0" w:space="0" w:color="auto"/>
        <w:left w:val="none" w:sz="0" w:space="0" w:color="auto"/>
        <w:bottom w:val="none" w:sz="0" w:space="0" w:color="auto"/>
        <w:right w:val="none" w:sz="0" w:space="0" w:color="auto"/>
      </w:divBdr>
    </w:div>
    <w:div w:id="191916830">
      <w:bodyDiv w:val="1"/>
      <w:marLeft w:val="0"/>
      <w:marRight w:val="0"/>
      <w:marTop w:val="0"/>
      <w:marBottom w:val="0"/>
      <w:divBdr>
        <w:top w:val="none" w:sz="0" w:space="0" w:color="auto"/>
        <w:left w:val="none" w:sz="0" w:space="0" w:color="auto"/>
        <w:bottom w:val="none" w:sz="0" w:space="0" w:color="auto"/>
        <w:right w:val="none" w:sz="0" w:space="0" w:color="auto"/>
      </w:divBdr>
    </w:div>
    <w:div w:id="208878946">
      <w:bodyDiv w:val="1"/>
      <w:marLeft w:val="0"/>
      <w:marRight w:val="0"/>
      <w:marTop w:val="0"/>
      <w:marBottom w:val="0"/>
      <w:divBdr>
        <w:top w:val="none" w:sz="0" w:space="0" w:color="auto"/>
        <w:left w:val="none" w:sz="0" w:space="0" w:color="auto"/>
        <w:bottom w:val="none" w:sz="0" w:space="0" w:color="auto"/>
        <w:right w:val="none" w:sz="0" w:space="0" w:color="auto"/>
      </w:divBdr>
      <w:divsChild>
        <w:div w:id="1589273013">
          <w:marLeft w:val="0"/>
          <w:marRight w:val="105"/>
          <w:marTop w:val="0"/>
          <w:marBottom w:val="0"/>
          <w:divBdr>
            <w:top w:val="none" w:sz="0" w:space="0" w:color="auto"/>
            <w:left w:val="none" w:sz="0" w:space="0" w:color="auto"/>
            <w:bottom w:val="none" w:sz="0" w:space="0" w:color="auto"/>
            <w:right w:val="none" w:sz="0" w:space="0" w:color="auto"/>
          </w:divBdr>
        </w:div>
      </w:divsChild>
    </w:div>
    <w:div w:id="283654380">
      <w:bodyDiv w:val="1"/>
      <w:marLeft w:val="0"/>
      <w:marRight w:val="0"/>
      <w:marTop w:val="0"/>
      <w:marBottom w:val="0"/>
      <w:divBdr>
        <w:top w:val="none" w:sz="0" w:space="0" w:color="auto"/>
        <w:left w:val="none" w:sz="0" w:space="0" w:color="auto"/>
        <w:bottom w:val="none" w:sz="0" w:space="0" w:color="auto"/>
        <w:right w:val="none" w:sz="0" w:space="0" w:color="auto"/>
      </w:divBdr>
    </w:div>
    <w:div w:id="331296194">
      <w:bodyDiv w:val="1"/>
      <w:marLeft w:val="0"/>
      <w:marRight w:val="0"/>
      <w:marTop w:val="0"/>
      <w:marBottom w:val="0"/>
      <w:divBdr>
        <w:top w:val="none" w:sz="0" w:space="0" w:color="auto"/>
        <w:left w:val="none" w:sz="0" w:space="0" w:color="auto"/>
        <w:bottom w:val="none" w:sz="0" w:space="0" w:color="auto"/>
        <w:right w:val="none" w:sz="0" w:space="0" w:color="auto"/>
      </w:divBdr>
    </w:div>
    <w:div w:id="355547719">
      <w:bodyDiv w:val="1"/>
      <w:marLeft w:val="0"/>
      <w:marRight w:val="0"/>
      <w:marTop w:val="0"/>
      <w:marBottom w:val="0"/>
      <w:divBdr>
        <w:top w:val="none" w:sz="0" w:space="0" w:color="auto"/>
        <w:left w:val="none" w:sz="0" w:space="0" w:color="auto"/>
        <w:bottom w:val="none" w:sz="0" w:space="0" w:color="auto"/>
        <w:right w:val="none" w:sz="0" w:space="0" w:color="auto"/>
      </w:divBdr>
    </w:div>
    <w:div w:id="361051578">
      <w:bodyDiv w:val="1"/>
      <w:marLeft w:val="0"/>
      <w:marRight w:val="0"/>
      <w:marTop w:val="0"/>
      <w:marBottom w:val="0"/>
      <w:divBdr>
        <w:top w:val="none" w:sz="0" w:space="0" w:color="auto"/>
        <w:left w:val="none" w:sz="0" w:space="0" w:color="auto"/>
        <w:bottom w:val="none" w:sz="0" w:space="0" w:color="auto"/>
        <w:right w:val="none" w:sz="0" w:space="0" w:color="auto"/>
      </w:divBdr>
    </w:div>
    <w:div w:id="370807451">
      <w:bodyDiv w:val="1"/>
      <w:marLeft w:val="0"/>
      <w:marRight w:val="0"/>
      <w:marTop w:val="0"/>
      <w:marBottom w:val="0"/>
      <w:divBdr>
        <w:top w:val="none" w:sz="0" w:space="0" w:color="auto"/>
        <w:left w:val="none" w:sz="0" w:space="0" w:color="auto"/>
        <w:bottom w:val="none" w:sz="0" w:space="0" w:color="auto"/>
        <w:right w:val="none" w:sz="0" w:space="0" w:color="auto"/>
      </w:divBdr>
    </w:div>
    <w:div w:id="372583309">
      <w:bodyDiv w:val="1"/>
      <w:marLeft w:val="0"/>
      <w:marRight w:val="0"/>
      <w:marTop w:val="0"/>
      <w:marBottom w:val="0"/>
      <w:divBdr>
        <w:top w:val="none" w:sz="0" w:space="0" w:color="auto"/>
        <w:left w:val="none" w:sz="0" w:space="0" w:color="auto"/>
        <w:bottom w:val="none" w:sz="0" w:space="0" w:color="auto"/>
        <w:right w:val="none" w:sz="0" w:space="0" w:color="auto"/>
      </w:divBdr>
    </w:div>
    <w:div w:id="376122849">
      <w:bodyDiv w:val="1"/>
      <w:marLeft w:val="0"/>
      <w:marRight w:val="0"/>
      <w:marTop w:val="0"/>
      <w:marBottom w:val="0"/>
      <w:divBdr>
        <w:top w:val="none" w:sz="0" w:space="0" w:color="auto"/>
        <w:left w:val="none" w:sz="0" w:space="0" w:color="auto"/>
        <w:bottom w:val="none" w:sz="0" w:space="0" w:color="auto"/>
        <w:right w:val="none" w:sz="0" w:space="0" w:color="auto"/>
      </w:divBdr>
    </w:div>
    <w:div w:id="383985483">
      <w:bodyDiv w:val="1"/>
      <w:marLeft w:val="0"/>
      <w:marRight w:val="0"/>
      <w:marTop w:val="0"/>
      <w:marBottom w:val="0"/>
      <w:divBdr>
        <w:top w:val="none" w:sz="0" w:space="0" w:color="auto"/>
        <w:left w:val="none" w:sz="0" w:space="0" w:color="auto"/>
        <w:bottom w:val="none" w:sz="0" w:space="0" w:color="auto"/>
        <w:right w:val="none" w:sz="0" w:space="0" w:color="auto"/>
      </w:divBdr>
    </w:div>
    <w:div w:id="386488938">
      <w:bodyDiv w:val="1"/>
      <w:marLeft w:val="0"/>
      <w:marRight w:val="0"/>
      <w:marTop w:val="0"/>
      <w:marBottom w:val="0"/>
      <w:divBdr>
        <w:top w:val="none" w:sz="0" w:space="0" w:color="auto"/>
        <w:left w:val="none" w:sz="0" w:space="0" w:color="auto"/>
        <w:bottom w:val="none" w:sz="0" w:space="0" w:color="auto"/>
        <w:right w:val="none" w:sz="0" w:space="0" w:color="auto"/>
      </w:divBdr>
    </w:div>
    <w:div w:id="401947377">
      <w:bodyDiv w:val="1"/>
      <w:marLeft w:val="0"/>
      <w:marRight w:val="0"/>
      <w:marTop w:val="0"/>
      <w:marBottom w:val="0"/>
      <w:divBdr>
        <w:top w:val="none" w:sz="0" w:space="0" w:color="auto"/>
        <w:left w:val="none" w:sz="0" w:space="0" w:color="auto"/>
        <w:bottom w:val="none" w:sz="0" w:space="0" w:color="auto"/>
        <w:right w:val="none" w:sz="0" w:space="0" w:color="auto"/>
      </w:divBdr>
    </w:div>
    <w:div w:id="403573511">
      <w:bodyDiv w:val="1"/>
      <w:marLeft w:val="0"/>
      <w:marRight w:val="0"/>
      <w:marTop w:val="0"/>
      <w:marBottom w:val="0"/>
      <w:divBdr>
        <w:top w:val="none" w:sz="0" w:space="0" w:color="auto"/>
        <w:left w:val="none" w:sz="0" w:space="0" w:color="auto"/>
        <w:bottom w:val="none" w:sz="0" w:space="0" w:color="auto"/>
        <w:right w:val="none" w:sz="0" w:space="0" w:color="auto"/>
      </w:divBdr>
    </w:div>
    <w:div w:id="405105605">
      <w:bodyDiv w:val="1"/>
      <w:marLeft w:val="0"/>
      <w:marRight w:val="0"/>
      <w:marTop w:val="0"/>
      <w:marBottom w:val="0"/>
      <w:divBdr>
        <w:top w:val="none" w:sz="0" w:space="0" w:color="auto"/>
        <w:left w:val="none" w:sz="0" w:space="0" w:color="auto"/>
        <w:bottom w:val="none" w:sz="0" w:space="0" w:color="auto"/>
        <w:right w:val="none" w:sz="0" w:space="0" w:color="auto"/>
      </w:divBdr>
    </w:div>
    <w:div w:id="418520981">
      <w:bodyDiv w:val="1"/>
      <w:marLeft w:val="0"/>
      <w:marRight w:val="0"/>
      <w:marTop w:val="0"/>
      <w:marBottom w:val="0"/>
      <w:divBdr>
        <w:top w:val="none" w:sz="0" w:space="0" w:color="auto"/>
        <w:left w:val="none" w:sz="0" w:space="0" w:color="auto"/>
        <w:bottom w:val="none" w:sz="0" w:space="0" w:color="auto"/>
        <w:right w:val="none" w:sz="0" w:space="0" w:color="auto"/>
      </w:divBdr>
    </w:div>
    <w:div w:id="430006379">
      <w:bodyDiv w:val="1"/>
      <w:marLeft w:val="0"/>
      <w:marRight w:val="0"/>
      <w:marTop w:val="0"/>
      <w:marBottom w:val="0"/>
      <w:divBdr>
        <w:top w:val="none" w:sz="0" w:space="0" w:color="auto"/>
        <w:left w:val="none" w:sz="0" w:space="0" w:color="auto"/>
        <w:bottom w:val="none" w:sz="0" w:space="0" w:color="auto"/>
        <w:right w:val="none" w:sz="0" w:space="0" w:color="auto"/>
      </w:divBdr>
      <w:divsChild>
        <w:div w:id="1758937060">
          <w:marLeft w:val="0"/>
          <w:marRight w:val="105"/>
          <w:marTop w:val="0"/>
          <w:marBottom w:val="0"/>
          <w:divBdr>
            <w:top w:val="none" w:sz="0" w:space="0" w:color="auto"/>
            <w:left w:val="none" w:sz="0" w:space="0" w:color="auto"/>
            <w:bottom w:val="none" w:sz="0" w:space="0" w:color="auto"/>
            <w:right w:val="none" w:sz="0" w:space="0" w:color="auto"/>
          </w:divBdr>
        </w:div>
      </w:divsChild>
    </w:div>
    <w:div w:id="436947681">
      <w:bodyDiv w:val="1"/>
      <w:marLeft w:val="0"/>
      <w:marRight w:val="0"/>
      <w:marTop w:val="0"/>
      <w:marBottom w:val="0"/>
      <w:divBdr>
        <w:top w:val="none" w:sz="0" w:space="0" w:color="auto"/>
        <w:left w:val="none" w:sz="0" w:space="0" w:color="auto"/>
        <w:bottom w:val="none" w:sz="0" w:space="0" w:color="auto"/>
        <w:right w:val="none" w:sz="0" w:space="0" w:color="auto"/>
      </w:divBdr>
    </w:div>
    <w:div w:id="452673140">
      <w:bodyDiv w:val="1"/>
      <w:marLeft w:val="0"/>
      <w:marRight w:val="0"/>
      <w:marTop w:val="0"/>
      <w:marBottom w:val="0"/>
      <w:divBdr>
        <w:top w:val="none" w:sz="0" w:space="0" w:color="auto"/>
        <w:left w:val="none" w:sz="0" w:space="0" w:color="auto"/>
        <w:bottom w:val="none" w:sz="0" w:space="0" w:color="auto"/>
        <w:right w:val="none" w:sz="0" w:space="0" w:color="auto"/>
      </w:divBdr>
    </w:div>
    <w:div w:id="455373299">
      <w:bodyDiv w:val="1"/>
      <w:marLeft w:val="0"/>
      <w:marRight w:val="0"/>
      <w:marTop w:val="0"/>
      <w:marBottom w:val="0"/>
      <w:divBdr>
        <w:top w:val="none" w:sz="0" w:space="0" w:color="auto"/>
        <w:left w:val="none" w:sz="0" w:space="0" w:color="auto"/>
        <w:bottom w:val="none" w:sz="0" w:space="0" w:color="auto"/>
        <w:right w:val="none" w:sz="0" w:space="0" w:color="auto"/>
      </w:divBdr>
    </w:div>
    <w:div w:id="465246189">
      <w:bodyDiv w:val="1"/>
      <w:marLeft w:val="0"/>
      <w:marRight w:val="0"/>
      <w:marTop w:val="0"/>
      <w:marBottom w:val="0"/>
      <w:divBdr>
        <w:top w:val="none" w:sz="0" w:space="0" w:color="auto"/>
        <w:left w:val="none" w:sz="0" w:space="0" w:color="auto"/>
        <w:bottom w:val="none" w:sz="0" w:space="0" w:color="auto"/>
        <w:right w:val="none" w:sz="0" w:space="0" w:color="auto"/>
      </w:divBdr>
    </w:div>
    <w:div w:id="475680752">
      <w:bodyDiv w:val="1"/>
      <w:marLeft w:val="0"/>
      <w:marRight w:val="0"/>
      <w:marTop w:val="0"/>
      <w:marBottom w:val="0"/>
      <w:divBdr>
        <w:top w:val="none" w:sz="0" w:space="0" w:color="auto"/>
        <w:left w:val="none" w:sz="0" w:space="0" w:color="auto"/>
        <w:bottom w:val="none" w:sz="0" w:space="0" w:color="auto"/>
        <w:right w:val="none" w:sz="0" w:space="0" w:color="auto"/>
      </w:divBdr>
    </w:div>
    <w:div w:id="478573273">
      <w:bodyDiv w:val="1"/>
      <w:marLeft w:val="0"/>
      <w:marRight w:val="0"/>
      <w:marTop w:val="0"/>
      <w:marBottom w:val="0"/>
      <w:divBdr>
        <w:top w:val="none" w:sz="0" w:space="0" w:color="auto"/>
        <w:left w:val="none" w:sz="0" w:space="0" w:color="auto"/>
        <w:bottom w:val="none" w:sz="0" w:space="0" w:color="auto"/>
        <w:right w:val="none" w:sz="0" w:space="0" w:color="auto"/>
      </w:divBdr>
    </w:div>
    <w:div w:id="487095994">
      <w:bodyDiv w:val="1"/>
      <w:marLeft w:val="0"/>
      <w:marRight w:val="0"/>
      <w:marTop w:val="0"/>
      <w:marBottom w:val="0"/>
      <w:divBdr>
        <w:top w:val="none" w:sz="0" w:space="0" w:color="auto"/>
        <w:left w:val="none" w:sz="0" w:space="0" w:color="auto"/>
        <w:bottom w:val="none" w:sz="0" w:space="0" w:color="auto"/>
        <w:right w:val="none" w:sz="0" w:space="0" w:color="auto"/>
      </w:divBdr>
    </w:div>
    <w:div w:id="489442670">
      <w:bodyDiv w:val="1"/>
      <w:marLeft w:val="0"/>
      <w:marRight w:val="0"/>
      <w:marTop w:val="0"/>
      <w:marBottom w:val="0"/>
      <w:divBdr>
        <w:top w:val="none" w:sz="0" w:space="0" w:color="auto"/>
        <w:left w:val="none" w:sz="0" w:space="0" w:color="auto"/>
        <w:bottom w:val="none" w:sz="0" w:space="0" w:color="auto"/>
        <w:right w:val="none" w:sz="0" w:space="0" w:color="auto"/>
      </w:divBdr>
      <w:divsChild>
        <w:div w:id="1517308480">
          <w:marLeft w:val="0"/>
          <w:marRight w:val="525"/>
          <w:marTop w:val="0"/>
          <w:marBottom w:val="0"/>
          <w:divBdr>
            <w:top w:val="none" w:sz="0" w:space="0" w:color="auto"/>
            <w:left w:val="none" w:sz="0" w:space="0" w:color="auto"/>
            <w:bottom w:val="none" w:sz="0" w:space="0" w:color="auto"/>
            <w:right w:val="none" w:sz="0" w:space="0" w:color="auto"/>
          </w:divBdr>
        </w:div>
      </w:divsChild>
    </w:div>
    <w:div w:id="519900087">
      <w:bodyDiv w:val="1"/>
      <w:marLeft w:val="0"/>
      <w:marRight w:val="0"/>
      <w:marTop w:val="0"/>
      <w:marBottom w:val="0"/>
      <w:divBdr>
        <w:top w:val="none" w:sz="0" w:space="0" w:color="auto"/>
        <w:left w:val="none" w:sz="0" w:space="0" w:color="auto"/>
        <w:bottom w:val="none" w:sz="0" w:space="0" w:color="auto"/>
        <w:right w:val="none" w:sz="0" w:space="0" w:color="auto"/>
      </w:divBdr>
    </w:div>
    <w:div w:id="520702015">
      <w:bodyDiv w:val="1"/>
      <w:marLeft w:val="0"/>
      <w:marRight w:val="0"/>
      <w:marTop w:val="0"/>
      <w:marBottom w:val="0"/>
      <w:divBdr>
        <w:top w:val="none" w:sz="0" w:space="0" w:color="auto"/>
        <w:left w:val="none" w:sz="0" w:space="0" w:color="auto"/>
        <w:bottom w:val="none" w:sz="0" w:space="0" w:color="auto"/>
        <w:right w:val="none" w:sz="0" w:space="0" w:color="auto"/>
      </w:divBdr>
    </w:div>
    <w:div w:id="562330607">
      <w:bodyDiv w:val="1"/>
      <w:marLeft w:val="0"/>
      <w:marRight w:val="0"/>
      <w:marTop w:val="0"/>
      <w:marBottom w:val="0"/>
      <w:divBdr>
        <w:top w:val="none" w:sz="0" w:space="0" w:color="auto"/>
        <w:left w:val="none" w:sz="0" w:space="0" w:color="auto"/>
        <w:bottom w:val="none" w:sz="0" w:space="0" w:color="auto"/>
        <w:right w:val="none" w:sz="0" w:space="0" w:color="auto"/>
      </w:divBdr>
    </w:div>
    <w:div w:id="563952885">
      <w:bodyDiv w:val="1"/>
      <w:marLeft w:val="0"/>
      <w:marRight w:val="0"/>
      <w:marTop w:val="0"/>
      <w:marBottom w:val="0"/>
      <w:divBdr>
        <w:top w:val="none" w:sz="0" w:space="0" w:color="auto"/>
        <w:left w:val="none" w:sz="0" w:space="0" w:color="auto"/>
        <w:bottom w:val="none" w:sz="0" w:space="0" w:color="auto"/>
        <w:right w:val="none" w:sz="0" w:space="0" w:color="auto"/>
      </w:divBdr>
    </w:div>
    <w:div w:id="595671348">
      <w:bodyDiv w:val="1"/>
      <w:marLeft w:val="0"/>
      <w:marRight w:val="0"/>
      <w:marTop w:val="0"/>
      <w:marBottom w:val="0"/>
      <w:divBdr>
        <w:top w:val="none" w:sz="0" w:space="0" w:color="auto"/>
        <w:left w:val="none" w:sz="0" w:space="0" w:color="auto"/>
        <w:bottom w:val="none" w:sz="0" w:space="0" w:color="auto"/>
        <w:right w:val="none" w:sz="0" w:space="0" w:color="auto"/>
      </w:divBdr>
    </w:div>
    <w:div w:id="641278109">
      <w:bodyDiv w:val="1"/>
      <w:marLeft w:val="0"/>
      <w:marRight w:val="0"/>
      <w:marTop w:val="0"/>
      <w:marBottom w:val="0"/>
      <w:divBdr>
        <w:top w:val="none" w:sz="0" w:space="0" w:color="auto"/>
        <w:left w:val="none" w:sz="0" w:space="0" w:color="auto"/>
        <w:bottom w:val="none" w:sz="0" w:space="0" w:color="auto"/>
        <w:right w:val="none" w:sz="0" w:space="0" w:color="auto"/>
      </w:divBdr>
    </w:div>
    <w:div w:id="652030874">
      <w:bodyDiv w:val="1"/>
      <w:marLeft w:val="0"/>
      <w:marRight w:val="0"/>
      <w:marTop w:val="0"/>
      <w:marBottom w:val="0"/>
      <w:divBdr>
        <w:top w:val="none" w:sz="0" w:space="0" w:color="auto"/>
        <w:left w:val="none" w:sz="0" w:space="0" w:color="auto"/>
        <w:bottom w:val="none" w:sz="0" w:space="0" w:color="auto"/>
        <w:right w:val="none" w:sz="0" w:space="0" w:color="auto"/>
      </w:divBdr>
    </w:div>
    <w:div w:id="671378725">
      <w:bodyDiv w:val="1"/>
      <w:marLeft w:val="0"/>
      <w:marRight w:val="0"/>
      <w:marTop w:val="0"/>
      <w:marBottom w:val="0"/>
      <w:divBdr>
        <w:top w:val="none" w:sz="0" w:space="0" w:color="auto"/>
        <w:left w:val="none" w:sz="0" w:space="0" w:color="auto"/>
        <w:bottom w:val="none" w:sz="0" w:space="0" w:color="auto"/>
        <w:right w:val="none" w:sz="0" w:space="0" w:color="auto"/>
      </w:divBdr>
    </w:div>
    <w:div w:id="674065897">
      <w:bodyDiv w:val="1"/>
      <w:marLeft w:val="0"/>
      <w:marRight w:val="0"/>
      <w:marTop w:val="0"/>
      <w:marBottom w:val="0"/>
      <w:divBdr>
        <w:top w:val="none" w:sz="0" w:space="0" w:color="auto"/>
        <w:left w:val="none" w:sz="0" w:space="0" w:color="auto"/>
        <w:bottom w:val="none" w:sz="0" w:space="0" w:color="auto"/>
        <w:right w:val="none" w:sz="0" w:space="0" w:color="auto"/>
      </w:divBdr>
    </w:div>
    <w:div w:id="678116197">
      <w:bodyDiv w:val="1"/>
      <w:marLeft w:val="0"/>
      <w:marRight w:val="0"/>
      <w:marTop w:val="0"/>
      <w:marBottom w:val="0"/>
      <w:divBdr>
        <w:top w:val="none" w:sz="0" w:space="0" w:color="auto"/>
        <w:left w:val="none" w:sz="0" w:space="0" w:color="auto"/>
        <w:bottom w:val="none" w:sz="0" w:space="0" w:color="auto"/>
        <w:right w:val="none" w:sz="0" w:space="0" w:color="auto"/>
      </w:divBdr>
    </w:div>
    <w:div w:id="700979400">
      <w:bodyDiv w:val="1"/>
      <w:marLeft w:val="0"/>
      <w:marRight w:val="0"/>
      <w:marTop w:val="0"/>
      <w:marBottom w:val="0"/>
      <w:divBdr>
        <w:top w:val="none" w:sz="0" w:space="0" w:color="auto"/>
        <w:left w:val="none" w:sz="0" w:space="0" w:color="auto"/>
        <w:bottom w:val="none" w:sz="0" w:space="0" w:color="auto"/>
        <w:right w:val="none" w:sz="0" w:space="0" w:color="auto"/>
      </w:divBdr>
    </w:div>
    <w:div w:id="743912096">
      <w:bodyDiv w:val="1"/>
      <w:marLeft w:val="0"/>
      <w:marRight w:val="0"/>
      <w:marTop w:val="0"/>
      <w:marBottom w:val="0"/>
      <w:divBdr>
        <w:top w:val="none" w:sz="0" w:space="0" w:color="auto"/>
        <w:left w:val="none" w:sz="0" w:space="0" w:color="auto"/>
        <w:bottom w:val="none" w:sz="0" w:space="0" w:color="auto"/>
        <w:right w:val="none" w:sz="0" w:space="0" w:color="auto"/>
      </w:divBdr>
    </w:div>
    <w:div w:id="747339378">
      <w:bodyDiv w:val="1"/>
      <w:marLeft w:val="0"/>
      <w:marRight w:val="0"/>
      <w:marTop w:val="0"/>
      <w:marBottom w:val="0"/>
      <w:divBdr>
        <w:top w:val="none" w:sz="0" w:space="0" w:color="auto"/>
        <w:left w:val="none" w:sz="0" w:space="0" w:color="auto"/>
        <w:bottom w:val="none" w:sz="0" w:space="0" w:color="auto"/>
        <w:right w:val="none" w:sz="0" w:space="0" w:color="auto"/>
      </w:divBdr>
      <w:divsChild>
        <w:div w:id="1202325469">
          <w:marLeft w:val="0"/>
          <w:marRight w:val="0"/>
          <w:marTop w:val="0"/>
          <w:marBottom w:val="0"/>
          <w:divBdr>
            <w:top w:val="none" w:sz="0" w:space="0" w:color="auto"/>
            <w:left w:val="none" w:sz="0" w:space="0" w:color="auto"/>
            <w:bottom w:val="none" w:sz="0" w:space="0" w:color="auto"/>
            <w:right w:val="none" w:sz="0" w:space="0" w:color="auto"/>
          </w:divBdr>
          <w:divsChild>
            <w:div w:id="1047753266">
              <w:marLeft w:val="0"/>
              <w:marRight w:val="0"/>
              <w:marTop w:val="0"/>
              <w:marBottom w:val="0"/>
              <w:divBdr>
                <w:top w:val="none" w:sz="0" w:space="0" w:color="auto"/>
                <w:left w:val="none" w:sz="0" w:space="0" w:color="auto"/>
                <w:bottom w:val="none" w:sz="0" w:space="0" w:color="auto"/>
                <w:right w:val="none" w:sz="0" w:space="0" w:color="auto"/>
              </w:divBdr>
            </w:div>
            <w:div w:id="653874287">
              <w:marLeft w:val="0"/>
              <w:marRight w:val="0"/>
              <w:marTop w:val="0"/>
              <w:marBottom w:val="0"/>
              <w:divBdr>
                <w:top w:val="none" w:sz="0" w:space="0" w:color="auto"/>
                <w:left w:val="none" w:sz="0" w:space="0" w:color="auto"/>
                <w:bottom w:val="none" w:sz="0" w:space="0" w:color="auto"/>
                <w:right w:val="none" w:sz="0" w:space="0" w:color="auto"/>
              </w:divBdr>
              <w:divsChild>
                <w:div w:id="22170823">
                  <w:marLeft w:val="0"/>
                  <w:marRight w:val="0"/>
                  <w:marTop w:val="0"/>
                  <w:marBottom w:val="0"/>
                  <w:divBdr>
                    <w:top w:val="none" w:sz="0" w:space="0" w:color="auto"/>
                    <w:left w:val="none" w:sz="0" w:space="0" w:color="auto"/>
                    <w:bottom w:val="none" w:sz="0" w:space="0" w:color="auto"/>
                    <w:right w:val="none" w:sz="0" w:space="0" w:color="auto"/>
                  </w:divBdr>
                  <w:divsChild>
                    <w:div w:id="1543595368">
                      <w:marLeft w:val="0"/>
                      <w:marRight w:val="0"/>
                      <w:marTop w:val="0"/>
                      <w:marBottom w:val="0"/>
                      <w:divBdr>
                        <w:top w:val="none" w:sz="0" w:space="0" w:color="auto"/>
                        <w:left w:val="none" w:sz="0" w:space="0" w:color="auto"/>
                        <w:bottom w:val="none" w:sz="0" w:space="0" w:color="auto"/>
                        <w:right w:val="none" w:sz="0" w:space="0" w:color="auto"/>
                      </w:divBdr>
                    </w:div>
                    <w:div w:id="1646231442">
                      <w:marLeft w:val="0"/>
                      <w:marRight w:val="0"/>
                      <w:marTop w:val="0"/>
                      <w:marBottom w:val="0"/>
                      <w:divBdr>
                        <w:top w:val="none" w:sz="0" w:space="0" w:color="auto"/>
                        <w:left w:val="none" w:sz="0" w:space="0" w:color="auto"/>
                        <w:bottom w:val="none" w:sz="0" w:space="0" w:color="auto"/>
                        <w:right w:val="none" w:sz="0" w:space="0" w:color="auto"/>
                      </w:divBdr>
                    </w:div>
                    <w:div w:id="2140604788">
                      <w:marLeft w:val="0"/>
                      <w:marRight w:val="0"/>
                      <w:marTop w:val="0"/>
                      <w:marBottom w:val="0"/>
                      <w:divBdr>
                        <w:top w:val="none" w:sz="0" w:space="0" w:color="auto"/>
                        <w:left w:val="none" w:sz="0" w:space="0" w:color="auto"/>
                        <w:bottom w:val="none" w:sz="0" w:space="0" w:color="auto"/>
                        <w:right w:val="none" w:sz="0" w:space="0" w:color="auto"/>
                      </w:divBdr>
                      <w:divsChild>
                        <w:div w:id="371538758">
                          <w:marLeft w:val="0"/>
                          <w:marRight w:val="0"/>
                          <w:marTop w:val="0"/>
                          <w:marBottom w:val="0"/>
                          <w:divBdr>
                            <w:top w:val="none" w:sz="0" w:space="0" w:color="auto"/>
                            <w:left w:val="none" w:sz="0" w:space="0" w:color="auto"/>
                            <w:bottom w:val="none" w:sz="0" w:space="0" w:color="auto"/>
                            <w:right w:val="none" w:sz="0" w:space="0" w:color="auto"/>
                          </w:divBdr>
                        </w:div>
                        <w:div w:id="141966839">
                          <w:marLeft w:val="0"/>
                          <w:marRight w:val="0"/>
                          <w:marTop w:val="0"/>
                          <w:marBottom w:val="0"/>
                          <w:divBdr>
                            <w:top w:val="none" w:sz="0" w:space="0" w:color="auto"/>
                            <w:left w:val="none" w:sz="0" w:space="0" w:color="auto"/>
                            <w:bottom w:val="none" w:sz="0" w:space="0" w:color="auto"/>
                            <w:right w:val="none" w:sz="0" w:space="0" w:color="auto"/>
                          </w:divBdr>
                        </w:div>
                        <w:div w:id="1428843391">
                          <w:marLeft w:val="0"/>
                          <w:marRight w:val="0"/>
                          <w:marTop w:val="0"/>
                          <w:marBottom w:val="0"/>
                          <w:divBdr>
                            <w:top w:val="none" w:sz="0" w:space="0" w:color="auto"/>
                            <w:left w:val="none" w:sz="0" w:space="0" w:color="auto"/>
                            <w:bottom w:val="none" w:sz="0" w:space="0" w:color="auto"/>
                            <w:right w:val="none" w:sz="0" w:space="0" w:color="auto"/>
                          </w:divBdr>
                          <w:divsChild>
                            <w:div w:id="134651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187195">
      <w:bodyDiv w:val="1"/>
      <w:marLeft w:val="0"/>
      <w:marRight w:val="0"/>
      <w:marTop w:val="0"/>
      <w:marBottom w:val="0"/>
      <w:divBdr>
        <w:top w:val="none" w:sz="0" w:space="0" w:color="auto"/>
        <w:left w:val="none" w:sz="0" w:space="0" w:color="auto"/>
        <w:bottom w:val="none" w:sz="0" w:space="0" w:color="auto"/>
        <w:right w:val="none" w:sz="0" w:space="0" w:color="auto"/>
      </w:divBdr>
    </w:div>
    <w:div w:id="796069428">
      <w:bodyDiv w:val="1"/>
      <w:marLeft w:val="0"/>
      <w:marRight w:val="0"/>
      <w:marTop w:val="0"/>
      <w:marBottom w:val="0"/>
      <w:divBdr>
        <w:top w:val="none" w:sz="0" w:space="0" w:color="auto"/>
        <w:left w:val="none" w:sz="0" w:space="0" w:color="auto"/>
        <w:bottom w:val="none" w:sz="0" w:space="0" w:color="auto"/>
        <w:right w:val="none" w:sz="0" w:space="0" w:color="auto"/>
      </w:divBdr>
      <w:divsChild>
        <w:div w:id="2003921819">
          <w:marLeft w:val="0"/>
          <w:marRight w:val="525"/>
          <w:marTop w:val="0"/>
          <w:marBottom w:val="0"/>
          <w:divBdr>
            <w:top w:val="none" w:sz="0" w:space="0" w:color="auto"/>
            <w:left w:val="none" w:sz="0" w:space="0" w:color="auto"/>
            <w:bottom w:val="none" w:sz="0" w:space="0" w:color="auto"/>
            <w:right w:val="none" w:sz="0" w:space="0" w:color="auto"/>
          </w:divBdr>
        </w:div>
      </w:divsChild>
    </w:div>
    <w:div w:id="799886633">
      <w:bodyDiv w:val="1"/>
      <w:marLeft w:val="0"/>
      <w:marRight w:val="0"/>
      <w:marTop w:val="0"/>
      <w:marBottom w:val="0"/>
      <w:divBdr>
        <w:top w:val="none" w:sz="0" w:space="0" w:color="auto"/>
        <w:left w:val="none" w:sz="0" w:space="0" w:color="auto"/>
        <w:bottom w:val="none" w:sz="0" w:space="0" w:color="auto"/>
        <w:right w:val="none" w:sz="0" w:space="0" w:color="auto"/>
      </w:divBdr>
    </w:div>
    <w:div w:id="819618772">
      <w:bodyDiv w:val="1"/>
      <w:marLeft w:val="0"/>
      <w:marRight w:val="0"/>
      <w:marTop w:val="0"/>
      <w:marBottom w:val="0"/>
      <w:divBdr>
        <w:top w:val="none" w:sz="0" w:space="0" w:color="auto"/>
        <w:left w:val="none" w:sz="0" w:space="0" w:color="auto"/>
        <w:bottom w:val="none" w:sz="0" w:space="0" w:color="auto"/>
        <w:right w:val="none" w:sz="0" w:space="0" w:color="auto"/>
      </w:divBdr>
    </w:div>
    <w:div w:id="860046460">
      <w:bodyDiv w:val="1"/>
      <w:marLeft w:val="0"/>
      <w:marRight w:val="0"/>
      <w:marTop w:val="0"/>
      <w:marBottom w:val="0"/>
      <w:divBdr>
        <w:top w:val="none" w:sz="0" w:space="0" w:color="auto"/>
        <w:left w:val="none" w:sz="0" w:space="0" w:color="auto"/>
        <w:bottom w:val="none" w:sz="0" w:space="0" w:color="auto"/>
        <w:right w:val="none" w:sz="0" w:space="0" w:color="auto"/>
      </w:divBdr>
    </w:div>
    <w:div w:id="867715177">
      <w:bodyDiv w:val="1"/>
      <w:marLeft w:val="0"/>
      <w:marRight w:val="0"/>
      <w:marTop w:val="0"/>
      <w:marBottom w:val="0"/>
      <w:divBdr>
        <w:top w:val="none" w:sz="0" w:space="0" w:color="auto"/>
        <w:left w:val="none" w:sz="0" w:space="0" w:color="auto"/>
        <w:bottom w:val="none" w:sz="0" w:space="0" w:color="auto"/>
        <w:right w:val="none" w:sz="0" w:space="0" w:color="auto"/>
      </w:divBdr>
    </w:div>
    <w:div w:id="894126583">
      <w:bodyDiv w:val="1"/>
      <w:marLeft w:val="0"/>
      <w:marRight w:val="0"/>
      <w:marTop w:val="0"/>
      <w:marBottom w:val="0"/>
      <w:divBdr>
        <w:top w:val="none" w:sz="0" w:space="0" w:color="auto"/>
        <w:left w:val="none" w:sz="0" w:space="0" w:color="auto"/>
        <w:bottom w:val="none" w:sz="0" w:space="0" w:color="auto"/>
        <w:right w:val="none" w:sz="0" w:space="0" w:color="auto"/>
      </w:divBdr>
    </w:div>
    <w:div w:id="954095371">
      <w:bodyDiv w:val="1"/>
      <w:marLeft w:val="0"/>
      <w:marRight w:val="0"/>
      <w:marTop w:val="0"/>
      <w:marBottom w:val="0"/>
      <w:divBdr>
        <w:top w:val="none" w:sz="0" w:space="0" w:color="auto"/>
        <w:left w:val="none" w:sz="0" w:space="0" w:color="auto"/>
        <w:bottom w:val="none" w:sz="0" w:space="0" w:color="auto"/>
        <w:right w:val="none" w:sz="0" w:space="0" w:color="auto"/>
      </w:divBdr>
    </w:div>
    <w:div w:id="974749102">
      <w:bodyDiv w:val="1"/>
      <w:marLeft w:val="0"/>
      <w:marRight w:val="0"/>
      <w:marTop w:val="0"/>
      <w:marBottom w:val="0"/>
      <w:divBdr>
        <w:top w:val="none" w:sz="0" w:space="0" w:color="auto"/>
        <w:left w:val="none" w:sz="0" w:space="0" w:color="auto"/>
        <w:bottom w:val="none" w:sz="0" w:space="0" w:color="auto"/>
        <w:right w:val="none" w:sz="0" w:space="0" w:color="auto"/>
      </w:divBdr>
    </w:div>
    <w:div w:id="995570887">
      <w:bodyDiv w:val="1"/>
      <w:marLeft w:val="0"/>
      <w:marRight w:val="0"/>
      <w:marTop w:val="0"/>
      <w:marBottom w:val="0"/>
      <w:divBdr>
        <w:top w:val="none" w:sz="0" w:space="0" w:color="auto"/>
        <w:left w:val="none" w:sz="0" w:space="0" w:color="auto"/>
        <w:bottom w:val="none" w:sz="0" w:space="0" w:color="auto"/>
        <w:right w:val="none" w:sz="0" w:space="0" w:color="auto"/>
      </w:divBdr>
    </w:div>
    <w:div w:id="1000962840">
      <w:bodyDiv w:val="1"/>
      <w:marLeft w:val="0"/>
      <w:marRight w:val="0"/>
      <w:marTop w:val="0"/>
      <w:marBottom w:val="0"/>
      <w:divBdr>
        <w:top w:val="none" w:sz="0" w:space="0" w:color="auto"/>
        <w:left w:val="none" w:sz="0" w:space="0" w:color="auto"/>
        <w:bottom w:val="none" w:sz="0" w:space="0" w:color="auto"/>
        <w:right w:val="none" w:sz="0" w:space="0" w:color="auto"/>
      </w:divBdr>
    </w:div>
    <w:div w:id="1003435301">
      <w:bodyDiv w:val="1"/>
      <w:marLeft w:val="0"/>
      <w:marRight w:val="0"/>
      <w:marTop w:val="0"/>
      <w:marBottom w:val="0"/>
      <w:divBdr>
        <w:top w:val="none" w:sz="0" w:space="0" w:color="auto"/>
        <w:left w:val="none" w:sz="0" w:space="0" w:color="auto"/>
        <w:bottom w:val="none" w:sz="0" w:space="0" w:color="auto"/>
        <w:right w:val="none" w:sz="0" w:space="0" w:color="auto"/>
      </w:divBdr>
      <w:divsChild>
        <w:div w:id="1499343122">
          <w:marLeft w:val="0"/>
          <w:marRight w:val="525"/>
          <w:marTop w:val="0"/>
          <w:marBottom w:val="0"/>
          <w:divBdr>
            <w:top w:val="none" w:sz="0" w:space="0" w:color="auto"/>
            <w:left w:val="none" w:sz="0" w:space="0" w:color="auto"/>
            <w:bottom w:val="none" w:sz="0" w:space="0" w:color="auto"/>
            <w:right w:val="none" w:sz="0" w:space="0" w:color="auto"/>
          </w:divBdr>
        </w:div>
      </w:divsChild>
    </w:div>
    <w:div w:id="1005748112">
      <w:bodyDiv w:val="1"/>
      <w:marLeft w:val="0"/>
      <w:marRight w:val="0"/>
      <w:marTop w:val="0"/>
      <w:marBottom w:val="0"/>
      <w:divBdr>
        <w:top w:val="none" w:sz="0" w:space="0" w:color="auto"/>
        <w:left w:val="none" w:sz="0" w:space="0" w:color="auto"/>
        <w:bottom w:val="none" w:sz="0" w:space="0" w:color="auto"/>
        <w:right w:val="none" w:sz="0" w:space="0" w:color="auto"/>
      </w:divBdr>
    </w:div>
    <w:div w:id="1006713847">
      <w:bodyDiv w:val="1"/>
      <w:marLeft w:val="0"/>
      <w:marRight w:val="0"/>
      <w:marTop w:val="0"/>
      <w:marBottom w:val="0"/>
      <w:divBdr>
        <w:top w:val="none" w:sz="0" w:space="0" w:color="auto"/>
        <w:left w:val="none" w:sz="0" w:space="0" w:color="auto"/>
        <w:bottom w:val="none" w:sz="0" w:space="0" w:color="auto"/>
        <w:right w:val="none" w:sz="0" w:space="0" w:color="auto"/>
      </w:divBdr>
    </w:div>
    <w:div w:id="1032455574">
      <w:bodyDiv w:val="1"/>
      <w:marLeft w:val="0"/>
      <w:marRight w:val="0"/>
      <w:marTop w:val="0"/>
      <w:marBottom w:val="0"/>
      <w:divBdr>
        <w:top w:val="none" w:sz="0" w:space="0" w:color="auto"/>
        <w:left w:val="none" w:sz="0" w:space="0" w:color="auto"/>
        <w:bottom w:val="none" w:sz="0" w:space="0" w:color="auto"/>
        <w:right w:val="none" w:sz="0" w:space="0" w:color="auto"/>
      </w:divBdr>
    </w:div>
    <w:div w:id="1034816361">
      <w:bodyDiv w:val="1"/>
      <w:marLeft w:val="0"/>
      <w:marRight w:val="0"/>
      <w:marTop w:val="0"/>
      <w:marBottom w:val="0"/>
      <w:divBdr>
        <w:top w:val="none" w:sz="0" w:space="0" w:color="auto"/>
        <w:left w:val="none" w:sz="0" w:space="0" w:color="auto"/>
        <w:bottom w:val="none" w:sz="0" w:space="0" w:color="auto"/>
        <w:right w:val="none" w:sz="0" w:space="0" w:color="auto"/>
      </w:divBdr>
      <w:divsChild>
        <w:div w:id="324942797">
          <w:marLeft w:val="0"/>
          <w:marRight w:val="0"/>
          <w:marTop w:val="0"/>
          <w:marBottom w:val="360"/>
          <w:divBdr>
            <w:top w:val="none" w:sz="0" w:space="0" w:color="auto"/>
            <w:left w:val="none" w:sz="0" w:space="0" w:color="auto"/>
            <w:bottom w:val="none" w:sz="0" w:space="0" w:color="auto"/>
            <w:right w:val="none" w:sz="0" w:space="0" w:color="auto"/>
          </w:divBdr>
          <w:divsChild>
            <w:div w:id="693577391">
              <w:marLeft w:val="0"/>
              <w:marRight w:val="0"/>
              <w:marTop w:val="0"/>
              <w:marBottom w:val="0"/>
              <w:divBdr>
                <w:top w:val="none" w:sz="0" w:space="0" w:color="auto"/>
                <w:left w:val="none" w:sz="0" w:space="0" w:color="auto"/>
                <w:bottom w:val="none" w:sz="0" w:space="0" w:color="auto"/>
                <w:right w:val="none" w:sz="0" w:space="0" w:color="auto"/>
              </w:divBdr>
              <w:divsChild>
                <w:div w:id="1945915754">
                  <w:marLeft w:val="0"/>
                  <w:marRight w:val="0"/>
                  <w:marTop w:val="0"/>
                  <w:marBottom w:val="240"/>
                  <w:divBdr>
                    <w:top w:val="single" w:sz="6" w:space="8" w:color="AAAAAA"/>
                    <w:left w:val="single" w:sz="6" w:space="8" w:color="AAAAAA"/>
                    <w:bottom w:val="single" w:sz="6" w:space="8" w:color="AAAAAA"/>
                    <w:right w:val="single" w:sz="6" w:space="8" w:color="AAAAAA"/>
                  </w:divBdr>
                </w:div>
                <w:div w:id="16894806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45986189">
      <w:bodyDiv w:val="1"/>
      <w:marLeft w:val="0"/>
      <w:marRight w:val="0"/>
      <w:marTop w:val="0"/>
      <w:marBottom w:val="0"/>
      <w:divBdr>
        <w:top w:val="none" w:sz="0" w:space="0" w:color="auto"/>
        <w:left w:val="none" w:sz="0" w:space="0" w:color="auto"/>
        <w:bottom w:val="none" w:sz="0" w:space="0" w:color="auto"/>
        <w:right w:val="none" w:sz="0" w:space="0" w:color="auto"/>
      </w:divBdr>
    </w:div>
    <w:div w:id="1093892329">
      <w:bodyDiv w:val="1"/>
      <w:marLeft w:val="0"/>
      <w:marRight w:val="0"/>
      <w:marTop w:val="0"/>
      <w:marBottom w:val="0"/>
      <w:divBdr>
        <w:top w:val="none" w:sz="0" w:space="0" w:color="auto"/>
        <w:left w:val="none" w:sz="0" w:space="0" w:color="auto"/>
        <w:bottom w:val="none" w:sz="0" w:space="0" w:color="auto"/>
        <w:right w:val="none" w:sz="0" w:space="0" w:color="auto"/>
      </w:divBdr>
    </w:div>
    <w:div w:id="1127549030">
      <w:bodyDiv w:val="1"/>
      <w:marLeft w:val="0"/>
      <w:marRight w:val="0"/>
      <w:marTop w:val="0"/>
      <w:marBottom w:val="0"/>
      <w:divBdr>
        <w:top w:val="none" w:sz="0" w:space="0" w:color="auto"/>
        <w:left w:val="none" w:sz="0" w:space="0" w:color="auto"/>
        <w:bottom w:val="none" w:sz="0" w:space="0" w:color="auto"/>
        <w:right w:val="none" w:sz="0" w:space="0" w:color="auto"/>
      </w:divBdr>
    </w:div>
    <w:div w:id="1139960754">
      <w:bodyDiv w:val="1"/>
      <w:marLeft w:val="0"/>
      <w:marRight w:val="0"/>
      <w:marTop w:val="0"/>
      <w:marBottom w:val="0"/>
      <w:divBdr>
        <w:top w:val="none" w:sz="0" w:space="0" w:color="auto"/>
        <w:left w:val="none" w:sz="0" w:space="0" w:color="auto"/>
        <w:bottom w:val="none" w:sz="0" w:space="0" w:color="auto"/>
        <w:right w:val="none" w:sz="0" w:space="0" w:color="auto"/>
      </w:divBdr>
    </w:div>
    <w:div w:id="1183284021">
      <w:bodyDiv w:val="1"/>
      <w:marLeft w:val="0"/>
      <w:marRight w:val="0"/>
      <w:marTop w:val="0"/>
      <w:marBottom w:val="0"/>
      <w:divBdr>
        <w:top w:val="none" w:sz="0" w:space="0" w:color="auto"/>
        <w:left w:val="none" w:sz="0" w:space="0" w:color="auto"/>
        <w:bottom w:val="none" w:sz="0" w:space="0" w:color="auto"/>
        <w:right w:val="none" w:sz="0" w:space="0" w:color="auto"/>
      </w:divBdr>
    </w:div>
    <w:div w:id="1192762663">
      <w:bodyDiv w:val="1"/>
      <w:marLeft w:val="0"/>
      <w:marRight w:val="0"/>
      <w:marTop w:val="0"/>
      <w:marBottom w:val="0"/>
      <w:divBdr>
        <w:top w:val="none" w:sz="0" w:space="0" w:color="auto"/>
        <w:left w:val="none" w:sz="0" w:space="0" w:color="auto"/>
        <w:bottom w:val="none" w:sz="0" w:space="0" w:color="auto"/>
        <w:right w:val="none" w:sz="0" w:space="0" w:color="auto"/>
      </w:divBdr>
    </w:div>
    <w:div w:id="1193112342">
      <w:bodyDiv w:val="1"/>
      <w:marLeft w:val="0"/>
      <w:marRight w:val="0"/>
      <w:marTop w:val="0"/>
      <w:marBottom w:val="0"/>
      <w:divBdr>
        <w:top w:val="none" w:sz="0" w:space="0" w:color="auto"/>
        <w:left w:val="none" w:sz="0" w:space="0" w:color="auto"/>
        <w:bottom w:val="none" w:sz="0" w:space="0" w:color="auto"/>
        <w:right w:val="none" w:sz="0" w:space="0" w:color="auto"/>
      </w:divBdr>
    </w:div>
    <w:div w:id="1193687980">
      <w:bodyDiv w:val="1"/>
      <w:marLeft w:val="0"/>
      <w:marRight w:val="0"/>
      <w:marTop w:val="0"/>
      <w:marBottom w:val="0"/>
      <w:divBdr>
        <w:top w:val="none" w:sz="0" w:space="0" w:color="auto"/>
        <w:left w:val="none" w:sz="0" w:space="0" w:color="auto"/>
        <w:bottom w:val="none" w:sz="0" w:space="0" w:color="auto"/>
        <w:right w:val="none" w:sz="0" w:space="0" w:color="auto"/>
      </w:divBdr>
    </w:div>
    <w:div w:id="1234777033">
      <w:bodyDiv w:val="1"/>
      <w:marLeft w:val="0"/>
      <w:marRight w:val="0"/>
      <w:marTop w:val="0"/>
      <w:marBottom w:val="0"/>
      <w:divBdr>
        <w:top w:val="none" w:sz="0" w:space="0" w:color="auto"/>
        <w:left w:val="none" w:sz="0" w:space="0" w:color="auto"/>
        <w:bottom w:val="none" w:sz="0" w:space="0" w:color="auto"/>
        <w:right w:val="none" w:sz="0" w:space="0" w:color="auto"/>
      </w:divBdr>
    </w:div>
    <w:div w:id="1247810700">
      <w:bodyDiv w:val="1"/>
      <w:marLeft w:val="0"/>
      <w:marRight w:val="0"/>
      <w:marTop w:val="0"/>
      <w:marBottom w:val="0"/>
      <w:divBdr>
        <w:top w:val="none" w:sz="0" w:space="0" w:color="auto"/>
        <w:left w:val="none" w:sz="0" w:space="0" w:color="auto"/>
        <w:bottom w:val="none" w:sz="0" w:space="0" w:color="auto"/>
        <w:right w:val="none" w:sz="0" w:space="0" w:color="auto"/>
      </w:divBdr>
    </w:div>
    <w:div w:id="1250655819">
      <w:bodyDiv w:val="1"/>
      <w:marLeft w:val="0"/>
      <w:marRight w:val="0"/>
      <w:marTop w:val="0"/>
      <w:marBottom w:val="0"/>
      <w:divBdr>
        <w:top w:val="none" w:sz="0" w:space="0" w:color="auto"/>
        <w:left w:val="none" w:sz="0" w:space="0" w:color="auto"/>
        <w:bottom w:val="none" w:sz="0" w:space="0" w:color="auto"/>
        <w:right w:val="none" w:sz="0" w:space="0" w:color="auto"/>
      </w:divBdr>
    </w:div>
    <w:div w:id="1253198289">
      <w:bodyDiv w:val="1"/>
      <w:marLeft w:val="0"/>
      <w:marRight w:val="0"/>
      <w:marTop w:val="0"/>
      <w:marBottom w:val="0"/>
      <w:divBdr>
        <w:top w:val="none" w:sz="0" w:space="0" w:color="auto"/>
        <w:left w:val="none" w:sz="0" w:space="0" w:color="auto"/>
        <w:bottom w:val="none" w:sz="0" w:space="0" w:color="auto"/>
        <w:right w:val="none" w:sz="0" w:space="0" w:color="auto"/>
      </w:divBdr>
    </w:div>
    <w:div w:id="1263807642">
      <w:bodyDiv w:val="1"/>
      <w:marLeft w:val="0"/>
      <w:marRight w:val="0"/>
      <w:marTop w:val="0"/>
      <w:marBottom w:val="0"/>
      <w:divBdr>
        <w:top w:val="none" w:sz="0" w:space="0" w:color="auto"/>
        <w:left w:val="none" w:sz="0" w:space="0" w:color="auto"/>
        <w:bottom w:val="none" w:sz="0" w:space="0" w:color="auto"/>
        <w:right w:val="none" w:sz="0" w:space="0" w:color="auto"/>
      </w:divBdr>
    </w:div>
    <w:div w:id="1317686914">
      <w:bodyDiv w:val="1"/>
      <w:marLeft w:val="0"/>
      <w:marRight w:val="0"/>
      <w:marTop w:val="0"/>
      <w:marBottom w:val="0"/>
      <w:divBdr>
        <w:top w:val="none" w:sz="0" w:space="0" w:color="auto"/>
        <w:left w:val="none" w:sz="0" w:space="0" w:color="auto"/>
        <w:bottom w:val="none" w:sz="0" w:space="0" w:color="auto"/>
        <w:right w:val="none" w:sz="0" w:space="0" w:color="auto"/>
      </w:divBdr>
    </w:div>
    <w:div w:id="1341004957">
      <w:bodyDiv w:val="1"/>
      <w:marLeft w:val="0"/>
      <w:marRight w:val="0"/>
      <w:marTop w:val="0"/>
      <w:marBottom w:val="0"/>
      <w:divBdr>
        <w:top w:val="none" w:sz="0" w:space="0" w:color="auto"/>
        <w:left w:val="none" w:sz="0" w:space="0" w:color="auto"/>
        <w:bottom w:val="none" w:sz="0" w:space="0" w:color="auto"/>
        <w:right w:val="none" w:sz="0" w:space="0" w:color="auto"/>
      </w:divBdr>
    </w:div>
    <w:div w:id="1367561697">
      <w:bodyDiv w:val="1"/>
      <w:marLeft w:val="0"/>
      <w:marRight w:val="0"/>
      <w:marTop w:val="0"/>
      <w:marBottom w:val="0"/>
      <w:divBdr>
        <w:top w:val="none" w:sz="0" w:space="0" w:color="auto"/>
        <w:left w:val="none" w:sz="0" w:space="0" w:color="auto"/>
        <w:bottom w:val="none" w:sz="0" w:space="0" w:color="auto"/>
        <w:right w:val="none" w:sz="0" w:space="0" w:color="auto"/>
      </w:divBdr>
    </w:div>
    <w:div w:id="1400439209">
      <w:bodyDiv w:val="1"/>
      <w:marLeft w:val="0"/>
      <w:marRight w:val="0"/>
      <w:marTop w:val="0"/>
      <w:marBottom w:val="0"/>
      <w:divBdr>
        <w:top w:val="none" w:sz="0" w:space="0" w:color="auto"/>
        <w:left w:val="none" w:sz="0" w:space="0" w:color="auto"/>
        <w:bottom w:val="none" w:sz="0" w:space="0" w:color="auto"/>
        <w:right w:val="none" w:sz="0" w:space="0" w:color="auto"/>
      </w:divBdr>
    </w:div>
    <w:div w:id="1403135326">
      <w:bodyDiv w:val="1"/>
      <w:marLeft w:val="0"/>
      <w:marRight w:val="0"/>
      <w:marTop w:val="0"/>
      <w:marBottom w:val="0"/>
      <w:divBdr>
        <w:top w:val="none" w:sz="0" w:space="0" w:color="auto"/>
        <w:left w:val="none" w:sz="0" w:space="0" w:color="auto"/>
        <w:bottom w:val="none" w:sz="0" w:space="0" w:color="auto"/>
        <w:right w:val="none" w:sz="0" w:space="0" w:color="auto"/>
      </w:divBdr>
    </w:div>
    <w:div w:id="1459179366">
      <w:bodyDiv w:val="1"/>
      <w:marLeft w:val="0"/>
      <w:marRight w:val="0"/>
      <w:marTop w:val="0"/>
      <w:marBottom w:val="0"/>
      <w:divBdr>
        <w:top w:val="none" w:sz="0" w:space="0" w:color="auto"/>
        <w:left w:val="none" w:sz="0" w:space="0" w:color="auto"/>
        <w:bottom w:val="none" w:sz="0" w:space="0" w:color="auto"/>
        <w:right w:val="none" w:sz="0" w:space="0" w:color="auto"/>
      </w:divBdr>
    </w:div>
    <w:div w:id="1545290547">
      <w:bodyDiv w:val="1"/>
      <w:marLeft w:val="0"/>
      <w:marRight w:val="0"/>
      <w:marTop w:val="0"/>
      <w:marBottom w:val="0"/>
      <w:divBdr>
        <w:top w:val="none" w:sz="0" w:space="0" w:color="auto"/>
        <w:left w:val="none" w:sz="0" w:space="0" w:color="auto"/>
        <w:bottom w:val="none" w:sz="0" w:space="0" w:color="auto"/>
        <w:right w:val="none" w:sz="0" w:space="0" w:color="auto"/>
      </w:divBdr>
    </w:div>
    <w:div w:id="1582595518">
      <w:bodyDiv w:val="1"/>
      <w:marLeft w:val="0"/>
      <w:marRight w:val="0"/>
      <w:marTop w:val="0"/>
      <w:marBottom w:val="0"/>
      <w:divBdr>
        <w:top w:val="none" w:sz="0" w:space="0" w:color="auto"/>
        <w:left w:val="none" w:sz="0" w:space="0" w:color="auto"/>
        <w:bottom w:val="none" w:sz="0" w:space="0" w:color="auto"/>
        <w:right w:val="none" w:sz="0" w:space="0" w:color="auto"/>
      </w:divBdr>
    </w:div>
    <w:div w:id="1584215803">
      <w:bodyDiv w:val="1"/>
      <w:marLeft w:val="0"/>
      <w:marRight w:val="0"/>
      <w:marTop w:val="0"/>
      <w:marBottom w:val="0"/>
      <w:divBdr>
        <w:top w:val="none" w:sz="0" w:space="0" w:color="auto"/>
        <w:left w:val="none" w:sz="0" w:space="0" w:color="auto"/>
        <w:bottom w:val="none" w:sz="0" w:space="0" w:color="auto"/>
        <w:right w:val="none" w:sz="0" w:space="0" w:color="auto"/>
      </w:divBdr>
    </w:div>
    <w:div w:id="1595820525">
      <w:bodyDiv w:val="1"/>
      <w:marLeft w:val="0"/>
      <w:marRight w:val="0"/>
      <w:marTop w:val="0"/>
      <w:marBottom w:val="0"/>
      <w:divBdr>
        <w:top w:val="none" w:sz="0" w:space="0" w:color="auto"/>
        <w:left w:val="none" w:sz="0" w:space="0" w:color="auto"/>
        <w:bottom w:val="none" w:sz="0" w:space="0" w:color="auto"/>
        <w:right w:val="none" w:sz="0" w:space="0" w:color="auto"/>
      </w:divBdr>
      <w:divsChild>
        <w:div w:id="1885676699">
          <w:marLeft w:val="0"/>
          <w:marRight w:val="525"/>
          <w:marTop w:val="0"/>
          <w:marBottom w:val="0"/>
          <w:divBdr>
            <w:top w:val="none" w:sz="0" w:space="0" w:color="auto"/>
            <w:left w:val="none" w:sz="0" w:space="0" w:color="auto"/>
            <w:bottom w:val="none" w:sz="0" w:space="0" w:color="auto"/>
            <w:right w:val="none" w:sz="0" w:space="0" w:color="auto"/>
          </w:divBdr>
        </w:div>
      </w:divsChild>
    </w:div>
    <w:div w:id="1610235729">
      <w:bodyDiv w:val="1"/>
      <w:marLeft w:val="0"/>
      <w:marRight w:val="0"/>
      <w:marTop w:val="0"/>
      <w:marBottom w:val="0"/>
      <w:divBdr>
        <w:top w:val="none" w:sz="0" w:space="0" w:color="auto"/>
        <w:left w:val="none" w:sz="0" w:space="0" w:color="auto"/>
        <w:bottom w:val="none" w:sz="0" w:space="0" w:color="auto"/>
        <w:right w:val="none" w:sz="0" w:space="0" w:color="auto"/>
      </w:divBdr>
    </w:div>
    <w:div w:id="1631589966">
      <w:bodyDiv w:val="1"/>
      <w:marLeft w:val="0"/>
      <w:marRight w:val="0"/>
      <w:marTop w:val="0"/>
      <w:marBottom w:val="0"/>
      <w:divBdr>
        <w:top w:val="none" w:sz="0" w:space="0" w:color="auto"/>
        <w:left w:val="none" w:sz="0" w:space="0" w:color="auto"/>
        <w:bottom w:val="none" w:sz="0" w:space="0" w:color="auto"/>
        <w:right w:val="none" w:sz="0" w:space="0" w:color="auto"/>
      </w:divBdr>
    </w:div>
    <w:div w:id="1647665476">
      <w:bodyDiv w:val="1"/>
      <w:marLeft w:val="0"/>
      <w:marRight w:val="0"/>
      <w:marTop w:val="0"/>
      <w:marBottom w:val="0"/>
      <w:divBdr>
        <w:top w:val="none" w:sz="0" w:space="0" w:color="auto"/>
        <w:left w:val="none" w:sz="0" w:space="0" w:color="auto"/>
        <w:bottom w:val="none" w:sz="0" w:space="0" w:color="auto"/>
        <w:right w:val="none" w:sz="0" w:space="0" w:color="auto"/>
      </w:divBdr>
    </w:div>
    <w:div w:id="1699501215">
      <w:bodyDiv w:val="1"/>
      <w:marLeft w:val="0"/>
      <w:marRight w:val="0"/>
      <w:marTop w:val="0"/>
      <w:marBottom w:val="0"/>
      <w:divBdr>
        <w:top w:val="none" w:sz="0" w:space="0" w:color="auto"/>
        <w:left w:val="none" w:sz="0" w:space="0" w:color="auto"/>
        <w:bottom w:val="none" w:sz="0" w:space="0" w:color="auto"/>
        <w:right w:val="none" w:sz="0" w:space="0" w:color="auto"/>
      </w:divBdr>
    </w:div>
    <w:div w:id="1705329686">
      <w:bodyDiv w:val="1"/>
      <w:marLeft w:val="0"/>
      <w:marRight w:val="0"/>
      <w:marTop w:val="0"/>
      <w:marBottom w:val="0"/>
      <w:divBdr>
        <w:top w:val="none" w:sz="0" w:space="0" w:color="auto"/>
        <w:left w:val="none" w:sz="0" w:space="0" w:color="auto"/>
        <w:bottom w:val="none" w:sz="0" w:space="0" w:color="auto"/>
        <w:right w:val="none" w:sz="0" w:space="0" w:color="auto"/>
      </w:divBdr>
    </w:div>
    <w:div w:id="1711565829">
      <w:bodyDiv w:val="1"/>
      <w:marLeft w:val="0"/>
      <w:marRight w:val="0"/>
      <w:marTop w:val="0"/>
      <w:marBottom w:val="0"/>
      <w:divBdr>
        <w:top w:val="none" w:sz="0" w:space="0" w:color="auto"/>
        <w:left w:val="none" w:sz="0" w:space="0" w:color="auto"/>
        <w:bottom w:val="none" w:sz="0" w:space="0" w:color="auto"/>
        <w:right w:val="none" w:sz="0" w:space="0" w:color="auto"/>
      </w:divBdr>
    </w:div>
    <w:div w:id="1741832769">
      <w:bodyDiv w:val="1"/>
      <w:marLeft w:val="0"/>
      <w:marRight w:val="0"/>
      <w:marTop w:val="0"/>
      <w:marBottom w:val="0"/>
      <w:divBdr>
        <w:top w:val="none" w:sz="0" w:space="0" w:color="auto"/>
        <w:left w:val="none" w:sz="0" w:space="0" w:color="auto"/>
        <w:bottom w:val="none" w:sz="0" w:space="0" w:color="auto"/>
        <w:right w:val="none" w:sz="0" w:space="0" w:color="auto"/>
      </w:divBdr>
      <w:divsChild>
        <w:div w:id="553347914">
          <w:marLeft w:val="0"/>
          <w:marRight w:val="0"/>
          <w:marTop w:val="0"/>
          <w:marBottom w:val="0"/>
          <w:divBdr>
            <w:top w:val="none" w:sz="0" w:space="0" w:color="auto"/>
            <w:left w:val="none" w:sz="0" w:space="0" w:color="auto"/>
            <w:bottom w:val="none" w:sz="0" w:space="0" w:color="auto"/>
            <w:right w:val="none" w:sz="0" w:space="0" w:color="auto"/>
          </w:divBdr>
        </w:div>
      </w:divsChild>
    </w:div>
    <w:div w:id="1763842104">
      <w:bodyDiv w:val="1"/>
      <w:marLeft w:val="0"/>
      <w:marRight w:val="0"/>
      <w:marTop w:val="0"/>
      <w:marBottom w:val="0"/>
      <w:divBdr>
        <w:top w:val="none" w:sz="0" w:space="0" w:color="auto"/>
        <w:left w:val="none" w:sz="0" w:space="0" w:color="auto"/>
        <w:bottom w:val="none" w:sz="0" w:space="0" w:color="auto"/>
        <w:right w:val="none" w:sz="0" w:space="0" w:color="auto"/>
      </w:divBdr>
    </w:div>
    <w:div w:id="1769735709">
      <w:bodyDiv w:val="1"/>
      <w:marLeft w:val="0"/>
      <w:marRight w:val="0"/>
      <w:marTop w:val="0"/>
      <w:marBottom w:val="0"/>
      <w:divBdr>
        <w:top w:val="none" w:sz="0" w:space="0" w:color="auto"/>
        <w:left w:val="none" w:sz="0" w:space="0" w:color="auto"/>
        <w:bottom w:val="none" w:sz="0" w:space="0" w:color="auto"/>
        <w:right w:val="none" w:sz="0" w:space="0" w:color="auto"/>
      </w:divBdr>
    </w:div>
    <w:div w:id="1824395508">
      <w:bodyDiv w:val="1"/>
      <w:marLeft w:val="0"/>
      <w:marRight w:val="0"/>
      <w:marTop w:val="0"/>
      <w:marBottom w:val="0"/>
      <w:divBdr>
        <w:top w:val="none" w:sz="0" w:space="0" w:color="auto"/>
        <w:left w:val="none" w:sz="0" w:space="0" w:color="auto"/>
        <w:bottom w:val="none" w:sz="0" w:space="0" w:color="auto"/>
        <w:right w:val="none" w:sz="0" w:space="0" w:color="auto"/>
      </w:divBdr>
    </w:div>
    <w:div w:id="1842037246">
      <w:bodyDiv w:val="1"/>
      <w:marLeft w:val="0"/>
      <w:marRight w:val="0"/>
      <w:marTop w:val="0"/>
      <w:marBottom w:val="0"/>
      <w:divBdr>
        <w:top w:val="none" w:sz="0" w:space="0" w:color="auto"/>
        <w:left w:val="none" w:sz="0" w:space="0" w:color="auto"/>
        <w:bottom w:val="none" w:sz="0" w:space="0" w:color="auto"/>
        <w:right w:val="none" w:sz="0" w:space="0" w:color="auto"/>
      </w:divBdr>
    </w:div>
    <w:div w:id="1863013677">
      <w:bodyDiv w:val="1"/>
      <w:marLeft w:val="0"/>
      <w:marRight w:val="0"/>
      <w:marTop w:val="0"/>
      <w:marBottom w:val="0"/>
      <w:divBdr>
        <w:top w:val="none" w:sz="0" w:space="0" w:color="auto"/>
        <w:left w:val="none" w:sz="0" w:space="0" w:color="auto"/>
        <w:bottom w:val="none" w:sz="0" w:space="0" w:color="auto"/>
        <w:right w:val="none" w:sz="0" w:space="0" w:color="auto"/>
      </w:divBdr>
    </w:div>
    <w:div w:id="1880778694">
      <w:bodyDiv w:val="1"/>
      <w:marLeft w:val="0"/>
      <w:marRight w:val="0"/>
      <w:marTop w:val="0"/>
      <w:marBottom w:val="0"/>
      <w:divBdr>
        <w:top w:val="none" w:sz="0" w:space="0" w:color="auto"/>
        <w:left w:val="none" w:sz="0" w:space="0" w:color="auto"/>
        <w:bottom w:val="none" w:sz="0" w:space="0" w:color="auto"/>
        <w:right w:val="none" w:sz="0" w:space="0" w:color="auto"/>
      </w:divBdr>
    </w:div>
    <w:div w:id="1893929182">
      <w:bodyDiv w:val="1"/>
      <w:marLeft w:val="0"/>
      <w:marRight w:val="0"/>
      <w:marTop w:val="0"/>
      <w:marBottom w:val="0"/>
      <w:divBdr>
        <w:top w:val="none" w:sz="0" w:space="0" w:color="auto"/>
        <w:left w:val="none" w:sz="0" w:space="0" w:color="auto"/>
        <w:bottom w:val="none" w:sz="0" w:space="0" w:color="auto"/>
        <w:right w:val="none" w:sz="0" w:space="0" w:color="auto"/>
      </w:divBdr>
    </w:div>
    <w:div w:id="1921401047">
      <w:bodyDiv w:val="1"/>
      <w:marLeft w:val="0"/>
      <w:marRight w:val="0"/>
      <w:marTop w:val="0"/>
      <w:marBottom w:val="0"/>
      <w:divBdr>
        <w:top w:val="none" w:sz="0" w:space="0" w:color="auto"/>
        <w:left w:val="none" w:sz="0" w:space="0" w:color="auto"/>
        <w:bottom w:val="none" w:sz="0" w:space="0" w:color="auto"/>
        <w:right w:val="none" w:sz="0" w:space="0" w:color="auto"/>
      </w:divBdr>
    </w:div>
    <w:div w:id="1936207274">
      <w:bodyDiv w:val="1"/>
      <w:marLeft w:val="0"/>
      <w:marRight w:val="0"/>
      <w:marTop w:val="0"/>
      <w:marBottom w:val="0"/>
      <w:divBdr>
        <w:top w:val="none" w:sz="0" w:space="0" w:color="auto"/>
        <w:left w:val="none" w:sz="0" w:space="0" w:color="auto"/>
        <w:bottom w:val="none" w:sz="0" w:space="0" w:color="auto"/>
        <w:right w:val="none" w:sz="0" w:space="0" w:color="auto"/>
      </w:divBdr>
    </w:div>
    <w:div w:id="1937211265">
      <w:bodyDiv w:val="1"/>
      <w:marLeft w:val="0"/>
      <w:marRight w:val="0"/>
      <w:marTop w:val="0"/>
      <w:marBottom w:val="0"/>
      <w:divBdr>
        <w:top w:val="none" w:sz="0" w:space="0" w:color="auto"/>
        <w:left w:val="none" w:sz="0" w:space="0" w:color="auto"/>
        <w:bottom w:val="none" w:sz="0" w:space="0" w:color="auto"/>
        <w:right w:val="none" w:sz="0" w:space="0" w:color="auto"/>
      </w:divBdr>
    </w:div>
    <w:div w:id="1949699142">
      <w:bodyDiv w:val="1"/>
      <w:marLeft w:val="0"/>
      <w:marRight w:val="0"/>
      <w:marTop w:val="0"/>
      <w:marBottom w:val="0"/>
      <w:divBdr>
        <w:top w:val="none" w:sz="0" w:space="0" w:color="auto"/>
        <w:left w:val="none" w:sz="0" w:space="0" w:color="auto"/>
        <w:bottom w:val="none" w:sz="0" w:space="0" w:color="auto"/>
        <w:right w:val="none" w:sz="0" w:space="0" w:color="auto"/>
      </w:divBdr>
    </w:div>
    <w:div w:id="1953584969">
      <w:bodyDiv w:val="1"/>
      <w:marLeft w:val="0"/>
      <w:marRight w:val="0"/>
      <w:marTop w:val="0"/>
      <w:marBottom w:val="0"/>
      <w:divBdr>
        <w:top w:val="none" w:sz="0" w:space="0" w:color="auto"/>
        <w:left w:val="none" w:sz="0" w:space="0" w:color="auto"/>
        <w:bottom w:val="none" w:sz="0" w:space="0" w:color="auto"/>
        <w:right w:val="none" w:sz="0" w:space="0" w:color="auto"/>
      </w:divBdr>
    </w:div>
    <w:div w:id="1958559699">
      <w:bodyDiv w:val="1"/>
      <w:marLeft w:val="0"/>
      <w:marRight w:val="0"/>
      <w:marTop w:val="0"/>
      <w:marBottom w:val="0"/>
      <w:divBdr>
        <w:top w:val="none" w:sz="0" w:space="0" w:color="auto"/>
        <w:left w:val="none" w:sz="0" w:space="0" w:color="auto"/>
        <w:bottom w:val="none" w:sz="0" w:space="0" w:color="auto"/>
        <w:right w:val="none" w:sz="0" w:space="0" w:color="auto"/>
      </w:divBdr>
    </w:div>
    <w:div w:id="1959990099">
      <w:bodyDiv w:val="1"/>
      <w:marLeft w:val="0"/>
      <w:marRight w:val="0"/>
      <w:marTop w:val="0"/>
      <w:marBottom w:val="0"/>
      <w:divBdr>
        <w:top w:val="none" w:sz="0" w:space="0" w:color="auto"/>
        <w:left w:val="none" w:sz="0" w:space="0" w:color="auto"/>
        <w:bottom w:val="none" w:sz="0" w:space="0" w:color="auto"/>
        <w:right w:val="none" w:sz="0" w:space="0" w:color="auto"/>
      </w:divBdr>
    </w:div>
    <w:div w:id="1969508361">
      <w:bodyDiv w:val="1"/>
      <w:marLeft w:val="0"/>
      <w:marRight w:val="0"/>
      <w:marTop w:val="0"/>
      <w:marBottom w:val="0"/>
      <w:divBdr>
        <w:top w:val="none" w:sz="0" w:space="0" w:color="auto"/>
        <w:left w:val="none" w:sz="0" w:space="0" w:color="auto"/>
        <w:bottom w:val="none" w:sz="0" w:space="0" w:color="auto"/>
        <w:right w:val="none" w:sz="0" w:space="0" w:color="auto"/>
      </w:divBdr>
    </w:div>
    <w:div w:id="1999192406">
      <w:bodyDiv w:val="1"/>
      <w:marLeft w:val="0"/>
      <w:marRight w:val="0"/>
      <w:marTop w:val="0"/>
      <w:marBottom w:val="0"/>
      <w:divBdr>
        <w:top w:val="none" w:sz="0" w:space="0" w:color="auto"/>
        <w:left w:val="none" w:sz="0" w:space="0" w:color="auto"/>
        <w:bottom w:val="none" w:sz="0" w:space="0" w:color="auto"/>
        <w:right w:val="none" w:sz="0" w:space="0" w:color="auto"/>
      </w:divBdr>
    </w:div>
    <w:div w:id="2029596888">
      <w:bodyDiv w:val="1"/>
      <w:marLeft w:val="0"/>
      <w:marRight w:val="0"/>
      <w:marTop w:val="0"/>
      <w:marBottom w:val="0"/>
      <w:divBdr>
        <w:top w:val="none" w:sz="0" w:space="0" w:color="auto"/>
        <w:left w:val="none" w:sz="0" w:space="0" w:color="auto"/>
        <w:bottom w:val="none" w:sz="0" w:space="0" w:color="auto"/>
        <w:right w:val="none" w:sz="0" w:space="0" w:color="auto"/>
      </w:divBdr>
    </w:div>
    <w:div w:id="2033872459">
      <w:bodyDiv w:val="1"/>
      <w:marLeft w:val="0"/>
      <w:marRight w:val="0"/>
      <w:marTop w:val="0"/>
      <w:marBottom w:val="0"/>
      <w:divBdr>
        <w:top w:val="none" w:sz="0" w:space="0" w:color="auto"/>
        <w:left w:val="none" w:sz="0" w:space="0" w:color="auto"/>
        <w:bottom w:val="none" w:sz="0" w:space="0" w:color="auto"/>
        <w:right w:val="none" w:sz="0" w:space="0" w:color="auto"/>
      </w:divBdr>
      <w:divsChild>
        <w:div w:id="1762136782">
          <w:marLeft w:val="0"/>
          <w:marRight w:val="105"/>
          <w:marTop w:val="0"/>
          <w:marBottom w:val="0"/>
          <w:divBdr>
            <w:top w:val="none" w:sz="0" w:space="0" w:color="auto"/>
            <w:left w:val="none" w:sz="0" w:space="0" w:color="auto"/>
            <w:bottom w:val="none" w:sz="0" w:space="0" w:color="auto"/>
            <w:right w:val="none" w:sz="0" w:space="0" w:color="auto"/>
          </w:divBdr>
        </w:div>
      </w:divsChild>
    </w:div>
    <w:div w:id="2059433694">
      <w:bodyDiv w:val="1"/>
      <w:marLeft w:val="0"/>
      <w:marRight w:val="0"/>
      <w:marTop w:val="0"/>
      <w:marBottom w:val="0"/>
      <w:divBdr>
        <w:top w:val="none" w:sz="0" w:space="0" w:color="auto"/>
        <w:left w:val="none" w:sz="0" w:space="0" w:color="auto"/>
        <w:bottom w:val="none" w:sz="0" w:space="0" w:color="auto"/>
        <w:right w:val="none" w:sz="0" w:space="0" w:color="auto"/>
      </w:divBdr>
    </w:div>
    <w:div w:id="2079672367">
      <w:bodyDiv w:val="1"/>
      <w:marLeft w:val="0"/>
      <w:marRight w:val="0"/>
      <w:marTop w:val="0"/>
      <w:marBottom w:val="0"/>
      <w:divBdr>
        <w:top w:val="none" w:sz="0" w:space="0" w:color="auto"/>
        <w:left w:val="none" w:sz="0" w:space="0" w:color="auto"/>
        <w:bottom w:val="none" w:sz="0" w:space="0" w:color="auto"/>
        <w:right w:val="none" w:sz="0" w:space="0" w:color="auto"/>
      </w:divBdr>
    </w:div>
    <w:div w:id="2083595347">
      <w:bodyDiv w:val="1"/>
      <w:marLeft w:val="0"/>
      <w:marRight w:val="0"/>
      <w:marTop w:val="0"/>
      <w:marBottom w:val="0"/>
      <w:divBdr>
        <w:top w:val="none" w:sz="0" w:space="0" w:color="auto"/>
        <w:left w:val="none" w:sz="0" w:space="0" w:color="auto"/>
        <w:bottom w:val="none" w:sz="0" w:space="0" w:color="auto"/>
        <w:right w:val="none" w:sz="0" w:space="0" w:color="auto"/>
      </w:divBdr>
    </w:div>
    <w:div w:id="2121558451">
      <w:bodyDiv w:val="1"/>
      <w:marLeft w:val="0"/>
      <w:marRight w:val="0"/>
      <w:marTop w:val="0"/>
      <w:marBottom w:val="0"/>
      <w:divBdr>
        <w:top w:val="none" w:sz="0" w:space="0" w:color="auto"/>
        <w:left w:val="none" w:sz="0" w:space="0" w:color="auto"/>
        <w:bottom w:val="none" w:sz="0" w:space="0" w:color="auto"/>
        <w:right w:val="none" w:sz="0" w:space="0" w:color="auto"/>
      </w:divBdr>
    </w:div>
    <w:div w:id="2123987722">
      <w:bodyDiv w:val="1"/>
      <w:marLeft w:val="0"/>
      <w:marRight w:val="0"/>
      <w:marTop w:val="0"/>
      <w:marBottom w:val="0"/>
      <w:divBdr>
        <w:top w:val="none" w:sz="0" w:space="0" w:color="auto"/>
        <w:left w:val="none" w:sz="0" w:space="0" w:color="auto"/>
        <w:bottom w:val="none" w:sz="0" w:space="0" w:color="auto"/>
        <w:right w:val="none" w:sz="0" w:space="0" w:color="auto"/>
      </w:divBdr>
      <w:divsChild>
        <w:div w:id="261576297">
          <w:marLeft w:val="45"/>
          <w:marRight w:val="-360"/>
          <w:marTop w:val="0"/>
          <w:marBottom w:val="0"/>
          <w:divBdr>
            <w:top w:val="none" w:sz="0" w:space="0" w:color="auto"/>
            <w:left w:val="none" w:sz="0" w:space="0" w:color="auto"/>
            <w:bottom w:val="none" w:sz="0" w:space="0" w:color="auto"/>
            <w:right w:val="none" w:sz="0" w:space="0" w:color="auto"/>
          </w:divBdr>
        </w:div>
        <w:div w:id="1018385534">
          <w:marLeft w:val="0"/>
          <w:marRight w:val="0"/>
          <w:marTop w:val="0"/>
          <w:marBottom w:val="360"/>
          <w:divBdr>
            <w:top w:val="none" w:sz="0" w:space="0" w:color="auto"/>
            <w:left w:val="none" w:sz="0" w:space="0" w:color="auto"/>
            <w:bottom w:val="none" w:sz="0" w:space="0" w:color="auto"/>
            <w:right w:val="none" w:sz="0" w:space="0" w:color="auto"/>
          </w:divBdr>
          <w:divsChild>
            <w:div w:id="65689077">
              <w:marLeft w:val="0"/>
              <w:marRight w:val="0"/>
              <w:marTop w:val="0"/>
              <w:marBottom w:val="0"/>
              <w:divBdr>
                <w:top w:val="none" w:sz="0" w:space="0" w:color="auto"/>
                <w:left w:val="none" w:sz="0" w:space="0" w:color="auto"/>
                <w:bottom w:val="none" w:sz="0" w:space="0" w:color="auto"/>
                <w:right w:val="none" w:sz="0" w:space="0" w:color="auto"/>
              </w:divBdr>
              <w:divsChild>
                <w:div w:id="2112697479">
                  <w:marLeft w:val="0"/>
                  <w:marRight w:val="0"/>
                  <w:marTop w:val="0"/>
                  <w:marBottom w:val="240"/>
                  <w:divBdr>
                    <w:top w:val="single" w:sz="6" w:space="8" w:color="AAAAAA"/>
                    <w:left w:val="single" w:sz="6" w:space="8" w:color="AAAAAA"/>
                    <w:bottom w:val="single" w:sz="6" w:space="8" w:color="AAAAAA"/>
                    <w:right w:val="single" w:sz="6" w:space="8" w:color="AAAAAA"/>
                  </w:divBdr>
                </w:div>
                <w:div w:id="10727751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giran.com/paper/1211251/%d8%a8%d8%b1%d8%b1%d8%b3%db%8c-%da%a9%d8%a7%d8%b1%d8%a7%db%8c%db%8c-%d9%86%d8%a7%d9%86%d9%88%d8%b0%d8%b1%d8%a7%d8%aa-%d8%a2%d9%84%d9%88%d9%85%db%8c%d9%86%d8%a7%db%8c-%d8%a7%d8%b5%d9%84%d8%a7%d8%ad-%d8%b4%d8%af%d9%87-%d8%a8%d8%a7-%d9%84%db%8c%da%af%d8%a7%d9%86%d8%af-%d8%b4%db%8c%d9%81-%d8%a8%d8%a7%d8%b2-%d8%af%d8%b1-%d8%ad%d8%b0%d9%81-%da%a9%d8%b1%d9%88%d9%85-%d8%b4%d8%b4-%d8%b8%d8%b1%d9%81%db%8c%d8%aa%db%8c-%d8%a7%d8%b2-%d9%85%d8%ad%d9%84%d9%88%d9%84-%d8%a2%d8%a8%db%8c-%d8%af%d8%b1-%d8%b4%d8%b1%d8%a7%db%8c%d8%b7-%d8%a7%d8%b3%db%8c%d8%af%db%8c" TargetMode="External"/><Relationship Id="rId18" Type="http://schemas.openxmlformats.org/officeDocument/2006/relationships/hyperlink" Target="https://www.magiran.com/paper/2698278/%d8%b3%d9%86%d8%aa%d8%b2-%d8%a7%da%a9%d8%b3%db%8c%d8%af-%da%af%d8%b1%d8%a7%d9%81%d9%86-%d9%85%d8%ba%d9%86%d8%a7%d8%b7%db%8c%d8%b3%db%8c-%d8%b9%d8%a7%d9%85%d9%84-%d8%af%d8%a7%d8%b1-%d8%b4%d8%af%d9%87-%d8%a8%d8%a7-%d8%a7%db%8c%d9%85%db%8c%d9%86%d9%88-%d8%af%db%8c-%d8%a7%d8%b3%d8%aa%db%8c%da%a9-%d8%a7%d8%b3%db%8c%d8%af-%d8%a8%d8%b1%d8%a7%db%8c-%d8%ad%d8%b0%d9%81-%da%a9%d8%b1%d9%88%d9%85-%d8%a7%d8%b2-%d9%85%d8%ad%d9%84%d9%88%d9%84-%d9%87%d8%a7%db%8c-%d8%a2%d8%a8%db%8c" TargetMode="External"/><Relationship Id="rId26" Type="http://schemas.openxmlformats.org/officeDocument/2006/relationships/hyperlink" Target="https://www.magiran.com/paper/1157852/%d8%a7%d9%85%da%a9%d8%a7%d9%86-%d8%b3%d9%86%d8%ac%db%8c-%d8%ad%d8%b0%d9%81-%da%a9%d8%b1%d9%88%d9%85-vi-%d8%a7%d8%b2-%d9%85%d8%ad%d9%84%d9%88%d9%84-%d8%a2%d8%a8%db%8c-%d8%a8%d9%87-%d8%b1%d9%88%d8%b4-%d8%a7%d9%86%d8%b9%d9%82%d8%a7%d8%af-%d8%a7%d9%84%da%a9%d8%aa%d8%b1%db%8c%da%a9%db%8c-%d8%a8%d9%87-%d8%b5%d9%88%d8%b1%d8%aa-%d8%af%d9%88%d9%82%d8%b7%d8%a8%db%8c-%d8%a2%d9%84%d9%88%d9%85%db%8c%d9%86%db%8c%d9%88%d9%85-%d8%a2%d9%84%d9%88%d9%85%db%8c%d9%86%db%8c%d9%88%d9%85" TargetMode="External"/><Relationship Id="rId3" Type="http://schemas.openxmlformats.org/officeDocument/2006/relationships/styles" Target="styles.xml"/><Relationship Id="rId21" Type="http://schemas.openxmlformats.org/officeDocument/2006/relationships/hyperlink" Target="https://www.magiran.com/paper/1781119/%d8%a8%d8%b1%d8%b1%d8%b3%db%8c-%d8%ad%d8%b0%d9%81-%da%a9%d8%b1%d9%88%d9%85-%d8%b4%d8%b4-%d8%b8%d8%b1%d9%81%db%8c%d8%aa%db%8c-%d8%a7%d8%b2-%d9%85%d8%ad%d9%84%d9%88%d9%84-%d9%87%d8%a7%db%8c-%d8%a2%d8%a8%db%8c-%d8%a8%d8%a7-%d8%a7%d8%b3%d8%aa%d9%81%d8%a7%d8%af%d9%87-%d8%a7%d8%b2-%da%a9%d8%b1%d8%a8%d9%86-%d8%b9%d8%a7%d9%85%d9%84-%d8%af%d8%a7%d8%b1-%d8%aa%d9%87%db%8c%d9%87-%d8%b4%d8%af%d9%87-%d8%a7%d8%b2-%d9%be%d9%88%d8%b3%d8%aa%d9%87-%d8%a8%d8%b1%d9%86%d8%ac"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giran.com/paper/2378398/%d8%a8%d8%b1%d8%b1%d8%b3%db%8c-%d8%b9%d9%85%d9%84%da%a9%d8%b1%d8%af-%d9%81%d8%b1%d8%a2%db%8c%d9%86%d8%af-%d8%a7%d9%84%da%a9%d8%aa%d8%b1%d9%88%da%a9%d9%88%d8%a7%da%af%d9%88%d9%84%d8%a7%d8%b3%db%8c%d9%88%d9%86-%d8%af%d8%b1%d8%ad%d8%b0%d9%81-%d9%81%d9%84%d8%b2%d8%a7%d8%aa-%d8%b3%d9%86%da%af%db%8c%d9%86-%d8%b3%d8%b1%d8%a8%d8%8c%da%a9%d8%a7%d8%af%d9%85%db%8c%d9%88%d9%85-%d9%88-%da%a9%d8%b1%d9%88%d9%85-%d8%a7%d8%b2-%d8%a2%d8%a8" TargetMode="External"/><Relationship Id="rId17" Type="http://schemas.openxmlformats.org/officeDocument/2006/relationships/hyperlink" Target="https://www.magiran.com/paper/2089341/%d8%a7%d8%ab%d8%b1-%d8%b2%d9%85%d8%a7%d9%86-%d9%88-%d8%a7%d8%b3%db%8c%d8%af%db%8c%d8%aa%d9%87-%d8%af%d8%b1-%d8%a8%d9%87%d8%a8%d9%88%d8%af-%da%a9%d8%a7%d8%b1%d8%a7%db%8c%db%8c-%d8%b1%d9%88%d8%b4-%d8%a7%d9%84%da%a9%d8%aa%d8%b1%d9%88%da%a9%db%8c%d9%86%d8%aa%db%8c%da%a9-%d8%a8%d8%b1%d8%a7%db%8c-%d9%be%d8%a7%da%a9%d8%b3%d8%a7%d8%b2%db%8c-%d8%ae%d8%a7%da%a9-%d8%a2%d9%84%d9%88%d8%af%d9%87-%d8%a8%d9%87-%da%a9%d8%b1%d9%88%d9%85" TargetMode="External"/><Relationship Id="rId25" Type="http://schemas.openxmlformats.org/officeDocument/2006/relationships/hyperlink" Target="https://www.magiran.com/paper/1715660/%d8%ad%d8%b0%d9%81-%da%a9%d8%b1%d9%88%d9%85-%d8%b4%d8%b4-%d8%b8%d8%b1%d9%81%db%8c%d8%aa%db%8c-%d8%a7%d8%b2-%d9%85%d8%ad%d9%84%d9%88%d9%84-%d9%87%d8%a7%db%8c-%d8%a2%d8%a8%db%8c-%d8%a8%d8%a7-%d8%a7%d8%b3%d8%aa%d9%81%d8%a7%d8%af%d9%87-%d8%a7%d8%b2-%d8%b2%d8%a6%d9%88%d9%84%db%8c%d8%aa-%da%a9%d9%84%db%8c%d9%86%d9%88%d9%be%d8%aa%db%8c%d9%84%d9%88%d9%84%d8%a7%db%8c%d8%aa-%d8%b3%d9%85%d9%86%d8%a7%d9%8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giran.com/paper/1917608/%d8%b3%d8%a7%d8%ae%d8%aa-%d9%be%d8%a7%db%8c%d9%84%d9%88%d8%aa-%d9%87%db%8c%d8%a8%d8%b1%db%8c%d8%af-%d9%81%d8%b1%d8%a7%db%8c%d9%86%d8%af%d9%87%d8%a7%db%8c-%d9%86%d8%a7%d9%86%d9%88%d9%81%db%8c%d9%84%d8%aa%d8%b1%d8%a7%d8%b3%db%8c%d9%88%d9%86-%d9%88-%d9%85%db%8c%da%a9%d8%b1%d9%88%d9%81%db%8c%d9%84%d8%aa%d8%b1%d8%a7%d8%b3%db%8c%d9%88%d9%86-%d8%a8%d9%87-%d9%85%d9%86%d8%b8%d9%88%d8%b1-%d8%ad%d8%b0%d9%81-%da%a9%d8%b1%d9%88%d9%85-%d8%b4%d8%b4-%d8%b8%d8%b1%d9%81%db%8c%d8%aa%db%8c-%d8%a7%d8%b2-%d8%a2%d8%a8" TargetMode="External"/><Relationship Id="rId20" Type="http://schemas.openxmlformats.org/officeDocument/2006/relationships/hyperlink" Target="https://www.magiran.com/paper/1041715/%d8%a8%d8%b1%d8%b1%d8%b3%db%8c-%d8%ad%d8%b0%d9%81-%da%a9%d8%b1%d9%88%d9%85-%d8%b4%d8%b4-%d8%b8%d8%b1%d9%81%db%8c%d8%aa%db%8c-%d8%a8%d8%a7-%d8%a7%d8%b3%d8%aa%d9%81%d8%a7%d8%af%d9%87-%d8%a7%d8%b2-%d8%af%d8%a7%d9%86%d9%87-%da%af%d8%b1%d8%a7%d9%86%d9%88%d9%84%db%8c-%d8%a7%d8%b3%d9%be%d9%86%d8%af-%d8%a7%d8%b2-%d9%81%d8%a7%d8%b6%d9%84%d8%a7%d8%a8-%d8%b3%d9%86%d8%aa%d8%aa%db%8c%da%a9" TargetMode="External"/><Relationship Id="rId29" Type="http://schemas.openxmlformats.org/officeDocument/2006/relationships/hyperlink" Target="https://www.ncbi.nlm.nih.gov/pmc/articles/PMC32172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giran.com/paper/422412/%d8%a8%d8%b1%d8%b1%d8%b3%db%8c-%d9%82%d8%a7%d8%a8%d9%84%db%8c%d8%aa-%d8%a7%d8%b3%d8%aa%d9%81%d8%a7%d8%af%d9%87-%d8%a7%d8%b2-%d9%81%d8%b1%d8%a2%db%8c%d9%86%d8%af-%d8%a7%d9%84%da%a9%d8%aa%d8%b1%d9%88%da%a9%d9%88%d8%a7%da%af%d9%88%d9%84%d8%a7%d8%b3%db%8c%d9%88%d9%86-%d8%a8%d8%a7-%d8%a7%d8%b3%d8%aa%d9%81%d8%a7%d8%af%d9%87-%d8%a7%d8%b2-%d8%a7%d9%84%da%a9%d8%aa%d8%b1%d9%88%d8%af%d9%87%d8%a7%db%8c-%d8%a2%d9%84%d9%88%d9%85%db%8c%d9%86%db%8c%d9%88%d9%85%db%8c-%d8%af%d8%b1-%d8%ad%d8%b0%d9%81-%d9%81%d9%84%d8%b2-%d8%b3%d9%86%da%af%db%8c%d9%86-%da%a9%d8%b1%d9%88%d9%85-%d8%a7%d8%b2-%d9%85%d8%ad%db%8c%d8%b7-%d9%87%d8%a7%db%8c-%d8%a2%d8%a8%db%8c" TargetMode="External"/><Relationship Id="rId24" Type="http://schemas.openxmlformats.org/officeDocument/2006/relationships/hyperlink" Target="https://www.magiran.com/paper/1407270/%d8%a8%d8%b1%d8%b1%d8%b3%db%8c-%da%a9%d8%a7%d8%b1%d8%a7%db%8c%db%8c-%d9%86%d8%a7%d9%86%d9%88%d8%b0%d8%b1%d8%a7%d8%aa-%da%af%d8%b1%d8%a7%d9%81%d9%86-%d8%a7%da%a9%d8%b3%d8%a7%db%8c%d8%af-%d8%af%d8%b1-%d8%ad%d8%b0%d9%81-%da%a9%d8%b1%d9%88%d9%85-%d9%88-%d8%b3%d8%b1%d8%a8-%d8%a7%d8%b2-%d9%85%d8%ad%d9%84%d9%88%d9%84-%d9%87%d8%a7%db%8c-%d8%a2%d8%a8%db%8c"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agiran.com/paper/1363441/%da%a9%d8%a7%d8%b1%d8%a2%db%8c%db%8c-%d9%84%d8%ac%d9%86-%d8%a8%db%8c%d9%88%d9%84%d9%88%da%98%db%8c%da%a9%db%8c-%d8%af%d8%b1-%d8%ad%d8%b0%d9%81-%da%a9%d8%b1%d9%88%d9%85-%d8%b4%d8%b4-%d8%b8%d8%b1%d9%81%db%8c%d8%aa%db%8c-%d8%a7%d8%b2-%d9%85%d8%ad%d9%84%d9%88%d9%84-%d9%87%d8%a7%db%8c-%d8%a2%d8%a8%db%8c" TargetMode="External"/><Relationship Id="rId23" Type="http://schemas.openxmlformats.org/officeDocument/2006/relationships/hyperlink" Target="https://www.magiran.com/paper/918256/%d8%ad%d8%b0%d9%81-%da%a9%d8%b1%d9%88%d9%85-%d8%b4%d8%b4-%d8%b8%d8%b1%d9%81%db%8c%d8%aa%db%8c-%d8%a7%d8%b2-%d9%85%d8%ad%db%8c%d8%b7-%d9%87%d8%a7%db%8c-%d8%a2%d8%a8%db%8c-%d8%a8%d8%a7-%d8%a7%d8%b3%d8%aa%d9%81%d8%a7%d8%af%d9%87-%d8%a7%d8%b2-%d8%ac%d8%b0%d8%a8-%d8%a8%d8%b1-%d8%b1%d9%88%db%8c-%d8%b1%d8%b2%db%8c%d9%86-%d8%a2%d9%86%db%8c%d9%88%d9%86%db%8c-%d8%a8%d8%a7%d8%b2%db%8c-%d9%82%d9%88%db%8c-%d9%85%d8%b7%d8%a7%d9%84%d8%b9%d9%87-%d8%aa%d8%b9%d8%a7%d8%af%d9%84%db%8c-%d9%88-%d8%b3%db%8c%d9%86%d8%aa%db%8c%da%a9%db%8c" TargetMode="External"/><Relationship Id="rId28" Type="http://schemas.openxmlformats.org/officeDocument/2006/relationships/image" Target="media/image2.png"/><Relationship Id="rId10" Type="http://schemas.openxmlformats.org/officeDocument/2006/relationships/hyperlink" Target="https://www.magiran.com/paper/2902076/%d8%aa%d8%ad%d9%84%db%8c%d9%84-%d8%b9%d9%85%d9%84%da%a9%d8%b1%d8%af-%d8%a7%d9%86%d8%b9%d9%82%d8%a7%d8%af-%d8%a7%d9%84%da%a9%d8%aa%d8%b1%db%8c%da%a9%db%8c-%d8%af%d8%b1-%d8%ad%d8%b0%d9%81-%da%a9%d8%b1%d9%88%d9%85-%d8%a8%d8%a7-%d8%b1%d9%88%db%8c%da%a9%d8%b1%d8%af-%d8%a7%d8%b1%d8%b2%db%8c%d8%a7%d8%a8%db%8c-%da%86%d8%b1%d8%ae%d9%87-%d8%b9%d9%85%d8%b1-%d8%a7%d9%84%da%a9%d8%aa%d8%b1%d9%88%d8%af%d9%87%d8%a7%db%8c-%d9%85%d8%ae%d8%aa%d9%84%d9%81" TargetMode="External"/><Relationship Id="rId19" Type="http://schemas.openxmlformats.org/officeDocument/2006/relationships/hyperlink" Target="https://www.magiran.com/paper/916092/%d8%ad%d8%b0%d9%81-%da%a9%d8%b1%d9%88%d9%85-%d8%b4%d8%b4-%d8%b8%d8%b1%d9%81%db%8c%d8%aa%db%8c-%d8%a7%d8%b2-%d9%be%d8%b3%d8%a7%d8%a8-%d8%b4%d8%a8%db%8c%d9%87-%d8%b3%d8%a7%d8%b2%db%8c-%d8%b4%d8%af%d9%87-%d8%b5%d9%86%d8%a7%db%8c%d8%b9-%d8%a2%d8%a8%da%a9%d8%a7%d8%b1%db%8c-%d8%aa%d9%88%d8%b3%d8%b7-%d9%86%d8%a7%d9%86%d9%88-%d8%b0%d8%b1%d8%a7%d8%aa-%d9%85%da%af%d9%86%d8%aa%db%8c%d8%aa"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giran.com/paper/1828061/%d8%ad%d8%b0%d9%81-%d9%81%d8%aa%d9%88%da%a9%d8%a7%d8%aa%d8%a7%d9%84%db%8c%d8%b3%d8%aa%db%8c-%da%a9%d8%b1%d9%88%d9%85-vi-%d8%aa%d9%88%d8%b3%d8%b7-%d9%86%d8%a7%d9%86%d9%88%d8%b0%d8%b1%d8%a7%d8%aa-tio2-%d9%88-%d8%af%d8%b1-%d8%ad%d8%b6%d9%88%d8%b1-%db%8c%d9%88%d9%86-%d8%b3%db%8c%d8%a7%d9%86%db%8c%d8%af" TargetMode="External"/><Relationship Id="rId14" Type="http://schemas.openxmlformats.org/officeDocument/2006/relationships/hyperlink" Target="https://www.magiran.com/paper/1618436/%d8%a8%d8%b1%d8%b1%d8%b3%db%8c-%d9%88-%d8%aa%d8%b9%db%8c%db%8c%d9%86-%da%a9%d8%a7%d8%b1%d8%a7%db%8c%db%8c-%d8%a7%d8%b3%d8%aa%d9%81%d8%a7%d8%af%d9%87-%d8%a7%d8%b2-%d9%86%d8%a7%d9%86%d9%88%d8%b0%d8%b1%d8%a7%d8%aa-%d8%a7%da%a9%d8%b3%db%8c%d8%af-%d9%85%d9%86%db%8c%d8%b2%db%8c%d9%85-%d8%af%d8%b1-%d8%ad%d8%b0%d9%81-%da%a9%d8%b1%d9%88%d9%85-%d8%a7%d8%b2-%d9%85%d8%ad%d9%84%d9%88%d9%84-%d9%87%d8%a7%db%8c-%d8%a2%d8%a8%db%8c" TargetMode="External"/><Relationship Id="rId22" Type="http://schemas.openxmlformats.org/officeDocument/2006/relationships/hyperlink" Target="https://www.magiran.com/paper/1096859/%d8%ad%d8%b0%d9%81-%d9%81%d9%84%d8%b2%d8%a7%d8%aa-%d8%b3%d9%86%da%af%db%8c%d9%86-cr-vi-%d9%88-zn-ii-%d8%a7%d8%b2-%d9%be%d8%b3%d8%a7%d8%a8-%d8%aa%d9%88%d8%b3%d8%b7-%d9%be%d9%88%d8%b3%d8%aa%d9%87-%d8%a8%d8%b1%d9%86%d8%ac" TargetMode="External"/><Relationship Id="rId27" Type="http://schemas.openxmlformats.org/officeDocument/2006/relationships/hyperlink" Target="https://www.magiran.com/paper/1480710/%d8%a8%d8%b1%d8%b1%d8%b3%db%8c-%da%a9%d8%a7%d8%b1%d8%a2%db%8c%db%8c-%da%a9%d8%b1%d8%a8%d9%86-%d9%81%d8%b9%d8%a7%d9%84-%d8%b4%d8%af%d9%87-%d8%a8%d8%a7-%da%a9%d9%84%d8%b1%db%8c%d8%af-%d8%a2%d9%85%d9%88%d9%86%db%8c%d9%88%d9%85-nac-%d8%af%d8%b1-%d8%ad%d8%b0%d9%81-%da%a9%d8%b1%d9%88%d9%85-%d8%b4%d8%b4-%d8%b8%d8%b1%d9%81%db%8c%d8%aa%db%8c-%d8%a7%d8%b2-%d8%a2%d8%a8-%d9%87%d8%a7%db%8c-%d8%a2%d9%84%d9%88%d8%af%d9%87" TargetMode="External"/><Relationship Id="rId30" Type="http://schemas.openxmlformats.org/officeDocument/2006/relationships/hyperlink" Target="http://www.sciencedirect.com/science/article/pii/S138589471101120X"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Sha15</b:Tag>
    <b:SourceType>ConferenceProceedings</b:SourceType>
    <b:Guid>{828BB780-34C2-402A-8F6D-84FC0B3030A1}</b:Guid>
    <b:Title>Heavy metals, sources and their effects on humans</b:Title>
    <b:Year>2015</b:Year>
    <b:Author>
      <b:Author>
        <b:NameList>
          <b:Person>
            <b:Last>Shafiei</b:Last>
            <b:First>Mohammad</b:First>
          </b:Person>
          <b:Person>
            <b:Last>Shafiei,</b:Last>
            <b:First>Mohammad Reza and Mohammad</b:First>
          </b:Person>
        </b:NameList>
      </b:Author>
    </b:Author>
    <b:City>Tehran</b:City>
    <b:Publisher>International Conference on Architecture, Urban Planning,Civil Engineering, Art and Environment; Future Horizons, Looking to the Past,</b:Publisher>
    <b:RefOrder>1</b:RefOrder>
  </b:Source>
  <b:Source>
    <b:Tag>Gha95</b:Tag>
    <b:SourceType>JournalArticle</b:SourceType>
    <b:Guid>{9D817919-44EF-4FB3-8318-62269DE7C1CF}</b:Guid>
    <b:Title>《Hydrology》</b:Title>
    <b:Year>1995</b:Year>
    <b:Author>
      <b:Author>
        <b:NameList>
          <b:Person>
            <b:Last>Ghafouri</b:Last>
            <b:First>Morteza and Mortazavi, Reza</b:First>
          </b:Person>
        </b:NameList>
      </b:Author>
    </b:Author>
    <b:JournalName>University of Tehran, Iran</b:JournalName>
    <b:Pages>15-27</b:Pages>
    <b:RefOrder>2</b:RefOrder>
  </b:Source>
  <b:Source>
    <b:Tag>Kar01</b:Tag>
    <b:SourceType>JournalArticle</b:SourceType>
    <b:Guid>{DDD01649-25E6-4D4D-AE53-81D1025BF948}</b:Guid>
    <b:Title>Environmental Geochemistry</b:Title>
    <b:JournalName>Kavosh Ghalam Publications, Tehran, Iran</b:JournalName>
    <b:Year>2001</b:Year>
    <b:Author>
      <b:Author>
        <b:NameList>
          <b:Person>
            <b:Last>Karbasi,</b:Last>
          </b:Person>
          <b:Person>
            <b:Last>Bayati,</b:Last>
            <b:First>Abdolreza</b:First>
          </b:Person>
        </b:NameList>
      </b:Author>
    </b:Author>
    <b:RefOrder>3</b:RefOrder>
  </b:Source>
  <b:Source>
    <b:Tag>Asg09</b:Tag>
    <b:SourceType>JournalArticle</b:SourceType>
    <b:Guid>{59D59BCD-F2BB-463F-BFDA-1181B126A83E}</b:Guid>
    <b:Title>nvestigation of heavy elements (lead, mercury and cadmium) in freshwater fish </b:Title>
    <b:Year>2009</b:Year>
    <b:Author>
      <b:Author>
        <b:NameList>
          <b:Person>
            <b:Last>Asgari Sari</b:Last>
            <b:First>Abolfazl</b:First>
          </b:Person>
        </b:NameList>
      </b:Author>
    </b:Author>
    <b:RefOrder>4</b:RefOrder>
  </b:Source>
  <b:Source>
    <b:Tag>Per02</b:Tag>
    <b:SourceType>JournalArticle</b:SourceType>
    <b:Guid>{896E16E7-CCE1-4FF9-B1BA-3C3FC4569063}</b:Guid>
    <b:Title>Effect of mixed cadmium copper, nickel and zinc at different pHs upon alfalfa growth and heavy metal uptake</b:Title>
    <b:JournalName>Environmental pollution </b:JournalName>
    <b:Year>2002</b:Year>
    <b:Pages>291-301</b:Pages>
    <b:Volume>119</b:Volume>
    <b:Author>
      <b:Author>
        <b:NameList>
          <b:Person>
            <b:Last>Peralta-videa , j. R., Gardea-Torresdey , j.L., Go</b:Last>
          </b:Person>
          <b:Person>
            <b:Last>E.,Tiemann,K.J., Parsons,J.G., Carrillo,G</b:Last>
          </b:Person>
        </b:NameList>
      </b:Author>
    </b:Author>
    <b:RefOrder>5</b:RefOrder>
  </b:Source>
  <b:Source>
    <b:Tag>Per04</b:Tag>
    <b:SourceType>JournalArticle</b:SourceType>
    <b:Guid>{C0BD9385-E664-4282-907B-A98DE372A66F}</b:Guid>
    <b:Author>
      <b:Author>
        <b:NameList>
          <b:Person>
            <b:Last>Peralta-videa</b:Last>
            <b:First>J,</b:First>
            <b:Middle>R., Rosa, G.D.L., Gonzalez, J.H. and Gardea-Torresdey, J.L.</b:Middle>
          </b:Person>
        </b:NameList>
      </b:Author>
    </b:Author>
    <b:Title>Effects of the growth stage on the heavy metal tolerance of alfalfa plants.</b:Title>
    <b:JournalName>Advances in Environmentak Research</b:JournalName>
    <b:Year>2004</b:Year>
    <b:Pages>679-685</b:Pages>
    <b:Volume>8</b:Volume>
    <b:RefOrder>6</b:RefOrder>
  </b:Source>
  <b:Source>
    <b:Tag>Saj06</b:Tag>
    <b:SourceType>JournalArticle</b:SourceType>
    <b:Guid>{21FC871D-6397-4951-9E1D-29376A8DD19F}</b:Guid>
    <b:Title>Chelators on growth photosynthetic activity and Pb uptake in Sesbania Nov</b:Title>
    <b:Year>2006</b:Year>
    <b:Pages>8-11</b:Pages>
    <b:Volume>144</b:Volume>
    <b:Author>
      <b:Author>
        <b:NameList>
          <b:Person>
            <b:Last>Sajjan, k.s</b:Last>
          </b:Person>
          <b:Person>
            <b:Last>A.T. Sharma, N.C., Sahi,</b:Last>
          </b:Person>
          <b:Person>
            <b:Last>S.V., Singh, S.R.</b:Last>
          </b:Person>
        </b:NameList>
      </b:Author>
    </b:Author>
    <b:RefOrder>7</b:RefOrder>
  </b:Source>
  <b:Source>
    <b:Tag>Kam08</b:Tag>
    <b:SourceType>JournalArticle</b:SourceType>
    <b:Guid>{C8039FD2-45A4-43ED-8951-FD5E5D5E5ECB}</b:Guid>
    <b:Title>Lead Accumulation and its Effect on Photosynthesis and Free Amino Acids in</b:Title>
    <b:Year>2008</b:Year>
    <b:Author>
      <b:Author>
        <b:NameList>
          <b:Person>
            <b:Last>Kamel, H. A.</b:Last>
          </b:Person>
        </b:NameList>
      </b:Author>
    </b:Author>
    <b:RefOrder>8</b:RefOrder>
  </b:Source>
  <b:Source>
    <b:Tag>BJT02</b:Tag>
    <b:SourceType>JournalArticle</b:SourceType>
    <b:Guid>{DFC9B1E4-49E6-4F16-8871-CB8EEA53154F}</b:Guid>
    <b:Title>contamination of soils on Majer Effects of heavy metal investigation. enzyme activities: a comparative induction in Tradescantia and on microbial micronucleusMutation Research</b:Title>
    <b:Year>2002</b:Year>
    <b:Pages>111-124</b:Pages>
    <b:Volume>515</b:Volume>
    <b:Author>
      <b:Author>
        <b:NameList>
          <b:Person>
            <b:Last> B.J., Tscherko, D., Paschke, A</b:Last>
          </b:Person>
        </b:NameList>
      </b:Author>
    </b:Author>
    <b:RefOrder>9</b:RefOrder>
  </b:Source>
  <b:Source>
    <b:Tag>DuY03</b:Tag>
    <b:SourceType>JournalArticle</b:SourceType>
    <b:Guid>{7A63A550-162A-4667-8537-02C8B79F2CAA}</b:Guid>
    <b:Author>
      <b:Author>
        <b:NameList>
          <b:Person>
            <b:Last>Du</b:Last>
            <b:First>Y.J.,</b:First>
            <b:Middle>Jiang, N.J., Liu, S.Y, Jin, F., Singh,</b:Middle>
          </b:Person>
        </b:NameList>
      </b:Author>
    </b:Author>
    <b:Year>2003</b:Year>
    <b:RefOrder>10</b:RefOrder>
  </b:Source>
  <b:Source>
    <b:Tag>Qas12</b:Tag>
    <b:SourceType>JournalArticle</b:SourceType>
    <b:Guid>{6CD5D3B4-2DEA-4506-9812-9F99C987537A}</b:Guid>
    <b:Author>
      <b:Author>
        <b:NameList>
          <b:Person>
            <b:Last>Qasemi</b:Last>
            <b:First>M.,</b:First>
            <b:Middle>Sobhanardakani, S. and Riahi Khoram, M</b:Middle>
          </b:Person>
        </b:NameList>
      </b:Author>
    </b:Author>
    <b:Title>Assessment of Fe, Zn, Cu, Cd, Pb concentrations in liver, kidney and muscle of cattle and sheepmarketed in Hamedan city</b:Title>
    <b:JournalName>MS. Thesis,Hamedan Branch, Islamic Azad University, Iran.</b:JournalName>
    <b:Year>2012</b:Year>
    <b:RefOrder>11</b:RefOrder>
  </b:Source>
  <b:Source>
    <b:Tag>Gra08</b:Tag>
    <b:SourceType>JournalArticle</b:SourceType>
    <b:Guid>{4CE57662-8C0C-4D31-806D-5BC661ED2593}</b:Guid>
    <b:Author>
      <b:Author>
        <b:NameList>
          <b:Person>
            <b:Last>Gracey</b:Last>
            <b:First>G.F.,</b:First>
            <b:Middle>Collins, D.S., Huey, R.J. Translated by Khaneghahi, H., Rokni, N., Salar Amoli, J., Fazlara</b:Middle>
          </b:Person>
        </b:NameList>
      </b:Author>
    </b:Author>
    <b:Title>Meat Hygiene. </b:Title>
    <b:JournalName>Tehran University Press</b:JournalName>
    <b:Year>2008</b:Year>
    <b:Pages>224-250</b:Pages>
    <b:Volume>3</b:Volume>
    <b:RefOrder>12</b:RefOrder>
  </b:Source>
  <b:Source>
    <b:Tag>Pir13</b:Tag>
    <b:SourceType>JournalArticle</b:SourceType>
    <b:Guid>{B202A6E5-CF9E-40D7-AC78-DB1D3BB5A90B}</b:Guid>
    <b:Author>
      <b:Author>
        <b:NameList>
          <b:Person>
            <b:Last>Pirooty S</b:Last>
            <b:First>Ghasemzadeh</b:First>
            <b:Middle>M.</b:Middle>
          </b:Person>
        </b:NameList>
      </b:Author>
    </b:Author>
    <b:Title>Toxic effects of Lead on different organs of the human body</b:Title>
    <b:Year>2013</b:Year>
    <b:RefOrder>13</b:RefOrder>
  </b:Source>
  <b:Source>
    <b:Tag>Sob14</b:Tag>
    <b:SourceType>JournalArticle</b:SourceType>
    <b:Guid>{5A6F61CE-B600-42E9-9DDC-80DE500801C3}</b:Guid>
    <b:Author>
      <b:Author>
        <b:NameList>
          <b:Person>
            <b:Last>Sobhanardakani S</b:Last>
            <b:First>Jamali</b:First>
            <b:Middle>M, Maanijou M</b:Middle>
          </b:Person>
        </b:NameList>
      </b:Author>
    </b:Author>
    <b:Title>Evaluation of As, Zn, Cr and Mn concentrations in groundwater resources of Razan Plain and preparing the zoning mapusing GIS</b:Title>
    <b:JournalName> J Environ Sci Tech</b:JournalName>
    <b:Year>2014</b:Year>
    <b:Pages>25-38</b:Pages>
    <b:Volume>16</b:Volume>
    <b:Issue>2</b:Issue>
    <b:RefOrder>14</b:RefOrder>
  </b:Source>
  <b:Source>
    <b:Tag>Beh20</b:Tag>
    <b:SourceType>JournalArticle</b:SourceType>
    <b:Guid>{D70C84B0-8A33-4FEE-AEAA-40657BA05FDF}</b:Guid>
    <b:Author>
      <b:Author>
        <b:NameList>
          <b:Person>
            <b:Last>Behbudi G</b:Last>
            <b:First>Shayesteh</b:First>
            <b:Middle>K.</b:Middle>
          </b:Person>
        </b:NameList>
      </b:Author>
    </b:Author>
    <b:Title>Heavy Metal Removal Methods from Water and Wastewater: A Review Study.</b:Title>
    <b:JournalName>Iranian Journal of Research in Environmental Health</b:JournalName>
    <b:Year>2020</b:Year>
    <b:RefOrder>15</b:RefOrder>
  </b:Source>
  <b:Source>
    <b:Tag>Sam14</b:Tag>
    <b:SourceType>JournalArticle</b:SourceType>
    <b:Guid>{DA5F0A3A-EEAB-402D-8169-B141AC6F45D5}</b:Guid>
    <b:Title>The effects of lead exposure on asthma attacks</b:Title>
    <b:Year>2014</b:Year>
    <b:Author>
      <b:Author>
        <b:NameList>
          <b:Person>
            <b:Last>Samarkandian</b:Last>
          </b:Person>
          <b:Person>
            <b:Last>Saeed and Sepehri Moghadam</b:Last>
            <b:First>Heshmat</b:First>
          </b:Person>
        </b:NameList>
      </b:Author>
    </b:Author>
    <b:RefOrder>16</b:RefOrder>
  </b:Source>
  <b:Source>
    <b:Tag>Baz07</b:Tag>
    <b:SourceType>ConferenceProceedings</b:SourceType>
    <b:Guid>{53137F88-4BA8-4020-84FA-528CCC4110BA}</b:Guid>
    <b:Title>Investigation of the use of electrocoagulation process using aluminum electrodes in the removal of heavy metal chromium (Cr + 6) from aqueous media</b:Title>
    <b:Year>2007</b:Year>
    <b:Author>
      <b:Author>
        <b:NameList>
          <b:Person>
            <b:Last>Bazrafshan</b:Last>
            <b:First>Idris and Mahvi</b:First>
          </b:Person>
          <b:Person>
            <b:Last>Mesdaghinia</b:Last>
            <b:First>Amirhossein</b:First>
          </b:Person>
          <b:Person>
            <b:Last>Naseri</b:Last>
            <b:First>Alireza</b:First>
          </b:Person>
        </b:NameList>
      </b:Author>
    </b:Author>
    <b:City>hamedan</b:City>
    <b:Publisher>10th National Conference on Environmental Health</b:Publisher>
    <b:RefOrder>17</b:RefOrder>
  </b:Source>
  <b:Source>
    <b:Tag>Env21</b:Tag>
    <b:SourceType>JournalArticle</b:SourceType>
    <b:Guid>{7B2C26B2-8D28-4D9A-A942-A7F1099F5E4B}</b:Guid>
    <b:Title>Environmental Science and Technology</b:Title>
    <b:Year>Number Four, July 2021</b:Year>
    <b:Pages>213-224</b:Pages>
    <b:Volume>23</b:Volume>
    <b:RefOrder>18</b:RefOrder>
  </b:Source>
  <b:Source>
    <b:Tag>Ass15</b:Tag>
    <b:SourceType>JournalArticle</b:SourceType>
    <b:Guid>{230FA8D7-F9B2-4DDA-ACE3-3339156FF728}</b:Guid>
    <b:Author>
      <b:Author>
        <b:NameList>
          <b:Person>
            <b:Last>Assadi A</b:Last>
            <b:First>Emamjomeh</b:First>
            <b:Middle>MM, Ghasemi M, Mohammadian Fazli M</b:Middle>
          </b:Person>
        </b:NameList>
      </b:Author>
    </b:Author>
    <b:Title>Efficiency of electrocoagulation process for lead removal from wastewater</b:Title>
    <b:JournalName> Qazvin Univ Med Sci.</b:JournalName>
    <b:Year>2015</b:Year>
    <b:Pages>18-23</b:Pages>
    <b:Volume>18</b:Volume>
    <b:Issue>6</b:Issue>
    <b:RefOrder>19</b:RefOrder>
  </b:Source>
  <b:Source>
    <b:Tag>Bor15</b:Tag>
    <b:SourceType>JournalArticle</b:SourceType>
    <b:Guid>{8A2D8BBD-EBF9-4434-809E-FEA8DB859D64}</b:Guid>
    <b:Author>
      <b:Author>
        <b:NameList>
          <b:Person>
            <b:Last>Bordbar</b:Last>
            <b:First>Ali</b:First>
            <b:Middle>and Raisi Estabargh, Ali and Ghaziani, Fatemeh,</b:Middle>
          </b:Person>
        </b:NameList>
      </b:Author>
    </b:Author>
    <b:Title>Using electrokinetic method in cleaning a clay contaminated with MTBE MTBE</b:Title>
    <b:Year>2015</b:Year>
    <b:RefOrder>20</b:RefOrder>
  </b:Source>
  <b:Source>
    <b:Tag>Raf16</b:Tag>
    <b:SourceType>ConferenceProceedings</b:SourceType>
    <b:Guid>{06F6B879-669E-4D37-BB53-EE1635572693}</b:Guid>
    <b:Author>
      <b:Author>
        <b:NameList>
          <b:Person>
            <b:Last>Rafiei</b:Last>
            <b:First>Pouria</b:First>
            <b:Middle>and Hosseini, Maryam and Ebrahimi, Sirus,</b:Middle>
          </b:Person>
        </b:NameList>
      </b:Author>
    </b:Author>
    <b:Title>Investigating the trend of changes in potential difference and pH variables in different conditions during an electrical coagulation process for the treatment of an industrial effluent</b:Title>
    <b:Year>2016</b:Year>
    <b:City>Tehran</b:City>
    <b:Publisher>8th National Conference and Specialized Exhibition of Environmental Engineering</b:Publisher>
    <b:RefOrder>21</b:RefOrder>
  </b:Source>
  <b:Source>
    <b:Tag>Has</b:Tag>
    <b:SourceType>ConferenceProceedings</b:SourceType>
    <b:Guid>{04FDF71E-1328-4DF6-AA4E-B258C2BDC916}</b:Guid>
    <b:Title>Investigation of the performance of activated sludge system with fixed bed in the removal of heavy metals cream, nickel, lead from industrial effluents</b:Title>
    <b:Author>
      <b:Author>
        <b:NameList>
          <b:Person>
            <b:Last>Hassani</b:Last>
            <b:First>Amir Hesam</b:First>
          </b:Person>
          <b:Person>
            <b:Last>Hosseinzadeh</b:Last>
            <b:First>Iman</b:First>
          </b:Person>
          <b:Person>
            <b:Last>Torabifar,</b:Last>
            <b:First>Behzad</b:First>
          </b:Person>
        </b:NameList>
      </b:Author>
    </b:Author>
    <b:RefOrder>22</b:RefOrder>
  </b:Source>
  <b:Source>
    <b:Tag>Sha</b:Tag>
    <b:SourceType>ConferenceProceedings</b:SourceType>
    <b:Guid>{96A11D0A-7FC4-4364-92CE-3825A74DA15E}</b:Guid>
    <b:Title>Investigation of the effects of lead in aqueous media and its removal through electrical coagulation method</b:Title>
    <b:Author>
      <b:Author>
        <b:NameList>
          <b:Person>
            <b:Last>Shahriari</b:Last>
            <b:First>Taktam</b:First>
          </b:Person>
        </b:NameList>
      </b:Author>
    </b:Author>
    <b:RefOrder>23</b:RefOrder>
  </b:Source>
  <b:Source>
    <b:Tag>Meh16</b:Tag>
    <b:SourceType>ConferenceProceedings</b:SourceType>
    <b:Guid>{267490C1-7EF0-46DC-8C6E-47FFACFF1998}</b:Guid>
    <b:Title>Investigation of electrical coagulation efficiency in leachate treatment of municipal waste</b:Title>
    <b:Year>2016</b:Year>
    <b:Author>
      <b:Author>
        <b:NameList>
          <b:Person>
            <b:Last>Mehdi</b:Last>
            <b:First>Sadeghi</b:First>
          </b:Person>
          <b:Person>
            <b:First>Mahm and Bai,</b:First>
          </b:Person>
          <b:Person>
            <b:Last>Shahamat</b:Last>
            <b:First>Aboutaleb and Dadban</b:First>
          </b:Person>
          <b:Person>
            <b:First>Yousef</b:First>
          </b:Person>
        </b:NameList>
      </b:Author>
    </b:Author>
    <b:RefOrder>24</b:RefOrder>
  </b:Source>
  <b:Source>
    <b:Tag>Sha17</b:Tag>
    <b:SourceType>ConferenceProceedings</b:SourceType>
    <b:Guid>{2ADDBF33-8155-4D83-90F4-9445668B51A3}</b:Guid>
    <b:Title>The effect of voltage on lead and TSS removal from textile industry wastewater by electrical coagulation process, International Conference on Natural Resources Management in Developing Countries</b:Title>
    <b:Year>2017</b:Year>
    <b:City>karaj</b:City>
    <b:Author>
      <b:Author>
        <b:NameList>
          <b:Person>
            <b:Last>Shahriari</b:Last>
          </b:Person>
          <b:Person>
            <b:Last>Taktam and Saeb</b:Last>
            <b:First>Bahareh</b:First>
          </b:Person>
        </b:NameList>
      </b:Author>
    </b:Author>
    <b:RefOrder>25</b:RefOrder>
  </b:Source>
</b:Sources>
</file>

<file path=customXml/itemProps1.xml><?xml version="1.0" encoding="utf-8"?>
<ds:datastoreItem xmlns:ds="http://schemas.openxmlformats.org/officeDocument/2006/customXml" ds:itemID="{8A93E48A-4C40-4ECA-896C-65AAB8F80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24</Pages>
  <Words>11622</Words>
  <Characters>66250</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Arezoo</dc:creator>
  <cp:lastModifiedBy>HP</cp:lastModifiedBy>
  <cp:revision>44</cp:revision>
  <cp:lastPrinted>2022-02-18T19:42:00Z</cp:lastPrinted>
  <dcterms:created xsi:type="dcterms:W3CDTF">2024-10-22T11:35:00Z</dcterms:created>
  <dcterms:modified xsi:type="dcterms:W3CDTF">2026-07-09T13:38:00Z</dcterms:modified>
</cp:coreProperties>
</file>