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5C" w:rsidRPr="00DC550C" w:rsidRDefault="00095C5C" w:rsidP="00095C5C">
      <w:pPr>
        <w:bidi/>
        <w:spacing w:after="0" w:line="240" w:lineRule="auto"/>
        <w:jc w:val="both"/>
        <w:rPr>
          <w:rFonts w:ascii="IRNazanin" w:eastAsia="Times New Roman" w:hAnsi="IRNazanin" w:cs="IRNazanin"/>
          <w:b/>
          <w:bCs/>
          <w:sz w:val="30"/>
          <w:szCs w:val="30"/>
          <w:rtl/>
          <w:lang w:bidi="fa-IR"/>
        </w:rPr>
      </w:pPr>
      <w:r w:rsidRPr="00DC550C">
        <w:rPr>
          <w:rFonts w:ascii="IRNazanin" w:eastAsia="Times New Roman" w:hAnsi="IRNazanin" w:cs="IRNazanin" w:hint="cs"/>
          <w:b/>
          <w:bCs/>
          <w:sz w:val="30"/>
          <w:szCs w:val="30"/>
          <w:rtl/>
          <w:lang w:bidi="fa-IR"/>
        </w:rPr>
        <w:t>۱-۴-اهداف پژوهش</w:t>
      </w:r>
    </w:p>
    <w:p w:rsidR="00095C5C" w:rsidRDefault="00095C5C" w:rsidP="00095C5C">
      <w:pPr>
        <w:bidi/>
        <w:spacing w:after="0" w:line="240" w:lineRule="auto"/>
        <w:jc w:val="both"/>
        <w:rPr>
          <w:rFonts w:ascii="IRNazanin" w:eastAsia="Times New Roman" w:hAnsi="IRNazanin" w:cs="IRNazanin"/>
          <w:sz w:val="26"/>
          <w:szCs w:val="26"/>
          <w:rtl/>
          <w:lang w:bidi="fa-IR"/>
        </w:rPr>
      </w:pPr>
    </w:p>
    <w:p w:rsidR="00095C5C" w:rsidRPr="00DC550C" w:rsidRDefault="00095C5C" w:rsidP="00095C5C">
      <w:pPr>
        <w:bidi/>
        <w:ind w:left="-28" w:firstLine="28"/>
        <w:rPr>
          <w:rFonts w:ascii="IRNazanin" w:hAnsi="IRNazanin" w:cs="IRNazanin"/>
          <w:b/>
          <w:bCs/>
          <w:sz w:val="28"/>
          <w:szCs w:val="28"/>
          <w:rtl/>
        </w:rPr>
      </w:pPr>
      <w:r w:rsidRPr="00DC550C">
        <w:rPr>
          <w:rFonts w:ascii="IRNazanin" w:hAnsi="IRNazanin" w:cs="IRNazanin" w:hint="cs"/>
          <w:b/>
          <w:bCs/>
          <w:sz w:val="28"/>
          <w:szCs w:val="28"/>
          <w:rtl/>
        </w:rPr>
        <w:t>۱-۴-۱-هدف کلی:</w:t>
      </w:r>
    </w:p>
    <w:p w:rsidR="00095C5C" w:rsidRPr="0047381B" w:rsidRDefault="00095C5C" w:rsidP="00095C5C">
      <w:pPr>
        <w:bidi/>
        <w:ind w:left="-28" w:firstLine="28"/>
        <w:rPr>
          <w:rFonts w:ascii="IRNazanin" w:hAnsi="IRNazanin" w:cs="IRNazanin"/>
          <w:sz w:val="26"/>
          <w:szCs w:val="26"/>
          <w:rtl/>
          <w:lang w:bidi="fa-IR"/>
        </w:rPr>
      </w:pPr>
      <w:r w:rsidRPr="00E42CB4">
        <w:rPr>
          <w:rFonts w:ascii="IRNazanin" w:hAnsi="IRNazanin" w:cs="IRNazanin"/>
          <w:sz w:val="26"/>
          <w:szCs w:val="26"/>
          <w:rtl/>
        </w:rPr>
        <w:t>بررسی اثر زمینه بر تصمیم‌گیری مبتنی بر پاداش در افراد مبتلا به اختلال مصرف مت</w:t>
      </w:r>
      <w:r>
        <w:rPr>
          <w:rFonts w:ascii="IRNazanin" w:hAnsi="IRNazanin" w:cs="IRNazanin" w:hint="cs"/>
          <w:sz w:val="26"/>
          <w:szCs w:val="26"/>
          <w:rtl/>
        </w:rPr>
        <w:t>‌آ</w:t>
      </w:r>
      <w:r w:rsidRPr="00E42CB4">
        <w:rPr>
          <w:rFonts w:ascii="IRNazanin" w:hAnsi="IRNazanin" w:cs="IRNazanin"/>
          <w:sz w:val="26"/>
          <w:szCs w:val="26"/>
          <w:rtl/>
        </w:rPr>
        <w:t xml:space="preserve">مفتامین در مقایسه با افراد سالم، با تأکید بر نقش </w:t>
      </w:r>
      <w:r>
        <w:rPr>
          <w:rFonts w:ascii="IRNazanin" w:hAnsi="IRNazanin" w:cs="IRNazanin" w:hint="cs"/>
          <w:sz w:val="26"/>
          <w:szCs w:val="26"/>
          <w:rtl/>
        </w:rPr>
        <w:t xml:space="preserve">ارائه‌ی </w:t>
      </w:r>
      <w:r w:rsidRPr="00E42CB4">
        <w:rPr>
          <w:rFonts w:ascii="IRNazanin" w:hAnsi="IRNazanin" w:cs="IRNazanin"/>
          <w:sz w:val="26"/>
          <w:szCs w:val="26"/>
          <w:rtl/>
        </w:rPr>
        <w:t>بازخورد کامل و نا</w:t>
      </w:r>
      <w:r>
        <w:rPr>
          <w:rFonts w:ascii="IRNazanin" w:hAnsi="IRNazanin" w:cs="IRNazanin" w:hint="cs"/>
          <w:sz w:val="26"/>
          <w:szCs w:val="26"/>
          <w:rtl/>
        </w:rPr>
        <w:t>کامل در بافت تصمیم‌گیری.</w:t>
      </w:r>
    </w:p>
    <w:p w:rsidR="00095C5C" w:rsidRPr="0047381B" w:rsidRDefault="00095C5C" w:rsidP="00095C5C">
      <w:pPr>
        <w:bidi/>
        <w:ind w:left="-28" w:firstLine="28"/>
        <w:rPr>
          <w:rFonts w:ascii="IRNazanin" w:hAnsi="IRNazanin" w:cs="IRNazanin"/>
          <w:b/>
          <w:bCs/>
          <w:sz w:val="26"/>
          <w:szCs w:val="26"/>
          <w:rtl/>
          <w:lang w:bidi="fa-IR"/>
        </w:rPr>
      </w:pPr>
      <w:r>
        <w:rPr>
          <w:rFonts w:ascii="IRNazanin" w:hAnsi="IRNazanin" w:cs="IRNazanin" w:hint="cs"/>
          <w:b/>
          <w:bCs/>
          <w:sz w:val="26"/>
          <w:szCs w:val="26"/>
          <w:rtl/>
          <w:lang w:bidi="fa-IR"/>
        </w:rPr>
        <w:t>۱-۴-۲-</w:t>
      </w:r>
      <w:r w:rsidRPr="0047381B">
        <w:rPr>
          <w:rFonts w:ascii="IRNazanin" w:hAnsi="IRNazanin" w:cs="IRNazanin" w:hint="cs"/>
          <w:b/>
          <w:bCs/>
          <w:sz w:val="26"/>
          <w:szCs w:val="26"/>
          <w:rtl/>
          <w:lang w:bidi="fa-IR"/>
        </w:rPr>
        <w:t>اهداف جزئی:</w:t>
      </w:r>
    </w:p>
    <w:p w:rsidR="00095C5C" w:rsidRPr="002B4843" w:rsidRDefault="00095C5C" w:rsidP="00095C5C">
      <w:pPr>
        <w:bidi/>
        <w:ind w:left="360"/>
        <w:rPr>
          <w:rFonts w:ascii="IRNazanin" w:hAnsi="IRNazanin" w:cs="IRNazanin"/>
          <w:sz w:val="26"/>
          <w:szCs w:val="26"/>
        </w:rPr>
      </w:pPr>
      <w:r w:rsidRPr="00E42CB4">
        <w:rPr>
          <w:rFonts w:ascii="IRNazanin" w:hAnsi="IRNazanin" w:cs="IRNazanin"/>
          <w:sz w:val="26"/>
          <w:szCs w:val="26"/>
          <w:rtl/>
        </w:rPr>
        <w:t>مقایسه‌ی میزان تأثیر بافت</w:t>
      </w:r>
      <w:r>
        <w:rPr>
          <w:rFonts w:ascii="IRNazanin" w:hAnsi="IRNazanin" w:cs="IRNazanin" w:hint="cs"/>
          <w:sz w:val="26"/>
          <w:szCs w:val="26"/>
          <w:rtl/>
        </w:rPr>
        <w:t xml:space="preserve"> </w:t>
      </w:r>
      <w:r>
        <w:rPr>
          <w:rStyle w:val="FootnoteReference"/>
          <w:rFonts w:ascii="IRNazanin" w:hAnsi="IRNazanin" w:cs="IRNazanin"/>
          <w:sz w:val="26"/>
          <w:szCs w:val="26"/>
          <w:rtl/>
        </w:rPr>
        <w:footnoteReference w:id="1"/>
      </w:r>
      <w:r w:rsidRPr="00E42CB4">
        <w:rPr>
          <w:rFonts w:ascii="IRNazanin" w:hAnsi="IRNazanin" w:cs="IRNazanin"/>
          <w:sz w:val="26"/>
          <w:szCs w:val="26"/>
          <w:rtl/>
        </w:rPr>
        <w:t>بر ارزش‌گذاری نسبی گزینه‌ها در شرایط بازخورد کامل بین افرا</w:t>
      </w:r>
      <w:r>
        <w:rPr>
          <w:rFonts w:ascii="IRNazanin" w:hAnsi="IRNazanin" w:cs="IRNazanin"/>
          <w:sz w:val="26"/>
          <w:szCs w:val="26"/>
          <w:rtl/>
        </w:rPr>
        <w:t>د سالم و افراد مبتلا به مصرف مت</w:t>
      </w:r>
      <w:r>
        <w:rPr>
          <w:rFonts w:ascii="IRNazanin" w:hAnsi="IRNazanin" w:cs="IRNazanin" w:hint="cs"/>
          <w:sz w:val="26"/>
          <w:szCs w:val="26"/>
          <w:rtl/>
        </w:rPr>
        <w:t>‌آ</w:t>
      </w:r>
      <w:r w:rsidRPr="00E42CB4">
        <w:rPr>
          <w:rFonts w:ascii="IRNazanin" w:hAnsi="IRNazanin" w:cs="IRNazanin"/>
          <w:sz w:val="26"/>
          <w:szCs w:val="26"/>
          <w:rtl/>
        </w:rPr>
        <w:t>مفتامین</w:t>
      </w:r>
      <w:r w:rsidRPr="00E42CB4">
        <w:rPr>
          <w:rFonts w:ascii="IRNazanin" w:hAnsi="IRNazanin" w:cs="IRNazanin"/>
          <w:sz w:val="26"/>
          <w:szCs w:val="26"/>
        </w:rPr>
        <w:t>.</w:t>
      </w:r>
    </w:p>
    <w:p w:rsidR="00095C5C" w:rsidRPr="00E42CB4" w:rsidRDefault="00095C5C" w:rsidP="00095C5C">
      <w:pPr>
        <w:bidi/>
        <w:ind w:left="360"/>
        <w:rPr>
          <w:rFonts w:ascii="IRNazanin" w:hAnsi="IRNazanin" w:cs="IRNazanin"/>
          <w:sz w:val="26"/>
          <w:szCs w:val="26"/>
        </w:rPr>
      </w:pPr>
      <w:r w:rsidRPr="00E42CB4">
        <w:rPr>
          <w:rFonts w:ascii="IRNazanin" w:hAnsi="IRNazanin" w:cs="IRNazanin"/>
          <w:sz w:val="26"/>
          <w:szCs w:val="26"/>
          <w:rtl/>
        </w:rPr>
        <w:t xml:space="preserve">مقایسه‌ی حساسیت به زمینه در نسخه‌ی بازخورد </w:t>
      </w:r>
      <w:r w:rsidRPr="00E42CB4">
        <w:rPr>
          <w:rFonts w:ascii="IRNazanin" w:hAnsi="IRNazanin" w:cs="IRNazanin" w:hint="cs"/>
          <w:sz w:val="26"/>
          <w:szCs w:val="26"/>
          <w:rtl/>
        </w:rPr>
        <w:t>ناکامل</w:t>
      </w:r>
      <w:r w:rsidRPr="00E42CB4">
        <w:rPr>
          <w:rFonts w:ascii="IRNazanin" w:hAnsi="IRNazanin" w:cs="IRNazanin"/>
          <w:sz w:val="26"/>
          <w:szCs w:val="26"/>
          <w:rtl/>
        </w:rPr>
        <w:t xml:space="preserve"> در دو گروه سالم و معتاد</w:t>
      </w:r>
      <w:r w:rsidRPr="00E42CB4">
        <w:rPr>
          <w:rFonts w:ascii="IRNazanin" w:hAnsi="IRNazanin" w:cs="IRNazanin"/>
          <w:sz w:val="26"/>
          <w:szCs w:val="26"/>
        </w:rPr>
        <w:t>.</w:t>
      </w:r>
    </w:p>
    <w:p w:rsidR="00095C5C" w:rsidRDefault="00095C5C" w:rsidP="00095C5C">
      <w:pPr>
        <w:bidi/>
        <w:ind w:left="360"/>
        <w:rPr>
          <w:rFonts w:ascii="IRNazanin" w:hAnsi="IRNazanin" w:cs="IRNazanin"/>
          <w:sz w:val="26"/>
          <w:szCs w:val="26"/>
          <w:rtl/>
        </w:rPr>
      </w:pPr>
      <w:r w:rsidRPr="00E42CB4">
        <w:rPr>
          <w:rFonts w:ascii="IRNazanin" w:hAnsi="IRNazanin" w:cs="IRNazanin"/>
          <w:sz w:val="26"/>
          <w:szCs w:val="26"/>
          <w:rtl/>
        </w:rPr>
        <w:t>مقایسه‌ی عملکرد کلی تصمیم‌گیری مبتنی بر زمینه در شرایط بازخورد کامل و نا</w:t>
      </w:r>
      <w:r>
        <w:rPr>
          <w:rFonts w:ascii="IRNazanin" w:hAnsi="IRNazanin" w:cs="IRNazanin" w:hint="cs"/>
          <w:sz w:val="26"/>
          <w:szCs w:val="26"/>
          <w:rtl/>
          <w:lang w:bidi="fa-IR"/>
        </w:rPr>
        <w:t>کامل</w:t>
      </w:r>
      <w:r w:rsidRPr="00E42CB4">
        <w:rPr>
          <w:rFonts w:ascii="IRNazanin" w:hAnsi="IRNazanin" w:cs="IRNazanin"/>
          <w:sz w:val="26"/>
          <w:szCs w:val="26"/>
          <w:rtl/>
        </w:rPr>
        <w:t xml:space="preserve"> در دو گروه سالم و معتاد</w:t>
      </w:r>
      <w:r w:rsidRPr="00E42CB4">
        <w:rPr>
          <w:rFonts w:ascii="IRNazanin" w:hAnsi="IRNazanin" w:cs="IRNazanin"/>
          <w:sz w:val="26"/>
          <w:szCs w:val="26"/>
        </w:rPr>
        <w:t>.</w:t>
      </w:r>
    </w:p>
    <w:p w:rsidR="00095C5C" w:rsidRPr="00E42CB4" w:rsidRDefault="00095C5C" w:rsidP="00095C5C">
      <w:pPr>
        <w:bidi/>
        <w:ind w:left="360"/>
        <w:rPr>
          <w:rFonts w:ascii="IRNazanin" w:hAnsi="IRNazanin" w:cs="IRNazanin"/>
          <w:sz w:val="26"/>
          <w:szCs w:val="26"/>
        </w:rPr>
      </w:pPr>
      <w:r w:rsidRPr="00E42CB4">
        <w:rPr>
          <w:rFonts w:ascii="IRNazanin" w:hAnsi="IRNazanin" w:cs="IRNazanin"/>
          <w:sz w:val="26"/>
          <w:szCs w:val="26"/>
          <w:rtl/>
        </w:rPr>
        <w:t>بررسی تفاوت در توانایی تفکر خلاف واقع بین گروه‌های سالم و معتاد در شرایط بازخورد ن</w:t>
      </w:r>
      <w:r w:rsidRPr="00E42CB4">
        <w:rPr>
          <w:rFonts w:ascii="IRNazanin" w:hAnsi="IRNazanin" w:cs="IRNazanin" w:hint="cs"/>
          <w:sz w:val="26"/>
          <w:szCs w:val="26"/>
          <w:rtl/>
        </w:rPr>
        <w:t>اکامل</w:t>
      </w:r>
      <w:r w:rsidRPr="00E42CB4">
        <w:rPr>
          <w:rFonts w:ascii="IRNazanin" w:hAnsi="IRNazanin" w:cs="IRNazanin"/>
          <w:sz w:val="26"/>
          <w:szCs w:val="26"/>
        </w:rPr>
        <w:t>.</w:t>
      </w:r>
    </w:p>
    <w:p w:rsidR="00095C5C" w:rsidRPr="00E42CB4" w:rsidRDefault="00095C5C" w:rsidP="00095C5C">
      <w:pPr>
        <w:bidi/>
        <w:ind w:left="360"/>
        <w:rPr>
          <w:rFonts w:ascii="IRNazanin" w:hAnsi="IRNazanin" w:cs="IRNazanin"/>
          <w:sz w:val="26"/>
          <w:szCs w:val="26"/>
        </w:rPr>
      </w:pPr>
    </w:p>
    <w:p w:rsidR="00095C5C" w:rsidRDefault="00095C5C" w:rsidP="00095C5C">
      <w:pPr>
        <w:bidi/>
        <w:rPr>
          <w:rFonts w:ascii="IRNazanin" w:hAnsi="IRNazanin" w:cs="IRNazanin"/>
          <w:sz w:val="26"/>
          <w:szCs w:val="26"/>
          <w:rtl/>
        </w:rPr>
      </w:pPr>
    </w:p>
    <w:p w:rsidR="00095C5C" w:rsidRPr="00ED715F" w:rsidRDefault="00095C5C" w:rsidP="00095C5C">
      <w:pPr>
        <w:bidi/>
        <w:rPr>
          <w:rFonts w:ascii="IRNazanin" w:hAnsi="IRNazanin" w:cs="IRNazanin"/>
          <w:b/>
          <w:bCs/>
          <w:sz w:val="30"/>
          <w:szCs w:val="30"/>
        </w:rPr>
      </w:pPr>
      <w:r w:rsidRPr="00ED715F">
        <w:rPr>
          <w:rFonts w:ascii="IRNazanin" w:hAnsi="IRNazanin" w:cs="IRNazanin" w:hint="cs"/>
          <w:b/>
          <w:bCs/>
          <w:sz w:val="30"/>
          <w:szCs w:val="30"/>
          <w:rtl/>
        </w:rPr>
        <w:t xml:space="preserve">۱-۵-سوالات  </w:t>
      </w:r>
      <w:r>
        <w:rPr>
          <w:rFonts w:ascii="IRNazanin" w:hAnsi="IRNazanin" w:cs="IRNazanin" w:hint="cs"/>
          <w:b/>
          <w:bCs/>
          <w:sz w:val="30"/>
          <w:szCs w:val="30"/>
          <w:rtl/>
        </w:rPr>
        <w:t xml:space="preserve">و فرضیه‌های </w:t>
      </w:r>
      <w:r w:rsidRPr="00ED715F">
        <w:rPr>
          <w:rFonts w:ascii="IRNazanin" w:hAnsi="IRNazanin" w:cs="IRNazanin" w:hint="cs"/>
          <w:b/>
          <w:bCs/>
          <w:sz w:val="30"/>
          <w:szCs w:val="30"/>
          <w:rtl/>
        </w:rPr>
        <w:t>پژوهش</w:t>
      </w:r>
    </w:p>
    <w:p w:rsidR="00095C5C" w:rsidRPr="00E42CB4" w:rsidRDefault="00095C5C" w:rsidP="00095C5C">
      <w:pPr>
        <w:bidi/>
        <w:ind w:left="360"/>
        <w:jc w:val="both"/>
        <w:rPr>
          <w:rFonts w:ascii="IRNazanin" w:hAnsi="IRNazanin" w:cs="IRNazanin"/>
          <w:sz w:val="28"/>
          <w:szCs w:val="28"/>
        </w:rPr>
      </w:pPr>
      <w:proofErr w:type="gramStart"/>
      <w:r w:rsidRPr="00E42CB4">
        <w:rPr>
          <w:rFonts w:ascii="IRNazanin" w:hAnsi="IRNazanin" w:cs="IRNazanin"/>
          <w:sz w:val="28"/>
          <w:szCs w:val="28"/>
        </w:rPr>
        <w:t xml:space="preserve">  </w:t>
      </w:r>
      <w:r w:rsidRPr="00E42CB4">
        <w:rPr>
          <w:rFonts w:ascii="IRNazanin" w:hAnsi="IRNazanin" w:cs="IRNazanin"/>
          <w:sz w:val="28"/>
          <w:szCs w:val="28"/>
          <w:rtl/>
        </w:rPr>
        <w:t>آیا</w:t>
      </w:r>
      <w:proofErr w:type="gramEnd"/>
      <w:r w:rsidRPr="00E42CB4">
        <w:rPr>
          <w:rFonts w:ascii="IRNazanin" w:hAnsi="IRNazanin" w:cs="IRNazanin"/>
          <w:sz w:val="28"/>
          <w:szCs w:val="28"/>
          <w:rtl/>
        </w:rPr>
        <w:t xml:space="preserve"> افراد مبتلا به اختلال مصرف مت</w:t>
      </w:r>
      <w:r>
        <w:rPr>
          <w:rFonts w:ascii="IRNazanin" w:hAnsi="IRNazanin" w:cs="IRNazanin" w:hint="cs"/>
          <w:sz w:val="28"/>
          <w:szCs w:val="28"/>
          <w:rtl/>
          <w:lang w:bidi="fa-IR"/>
        </w:rPr>
        <w:t>‌آ</w:t>
      </w:r>
      <w:r>
        <w:rPr>
          <w:rFonts w:ascii="IRNazanin" w:hAnsi="IRNazanin" w:cs="IRNazanin"/>
          <w:sz w:val="28"/>
          <w:szCs w:val="28"/>
          <w:rtl/>
        </w:rPr>
        <w:t>مفتامین در شرایط بازخورد کامل،</w:t>
      </w:r>
      <w:r>
        <w:rPr>
          <w:rFonts w:ascii="IRNazanin" w:hAnsi="IRNazanin" w:cs="IRNazanin" w:hint="cs"/>
          <w:sz w:val="28"/>
          <w:szCs w:val="28"/>
          <w:rtl/>
        </w:rPr>
        <w:t xml:space="preserve"> بیش‌تر</w:t>
      </w:r>
      <w:r w:rsidRPr="00E42CB4">
        <w:rPr>
          <w:rFonts w:ascii="IRNazanin" w:hAnsi="IRNazanin" w:cs="IRNazanin"/>
          <w:sz w:val="28"/>
          <w:szCs w:val="28"/>
          <w:rtl/>
        </w:rPr>
        <w:t xml:space="preserve"> از افراد سالم تحت تأثیر زمینه قرار می‌گیرند و </w:t>
      </w:r>
      <w:r>
        <w:rPr>
          <w:rFonts w:ascii="IRNazanin" w:hAnsi="IRNazanin" w:cs="IRNazanin" w:hint="cs"/>
          <w:sz w:val="28"/>
          <w:szCs w:val="28"/>
          <w:rtl/>
        </w:rPr>
        <w:t xml:space="preserve">ارزش </w:t>
      </w:r>
      <w:r w:rsidRPr="00E42CB4">
        <w:rPr>
          <w:rFonts w:ascii="IRNazanin" w:hAnsi="IRNazanin" w:cs="IRNazanin"/>
          <w:sz w:val="28"/>
          <w:szCs w:val="28"/>
          <w:rtl/>
        </w:rPr>
        <w:t xml:space="preserve">گزینه‌ها را به‌صورت </w:t>
      </w:r>
      <w:r>
        <w:rPr>
          <w:rFonts w:ascii="IRNazanin" w:hAnsi="IRNazanin" w:cs="IRNazanin" w:hint="cs"/>
          <w:sz w:val="28"/>
          <w:szCs w:val="28"/>
          <w:rtl/>
        </w:rPr>
        <w:t xml:space="preserve">نسبی </w:t>
      </w:r>
      <w:r w:rsidRPr="00E42CB4">
        <w:rPr>
          <w:rFonts w:ascii="IRNazanin" w:hAnsi="IRNazanin" w:cs="IRNazanin"/>
          <w:sz w:val="28"/>
          <w:szCs w:val="28"/>
          <w:rtl/>
        </w:rPr>
        <w:t>ارزیابی می‌کنند؟</w:t>
      </w:r>
    </w:p>
    <w:p w:rsidR="00095C5C" w:rsidRPr="00E42CB4" w:rsidRDefault="00095C5C" w:rsidP="00095C5C">
      <w:pPr>
        <w:bidi/>
        <w:ind w:left="360"/>
        <w:jc w:val="both"/>
        <w:rPr>
          <w:rFonts w:ascii="IRNazanin" w:hAnsi="IRNazanin" w:cs="IRNazanin"/>
          <w:sz w:val="28"/>
          <w:szCs w:val="28"/>
          <w:rtl/>
          <w:lang w:bidi="fa-IR"/>
        </w:rPr>
      </w:pPr>
      <w:proofErr w:type="gramStart"/>
      <w:r w:rsidRPr="00E42CB4">
        <w:rPr>
          <w:rFonts w:ascii="IRNazanin" w:hAnsi="IRNazanin" w:cs="IRNazanin"/>
          <w:sz w:val="28"/>
          <w:szCs w:val="28"/>
        </w:rPr>
        <w:t xml:space="preserve">  </w:t>
      </w:r>
      <w:r w:rsidRPr="00E42CB4">
        <w:rPr>
          <w:rFonts w:ascii="IRNazanin" w:hAnsi="IRNazanin" w:cs="IRNazanin"/>
          <w:sz w:val="28"/>
          <w:szCs w:val="28"/>
          <w:rtl/>
        </w:rPr>
        <w:t>آی</w:t>
      </w:r>
      <w:r>
        <w:rPr>
          <w:rFonts w:ascii="IRNazanin" w:hAnsi="IRNazanin" w:cs="IRNazanin"/>
          <w:sz w:val="28"/>
          <w:szCs w:val="28"/>
          <w:rtl/>
        </w:rPr>
        <w:t>ا</w:t>
      </w:r>
      <w:proofErr w:type="gramEnd"/>
      <w:r>
        <w:rPr>
          <w:rFonts w:ascii="IRNazanin" w:hAnsi="IRNazanin" w:cs="IRNazanin"/>
          <w:sz w:val="28"/>
          <w:szCs w:val="28"/>
          <w:rtl/>
        </w:rPr>
        <w:t xml:space="preserve"> افراد مبتلا به اختلال مصرف مت</w:t>
      </w:r>
      <w:r>
        <w:rPr>
          <w:rFonts w:ascii="IRNazanin" w:hAnsi="IRNazanin" w:cs="IRNazanin" w:hint="cs"/>
          <w:sz w:val="28"/>
          <w:szCs w:val="28"/>
          <w:rtl/>
        </w:rPr>
        <w:t>‌آ</w:t>
      </w:r>
      <w:r w:rsidRPr="00E42CB4">
        <w:rPr>
          <w:rFonts w:ascii="IRNazanin" w:hAnsi="IRNazanin" w:cs="IRNazanin"/>
          <w:sz w:val="28"/>
          <w:szCs w:val="28"/>
          <w:rtl/>
        </w:rPr>
        <w:t>مفتامین نسبت به ا</w:t>
      </w:r>
      <w:r>
        <w:rPr>
          <w:rFonts w:ascii="IRNazanin" w:hAnsi="IRNazanin" w:cs="IRNazanin"/>
          <w:sz w:val="28"/>
          <w:szCs w:val="28"/>
          <w:rtl/>
        </w:rPr>
        <w:t>فراد سالم، در شرایط بازخورد نا</w:t>
      </w:r>
      <w:r>
        <w:rPr>
          <w:rFonts w:ascii="IRNazanin" w:hAnsi="IRNazanin" w:cs="IRNazanin" w:hint="cs"/>
          <w:sz w:val="28"/>
          <w:szCs w:val="28"/>
          <w:rtl/>
          <w:lang w:bidi="fa-IR"/>
        </w:rPr>
        <w:t>کامل</w:t>
      </w:r>
      <w:r w:rsidRPr="00E42CB4">
        <w:rPr>
          <w:rFonts w:ascii="IRNazanin" w:hAnsi="IRNazanin" w:cs="IRNazanin"/>
          <w:sz w:val="28"/>
          <w:szCs w:val="28"/>
          <w:rtl/>
        </w:rPr>
        <w:t>، توانایی کمتری در استنباط گزینه‌ی رخ‌نداده از زمینه دارند</w:t>
      </w:r>
      <w:r>
        <w:rPr>
          <w:rFonts w:ascii="IRNazanin" w:hAnsi="IRNazanin" w:cs="IRNazanin" w:hint="cs"/>
          <w:sz w:val="28"/>
          <w:szCs w:val="28"/>
          <w:rtl/>
        </w:rPr>
        <w:t xml:space="preserve"> و به بیان دیگر توانایی تفکر خلاف واقع ضعیف‌تری دارند؟</w:t>
      </w:r>
    </w:p>
    <w:p w:rsidR="00095C5C" w:rsidRPr="00E42CB4" w:rsidRDefault="00095C5C" w:rsidP="00095C5C">
      <w:pPr>
        <w:bidi/>
        <w:ind w:left="360"/>
        <w:jc w:val="both"/>
        <w:rPr>
          <w:rFonts w:ascii="IRNazanin" w:hAnsi="IRNazanin" w:cs="IRNazanin"/>
          <w:sz w:val="28"/>
          <w:szCs w:val="28"/>
        </w:rPr>
      </w:pPr>
      <w:proofErr w:type="gramStart"/>
      <w:r w:rsidRPr="00E42CB4">
        <w:rPr>
          <w:rFonts w:ascii="IRNazanin" w:hAnsi="IRNazanin" w:cs="IRNazanin"/>
          <w:sz w:val="28"/>
          <w:szCs w:val="28"/>
        </w:rPr>
        <w:lastRenderedPageBreak/>
        <w:t xml:space="preserve">  </w:t>
      </w:r>
      <w:r w:rsidRPr="00E42CB4">
        <w:rPr>
          <w:rFonts w:ascii="IRNazanin" w:hAnsi="IRNazanin" w:cs="IRNazanin"/>
          <w:sz w:val="28"/>
          <w:szCs w:val="28"/>
          <w:rtl/>
        </w:rPr>
        <w:t>آیا</w:t>
      </w:r>
      <w:proofErr w:type="gramEnd"/>
      <w:r w:rsidRPr="00E42CB4">
        <w:rPr>
          <w:rFonts w:ascii="IRNazanin" w:hAnsi="IRNazanin" w:cs="IRNazanin"/>
          <w:sz w:val="28"/>
          <w:szCs w:val="28"/>
          <w:rtl/>
        </w:rPr>
        <w:t xml:space="preserve"> در شرایطی که </w:t>
      </w:r>
      <w:r>
        <w:rPr>
          <w:rFonts w:ascii="IRNazanin" w:hAnsi="IRNazanin" w:cs="IRNazanin" w:hint="cs"/>
          <w:sz w:val="28"/>
          <w:szCs w:val="28"/>
          <w:rtl/>
        </w:rPr>
        <w:t xml:space="preserve">تاثیر </w:t>
      </w:r>
      <w:r w:rsidRPr="00E42CB4">
        <w:rPr>
          <w:rFonts w:ascii="IRNazanin" w:hAnsi="IRNazanin" w:cs="IRNazanin"/>
          <w:sz w:val="28"/>
          <w:szCs w:val="28"/>
          <w:rtl/>
        </w:rPr>
        <w:t xml:space="preserve">زمینه </w:t>
      </w:r>
      <w:r>
        <w:rPr>
          <w:rFonts w:ascii="IRNazanin" w:hAnsi="IRNazanin" w:cs="IRNazanin" w:hint="cs"/>
          <w:sz w:val="28"/>
          <w:szCs w:val="28"/>
          <w:rtl/>
        </w:rPr>
        <w:t xml:space="preserve">باید </w:t>
      </w:r>
      <w:r w:rsidRPr="00E42CB4">
        <w:rPr>
          <w:rFonts w:ascii="IRNazanin" w:hAnsi="IRNazanin" w:cs="IRNazanin"/>
          <w:sz w:val="28"/>
          <w:szCs w:val="28"/>
          <w:rtl/>
        </w:rPr>
        <w:t xml:space="preserve">به‌طور ضمنی </w:t>
      </w:r>
      <w:r>
        <w:rPr>
          <w:rFonts w:ascii="IRNazanin" w:hAnsi="IRNazanin" w:cs="IRNazanin" w:hint="cs"/>
          <w:sz w:val="28"/>
          <w:szCs w:val="28"/>
          <w:rtl/>
        </w:rPr>
        <w:t>(</w:t>
      </w:r>
      <w:r w:rsidRPr="00E42CB4">
        <w:rPr>
          <w:rFonts w:ascii="IRNazanin" w:hAnsi="IRNazanin" w:cs="IRNazanin"/>
          <w:sz w:val="28"/>
          <w:szCs w:val="28"/>
          <w:rtl/>
        </w:rPr>
        <w:t xml:space="preserve">بازخورد </w:t>
      </w:r>
      <w:r>
        <w:rPr>
          <w:rFonts w:ascii="IRNazanin" w:hAnsi="IRNazanin" w:cs="IRNazanin" w:hint="cs"/>
          <w:sz w:val="28"/>
          <w:szCs w:val="28"/>
          <w:rtl/>
        </w:rPr>
        <w:t>ناکامل)</w:t>
      </w:r>
      <w:r>
        <w:rPr>
          <w:rFonts w:ascii="IRNazanin" w:hAnsi="IRNazanin" w:cs="IRNazanin"/>
          <w:sz w:val="28"/>
          <w:szCs w:val="28"/>
          <w:rtl/>
        </w:rPr>
        <w:t xml:space="preserve"> استنباط شود</w:t>
      </w:r>
      <w:r>
        <w:rPr>
          <w:rFonts w:ascii="IRNazanin" w:hAnsi="IRNazanin" w:cs="IRNazanin" w:hint="cs"/>
          <w:sz w:val="28"/>
          <w:szCs w:val="28"/>
          <w:rtl/>
        </w:rPr>
        <w:t xml:space="preserve">، در مقایسه با شرایطی که تاثیر زمینه به‌طور صریح اعمال می‌شود(بازخورد کامل)، </w:t>
      </w:r>
      <w:r w:rsidRPr="00E42CB4">
        <w:rPr>
          <w:rFonts w:ascii="IRNazanin" w:hAnsi="IRNazanin" w:cs="IRNazanin"/>
          <w:sz w:val="28"/>
          <w:szCs w:val="28"/>
          <w:rtl/>
        </w:rPr>
        <w:t>افت عملکرد افراد معتاد نسبت به افراد سالم چشم‌گیرتر است؟</w:t>
      </w:r>
    </w:p>
    <w:p w:rsidR="00095C5C" w:rsidRPr="00ED715F" w:rsidRDefault="00095C5C" w:rsidP="00095C5C">
      <w:pPr>
        <w:bidi/>
        <w:ind w:left="360"/>
        <w:jc w:val="both"/>
        <w:rPr>
          <w:rFonts w:ascii="IRNazanin" w:hAnsi="IRNazanin" w:cs="IRNazanin"/>
          <w:sz w:val="28"/>
          <w:szCs w:val="28"/>
        </w:rPr>
      </w:pPr>
    </w:p>
    <w:p w:rsidR="00095C5C" w:rsidRPr="00ED715F" w:rsidRDefault="00095C5C" w:rsidP="00095C5C">
      <w:pPr>
        <w:ind w:left="360"/>
        <w:jc w:val="right"/>
        <w:rPr>
          <w:rFonts w:ascii="IRNazanin" w:hAnsi="IRNazanin" w:cs="IRNazanin"/>
          <w:b/>
          <w:bCs/>
          <w:sz w:val="30"/>
          <w:szCs w:val="30"/>
        </w:rPr>
      </w:pPr>
      <w:r w:rsidRPr="00ED715F">
        <w:rPr>
          <w:rFonts w:ascii="IRNazanin" w:hAnsi="IRNazanin" w:cs="IRNazanin" w:hint="cs"/>
          <w:b/>
          <w:bCs/>
          <w:sz w:val="30"/>
          <w:szCs w:val="30"/>
          <w:rtl/>
        </w:rPr>
        <w:t>فرضیه‌ها</w:t>
      </w:r>
    </w:p>
    <w:p w:rsidR="00095C5C" w:rsidRPr="009D4F06" w:rsidRDefault="00095C5C" w:rsidP="00095C5C">
      <w:pPr>
        <w:tabs>
          <w:tab w:val="left" w:pos="0"/>
          <w:tab w:val="left" w:pos="8460"/>
        </w:tabs>
        <w:bidi/>
        <w:spacing w:line="240" w:lineRule="auto"/>
        <w:rPr>
          <w:rFonts w:cs="B Nazanin"/>
          <w:sz w:val="28"/>
          <w:szCs w:val="28"/>
        </w:rPr>
      </w:pPr>
      <w:r w:rsidRPr="009D4F06">
        <w:rPr>
          <w:rFonts w:cs="B Nazanin"/>
          <w:b/>
          <w:bCs/>
          <w:sz w:val="28"/>
          <w:szCs w:val="28"/>
          <w:rtl/>
        </w:rPr>
        <w:t>فرضیه</w:t>
      </w:r>
      <w:r w:rsidRPr="009D4F06">
        <w:rPr>
          <w:rFonts w:cs="B Nazanin"/>
          <w:b/>
          <w:bCs/>
          <w:sz w:val="28"/>
          <w:szCs w:val="28"/>
        </w:rPr>
        <w:t>:</w:t>
      </w:r>
      <w:r w:rsidRPr="009D4F06">
        <w:rPr>
          <w:rFonts w:cs="B Nazanin"/>
          <w:sz w:val="28"/>
          <w:szCs w:val="28"/>
        </w:rPr>
        <w:t xml:space="preserve"> </w:t>
      </w:r>
      <w:r>
        <w:rPr>
          <w:rFonts w:cs="B Nazanin"/>
          <w:sz w:val="28"/>
          <w:szCs w:val="28"/>
          <w:rtl/>
        </w:rPr>
        <w:t>افراد مبتلا به اختلال مصرف مت</w:t>
      </w:r>
      <w:r>
        <w:rPr>
          <w:rFonts w:cs="B Nazanin" w:hint="cs"/>
          <w:sz w:val="28"/>
          <w:szCs w:val="28"/>
          <w:rtl/>
          <w:lang w:bidi="fa-IR"/>
        </w:rPr>
        <w:t>‌آ</w:t>
      </w:r>
      <w:r w:rsidRPr="009D4F06">
        <w:rPr>
          <w:rFonts w:cs="B Nazanin"/>
          <w:sz w:val="28"/>
          <w:szCs w:val="28"/>
          <w:rtl/>
        </w:rPr>
        <w:t xml:space="preserve">مفتامین در مقایسه با افراد سالم در شرایطی که اثر زمینه به‌صورت ضمنی (بازخورد </w:t>
      </w:r>
      <w:r w:rsidRPr="009D4F06">
        <w:rPr>
          <w:rFonts w:cs="B Nazanin" w:hint="cs"/>
          <w:sz w:val="28"/>
          <w:szCs w:val="28"/>
          <w:rtl/>
        </w:rPr>
        <w:t>ناکامل</w:t>
      </w:r>
      <w:r w:rsidRPr="009D4F06">
        <w:rPr>
          <w:rFonts w:cs="B Nazanin"/>
          <w:sz w:val="28"/>
          <w:szCs w:val="28"/>
          <w:rtl/>
        </w:rPr>
        <w:t>) باید استنباط شود، دچار افت عملکرد بیشتری می‌شوند</w:t>
      </w:r>
      <w:r w:rsidRPr="009D4F06">
        <w:rPr>
          <w:rFonts w:cs="B Nazanin" w:hint="cs"/>
          <w:sz w:val="28"/>
          <w:szCs w:val="28"/>
          <w:rtl/>
        </w:rPr>
        <w:t xml:space="preserve"> و </w:t>
      </w:r>
      <w:r>
        <w:rPr>
          <w:rFonts w:cs="B Nazanin" w:hint="cs"/>
          <w:sz w:val="28"/>
          <w:szCs w:val="28"/>
          <w:rtl/>
        </w:rPr>
        <w:t xml:space="preserve">توانایی کم‌تری در به‌کارگیری تفکر خلاف واقع، </w:t>
      </w:r>
      <w:r w:rsidRPr="009D4F06">
        <w:rPr>
          <w:rFonts w:cs="B Nazanin" w:hint="cs"/>
          <w:sz w:val="28"/>
          <w:szCs w:val="28"/>
          <w:rtl/>
        </w:rPr>
        <w:t xml:space="preserve"> نسبت به افراد سالم دارند</w:t>
      </w:r>
      <w:r>
        <w:rPr>
          <w:rFonts w:cs="B Nazanin" w:hint="cs"/>
          <w:sz w:val="28"/>
          <w:szCs w:val="28"/>
          <w:rtl/>
        </w:rPr>
        <w:t>.</w:t>
      </w:r>
    </w:p>
    <w:p w:rsidR="00095C5C" w:rsidRDefault="00095C5C" w:rsidP="00095C5C">
      <w:pPr>
        <w:tabs>
          <w:tab w:val="left" w:pos="0"/>
          <w:tab w:val="left" w:pos="8460"/>
        </w:tabs>
        <w:spacing w:line="240" w:lineRule="auto"/>
        <w:jc w:val="right"/>
        <w:rPr>
          <w:rFonts w:cs="B Nazanin"/>
          <w:sz w:val="28"/>
          <w:szCs w:val="28"/>
          <w:rtl/>
        </w:rPr>
      </w:pPr>
    </w:p>
    <w:p w:rsidR="00095C5C" w:rsidRPr="00FB215C" w:rsidRDefault="00095C5C" w:rsidP="00095C5C">
      <w:pPr>
        <w:tabs>
          <w:tab w:val="left" w:pos="0"/>
          <w:tab w:val="left" w:pos="8460"/>
        </w:tabs>
        <w:spacing w:line="240" w:lineRule="auto"/>
        <w:rPr>
          <w:rFonts w:cs="B Nazanin"/>
          <w:sz w:val="28"/>
          <w:szCs w:val="28"/>
          <w:rtl/>
        </w:rPr>
      </w:pPr>
    </w:p>
    <w:p w:rsidR="00095C5C" w:rsidRDefault="00095C5C" w:rsidP="00095C5C">
      <w:pPr>
        <w:tabs>
          <w:tab w:val="left" w:pos="0"/>
          <w:tab w:val="left" w:pos="8460"/>
        </w:tabs>
        <w:bidi/>
        <w:spacing w:line="240" w:lineRule="auto"/>
        <w:rPr>
          <w:rFonts w:cs="B Nazanin"/>
          <w:b/>
          <w:bCs/>
          <w:sz w:val="30"/>
          <w:szCs w:val="30"/>
          <w:rtl/>
        </w:rPr>
      </w:pPr>
      <w:r w:rsidRPr="00ED715F">
        <w:rPr>
          <w:rFonts w:cs="B Nazanin" w:hint="cs"/>
          <w:b/>
          <w:bCs/>
          <w:sz w:val="30"/>
          <w:szCs w:val="30"/>
          <w:rtl/>
        </w:rPr>
        <w:t>۱-۶-</w:t>
      </w:r>
      <w:r w:rsidRPr="00ED715F">
        <w:rPr>
          <w:rFonts w:cs="B Nazanin"/>
          <w:b/>
          <w:bCs/>
          <w:sz w:val="30"/>
          <w:szCs w:val="30"/>
          <w:rtl/>
        </w:rPr>
        <w:t>کلیات روش پژوهش</w:t>
      </w:r>
    </w:p>
    <w:p w:rsidR="00095C5C" w:rsidRPr="00153566" w:rsidRDefault="00095C5C" w:rsidP="00095C5C">
      <w:pPr>
        <w:tabs>
          <w:tab w:val="left" w:pos="0"/>
          <w:tab w:val="left" w:pos="8460"/>
        </w:tabs>
        <w:bidi/>
        <w:spacing w:line="240" w:lineRule="auto"/>
        <w:rPr>
          <w:rFonts w:cs="B Nazanin"/>
          <w:sz w:val="28"/>
          <w:szCs w:val="28"/>
        </w:rPr>
      </w:pPr>
      <w:r w:rsidRPr="00153566">
        <w:rPr>
          <w:rFonts w:cs="B Nazanin"/>
          <w:sz w:val="28"/>
          <w:szCs w:val="28"/>
          <w:rtl/>
        </w:rPr>
        <w:t>این پژوهش با هدف بررسی نقش</w:t>
      </w:r>
      <w:r w:rsidRPr="00153566">
        <w:rPr>
          <w:rFonts w:cs="B Nazanin" w:hint="cs"/>
          <w:sz w:val="28"/>
          <w:szCs w:val="28"/>
          <w:rtl/>
        </w:rPr>
        <w:t xml:space="preserve"> زمینه در تصمیم‌گیری مبتنی بر پاداش و توانایی</w:t>
      </w:r>
      <w:r w:rsidRPr="00153566">
        <w:rPr>
          <w:rFonts w:cs="B Nazanin"/>
          <w:sz w:val="28"/>
          <w:szCs w:val="28"/>
          <w:rtl/>
        </w:rPr>
        <w:t xml:space="preserve"> تفکر خلاف واقع </w:t>
      </w:r>
      <w:r w:rsidRPr="00153566">
        <w:rPr>
          <w:rFonts w:cs="B Nazanin" w:hint="cs"/>
          <w:sz w:val="28"/>
          <w:szCs w:val="28"/>
          <w:rtl/>
        </w:rPr>
        <w:t xml:space="preserve">در </w:t>
      </w:r>
      <w:r w:rsidRPr="00153566">
        <w:rPr>
          <w:rFonts w:cs="B Nazanin"/>
          <w:sz w:val="28"/>
          <w:szCs w:val="28"/>
          <w:rtl/>
        </w:rPr>
        <w:t xml:space="preserve">افراد مبتلا به اختلال مصرف مت‌آمفتامین </w:t>
      </w:r>
      <w:r w:rsidRPr="00153566">
        <w:rPr>
          <w:rFonts w:cs="B Nazanin" w:hint="cs"/>
          <w:sz w:val="28"/>
          <w:szCs w:val="28"/>
          <w:rtl/>
        </w:rPr>
        <w:t xml:space="preserve">در مقایسه با گروه سالم </w:t>
      </w:r>
      <w:r w:rsidRPr="00153566">
        <w:rPr>
          <w:rFonts w:cs="B Nazanin"/>
          <w:sz w:val="28"/>
          <w:szCs w:val="28"/>
          <w:rtl/>
        </w:rPr>
        <w:t>انجام شده است</w:t>
      </w:r>
      <w:r w:rsidRPr="00153566">
        <w:rPr>
          <w:rFonts w:cs="B Nazanin" w:hint="cs"/>
          <w:sz w:val="28"/>
          <w:szCs w:val="28"/>
          <w:rtl/>
        </w:rPr>
        <w:t xml:space="preserve"> و برای این منظور از یک طرح </w:t>
      </w:r>
      <w:r w:rsidRPr="00153566">
        <w:rPr>
          <w:rFonts w:cs="B Nazanin"/>
          <w:sz w:val="28"/>
          <w:szCs w:val="28"/>
          <w:rtl/>
        </w:rPr>
        <w:t xml:space="preserve">عاملی آمیخته </w:t>
      </w:r>
      <w:r w:rsidRPr="00153566">
        <w:rPr>
          <w:rFonts w:cs="B Nazanin"/>
          <w:sz w:val="28"/>
          <w:szCs w:val="28"/>
          <w:rtl/>
          <w:lang w:bidi="fa-IR"/>
        </w:rPr>
        <w:t>۲ × ۲</w:t>
      </w:r>
      <w:r w:rsidRPr="00153566">
        <w:rPr>
          <w:rFonts w:cs="B Nazanin"/>
          <w:sz w:val="28"/>
          <w:szCs w:val="28"/>
        </w:rPr>
        <w:t> </w:t>
      </w:r>
      <w:r w:rsidRPr="00153566">
        <w:rPr>
          <w:rFonts w:cs="B Nazanin"/>
          <w:sz w:val="28"/>
          <w:szCs w:val="28"/>
          <w:rtl/>
        </w:rPr>
        <w:t>بهره می‌گیرد</w:t>
      </w:r>
      <w:r w:rsidRPr="00153566">
        <w:rPr>
          <w:rFonts w:cs="B Nazanin"/>
          <w:sz w:val="28"/>
          <w:szCs w:val="28"/>
        </w:rPr>
        <w:t>.</w:t>
      </w:r>
      <w:r w:rsidRPr="00153566">
        <w:rPr>
          <w:rFonts w:cs="B Nazanin" w:hint="cs"/>
          <w:sz w:val="28"/>
          <w:szCs w:val="28"/>
          <w:rtl/>
        </w:rPr>
        <w:t xml:space="preserve"> عوامل و سطوح مورد بررسی در این پژوهش به شرح زیر است:</w:t>
      </w:r>
    </w:p>
    <w:p w:rsidR="00095C5C" w:rsidRPr="00153566" w:rsidRDefault="00095C5C" w:rsidP="00095C5C">
      <w:pPr>
        <w:pStyle w:val="ListParagraph"/>
        <w:numPr>
          <w:ilvl w:val="0"/>
          <w:numId w:val="4"/>
        </w:numPr>
        <w:tabs>
          <w:tab w:val="left" w:pos="0"/>
          <w:tab w:val="left" w:pos="8460"/>
        </w:tabs>
        <w:bidi/>
        <w:spacing w:line="240" w:lineRule="auto"/>
        <w:rPr>
          <w:rFonts w:asciiTheme="majorBidi" w:hAnsiTheme="majorBidi" w:cs="B Nazanin"/>
          <w:sz w:val="28"/>
          <w:szCs w:val="28"/>
        </w:rPr>
      </w:pPr>
      <w:r w:rsidRPr="00153566">
        <w:rPr>
          <w:rFonts w:asciiTheme="majorBidi" w:hAnsiTheme="majorBidi" w:cs="B Nazanin"/>
          <w:sz w:val="28"/>
          <w:szCs w:val="28"/>
          <w:rtl/>
        </w:rPr>
        <w:t>عامل بین‌گروهی</w:t>
      </w:r>
      <w:r>
        <w:rPr>
          <w:rStyle w:val="FootnoteReference"/>
          <w:rFonts w:ascii="Times New Roman" w:hAnsi="Times New Roman" w:cs="Times New Roman"/>
          <w:sz w:val="28"/>
          <w:szCs w:val="28"/>
          <w:rtl/>
        </w:rPr>
        <w:footnoteReference w:id="2"/>
      </w:r>
      <w:r>
        <w:rPr>
          <w:rFonts w:ascii="Times New Roman" w:hAnsi="Times New Roman" w:cs="Times New Roman" w:hint="cs"/>
          <w:sz w:val="28"/>
          <w:szCs w:val="28"/>
          <w:rtl/>
        </w:rPr>
        <w:t>:</w:t>
      </w:r>
      <w:r w:rsidRPr="00153566">
        <w:rPr>
          <w:rFonts w:asciiTheme="majorBidi" w:hAnsiTheme="majorBidi" w:cs="B Nazanin"/>
          <w:sz w:val="28"/>
          <w:szCs w:val="28"/>
        </w:rPr>
        <w:t> </w:t>
      </w:r>
      <w:r w:rsidRPr="00153566">
        <w:rPr>
          <w:rFonts w:asciiTheme="majorBidi" w:hAnsiTheme="majorBidi" w:cs="B Nazanin"/>
          <w:sz w:val="28"/>
          <w:szCs w:val="28"/>
          <w:rtl/>
        </w:rPr>
        <w:t xml:space="preserve">عضویت گروهی در دو سطح تعریف </w:t>
      </w:r>
      <w:r w:rsidRPr="00153566">
        <w:rPr>
          <w:rFonts w:asciiTheme="majorBidi" w:hAnsiTheme="majorBidi" w:cs="B Nazanin" w:hint="cs"/>
          <w:sz w:val="28"/>
          <w:szCs w:val="28"/>
          <w:rtl/>
        </w:rPr>
        <w:t>شده است</w:t>
      </w:r>
      <w:r w:rsidRPr="00153566">
        <w:rPr>
          <w:rFonts w:asciiTheme="majorBidi" w:hAnsiTheme="majorBidi" w:cs="B Nazanin"/>
          <w:sz w:val="28"/>
          <w:szCs w:val="28"/>
          <w:rtl/>
        </w:rPr>
        <w:t>:</w:t>
      </w:r>
    </w:p>
    <w:p w:rsidR="00095C5C" w:rsidRPr="00153566" w:rsidRDefault="00095C5C" w:rsidP="00095C5C">
      <w:pPr>
        <w:tabs>
          <w:tab w:val="left" w:pos="0"/>
          <w:tab w:val="left" w:pos="8460"/>
        </w:tabs>
        <w:bidi/>
        <w:spacing w:line="240" w:lineRule="auto"/>
        <w:ind w:left="360"/>
        <w:rPr>
          <w:rFonts w:asciiTheme="majorBidi" w:hAnsiTheme="majorBidi" w:cs="B Nazanin"/>
          <w:sz w:val="28"/>
          <w:szCs w:val="28"/>
        </w:rPr>
      </w:pPr>
      <w:r w:rsidRPr="00153566">
        <w:rPr>
          <w:rFonts w:asciiTheme="majorBidi" w:hAnsiTheme="majorBidi" w:cs="B Nazanin"/>
          <w:sz w:val="28"/>
          <w:szCs w:val="28"/>
          <w:rtl/>
        </w:rPr>
        <w:t xml:space="preserve"> </w:t>
      </w:r>
      <w:r w:rsidRPr="00153566">
        <w:rPr>
          <w:rFonts w:asciiTheme="majorBidi" w:hAnsiTheme="majorBidi" w:cs="B Nazanin"/>
          <w:sz w:val="28"/>
          <w:szCs w:val="28"/>
          <w:rtl/>
          <w:lang w:bidi="fa-IR"/>
        </w:rPr>
        <w:t xml:space="preserve">۱) </w:t>
      </w:r>
      <w:r w:rsidRPr="00153566">
        <w:rPr>
          <w:rFonts w:asciiTheme="majorBidi" w:hAnsiTheme="majorBidi" w:cs="B Nazanin"/>
          <w:sz w:val="28"/>
          <w:szCs w:val="28"/>
          <w:rtl/>
        </w:rPr>
        <w:t>افراد با تشخیص اختلال مصرف متامفتامین (گرو</w:t>
      </w:r>
      <w:r w:rsidRPr="00153566">
        <w:rPr>
          <w:rFonts w:asciiTheme="majorBidi" w:hAnsiTheme="majorBidi" w:cs="B Nazanin" w:hint="cs"/>
          <w:sz w:val="28"/>
          <w:szCs w:val="28"/>
          <w:rtl/>
        </w:rPr>
        <w:t xml:space="preserve">ه </w:t>
      </w:r>
      <w:r w:rsidRPr="00153566">
        <w:rPr>
          <w:rFonts w:asciiTheme="majorBidi" w:hAnsiTheme="majorBidi" w:cs="B Nazanin"/>
          <w:sz w:val="28"/>
          <w:szCs w:val="28"/>
        </w:rPr>
        <w:t>(MUD</w:t>
      </w:r>
      <w:r w:rsidRPr="00153566">
        <w:rPr>
          <w:rFonts w:asciiTheme="majorBidi" w:hAnsiTheme="majorBidi" w:cs="B Nazanin" w:hint="cs"/>
          <w:sz w:val="28"/>
          <w:szCs w:val="28"/>
          <w:rtl/>
        </w:rPr>
        <w:t>.</w:t>
      </w:r>
    </w:p>
    <w:p w:rsidR="00095C5C" w:rsidRPr="00153566" w:rsidRDefault="00095C5C" w:rsidP="00095C5C">
      <w:pPr>
        <w:tabs>
          <w:tab w:val="left" w:pos="0"/>
          <w:tab w:val="left" w:pos="8460"/>
        </w:tabs>
        <w:bidi/>
        <w:spacing w:line="240" w:lineRule="auto"/>
        <w:ind w:left="360"/>
        <w:rPr>
          <w:rFonts w:asciiTheme="majorBidi" w:hAnsiTheme="majorBidi" w:cs="B Nazanin"/>
          <w:sz w:val="28"/>
          <w:szCs w:val="28"/>
        </w:rPr>
      </w:pPr>
      <w:r w:rsidRPr="00153566">
        <w:rPr>
          <w:rFonts w:asciiTheme="majorBidi" w:hAnsiTheme="majorBidi" w:cs="B Nazanin"/>
          <w:sz w:val="28"/>
          <w:szCs w:val="28"/>
          <w:lang w:bidi="fa-IR"/>
        </w:rPr>
        <w:t>2</w:t>
      </w:r>
      <w:r w:rsidRPr="00153566">
        <w:rPr>
          <w:rFonts w:asciiTheme="majorBidi" w:hAnsiTheme="majorBidi" w:cs="B Nazanin" w:hint="cs"/>
          <w:sz w:val="28"/>
          <w:szCs w:val="28"/>
          <w:rtl/>
          <w:lang w:bidi="fa-IR"/>
        </w:rPr>
        <w:t>)</w:t>
      </w:r>
      <w:r w:rsidRPr="00153566">
        <w:rPr>
          <w:rFonts w:asciiTheme="majorBidi" w:hAnsiTheme="majorBidi" w:cs="B Nazanin"/>
          <w:sz w:val="28"/>
          <w:szCs w:val="28"/>
        </w:rPr>
        <w:t xml:space="preserve"> </w:t>
      </w:r>
      <w:r w:rsidRPr="00153566">
        <w:rPr>
          <w:rFonts w:asciiTheme="majorBidi" w:hAnsiTheme="majorBidi" w:cs="B Nazanin"/>
          <w:sz w:val="28"/>
          <w:szCs w:val="28"/>
          <w:rtl/>
        </w:rPr>
        <w:t>گروه کنترل سالم همتاسازی شده (گروه</w:t>
      </w:r>
      <w:r w:rsidRPr="00153566">
        <w:rPr>
          <w:rFonts w:asciiTheme="majorBidi" w:hAnsiTheme="majorBidi" w:cs="B Nazanin"/>
          <w:sz w:val="28"/>
          <w:szCs w:val="28"/>
        </w:rPr>
        <w:t xml:space="preserve"> HC</w:t>
      </w:r>
      <w:r w:rsidRPr="00153566">
        <w:rPr>
          <w:rFonts w:asciiTheme="majorBidi" w:hAnsiTheme="majorBidi" w:cs="B Nazanin" w:hint="cs"/>
          <w:sz w:val="28"/>
          <w:szCs w:val="28"/>
          <w:rtl/>
        </w:rPr>
        <w:t>).</w:t>
      </w:r>
    </w:p>
    <w:p w:rsidR="00095C5C" w:rsidRPr="00153566" w:rsidRDefault="00095C5C" w:rsidP="00095C5C">
      <w:pPr>
        <w:pStyle w:val="ListParagraph"/>
        <w:numPr>
          <w:ilvl w:val="0"/>
          <w:numId w:val="3"/>
        </w:numPr>
        <w:tabs>
          <w:tab w:val="left" w:pos="0"/>
          <w:tab w:val="left" w:pos="8460"/>
        </w:tabs>
        <w:bidi/>
        <w:spacing w:line="240" w:lineRule="auto"/>
        <w:rPr>
          <w:rFonts w:asciiTheme="majorBidi" w:hAnsiTheme="majorBidi" w:cs="B Nazanin"/>
          <w:sz w:val="28"/>
          <w:szCs w:val="28"/>
          <w:rtl/>
        </w:rPr>
      </w:pPr>
      <w:r w:rsidRPr="00153566">
        <w:rPr>
          <w:rFonts w:asciiTheme="majorBidi" w:hAnsiTheme="majorBidi" w:cs="B Nazanin"/>
          <w:sz w:val="28"/>
          <w:szCs w:val="28"/>
          <w:rtl/>
        </w:rPr>
        <w:t>عامل درون‌گروهی</w:t>
      </w:r>
      <w:r>
        <w:rPr>
          <w:rStyle w:val="FootnoteReference"/>
          <w:rFonts w:ascii="Times New Roman" w:hAnsi="Times New Roman" w:cs="Times New Roman"/>
          <w:sz w:val="28"/>
          <w:szCs w:val="28"/>
          <w:rtl/>
        </w:rPr>
        <w:footnoteReference w:id="3"/>
      </w:r>
      <w:r>
        <w:rPr>
          <w:rFonts w:ascii="Times New Roman" w:hAnsi="Times New Roman" w:cs="Times New Roman" w:hint="cs"/>
          <w:sz w:val="28"/>
          <w:szCs w:val="28"/>
          <w:rtl/>
        </w:rPr>
        <w:t>:</w:t>
      </w:r>
      <w:r w:rsidRPr="00153566">
        <w:rPr>
          <w:rFonts w:asciiTheme="majorBidi" w:hAnsiTheme="majorBidi" w:cs="B Nazanin"/>
          <w:sz w:val="28"/>
          <w:szCs w:val="28"/>
        </w:rPr>
        <w:t> </w:t>
      </w:r>
      <w:r w:rsidRPr="00153566">
        <w:rPr>
          <w:rFonts w:asciiTheme="majorBidi" w:hAnsiTheme="majorBidi" w:cs="B Nazanin"/>
          <w:sz w:val="28"/>
          <w:szCs w:val="28"/>
          <w:rtl/>
        </w:rPr>
        <w:t xml:space="preserve">نوع بازخورد ارائه شده در تکلیف در دو سطح تعریف </w:t>
      </w:r>
      <w:r w:rsidRPr="00153566">
        <w:rPr>
          <w:rFonts w:asciiTheme="majorBidi" w:hAnsiTheme="majorBidi" w:cs="B Nazanin" w:hint="cs"/>
          <w:sz w:val="28"/>
          <w:szCs w:val="28"/>
          <w:rtl/>
        </w:rPr>
        <w:t>شده است</w:t>
      </w:r>
      <w:r w:rsidRPr="00153566">
        <w:rPr>
          <w:rFonts w:asciiTheme="majorBidi" w:hAnsiTheme="majorBidi" w:cs="B Nazanin"/>
          <w:sz w:val="28"/>
          <w:szCs w:val="28"/>
          <w:rtl/>
        </w:rPr>
        <w:t>:</w:t>
      </w:r>
    </w:p>
    <w:p w:rsidR="00095C5C" w:rsidRPr="00153566" w:rsidRDefault="00095C5C" w:rsidP="00095C5C">
      <w:pPr>
        <w:tabs>
          <w:tab w:val="left" w:pos="0"/>
          <w:tab w:val="left" w:pos="8460"/>
        </w:tabs>
        <w:bidi/>
        <w:spacing w:line="240" w:lineRule="auto"/>
        <w:ind w:left="360"/>
        <w:rPr>
          <w:rFonts w:asciiTheme="majorBidi" w:hAnsiTheme="majorBidi" w:cs="B Nazanin"/>
          <w:sz w:val="28"/>
          <w:szCs w:val="28"/>
          <w:rtl/>
          <w:lang w:bidi="fa-IR"/>
        </w:rPr>
      </w:pPr>
      <w:r w:rsidRPr="00153566">
        <w:rPr>
          <w:rFonts w:asciiTheme="majorBidi" w:hAnsiTheme="majorBidi" w:cs="B Nazanin"/>
          <w:sz w:val="28"/>
          <w:szCs w:val="28"/>
          <w:rtl/>
          <w:lang w:bidi="fa-IR"/>
        </w:rPr>
        <w:t xml:space="preserve">۱) </w:t>
      </w:r>
      <w:r w:rsidRPr="00153566">
        <w:rPr>
          <w:rFonts w:asciiTheme="majorBidi" w:hAnsiTheme="majorBidi" w:cs="B Nazanin"/>
          <w:sz w:val="28"/>
          <w:szCs w:val="28"/>
          <w:rtl/>
        </w:rPr>
        <w:t>بازخورد کامل</w:t>
      </w:r>
      <w:r>
        <w:rPr>
          <w:rFonts w:ascii="Times New Roman" w:hAnsi="Times New Roman" w:cs="Times New Roman" w:hint="cs"/>
          <w:sz w:val="28"/>
          <w:szCs w:val="28"/>
          <w:rtl/>
        </w:rPr>
        <w:t>:</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ارائه</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پی</w:t>
      </w:r>
      <w:r w:rsidRPr="00153566">
        <w:rPr>
          <w:rFonts w:asciiTheme="majorBidi" w:hAnsiTheme="majorBidi" w:cs="B Nazanin"/>
          <w:sz w:val="28"/>
          <w:szCs w:val="28"/>
          <w:rtl/>
        </w:rPr>
        <w:t>امد هر دو گزینه پس از انتخاب</w:t>
      </w:r>
      <w:r w:rsidRPr="00153566">
        <w:rPr>
          <w:rFonts w:asciiTheme="majorBidi" w:hAnsiTheme="majorBidi" w:cs="B Nazanin"/>
          <w:sz w:val="28"/>
          <w:szCs w:val="28"/>
          <w:rtl/>
          <w:lang w:bidi="fa-IR"/>
        </w:rPr>
        <w:t>)</w:t>
      </w:r>
    </w:p>
    <w:p w:rsidR="00095C5C" w:rsidRPr="00153566" w:rsidRDefault="00095C5C" w:rsidP="00095C5C">
      <w:pPr>
        <w:bidi/>
        <w:ind w:left="360"/>
        <w:rPr>
          <w:rFonts w:cs="B Nazanin"/>
          <w:sz w:val="28"/>
          <w:szCs w:val="28"/>
        </w:rPr>
      </w:pPr>
      <w:r w:rsidRPr="00153566">
        <w:rPr>
          <w:rFonts w:cs="B Nazanin" w:hint="cs"/>
          <w:sz w:val="28"/>
          <w:szCs w:val="28"/>
          <w:rtl/>
          <w:lang w:bidi="fa-IR"/>
        </w:rPr>
        <w:t>۲)</w:t>
      </w:r>
      <w:r w:rsidRPr="00153566">
        <w:rPr>
          <w:rFonts w:cs="B Nazanin"/>
          <w:sz w:val="28"/>
          <w:szCs w:val="28"/>
          <w:rtl/>
          <w:lang w:bidi="fa-IR"/>
        </w:rPr>
        <w:t xml:space="preserve"> </w:t>
      </w:r>
      <w:r w:rsidRPr="00153566">
        <w:rPr>
          <w:rFonts w:cs="B Nazanin"/>
          <w:sz w:val="28"/>
          <w:szCs w:val="28"/>
          <w:rtl/>
        </w:rPr>
        <w:t>بازخورد نا</w:t>
      </w:r>
      <w:r>
        <w:rPr>
          <w:rFonts w:cs="B Nazanin" w:hint="cs"/>
          <w:sz w:val="28"/>
          <w:szCs w:val="28"/>
          <w:rtl/>
        </w:rPr>
        <w:t>کامل</w:t>
      </w:r>
      <w:r>
        <w:rPr>
          <w:rFonts w:ascii="Times New Roman" w:hAnsi="Times New Roman" w:cs="Times New Roman" w:hint="cs"/>
          <w:sz w:val="28"/>
          <w:szCs w:val="28"/>
          <w:rtl/>
        </w:rPr>
        <w:t xml:space="preserve">: </w:t>
      </w:r>
      <w:r w:rsidRPr="00153566">
        <w:rPr>
          <w:rFonts w:cs="B Nazanin"/>
          <w:sz w:val="28"/>
          <w:szCs w:val="28"/>
          <w:rtl/>
        </w:rPr>
        <w:t>(</w:t>
      </w:r>
      <w:r w:rsidRPr="00153566">
        <w:rPr>
          <w:rFonts w:cs="B Nazanin" w:hint="cs"/>
          <w:sz w:val="28"/>
          <w:szCs w:val="28"/>
          <w:rtl/>
        </w:rPr>
        <w:t>ارائه</w:t>
      </w:r>
      <w:r w:rsidRPr="00153566">
        <w:rPr>
          <w:rFonts w:cs="B Nazanin"/>
          <w:sz w:val="28"/>
          <w:szCs w:val="28"/>
          <w:rtl/>
        </w:rPr>
        <w:t xml:space="preserve"> </w:t>
      </w:r>
      <w:r w:rsidRPr="00153566">
        <w:rPr>
          <w:rFonts w:cs="B Nazanin" w:hint="cs"/>
          <w:sz w:val="28"/>
          <w:szCs w:val="28"/>
          <w:rtl/>
        </w:rPr>
        <w:t>پیامد</w:t>
      </w:r>
      <w:r w:rsidRPr="00153566">
        <w:rPr>
          <w:rFonts w:cs="B Nazanin"/>
          <w:sz w:val="28"/>
          <w:szCs w:val="28"/>
          <w:rtl/>
        </w:rPr>
        <w:t xml:space="preserve"> </w:t>
      </w:r>
      <w:r w:rsidRPr="00153566">
        <w:rPr>
          <w:rFonts w:cs="B Nazanin" w:hint="cs"/>
          <w:sz w:val="28"/>
          <w:szCs w:val="28"/>
          <w:rtl/>
        </w:rPr>
        <w:t>گزینه</w:t>
      </w:r>
      <w:r>
        <w:rPr>
          <w:rFonts w:cs="B Nazanin" w:hint="cs"/>
          <w:sz w:val="28"/>
          <w:szCs w:val="28"/>
          <w:rtl/>
        </w:rPr>
        <w:t>‌ی انتخاب شده به‌تنهایی)</w:t>
      </w:r>
    </w:p>
    <w:p w:rsidR="00095C5C" w:rsidRPr="00C47061" w:rsidRDefault="00095C5C" w:rsidP="00095C5C">
      <w:pPr>
        <w:pStyle w:val="ListParagraph"/>
        <w:numPr>
          <w:ilvl w:val="0"/>
          <w:numId w:val="3"/>
        </w:numPr>
        <w:tabs>
          <w:tab w:val="left" w:pos="0"/>
          <w:tab w:val="left" w:pos="8460"/>
        </w:tabs>
        <w:bidi/>
        <w:spacing w:line="240" w:lineRule="auto"/>
        <w:rPr>
          <w:rFonts w:asciiTheme="majorBidi" w:hAnsiTheme="majorBidi" w:cs="B Nazanin"/>
          <w:sz w:val="28"/>
          <w:szCs w:val="28"/>
        </w:rPr>
      </w:pPr>
      <w:r>
        <w:rPr>
          <w:rFonts w:asciiTheme="majorBidi" w:hAnsiTheme="majorBidi" w:cs="B Nazanin"/>
          <w:sz w:val="28"/>
          <w:szCs w:val="28"/>
          <w:rtl/>
        </w:rPr>
        <w:t>متغیرهای وابسته اصلی</w:t>
      </w:r>
      <w:r>
        <w:rPr>
          <w:rFonts w:asciiTheme="majorBidi" w:hAnsiTheme="majorBidi" w:cs="B Nazanin" w:hint="cs"/>
          <w:sz w:val="28"/>
          <w:szCs w:val="28"/>
          <w:rtl/>
          <w:lang w:bidi="fa-IR"/>
        </w:rPr>
        <w:t>: 1-</w:t>
      </w:r>
      <w:r w:rsidRPr="00C47061">
        <w:rPr>
          <w:rFonts w:asciiTheme="majorBidi" w:hAnsiTheme="majorBidi" w:cs="B Nazanin"/>
          <w:sz w:val="28"/>
          <w:szCs w:val="28"/>
          <w:rtl/>
        </w:rPr>
        <w:t>شاخص‌ه</w:t>
      </w:r>
      <w:r>
        <w:rPr>
          <w:rFonts w:asciiTheme="majorBidi" w:hAnsiTheme="majorBidi" w:cs="B Nazanin"/>
          <w:sz w:val="28"/>
          <w:szCs w:val="28"/>
          <w:rtl/>
        </w:rPr>
        <w:t xml:space="preserve">ای تأثیر زمینه </w:t>
      </w:r>
      <w:r>
        <w:rPr>
          <w:rFonts w:asciiTheme="majorBidi" w:hAnsiTheme="majorBidi" w:cs="B Nazanin" w:hint="cs"/>
          <w:sz w:val="28"/>
          <w:szCs w:val="28"/>
          <w:rtl/>
        </w:rPr>
        <w:t>2-</w:t>
      </w:r>
      <w:r w:rsidRPr="00C47061">
        <w:rPr>
          <w:rFonts w:asciiTheme="majorBidi" w:hAnsiTheme="majorBidi" w:cs="B Nazanin"/>
          <w:sz w:val="28"/>
          <w:szCs w:val="28"/>
          <w:rtl/>
        </w:rPr>
        <w:t>ارزش‌گذاری نس</w:t>
      </w:r>
      <w:r>
        <w:rPr>
          <w:rFonts w:asciiTheme="majorBidi" w:hAnsiTheme="majorBidi" w:cs="B Nazanin" w:hint="cs"/>
          <w:sz w:val="28"/>
          <w:szCs w:val="28"/>
          <w:rtl/>
        </w:rPr>
        <w:t>بی</w:t>
      </w:r>
    </w:p>
    <w:p w:rsidR="00095C5C" w:rsidRPr="00153566" w:rsidRDefault="00095C5C" w:rsidP="00095C5C">
      <w:pPr>
        <w:tabs>
          <w:tab w:val="left" w:pos="0"/>
          <w:tab w:val="left" w:pos="8460"/>
        </w:tabs>
        <w:bidi/>
        <w:spacing w:line="240" w:lineRule="auto"/>
        <w:ind w:left="360"/>
        <w:rPr>
          <w:rFonts w:asciiTheme="majorBidi" w:hAnsiTheme="majorBidi" w:cs="B Nazanin"/>
          <w:sz w:val="28"/>
          <w:szCs w:val="28"/>
        </w:rPr>
      </w:pPr>
      <w:r w:rsidRPr="00153566">
        <w:rPr>
          <w:rFonts w:asciiTheme="majorBidi" w:hAnsiTheme="majorBidi" w:cs="B Nazanin"/>
          <w:sz w:val="28"/>
          <w:szCs w:val="28"/>
          <w:rtl/>
        </w:rPr>
        <w:lastRenderedPageBreak/>
        <w:t>نسبت ترجیح زمینه‌ای</w:t>
      </w:r>
      <w:r>
        <w:rPr>
          <w:rStyle w:val="FootnoteReference"/>
          <w:rFonts w:ascii="Times New Roman" w:hAnsi="Times New Roman" w:cs="Times New Roman"/>
          <w:sz w:val="28"/>
          <w:szCs w:val="28"/>
          <w:rtl/>
        </w:rPr>
        <w:footnoteReference w:id="4"/>
      </w:r>
      <w:r>
        <w:rPr>
          <w:rFonts w:ascii="Times New Roman" w:hAnsi="Times New Roman" w:cs="Times New Roman" w:hint="cs"/>
          <w:sz w:val="28"/>
          <w:szCs w:val="28"/>
          <w:rtl/>
        </w:rPr>
        <w:t>:</w:t>
      </w:r>
      <w:r w:rsidRPr="00153566">
        <w:rPr>
          <w:rFonts w:asciiTheme="majorBidi" w:hAnsiTheme="majorBidi" w:cs="B Nazanin"/>
          <w:sz w:val="28"/>
          <w:szCs w:val="28"/>
        </w:rPr>
        <w:t> </w:t>
      </w:r>
      <w:r w:rsidRPr="00153566">
        <w:rPr>
          <w:rFonts w:asciiTheme="majorBidi" w:hAnsiTheme="majorBidi" w:cs="B Nazanin"/>
          <w:sz w:val="28"/>
          <w:szCs w:val="28"/>
          <w:rtl/>
        </w:rPr>
        <w:t>در</w:t>
      </w:r>
      <w:r w:rsidRPr="00153566">
        <w:rPr>
          <w:rFonts w:asciiTheme="majorBidi" w:hAnsiTheme="majorBidi" w:cs="B Nazanin"/>
          <w:sz w:val="28"/>
          <w:szCs w:val="28"/>
        </w:rPr>
        <w:t> </w:t>
      </w:r>
      <w:r w:rsidRPr="00153566">
        <w:rPr>
          <w:rFonts w:asciiTheme="majorBidi" w:hAnsiTheme="majorBidi" w:cs="B Nazanin"/>
          <w:sz w:val="28"/>
          <w:szCs w:val="28"/>
          <w:rtl/>
        </w:rPr>
        <w:t>مرحله آزمون</w:t>
      </w:r>
      <w:r>
        <w:rPr>
          <w:rStyle w:val="FootnoteReference"/>
          <w:rFonts w:ascii="Times New Roman" w:hAnsi="Times New Roman" w:cs="Times New Roman"/>
          <w:sz w:val="28"/>
          <w:szCs w:val="28"/>
          <w:rtl/>
        </w:rPr>
        <w:footnoteReference w:id="5"/>
      </w:r>
      <w:r>
        <w:rPr>
          <w:rFonts w:ascii="Times New Roman" w:hAnsi="Times New Roman" w:cs="Times New Roman" w:hint="cs"/>
          <w:sz w:val="28"/>
          <w:szCs w:val="28"/>
          <w:rtl/>
        </w:rPr>
        <w:t>،</w:t>
      </w:r>
      <w:r w:rsidRPr="00153566">
        <w:rPr>
          <w:rFonts w:asciiTheme="majorBidi" w:hAnsiTheme="majorBidi" w:cs="B Nazanin"/>
          <w:sz w:val="28"/>
          <w:szCs w:val="28"/>
          <w:rtl/>
        </w:rPr>
        <w:t xml:space="preserve"> این متغیر به صورت درصد انتخاب گزین</w:t>
      </w:r>
      <w:r>
        <w:rPr>
          <w:rFonts w:asciiTheme="majorBidi" w:hAnsiTheme="majorBidi" w:cs="B Nazanin" w:hint="cs"/>
          <w:sz w:val="28"/>
          <w:szCs w:val="28"/>
          <w:rtl/>
        </w:rPr>
        <w:t xml:space="preserve">ه‌ی </w:t>
      </w:r>
      <w:r w:rsidRPr="00153566">
        <w:rPr>
          <w:rFonts w:asciiTheme="majorBidi" w:hAnsiTheme="majorBidi" w:cs="B Nazanin"/>
          <w:sz w:val="28"/>
          <w:szCs w:val="28"/>
        </w:rPr>
        <w:t xml:space="preserve"> A2</w:t>
      </w:r>
      <w:r>
        <w:rPr>
          <w:rFonts w:asciiTheme="majorBidi" w:hAnsiTheme="majorBidi" w:cs="B Nazanin" w:hint="cs"/>
          <w:sz w:val="28"/>
          <w:szCs w:val="28"/>
          <w:rtl/>
        </w:rPr>
        <w:t>(</w:t>
      </w:r>
      <w:r w:rsidRPr="00153566">
        <w:rPr>
          <w:rFonts w:asciiTheme="majorBidi" w:hAnsiTheme="majorBidi" w:cs="B Nazanin"/>
          <w:sz w:val="28"/>
          <w:szCs w:val="28"/>
          <w:rtl/>
        </w:rPr>
        <w:t>گزینه‌ای که در مرحله یادگیری همواره با گزینه ضعیف‌تر</w:t>
      </w:r>
      <w:r>
        <w:rPr>
          <w:rFonts w:asciiTheme="majorBidi" w:hAnsiTheme="majorBidi" w:cs="B Nazanin" w:hint="cs"/>
          <w:sz w:val="28"/>
          <w:szCs w:val="28"/>
          <w:rtl/>
        </w:rPr>
        <w:t>(</w:t>
      </w:r>
      <w:r w:rsidRPr="00153566">
        <w:rPr>
          <w:rFonts w:asciiTheme="majorBidi" w:hAnsiTheme="majorBidi" w:cs="B Nazanin"/>
          <w:sz w:val="28"/>
          <w:szCs w:val="28"/>
        </w:rPr>
        <w:t xml:space="preserve"> C </w:t>
      </w:r>
      <w:r>
        <w:rPr>
          <w:rFonts w:asciiTheme="majorBidi" w:hAnsiTheme="majorBidi" w:cs="B Nazanin" w:hint="cs"/>
          <w:sz w:val="28"/>
          <w:szCs w:val="28"/>
          <w:rtl/>
        </w:rPr>
        <w:t>)</w:t>
      </w:r>
      <w:r w:rsidRPr="00153566">
        <w:rPr>
          <w:rFonts w:asciiTheme="majorBidi" w:hAnsiTheme="majorBidi" w:cs="B Nazanin"/>
          <w:sz w:val="28"/>
          <w:szCs w:val="28"/>
          <w:rtl/>
        </w:rPr>
        <w:t>جفت شده بود) در مقابل گزین</w:t>
      </w:r>
      <w:r>
        <w:rPr>
          <w:rFonts w:asciiTheme="majorBidi" w:hAnsiTheme="majorBidi" w:cs="B Nazanin" w:hint="cs"/>
          <w:sz w:val="28"/>
          <w:szCs w:val="28"/>
          <w:rtl/>
        </w:rPr>
        <w:t xml:space="preserve">ه‌ی </w:t>
      </w:r>
      <w:r w:rsidRPr="00153566">
        <w:rPr>
          <w:rFonts w:asciiTheme="majorBidi" w:hAnsiTheme="majorBidi" w:cs="B Nazanin"/>
          <w:sz w:val="28"/>
          <w:szCs w:val="28"/>
        </w:rPr>
        <w:t xml:space="preserve"> A1 </w:t>
      </w:r>
      <w:r>
        <w:rPr>
          <w:rFonts w:asciiTheme="majorBidi" w:hAnsiTheme="majorBidi" w:cs="B Nazanin" w:hint="cs"/>
          <w:sz w:val="28"/>
          <w:szCs w:val="28"/>
          <w:rtl/>
        </w:rPr>
        <w:t>(</w:t>
      </w:r>
      <w:r w:rsidRPr="00153566">
        <w:rPr>
          <w:rFonts w:asciiTheme="majorBidi" w:hAnsiTheme="majorBidi" w:cs="B Nazanin"/>
          <w:sz w:val="28"/>
          <w:szCs w:val="28"/>
          <w:rtl/>
        </w:rPr>
        <w:t>گزینه‌ای که با گزینه</w:t>
      </w:r>
      <w:r>
        <w:rPr>
          <w:rFonts w:asciiTheme="majorBidi" w:hAnsiTheme="majorBidi" w:cs="B Nazanin" w:hint="cs"/>
          <w:sz w:val="28"/>
          <w:szCs w:val="28"/>
          <w:rtl/>
        </w:rPr>
        <w:t>‌ی</w:t>
      </w:r>
      <w:r w:rsidRPr="00153566">
        <w:rPr>
          <w:rFonts w:asciiTheme="majorBidi" w:hAnsiTheme="majorBidi" w:cs="B Nazanin"/>
          <w:sz w:val="28"/>
          <w:szCs w:val="28"/>
          <w:rtl/>
        </w:rPr>
        <w:t xml:space="preserve"> قوی‌تر</w:t>
      </w:r>
      <w:r>
        <w:rPr>
          <w:rFonts w:asciiTheme="majorBidi" w:hAnsiTheme="majorBidi" w:cs="B Nazanin" w:hint="cs"/>
          <w:sz w:val="28"/>
          <w:szCs w:val="28"/>
          <w:rtl/>
        </w:rPr>
        <w:t>(</w:t>
      </w:r>
      <w:r w:rsidRPr="00153566">
        <w:rPr>
          <w:rFonts w:asciiTheme="majorBidi" w:hAnsiTheme="majorBidi" w:cs="B Nazanin"/>
          <w:sz w:val="28"/>
          <w:szCs w:val="28"/>
        </w:rPr>
        <w:t xml:space="preserve"> B</w:t>
      </w:r>
      <w:r>
        <w:rPr>
          <w:rFonts w:asciiTheme="majorBidi" w:hAnsiTheme="majorBidi" w:cs="B Nazanin" w:hint="cs"/>
          <w:sz w:val="28"/>
          <w:szCs w:val="28"/>
          <w:rtl/>
        </w:rPr>
        <w:t>)</w:t>
      </w:r>
      <w:r w:rsidRPr="00153566">
        <w:rPr>
          <w:rFonts w:asciiTheme="majorBidi" w:hAnsiTheme="majorBidi" w:cs="B Nazanin"/>
          <w:sz w:val="28"/>
          <w:szCs w:val="28"/>
        </w:rPr>
        <w:t xml:space="preserve"> </w:t>
      </w:r>
      <w:r w:rsidRPr="00153566">
        <w:rPr>
          <w:rFonts w:asciiTheme="majorBidi" w:hAnsiTheme="majorBidi" w:cs="B Nazanin"/>
          <w:sz w:val="28"/>
          <w:szCs w:val="28"/>
          <w:rtl/>
        </w:rPr>
        <w:t xml:space="preserve">جفت شده بود)، در </w:t>
      </w:r>
      <w:r>
        <w:rPr>
          <w:rFonts w:asciiTheme="majorBidi" w:hAnsiTheme="majorBidi" w:cs="B Nazanin" w:hint="cs"/>
          <w:sz w:val="28"/>
          <w:szCs w:val="28"/>
          <w:rtl/>
        </w:rPr>
        <w:t>شرایط</w:t>
      </w:r>
      <w:r w:rsidRPr="00153566">
        <w:rPr>
          <w:rFonts w:asciiTheme="majorBidi" w:hAnsiTheme="majorBidi" w:cs="B Nazanin"/>
          <w:sz w:val="28"/>
          <w:szCs w:val="28"/>
          <w:rtl/>
        </w:rPr>
        <w:t xml:space="preserve"> تقابل مستقیم</w:t>
      </w:r>
      <w:r w:rsidRPr="00153566">
        <w:rPr>
          <w:rFonts w:asciiTheme="majorBidi" w:hAnsiTheme="majorBidi" w:cs="B Nazanin"/>
          <w:sz w:val="28"/>
          <w:szCs w:val="28"/>
        </w:rPr>
        <w:t xml:space="preserve"> A1 </w:t>
      </w:r>
      <w:r w:rsidRPr="00153566">
        <w:rPr>
          <w:rFonts w:asciiTheme="majorBidi" w:hAnsiTheme="majorBidi" w:cs="B Nazanin"/>
          <w:sz w:val="28"/>
          <w:szCs w:val="28"/>
          <w:rtl/>
        </w:rPr>
        <w:t>و</w:t>
      </w:r>
      <w:r w:rsidRPr="00153566">
        <w:rPr>
          <w:rFonts w:asciiTheme="majorBidi" w:hAnsiTheme="majorBidi" w:cs="B Nazanin"/>
          <w:sz w:val="28"/>
          <w:szCs w:val="28"/>
        </w:rPr>
        <w:t xml:space="preserve"> A2</w:t>
      </w:r>
      <w:r w:rsidRPr="00153566">
        <w:rPr>
          <w:rFonts w:asciiTheme="majorBidi" w:hAnsiTheme="majorBidi" w:cs="B Nazanin"/>
          <w:sz w:val="28"/>
          <w:szCs w:val="28"/>
          <w:rtl/>
        </w:rPr>
        <w:t>، عملیاتی می‌شود</w:t>
      </w:r>
      <w:r w:rsidRPr="00153566">
        <w:rPr>
          <w:rFonts w:asciiTheme="majorBidi" w:hAnsiTheme="majorBidi" w:cs="B Nazanin"/>
          <w:sz w:val="28"/>
          <w:szCs w:val="28"/>
        </w:rPr>
        <w:t>.</w:t>
      </w:r>
    </w:p>
    <w:p w:rsidR="00095C5C" w:rsidRPr="00153566" w:rsidRDefault="00095C5C" w:rsidP="00095C5C">
      <w:pPr>
        <w:tabs>
          <w:tab w:val="left" w:pos="0"/>
          <w:tab w:val="left" w:pos="8460"/>
        </w:tabs>
        <w:bidi/>
        <w:spacing w:line="240" w:lineRule="auto"/>
        <w:ind w:left="720"/>
        <w:rPr>
          <w:rFonts w:asciiTheme="majorBidi" w:hAnsiTheme="majorBidi" w:cs="B Nazanin"/>
          <w:sz w:val="28"/>
          <w:szCs w:val="28"/>
        </w:rPr>
      </w:pPr>
      <w:r w:rsidRPr="00153566">
        <w:rPr>
          <w:rFonts w:asciiTheme="majorBidi" w:hAnsiTheme="majorBidi" w:cs="B Nazanin"/>
          <w:sz w:val="28"/>
          <w:szCs w:val="28"/>
          <w:rtl/>
        </w:rPr>
        <w:t>ارزش‌گذاری نسبی صریح</w:t>
      </w:r>
      <w:r>
        <w:rPr>
          <w:rStyle w:val="FootnoteReference"/>
          <w:rFonts w:ascii="Times New Roman" w:hAnsi="Times New Roman" w:cs="Times New Roman"/>
          <w:sz w:val="28"/>
          <w:szCs w:val="28"/>
          <w:rtl/>
        </w:rPr>
        <w:footnoteReference w:id="6"/>
      </w:r>
      <w:r>
        <w:rPr>
          <w:rFonts w:ascii="Times New Roman" w:hAnsi="Times New Roman" w:cs="Times New Roman" w:hint="cs"/>
          <w:sz w:val="28"/>
          <w:szCs w:val="28"/>
          <w:rtl/>
        </w:rPr>
        <w:t>:</w:t>
      </w:r>
      <w:r w:rsidRPr="00153566">
        <w:rPr>
          <w:rFonts w:asciiTheme="majorBidi" w:hAnsiTheme="majorBidi" w:cs="B Nazanin"/>
          <w:sz w:val="28"/>
          <w:szCs w:val="28"/>
        </w:rPr>
        <w:t> </w:t>
      </w:r>
      <w:r w:rsidRPr="00153566">
        <w:rPr>
          <w:rFonts w:asciiTheme="majorBidi" w:hAnsiTheme="majorBidi" w:cs="B Nazanin"/>
          <w:sz w:val="28"/>
          <w:szCs w:val="28"/>
          <w:rtl/>
        </w:rPr>
        <w:t>در</w:t>
      </w:r>
      <w:r w:rsidRPr="00153566">
        <w:rPr>
          <w:rFonts w:asciiTheme="majorBidi" w:hAnsiTheme="majorBidi" w:cs="B Nazanin"/>
          <w:sz w:val="28"/>
          <w:szCs w:val="28"/>
        </w:rPr>
        <w:t> </w:t>
      </w:r>
      <w:r w:rsidRPr="00153566">
        <w:rPr>
          <w:rFonts w:asciiTheme="majorBidi" w:hAnsiTheme="majorBidi" w:cs="B Nazanin"/>
          <w:sz w:val="28"/>
          <w:szCs w:val="28"/>
          <w:rtl/>
        </w:rPr>
        <w:t xml:space="preserve">مرحله </w:t>
      </w:r>
      <w:r>
        <w:rPr>
          <w:rFonts w:asciiTheme="majorBidi" w:hAnsiTheme="majorBidi" w:cs="B Nazanin" w:hint="cs"/>
          <w:sz w:val="28"/>
          <w:szCs w:val="28"/>
          <w:rtl/>
        </w:rPr>
        <w:t>تخمین ارزش</w:t>
      </w:r>
      <w:r>
        <w:rPr>
          <w:rStyle w:val="FootnoteReference"/>
          <w:rFonts w:ascii="Times New Roman" w:hAnsi="Times New Roman" w:cs="Times New Roman"/>
          <w:sz w:val="28"/>
          <w:szCs w:val="28"/>
          <w:rtl/>
        </w:rPr>
        <w:footnoteReference w:id="7"/>
      </w:r>
      <w:r>
        <w:rPr>
          <w:rFonts w:ascii="Times New Roman" w:hAnsi="Times New Roman" w:cs="Times New Roman" w:hint="cs"/>
          <w:sz w:val="28"/>
          <w:szCs w:val="28"/>
          <w:rtl/>
        </w:rPr>
        <w:t>،</w:t>
      </w:r>
      <w:r w:rsidRPr="00153566">
        <w:rPr>
          <w:rFonts w:asciiTheme="majorBidi" w:hAnsiTheme="majorBidi" w:cs="B Nazanin"/>
          <w:sz w:val="28"/>
          <w:szCs w:val="28"/>
          <w:rtl/>
        </w:rPr>
        <w:t xml:space="preserve"> این متغیر به صورت تفاوت میانگین امتیاز گزارش‌شده برای گزینه</w:t>
      </w:r>
      <w:r w:rsidRPr="00153566">
        <w:rPr>
          <w:rFonts w:asciiTheme="majorBidi" w:hAnsiTheme="majorBidi" w:cs="B Nazanin"/>
          <w:sz w:val="28"/>
          <w:szCs w:val="28"/>
        </w:rPr>
        <w:t xml:space="preserve"> A2 </w:t>
      </w:r>
      <w:r w:rsidRPr="00153566">
        <w:rPr>
          <w:rFonts w:asciiTheme="majorBidi" w:hAnsiTheme="majorBidi" w:cs="B Nazanin"/>
          <w:sz w:val="28"/>
          <w:szCs w:val="28"/>
          <w:rtl/>
        </w:rPr>
        <w:t>و میانگین امتیاز گزارش‌شده برای گزینه</w:t>
      </w:r>
      <w:r>
        <w:rPr>
          <w:rFonts w:asciiTheme="majorBidi" w:hAnsiTheme="majorBidi" w:cs="B Nazanin" w:hint="cs"/>
          <w:sz w:val="28"/>
          <w:szCs w:val="28"/>
          <w:rtl/>
        </w:rPr>
        <w:t>‌ی</w:t>
      </w:r>
      <w:r w:rsidRPr="00153566">
        <w:rPr>
          <w:rFonts w:asciiTheme="majorBidi" w:hAnsiTheme="majorBidi" w:cs="B Nazanin"/>
          <w:sz w:val="28"/>
          <w:szCs w:val="28"/>
        </w:rPr>
        <w:t xml:space="preserve"> A1 </w:t>
      </w:r>
      <w:r w:rsidRPr="00153566">
        <w:rPr>
          <w:rFonts w:asciiTheme="majorBidi" w:hAnsiTheme="majorBidi" w:cs="B Nazanin"/>
          <w:sz w:val="28"/>
          <w:szCs w:val="28"/>
          <w:rtl/>
        </w:rPr>
        <w:t>محاسبه می‌گردد</w:t>
      </w:r>
      <w:r w:rsidRPr="00153566">
        <w:rPr>
          <w:rFonts w:asciiTheme="majorBidi" w:hAnsiTheme="majorBidi" w:cs="B Nazanin"/>
          <w:sz w:val="28"/>
          <w:szCs w:val="28"/>
        </w:rPr>
        <w:t>.</w:t>
      </w:r>
    </w:p>
    <w:p w:rsidR="00095C5C" w:rsidRPr="00095C5C" w:rsidRDefault="00095C5C" w:rsidP="00095C5C">
      <w:pPr>
        <w:numPr>
          <w:ilvl w:val="0"/>
          <w:numId w:val="1"/>
        </w:numPr>
        <w:tabs>
          <w:tab w:val="left" w:pos="0"/>
          <w:tab w:val="left" w:pos="8460"/>
        </w:tabs>
        <w:bidi/>
        <w:spacing w:line="240" w:lineRule="auto"/>
        <w:rPr>
          <w:rFonts w:asciiTheme="majorBidi" w:hAnsiTheme="majorBidi" w:cs="B Nazanin"/>
          <w:sz w:val="28"/>
          <w:szCs w:val="28"/>
        </w:rPr>
      </w:pPr>
      <w:r w:rsidRPr="00095C5C">
        <w:rPr>
          <w:rFonts w:asciiTheme="majorBidi" w:hAnsiTheme="majorBidi" w:cs="B Nazanin"/>
          <w:sz w:val="28"/>
          <w:szCs w:val="28"/>
          <w:rtl/>
        </w:rPr>
        <w:t>متغیرهای وابسته فرعی</w:t>
      </w:r>
      <w:r w:rsidRPr="00095C5C">
        <w:rPr>
          <w:rFonts w:asciiTheme="majorBidi" w:hAnsiTheme="majorBidi" w:cs="B Nazanin" w:hint="cs"/>
          <w:sz w:val="28"/>
          <w:szCs w:val="28"/>
          <w:rtl/>
        </w:rPr>
        <w:t>:</w:t>
      </w:r>
    </w:p>
    <w:p w:rsidR="00095C5C" w:rsidRPr="00095C5C" w:rsidRDefault="00095C5C" w:rsidP="00095C5C">
      <w:pPr>
        <w:tabs>
          <w:tab w:val="left" w:pos="0"/>
          <w:tab w:val="left" w:pos="8460"/>
        </w:tabs>
        <w:bidi/>
        <w:spacing w:line="240" w:lineRule="auto"/>
        <w:ind w:left="360"/>
        <w:rPr>
          <w:rFonts w:asciiTheme="majorBidi" w:hAnsiTheme="majorBidi" w:cs="B Nazanin"/>
          <w:sz w:val="28"/>
          <w:szCs w:val="28"/>
        </w:rPr>
      </w:pPr>
      <w:r w:rsidRPr="00095C5C">
        <w:rPr>
          <w:rFonts w:asciiTheme="majorBidi" w:hAnsiTheme="majorBidi" w:cs="B Nazanin"/>
          <w:sz w:val="28"/>
          <w:szCs w:val="28"/>
          <w:rtl/>
        </w:rPr>
        <w:t>زمان واکنش</w:t>
      </w:r>
      <w:r w:rsidRPr="00095C5C">
        <w:rPr>
          <w:rFonts w:ascii="Times New Roman" w:hAnsi="Times New Roman" w:cs="Times New Roman" w:hint="cs"/>
          <w:sz w:val="28"/>
          <w:szCs w:val="28"/>
          <w:rtl/>
        </w:rPr>
        <w:t xml:space="preserve"> </w:t>
      </w:r>
      <w:r w:rsidRPr="00095C5C">
        <w:rPr>
          <w:rStyle w:val="FootnoteReference"/>
          <w:rFonts w:asciiTheme="majorBidi" w:hAnsiTheme="majorBidi" w:cs="B Nazanin"/>
          <w:sz w:val="28"/>
          <w:szCs w:val="28"/>
          <w:rtl/>
        </w:rPr>
        <w:footnoteReference w:id="8"/>
      </w:r>
      <w:r w:rsidRPr="00095C5C">
        <w:rPr>
          <w:rFonts w:asciiTheme="majorBidi" w:hAnsiTheme="majorBidi" w:cs="B Nazanin" w:hint="cs"/>
          <w:sz w:val="28"/>
          <w:szCs w:val="28"/>
          <w:rtl/>
        </w:rPr>
        <w:t>برای</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انتخاب</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در</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مر</w:t>
      </w:r>
      <w:r w:rsidRPr="00095C5C">
        <w:rPr>
          <w:rFonts w:asciiTheme="majorBidi" w:hAnsiTheme="majorBidi" w:cs="B Nazanin" w:hint="cs"/>
          <w:sz w:val="28"/>
          <w:szCs w:val="28"/>
          <w:rtl/>
          <w:lang w:bidi="fa-IR"/>
        </w:rPr>
        <w:t>ا</w:t>
      </w:r>
      <w:r w:rsidRPr="00095C5C">
        <w:rPr>
          <w:rFonts w:asciiTheme="majorBidi" w:hAnsiTheme="majorBidi" w:cs="B Nazanin" w:hint="cs"/>
          <w:sz w:val="28"/>
          <w:szCs w:val="28"/>
          <w:rtl/>
        </w:rPr>
        <w:t>حل</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آزمون</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و</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تخمین ارزش .</w:t>
      </w:r>
    </w:p>
    <w:p w:rsidR="00095C5C" w:rsidRDefault="00095C5C" w:rsidP="00095C5C">
      <w:pPr>
        <w:tabs>
          <w:tab w:val="left" w:pos="0"/>
          <w:tab w:val="left" w:pos="8460"/>
        </w:tabs>
        <w:bidi/>
        <w:spacing w:line="240" w:lineRule="auto"/>
        <w:ind w:left="360"/>
        <w:rPr>
          <w:rFonts w:asciiTheme="majorBidi" w:hAnsiTheme="majorBidi" w:cs="B Nazanin" w:hint="cs"/>
          <w:sz w:val="28"/>
          <w:szCs w:val="28"/>
          <w:rtl/>
        </w:rPr>
      </w:pPr>
      <w:r w:rsidRPr="00095C5C">
        <w:rPr>
          <w:rFonts w:asciiTheme="majorBidi" w:hAnsiTheme="majorBidi" w:cs="B Nazanin" w:hint="cs"/>
          <w:sz w:val="28"/>
          <w:szCs w:val="28"/>
          <w:rtl/>
        </w:rPr>
        <w:t>نرخ</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اطمینان</w:t>
      </w:r>
      <w:r w:rsidRPr="00095C5C">
        <w:rPr>
          <w:rFonts w:ascii="Times New Roman" w:hAnsi="Times New Roman" w:cs="Times New Roman" w:hint="cs"/>
          <w:sz w:val="28"/>
          <w:szCs w:val="28"/>
          <w:rtl/>
        </w:rPr>
        <w:t xml:space="preserve"> </w:t>
      </w:r>
      <w:r w:rsidRPr="00095C5C">
        <w:rPr>
          <w:rStyle w:val="FootnoteReference"/>
          <w:rFonts w:asciiTheme="majorBidi" w:hAnsiTheme="majorBidi" w:cs="B Nazanin"/>
          <w:sz w:val="28"/>
          <w:szCs w:val="28"/>
          <w:rtl/>
        </w:rPr>
        <w:footnoteReference w:id="9"/>
      </w:r>
      <w:r w:rsidRPr="00095C5C">
        <w:rPr>
          <w:rFonts w:asciiTheme="majorBidi" w:hAnsiTheme="majorBidi" w:cs="B Nazanin" w:hint="cs"/>
          <w:sz w:val="28"/>
          <w:szCs w:val="28"/>
          <w:rtl/>
        </w:rPr>
        <w:t>گزارش‌شده</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در</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مرحله</w:t>
      </w:r>
      <w:r w:rsidRPr="00095C5C">
        <w:rPr>
          <w:rFonts w:asciiTheme="majorBidi" w:hAnsiTheme="majorBidi" w:cs="B Nazanin"/>
          <w:sz w:val="28"/>
          <w:szCs w:val="28"/>
          <w:rtl/>
        </w:rPr>
        <w:t xml:space="preserve"> </w:t>
      </w:r>
      <w:r w:rsidRPr="00095C5C">
        <w:rPr>
          <w:rFonts w:asciiTheme="majorBidi" w:hAnsiTheme="majorBidi" w:cs="B Nazanin" w:hint="cs"/>
          <w:sz w:val="28"/>
          <w:szCs w:val="28"/>
          <w:rtl/>
        </w:rPr>
        <w:t>آزمون</w:t>
      </w:r>
      <w:r w:rsidRPr="00095C5C">
        <w:rPr>
          <w:rFonts w:asciiTheme="majorBidi" w:hAnsiTheme="majorBidi" w:cs="B Nazanin"/>
          <w:sz w:val="28"/>
          <w:szCs w:val="28"/>
        </w:rPr>
        <w:t>.</w:t>
      </w:r>
    </w:p>
    <w:p w:rsidR="00095C5C" w:rsidRPr="00095C5C" w:rsidRDefault="00095C5C" w:rsidP="00095C5C">
      <w:pPr>
        <w:tabs>
          <w:tab w:val="left" w:pos="0"/>
          <w:tab w:val="left" w:pos="8460"/>
        </w:tabs>
        <w:bidi/>
        <w:spacing w:line="240" w:lineRule="auto"/>
        <w:ind w:left="360"/>
        <w:rPr>
          <w:rFonts w:asciiTheme="majorBidi" w:hAnsiTheme="majorBidi" w:cs="B Nazanin"/>
          <w:sz w:val="28"/>
          <w:szCs w:val="28"/>
        </w:rPr>
      </w:pPr>
    </w:p>
    <w:p w:rsidR="00095C5C" w:rsidRPr="0058182A" w:rsidRDefault="00095C5C" w:rsidP="00095C5C">
      <w:pPr>
        <w:tabs>
          <w:tab w:val="left" w:pos="0"/>
          <w:tab w:val="left" w:pos="8460"/>
        </w:tabs>
        <w:bidi/>
        <w:spacing w:line="240" w:lineRule="auto"/>
        <w:rPr>
          <w:rFonts w:asciiTheme="majorBidi" w:hAnsiTheme="majorBidi" w:cs="B Nazanin"/>
          <w:b/>
          <w:bCs/>
          <w:sz w:val="28"/>
          <w:szCs w:val="28"/>
        </w:rPr>
      </w:pPr>
      <w:r w:rsidRPr="00E60A32">
        <w:rPr>
          <w:rFonts w:asciiTheme="majorBidi" w:hAnsiTheme="majorBidi" w:cs="B Nazanin"/>
          <w:b/>
          <w:bCs/>
          <w:sz w:val="28"/>
          <w:szCs w:val="28"/>
          <w:rtl/>
        </w:rPr>
        <w:t>ابزار و تکلیف پژوهش</w:t>
      </w:r>
      <w:r w:rsidRPr="00153566">
        <w:rPr>
          <w:rFonts w:asciiTheme="majorBidi" w:hAnsiTheme="majorBidi" w:cs="B Nazanin"/>
          <w:sz w:val="28"/>
          <w:szCs w:val="28"/>
        </w:rPr>
        <w:br/>
      </w:r>
      <w:r w:rsidRPr="00153566">
        <w:rPr>
          <w:rFonts w:asciiTheme="majorBidi" w:hAnsiTheme="majorBidi" w:cs="B Nazanin"/>
          <w:sz w:val="28"/>
          <w:szCs w:val="28"/>
          <w:rtl/>
        </w:rPr>
        <w:t>ابزار اصلی،</w:t>
      </w:r>
      <w:r w:rsidRPr="00153566">
        <w:rPr>
          <w:rFonts w:asciiTheme="majorBidi" w:hAnsiTheme="majorBidi" w:cs="B Nazanin"/>
          <w:sz w:val="28"/>
          <w:szCs w:val="28"/>
        </w:rPr>
        <w:t> </w:t>
      </w:r>
      <w:r>
        <w:rPr>
          <w:rFonts w:asciiTheme="majorBidi" w:hAnsiTheme="majorBidi" w:cs="B Nazanin" w:hint="cs"/>
          <w:sz w:val="28"/>
          <w:szCs w:val="28"/>
          <w:rtl/>
        </w:rPr>
        <w:t xml:space="preserve">یک </w:t>
      </w:r>
      <w:r w:rsidRPr="00153566">
        <w:rPr>
          <w:rFonts w:asciiTheme="majorBidi" w:hAnsiTheme="majorBidi" w:cs="B Nazanin"/>
          <w:sz w:val="28"/>
          <w:szCs w:val="28"/>
          <w:rtl/>
        </w:rPr>
        <w:t>تکلیف تصمیم‌گیری</w:t>
      </w:r>
      <w:r>
        <w:rPr>
          <w:rFonts w:asciiTheme="majorBidi" w:hAnsiTheme="majorBidi" w:cs="B Nazanin"/>
          <w:sz w:val="28"/>
          <w:szCs w:val="28"/>
        </w:rPr>
        <w:t xml:space="preserve"> </w:t>
      </w:r>
      <w:r>
        <w:rPr>
          <w:rFonts w:asciiTheme="majorBidi" w:hAnsiTheme="majorBidi" w:cs="B Nazanin" w:hint="cs"/>
          <w:sz w:val="28"/>
          <w:szCs w:val="28"/>
          <w:rtl/>
          <w:lang w:bidi="fa-IR"/>
        </w:rPr>
        <w:t>احتمالاتی</w:t>
      </w:r>
      <w:r w:rsidRPr="00153566">
        <w:rPr>
          <w:rFonts w:asciiTheme="majorBidi" w:hAnsiTheme="majorBidi" w:cs="B Nazanin"/>
          <w:sz w:val="28"/>
          <w:szCs w:val="28"/>
          <w:rtl/>
        </w:rPr>
        <w:t xml:space="preserve"> مبتنی بر پاداش</w:t>
      </w:r>
      <w:r>
        <w:rPr>
          <w:rStyle w:val="FootnoteReference"/>
          <w:rFonts w:asciiTheme="majorBidi" w:hAnsiTheme="majorBidi" w:cs="B Nazanin"/>
          <w:sz w:val="28"/>
          <w:szCs w:val="28"/>
          <w:rtl/>
        </w:rPr>
        <w:footnoteReference w:id="10"/>
      </w:r>
      <w:r w:rsidRPr="00153566">
        <w:rPr>
          <w:rFonts w:asciiTheme="majorBidi" w:hAnsiTheme="majorBidi" w:cs="B Nazanin"/>
          <w:sz w:val="28"/>
          <w:szCs w:val="28"/>
          <w:rtl/>
        </w:rPr>
        <w:t xml:space="preserve"> است که با نرم‌افزار</w:t>
      </w:r>
      <w:r w:rsidRPr="00153566">
        <w:rPr>
          <w:rFonts w:asciiTheme="majorBidi" w:hAnsiTheme="majorBidi" w:cs="B Nazanin"/>
          <w:sz w:val="28"/>
          <w:szCs w:val="28"/>
        </w:rPr>
        <w:t> </w:t>
      </w:r>
      <w:r>
        <w:rPr>
          <w:rFonts w:asciiTheme="majorBidi" w:hAnsiTheme="majorBidi" w:cs="B Nazanin"/>
          <w:sz w:val="28"/>
          <w:szCs w:val="28"/>
          <w:rtl/>
        </w:rPr>
        <w:t>متل</w:t>
      </w:r>
      <w:r>
        <w:rPr>
          <w:rFonts w:asciiTheme="majorBidi" w:hAnsiTheme="majorBidi" w:cs="B Nazanin" w:hint="cs"/>
          <w:sz w:val="28"/>
          <w:szCs w:val="28"/>
          <w:rtl/>
        </w:rPr>
        <w:t>ب</w:t>
      </w:r>
      <w:r>
        <w:rPr>
          <w:rStyle w:val="FootnoteReference"/>
          <w:rFonts w:asciiTheme="majorBidi" w:hAnsiTheme="majorBidi" w:cs="B Nazanin"/>
          <w:sz w:val="28"/>
          <w:szCs w:val="28"/>
        </w:rPr>
        <w:footnoteReference w:id="11"/>
      </w:r>
      <w:r w:rsidRPr="00153566">
        <w:rPr>
          <w:rFonts w:asciiTheme="majorBidi" w:hAnsiTheme="majorBidi" w:cs="B Nazanin"/>
          <w:sz w:val="28"/>
          <w:szCs w:val="28"/>
        </w:rPr>
        <w:t> </w:t>
      </w:r>
      <w:r w:rsidRPr="00153566">
        <w:rPr>
          <w:rFonts w:asciiTheme="majorBidi" w:hAnsiTheme="majorBidi" w:cs="B Nazanin"/>
          <w:sz w:val="28"/>
          <w:szCs w:val="28"/>
          <w:rtl/>
        </w:rPr>
        <w:t>و بسته نرم‌افزاری</w:t>
      </w:r>
      <w:r w:rsidRPr="00153566">
        <w:rPr>
          <w:rFonts w:asciiTheme="majorBidi" w:hAnsiTheme="majorBidi" w:cs="B Nazanin"/>
          <w:sz w:val="28"/>
          <w:szCs w:val="28"/>
        </w:rPr>
        <w:t> </w:t>
      </w:r>
      <w:r w:rsidRPr="00153566">
        <w:rPr>
          <w:rFonts w:asciiTheme="majorBidi" w:hAnsiTheme="majorBidi" w:cs="B Nazanin"/>
          <w:sz w:val="28"/>
          <w:szCs w:val="28"/>
          <w:rtl/>
        </w:rPr>
        <w:t>سایک‌تول‌باکس</w:t>
      </w:r>
      <w:r>
        <w:rPr>
          <w:rStyle w:val="FootnoteReference"/>
          <w:rFonts w:asciiTheme="majorBidi" w:hAnsiTheme="majorBidi" w:cs="B Nazanin"/>
          <w:sz w:val="28"/>
          <w:szCs w:val="28"/>
        </w:rPr>
        <w:footnoteReference w:id="12"/>
      </w:r>
      <w:r w:rsidRPr="00153566">
        <w:rPr>
          <w:rFonts w:asciiTheme="majorBidi" w:hAnsiTheme="majorBidi" w:cs="B Nazanin"/>
          <w:sz w:val="28"/>
          <w:szCs w:val="28"/>
        </w:rPr>
        <w:t> </w:t>
      </w:r>
      <w:r w:rsidRPr="00153566">
        <w:rPr>
          <w:rFonts w:asciiTheme="majorBidi" w:hAnsiTheme="majorBidi" w:cs="B Nazanin"/>
          <w:sz w:val="28"/>
          <w:szCs w:val="28"/>
          <w:rtl/>
        </w:rPr>
        <w:t xml:space="preserve">اجرا می‌شود. این تکلیف شامل مراحل تمرین، یادگیری، آزمون و ارزش‌گذاری نهایی است. محرک‌ها شامل </w:t>
      </w:r>
      <w:r w:rsidRPr="00153566">
        <w:rPr>
          <w:rFonts w:asciiTheme="majorBidi" w:hAnsiTheme="majorBidi" w:cs="B Nazanin"/>
          <w:sz w:val="28"/>
          <w:szCs w:val="28"/>
          <w:rtl/>
          <w:lang w:bidi="fa-IR"/>
        </w:rPr>
        <w:t>۴</w:t>
      </w:r>
      <w:r w:rsidRPr="00153566">
        <w:rPr>
          <w:rFonts w:asciiTheme="majorBidi" w:hAnsiTheme="majorBidi" w:cs="B Nazanin"/>
          <w:sz w:val="28"/>
          <w:szCs w:val="28"/>
          <w:rtl/>
        </w:rPr>
        <w:t xml:space="preserve"> تصویر انتزاعی</w:t>
      </w:r>
      <w:r w:rsidRPr="00153566">
        <w:rPr>
          <w:rFonts w:asciiTheme="majorBidi" w:hAnsiTheme="majorBidi" w:cs="B Nazanin"/>
          <w:sz w:val="28"/>
          <w:szCs w:val="28"/>
        </w:rPr>
        <w:t xml:space="preserve"> (A1, A2, B, C) </w:t>
      </w:r>
      <w:r w:rsidRPr="00153566">
        <w:rPr>
          <w:rFonts w:asciiTheme="majorBidi" w:hAnsiTheme="majorBidi" w:cs="B Nazanin"/>
          <w:sz w:val="28"/>
          <w:szCs w:val="28"/>
          <w:rtl/>
        </w:rPr>
        <w:t>با توزیع پاداش مشخص هستند</w:t>
      </w:r>
      <w:r w:rsidRPr="00153566">
        <w:rPr>
          <w:rFonts w:asciiTheme="majorBidi" w:hAnsiTheme="majorBidi" w:cs="B Nazanin"/>
          <w:sz w:val="28"/>
          <w:szCs w:val="28"/>
        </w:rPr>
        <w:t xml:space="preserve">: μA1=μA2 &gt; </w:t>
      </w:r>
      <w:proofErr w:type="spellStart"/>
      <w:r w:rsidRPr="00153566">
        <w:rPr>
          <w:rFonts w:asciiTheme="majorBidi" w:hAnsiTheme="majorBidi" w:cs="B Nazanin"/>
          <w:sz w:val="28"/>
          <w:szCs w:val="28"/>
        </w:rPr>
        <w:t>μB</w:t>
      </w:r>
      <w:proofErr w:type="spellEnd"/>
      <w:r w:rsidRPr="00153566">
        <w:rPr>
          <w:rFonts w:asciiTheme="majorBidi" w:hAnsiTheme="majorBidi" w:cs="B Nazanin"/>
          <w:sz w:val="28"/>
          <w:szCs w:val="28"/>
        </w:rPr>
        <w:t xml:space="preserve"> &gt; </w:t>
      </w:r>
      <w:proofErr w:type="spellStart"/>
      <w:r w:rsidRPr="00153566">
        <w:rPr>
          <w:rFonts w:asciiTheme="majorBidi" w:hAnsiTheme="majorBidi" w:cs="B Nazanin"/>
          <w:sz w:val="28"/>
          <w:szCs w:val="28"/>
        </w:rPr>
        <w:t>Μc</w:t>
      </w:r>
      <w:proofErr w:type="spellEnd"/>
      <w:r>
        <w:rPr>
          <w:rFonts w:asciiTheme="majorBidi" w:hAnsiTheme="majorBidi" w:cs="B Nazanin" w:hint="cs"/>
          <w:sz w:val="28"/>
          <w:szCs w:val="28"/>
          <w:rtl/>
        </w:rPr>
        <w:t>،</w:t>
      </w:r>
      <w:r w:rsidRPr="00153566">
        <w:rPr>
          <w:rFonts w:asciiTheme="majorBidi" w:hAnsiTheme="majorBidi" w:cs="B Nazanin"/>
          <w:sz w:val="28"/>
          <w:szCs w:val="28"/>
        </w:rPr>
        <w:t xml:space="preserve"> σA1=σA2=</w:t>
      </w:r>
      <w:proofErr w:type="spellStart"/>
      <w:r w:rsidRPr="00153566">
        <w:rPr>
          <w:rFonts w:asciiTheme="majorBidi" w:hAnsiTheme="majorBidi" w:cs="B Nazanin"/>
          <w:sz w:val="28"/>
          <w:szCs w:val="28"/>
        </w:rPr>
        <w:t>σB</w:t>
      </w:r>
      <w:proofErr w:type="spellEnd"/>
      <w:r w:rsidRPr="00153566">
        <w:rPr>
          <w:rFonts w:asciiTheme="majorBidi" w:hAnsiTheme="majorBidi" w:cs="B Nazanin"/>
          <w:sz w:val="28"/>
          <w:szCs w:val="28"/>
        </w:rPr>
        <w:t>=</w:t>
      </w:r>
      <w:proofErr w:type="spellStart"/>
      <w:r w:rsidRPr="00153566">
        <w:rPr>
          <w:rFonts w:asciiTheme="majorBidi" w:hAnsiTheme="majorBidi" w:cs="B Nazanin"/>
          <w:sz w:val="28"/>
          <w:szCs w:val="28"/>
        </w:rPr>
        <w:t>σC</w:t>
      </w:r>
      <w:proofErr w:type="spellEnd"/>
      <w:r w:rsidRPr="00153566">
        <w:rPr>
          <w:rFonts w:asciiTheme="majorBidi" w:hAnsiTheme="majorBidi" w:cs="B Nazanin"/>
          <w:sz w:val="28"/>
          <w:szCs w:val="28"/>
        </w:rPr>
        <w:t xml:space="preserve"> </w:t>
      </w:r>
      <w:r>
        <w:rPr>
          <w:rFonts w:asciiTheme="majorBidi" w:hAnsiTheme="majorBidi" w:cs="B Nazanin" w:hint="cs"/>
          <w:sz w:val="28"/>
          <w:szCs w:val="28"/>
          <w:rtl/>
        </w:rPr>
        <w:t>.</w:t>
      </w:r>
      <w:r w:rsidRPr="00153566">
        <w:rPr>
          <w:rFonts w:asciiTheme="majorBidi" w:hAnsiTheme="majorBidi" w:cs="B Nazanin"/>
          <w:sz w:val="28"/>
          <w:szCs w:val="28"/>
          <w:rtl/>
        </w:rPr>
        <w:t>جفت‌شدن در مرحله یادگیری ثابت است</w:t>
      </w:r>
      <w:r>
        <w:rPr>
          <w:rFonts w:asciiTheme="majorBidi" w:hAnsiTheme="majorBidi" w:cs="B Nazanin" w:hint="cs"/>
          <w:sz w:val="28"/>
          <w:szCs w:val="28"/>
          <w:rtl/>
        </w:rPr>
        <w:t>، به‌عبارتی</w:t>
      </w:r>
      <w:r w:rsidRPr="00153566">
        <w:rPr>
          <w:rFonts w:asciiTheme="majorBidi" w:hAnsiTheme="majorBidi" w:cs="B Nazanin"/>
          <w:sz w:val="28"/>
          <w:szCs w:val="28"/>
        </w:rPr>
        <w:t xml:space="preserve"> A1 </w:t>
      </w:r>
      <w:r w:rsidRPr="00153566">
        <w:rPr>
          <w:rFonts w:asciiTheme="majorBidi" w:hAnsiTheme="majorBidi" w:cs="B Nazanin"/>
          <w:sz w:val="28"/>
          <w:szCs w:val="28"/>
          <w:rtl/>
        </w:rPr>
        <w:t>همواره با</w:t>
      </w:r>
      <w:r w:rsidRPr="00153566">
        <w:rPr>
          <w:rFonts w:asciiTheme="majorBidi" w:hAnsiTheme="majorBidi" w:cs="B Nazanin"/>
          <w:sz w:val="28"/>
          <w:szCs w:val="28"/>
        </w:rPr>
        <w:t xml:space="preserve"> B</w:t>
      </w:r>
      <w:r w:rsidRPr="00153566">
        <w:rPr>
          <w:rFonts w:asciiTheme="majorBidi" w:hAnsiTheme="majorBidi" w:cs="B Nazanin"/>
          <w:sz w:val="28"/>
          <w:szCs w:val="28"/>
          <w:rtl/>
        </w:rPr>
        <w:t>، و</w:t>
      </w:r>
      <w:r w:rsidRPr="00153566">
        <w:rPr>
          <w:rFonts w:asciiTheme="majorBidi" w:hAnsiTheme="majorBidi" w:cs="B Nazanin"/>
          <w:sz w:val="28"/>
          <w:szCs w:val="28"/>
        </w:rPr>
        <w:t xml:space="preserve"> A2 </w:t>
      </w:r>
      <w:r w:rsidRPr="00153566">
        <w:rPr>
          <w:rFonts w:asciiTheme="majorBidi" w:hAnsiTheme="majorBidi" w:cs="B Nazanin"/>
          <w:sz w:val="28"/>
          <w:szCs w:val="28"/>
          <w:rtl/>
        </w:rPr>
        <w:t>همواره با</w:t>
      </w:r>
      <w:r w:rsidRPr="00153566">
        <w:rPr>
          <w:rFonts w:asciiTheme="majorBidi" w:hAnsiTheme="majorBidi" w:cs="B Nazanin"/>
          <w:sz w:val="28"/>
          <w:szCs w:val="28"/>
        </w:rPr>
        <w:t xml:space="preserve"> C </w:t>
      </w:r>
      <w:r w:rsidRPr="00153566">
        <w:rPr>
          <w:rFonts w:asciiTheme="majorBidi" w:hAnsiTheme="majorBidi" w:cs="B Nazanin"/>
          <w:sz w:val="28"/>
          <w:szCs w:val="28"/>
          <w:rtl/>
        </w:rPr>
        <w:t>ارائه می‌شود. دو نس</w:t>
      </w:r>
      <w:r>
        <w:rPr>
          <w:rFonts w:asciiTheme="majorBidi" w:hAnsiTheme="majorBidi" w:cs="B Nazanin"/>
          <w:sz w:val="28"/>
          <w:szCs w:val="28"/>
          <w:rtl/>
        </w:rPr>
        <w:t>خه از تکلیف (بازخورد کامل و نا</w:t>
      </w:r>
      <w:r>
        <w:rPr>
          <w:rFonts w:asciiTheme="majorBidi" w:hAnsiTheme="majorBidi" w:cs="B Nazanin" w:hint="cs"/>
          <w:sz w:val="28"/>
          <w:szCs w:val="28"/>
          <w:rtl/>
          <w:lang w:bidi="fa-IR"/>
        </w:rPr>
        <w:t>کامل</w:t>
      </w:r>
      <w:r w:rsidRPr="00153566">
        <w:rPr>
          <w:rFonts w:asciiTheme="majorBidi" w:hAnsiTheme="majorBidi" w:cs="B Nazanin"/>
          <w:sz w:val="28"/>
          <w:szCs w:val="28"/>
          <w:rtl/>
        </w:rPr>
        <w:t>) به عنوان عامل درون‌گروهی عمل می‌کنند. مرحله آزمون شامل ارائه جفت‌های مختلف (از جمله</w:t>
      </w:r>
      <w:r w:rsidRPr="00153566">
        <w:rPr>
          <w:rFonts w:asciiTheme="majorBidi" w:hAnsiTheme="majorBidi" w:cs="B Nazanin"/>
          <w:sz w:val="28"/>
          <w:szCs w:val="28"/>
        </w:rPr>
        <w:t xml:space="preserve"> A1 </w:t>
      </w:r>
      <w:r>
        <w:rPr>
          <w:rFonts w:asciiTheme="majorBidi" w:hAnsiTheme="majorBidi" w:cs="B Nazanin"/>
          <w:sz w:val="28"/>
          <w:szCs w:val="28"/>
          <w:rtl/>
        </w:rPr>
        <w:t>در مقاب</w:t>
      </w:r>
      <w:r>
        <w:rPr>
          <w:rFonts w:asciiTheme="majorBidi" w:hAnsiTheme="majorBidi" w:cs="B Nazanin" w:hint="cs"/>
          <w:sz w:val="28"/>
          <w:szCs w:val="28"/>
          <w:rtl/>
        </w:rPr>
        <w:t>ل</w:t>
      </w:r>
      <w:r w:rsidRPr="005246E9">
        <w:rPr>
          <w:rFonts w:asciiTheme="majorBidi" w:hAnsiTheme="majorBidi" w:cs="B Nazanin"/>
        </w:rPr>
        <w:t>(</w:t>
      </w:r>
      <w:r>
        <w:rPr>
          <w:rFonts w:asciiTheme="majorBidi" w:hAnsiTheme="majorBidi" w:cs="B Nazanin"/>
          <w:sz w:val="28"/>
          <w:szCs w:val="28"/>
        </w:rPr>
        <w:t>A2</w:t>
      </w:r>
      <w:r w:rsidRPr="00153566">
        <w:rPr>
          <w:rFonts w:asciiTheme="majorBidi" w:hAnsiTheme="majorBidi" w:cs="B Nazanin"/>
          <w:sz w:val="28"/>
          <w:szCs w:val="28"/>
        </w:rPr>
        <w:t xml:space="preserve"> </w:t>
      </w:r>
      <w:r w:rsidRPr="00153566">
        <w:rPr>
          <w:rFonts w:asciiTheme="majorBidi" w:hAnsiTheme="majorBidi" w:cs="B Nazanin"/>
          <w:sz w:val="28"/>
          <w:szCs w:val="28"/>
          <w:rtl/>
        </w:rPr>
        <w:t xml:space="preserve">بدون بازخورد است که </w:t>
      </w:r>
      <w:r>
        <w:rPr>
          <w:rFonts w:asciiTheme="majorBidi" w:hAnsiTheme="majorBidi" w:cs="B Nazanin" w:hint="cs"/>
          <w:sz w:val="28"/>
          <w:szCs w:val="28"/>
          <w:rtl/>
          <w:lang w:bidi="fa-IR"/>
        </w:rPr>
        <w:t xml:space="preserve">پس از هر </w:t>
      </w:r>
      <w:r>
        <w:rPr>
          <w:rFonts w:asciiTheme="majorBidi" w:hAnsiTheme="majorBidi" w:cs="B Nazanin"/>
          <w:sz w:val="28"/>
          <w:szCs w:val="28"/>
          <w:rtl/>
        </w:rPr>
        <w:t>انتخا</w:t>
      </w:r>
      <w:r>
        <w:rPr>
          <w:rFonts w:asciiTheme="majorBidi" w:hAnsiTheme="majorBidi" w:cs="B Nazanin" w:hint="cs"/>
          <w:sz w:val="28"/>
          <w:szCs w:val="28"/>
          <w:rtl/>
        </w:rPr>
        <w:t>ب،</w:t>
      </w:r>
      <w:r w:rsidRPr="00153566">
        <w:rPr>
          <w:rFonts w:asciiTheme="majorBidi" w:hAnsiTheme="majorBidi" w:cs="B Nazanin"/>
          <w:sz w:val="28"/>
          <w:szCs w:val="28"/>
        </w:rPr>
        <w:t> </w:t>
      </w:r>
      <w:r>
        <w:rPr>
          <w:rFonts w:asciiTheme="majorBidi" w:hAnsiTheme="majorBidi" w:cs="B Nazanin" w:hint="cs"/>
          <w:sz w:val="28"/>
          <w:szCs w:val="28"/>
          <w:rtl/>
        </w:rPr>
        <w:t>درجه‌ی</w:t>
      </w:r>
      <w:r w:rsidRPr="00153566">
        <w:rPr>
          <w:rFonts w:asciiTheme="majorBidi" w:hAnsiTheme="majorBidi" w:cs="B Nazanin"/>
          <w:sz w:val="28"/>
          <w:szCs w:val="28"/>
          <w:rtl/>
        </w:rPr>
        <w:t xml:space="preserve"> اطمینان</w:t>
      </w:r>
      <w:r>
        <w:rPr>
          <w:rFonts w:asciiTheme="majorBidi" w:hAnsiTheme="majorBidi" w:cs="B Nazanin" w:hint="cs"/>
          <w:sz w:val="28"/>
          <w:szCs w:val="28"/>
          <w:rtl/>
          <w:lang w:bidi="fa-IR"/>
        </w:rPr>
        <w:t xml:space="preserve"> بر</w:t>
      </w:r>
      <w:r w:rsidRPr="00153566">
        <w:rPr>
          <w:rFonts w:asciiTheme="majorBidi" w:hAnsiTheme="majorBidi" w:cs="B Nazanin"/>
          <w:sz w:val="28"/>
          <w:szCs w:val="28"/>
        </w:rPr>
        <w:t> </w:t>
      </w:r>
      <w:r w:rsidRPr="00153566">
        <w:rPr>
          <w:rFonts w:asciiTheme="majorBidi" w:hAnsiTheme="majorBidi" w:cs="B Nazanin"/>
          <w:sz w:val="28"/>
          <w:szCs w:val="28"/>
          <w:rtl/>
        </w:rPr>
        <w:t>روی یک</w:t>
      </w:r>
      <w:r w:rsidRPr="00153566">
        <w:rPr>
          <w:rFonts w:asciiTheme="majorBidi" w:hAnsiTheme="majorBidi" w:cs="B Nazanin"/>
          <w:sz w:val="28"/>
          <w:szCs w:val="28"/>
        </w:rPr>
        <w:t> </w:t>
      </w:r>
      <w:r w:rsidRPr="00153566">
        <w:rPr>
          <w:rFonts w:asciiTheme="majorBidi" w:hAnsiTheme="majorBidi" w:cs="B Nazanin"/>
          <w:sz w:val="28"/>
          <w:szCs w:val="28"/>
          <w:rtl/>
        </w:rPr>
        <w:t>مقیاس دیداری قیاسی</w:t>
      </w:r>
      <w:r w:rsidRPr="00153566">
        <w:rPr>
          <w:rFonts w:asciiTheme="majorBidi" w:hAnsiTheme="majorBidi" w:cs="B Nazanin"/>
          <w:sz w:val="28"/>
          <w:szCs w:val="28"/>
        </w:rPr>
        <w:t xml:space="preserve"> (VAS)</w:t>
      </w:r>
      <w:r>
        <w:rPr>
          <w:rStyle w:val="FootnoteReference"/>
          <w:rFonts w:asciiTheme="majorBidi" w:hAnsiTheme="majorBidi" w:cs="B Nazanin"/>
          <w:sz w:val="28"/>
          <w:szCs w:val="28"/>
        </w:rPr>
        <w:footnoteReference w:id="13"/>
      </w:r>
      <w:r w:rsidRPr="00153566">
        <w:rPr>
          <w:rFonts w:asciiTheme="majorBidi" w:hAnsiTheme="majorBidi" w:cs="B Nazanin"/>
          <w:sz w:val="28"/>
          <w:szCs w:val="28"/>
        </w:rPr>
        <w:t> </w:t>
      </w:r>
      <w:r w:rsidRPr="00153566">
        <w:rPr>
          <w:rFonts w:asciiTheme="majorBidi" w:hAnsiTheme="majorBidi" w:cs="B Nazanin"/>
          <w:sz w:val="28"/>
          <w:szCs w:val="28"/>
          <w:rtl/>
        </w:rPr>
        <w:t>یا لیکرت</w:t>
      </w:r>
      <w:r>
        <w:rPr>
          <w:rStyle w:val="FootnoteReference"/>
          <w:rFonts w:asciiTheme="majorBidi" w:hAnsiTheme="majorBidi" w:cs="B Nazanin"/>
          <w:sz w:val="28"/>
          <w:szCs w:val="28"/>
          <w:rtl/>
        </w:rPr>
        <w:footnoteReference w:id="14"/>
      </w:r>
      <w:r w:rsidRPr="00153566">
        <w:rPr>
          <w:rFonts w:asciiTheme="majorBidi" w:hAnsiTheme="majorBidi" w:cs="B Nazanin"/>
          <w:sz w:val="28"/>
          <w:szCs w:val="28"/>
          <w:rtl/>
        </w:rPr>
        <w:t xml:space="preserve"> </w:t>
      </w:r>
      <w:r>
        <w:rPr>
          <w:rFonts w:asciiTheme="majorBidi" w:hAnsiTheme="majorBidi" w:cs="B Nazanin" w:hint="cs"/>
          <w:sz w:val="28"/>
          <w:szCs w:val="28"/>
          <w:rtl/>
        </w:rPr>
        <w:t>سنجیده می‌شود</w:t>
      </w:r>
      <w:r w:rsidRPr="00153566">
        <w:rPr>
          <w:rFonts w:asciiTheme="majorBidi" w:hAnsiTheme="majorBidi" w:cs="B Nazanin"/>
          <w:sz w:val="28"/>
          <w:szCs w:val="28"/>
          <w:rtl/>
        </w:rPr>
        <w:t xml:space="preserve">. مرحله </w:t>
      </w:r>
      <w:r>
        <w:rPr>
          <w:rFonts w:asciiTheme="majorBidi" w:hAnsiTheme="majorBidi" w:cs="B Nazanin" w:hint="cs"/>
          <w:sz w:val="28"/>
          <w:szCs w:val="28"/>
          <w:rtl/>
        </w:rPr>
        <w:t>تخمین ارزش نیز</w:t>
      </w:r>
      <w:r w:rsidRPr="00153566">
        <w:rPr>
          <w:rFonts w:asciiTheme="majorBidi" w:hAnsiTheme="majorBidi" w:cs="B Nazanin"/>
          <w:sz w:val="28"/>
          <w:szCs w:val="28"/>
          <w:rtl/>
        </w:rPr>
        <w:t xml:space="preserve"> شامل رتبه‌بندی ارزش هر محرک به صورت انفرادی روی </w:t>
      </w:r>
      <w:r>
        <w:rPr>
          <w:rFonts w:asciiTheme="majorBidi" w:hAnsiTheme="majorBidi" w:cs="B Nazanin" w:hint="cs"/>
          <w:sz w:val="28"/>
          <w:szCs w:val="28"/>
          <w:rtl/>
        </w:rPr>
        <w:t xml:space="preserve">یک </w:t>
      </w:r>
      <w:r w:rsidRPr="00153566">
        <w:rPr>
          <w:rFonts w:asciiTheme="majorBidi" w:hAnsiTheme="majorBidi" w:cs="B Nazanin"/>
          <w:sz w:val="28"/>
          <w:szCs w:val="28"/>
          <w:rtl/>
        </w:rPr>
        <w:t>مقیاس مشابه است</w:t>
      </w:r>
      <w:r w:rsidRPr="00153566">
        <w:rPr>
          <w:rFonts w:asciiTheme="majorBidi" w:hAnsiTheme="majorBidi" w:cs="B Nazanin"/>
          <w:sz w:val="28"/>
          <w:szCs w:val="28"/>
        </w:rPr>
        <w:t>.</w:t>
      </w:r>
    </w:p>
    <w:p w:rsidR="00095C5C" w:rsidRPr="00E60A32" w:rsidRDefault="00095C5C" w:rsidP="00095C5C">
      <w:pPr>
        <w:tabs>
          <w:tab w:val="left" w:pos="0"/>
          <w:tab w:val="left" w:pos="8460"/>
        </w:tabs>
        <w:bidi/>
        <w:spacing w:line="240" w:lineRule="auto"/>
        <w:rPr>
          <w:rFonts w:asciiTheme="majorBidi" w:hAnsiTheme="majorBidi" w:cs="B Nazanin"/>
          <w:b/>
          <w:bCs/>
          <w:sz w:val="28"/>
          <w:szCs w:val="28"/>
          <w:rtl/>
        </w:rPr>
      </w:pPr>
      <w:r w:rsidRPr="00E60A32">
        <w:rPr>
          <w:rFonts w:asciiTheme="majorBidi" w:hAnsiTheme="majorBidi" w:cs="B Nazanin"/>
          <w:b/>
          <w:bCs/>
          <w:sz w:val="28"/>
          <w:szCs w:val="28"/>
          <w:rtl/>
        </w:rPr>
        <w:t>روند اجرا</w:t>
      </w:r>
      <w:r w:rsidRPr="00E60A32">
        <w:rPr>
          <w:rFonts w:asciiTheme="majorBidi" w:hAnsiTheme="majorBidi" w:cs="B Nazanin" w:hint="cs"/>
          <w:b/>
          <w:bCs/>
          <w:sz w:val="28"/>
          <w:szCs w:val="28"/>
          <w:rtl/>
        </w:rPr>
        <w:t>ی پژوهش</w:t>
      </w:r>
    </w:p>
    <w:p w:rsidR="00095C5C" w:rsidRPr="00E60A32" w:rsidRDefault="00095C5C" w:rsidP="00095C5C">
      <w:pPr>
        <w:tabs>
          <w:tab w:val="left" w:pos="0"/>
          <w:tab w:val="left" w:pos="8460"/>
        </w:tabs>
        <w:bidi/>
        <w:spacing w:line="240" w:lineRule="auto"/>
        <w:rPr>
          <w:rFonts w:asciiTheme="majorBidi" w:hAnsiTheme="majorBidi" w:cs="B Nazanin"/>
          <w:sz w:val="28"/>
          <w:szCs w:val="28"/>
        </w:rPr>
      </w:pPr>
      <w:r w:rsidRPr="00E60A32">
        <w:rPr>
          <w:rFonts w:asciiTheme="majorBidi" w:hAnsiTheme="majorBidi" w:cs="B Nazanin"/>
          <w:sz w:val="28"/>
          <w:szCs w:val="28"/>
          <w:rtl/>
        </w:rPr>
        <w:lastRenderedPageBreak/>
        <w:t>در این مطالعه، هر شرکت‌کننده</w:t>
      </w:r>
      <w:r w:rsidRPr="00E60A32">
        <w:rPr>
          <w:rFonts w:asciiTheme="majorBidi" w:hAnsiTheme="majorBidi" w:cs="B Nazanin" w:hint="cs"/>
          <w:sz w:val="28"/>
          <w:szCs w:val="28"/>
          <w:rtl/>
        </w:rPr>
        <w:t>(سالم و دچار سوءمصرف)</w:t>
      </w:r>
      <w:r w:rsidRPr="00E60A32">
        <w:rPr>
          <w:rFonts w:asciiTheme="majorBidi" w:hAnsiTheme="majorBidi" w:cs="B Nazanin"/>
          <w:sz w:val="28"/>
          <w:szCs w:val="28"/>
          <w:rtl/>
        </w:rPr>
        <w:t xml:space="preserve"> در دو نسخه از یک تکلیف </w:t>
      </w:r>
      <w:r w:rsidRPr="00E60A32">
        <w:rPr>
          <w:rFonts w:asciiTheme="majorBidi" w:hAnsiTheme="majorBidi" w:cs="B Nazanin" w:hint="cs"/>
          <w:sz w:val="28"/>
          <w:szCs w:val="28"/>
          <w:rtl/>
        </w:rPr>
        <w:t>رفتاری</w:t>
      </w:r>
      <w:r w:rsidRPr="00E60A32">
        <w:rPr>
          <w:rFonts w:asciiTheme="majorBidi" w:hAnsiTheme="majorBidi" w:cs="B Nazanin"/>
          <w:sz w:val="28"/>
          <w:szCs w:val="28"/>
          <w:rtl/>
        </w:rPr>
        <w:t xml:space="preserve"> کامپیوتری شرکت می‌کند: نسخه‌ی بازخورد کامل</w:t>
      </w:r>
      <w:r w:rsidRPr="00E60A32">
        <w:rPr>
          <w:rFonts w:asciiTheme="majorBidi" w:hAnsiTheme="majorBidi" w:cs="B Nazanin"/>
          <w:sz w:val="28"/>
          <w:szCs w:val="28"/>
        </w:rPr>
        <w:t xml:space="preserve"> (Complete Feedback) </w:t>
      </w:r>
      <w:r w:rsidRPr="00E60A32">
        <w:rPr>
          <w:rFonts w:asciiTheme="majorBidi" w:hAnsiTheme="majorBidi" w:cs="B Nazanin"/>
          <w:sz w:val="28"/>
          <w:szCs w:val="28"/>
          <w:rtl/>
        </w:rPr>
        <w:t xml:space="preserve">که در آن پیامد هر دو گزینه (انتخاب‌شده و انتخاب‌نشده) ارائه می‌شود، و نسخه‌ی بازخورد </w:t>
      </w:r>
      <w:r w:rsidRPr="00E60A32">
        <w:rPr>
          <w:rFonts w:asciiTheme="majorBidi" w:hAnsiTheme="majorBidi" w:cs="B Nazanin" w:hint="cs"/>
          <w:sz w:val="28"/>
          <w:szCs w:val="28"/>
          <w:rtl/>
        </w:rPr>
        <w:t>ناکامل</w:t>
      </w:r>
      <w:r w:rsidRPr="00E60A32">
        <w:rPr>
          <w:rFonts w:asciiTheme="majorBidi" w:hAnsiTheme="majorBidi" w:cs="B Nazanin"/>
          <w:sz w:val="28"/>
          <w:szCs w:val="28"/>
        </w:rPr>
        <w:t xml:space="preserve"> (Partial Feedback) </w:t>
      </w:r>
      <w:r w:rsidRPr="00E60A32">
        <w:rPr>
          <w:rFonts w:asciiTheme="majorBidi" w:hAnsiTheme="majorBidi" w:cs="B Nazanin"/>
          <w:sz w:val="28"/>
          <w:szCs w:val="28"/>
          <w:rtl/>
        </w:rPr>
        <w:t xml:space="preserve">که </w:t>
      </w:r>
      <w:r w:rsidRPr="00E60A32">
        <w:rPr>
          <w:rFonts w:asciiTheme="majorBidi" w:hAnsiTheme="majorBidi" w:cs="B Nazanin" w:hint="cs"/>
          <w:sz w:val="28"/>
          <w:szCs w:val="28"/>
          <w:rtl/>
        </w:rPr>
        <w:t xml:space="preserve">در آن </w:t>
      </w:r>
      <w:r w:rsidRPr="00E60A32">
        <w:rPr>
          <w:rFonts w:asciiTheme="majorBidi" w:hAnsiTheme="majorBidi" w:cs="B Nazanin"/>
          <w:sz w:val="28"/>
          <w:szCs w:val="28"/>
          <w:rtl/>
        </w:rPr>
        <w:t>تنها پیامد گزینه‌ی انتخاب‌شده نشان داده می‌شود</w:t>
      </w:r>
      <w:r w:rsidRPr="00E60A32">
        <w:rPr>
          <w:rFonts w:asciiTheme="majorBidi" w:hAnsiTheme="majorBidi" w:cs="B Nazanin"/>
          <w:sz w:val="28"/>
          <w:szCs w:val="28"/>
        </w:rPr>
        <w:t>.</w:t>
      </w:r>
    </w:p>
    <w:p w:rsidR="00095C5C" w:rsidRPr="00E60A32" w:rsidRDefault="00095C5C" w:rsidP="00095C5C">
      <w:pPr>
        <w:tabs>
          <w:tab w:val="left" w:pos="0"/>
          <w:tab w:val="left" w:pos="8460"/>
        </w:tabs>
        <w:bidi/>
        <w:spacing w:line="240" w:lineRule="auto"/>
        <w:rPr>
          <w:rFonts w:asciiTheme="majorBidi" w:hAnsiTheme="majorBidi" w:cs="B Nazanin"/>
          <w:b/>
          <w:bCs/>
          <w:sz w:val="28"/>
          <w:szCs w:val="28"/>
          <w:rtl/>
        </w:rPr>
      </w:pPr>
      <w:r w:rsidRPr="00E60A32">
        <w:rPr>
          <w:rFonts w:asciiTheme="majorBidi" w:hAnsiTheme="majorBidi" w:cs="B Nazanin"/>
          <w:b/>
          <w:bCs/>
          <w:sz w:val="28"/>
          <w:szCs w:val="28"/>
          <w:rtl/>
        </w:rPr>
        <w:t>جامعه‌ی آماری پژوهش</w:t>
      </w:r>
    </w:p>
    <w:p w:rsidR="00095C5C" w:rsidRPr="00E60A32" w:rsidRDefault="00095C5C" w:rsidP="00095C5C">
      <w:pPr>
        <w:tabs>
          <w:tab w:val="left" w:pos="0"/>
          <w:tab w:val="left" w:pos="8460"/>
        </w:tabs>
        <w:bidi/>
        <w:spacing w:line="240" w:lineRule="auto"/>
        <w:rPr>
          <w:rFonts w:asciiTheme="majorBidi" w:hAnsiTheme="majorBidi" w:cs="B Nazanin"/>
          <w:sz w:val="28"/>
          <w:szCs w:val="28"/>
          <w:rtl/>
        </w:rPr>
      </w:pPr>
      <w:r w:rsidRPr="00E60A32">
        <w:rPr>
          <w:rFonts w:asciiTheme="majorBidi" w:hAnsiTheme="majorBidi" w:cs="B Nazanin"/>
          <w:sz w:val="28"/>
          <w:szCs w:val="28"/>
          <w:rtl/>
        </w:rPr>
        <w:t>جامعه‌ی آماری پژوهش شامل دو گروه است</w:t>
      </w:r>
      <w:r w:rsidRPr="00E60A32">
        <w:rPr>
          <w:rFonts w:asciiTheme="majorBidi" w:hAnsiTheme="majorBidi" w:cs="B Nazanin"/>
          <w:sz w:val="28"/>
          <w:szCs w:val="28"/>
        </w:rPr>
        <w:t>:</w:t>
      </w:r>
      <w:r w:rsidRPr="00E60A32">
        <w:rPr>
          <w:rFonts w:asciiTheme="majorBidi" w:hAnsiTheme="majorBidi" w:cs="B Nazanin"/>
          <w:sz w:val="28"/>
          <w:szCs w:val="28"/>
        </w:rPr>
        <w:br/>
      </w:r>
      <w:r w:rsidRPr="00E60A32">
        <w:rPr>
          <w:rFonts w:asciiTheme="majorBidi" w:hAnsiTheme="majorBidi" w:cs="B Nazanin"/>
          <w:sz w:val="28"/>
          <w:szCs w:val="28"/>
          <w:rtl/>
          <w:lang w:bidi="fa-IR"/>
        </w:rPr>
        <w:t>۱</w:t>
      </w:r>
      <w:r w:rsidRPr="00E60A32">
        <w:rPr>
          <w:rFonts w:asciiTheme="majorBidi" w:hAnsiTheme="majorBidi" w:cs="B Nazanin"/>
          <w:sz w:val="28"/>
          <w:szCs w:val="28"/>
        </w:rPr>
        <w:t xml:space="preserve">. </w:t>
      </w:r>
      <w:r w:rsidRPr="00E60A32">
        <w:rPr>
          <w:rFonts w:asciiTheme="majorBidi" w:hAnsiTheme="majorBidi" w:cs="B Nazanin" w:hint="cs"/>
          <w:sz w:val="28"/>
          <w:szCs w:val="28"/>
          <w:rtl/>
        </w:rPr>
        <w:t>مردان</w:t>
      </w:r>
      <w:r w:rsidRPr="00E60A32">
        <w:rPr>
          <w:rFonts w:asciiTheme="majorBidi" w:hAnsiTheme="majorBidi" w:cs="B Nazanin"/>
          <w:sz w:val="28"/>
          <w:szCs w:val="28"/>
          <w:rtl/>
        </w:rPr>
        <w:t xml:space="preserve"> سالم</w:t>
      </w:r>
      <w:r w:rsidRPr="00E60A32">
        <w:rPr>
          <w:rFonts w:asciiTheme="majorBidi" w:hAnsiTheme="majorBidi" w:cs="B Nazanin" w:hint="cs"/>
          <w:sz w:val="28"/>
          <w:szCs w:val="28"/>
          <w:rtl/>
        </w:rPr>
        <w:t xml:space="preserve"> ۱۸تا۴</w:t>
      </w:r>
      <w:r>
        <w:rPr>
          <w:rFonts w:asciiTheme="majorBidi" w:hAnsiTheme="majorBidi" w:cs="B Nazanin" w:hint="cs"/>
          <w:sz w:val="28"/>
          <w:szCs w:val="28"/>
          <w:rtl/>
        </w:rPr>
        <w:t>۵</w:t>
      </w:r>
      <w:r w:rsidRPr="00E60A32">
        <w:rPr>
          <w:rFonts w:asciiTheme="majorBidi" w:hAnsiTheme="majorBidi" w:cs="B Nazanin" w:hint="cs"/>
          <w:sz w:val="28"/>
          <w:szCs w:val="28"/>
          <w:rtl/>
        </w:rPr>
        <w:t xml:space="preserve"> سال</w:t>
      </w:r>
      <w:r w:rsidRPr="00E60A32">
        <w:rPr>
          <w:rFonts w:asciiTheme="majorBidi" w:hAnsiTheme="majorBidi" w:cs="B Nazanin"/>
          <w:sz w:val="28"/>
          <w:szCs w:val="28"/>
          <w:rtl/>
        </w:rPr>
        <w:t xml:space="preserve"> </w:t>
      </w:r>
      <w:r w:rsidRPr="00E60A32">
        <w:rPr>
          <w:rFonts w:asciiTheme="majorBidi" w:hAnsiTheme="majorBidi" w:cs="B Nazanin" w:hint="cs"/>
          <w:sz w:val="28"/>
          <w:szCs w:val="28"/>
          <w:rtl/>
        </w:rPr>
        <w:t>بدون سابقه‌ی مصرف مخدر/محرک</w:t>
      </w:r>
    </w:p>
    <w:p w:rsidR="00095C5C" w:rsidRPr="00E60A32" w:rsidRDefault="00095C5C" w:rsidP="00095C5C">
      <w:pPr>
        <w:tabs>
          <w:tab w:val="left" w:pos="0"/>
          <w:tab w:val="left" w:pos="8460"/>
        </w:tabs>
        <w:bidi/>
        <w:spacing w:line="240" w:lineRule="auto"/>
        <w:rPr>
          <w:rFonts w:asciiTheme="majorBidi" w:hAnsiTheme="majorBidi" w:cs="B Nazanin"/>
          <w:sz w:val="28"/>
          <w:szCs w:val="28"/>
        </w:rPr>
      </w:pPr>
      <w:r w:rsidRPr="00E60A32">
        <w:rPr>
          <w:rFonts w:asciiTheme="majorBidi" w:hAnsiTheme="majorBidi" w:cs="B Nazanin"/>
          <w:sz w:val="28"/>
          <w:szCs w:val="28"/>
          <w:rtl/>
          <w:lang w:bidi="fa-IR"/>
        </w:rPr>
        <w:t>۲</w:t>
      </w:r>
      <w:r w:rsidRPr="00E60A32">
        <w:rPr>
          <w:rFonts w:asciiTheme="majorBidi" w:hAnsiTheme="majorBidi" w:cs="B Nazanin"/>
          <w:sz w:val="28"/>
          <w:szCs w:val="28"/>
        </w:rPr>
        <w:t xml:space="preserve">. </w:t>
      </w:r>
      <w:r w:rsidRPr="00E60A32">
        <w:rPr>
          <w:rFonts w:asciiTheme="majorBidi" w:hAnsiTheme="majorBidi" w:cs="B Nazanin" w:hint="cs"/>
          <w:sz w:val="28"/>
          <w:szCs w:val="28"/>
          <w:rtl/>
        </w:rPr>
        <w:t>مردان ۱۸</w:t>
      </w:r>
      <w:r>
        <w:rPr>
          <w:rFonts w:asciiTheme="majorBidi" w:hAnsiTheme="majorBidi" w:cs="B Nazanin" w:hint="cs"/>
          <w:sz w:val="28"/>
          <w:szCs w:val="28"/>
          <w:rtl/>
        </w:rPr>
        <w:t xml:space="preserve">تا </w:t>
      </w:r>
      <w:r w:rsidRPr="00E60A32">
        <w:rPr>
          <w:rFonts w:asciiTheme="majorBidi" w:hAnsiTheme="majorBidi" w:cs="B Nazanin" w:hint="cs"/>
          <w:sz w:val="28"/>
          <w:szCs w:val="28"/>
          <w:rtl/>
        </w:rPr>
        <w:t>۴</w:t>
      </w:r>
      <w:r>
        <w:rPr>
          <w:rFonts w:asciiTheme="majorBidi" w:hAnsiTheme="majorBidi" w:cs="B Nazanin" w:hint="cs"/>
          <w:sz w:val="28"/>
          <w:szCs w:val="28"/>
          <w:rtl/>
        </w:rPr>
        <w:t>۵</w:t>
      </w:r>
      <w:r w:rsidRPr="00E60A32">
        <w:rPr>
          <w:rFonts w:asciiTheme="majorBidi" w:hAnsiTheme="majorBidi" w:cs="B Nazanin" w:hint="cs"/>
          <w:sz w:val="28"/>
          <w:szCs w:val="28"/>
          <w:rtl/>
        </w:rPr>
        <w:t xml:space="preserve"> سال</w:t>
      </w:r>
      <w:r w:rsidRPr="00E60A32">
        <w:rPr>
          <w:rFonts w:asciiTheme="majorBidi" w:hAnsiTheme="majorBidi" w:cs="B Nazanin"/>
          <w:sz w:val="28"/>
          <w:szCs w:val="28"/>
          <w:rtl/>
        </w:rPr>
        <w:t xml:space="preserve"> مبتلا به اختلال مصرف مت‌آمفتامین </w:t>
      </w:r>
      <w:r w:rsidRPr="00E60A32">
        <w:rPr>
          <w:rFonts w:asciiTheme="majorBidi" w:hAnsiTheme="majorBidi" w:cs="B Nazanin" w:hint="cs"/>
          <w:sz w:val="28"/>
          <w:szCs w:val="28"/>
          <w:rtl/>
        </w:rPr>
        <w:t xml:space="preserve">بستری در کلینیک ترک اعتیاد </w:t>
      </w:r>
      <w:r w:rsidRPr="00E60A32">
        <w:rPr>
          <w:rFonts w:asciiTheme="majorBidi" w:hAnsiTheme="majorBidi" w:cs="B Nazanin"/>
          <w:sz w:val="28"/>
          <w:szCs w:val="28"/>
          <w:rtl/>
        </w:rPr>
        <w:t>که دوره‌ی سم‌زدایی اولیه را گذرانده‌اند</w:t>
      </w:r>
      <w:r w:rsidRPr="00E60A32">
        <w:rPr>
          <w:rFonts w:asciiTheme="majorBidi" w:hAnsiTheme="majorBidi" w:cs="B Nazanin" w:hint="cs"/>
          <w:sz w:val="28"/>
          <w:szCs w:val="28"/>
          <w:rtl/>
        </w:rPr>
        <w:t>.</w:t>
      </w:r>
    </w:p>
    <w:p w:rsidR="00095C5C" w:rsidRPr="007B6BC9" w:rsidRDefault="00095C5C" w:rsidP="00095C5C">
      <w:pPr>
        <w:tabs>
          <w:tab w:val="left" w:pos="0"/>
          <w:tab w:val="left" w:pos="8460"/>
        </w:tabs>
        <w:bidi/>
        <w:spacing w:line="240" w:lineRule="auto"/>
        <w:rPr>
          <w:rFonts w:asciiTheme="majorBidi" w:hAnsiTheme="majorBidi" w:cs="B Nazanin"/>
          <w:sz w:val="28"/>
          <w:szCs w:val="28"/>
          <w:lang w:bidi="fa-IR"/>
        </w:rPr>
      </w:pPr>
      <w:r w:rsidRPr="00E60A32">
        <w:rPr>
          <w:rFonts w:asciiTheme="majorBidi" w:hAnsiTheme="majorBidi" w:cs="B Nazanin"/>
          <w:sz w:val="28"/>
          <w:szCs w:val="28"/>
          <w:rtl/>
        </w:rPr>
        <w:t>نمونه‌گیری</w:t>
      </w:r>
      <w:r w:rsidRPr="00E60A32">
        <w:rPr>
          <w:rFonts w:asciiTheme="majorBidi" w:hAnsiTheme="majorBidi" w:cs="B Nazanin" w:hint="cs"/>
          <w:sz w:val="28"/>
          <w:szCs w:val="28"/>
          <w:rtl/>
        </w:rPr>
        <w:t xml:space="preserve"> در هر دو گروه به‌ روش </w:t>
      </w:r>
      <w:r w:rsidRPr="00E60A32">
        <w:rPr>
          <w:rFonts w:asciiTheme="majorBidi" w:hAnsiTheme="majorBidi" w:cs="B Nazanin"/>
          <w:sz w:val="28"/>
          <w:szCs w:val="28"/>
          <w:rtl/>
        </w:rPr>
        <w:t>هدف</w:t>
      </w:r>
      <w:r w:rsidRPr="00E60A32">
        <w:rPr>
          <w:rFonts w:asciiTheme="majorBidi" w:hAnsiTheme="majorBidi" w:cs="B Nazanin" w:hint="cs"/>
          <w:sz w:val="28"/>
          <w:szCs w:val="28"/>
          <w:rtl/>
        </w:rPr>
        <w:t>‌</w:t>
      </w:r>
      <w:r w:rsidRPr="00E60A32">
        <w:rPr>
          <w:rFonts w:asciiTheme="majorBidi" w:hAnsiTheme="majorBidi" w:cs="B Nazanin"/>
          <w:sz w:val="28"/>
          <w:szCs w:val="28"/>
          <w:rtl/>
        </w:rPr>
        <w:t>مند انجام شده و شرکت‌کنندگا</w:t>
      </w:r>
      <w:r w:rsidRPr="00E60A32">
        <w:rPr>
          <w:rFonts w:asciiTheme="majorBidi" w:hAnsiTheme="majorBidi" w:cs="B Nazanin" w:hint="cs"/>
          <w:sz w:val="28"/>
          <w:szCs w:val="28"/>
          <w:rtl/>
        </w:rPr>
        <w:t xml:space="preserve">ن </w:t>
      </w:r>
      <w:r w:rsidRPr="00E60A32">
        <w:rPr>
          <w:rFonts w:asciiTheme="majorBidi" w:hAnsiTheme="majorBidi" w:cs="B Nazanin"/>
          <w:sz w:val="28"/>
          <w:szCs w:val="28"/>
          <w:rtl/>
        </w:rPr>
        <w:t xml:space="preserve"> با در نظر گرفتن معیارهای ورود و خروج پژوهش، با یکدیگر از نظر سن، جنس و سطح تحصیلات همتاسازی شده‌اند</w:t>
      </w:r>
      <w:r w:rsidRPr="00E60A32">
        <w:rPr>
          <w:rFonts w:asciiTheme="majorBidi" w:hAnsiTheme="majorBidi" w:cs="B Nazanin" w:hint="cs"/>
          <w:sz w:val="28"/>
          <w:szCs w:val="28"/>
          <w:rtl/>
        </w:rPr>
        <w:t xml:space="preserve">. </w:t>
      </w:r>
      <w:r w:rsidRPr="00E60A32">
        <w:rPr>
          <w:rFonts w:asciiTheme="majorBidi" w:hAnsiTheme="majorBidi" w:cs="B Nazanin"/>
          <w:sz w:val="28"/>
          <w:szCs w:val="28"/>
          <w:rtl/>
        </w:rPr>
        <w:t>هر</w:t>
      </w:r>
      <w:r w:rsidRPr="00E60A32">
        <w:rPr>
          <w:rFonts w:asciiTheme="majorBidi" w:hAnsiTheme="majorBidi" w:cs="B Nazanin" w:hint="cs"/>
          <w:sz w:val="28"/>
          <w:szCs w:val="28"/>
          <w:rtl/>
        </w:rPr>
        <w:t xml:space="preserve"> </w:t>
      </w:r>
      <w:r w:rsidRPr="00E60A32">
        <w:rPr>
          <w:rFonts w:asciiTheme="majorBidi" w:hAnsiTheme="majorBidi" w:cs="B Nazanin"/>
          <w:sz w:val="28"/>
          <w:szCs w:val="28"/>
          <w:rtl/>
        </w:rPr>
        <w:t xml:space="preserve">شرکت‌کننده در هر دو نسخه تکلیف (بازخورد کامل و </w:t>
      </w:r>
      <w:r w:rsidRPr="00E60A32">
        <w:rPr>
          <w:rFonts w:asciiTheme="majorBidi" w:hAnsiTheme="majorBidi" w:cs="B Nazanin" w:hint="cs"/>
          <w:sz w:val="28"/>
          <w:szCs w:val="28"/>
          <w:rtl/>
        </w:rPr>
        <w:t>ناکامل</w:t>
      </w:r>
      <w:r w:rsidRPr="00E60A32">
        <w:rPr>
          <w:rFonts w:asciiTheme="majorBidi" w:hAnsiTheme="majorBidi" w:cs="B Nazanin"/>
          <w:sz w:val="28"/>
          <w:szCs w:val="28"/>
          <w:rtl/>
        </w:rPr>
        <w:t xml:space="preserve">) شرکت </w:t>
      </w:r>
      <w:r w:rsidRPr="00E60A32">
        <w:rPr>
          <w:rFonts w:asciiTheme="majorBidi" w:hAnsiTheme="majorBidi" w:cs="B Nazanin" w:hint="cs"/>
          <w:sz w:val="28"/>
          <w:szCs w:val="28"/>
          <w:rtl/>
        </w:rPr>
        <w:t xml:space="preserve">کرده و </w:t>
      </w:r>
      <w:r w:rsidRPr="00E60A32">
        <w:rPr>
          <w:rFonts w:asciiTheme="majorBidi" w:hAnsiTheme="majorBidi" w:cs="B Nazanin"/>
          <w:sz w:val="28"/>
          <w:szCs w:val="28"/>
          <w:rtl/>
        </w:rPr>
        <w:t xml:space="preserve"> به منظور کنترل</w:t>
      </w:r>
      <w:r w:rsidRPr="00E60A32">
        <w:rPr>
          <w:rFonts w:asciiTheme="majorBidi" w:hAnsiTheme="majorBidi" w:cs="B Nazanin"/>
          <w:sz w:val="28"/>
          <w:szCs w:val="28"/>
        </w:rPr>
        <w:t> </w:t>
      </w:r>
      <w:r w:rsidRPr="00E60A32">
        <w:rPr>
          <w:rFonts w:asciiTheme="majorBidi" w:hAnsiTheme="majorBidi" w:cs="B Nazanin"/>
          <w:sz w:val="28"/>
          <w:szCs w:val="28"/>
          <w:rtl/>
        </w:rPr>
        <w:t>اثر ترتیب</w:t>
      </w:r>
      <w:r w:rsidRPr="00E60A32">
        <w:rPr>
          <w:rFonts w:asciiTheme="majorBidi" w:hAnsiTheme="majorBidi" w:cs="B Nazanin"/>
          <w:sz w:val="28"/>
          <w:szCs w:val="28"/>
          <w:vertAlign w:val="superscript"/>
          <w:rtl/>
        </w:rPr>
        <w:footnoteReference w:id="15"/>
      </w:r>
      <w:r w:rsidRPr="00E60A32">
        <w:rPr>
          <w:rFonts w:asciiTheme="majorBidi" w:hAnsiTheme="majorBidi" w:cs="B Nazanin"/>
          <w:sz w:val="28"/>
          <w:szCs w:val="28"/>
          <w:rtl/>
        </w:rPr>
        <w:t>، ترتیب ارائه این دو نسخه بین شرکت‌کنندگان در هر گروه به صورت</w:t>
      </w:r>
      <w:r w:rsidRPr="00E60A32">
        <w:rPr>
          <w:rFonts w:asciiTheme="majorBidi" w:hAnsiTheme="majorBidi" w:cs="B Nazanin"/>
          <w:sz w:val="28"/>
          <w:szCs w:val="28"/>
        </w:rPr>
        <w:t> </w:t>
      </w:r>
      <w:r w:rsidRPr="00E60A32">
        <w:rPr>
          <w:rFonts w:asciiTheme="majorBidi" w:hAnsiTheme="majorBidi" w:cs="B Nazanin"/>
          <w:sz w:val="28"/>
          <w:szCs w:val="28"/>
          <w:rtl/>
        </w:rPr>
        <w:t>متعادل‌شده</w:t>
      </w:r>
      <w:r w:rsidRPr="00E60A32">
        <w:rPr>
          <w:rFonts w:asciiTheme="majorBidi" w:hAnsiTheme="majorBidi" w:cs="B Nazanin"/>
          <w:sz w:val="28"/>
          <w:szCs w:val="28"/>
          <w:vertAlign w:val="superscript"/>
          <w:rtl/>
        </w:rPr>
        <w:footnoteReference w:id="16"/>
      </w:r>
      <w:r w:rsidRPr="00E60A32">
        <w:rPr>
          <w:rFonts w:asciiTheme="majorBidi" w:hAnsiTheme="majorBidi" w:cs="B Nazanin" w:hint="cs"/>
          <w:sz w:val="28"/>
          <w:szCs w:val="28"/>
          <w:rtl/>
        </w:rPr>
        <w:t xml:space="preserve"> صورت گرفته است</w:t>
      </w:r>
      <w:r w:rsidRPr="00E60A32">
        <w:rPr>
          <w:rFonts w:asciiTheme="majorBidi" w:hAnsiTheme="majorBidi" w:cs="B Nazanin"/>
          <w:sz w:val="28"/>
          <w:szCs w:val="28"/>
          <w:rtl/>
        </w:rPr>
        <w:t xml:space="preserve">. قبل از شروع هر نسخه، دستورالعمل‌های مربوطه به شرکت‌کننده ارائه </w:t>
      </w:r>
      <w:r w:rsidRPr="00E60A32">
        <w:rPr>
          <w:rFonts w:asciiTheme="majorBidi" w:hAnsiTheme="majorBidi" w:cs="B Nazanin" w:hint="cs"/>
          <w:sz w:val="28"/>
          <w:szCs w:val="28"/>
          <w:rtl/>
          <w:lang w:bidi="fa-IR"/>
        </w:rPr>
        <w:t>شد</w:t>
      </w:r>
      <w:r w:rsidRPr="00E60A32">
        <w:rPr>
          <w:rFonts w:asciiTheme="majorBidi" w:hAnsiTheme="majorBidi" w:cs="B Nazanin"/>
          <w:sz w:val="28"/>
          <w:szCs w:val="28"/>
          <w:rtl/>
        </w:rPr>
        <w:t>. روند کلی اجرا برای هر نسخه شامل مراحل ارائه دستورالعمل‌های کلی، اجرای مرحله تمرین</w:t>
      </w:r>
      <w:r w:rsidRPr="00E60A32">
        <w:rPr>
          <w:rFonts w:asciiTheme="majorBidi" w:hAnsiTheme="majorBidi" w:cs="B Nazanin" w:hint="cs"/>
          <w:sz w:val="28"/>
          <w:szCs w:val="28"/>
          <w:rtl/>
        </w:rPr>
        <w:t>ی اولیه</w:t>
      </w:r>
      <w:r w:rsidRPr="00E60A32">
        <w:rPr>
          <w:rFonts w:asciiTheme="majorBidi" w:hAnsiTheme="majorBidi" w:cs="B Nazanin"/>
          <w:sz w:val="28"/>
          <w:szCs w:val="28"/>
          <w:rtl/>
        </w:rPr>
        <w:t xml:space="preserve"> </w:t>
      </w:r>
      <w:r w:rsidRPr="00E60A32">
        <w:rPr>
          <w:rFonts w:asciiTheme="majorBidi" w:hAnsiTheme="majorBidi" w:cs="B Nazanin"/>
          <w:sz w:val="28"/>
          <w:szCs w:val="28"/>
          <w:vertAlign w:val="superscript"/>
          <w:rtl/>
        </w:rPr>
        <w:footnoteReference w:id="17"/>
      </w:r>
      <w:r w:rsidRPr="00E60A32">
        <w:rPr>
          <w:rFonts w:asciiTheme="majorBidi" w:hAnsiTheme="majorBidi" w:cs="B Nazanin"/>
          <w:sz w:val="28"/>
          <w:szCs w:val="28"/>
          <w:rtl/>
        </w:rPr>
        <w:t>(با محرک‌های متفاوت)</w:t>
      </w:r>
      <w:r w:rsidRPr="00E60A32">
        <w:rPr>
          <w:rFonts w:asciiTheme="majorBidi" w:hAnsiTheme="majorBidi" w:cs="B Nazanin" w:hint="cs"/>
          <w:sz w:val="28"/>
          <w:szCs w:val="28"/>
          <w:rtl/>
        </w:rPr>
        <w:t>برای</w:t>
      </w:r>
      <w:r w:rsidRPr="00E60A32">
        <w:rPr>
          <w:rFonts w:asciiTheme="majorBidi" w:hAnsiTheme="majorBidi" w:cs="B Nazanin"/>
          <w:sz w:val="28"/>
          <w:szCs w:val="28"/>
          <w:rtl/>
        </w:rPr>
        <w:t xml:space="preserve"> اطمینان از درک تکلیف، اجرای مرحله یادگیری </w:t>
      </w:r>
      <w:r w:rsidRPr="00E60A32">
        <w:rPr>
          <w:rFonts w:asciiTheme="majorBidi" w:hAnsiTheme="majorBidi" w:cs="B Nazanin"/>
          <w:sz w:val="28"/>
          <w:szCs w:val="28"/>
          <w:vertAlign w:val="superscript"/>
          <w:rtl/>
        </w:rPr>
        <w:footnoteReference w:id="18"/>
      </w:r>
      <w:r w:rsidRPr="00E60A32">
        <w:rPr>
          <w:rFonts w:asciiTheme="majorBidi" w:hAnsiTheme="majorBidi" w:cs="B Nazanin"/>
          <w:sz w:val="28"/>
          <w:szCs w:val="28"/>
          <w:rtl/>
        </w:rPr>
        <w:t>(با نوع بازخورد مربوطه)، اجرای مرحله آزمون</w:t>
      </w:r>
      <w:r w:rsidRPr="00E60A32">
        <w:rPr>
          <w:rFonts w:asciiTheme="majorBidi" w:hAnsiTheme="majorBidi" w:cs="B Nazanin"/>
          <w:sz w:val="28"/>
          <w:szCs w:val="28"/>
          <w:vertAlign w:val="superscript"/>
          <w:rtl/>
        </w:rPr>
        <w:footnoteReference w:id="19"/>
      </w:r>
      <w:r w:rsidRPr="00E60A32">
        <w:rPr>
          <w:rFonts w:asciiTheme="majorBidi" w:hAnsiTheme="majorBidi" w:cs="B Nazanin"/>
          <w:sz w:val="28"/>
          <w:szCs w:val="28"/>
          <w:rtl/>
        </w:rPr>
        <w:t xml:space="preserve"> (بدون بازخورد) و در نهایت اجرای مرحله ارزش‌گذاری نهایی است.</w:t>
      </w:r>
      <w:r>
        <w:rPr>
          <w:rFonts w:asciiTheme="majorBidi" w:hAnsiTheme="majorBidi" w:cs="B Nazanin" w:hint="cs"/>
          <w:sz w:val="28"/>
          <w:szCs w:val="28"/>
          <w:rtl/>
        </w:rPr>
        <w:t xml:space="preserve"> </w:t>
      </w:r>
      <w:r w:rsidRPr="00153566">
        <w:rPr>
          <w:rFonts w:asciiTheme="majorBidi" w:hAnsiTheme="majorBidi" w:cs="B Nazanin"/>
          <w:sz w:val="28"/>
          <w:szCs w:val="28"/>
          <w:rtl/>
        </w:rPr>
        <w:t xml:space="preserve">کل فرآیند </w:t>
      </w:r>
      <w:r>
        <w:rPr>
          <w:rFonts w:asciiTheme="majorBidi" w:hAnsiTheme="majorBidi" w:cs="B Nazanin" w:hint="cs"/>
          <w:sz w:val="28"/>
          <w:szCs w:val="28"/>
          <w:rtl/>
        </w:rPr>
        <w:t xml:space="preserve">تکمیل نسخه‌ی کامل و ناکامل برای هر فرد در یک جلسه انجام شده است. </w:t>
      </w:r>
      <w:r w:rsidRPr="007B6BC9">
        <w:rPr>
          <w:rFonts w:asciiTheme="majorBidi" w:hAnsiTheme="majorBidi" w:cs="B Nazanin"/>
          <w:sz w:val="28"/>
          <w:szCs w:val="28"/>
        </w:rPr>
        <w:br/>
      </w:r>
      <w:r w:rsidRPr="007B6BC9">
        <w:rPr>
          <w:rFonts w:asciiTheme="majorBidi" w:hAnsiTheme="majorBidi" w:cs="B Nazanin"/>
          <w:sz w:val="28"/>
          <w:szCs w:val="28"/>
          <w:rtl/>
        </w:rPr>
        <w:t>به منظور افزایش انگیزه و مشارکت فعال شرکت‌کنندگان در طول اجرای تکلیف، یک سازوکار جبران خدمات مبتنی بر عملکرد</w:t>
      </w:r>
      <w:r w:rsidRPr="007B6BC9">
        <w:rPr>
          <w:rFonts w:ascii="Times New Roman" w:hAnsi="Times New Roman" w:cs="Times New Roman" w:hint="cs"/>
          <w:sz w:val="28"/>
          <w:szCs w:val="28"/>
          <w:rtl/>
        </w:rPr>
        <w:t>²⁰</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طراحی</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و</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پیاده‌سازی</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شد</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این</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سازوکار</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به</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طور</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مشخص</w:t>
      </w:r>
      <w:r w:rsidRPr="007B6BC9">
        <w:rPr>
          <w:rFonts w:asciiTheme="majorBidi" w:hAnsiTheme="majorBidi" w:cs="B Nazanin"/>
          <w:sz w:val="28"/>
          <w:szCs w:val="28"/>
          <w:rtl/>
        </w:rPr>
        <w:t xml:space="preserve"> </w:t>
      </w:r>
      <w:r w:rsidRPr="007B6BC9">
        <w:rPr>
          <w:rFonts w:asciiTheme="majorBidi" w:hAnsiTheme="majorBidi" w:cs="B Nazanin" w:hint="cs"/>
          <w:sz w:val="28"/>
          <w:szCs w:val="28"/>
          <w:rtl/>
        </w:rPr>
        <w:t>بر</w:t>
      </w:r>
      <w:r w:rsidRPr="007B6BC9">
        <w:rPr>
          <w:rFonts w:asciiTheme="majorBidi" w:hAnsiTheme="majorBidi" w:cs="B Nazanin"/>
          <w:sz w:val="28"/>
          <w:szCs w:val="28"/>
        </w:rPr>
        <w:t> </w:t>
      </w:r>
      <w:r w:rsidRPr="00EB1F76">
        <w:rPr>
          <w:rFonts w:asciiTheme="majorBidi" w:hAnsiTheme="majorBidi" w:cs="B Nazanin"/>
          <w:sz w:val="28"/>
          <w:szCs w:val="28"/>
          <w:rtl/>
        </w:rPr>
        <w:t>مرحله آزمون</w:t>
      </w:r>
      <w:r>
        <w:rPr>
          <w:rFonts w:asciiTheme="majorBidi" w:hAnsiTheme="majorBidi" w:cs="B Nazanin" w:hint="cs"/>
          <w:sz w:val="28"/>
          <w:szCs w:val="28"/>
          <w:rtl/>
        </w:rPr>
        <w:t xml:space="preserve"> دو نسخه</w:t>
      </w:r>
      <w:r>
        <w:rPr>
          <w:rFonts w:asciiTheme="majorBidi" w:hAnsiTheme="majorBidi" w:cs="B Nazanin" w:hint="cs"/>
          <w:sz w:val="28"/>
          <w:szCs w:val="28"/>
          <w:rtl/>
          <w:lang w:bidi="fa-IR"/>
        </w:rPr>
        <w:t>‌ی</w:t>
      </w:r>
      <w:r w:rsidRPr="007B6BC9">
        <w:rPr>
          <w:rFonts w:asciiTheme="majorBidi" w:hAnsiTheme="majorBidi" w:cs="B Nazanin"/>
          <w:sz w:val="28"/>
          <w:szCs w:val="28"/>
        </w:rPr>
        <w:t> </w:t>
      </w:r>
      <w:r w:rsidRPr="007B6BC9">
        <w:rPr>
          <w:rFonts w:asciiTheme="majorBidi" w:hAnsiTheme="majorBidi" w:cs="B Nazanin"/>
          <w:sz w:val="28"/>
          <w:szCs w:val="28"/>
          <w:rtl/>
        </w:rPr>
        <w:t xml:space="preserve">تکلیف متمرکز بود. مرحله آزمون شامل </w:t>
      </w:r>
      <w:r w:rsidRPr="007B6BC9">
        <w:rPr>
          <w:rFonts w:asciiTheme="majorBidi" w:hAnsiTheme="majorBidi" w:cs="B Nazanin"/>
          <w:sz w:val="28"/>
          <w:szCs w:val="28"/>
          <w:rtl/>
          <w:lang w:bidi="fa-IR"/>
        </w:rPr>
        <w:t>۲۴</w:t>
      </w:r>
      <w:r w:rsidRPr="007B6BC9">
        <w:rPr>
          <w:rFonts w:asciiTheme="majorBidi" w:hAnsiTheme="majorBidi" w:cs="B Nazanin"/>
          <w:sz w:val="28"/>
          <w:szCs w:val="28"/>
          <w:rtl/>
        </w:rPr>
        <w:t xml:space="preserve"> کوشش تصمیم‌گیری دو گزینه‌ای بود. با توجه به اهداف پژوهش در سنجش ارزش‌گذاری نسبی </w:t>
      </w:r>
      <w:r>
        <w:rPr>
          <w:rFonts w:asciiTheme="majorBidi" w:hAnsiTheme="majorBidi" w:cs="B Nazanin" w:hint="cs"/>
          <w:sz w:val="28"/>
          <w:szCs w:val="28"/>
          <w:rtl/>
        </w:rPr>
        <w:t>افراد</w:t>
      </w:r>
      <w:r w:rsidRPr="007B6BC9">
        <w:rPr>
          <w:rFonts w:asciiTheme="majorBidi" w:hAnsiTheme="majorBidi" w:cs="B Nazanin"/>
          <w:sz w:val="28"/>
          <w:szCs w:val="28"/>
          <w:rtl/>
        </w:rPr>
        <w:t xml:space="preserve">، </w:t>
      </w:r>
      <w:r w:rsidRPr="007B6BC9">
        <w:rPr>
          <w:rFonts w:asciiTheme="majorBidi" w:hAnsiTheme="majorBidi" w:cs="B Nazanin"/>
          <w:sz w:val="28"/>
          <w:szCs w:val="28"/>
          <w:rtl/>
          <w:lang w:bidi="fa-IR"/>
        </w:rPr>
        <w:t>۴</w:t>
      </w:r>
      <w:r w:rsidRPr="007B6BC9">
        <w:rPr>
          <w:rFonts w:asciiTheme="majorBidi" w:hAnsiTheme="majorBidi" w:cs="B Nazanin"/>
          <w:sz w:val="28"/>
          <w:szCs w:val="28"/>
          <w:rtl/>
        </w:rPr>
        <w:t xml:space="preserve"> کوشش خاص که به طور مستقیم به ارزیابی اثر زمینه اختصاص داشتند (یعنی کوشش‌های تقابل گزینه‌های</w:t>
      </w:r>
      <w:r w:rsidRPr="007B6BC9">
        <w:rPr>
          <w:rFonts w:asciiTheme="majorBidi" w:hAnsiTheme="majorBidi" w:cs="B Nazanin"/>
          <w:sz w:val="28"/>
          <w:szCs w:val="28"/>
        </w:rPr>
        <w:t xml:space="preserve"> A1 </w:t>
      </w:r>
      <w:r w:rsidRPr="007B6BC9">
        <w:rPr>
          <w:rFonts w:asciiTheme="majorBidi" w:hAnsiTheme="majorBidi" w:cs="B Nazanin"/>
          <w:sz w:val="28"/>
          <w:szCs w:val="28"/>
          <w:rtl/>
        </w:rPr>
        <w:t>و</w:t>
      </w:r>
      <w:r w:rsidRPr="007B6BC9">
        <w:rPr>
          <w:rFonts w:asciiTheme="majorBidi" w:hAnsiTheme="majorBidi" w:cs="B Nazanin"/>
          <w:sz w:val="28"/>
          <w:szCs w:val="28"/>
        </w:rPr>
        <w:t xml:space="preserve"> A2 </w:t>
      </w:r>
      <w:r w:rsidRPr="007B6BC9">
        <w:rPr>
          <w:rFonts w:asciiTheme="majorBidi" w:hAnsiTheme="majorBidi" w:cs="B Nazanin"/>
          <w:sz w:val="28"/>
          <w:szCs w:val="28"/>
          <w:rtl/>
        </w:rPr>
        <w:t xml:space="preserve">که دارای میانگین پاداش عینی یکسان بودند) از فرآیند محاسبه پاداش عملکردی </w:t>
      </w:r>
      <w:r>
        <w:rPr>
          <w:rFonts w:asciiTheme="majorBidi" w:hAnsiTheme="majorBidi" w:cs="B Nazanin" w:hint="cs"/>
          <w:sz w:val="28"/>
          <w:szCs w:val="28"/>
          <w:rtl/>
        </w:rPr>
        <w:t xml:space="preserve">افراد حذف </w:t>
      </w:r>
      <w:r w:rsidRPr="007B6BC9">
        <w:rPr>
          <w:rFonts w:asciiTheme="majorBidi" w:hAnsiTheme="majorBidi" w:cs="B Nazanin"/>
          <w:sz w:val="28"/>
          <w:szCs w:val="28"/>
          <w:rtl/>
        </w:rPr>
        <w:t>گردیدند</w:t>
      </w:r>
      <w:r w:rsidRPr="007B6BC9">
        <w:rPr>
          <w:rFonts w:asciiTheme="majorBidi" w:hAnsiTheme="majorBidi" w:cs="B Nazanin"/>
          <w:sz w:val="28"/>
          <w:szCs w:val="28"/>
        </w:rPr>
        <w:t>.</w:t>
      </w:r>
      <w:r>
        <w:rPr>
          <w:rFonts w:asciiTheme="majorBidi" w:hAnsiTheme="majorBidi" w:cs="B Nazanin" w:hint="cs"/>
          <w:sz w:val="28"/>
          <w:szCs w:val="28"/>
          <w:rtl/>
          <w:lang w:bidi="fa-IR"/>
        </w:rPr>
        <w:t xml:space="preserve"> </w:t>
      </w:r>
      <w:r w:rsidRPr="007B6BC9">
        <w:rPr>
          <w:rFonts w:asciiTheme="majorBidi" w:hAnsiTheme="majorBidi" w:cs="B Nazanin"/>
          <w:sz w:val="28"/>
          <w:szCs w:val="28"/>
          <w:rtl/>
        </w:rPr>
        <w:t xml:space="preserve">برای </w:t>
      </w:r>
      <w:r w:rsidRPr="007B6BC9">
        <w:rPr>
          <w:rFonts w:asciiTheme="majorBidi" w:hAnsiTheme="majorBidi" w:cs="B Nazanin"/>
          <w:sz w:val="28"/>
          <w:szCs w:val="28"/>
          <w:rtl/>
          <w:lang w:bidi="fa-IR"/>
        </w:rPr>
        <w:t>۲۰</w:t>
      </w:r>
      <w:r>
        <w:rPr>
          <w:rFonts w:asciiTheme="majorBidi" w:hAnsiTheme="majorBidi" w:cs="B Nazanin"/>
          <w:sz w:val="28"/>
          <w:szCs w:val="28"/>
          <w:rtl/>
        </w:rPr>
        <w:t xml:space="preserve"> کوشش باقی</w:t>
      </w:r>
      <w:r>
        <w:rPr>
          <w:rFonts w:asciiTheme="majorBidi" w:hAnsiTheme="majorBidi" w:cs="B Nazanin" w:hint="cs"/>
          <w:sz w:val="28"/>
          <w:szCs w:val="28"/>
          <w:rtl/>
        </w:rPr>
        <w:t>‌م</w:t>
      </w:r>
      <w:r w:rsidRPr="007B6BC9">
        <w:rPr>
          <w:rFonts w:asciiTheme="majorBidi" w:hAnsiTheme="majorBidi" w:cs="B Nazanin"/>
          <w:sz w:val="28"/>
          <w:szCs w:val="28"/>
          <w:rtl/>
        </w:rPr>
        <w:t>انده در مرحله آزمون، که شامل تقابل جفت‌های محرک با میانگین پاداش عینی متفاوت بود (مانند تقابل</w:t>
      </w:r>
      <w:r w:rsidRPr="007B6BC9">
        <w:rPr>
          <w:rFonts w:asciiTheme="majorBidi" w:hAnsiTheme="majorBidi" w:cs="B Nazanin"/>
          <w:sz w:val="28"/>
          <w:szCs w:val="28"/>
        </w:rPr>
        <w:t xml:space="preserve"> A1 </w:t>
      </w:r>
      <w:r w:rsidRPr="007B6BC9">
        <w:rPr>
          <w:rFonts w:asciiTheme="majorBidi" w:hAnsiTheme="majorBidi" w:cs="B Nazanin"/>
          <w:sz w:val="28"/>
          <w:szCs w:val="28"/>
          <w:rtl/>
        </w:rPr>
        <w:t>در مقابل</w:t>
      </w:r>
      <w:r w:rsidRPr="007B6BC9">
        <w:rPr>
          <w:rFonts w:asciiTheme="majorBidi" w:hAnsiTheme="majorBidi" w:cs="B Nazanin"/>
          <w:sz w:val="28"/>
          <w:szCs w:val="28"/>
        </w:rPr>
        <w:t xml:space="preserve"> B</w:t>
      </w:r>
      <w:r w:rsidRPr="007B6BC9">
        <w:rPr>
          <w:rFonts w:asciiTheme="majorBidi" w:hAnsiTheme="majorBidi" w:cs="B Nazanin"/>
          <w:sz w:val="28"/>
          <w:szCs w:val="28"/>
          <w:rtl/>
        </w:rPr>
        <w:t xml:space="preserve">، </w:t>
      </w:r>
      <w:r w:rsidRPr="007B6BC9">
        <w:rPr>
          <w:rFonts w:asciiTheme="majorBidi" w:hAnsiTheme="majorBidi" w:cs="B Nazanin"/>
          <w:sz w:val="28"/>
          <w:szCs w:val="28"/>
        </w:rPr>
        <w:t xml:space="preserve">A2 </w:t>
      </w:r>
      <w:r w:rsidRPr="007B6BC9">
        <w:rPr>
          <w:rFonts w:asciiTheme="majorBidi" w:hAnsiTheme="majorBidi" w:cs="B Nazanin"/>
          <w:sz w:val="28"/>
          <w:szCs w:val="28"/>
          <w:rtl/>
        </w:rPr>
        <w:t>در مقابل</w:t>
      </w:r>
      <w:r w:rsidRPr="007B6BC9">
        <w:rPr>
          <w:rFonts w:asciiTheme="majorBidi" w:hAnsiTheme="majorBidi" w:cs="B Nazanin"/>
          <w:sz w:val="28"/>
          <w:szCs w:val="28"/>
        </w:rPr>
        <w:t xml:space="preserve"> C</w:t>
      </w:r>
      <w:r w:rsidRPr="007B6BC9">
        <w:rPr>
          <w:rFonts w:asciiTheme="majorBidi" w:hAnsiTheme="majorBidi" w:cs="B Nazanin"/>
          <w:sz w:val="28"/>
          <w:szCs w:val="28"/>
          <w:rtl/>
        </w:rPr>
        <w:t>، و</w:t>
      </w:r>
      <w:r w:rsidRPr="007B6BC9">
        <w:rPr>
          <w:rFonts w:asciiTheme="majorBidi" w:hAnsiTheme="majorBidi" w:cs="B Nazanin"/>
          <w:sz w:val="28"/>
          <w:szCs w:val="28"/>
        </w:rPr>
        <w:t xml:space="preserve"> B </w:t>
      </w:r>
      <w:r w:rsidRPr="007B6BC9">
        <w:rPr>
          <w:rFonts w:asciiTheme="majorBidi" w:hAnsiTheme="majorBidi" w:cs="B Nazanin"/>
          <w:sz w:val="28"/>
          <w:szCs w:val="28"/>
          <w:rtl/>
        </w:rPr>
        <w:t>در مقابل</w:t>
      </w:r>
      <w:r w:rsidRPr="007B6BC9">
        <w:rPr>
          <w:rFonts w:asciiTheme="majorBidi" w:hAnsiTheme="majorBidi" w:cs="B Nazanin"/>
          <w:sz w:val="28"/>
          <w:szCs w:val="28"/>
        </w:rPr>
        <w:t xml:space="preserve"> C</w:t>
      </w:r>
      <w:r>
        <w:rPr>
          <w:rFonts w:asciiTheme="majorBidi" w:hAnsiTheme="majorBidi" w:cs="B Nazanin" w:hint="cs"/>
          <w:sz w:val="28"/>
          <w:szCs w:val="28"/>
          <w:rtl/>
        </w:rPr>
        <w:t>)</w:t>
      </w:r>
      <w:r w:rsidRPr="007B6BC9">
        <w:rPr>
          <w:rFonts w:asciiTheme="majorBidi" w:hAnsiTheme="majorBidi" w:cs="B Nazanin"/>
          <w:sz w:val="28"/>
          <w:szCs w:val="28"/>
          <w:rtl/>
        </w:rPr>
        <w:t xml:space="preserve"> </w:t>
      </w:r>
      <w:r w:rsidRPr="007B6BC9">
        <w:rPr>
          <w:rFonts w:asciiTheme="majorBidi" w:hAnsiTheme="majorBidi" w:cs="B Nazanin"/>
          <w:sz w:val="28"/>
          <w:szCs w:val="28"/>
          <w:rtl/>
        </w:rPr>
        <w:lastRenderedPageBreak/>
        <w:t>یک پاداش نقدی به ازای هر</w:t>
      </w:r>
      <w:r w:rsidRPr="007B6BC9">
        <w:rPr>
          <w:rFonts w:asciiTheme="majorBidi" w:hAnsiTheme="majorBidi" w:cs="B Nazanin"/>
          <w:sz w:val="28"/>
          <w:szCs w:val="28"/>
        </w:rPr>
        <w:t> </w:t>
      </w:r>
      <w:r w:rsidRPr="00EB1F76">
        <w:rPr>
          <w:rFonts w:asciiTheme="majorBidi" w:hAnsiTheme="majorBidi" w:cs="B Nazanin"/>
          <w:sz w:val="28"/>
          <w:szCs w:val="28"/>
          <w:rtl/>
        </w:rPr>
        <w:t>پاسخ صحیح</w:t>
      </w:r>
      <w:r>
        <w:rPr>
          <w:rFonts w:asciiTheme="majorBidi" w:hAnsiTheme="majorBidi" w:cs="B Nazanin" w:hint="cs"/>
          <w:sz w:val="28"/>
          <w:szCs w:val="28"/>
          <w:rtl/>
        </w:rPr>
        <w:t xml:space="preserve"> </w:t>
      </w:r>
      <w:r w:rsidRPr="007B6BC9">
        <w:rPr>
          <w:rFonts w:asciiTheme="majorBidi" w:hAnsiTheme="majorBidi" w:cs="B Nazanin"/>
          <w:sz w:val="28"/>
          <w:szCs w:val="28"/>
          <w:rtl/>
        </w:rPr>
        <w:t xml:space="preserve">به شرکت‌کننده تعلق می‌گرفت. در چارچوب این کوشش‌ها، پاسخ صحیح به عنوان انتخاب محرکی که در مرحله یادگیری پیشین، دارای میانگین پاداش عینی بالاتری بود، عملیاتی شد. مبلغ پاداش برای هر پاسخ صحیح معادل </w:t>
      </w:r>
      <w:r>
        <w:rPr>
          <w:rFonts w:asciiTheme="majorBidi" w:hAnsiTheme="majorBidi" w:cs="B Nazanin" w:hint="cs"/>
          <w:sz w:val="28"/>
          <w:szCs w:val="28"/>
          <w:rtl/>
          <w:lang w:bidi="fa-IR"/>
        </w:rPr>
        <w:t>۱</w:t>
      </w:r>
      <w:r w:rsidRPr="007B6BC9">
        <w:rPr>
          <w:rFonts w:asciiTheme="majorBidi" w:hAnsiTheme="majorBidi" w:cs="B Nazanin"/>
          <w:sz w:val="28"/>
          <w:szCs w:val="28"/>
          <w:rtl/>
          <w:lang w:bidi="fa-IR"/>
        </w:rPr>
        <w:t>۰,۰۰۰</w:t>
      </w:r>
      <w:r w:rsidRPr="007B6BC9">
        <w:rPr>
          <w:rFonts w:asciiTheme="majorBidi" w:hAnsiTheme="majorBidi" w:cs="B Nazanin"/>
          <w:sz w:val="28"/>
          <w:szCs w:val="28"/>
          <w:rtl/>
        </w:rPr>
        <w:t xml:space="preserve"> تومان</w:t>
      </w:r>
      <w:r>
        <w:rPr>
          <w:rFonts w:asciiTheme="majorBidi" w:hAnsiTheme="majorBidi" w:cs="B Nazanin" w:hint="cs"/>
          <w:sz w:val="28"/>
          <w:szCs w:val="28"/>
          <w:rtl/>
        </w:rPr>
        <w:t>(حداکثر ۴۰۰هزار تومان برای مجموع ۴۰ پاسخ صحیح در هر دو نسخه)</w:t>
      </w:r>
      <w:r w:rsidRPr="007B6BC9">
        <w:rPr>
          <w:rFonts w:asciiTheme="majorBidi" w:hAnsiTheme="majorBidi" w:cs="B Nazanin"/>
          <w:sz w:val="28"/>
          <w:szCs w:val="28"/>
          <w:rtl/>
        </w:rPr>
        <w:t xml:space="preserve"> تعیین گردید</w:t>
      </w:r>
      <w:r w:rsidRPr="007B6BC9">
        <w:rPr>
          <w:rFonts w:asciiTheme="majorBidi" w:hAnsiTheme="majorBidi" w:cs="B Nazanin"/>
          <w:sz w:val="28"/>
          <w:szCs w:val="28"/>
        </w:rPr>
        <w:t>.</w:t>
      </w:r>
      <w:r>
        <w:rPr>
          <w:rFonts w:asciiTheme="majorBidi" w:hAnsiTheme="majorBidi" w:cs="B Nazanin" w:hint="cs"/>
          <w:sz w:val="28"/>
          <w:szCs w:val="28"/>
          <w:rtl/>
          <w:lang w:bidi="fa-IR"/>
        </w:rPr>
        <w:t xml:space="preserve"> </w:t>
      </w:r>
      <w:r w:rsidRPr="007B6BC9">
        <w:rPr>
          <w:rFonts w:asciiTheme="majorBidi" w:hAnsiTheme="majorBidi" w:cs="B Nazanin"/>
          <w:sz w:val="28"/>
          <w:szCs w:val="28"/>
          <w:rtl/>
        </w:rPr>
        <w:t xml:space="preserve">بنابراین، پاداش عملکردی نهایی هر شرکت‌کننده بر اساس تعداد پاسخ‌های صحیح وی در این </w:t>
      </w:r>
      <w:r>
        <w:rPr>
          <w:rFonts w:asciiTheme="majorBidi" w:hAnsiTheme="majorBidi" w:cs="B Nazanin" w:hint="cs"/>
          <w:sz w:val="28"/>
          <w:szCs w:val="28"/>
          <w:rtl/>
          <w:lang w:bidi="fa-IR"/>
        </w:rPr>
        <w:t>۴</w:t>
      </w:r>
      <w:r w:rsidRPr="007B6BC9">
        <w:rPr>
          <w:rFonts w:asciiTheme="majorBidi" w:hAnsiTheme="majorBidi" w:cs="B Nazanin"/>
          <w:sz w:val="28"/>
          <w:szCs w:val="28"/>
          <w:rtl/>
          <w:lang w:bidi="fa-IR"/>
        </w:rPr>
        <w:t>۰</w:t>
      </w:r>
      <w:r w:rsidRPr="007B6BC9">
        <w:rPr>
          <w:rFonts w:asciiTheme="majorBidi" w:hAnsiTheme="majorBidi" w:cs="B Nazanin"/>
          <w:sz w:val="28"/>
          <w:szCs w:val="28"/>
          <w:rtl/>
        </w:rPr>
        <w:t xml:space="preserve"> کوشش محاسبه و در پایان جلسه آزمایش به صورت نقدی پرداخت می‌شد. این ساختار پاداش‌دهی و معیارهای کسب آن، پیش از شروع مرحله آزمون، به طور کامل برای تمامی شرکت‌کنندگان تشریح گردید تا از درک یکسان و تأثیر انگیزشی مورد انتظار اطمینان حاصل شود</w:t>
      </w:r>
      <w:r w:rsidRPr="007B6BC9">
        <w:rPr>
          <w:rFonts w:asciiTheme="majorBidi" w:hAnsiTheme="majorBidi" w:cs="B Nazanin"/>
          <w:sz w:val="28"/>
          <w:szCs w:val="28"/>
        </w:rPr>
        <w:t>.</w:t>
      </w:r>
    </w:p>
    <w:p w:rsidR="00095C5C" w:rsidRPr="007B6BC9" w:rsidRDefault="00095C5C" w:rsidP="00095C5C">
      <w:pPr>
        <w:tabs>
          <w:tab w:val="left" w:pos="0"/>
          <w:tab w:val="left" w:pos="8460"/>
        </w:tabs>
        <w:bidi/>
        <w:spacing w:line="240" w:lineRule="auto"/>
        <w:rPr>
          <w:rFonts w:asciiTheme="majorBidi" w:hAnsiTheme="majorBidi" w:cs="B Nazanin"/>
          <w:sz w:val="28"/>
          <w:szCs w:val="28"/>
        </w:rPr>
      </w:pPr>
    </w:p>
    <w:p w:rsidR="00095C5C" w:rsidRPr="00153566" w:rsidRDefault="00095C5C" w:rsidP="00095C5C">
      <w:pPr>
        <w:tabs>
          <w:tab w:val="left" w:pos="0"/>
          <w:tab w:val="left" w:pos="8460"/>
        </w:tabs>
        <w:bidi/>
        <w:spacing w:line="240" w:lineRule="auto"/>
        <w:rPr>
          <w:rFonts w:asciiTheme="majorBidi" w:hAnsiTheme="majorBidi" w:cs="B Nazanin"/>
          <w:sz w:val="28"/>
          <w:szCs w:val="28"/>
        </w:rPr>
      </w:pPr>
      <w:r w:rsidRPr="00E60A32">
        <w:rPr>
          <w:rFonts w:asciiTheme="majorBidi" w:hAnsiTheme="majorBidi" w:cs="B Nazanin"/>
          <w:b/>
          <w:bCs/>
          <w:sz w:val="28"/>
          <w:szCs w:val="28"/>
          <w:rtl/>
        </w:rPr>
        <w:t xml:space="preserve">طرح </w:t>
      </w:r>
      <w:r w:rsidRPr="00E60A32">
        <w:rPr>
          <w:rFonts w:asciiTheme="majorBidi" w:hAnsiTheme="majorBidi" w:cs="B Nazanin" w:hint="cs"/>
          <w:b/>
          <w:bCs/>
          <w:sz w:val="28"/>
          <w:szCs w:val="28"/>
          <w:rtl/>
        </w:rPr>
        <w:t xml:space="preserve">کلی </w:t>
      </w:r>
      <w:r w:rsidRPr="00E60A32">
        <w:rPr>
          <w:rFonts w:asciiTheme="majorBidi" w:hAnsiTheme="majorBidi" w:cs="B Nazanin"/>
          <w:b/>
          <w:bCs/>
          <w:sz w:val="28"/>
          <w:szCs w:val="28"/>
          <w:rtl/>
        </w:rPr>
        <w:t>تحلیل داده‌ها</w:t>
      </w:r>
      <w:r w:rsidRPr="00153566">
        <w:rPr>
          <w:rFonts w:asciiTheme="majorBidi" w:hAnsiTheme="majorBidi" w:cs="B Nazanin"/>
          <w:sz w:val="28"/>
          <w:szCs w:val="28"/>
        </w:rPr>
        <w:br/>
      </w:r>
    </w:p>
    <w:p w:rsidR="00095C5C" w:rsidRPr="00153566" w:rsidRDefault="00095C5C" w:rsidP="00095C5C">
      <w:pPr>
        <w:numPr>
          <w:ilvl w:val="0"/>
          <w:numId w:val="2"/>
        </w:numPr>
        <w:tabs>
          <w:tab w:val="left" w:pos="0"/>
          <w:tab w:val="left" w:pos="8460"/>
        </w:tabs>
        <w:bidi/>
        <w:spacing w:line="240" w:lineRule="auto"/>
        <w:rPr>
          <w:rFonts w:asciiTheme="majorBidi" w:hAnsiTheme="majorBidi" w:cs="B Nazanin"/>
          <w:sz w:val="28"/>
          <w:szCs w:val="28"/>
        </w:rPr>
      </w:pPr>
      <w:r w:rsidRPr="00153566">
        <w:rPr>
          <w:rFonts w:asciiTheme="majorBidi" w:hAnsiTheme="majorBidi" w:cs="B Nazanin"/>
          <w:sz w:val="28"/>
          <w:szCs w:val="28"/>
          <w:rtl/>
        </w:rPr>
        <w:t xml:space="preserve">آزمون فرضیه </w:t>
      </w:r>
      <w:r w:rsidRPr="00153566">
        <w:rPr>
          <w:rFonts w:asciiTheme="majorBidi" w:hAnsiTheme="majorBidi" w:cs="B Nazanin"/>
          <w:sz w:val="28"/>
          <w:szCs w:val="28"/>
          <w:rtl/>
          <w:lang w:bidi="fa-IR"/>
        </w:rPr>
        <w:t>۲ (</w:t>
      </w:r>
      <w:r w:rsidRPr="00153566">
        <w:rPr>
          <w:rFonts w:asciiTheme="majorBidi" w:hAnsiTheme="majorBidi" w:cs="B Nazanin"/>
          <w:sz w:val="28"/>
          <w:szCs w:val="28"/>
          <w:rtl/>
        </w:rPr>
        <w:t>افت عملکرد بیشتر</w:t>
      </w:r>
      <w:r w:rsidRPr="00153566">
        <w:rPr>
          <w:rFonts w:asciiTheme="majorBidi" w:hAnsiTheme="majorBidi" w:cs="B Nazanin"/>
          <w:sz w:val="28"/>
          <w:szCs w:val="28"/>
        </w:rPr>
        <w:t xml:space="preserve"> MUD </w:t>
      </w:r>
      <w:r w:rsidRPr="00153566">
        <w:rPr>
          <w:rFonts w:asciiTheme="majorBidi" w:hAnsiTheme="majorBidi" w:cs="B Nazanin"/>
          <w:sz w:val="28"/>
          <w:szCs w:val="28"/>
          <w:rtl/>
        </w:rPr>
        <w:t>و ضعف تفکر خلاف واقع در بازخورد نا</w:t>
      </w:r>
      <w:r>
        <w:rPr>
          <w:rFonts w:asciiTheme="majorBidi" w:hAnsiTheme="majorBidi" w:cs="B Nazanin" w:hint="cs"/>
          <w:sz w:val="28"/>
          <w:szCs w:val="28"/>
          <w:rtl/>
        </w:rPr>
        <w:t>کامل):</w:t>
      </w:r>
    </w:p>
    <w:p w:rsidR="00095C5C" w:rsidRPr="00EB1F76" w:rsidRDefault="00095C5C" w:rsidP="00095C5C">
      <w:pPr>
        <w:numPr>
          <w:ilvl w:val="1"/>
          <w:numId w:val="2"/>
        </w:numPr>
        <w:tabs>
          <w:tab w:val="left" w:pos="0"/>
          <w:tab w:val="left" w:pos="8460"/>
        </w:tabs>
        <w:bidi/>
        <w:spacing w:line="240" w:lineRule="auto"/>
        <w:rPr>
          <w:rFonts w:asciiTheme="majorBidi" w:hAnsiTheme="majorBidi" w:cs="B Nazanin"/>
          <w:sz w:val="28"/>
          <w:szCs w:val="28"/>
        </w:rPr>
      </w:pPr>
      <w:r w:rsidRPr="00153566">
        <w:rPr>
          <w:rFonts w:asciiTheme="majorBidi" w:hAnsiTheme="majorBidi" w:cs="B Nazanin"/>
          <w:sz w:val="28"/>
          <w:szCs w:val="28"/>
          <w:rtl/>
        </w:rPr>
        <w:t xml:space="preserve">برای ارزیابی مستقیم توانایی استنباط در بازخورد </w:t>
      </w:r>
      <w:r>
        <w:rPr>
          <w:rFonts w:asciiTheme="majorBidi" w:hAnsiTheme="majorBidi" w:cs="B Nazanin" w:hint="cs"/>
          <w:sz w:val="28"/>
          <w:szCs w:val="28"/>
          <w:rtl/>
        </w:rPr>
        <w:t>ناکامل</w:t>
      </w:r>
      <w:r w:rsidRPr="00153566">
        <w:rPr>
          <w:rFonts w:asciiTheme="majorBidi" w:hAnsiTheme="majorBidi" w:cs="B Nazanin"/>
          <w:sz w:val="28"/>
          <w:szCs w:val="28"/>
          <w:rtl/>
        </w:rPr>
        <w:t xml:space="preserve"> (سوال دوم پژوهش)، متغیرهای وابسته در</w:t>
      </w:r>
      <w:r w:rsidRPr="00153566">
        <w:rPr>
          <w:rFonts w:asciiTheme="majorBidi" w:hAnsiTheme="majorBidi" w:cs="B Nazanin"/>
          <w:sz w:val="28"/>
          <w:szCs w:val="28"/>
        </w:rPr>
        <w:t> </w:t>
      </w:r>
      <w:r w:rsidRPr="00153566">
        <w:rPr>
          <w:rFonts w:asciiTheme="majorBidi" w:hAnsiTheme="majorBidi" w:cs="B Nazanin"/>
          <w:sz w:val="28"/>
          <w:szCs w:val="28"/>
          <w:rtl/>
        </w:rPr>
        <w:t>شر</w:t>
      </w:r>
      <w:r>
        <w:rPr>
          <w:rFonts w:asciiTheme="majorBidi" w:hAnsiTheme="majorBidi" w:cs="B Nazanin" w:hint="cs"/>
          <w:sz w:val="28"/>
          <w:szCs w:val="28"/>
          <w:rtl/>
        </w:rPr>
        <w:t>ای</w:t>
      </w:r>
      <w:r>
        <w:rPr>
          <w:rFonts w:asciiTheme="majorBidi" w:hAnsiTheme="majorBidi" w:cs="B Nazanin"/>
          <w:sz w:val="28"/>
          <w:szCs w:val="28"/>
          <w:rtl/>
        </w:rPr>
        <w:t>ط بازخورد نا</w:t>
      </w:r>
      <w:r>
        <w:rPr>
          <w:rFonts w:asciiTheme="majorBidi" w:hAnsiTheme="majorBidi" w:cs="B Nazanin" w:hint="cs"/>
          <w:sz w:val="28"/>
          <w:szCs w:val="28"/>
          <w:rtl/>
        </w:rPr>
        <w:t>کامل</w:t>
      </w:r>
      <w:r w:rsidRPr="00153566">
        <w:rPr>
          <w:rFonts w:asciiTheme="majorBidi" w:hAnsiTheme="majorBidi" w:cs="B Nazanin"/>
          <w:sz w:val="28"/>
          <w:szCs w:val="28"/>
        </w:rPr>
        <w:t> </w:t>
      </w:r>
      <w:r w:rsidRPr="00153566">
        <w:rPr>
          <w:rFonts w:asciiTheme="majorBidi" w:hAnsiTheme="majorBidi" w:cs="B Nazanin"/>
          <w:sz w:val="28"/>
          <w:szCs w:val="28"/>
          <w:rtl/>
        </w:rPr>
        <w:t>بین دو گروه</w:t>
      </w:r>
      <w:r w:rsidRPr="00153566">
        <w:rPr>
          <w:rFonts w:asciiTheme="majorBidi" w:hAnsiTheme="majorBidi" w:cs="B Nazanin"/>
          <w:sz w:val="28"/>
          <w:szCs w:val="28"/>
        </w:rPr>
        <w:t xml:space="preserve"> MUD </w:t>
      </w:r>
      <w:r w:rsidRPr="00153566">
        <w:rPr>
          <w:rFonts w:asciiTheme="majorBidi" w:hAnsiTheme="majorBidi" w:cs="B Nazanin"/>
          <w:sz w:val="28"/>
          <w:szCs w:val="28"/>
          <w:rtl/>
        </w:rPr>
        <w:t>و</w:t>
      </w:r>
      <w:r w:rsidRPr="00153566">
        <w:rPr>
          <w:rFonts w:asciiTheme="majorBidi" w:hAnsiTheme="majorBidi" w:cs="B Nazanin"/>
          <w:sz w:val="28"/>
          <w:szCs w:val="28"/>
        </w:rPr>
        <w:t xml:space="preserve"> HC </w:t>
      </w:r>
      <w:r w:rsidRPr="00153566">
        <w:rPr>
          <w:rFonts w:asciiTheme="majorBidi" w:hAnsiTheme="majorBidi" w:cs="B Nazanin"/>
          <w:sz w:val="28"/>
          <w:szCs w:val="28"/>
          <w:rtl/>
        </w:rPr>
        <w:t>با آزمون</w:t>
      </w:r>
      <w:r w:rsidRPr="00153566">
        <w:rPr>
          <w:rFonts w:asciiTheme="majorBidi" w:hAnsiTheme="majorBidi" w:cs="B Nazanin"/>
          <w:sz w:val="28"/>
          <w:szCs w:val="28"/>
        </w:rPr>
        <w:t xml:space="preserve"> t </w:t>
      </w:r>
      <w:r w:rsidRPr="00153566">
        <w:rPr>
          <w:rFonts w:asciiTheme="majorBidi" w:hAnsiTheme="majorBidi" w:cs="B Nazanin"/>
          <w:sz w:val="28"/>
          <w:szCs w:val="28"/>
          <w:rtl/>
        </w:rPr>
        <w:t xml:space="preserve">مستقل (یا </w:t>
      </w:r>
      <w:r>
        <w:rPr>
          <w:rFonts w:asciiTheme="majorBidi" w:hAnsiTheme="majorBidi" w:cs="B Nazanin" w:hint="cs"/>
          <w:sz w:val="28"/>
          <w:szCs w:val="28"/>
          <w:rtl/>
        </w:rPr>
        <w:t xml:space="preserve">یومن </w:t>
      </w:r>
      <w:r>
        <w:rPr>
          <w:rFonts w:asciiTheme="majorBidi" w:hAnsiTheme="majorBidi" w:cs="B Nazanin"/>
          <w:sz w:val="28"/>
          <w:szCs w:val="28"/>
          <w:rtl/>
        </w:rPr>
        <w:t>ویتنی</w:t>
      </w:r>
      <w:r w:rsidRPr="00153566">
        <w:rPr>
          <w:rFonts w:asciiTheme="majorBidi" w:hAnsiTheme="majorBidi" w:cs="B Nazanin"/>
          <w:sz w:val="28"/>
          <w:szCs w:val="28"/>
          <w:rtl/>
        </w:rPr>
        <w:t>) مقایسه می‌شوند. پیش‌بینی می‌شود گروه</w:t>
      </w:r>
      <w:r w:rsidRPr="00153566">
        <w:rPr>
          <w:rFonts w:asciiTheme="majorBidi" w:hAnsiTheme="majorBidi" w:cs="B Nazanin"/>
          <w:sz w:val="28"/>
          <w:szCs w:val="28"/>
        </w:rPr>
        <w:t xml:space="preserve"> MUD </w:t>
      </w:r>
      <w:r w:rsidRPr="00EB1F76">
        <w:rPr>
          <w:rFonts w:asciiTheme="majorBidi" w:hAnsiTheme="majorBidi" w:cs="B Nazanin"/>
          <w:sz w:val="28"/>
          <w:szCs w:val="28"/>
          <w:rtl/>
        </w:rPr>
        <w:t>مقادیر</w:t>
      </w:r>
      <w:r w:rsidRPr="00EB1F76">
        <w:rPr>
          <w:rFonts w:asciiTheme="majorBidi" w:hAnsiTheme="majorBidi" w:cs="B Nazanin"/>
          <w:sz w:val="28"/>
          <w:szCs w:val="28"/>
        </w:rPr>
        <w:t> </w:t>
      </w:r>
      <w:r w:rsidRPr="00EB1F76">
        <w:rPr>
          <w:rFonts w:asciiTheme="majorBidi" w:hAnsiTheme="majorBidi" w:cs="B Nazanin"/>
          <w:sz w:val="28"/>
          <w:szCs w:val="28"/>
          <w:rtl/>
        </w:rPr>
        <w:t>پایین‌تری</w:t>
      </w:r>
      <w:r w:rsidRPr="00EB1F76">
        <w:rPr>
          <w:rFonts w:asciiTheme="majorBidi" w:hAnsiTheme="majorBidi" w:cs="B Nazanin" w:hint="cs"/>
          <w:sz w:val="28"/>
          <w:szCs w:val="28"/>
          <w:rtl/>
        </w:rPr>
        <w:t>(ن</w:t>
      </w:r>
      <w:r w:rsidRPr="00EB1F76">
        <w:rPr>
          <w:rFonts w:asciiTheme="majorBidi" w:hAnsiTheme="majorBidi" w:cs="B Nazanin"/>
          <w:sz w:val="28"/>
          <w:szCs w:val="28"/>
          <w:rtl/>
        </w:rPr>
        <w:t>شان‌دهنده</w:t>
      </w:r>
      <w:r w:rsidRPr="00EB1F76">
        <w:rPr>
          <w:rFonts w:asciiTheme="majorBidi" w:hAnsiTheme="majorBidi" w:cs="B Nazanin" w:hint="cs"/>
          <w:sz w:val="28"/>
          <w:szCs w:val="28"/>
          <w:rtl/>
        </w:rPr>
        <w:t>‌ی</w:t>
      </w:r>
      <w:r w:rsidRPr="00EB1F76">
        <w:rPr>
          <w:rFonts w:asciiTheme="majorBidi" w:hAnsiTheme="majorBidi" w:cs="B Nazanin"/>
          <w:sz w:val="28"/>
          <w:szCs w:val="28"/>
          <w:rtl/>
        </w:rPr>
        <w:t xml:space="preserve"> تأثیر زمینه کمتر) نسبت به گروه</w:t>
      </w:r>
      <w:r w:rsidRPr="00EB1F76">
        <w:rPr>
          <w:rFonts w:asciiTheme="majorBidi" w:hAnsiTheme="majorBidi" w:cs="B Nazanin"/>
          <w:sz w:val="28"/>
          <w:szCs w:val="28"/>
        </w:rPr>
        <w:t xml:space="preserve"> HC </w:t>
      </w:r>
      <w:r w:rsidRPr="00EB1F76">
        <w:rPr>
          <w:rFonts w:asciiTheme="majorBidi" w:hAnsiTheme="majorBidi" w:cs="B Nazanin"/>
          <w:sz w:val="28"/>
          <w:szCs w:val="28"/>
          <w:rtl/>
        </w:rPr>
        <w:t>نشان دهد</w:t>
      </w:r>
      <w:r w:rsidRPr="00EB1F76">
        <w:rPr>
          <w:rFonts w:asciiTheme="majorBidi" w:hAnsiTheme="majorBidi" w:cs="B Nazanin"/>
          <w:sz w:val="28"/>
          <w:szCs w:val="28"/>
        </w:rPr>
        <w:t>.</w:t>
      </w:r>
    </w:p>
    <w:p w:rsidR="00095C5C" w:rsidRDefault="00095C5C" w:rsidP="00095C5C">
      <w:pPr>
        <w:numPr>
          <w:ilvl w:val="1"/>
          <w:numId w:val="2"/>
        </w:numPr>
        <w:tabs>
          <w:tab w:val="left" w:pos="0"/>
          <w:tab w:val="left" w:pos="8460"/>
        </w:tabs>
        <w:bidi/>
        <w:spacing w:line="240" w:lineRule="auto"/>
        <w:rPr>
          <w:rFonts w:asciiTheme="majorBidi" w:hAnsiTheme="majorBidi" w:cs="B Nazanin" w:hint="cs"/>
          <w:sz w:val="28"/>
          <w:szCs w:val="28"/>
        </w:rPr>
      </w:pPr>
      <w:r w:rsidRPr="00153566">
        <w:rPr>
          <w:rFonts w:asciiTheme="majorBidi" w:hAnsiTheme="majorBidi" w:cs="B Nazanin"/>
          <w:sz w:val="28"/>
          <w:szCs w:val="28"/>
          <w:rtl/>
        </w:rPr>
        <w:t>برای ارزیابی</w:t>
      </w:r>
      <w:r w:rsidRPr="00153566">
        <w:rPr>
          <w:rFonts w:asciiTheme="majorBidi" w:hAnsiTheme="majorBidi" w:cs="B Nazanin"/>
          <w:sz w:val="28"/>
          <w:szCs w:val="28"/>
        </w:rPr>
        <w:t> </w:t>
      </w:r>
      <w:r w:rsidRPr="00153566">
        <w:rPr>
          <w:rFonts w:asciiTheme="majorBidi" w:hAnsiTheme="majorBidi" w:cs="B Nazanin"/>
          <w:sz w:val="28"/>
          <w:szCs w:val="28"/>
          <w:rtl/>
        </w:rPr>
        <w:t>افت عملکرد نسبی</w:t>
      </w:r>
      <w:r>
        <w:rPr>
          <w:rFonts w:asciiTheme="majorBidi" w:hAnsiTheme="majorBidi" w:cs="B Nazanin" w:hint="cs"/>
          <w:sz w:val="28"/>
          <w:szCs w:val="28"/>
          <w:rtl/>
        </w:rPr>
        <w:t>(</w:t>
      </w:r>
      <w:r w:rsidRPr="00153566">
        <w:rPr>
          <w:rFonts w:asciiTheme="majorBidi" w:hAnsiTheme="majorBidi" w:cs="B Nazanin"/>
          <w:sz w:val="28"/>
          <w:szCs w:val="28"/>
          <w:rtl/>
        </w:rPr>
        <w:t xml:space="preserve">سوال سوم پژوهش و آزمون اصلی فرضیه </w:t>
      </w:r>
      <w:r w:rsidRPr="00153566">
        <w:rPr>
          <w:rFonts w:asciiTheme="majorBidi" w:hAnsiTheme="majorBidi" w:cs="B Nazanin"/>
          <w:sz w:val="28"/>
          <w:szCs w:val="28"/>
          <w:rtl/>
          <w:lang w:bidi="fa-IR"/>
        </w:rPr>
        <w:t>۲)</w:t>
      </w:r>
      <w:r w:rsidRPr="00153566">
        <w:rPr>
          <w:rFonts w:asciiTheme="majorBidi" w:hAnsiTheme="majorBidi" w:cs="B Nazanin"/>
          <w:sz w:val="28"/>
          <w:szCs w:val="28"/>
          <w:rtl/>
        </w:rPr>
        <w:t>، از</w:t>
      </w:r>
      <w:r w:rsidRPr="00153566">
        <w:rPr>
          <w:rFonts w:asciiTheme="majorBidi" w:hAnsiTheme="majorBidi" w:cs="B Nazanin"/>
          <w:sz w:val="28"/>
          <w:szCs w:val="28"/>
        </w:rPr>
        <w:t> </w:t>
      </w:r>
      <w:r w:rsidRPr="00153566">
        <w:rPr>
          <w:rFonts w:asciiTheme="majorBidi" w:hAnsiTheme="majorBidi" w:cs="B Nazanin"/>
          <w:sz w:val="28"/>
          <w:szCs w:val="28"/>
          <w:rtl/>
        </w:rPr>
        <w:t xml:space="preserve">تحلیل واریانس آمیخته </w:t>
      </w:r>
      <w:r w:rsidRPr="00153566">
        <w:rPr>
          <w:rFonts w:asciiTheme="majorBidi" w:hAnsiTheme="majorBidi" w:cs="B Nazanin"/>
          <w:sz w:val="28"/>
          <w:szCs w:val="28"/>
          <w:rtl/>
          <w:lang w:bidi="fa-IR"/>
        </w:rPr>
        <w:t>۲×۲</w:t>
      </w:r>
      <w:r w:rsidRPr="00153566">
        <w:rPr>
          <w:rFonts w:asciiTheme="majorBidi" w:hAnsiTheme="majorBidi" w:cs="B Nazanin"/>
          <w:sz w:val="28"/>
          <w:szCs w:val="28"/>
        </w:rPr>
        <w:t xml:space="preserve"> (ANOVA) </w:t>
      </w:r>
      <w:r w:rsidRPr="00153566">
        <w:rPr>
          <w:rFonts w:asciiTheme="majorBidi" w:hAnsiTheme="majorBidi" w:cs="B Nazanin"/>
          <w:sz w:val="28"/>
          <w:szCs w:val="28"/>
          <w:rtl/>
        </w:rPr>
        <w:t>استفاده خواهد شد. متغیرهای وابسته اصلی به عنوان متغیر وابسته، «نوع بازخورد» به عنوان عامل درون‌گروهی و «گروه» به عنوان عامل بین‌گروهی وارد مدل می‌شوند</w:t>
      </w:r>
      <w:r w:rsidRPr="00153566">
        <w:rPr>
          <w:rFonts w:asciiTheme="majorBidi" w:hAnsiTheme="majorBidi" w:cs="B Nazanin"/>
          <w:sz w:val="28"/>
          <w:szCs w:val="28"/>
        </w:rPr>
        <w:t>. </w:t>
      </w:r>
      <w:r w:rsidRPr="00153566">
        <w:rPr>
          <w:rFonts w:asciiTheme="majorBidi" w:hAnsiTheme="majorBidi" w:cs="B Nazanin"/>
          <w:sz w:val="28"/>
          <w:szCs w:val="28"/>
          <w:rtl/>
        </w:rPr>
        <w:t>اثر تعاملی</w:t>
      </w:r>
      <w:r w:rsidRPr="00153566">
        <w:rPr>
          <w:rFonts w:ascii="Times New Roman" w:hAnsi="Times New Roman" w:cs="Times New Roman" w:hint="cs"/>
          <w:sz w:val="28"/>
          <w:szCs w:val="28"/>
          <w:rtl/>
        </w:rPr>
        <w:t>²¹</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معنادار</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بین</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نوع</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بازخورد</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و</w:t>
      </w:r>
      <w:r w:rsidRPr="00153566">
        <w:rPr>
          <w:rFonts w:asciiTheme="majorBidi" w:hAnsiTheme="majorBidi" w:cs="B Nazanin"/>
          <w:sz w:val="28"/>
          <w:szCs w:val="28"/>
          <w:rtl/>
        </w:rPr>
        <w:t xml:space="preserve"> </w:t>
      </w:r>
      <w:r w:rsidRPr="00153566">
        <w:rPr>
          <w:rFonts w:asciiTheme="majorBidi" w:hAnsiTheme="majorBidi" w:cs="B Nazanin" w:hint="cs"/>
          <w:sz w:val="28"/>
          <w:szCs w:val="28"/>
          <w:rtl/>
        </w:rPr>
        <w:t>گروه</w:t>
      </w:r>
      <w:r w:rsidRPr="00153566">
        <w:rPr>
          <w:rFonts w:asciiTheme="majorBidi" w:hAnsiTheme="majorBidi" w:cs="B Nazanin"/>
          <w:sz w:val="28"/>
          <w:szCs w:val="28"/>
          <w:rtl/>
        </w:rPr>
        <w:t xml:space="preserve">، فرضیه اصلی پژوهش را تأیید خواهد کرد. به طور مشخص، انتظار می‌رود کاهش مقدار متغیرهای وابسته از </w:t>
      </w:r>
      <w:r>
        <w:rPr>
          <w:rFonts w:asciiTheme="majorBidi" w:hAnsiTheme="majorBidi" w:cs="B Nazanin" w:hint="cs"/>
          <w:sz w:val="28"/>
          <w:szCs w:val="28"/>
          <w:rtl/>
        </w:rPr>
        <w:t>نسخه‌ی</w:t>
      </w:r>
      <w:r w:rsidRPr="00153566">
        <w:rPr>
          <w:rFonts w:asciiTheme="majorBidi" w:hAnsiTheme="majorBidi" w:cs="B Nazanin"/>
          <w:sz w:val="28"/>
          <w:szCs w:val="28"/>
          <w:rtl/>
        </w:rPr>
        <w:t xml:space="preserve"> کامل به </w:t>
      </w:r>
      <w:r>
        <w:rPr>
          <w:rFonts w:asciiTheme="majorBidi" w:hAnsiTheme="majorBidi" w:cs="B Nazanin" w:hint="cs"/>
          <w:sz w:val="28"/>
          <w:szCs w:val="28"/>
          <w:rtl/>
        </w:rPr>
        <w:t>نسخه‌ی</w:t>
      </w:r>
      <w:r>
        <w:rPr>
          <w:rFonts w:asciiTheme="majorBidi" w:hAnsiTheme="majorBidi" w:cs="B Nazanin"/>
          <w:sz w:val="28"/>
          <w:szCs w:val="28"/>
          <w:rtl/>
        </w:rPr>
        <w:t xml:space="preserve"> نا</w:t>
      </w:r>
      <w:r>
        <w:rPr>
          <w:rFonts w:asciiTheme="majorBidi" w:hAnsiTheme="majorBidi" w:cs="B Nazanin" w:hint="cs"/>
          <w:sz w:val="28"/>
          <w:szCs w:val="28"/>
          <w:rtl/>
        </w:rPr>
        <w:t>کامل</w:t>
      </w:r>
      <w:r w:rsidRPr="00153566">
        <w:rPr>
          <w:rFonts w:asciiTheme="majorBidi" w:hAnsiTheme="majorBidi" w:cs="B Nazanin"/>
          <w:sz w:val="28"/>
          <w:szCs w:val="28"/>
          <w:rtl/>
        </w:rPr>
        <w:t>، در گروه</w:t>
      </w:r>
      <w:r w:rsidRPr="00153566">
        <w:rPr>
          <w:rFonts w:asciiTheme="majorBidi" w:hAnsiTheme="majorBidi" w:cs="B Nazanin"/>
          <w:sz w:val="28"/>
          <w:szCs w:val="28"/>
        </w:rPr>
        <w:t xml:space="preserve"> MUD </w:t>
      </w:r>
      <w:r w:rsidRPr="00153566">
        <w:rPr>
          <w:rFonts w:asciiTheme="majorBidi" w:hAnsiTheme="majorBidi" w:cs="B Nazanin"/>
          <w:sz w:val="28"/>
          <w:szCs w:val="28"/>
          <w:rtl/>
        </w:rPr>
        <w:t>به طور معناداری شدیدتر (شیب تندتر در نمودار تعاملی) از گروه</w:t>
      </w:r>
      <w:r w:rsidRPr="00153566">
        <w:rPr>
          <w:rFonts w:asciiTheme="majorBidi" w:hAnsiTheme="majorBidi" w:cs="B Nazanin"/>
          <w:sz w:val="28"/>
          <w:szCs w:val="28"/>
        </w:rPr>
        <w:t xml:space="preserve"> HC </w:t>
      </w:r>
      <w:r w:rsidRPr="00153566">
        <w:rPr>
          <w:rFonts w:asciiTheme="majorBidi" w:hAnsiTheme="majorBidi" w:cs="B Nazanin"/>
          <w:sz w:val="28"/>
          <w:szCs w:val="28"/>
          <w:rtl/>
        </w:rPr>
        <w:t>باشد. در صورت معناداری اثر تعاملی، از آزمون‌های</w:t>
      </w:r>
      <w:r w:rsidRPr="00153566">
        <w:rPr>
          <w:rFonts w:asciiTheme="majorBidi" w:hAnsiTheme="majorBidi" w:cs="B Nazanin"/>
          <w:sz w:val="28"/>
          <w:szCs w:val="28"/>
        </w:rPr>
        <w:t> </w:t>
      </w:r>
      <w:r w:rsidRPr="00153566">
        <w:rPr>
          <w:rFonts w:asciiTheme="majorBidi" w:hAnsiTheme="majorBidi" w:cs="B Nazanin"/>
          <w:sz w:val="28"/>
          <w:szCs w:val="28"/>
          <w:rtl/>
        </w:rPr>
        <w:t>تحلیل تفکیکی</w:t>
      </w:r>
      <w:r w:rsidRPr="00153566">
        <w:rPr>
          <w:rFonts w:ascii="Times New Roman" w:hAnsi="Times New Roman" w:cs="Times New Roman" w:hint="cs"/>
          <w:sz w:val="28"/>
          <w:szCs w:val="28"/>
          <w:rtl/>
        </w:rPr>
        <w:t>²²</w:t>
      </w:r>
      <w:r w:rsidRPr="00153566">
        <w:rPr>
          <w:rFonts w:asciiTheme="majorBidi" w:hAnsiTheme="majorBidi" w:cs="B Nazanin"/>
          <w:sz w:val="28"/>
          <w:szCs w:val="28"/>
        </w:rPr>
        <w:t> </w:t>
      </w:r>
      <w:r w:rsidRPr="00153566">
        <w:rPr>
          <w:rFonts w:asciiTheme="majorBidi" w:hAnsiTheme="majorBidi" w:cs="B Nazanin"/>
          <w:sz w:val="28"/>
          <w:szCs w:val="28"/>
          <w:rtl/>
        </w:rPr>
        <w:t>یا</w:t>
      </w:r>
      <w:r w:rsidRPr="00153566">
        <w:rPr>
          <w:rFonts w:asciiTheme="majorBidi" w:hAnsiTheme="majorBidi" w:cs="B Nazanin"/>
          <w:sz w:val="28"/>
          <w:szCs w:val="28"/>
        </w:rPr>
        <w:t> </w:t>
      </w:r>
      <w:r w:rsidRPr="00153566">
        <w:rPr>
          <w:rFonts w:asciiTheme="majorBidi" w:hAnsiTheme="majorBidi" w:cs="B Nazanin"/>
          <w:sz w:val="28"/>
          <w:szCs w:val="28"/>
          <w:rtl/>
        </w:rPr>
        <w:t>مقایسه‌های ساده</w:t>
      </w:r>
      <w:r w:rsidRPr="00153566">
        <w:rPr>
          <w:rFonts w:ascii="Times New Roman" w:hAnsi="Times New Roman" w:cs="Times New Roman" w:hint="cs"/>
          <w:sz w:val="28"/>
          <w:szCs w:val="28"/>
          <w:rtl/>
        </w:rPr>
        <w:t>²³</w:t>
      </w:r>
      <w:r w:rsidRPr="00153566">
        <w:rPr>
          <w:rFonts w:asciiTheme="majorBidi" w:hAnsiTheme="majorBidi" w:cs="B Nazanin"/>
          <w:sz w:val="28"/>
          <w:szCs w:val="28"/>
        </w:rPr>
        <w:t> </w:t>
      </w:r>
      <w:r w:rsidRPr="00153566">
        <w:rPr>
          <w:rFonts w:asciiTheme="majorBidi" w:hAnsiTheme="majorBidi" w:cs="B Nazanin"/>
          <w:sz w:val="28"/>
          <w:szCs w:val="28"/>
          <w:rtl/>
        </w:rPr>
        <w:t>برای بررسی دقیق‌تر تفاوت‌ها استفاده خواهد شد</w:t>
      </w:r>
      <w:r w:rsidRPr="00153566">
        <w:rPr>
          <w:rFonts w:asciiTheme="majorBidi" w:hAnsiTheme="majorBidi" w:cs="B Nazanin"/>
          <w:sz w:val="28"/>
          <w:szCs w:val="28"/>
        </w:rPr>
        <w:t>.</w:t>
      </w:r>
    </w:p>
    <w:p w:rsidR="007E6367" w:rsidRDefault="00FF67F9">
      <w:bookmarkStart w:id="0" w:name="_GoBack"/>
      <w:bookmarkEnd w:id="0"/>
    </w:p>
    <w:sectPr w:rsidR="007E6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7F9" w:rsidRDefault="00FF67F9" w:rsidP="00095C5C">
      <w:pPr>
        <w:spacing w:after="0" w:line="240" w:lineRule="auto"/>
      </w:pPr>
      <w:r>
        <w:separator/>
      </w:r>
    </w:p>
  </w:endnote>
  <w:endnote w:type="continuationSeparator" w:id="0">
    <w:p w:rsidR="00FF67F9" w:rsidRDefault="00FF67F9" w:rsidP="0009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7F9" w:rsidRDefault="00FF67F9" w:rsidP="00095C5C">
      <w:pPr>
        <w:spacing w:after="0" w:line="240" w:lineRule="auto"/>
      </w:pPr>
      <w:r>
        <w:separator/>
      </w:r>
    </w:p>
  </w:footnote>
  <w:footnote w:type="continuationSeparator" w:id="0">
    <w:p w:rsidR="00FF67F9" w:rsidRDefault="00FF67F9" w:rsidP="00095C5C">
      <w:pPr>
        <w:spacing w:after="0" w:line="240" w:lineRule="auto"/>
      </w:pPr>
      <w:r>
        <w:continuationSeparator/>
      </w:r>
    </w:p>
  </w:footnote>
  <w:footnote w:id="1">
    <w:p w:rsidR="00095C5C" w:rsidRDefault="00095C5C" w:rsidP="00095C5C">
      <w:pPr>
        <w:pStyle w:val="FootnoteText"/>
        <w:rPr>
          <w:rtl/>
          <w:lang w:bidi="fa-IR"/>
        </w:rPr>
      </w:pPr>
      <w:r>
        <w:rPr>
          <w:rStyle w:val="FootnoteReference"/>
        </w:rPr>
        <w:footnoteRef/>
      </w:r>
      <w:r>
        <w:t xml:space="preserve"> </w:t>
      </w:r>
      <w:r w:rsidRPr="00E42CB4">
        <w:rPr>
          <w:rFonts w:ascii="IRNazanin" w:hAnsi="IRNazanin" w:cs="IRNazanin"/>
          <w:sz w:val="26"/>
          <w:szCs w:val="26"/>
        </w:rPr>
        <w:t>context</w:t>
      </w:r>
    </w:p>
  </w:footnote>
  <w:footnote w:id="2">
    <w:p w:rsidR="00095C5C" w:rsidRPr="0080023D" w:rsidRDefault="00095C5C" w:rsidP="00095C5C">
      <w:pPr>
        <w:pStyle w:val="FootnoteText"/>
        <w:rPr>
          <w:rFonts w:asciiTheme="majorBidi" w:hAnsiTheme="majorBidi" w:cstheme="majorBidi"/>
          <w:rtl/>
          <w:lang w:bidi="fa-IR"/>
        </w:rPr>
      </w:pPr>
      <w:r w:rsidRPr="0080023D">
        <w:rPr>
          <w:rStyle w:val="FootnoteReference"/>
          <w:rFonts w:asciiTheme="majorBidi" w:hAnsiTheme="majorBidi" w:cstheme="majorBidi"/>
        </w:rPr>
        <w:footnoteRef/>
      </w:r>
      <w:r w:rsidRPr="0080023D">
        <w:rPr>
          <w:rFonts w:asciiTheme="majorBidi" w:hAnsiTheme="majorBidi" w:cstheme="majorBidi"/>
        </w:rPr>
        <w:t xml:space="preserve">  Between-Subjects Factor</w:t>
      </w:r>
    </w:p>
  </w:footnote>
  <w:footnote w:id="3">
    <w:p w:rsidR="00095C5C" w:rsidRPr="00C47061" w:rsidRDefault="00095C5C" w:rsidP="00095C5C">
      <w:pPr>
        <w:pStyle w:val="FootnoteText"/>
        <w:rPr>
          <w:rFonts w:asciiTheme="majorBidi" w:hAnsiTheme="majorBidi" w:cstheme="majorBidi"/>
          <w:rtl/>
          <w:lang w:bidi="fa-IR"/>
        </w:rPr>
      </w:pPr>
      <w:r w:rsidRPr="00C47061">
        <w:rPr>
          <w:rStyle w:val="FootnoteReference"/>
          <w:rFonts w:asciiTheme="majorBidi" w:hAnsiTheme="majorBidi" w:cstheme="majorBidi"/>
        </w:rPr>
        <w:footnoteRef/>
      </w:r>
      <w:r w:rsidRPr="00C47061">
        <w:rPr>
          <w:rFonts w:asciiTheme="majorBidi" w:hAnsiTheme="majorBidi" w:cstheme="majorBidi"/>
        </w:rPr>
        <w:t xml:space="preserve"> Within-Subjects Factor</w:t>
      </w:r>
    </w:p>
  </w:footnote>
  <w:footnote w:id="4">
    <w:p w:rsidR="00095C5C" w:rsidRDefault="00095C5C" w:rsidP="00095C5C">
      <w:pPr>
        <w:pStyle w:val="FootnoteText"/>
        <w:rPr>
          <w:rtl/>
          <w:lang w:bidi="fa-IR"/>
        </w:rPr>
      </w:pPr>
      <w:r>
        <w:rPr>
          <w:rStyle w:val="FootnoteReference"/>
        </w:rPr>
        <w:footnoteRef/>
      </w:r>
      <w:r>
        <w:t xml:space="preserve"> </w:t>
      </w:r>
      <w:r w:rsidRPr="00C47061">
        <w:rPr>
          <w:rFonts w:asciiTheme="majorBidi" w:hAnsiTheme="majorBidi" w:cstheme="majorBidi"/>
        </w:rPr>
        <w:t>Contextual Preference Ratio</w:t>
      </w:r>
    </w:p>
  </w:footnote>
  <w:footnote w:id="5">
    <w:p w:rsidR="00095C5C" w:rsidRDefault="00095C5C" w:rsidP="00095C5C">
      <w:pPr>
        <w:pStyle w:val="FootnoteText"/>
        <w:rPr>
          <w:lang w:bidi="fa-IR"/>
        </w:rPr>
      </w:pPr>
      <w:r>
        <w:rPr>
          <w:rStyle w:val="FootnoteReference"/>
        </w:rPr>
        <w:footnoteRef/>
      </w:r>
      <w:r>
        <w:t xml:space="preserve"> </w:t>
      </w:r>
      <w:r w:rsidRPr="00C47061">
        <w:rPr>
          <w:rFonts w:asciiTheme="majorBidi" w:hAnsiTheme="majorBidi" w:cstheme="majorBidi"/>
          <w:lang w:bidi="fa-IR"/>
        </w:rPr>
        <w:t>Test phase</w:t>
      </w:r>
    </w:p>
  </w:footnote>
  <w:footnote w:id="6">
    <w:p w:rsidR="00095C5C" w:rsidRPr="00E0236B" w:rsidRDefault="00095C5C" w:rsidP="00095C5C">
      <w:pPr>
        <w:pStyle w:val="FootnoteText"/>
        <w:rPr>
          <w:rFonts w:asciiTheme="majorBidi" w:hAnsiTheme="majorBidi" w:cstheme="majorBidi"/>
          <w:rtl/>
          <w:lang w:bidi="fa-IR"/>
        </w:rPr>
      </w:pPr>
      <w:r w:rsidRPr="00E0236B">
        <w:rPr>
          <w:rStyle w:val="FootnoteReference"/>
          <w:rFonts w:asciiTheme="majorBidi" w:hAnsiTheme="majorBidi" w:cstheme="majorBidi"/>
        </w:rPr>
        <w:footnoteRef/>
      </w:r>
      <w:r w:rsidRPr="00E0236B">
        <w:rPr>
          <w:rFonts w:asciiTheme="majorBidi" w:hAnsiTheme="majorBidi" w:cstheme="majorBidi"/>
        </w:rPr>
        <w:t xml:space="preserve"> Explicit Relative Valuation</w:t>
      </w:r>
    </w:p>
  </w:footnote>
  <w:footnote w:id="7">
    <w:p w:rsidR="00095C5C" w:rsidRPr="00E0236B" w:rsidRDefault="00095C5C" w:rsidP="00095C5C">
      <w:pPr>
        <w:pStyle w:val="FootnoteText"/>
        <w:rPr>
          <w:rFonts w:asciiTheme="majorBidi" w:hAnsiTheme="majorBidi" w:cstheme="majorBidi"/>
          <w:lang w:bidi="fa-IR"/>
        </w:rPr>
      </w:pPr>
      <w:r w:rsidRPr="00E0236B">
        <w:rPr>
          <w:rStyle w:val="FootnoteReference"/>
          <w:rFonts w:asciiTheme="majorBidi" w:hAnsiTheme="majorBidi" w:cstheme="majorBidi"/>
        </w:rPr>
        <w:footnoteRef/>
      </w:r>
      <w:r w:rsidRPr="00E0236B">
        <w:rPr>
          <w:rFonts w:asciiTheme="majorBidi" w:hAnsiTheme="majorBidi" w:cstheme="majorBidi"/>
        </w:rPr>
        <w:t xml:space="preserve"> </w:t>
      </w:r>
      <w:r w:rsidRPr="00E0236B">
        <w:rPr>
          <w:rFonts w:asciiTheme="majorBidi" w:hAnsiTheme="majorBidi" w:cstheme="majorBidi"/>
          <w:lang w:bidi="fa-IR"/>
        </w:rPr>
        <w:t>value estimation</w:t>
      </w:r>
    </w:p>
  </w:footnote>
  <w:footnote w:id="8">
    <w:p w:rsidR="00095C5C" w:rsidRDefault="00095C5C" w:rsidP="00095C5C">
      <w:pPr>
        <w:pStyle w:val="FootnoteText"/>
        <w:rPr>
          <w:rtl/>
          <w:lang w:bidi="fa-IR"/>
        </w:rPr>
      </w:pPr>
      <w:r>
        <w:rPr>
          <w:rStyle w:val="FootnoteReference"/>
        </w:rPr>
        <w:footnoteRef/>
      </w:r>
      <w:r>
        <w:t xml:space="preserve"> </w:t>
      </w:r>
      <w:r w:rsidRPr="00B01562">
        <w:rPr>
          <w:rFonts w:asciiTheme="majorBidi" w:hAnsiTheme="majorBidi" w:cstheme="majorBidi"/>
        </w:rPr>
        <w:t>Reaction Time (RT)</w:t>
      </w:r>
    </w:p>
  </w:footnote>
  <w:footnote w:id="9">
    <w:p w:rsidR="00095C5C" w:rsidRPr="00B01562" w:rsidRDefault="00095C5C" w:rsidP="00095C5C">
      <w:pPr>
        <w:pStyle w:val="FootnoteText"/>
        <w:rPr>
          <w:rFonts w:asciiTheme="majorBidi" w:hAnsiTheme="majorBidi" w:cstheme="majorBidi"/>
          <w:lang w:bidi="fa-IR"/>
        </w:rPr>
      </w:pPr>
      <w:r w:rsidRPr="00B01562">
        <w:rPr>
          <w:rStyle w:val="FootnoteReference"/>
          <w:rFonts w:asciiTheme="majorBidi" w:hAnsiTheme="majorBidi" w:cstheme="majorBidi"/>
        </w:rPr>
        <w:footnoteRef/>
      </w:r>
      <w:r w:rsidRPr="00B01562">
        <w:rPr>
          <w:rFonts w:asciiTheme="majorBidi" w:hAnsiTheme="majorBidi" w:cstheme="majorBidi"/>
        </w:rPr>
        <w:t xml:space="preserve"> </w:t>
      </w:r>
      <w:r>
        <w:rPr>
          <w:rFonts w:asciiTheme="majorBidi" w:hAnsiTheme="majorBidi" w:cstheme="majorBidi"/>
        </w:rPr>
        <w:t>Confidence R</w:t>
      </w:r>
      <w:r w:rsidRPr="00B01562">
        <w:rPr>
          <w:rFonts w:asciiTheme="majorBidi" w:hAnsiTheme="majorBidi" w:cstheme="majorBidi"/>
        </w:rPr>
        <w:t>ate</w:t>
      </w:r>
    </w:p>
  </w:footnote>
  <w:footnote w:id="10">
    <w:p w:rsidR="00095C5C" w:rsidRPr="00B01562" w:rsidRDefault="00095C5C" w:rsidP="00095C5C">
      <w:pPr>
        <w:pStyle w:val="FootnoteText"/>
        <w:rPr>
          <w:rFonts w:asciiTheme="majorBidi" w:hAnsiTheme="majorBidi" w:cstheme="majorBidi"/>
          <w:rtl/>
          <w:lang w:bidi="fa-IR"/>
        </w:rPr>
      </w:pPr>
      <w:r w:rsidRPr="00B01562">
        <w:rPr>
          <w:rStyle w:val="FootnoteReference"/>
          <w:rFonts w:asciiTheme="majorBidi" w:hAnsiTheme="majorBidi" w:cstheme="majorBidi"/>
        </w:rPr>
        <w:footnoteRef/>
      </w:r>
      <w:r w:rsidRPr="00B01562">
        <w:rPr>
          <w:rFonts w:asciiTheme="majorBidi" w:hAnsiTheme="majorBidi" w:cstheme="majorBidi"/>
        </w:rPr>
        <w:t xml:space="preserve"> Probabilistic Reward-Based Decision-Making Task</w:t>
      </w:r>
    </w:p>
  </w:footnote>
  <w:footnote w:id="11">
    <w:p w:rsidR="00095C5C" w:rsidRDefault="00095C5C" w:rsidP="00095C5C">
      <w:pPr>
        <w:pStyle w:val="FootnoteText"/>
        <w:rPr>
          <w:lang w:bidi="fa-IR"/>
        </w:rPr>
      </w:pPr>
      <w:r>
        <w:rPr>
          <w:rStyle w:val="FootnoteReference"/>
        </w:rPr>
        <w:footnoteRef/>
      </w:r>
      <w:r>
        <w:t xml:space="preserve"> </w:t>
      </w:r>
      <w:r w:rsidRPr="005246E9">
        <w:rPr>
          <w:rFonts w:asciiTheme="majorBidi" w:hAnsiTheme="majorBidi" w:cstheme="majorBidi"/>
          <w:lang w:bidi="fa-IR"/>
        </w:rPr>
        <w:t>MATLAB</w:t>
      </w:r>
    </w:p>
  </w:footnote>
  <w:footnote w:id="12">
    <w:p w:rsidR="00095C5C" w:rsidRPr="00DE7254" w:rsidRDefault="00095C5C" w:rsidP="00095C5C">
      <w:pPr>
        <w:pStyle w:val="FootnoteText"/>
        <w:rPr>
          <w:rFonts w:asciiTheme="majorBidi" w:hAnsiTheme="majorBidi" w:cstheme="majorBidi"/>
        </w:rPr>
      </w:pPr>
      <w:r w:rsidRPr="00DE7254">
        <w:rPr>
          <w:rStyle w:val="FootnoteReference"/>
          <w:rFonts w:asciiTheme="majorBidi" w:hAnsiTheme="majorBidi" w:cstheme="majorBidi"/>
        </w:rPr>
        <w:footnoteRef/>
      </w:r>
      <w:r w:rsidRPr="00DE7254">
        <w:rPr>
          <w:rFonts w:asciiTheme="majorBidi" w:hAnsiTheme="majorBidi" w:cstheme="majorBidi"/>
        </w:rPr>
        <w:t xml:space="preserve"> </w:t>
      </w:r>
      <w:proofErr w:type="spellStart"/>
      <w:r>
        <w:rPr>
          <w:rFonts w:asciiTheme="majorBidi" w:hAnsiTheme="majorBidi" w:cstheme="majorBidi"/>
        </w:rPr>
        <w:t>P</w:t>
      </w:r>
      <w:r w:rsidRPr="00DE7254">
        <w:rPr>
          <w:rFonts w:asciiTheme="majorBidi" w:hAnsiTheme="majorBidi" w:cstheme="majorBidi"/>
        </w:rPr>
        <w:t>sychtoolbox</w:t>
      </w:r>
      <w:proofErr w:type="spellEnd"/>
    </w:p>
  </w:footnote>
  <w:footnote w:id="13">
    <w:p w:rsidR="00095C5C" w:rsidRPr="005246E9" w:rsidRDefault="00095C5C" w:rsidP="00095C5C">
      <w:pPr>
        <w:pStyle w:val="FootnoteText"/>
        <w:rPr>
          <w:rFonts w:asciiTheme="majorBidi" w:hAnsiTheme="majorBidi" w:cstheme="majorBidi"/>
          <w:rtl/>
          <w:lang w:bidi="fa-IR"/>
        </w:rPr>
      </w:pPr>
      <w:r w:rsidRPr="005246E9">
        <w:rPr>
          <w:rStyle w:val="FootnoteReference"/>
          <w:rFonts w:asciiTheme="majorBidi" w:hAnsiTheme="majorBidi" w:cstheme="majorBidi"/>
        </w:rPr>
        <w:footnoteRef/>
      </w:r>
      <w:r w:rsidRPr="005246E9">
        <w:rPr>
          <w:rFonts w:asciiTheme="majorBidi" w:hAnsiTheme="majorBidi" w:cstheme="majorBidi"/>
        </w:rPr>
        <w:t xml:space="preserve"> Visual Analogue Scale (VAS)</w:t>
      </w:r>
    </w:p>
  </w:footnote>
  <w:footnote w:id="14">
    <w:p w:rsidR="00095C5C" w:rsidRDefault="00095C5C" w:rsidP="00095C5C">
      <w:pPr>
        <w:pStyle w:val="FootnoteText"/>
        <w:rPr>
          <w:rtl/>
          <w:lang w:bidi="fa-IR"/>
        </w:rPr>
      </w:pPr>
      <w:r>
        <w:rPr>
          <w:rStyle w:val="FootnoteReference"/>
        </w:rPr>
        <w:footnoteRef/>
      </w:r>
      <w:r>
        <w:t xml:space="preserve"> </w:t>
      </w:r>
      <w:proofErr w:type="spellStart"/>
      <w:r w:rsidRPr="00DE7254">
        <w:rPr>
          <w:rFonts w:asciiTheme="majorBidi" w:hAnsiTheme="majorBidi" w:cstheme="majorBidi"/>
        </w:rPr>
        <w:t>Likert</w:t>
      </w:r>
      <w:proofErr w:type="spellEnd"/>
      <w:r w:rsidRPr="00DE7254">
        <w:rPr>
          <w:rFonts w:asciiTheme="majorBidi" w:hAnsiTheme="majorBidi" w:cstheme="majorBidi"/>
        </w:rPr>
        <w:t xml:space="preserve"> Scale</w:t>
      </w:r>
    </w:p>
  </w:footnote>
  <w:footnote w:id="15">
    <w:p w:rsidR="00095C5C" w:rsidRPr="00E11BEB" w:rsidRDefault="00095C5C" w:rsidP="00095C5C">
      <w:pPr>
        <w:pStyle w:val="FootnoteText"/>
        <w:rPr>
          <w:sz w:val="22"/>
          <w:szCs w:val="22"/>
          <w:lang w:bidi="fa-IR"/>
        </w:rPr>
      </w:pPr>
      <w:r w:rsidRPr="00E11BEB">
        <w:rPr>
          <w:rStyle w:val="FootnoteReference"/>
          <w:sz w:val="22"/>
          <w:szCs w:val="22"/>
        </w:rPr>
        <w:footnoteRef/>
      </w:r>
      <w:r w:rsidRPr="00E11BEB">
        <w:rPr>
          <w:sz w:val="22"/>
          <w:szCs w:val="22"/>
        </w:rPr>
        <w:t xml:space="preserve"> </w:t>
      </w:r>
      <w:r w:rsidRPr="00E11BEB">
        <w:rPr>
          <w:rFonts w:asciiTheme="majorBidi" w:hAnsiTheme="majorBidi" w:cstheme="majorBidi"/>
          <w:sz w:val="22"/>
          <w:szCs w:val="22"/>
          <w:lang w:bidi="fa-IR"/>
        </w:rPr>
        <w:t>performance-based compensation</w:t>
      </w:r>
    </w:p>
  </w:footnote>
  <w:footnote w:id="16">
    <w:p w:rsidR="00095C5C" w:rsidRDefault="00095C5C" w:rsidP="00095C5C">
      <w:pPr>
        <w:pStyle w:val="FootnoteText"/>
      </w:pPr>
      <w:r>
        <w:rPr>
          <w:rStyle w:val="FootnoteReference"/>
        </w:rPr>
        <w:footnoteRef/>
      </w:r>
      <w:r>
        <w:t xml:space="preserve"> </w:t>
      </w:r>
      <w:r w:rsidRPr="00533050">
        <w:rPr>
          <w:rFonts w:asciiTheme="majorBidi" w:hAnsiTheme="majorBidi" w:cstheme="majorBidi"/>
        </w:rPr>
        <w:t>Counterbalanced</w:t>
      </w:r>
    </w:p>
  </w:footnote>
  <w:footnote w:id="17">
    <w:p w:rsidR="00095C5C" w:rsidRDefault="00095C5C" w:rsidP="00095C5C">
      <w:pPr>
        <w:pStyle w:val="FootnoteText"/>
        <w:rPr>
          <w:lang w:bidi="fa-IR"/>
        </w:rPr>
      </w:pPr>
      <w:r>
        <w:rPr>
          <w:rStyle w:val="FootnoteReference"/>
        </w:rPr>
        <w:footnoteRef/>
      </w:r>
      <w:r>
        <w:t xml:space="preserve"> </w:t>
      </w:r>
      <w:r w:rsidRPr="00533050">
        <w:rPr>
          <w:rFonts w:asciiTheme="majorBidi" w:hAnsiTheme="majorBidi" w:cstheme="majorBidi"/>
          <w:lang w:bidi="fa-IR"/>
        </w:rPr>
        <w:t>practice phase</w:t>
      </w:r>
    </w:p>
  </w:footnote>
  <w:footnote w:id="18">
    <w:p w:rsidR="00095C5C" w:rsidRPr="00533050" w:rsidRDefault="00095C5C" w:rsidP="00095C5C">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learning phase</w:t>
      </w:r>
    </w:p>
  </w:footnote>
  <w:footnote w:id="19">
    <w:p w:rsidR="00095C5C" w:rsidRPr="00533050" w:rsidRDefault="00095C5C" w:rsidP="00095C5C">
      <w:pPr>
        <w:pStyle w:val="FootnoteText"/>
        <w:rPr>
          <w:rFonts w:asciiTheme="majorBidi" w:hAnsiTheme="majorBidi" w:cstheme="majorBidi"/>
          <w:rtl/>
          <w:lang w:bidi="fa-IR"/>
        </w:rPr>
      </w:pPr>
      <w:r w:rsidRPr="00533050">
        <w:rPr>
          <w:rStyle w:val="FootnoteReference"/>
          <w:rFonts w:asciiTheme="majorBidi" w:hAnsiTheme="majorBidi" w:cstheme="majorBidi"/>
        </w:rPr>
        <w:footnoteRef/>
      </w:r>
      <w:r w:rsidRPr="00533050">
        <w:rPr>
          <w:rFonts w:asciiTheme="majorBidi" w:hAnsiTheme="majorBidi" w:cstheme="majorBidi"/>
        </w:rPr>
        <w:t xml:space="preserve"> Test/</w:t>
      </w:r>
      <w:r>
        <w:rPr>
          <w:rFonts w:asciiTheme="majorBidi" w:hAnsiTheme="majorBidi" w:cstheme="majorBidi"/>
        </w:rPr>
        <w:t>T</w:t>
      </w:r>
      <w:r w:rsidRPr="00533050">
        <w:rPr>
          <w:rFonts w:asciiTheme="majorBidi" w:hAnsiTheme="majorBidi" w:cstheme="majorBidi"/>
        </w:rPr>
        <w:t>ransfer phase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6C5"/>
    <w:multiLevelType w:val="multilevel"/>
    <w:tmpl w:val="5E985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F05AA"/>
    <w:multiLevelType w:val="multilevel"/>
    <w:tmpl w:val="DAFA6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50BFB"/>
    <w:multiLevelType w:val="hybridMultilevel"/>
    <w:tmpl w:val="B57E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4D1B3E"/>
    <w:multiLevelType w:val="hybridMultilevel"/>
    <w:tmpl w:val="F09A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5C"/>
    <w:rsid w:val="00095C5C"/>
    <w:rsid w:val="00386AD9"/>
    <w:rsid w:val="00A86402"/>
    <w:rsid w:val="00FF6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5C"/>
    <w:pPr>
      <w:ind w:left="720"/>
      <w:contextualSpacing/>
    </w:pPr>
  </w:style>
  <w:style w:type="paragraph" w:styleId="FootnoteText">
    <w:name w:val="footnote text"/>
    <w:basedOn w:val="Normal"/>
    <w:link w:val="FootnoteTextChar"/>
    <w:uiPriority w:val="99"/>
    <w:semiHidden/>
    <w:unhideWhenUsed/>
    <w:rsid w:val="00095C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C5C"/>
    <w:rPr>
      <w:sz w:val="20"/>
      <w:szCs w:val="20"/>
    </w:rPr>
  </w:style>
  <w:style w:type="character" w:styleId="FootnoteReference">
    <w:name w:val="footnote reference"/>
    <w:basedOn w:val="DefaultParagraphFont"/>
    <w:uiPriority w:val="99"/>
    <w:semiHidden/>
    <w:unhideWhenUsed/>
    <w:rsid w:val="00095C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5C"/>
    <w:pPr>
      <w:ind w:left="720"/>
      <w:contextualSpacing/>
    </w:pPr>
  </w:style>
  <w:style w:type="paragraph" w:styleId="FootnoteText">
    <w:name w:val="footnote text"/>
    <w:basedOn w:val="Normal"/>
    <w:link w:val="FootnoteTextChar"/>
    <w:uiPriority w:val="99"/>
    <w:semiHidden/>
    <w:unhideWhenUsed/>
    <w:rsid w:val="00095C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C5C"/>
    <w:rPr>
      <w:sz w:val="20"/>
      <w:szCs w:val="20"/>
    </w:rPr>
  </w:style>
  <w:style w:type="character" w:styleId="FootnoteReference">
    <w:name w:val="footnote reference"/>
    <w:basedOn w:val="DefaultParagraphFont"/>
    <w:uiPriority w:val="99"/>
    <w:semiHidden/>
    <w:unhideWhenUsed/>
    <w:rsid w:val="00095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2025-05-06T10:47:00Z</dcterms:created>
  <dcterms:modified xsi:type="dcterms:W3CDTF">2025-05-06T10:49:00Z</dcterms:modified>
</cp:coreProperties>
</file>