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9FA" w:rsidRDefault="00722DDD" w:rsidP="00632504">
      <w:pPr>
        <w:bidi/>
        <w:jc w:val="both"/>
        <w:rPr>
          <w:rFonts w:cs="B Nazanin"/>
          <w:sz w:val="24"/>
          <w:szCs w:val="24"/>
          <w:rtl/>
        </w:rPr>
      </w:pP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عنوان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فارسی</w:t>
      </w:r>
      <w:r w:rsidRPr="00722DDD">
        <w:rPr>
          <w:rFonts w:cs="B Nazanin"/>
          <w:b/>
          <w:bCs/>
          <w:sz w:val="28"/>
          <w:szCs w:val="28"/>
        </w:rPr>
        <w:t>:</w:t>
      </w:r>
      <w:r w:rsidRPr="00722DD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طراحی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مجموعه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تفریحی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نوار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ساحلی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شرق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بندرعباس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با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رویکرد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ارتقاء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امنیت</w:t>
      </w:r>
      <w:r w:rsidRPr="00722DDD">
        <w:rPr>
          <w:rFonts w:cs="B Nazanin"/>
          <w:sz w:val="24"/>
          <w:szCs w:val="24"/>
          <w:rtl/>
        </w:rPr>
        <w:t xml:space="preserve"> </w:t>
      </w:r>
      <w:r w:rsidRPr="00722DDD">
        <w:rPr>
          <w:rFonts w:cs="B Nazanin" w:hint="cs"/>
          <w:sz w:val="24"/>
          <w:szCs w:val="24"/>
          <w:rtl/>
        </w:rPr>
        <w:t>محیطی</w:t>
      </w:r>
    </w:p>
    <w:p w:rsidR="00DC3A6C" w:rsidRDefault="00632504" w:rsidP="00632504">
      <w:pPr>
        <w:jc w:val="both"/>
        <w:rPr>
          <w:rFonts w:cs="B Nazanin"/>
          <w:rtl/>
        </w:rPr>
      </w:pPr>
      <w:r w:rsidRPr="00632504">
        <w:rPr>
          <w:rFonts w:cs="B Nazanin"/>
          <w:b/>
          <w:bCs/>
          <w:color w:val="FF0000"/>
          <w:sz w:val="28"/>
          <w:szCs w:val="28"/>
        </w:rPr>
        <w:t>Title:</w:t>
      </w:r>
      <w:r>
        <w:rPr>
          <w:rFonts w:cs="B Nazanin"/>
        </w:rPr>
        <w:t xml:space="preserve"> </w:t>
      </w:r>
      <w:r w:rsidR="00722DDD" w:rsidRPr="00DC3A6C">
        <w:rPr>
          <w:rFonts w:cs="B Nazanin"/>
        </w:rPr>
        <w:t>Designing Recreational Complex of East Bandar Abbas Coastal Strip with Approach to Enhancement of Environmental Security</w:t>
      </w:r>
    </w:p>
    <w:p w:rsidR="00722DDD" w:rsidRPr="00722DDD" w:rsidRDefault="00722DDD" w:rsidP="00632504">
      <w:pPr>
        <w:bidi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بیان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مساله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اساسی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تحقیق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="00C61674">
        <w:rPr>
          <w:rFonts w:cs="B Nazanin" w:hint="cs"/>
          <w:b/>
          <w:bCs/>
          <w:color w:val="FF0000"/>
          <w:sz w:val="28"/>
          <w:szCs w:val="28"/>
          <w:rtl/>
        </w:rPr>
        <w:t>به‌طورکلی</w:t>
      </w:r>
      <w:r w:rsidRPr="00722DDD">
        <w:rPr>
          <w:rFonts w:cs="B Nazanin"/>
          <w:color w:val="FF0000"/>
          <w:rtl/>
        </w:rPr>
        <w:t xml:space="preserve"> (</w:t>
      </w:r>
      <w:r w:rsidRPr="00722DDD">
        <w:rPr>
          <w:rFonts w:cs="B Nazanin" w:hint="cs"/>
          <w:color w:val="FF0000"/>
          <w:rtl/>
        </w:rPr>
        <w:t>شامل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تشریح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مساله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و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معرفی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آن،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بیان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جنبه‏های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مجهول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و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مبهم،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بیان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متغیرهای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مربوطه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و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منظور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از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تحقیق</w:t>
      </w:r>
      <w:r w:rsidRPr="00722DDD">
        <w:rPr>
          <w:rFonts w:cs="B Nazanin"/>
          <w:color w:val="FF0000"/>
          <w:rtl/>
        </w:rPr>
        <w:t>)</w:t>
      </w:r>
      <w:r w:rsidRPr="00722DDD">
        <w:rPr>
          <w:rFonts w:cs="B Nazanin" w:hint="cs"/>
          <w:color w:val="FF0000"/>
          <w:rtl/>
        </w:rPr>
        <w:t>:</w:t>
      </w:r>
    </w:p>
    <w:p w:rsidR="00722DDD" w:rsidRPr="00722DDD" w:rsidRDefault="00722DDD" w:rsidP="00632504">
      <w:pPr>
        <w:bidi/>
        <w:spacing w:line="240" w:lineRule="auto"/>
        <w:jc w:val="both"/>
        <w:rPr>
          <w:rFonts w:cs="B Nazanin"/>
        </w:rPr>
      </w:pPr>
      <w:r w:rsidRPr="00722DDD">
        <w:rPr>
          <w:rFonts w:cs="B Nazanin" w:hint="cs"/>
          <w:rtl/>
        </w:rPr>
        <w:t>بازدید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تفریح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کنار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دریا،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دریاچه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رودخانه‌ها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؛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تفریح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دریامبنا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تعریف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می‌شود</w:t>
      </w:r>
      <w:r w:rsidRPr="00722DDD">
        <w:rPr>
          <w:rFonts w:cs="B Nazanin"/>
          <w:rtl/>
        </w:rPr>
        <w:t xml:space="preserve"> , </w:t>
      </w:r>
      <w:r w:rsidRPr="00722DDD">
        <w:rPr>
          <w:rFonts w:cs="B Nazanin" w:hint="cs"/>
          <w:rtl/>
        </w:rPr>
        <w:t>که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معمولاً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آن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گردشگران</w:t>
      </w:r>
      <w:r w:rsidRPr="00722DDD">
        <w:rPr>
          <w:rFonts w:cs="B Nazanin"/>
          <w:rtl/>
        </w:rPr>
        <w:t xml:space="preserve">  </w:t>
      </w:r>
      <w:r w:rsidR="00C61674">
        <w:rPr>
          <w:rFonts w:cs="B Nazanin" w:hint="cs"/>
          <w:rtl/>
        </w:rPr>
        <w:t>مکان‌هایی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بازدید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می‌کنند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نحوی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با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فعالیت‌های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دریایی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مرتبط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می‌باشند</w:t>
      </w:r>
      <w:r w:rsidRPr="00722DDD">
        <w:rPr>
          <w:rFonts w:cs="B Nazanin"/>
          <w:rtl/>
        </w:rPr>
        <w:t xml:space="preserve">.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نوع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گردشگری،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طور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عمده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تمرکز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تفریحات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ورزش‌های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آبی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متنوعی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راستای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فراهم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نمودن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بستری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مناسب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برای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مراجعه‌کنندگان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سواحل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می‌باشد</w:t>
      </w:r>
      <w:r w:rsidRPr="00722DDD">
        <w:rPr>
          <w:rFonts w:cs="B Nazanin"/>
          <w:rtl/>
        </w:rPr>
        <w:t xml:space="preserve"> . </w:t>
      </w:r>
      <w:r w:rsidR="00C61674">
        <w:rPr>
          <w:rFonts w:cs="B Nazanin" w:hint="cs"/>
          <w:rtl/>
        </w:rPr>
        <w:t>ازاین‌روی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مناطق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امکان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شکل‌گیری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گستره‌ای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سرمایه‌گذاری‌های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اقتصادی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فراهم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نمودن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زیرساخت‌ها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موردنیاز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جهت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تقویت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گسترش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اماکن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چشم‌اندازهای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منحصر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بفرد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فراهم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می‌سازد</w:t>
      </w:r>
      <w:r w:rsidRPr="00722DDD">
        <w:rPr>
          <w:rFonts w:cs="B Nazanin"/>
          <w:rtl/>
        </w:rPr>
        <w:t>.</w:t>
      </w:r>
    </w:p>
    <w:p w:rsidR="00722DDD" w:rsidRPr="00722DDD" w:rsidRDefault="00722DDD" w:rsidP="00632504">
      <w:pPr>
        <w:bidi/>
        <w:spacing w:line="240" w:lineRule="auto"/>
        <w:jc w:val="both"/>
        <w:rPr>
          <w:rFonts w:cs="B Nazanin"/>
        </w:rPr>
      </w:pPr>
      <w:r w:rsidRPr="00722DDD">
        <w:rPr>
          <w:rFonts w:cs="B Nazanin" w:hint="cs"/>
          <w:rtl/>
        </w:rPr>
        <w:t>گردشگری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طرح‌های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بوم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طیف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گسترده‌ای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کسب</w:t>
      </w:r>
      <w:r w:rsidRPr="00722DDD">
        <w:rPr>
          <w:rFonts w:cs="B Nazanin"/>
          <w:rtl/>
        </w:rPr>
        <w:t xml:space="preserve"> </w:t>
      </w:r>
      <w:r w:rsidR="00967DE8">
        <w:rPr>
          <w:rFonts w:cs="B Nazanin" w:hint="cs"/>
          <w:rtl/>
        </w:rPr>
        <w:t xml:space="preserve">و </w:t>
      </w:r>
      <w:r w:rsidRPr="00722DDD">
        <w:rPr>
          <w:rFonts w:cs="B Nazanin" w:hint="cs"/>
          <w:rtl/>
        </w:rPr>
        <w:t>کارها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زمینه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مختلف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کشور،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رستوران‌ها،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هتل‌ها،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فروشگاه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تفرجگاه‌ها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گرفته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تولیدکنندگان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قایق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فروشگاه‌های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کالاهای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ورزشی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...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حتی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تولیدات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درآمد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مردم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بومی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مناطق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را</w:t>
      </w:r>
      <w:r w:rsidRPr="00722DDD">
        <w:rPr>
          <w:rFonts w:cs="B Nazanin"/>
          <w:rtl/>
        </w:rPr>
        <w:t xml:space="preserve">  </w:t>
      </w:r>
      <w:r w:rsidRPr="00722DDD">
        <w:rPr>
          <w:rFonts w:cs="B Nazanin" w:hint="cs"/>
          <w:rtl/>
        </w:rPr>
        <w:t>پشتیبانی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می‌کند</w:t>
      </w:r>
      <w:r w:rsidRPr="00722DDD">
        <w:rPr>
          <w:rFonts w:cs="B Nazanin"/>
          <w:rtl/>
        </w:rPr>
        <w:t>.</w:t>
      </w:r>
    </w:p>
    <w:p w:rsidR="00722DDD" w:rsidRPr="00722DDD" w:rsidRDefault="00722DDD" w:rsidP="00632504">
      <w:pPr>
        <w:bidi/>
        <w:spacing w:line="240" w:lineRule="auto"/>
        <w:jc w:val="both"/>
        <w:rPr>
          <w:rFonts w:cs="B Nazanin"/>
        </w:rPr>
      </w:pP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اساس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پیش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بینی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صنعت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سال</w:t>
      </w:r>
      <w:r w:rsidRPr="00722DDD">
        <w:rPr>
          <w:rFonts w:cs="B Nazanin"/>
          <w:rtl/>
        </w:rPr>
        <w:t xml:space="preserve"> 2030 </w:t>
      </w:r>
      <w:r w:rsidRPr="00722DDD">
        <w:rPr>
          <w:rFonts w:cs="B Nazanin" w:hint="cs"/>
          <w:rtl/>
        </w:rPr>
        <w:t>می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تواند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بزرگترین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اقتصاد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کشورها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تبدیل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شود،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چند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بروز</w:t>
      </w:r>
      <w:r w:rsidRPr="00722DDD">
        <w:rPr>
          <w:rFonts w:cs="B Nazanin"/>
          <w:rtl/>
        </w:rPr>
        <w:t xml:space="preserve">  </w:t>
      </w:r>
      <w:r w:rsidRPr="00722DDD">
        <w:rPr>
          <w:rFonts w:cs="B Nazanin"/>
        </w:rPr>
        <w:t>COVID-19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شدت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تمام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بخش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زنجیره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تاثیر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گذاشته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هنوز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صنعت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جذابیت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جایگاه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خاصی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سایر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کسب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کار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دارد</w:t>
      </w:r>
      <w:r w:rsidRPr="00722DDD">
        <w:rPr>
          <w:rFonts w:cs="B Nazanin"/>
          <w:rtl/>
        </w:rPr>
        <w:t>.</w:t>
      </w:r>
      <w:r w:rsidR="00A04E64">
        <w:rPr>
          <w:rFonts w:cs="B Nazanin" w:hint="cs"/>
          <w:rtl/>
          <w:lang w:bidi="fa-IR"/>
        </w:rPr>
        <w:t xml:space="preserve"> </w:t>
      </w:r>
      <w:r w:rsidRPr="00722DDD">
        <w:rPr>
          <w:rFonts w:cs="B Nazanin" w:hint="cs"/>
          <w:rtl/>
        </w:rPr>
        <w:t>اقیانوس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سواحل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قلب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قرار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دارند،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زیرا</w:t>
      </w:r>
      <w:r w:rsidRPr="00722DDD">
        <w:rPr>
          <w:rFonts w:cs="B Nazanin"/>
          <w:rtl/>
        </w:rPr>
        <w:t xml:space="preserve"> 80 </w:t>
      </w:r>
      <w:r w:rsidRPr="00722DDD">
        <w:rPr>
          <w:rFonts w:cs="B Nazanin" w:hint="cs"/>
          <w:rtl/>
        </w:rPr>
        <w:t>درصد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مناطق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انجام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می‌شود</w:t>
      </w:r>
      <w:r w:rsidRPr="00722DDD">
        <w:rPr>
          <w:rFonts w:cs="B Nazanin"/>
          <w:rtl/>
        </w:rPr>
        <w:t xml:space="preserve">. 183 </w:t>
      </w:r>
      <w:r w:rsidRPr="00722DDD">
        <w:rPr>
          <w:rFonts w:cs="B Nazanin" w:hint="cs"/>
          <w:rtl/>
        </w:rPr>
        <w:t>کشور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دارای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خطوط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هستند،</w:t>
      </w:r>
      <w:r w:rsidRPr="00722DDD">
        <w:rPr>
          <w:rFonts w:cs="B Nazanin"/>
          <w:rtl/>
        </w:rPr>
        <w:t xml:space="preserve"> 37 </w:t>
      </w:r>
      <w:r w:rsidRPr="00722DDD">
        <w:rPr>
          <w:rFonts w:cs="B Nazanin" w:hint="cs"/>
          <w:rtl/>
        </w:rPr>
        <w:t>درصد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جمعیت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جهان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جوامع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زندگی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می‌کنند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بیشتر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کالاهای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استخراج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شده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اقیانوس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مناطق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آیند</w:t>
      </w:r>
      <w:r w:rsidRPr="00722DDD">
        <w:rPr>
          <w:rFonts w:cs="B Nazanin"/>
          <w:rtl/>
        </w:rPr>
        <w:t xml:space="preserve"> .</w:t>
      </w:r>
      <w:r w:rsidR="00A04E64">
        <w:rPr>
          <w:rFonts w:cs="B Nazanin" w:hint="cs"/>
          <w:rtl/>
          <w:lang w:bidi="fa-IR"/>
        </w:rPr>
        <w:t xml:space="preserve"> بر اساس پیش بینی های صندوق بین الملللی پول، </w:t>
      </w:r>
      <w:r w:rsidRPr="00722DDD">
        <w:rPr>
          <w:rFonts w:cs="B Nazanin" w:hint="cs"/>
          <w:rtl/>
        </w:rPr>
        <w:t>درآمد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حاصل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تولید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ناخالص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داخلی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ثبات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بیشتر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اقتصادی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کمک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کند</w:t>
      </w:r>
      <w:r w:rsidRPr="00722DDD">
        <w:rPr>
          <w:rFonts w:cs="B Nazanin"/>
          <w:rtl/>
        </w:rPr>
        <w:t xml:space="preserve">. </w:t>
      </w:r>
    </w:p>
    <w:p w:rsidR="00E42ACA" w:rsidRDefault="00A04E64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در جوامعی که فاقد صنایع و تکنولوژی های پیشگام میباشند، توسعه </w:t>
      </w:r>
      <w:r w:rsidR="009A6482">
        <w:rPr>
          <w:rFonts w:cs="B Nazanin" w:hint="cs"/>
          <w:rtl/>
        </w:rPr>
        <w:t>اقتصاد</w:t>
      </w:r>
      <w:r w:rsidRPr="00722DDD">
        <w:rPr>
          <w:rFonts w:cs="B Nazanin" w:hint="cs"/>
          <w:rtl/>
        </w:rPr>
        <w:t>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بدون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نفت</w:t>
      </w:r>
      <w:r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تا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حد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زیادی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تحت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تاثیر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صنعت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گردشگری</w:t>
      </w:r>
      <w:r w:rsidR="00722DDD"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می‌باشد</w:t>
      </w:r>
      <w:r w:rsidR="00722DDD" w:rsidRPr="00722DDD">
        <w:rPr>
          <w:rFonts w:cs="B Nazanin"/>
          <w:rtl/>
        </w:rPr>
        <w:t xml:space="preserve">. </w:t>
      </w:r>
      <w:r w:rsidR="00C61674">
        <w:rPr>
          <w:rFonts w:cs="B Nazanin" w:hint="cs"/>
          <w:rtl/>
        </w:rPr>
        <w:t>ازاین‌روی</w:t>
      </w:r>
      <w:r w:rsidRPr="00A04E64">
        <w:rPr>
          <w:rFonts w:cs="B Nazanin" w:hint="cs"/>
          <w:rtl/>
        </w:rPr>
        <w:t xml:space="preserve"> بسترسازی مناطق</w:t>
      </w:r>
      <w:r w:rsidRPr="00A04E64">
        <w:rPr>
          <w:rFonts w:cs="B Nazanin"/>
          <w:rtl/>
        </w:rPr>
        <w:t xml:space="preserve"> </w:t>
      </w:r>
      <w:r w:rsidRPr="00A04E64">
        <w:rPr>
          <w:rFonts w:cs="B Nazanin" w:hint="cs"/>
          <w:rtl/>
        </w:rPr>
        <w:t>گردشگری</w:t>
      </w:r>
      <w:r w:rsidRPr="00A04E64">
        <w:rPr>
          <w:rFonts w:cs="B Nazanin"/>
          <w:rtl/>
        </w:rPr>
        <w:t xml:space="preserve"> </w:t>
      </w:r>
      <w:r w:rsidRPr="00A04E64">
        <w:rPr>
          <w:rFonts w:cs="B Nazanin" w:hint="cs"/>
          <w:rtl/>
        </w:rPr>
        <w:t>و</w:t>
      </w:r>
      <w:r w:rsidRPr="00A04E64">
        <w:rPr>
          <w:rFonts w:cs="B Nazanin"/>
          <w:rtl/>
        </w:rPr>
        <w:t xml:space="preserve"> </w:t>
      </w:r>
      <w:r w:rsidRPr="00A04E64">
        <w:rPr>
          <w:rFonts w:cs="B Nazanin" w:hint="cs"/>
          <w:rtl/>
        </w:rPr>
        <w:t>طبیعی</w:t>
      </w:r>
      <w:r w:rsidRPr="00A04E64">
        <w:rPr>
          <w:rFonts w:cs="B Nazanin"/>
          <w:rtl/>
        </w:rPr>
        <w:t xml:space="preserve"> </w:t>
      </w:r>
      <w:r w:rsidRPr="00A04E64">
        <w:rPr>
          <w:rFonts w:cs="B Nazanin" w:hint="cs"/>
          <w:rtl/>
        </w:rPr>
        <w:t>از</w:t>
      </w:r>
      <w:r w:rsidRPr="00A04E64">
        <w:rPr>
          <w:rFonts w:cs="B Nazanin"/>
          <w:rtl/>
        </w:rPr>
        <w:t xml:space="preserve"> </w:t>
      </w:r>
      <w:r w:rsidRPr="00A04E64">
        <w:rPr>
          <w:rFonts w:cs="B Nazanin" w:hint="cs"/>
          <w:rtl/>
        </w:rPr>
        <w:t>اهمیت</w:t>
      </w:r>
      <w:r w:rsidRPr="00A04E64">
        <w:rPr>
          <w:rFonts w:cs="B Nazanin"/>
          <w:rtl/>
        </w:rPr>
        <w:t xml:space="preserve"> </w:t>
      </w:r>
      <w:r w:rsidRPr="00A04E64">
        <w:rPr>
          <w:rFonts w:cs="B Nazanin" w:hint="cs"/>
          <w:rtl/>
        </w:rPr>
        <w:t>بسیار</w:t>
      </w:r>
      <w:r w:rsidRPr="00A04E64">
        <w:rPr>
          <w:rFonts w:cs="B Nazanin"/>
          <w:rtl/>
        </w:rPr>
        <w:t xml:space="preserve"> </w:t>
      </w:r>
      <w:r w:rsidRPr="00A04E64">
        <w:rPr>
          <w:rFonts w:cs="B Nazanin" w:hint="cs"/>
          <w:rtl/>
        </w:rPr>
        <w:t>بالای</w:t>
      </w:r>
      <w:r w:rsidRPr="00A04E64">
        <w:rPr>
          <w:rFonts w:cs="B Nazanin"/>
          <w:rtl/>
        </w:rPr>
        <w:t xml:space="preserve"> </w:t>
      </w:r>
      <w:r w:rsidRPr="00A04E64">
        <w:rPr>
          <w:rFonts w:cs="B Nazanin" w:hint="cs"/>
          <w:rtl/>
        </w:rPr>
        <w:t>برخوردار</w:t>
      </w:r>
      <w:r w:rsidR="009A6482">
        <w:rPr>
          <w:rFonts w:cs="B Nazanin" w:hint="cs"/>
          <w:rtl/>
        </w:rPr>
        <w:t xml:space="preserve"> است زیرا</w:t>
      </w:r>
      <w:r w:rsidRPr="00A04E64">
        <w:rPr>
          <w:rFonts w:cs="B Nazanin" w:hint="cs"/>
          <w:rtl/>
        </w:rPr>
        <w:t xml:space="preserve"> </w:t>
      </w:r>
      <w:r w:rsidR="00722DDD" w:rsidRPr="00722DDD">
        <w:rPr>
          <w:rFonts w:cs="B Nazanin" w:hint="cs"/>
          <w:rtl/>
        </w:rPr>
        <w:t>هر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سال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مشاغل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زیادی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در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ارتباط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با</w:t>
      </w:r>
      <w:r w:rsidR="00722DDD"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طرح‌های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گردشگری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ایجاد</w:t>
      </w:r>
      <w:r w:rsidR="00722DDD"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می‌شود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که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فعالان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در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این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زمینه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اجازه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دهد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تا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مردم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محلی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را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در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موقعیت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های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مالی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بهتر،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گاهی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اوقات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حتی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از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فقر،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رهایی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بخشد</w:t>
      </w:r>
      <w:r w:rsidR="00722DDD" w:rsidRPr="00722DDD">
        <w:rPr>
          <w:rFonts w:cs="B Nazanin"/>
          <w:rtl/>
        </w:rPr>
        <w:t xml:space="preserve"> . </w:t>
      </w:r>
      <w:r w:rsidR="00722DDD" w:rsidRPr="00722DDD">
        <w:rPr>
          <w:rFonts w:cs="B Nazanin" w:hint="cs"/>
          <w:rtl/>
        </w:rPr>
        <w:t>اقتصادهای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محلی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توانند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تقویت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شوند،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بنابراین،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رفاه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افراد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جامعه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طور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همزمان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افزایش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یابد</w:t>
      </w:r>
      <w:r w:rsidR="00722DDD" w:rsidRPr="00722DDD">
        <w:rPr>
          <w:rFonts w:cs="B Nazanin"/>
          <w:rtl/>
        </w:rPr>
        <w:t xml:space="preserve">. </w:t>
      </w:r>
      <w:r w:rsidR="00722DDD" w:rsidRPr="00722DDD">
        <w:rPr>
          <w:rFonts w:cs="B Nazanin" w:hint="cs"/>
          <w:rtl/>
        </w:rPr>
        <w:t>البته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ناگفته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نماند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در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راه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اندازی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و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گسترش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پروژه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های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تفریحی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و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گردشگری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باید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دقت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شود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که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نه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تنها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بایست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شاخص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های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توسعه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اقتصادی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و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رفاهی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نگریست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بلکه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بایست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مولفه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های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امنیت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محیطی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را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نیز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مد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نظر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قرار</w:t>
      </w:r>
      <w:r w:rsidR="00722DDD" w:rsidRPr="00722DDD">
        <w:rPr>
          <w:rFonts w:cs="B Nazanin"/>
          <w:rtl/>
        </w:rPr>
        <w:t xml:space="preserve"> </w:t>
      </w:r>
      <w:r w:rsidR="00722DDD" w:rsidRPr="00722DDD">
        <w:rPr>
          <w:rFonts w:cs="B Nazanin" w:hint="cs"/>
          <w:rtl/>
        </w:rPr>
        <w:t>داد</w:t>
      </w:r>
      <w:r w:rsidR="00722DDD" w:rsidRPr="00722DDD">
        <w:rPr>
          <w:rFonts w:cs="B Nazanin"/>
          <w:rtl/>
        </w:rPr>
        <w:t>.</w:t>
      </w:r>
      <w:r w:rsidR="00593A7D">
        <w:rPr>
          <w:rFonts w:cs="B Nazanin" w:hint="cs"/>
          <w:rtl/>
        </w:rPr>
        <w:t xml:space="preserve"> </w:t>
      </w:r>
      <w:r w:rsidR="00E42ACA">
        <w:rPr>
          <w:rFonts w:cs="B Nazanin" w:hint="cs"/>
          <w:rtl/>
        </w:rPr>
        <w:t xml:space="preserve">بسیاری از سرمایه گذاران پاشنه آشیل صنعت گردشگری را امنیت محیطی می دانند و معتقدند که تنها مولفه ای که منجر به عدم حضور گردشگر یا مخاطب در فضاهای پیش بینی شده میگردد مقولات ایمنی و امنیت </w:t>
      </w:r>
      <w:r w:rsidR="00C61674">
        <w:rPr>
          <w:rFonts w:cs="B Nazanin" w:hint="cs"/>
          <w:rtl/>
        </w:rPr>
        <w:t>می‌باشد</w:t>
      </w:r>
      <w:r w:rsidR="00E42ACA">
        <w:rPr>
          <w:rFonts w:cs="B Nazanin" w:hint="cs"/>
          <w:rtl/>
        </w:rPr>
        <w:t xml:space="preserve"> . از اینرو  بسیاری از طراحان با بکارگیری رویکردهای امنیت محور ، بدنبال کاهش ریسک فاکتورهای سرمایه گذاری در محثطهای تفریحی و گردشگری </w:t>
      </w:r>
      <w:r w:rsidR="00C61674">
        <w:rPr>
          <w:rFonts w:cs="B Nazanin" w:hint="cs"/>
          <w:rtl/>
        </w:rPr>
        <w:t>می‌باشند</w:t>
      </w:r>
      <w:r w:rsidR="00E42ACA">
        <w:rPr>
          <w:rFonts w:cs="B Nazanin" w:hint="cs"/>
          <w:rtl/>
        </w:rPr>
        <w:t xml:space="preserve"> رویکردها</w:t>
      </w:r>
      <w:r w:rsidR="009A6482">
        <w:rPr>
          <w:rFonts w:cs="B Nazanin" w:hint="cs"/>
          <w:rtl/>
        </w:rPr>
        <w:t>ی امنیت محور</w:t>
      </w:r>
      <w:r w:rsidR="00E42ACA">
        <w:rPr>
          <w:rFonts w:cs="B Nazanin" w:hint="cs"/>
          <w:rtl/>
        </w:rPr>
        <w:t xml:space="preserve">  </w:t>
      </w:r>
      <w:r w:rsidR="00E42ACA" w:rsidRPr="00E42ACA">
        <w:rPr>
          <w:rFonts w:cs="B Nazanin" w:hint="cs"/>
          <w:rtl/>
        </w:rPr>
        <w:t>بر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این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ادعا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استوار</w:t>
      </w:r>
      <w:r w:rsidR="00E42ACA" w:rsidRPr="00E42ACA">
        <w:rPr>
          <w:rFonts w:cs="B Nazanin"/>
          <w:rtl/>
        </w:rPr>
        <w:t xml:space="preserve"> </w:t>
      </w:r>
      <w:r w:rsidR="00E42ACA">
        <w:rPr>
          <w:rFonts w:cs="B Nazanin" w:hint="cs"/>
          <w:rtl/>
        </w:rPr>
        <w:t>هستند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که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توان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با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طراحی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مناسب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محل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سکونت،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کار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و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زندگی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افراد،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از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جرائم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ارتکابی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در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محیط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ساخته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شده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پیشگیری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کرد</w:t>
      </w:r>
      <w:r w:rsidR="00E42ACA" w:rsidRPr="00E42ACA">
        <w:rPr>
          <w:rFonts w:cs="B Nazanin"/>
          <w:rtl/>
        </w:rPr>
        <w:t xml:space="preserve">. </w:t>
      </w:r>
      <w:r w:rsidR="00E42ACA">
        <w:rPr>
          <w:rFonts w:cs="B Nazanin" w:hint="cs"/>
          <w:rtl/>
        </w:rPr>
        <w:t xml:space="preserve">همچنین </w:t>
      </w:r>
      <w:r w:rsidR="00E42ACA" w:rsidRPr="00E42ACA">
        <w:rPr>
          <w:rFonts w:cs="B Nazanin" w:hint="cs"/>
          <w:rtl/>
        </w:rPr>
        <w:t>بر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این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باور</w:t>
      </w:r>
      <w:r w:rsidR="00E42ACA" w:rsidRPr="00E42ACA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می‌باشند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که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مجرم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ارتکاب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جرم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را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انتخاب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کند،</w:t>
      </w:r>
      <w:r w:rsidR="00E42ACA" w:rsidRPr="00E42ACA">
        <w:rPr>
          <w:rFonts w:cs="B Nazanin"/>
          <w:rtl/>
        </w:rPr>
        <w:t xml:space="preserve"> </w:t>
      </w:r>
      <w:r w:rsidR="00E42ACA">
        <w:rPr>
          <w:rFonts w:cs="B Nazanin" w:hint="cs"/>
          <w:rtl/>
        </w:rPr>
        <w:t xml:space="preserve">و </w:t>
      </w:r>
      <w:r w:rsidR="00E42ACA" w:rsidRPr="00E42ACA">
        <w:rPr>
          <w:rFonts w:cs="B Nazanin" w:hint="cs"/>
          <w:rtl/>
        </w:rPr>
        <w:t>جرم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معلول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فرصت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است،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مجرم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فردی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عقلانی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است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و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جرم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انتخابی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عقلانی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است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و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تأثیر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گذاشتن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بر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عوامل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وضعی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راحت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تر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از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تغییر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و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مبارزه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با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ضعف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های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بشری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و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اصلاح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شخصیت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افراد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است</w:t>
      </w:r>
      <w:r w:rsidR="00E42ACA" w:rsidRPr="00E42ACA">
        <w:rPr>
          <w:rFonts w:cs="B Nazanin"/>
          <w:rtl/>
        </w:rPr>
        <w:t xml:space="preserve">. </w:t>
      </w:r>
      <w:r w:rsidR="00E42ACA" w:rsidRPr="00E42ACA">
        <w:rPr>
          <w:rFonts w:cs="B Nazanin" w:hint="cs"/>
          <w:rtl/>
        </w:rPr>
        <w:t>در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نتیجه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راه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حل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مناسب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را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کم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کردن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فرصت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های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مجرمانه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می</w:t>
      </w:r>
      <w:r w:rsidR="00E42ACA" w:rsidRPr="00E42ACA">
        <w:rPr>
          <w:rFonts w:cs="B Nazanin"/>
          <w:rtl/>
        </w:rPr>
        <w:t xml:space="preserve"> </w:t>
      </w:r>
      <w:r w:rsidR="00E42ACA" w:rsidRPr="00E42ACA">
        <w:rPr>
          <w:rFonts w:cs="B Nazanin" w:hint="cs"/>
          <w:rtl/>
        </w:rPr>
        <w:t>داند</w:t>
      </w:r>
      <w:r w:rsidR="009A6482">
        <w:rPr>
          <w:rFonts w:cs="B Nazanin" w:hint="cs"/>
          <w:rtl/>
        </w:rPr>
        <w:t xml:space="preserve"> که تنها از طریق مطالعه، شناخت و طراحی دقیق مکان امکان پذیر است.</w:t>
      </w:r>
    </w:p>
    <w:p w:rsidR="00722DDD" w:rsidRDefault="00722DDD" w:rsidP="00632504">
      <w:pPr>
        <w:bidi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اهمیت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ضرورت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انجام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تحقیق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:</w:t>
      </w:r>
    </w:p>
    <w:p w:rsidR="00722DDD" w:rsidRPr="00722DDD" w:rsidRDefault="00722DDD" w:rsidP="00632504">
      <w:pPr>
        <w:bidi/>
        <w:spacing w:line="240" w:lineRule="auto"/>
        <w:jc w:val="both"/>
        <w:rPr>
          <w:rFonts w:cs="B Nazanin"/>
        </w:rPr>
      </w:pPr>
      <w:r w:rsidRPr="00722DDD">
        <w:rPr>
          <w:rFonts w:cs="B Nazanin" w:hint="cs"/>
          <w:rtl/>
        </w:rPr>
        <w:t>گردشگری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نگاه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اول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فعالیتی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فرهنگی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سروکار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آنها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تمدنها،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آثار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باستانی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مناظر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طبیعی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</w:t>
      </w:r>
      <w:r w:rsidRPr="00722DDD">
        <w:rPr>
          <w:rFonts w:cs="B Nazanin"/>
          <w:rtl/>
        </w:rPr>
        <w:t xml:space="preserve"> .</w:t>
      </w:r>
      <w:r w:rsidRPr="00722DDD">
        <w:rPr>
          <w:rFonts w:cs="B Nazanin" w:hint="cs"/>
          <w:rtl/>
        </w:rPr>
        <w:t>اما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درعین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حال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یک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فعالیت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خدماتی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نیز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آن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انتظار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انجام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خدمت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طول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مسافرتشان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مقصد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دارند</w:t>
      </w:r>
      <w:r w:rsidRPr="00722DDD">
        <w:rPr>
          <w:rFonts w:cs="B Nazanin"/>
          <w:rtl/>
        </w:rPr>
        <w:t xml:space="preserve"> .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میان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بازدید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اماکن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نیاز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lastRenderedPageBreak/>
        <w:t>جابه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جایی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انسان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مبدا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مقصد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لذا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عواملی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مانند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حمل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ونقل،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هتلداری،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تامین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غذا،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وسایل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موردنیاز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روزانه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مسافر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...</w:t>
      </w:r>
      <w:r w:rsidRPr="00722DDD">
        <w:rPr>
          <w:rFonts w:cs="B Nazanin" w:hint="cs"/>
          <w:rtl/>
        </w:rPr>
        <w:t>موردنیازند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طور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مستقیم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غیرمستقیم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فعالیتهای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اقتصادی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تاثیر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گذارند</w:t>
      </w:r>
      <w:r w:rsidRPr="00722DDD">
        <w:rPr>
          <w:rFonts w:cs="B Nazanin"/>
          <w:rtl/>
        </w:rPr>
        <w:t xml:space="preserve"> . </w:t>
      </w:r>
      <w:r w:rsidRPr="00722DDD">
        <w:rPr>
          <w:rFonts w:cs="B Nazanin" w:hint="cs"/>
          <w:rtl/>
        </w:rPr>
        <w:t>مکانیابی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مناسب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احداث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مجتمع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توریستی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تفریحی،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راهکار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مناسبی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کاهش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میزان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خطر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ناشی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استفاده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تفریحی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طبیعت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همچنین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ایجاد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شرایط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استفاده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عامه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مردم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طبیعت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</w:t>
      </w:r>
    </w:p>
    <w:p w:rsidR="00722DDD" w:rsidRPr="00722DDD" w:rsidRDefault="00722DDD" w:rsidP="00632504">
      <w:pPr>
        <w:bidi/>
        <w:spacing w:line="240" w:lineRule="auto"/>
        <w:jc w:val="both"/>
        <w:rPr>
          <w:rFonts w:cs="B Nazanin"/>
        </w:rPr>
      </w:pPr>
      <w:r w:rsidRPr="00722DDD">
        <w:rPr>
          <w:rFonts w:cs="B Nazanin" w:hint="cs"/>
          <w:rtl/>
        </w:rPr>
        <w:t>با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توجه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گسترش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شهر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بندرعباس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افزایش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جمعیت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شهر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سالهاست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مدیران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شهری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اندیشه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شکل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دادن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مکانی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تفریحی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راستای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گسترش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تفریحات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شهر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بندرعباس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می‌باشند</w:t>
      </w:r>
      <w:r w:rsidRPr="00722DDD">
        <w:rPr>
          <w:rFonts w:cs="B Nazanin"/>
          <w:rtl/>
        </w:rPr>
        <w:t xml:space="preserve">. </w:t>
      </w:r>
      <w:r w:rsidRPr="00722DDD">
        <w:rPr>
          <w:rFonts w:cs="B Nazanin" w:hint="cs"/>
          <w:rtl/>
        </w:rPr>
        <w:t>این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دغدغه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طراحی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پارک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غدیر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ولایت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دولت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دهه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هشتاد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شمسی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منجر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شکل‌گیری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پهنه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فضاهای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شهری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متصل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ساحل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برای</w:t>
      </w:r>
      <w:r w:rsidRPr="00722DDD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مراجعه‌کنندگان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دریا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زیست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شبانه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شهروندان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گردیده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</w:t>
      </w:r>
      <w:r w:rsidRPr="00722DDD">
        <w:rPr>
          <w:rFonts w:cs="B Nazanin"/>
          <w:rtl/>
        </w:rPr>
        <w:t>.</w:t>
      </w:r>
    </w:p>
    <w:p w:rsidR="00722DDD" w:rsidRDefault="00722DDD" w:rsidP="00632504">
      <w:pPr>
        <w:bidi/>
        <w:spacing w:line="240" w:lineRule="auto"/>
        <w:jc w:val="both"/>
        <w:rPr>
          <w:rFonts w:cs="B Nazanin"/>
          <w:rtl/>
        </w:rPr>
      </w:pPr>
      <w:r w:rsidRPr="00722DDD">
        <w:rPr>
          <w:rFonts w:cs="B Nazanin" w:hint="cs"/>
          <w:rtl/>
        </w:rPr>
        <w:t>استقرار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چنین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عملکرد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شهری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طی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دهه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گذشته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زمینه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رشد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فعالیت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کاربری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تفریحی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بدنه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شهری</w:t>
      </w:r>
      <w:r w:rsidRPr="00722DDD">
        <w:rPr>
          <w:rFonts w:cs="B Nazanin"/>
          <w:rtl/>
        </w:rPr>
        <w:t xml:space="preserve">  </w:t>
      </w:r>
      <w:r w:rsidRPr="00722DDD">
        <w:rPr>
          <w:rFonts w:cs="B Nazanin" w:hint="cs"/>
          <w:rtl/>
        </w:rPr>
        <w:t>مجاور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دریا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شهر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بندرعباس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گردیده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</w:t>
      </w:r>
      <w:r w:rsidRPr="00722DDD">
        <w:rPr>
          <w:rFonts w:cs="B Nazanin"/>
          <w:rtl/>
        </w:rPr>
        <w:t xml:space="preserve">.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چنین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بستری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است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شاهد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بروز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ناهنجاریهای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اجتماعی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مشکلات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امنیتی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افراد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مراجعه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کننده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عدم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امکان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پیشگیری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بروز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حوادث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افراد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باشیم</w:t>
      </w:r>
      <w:r w:rsidRPr="00722DDD">
        <w:rPr>
          <w:rFonts w:cs="B Nazanin"/>
          <w:rtl/>
        </w:rPr>
        <w:t xml:space="preserve">. </w:t>
      </w:r>
      <w:r w:rsidR="00C61674">
        <w:rPr>
          <w:rFonts w:cs="B Nazanin" w:hint="cs"/>
          <w:rtl/>
        </w:rPr>
        <w:t>ازاین‌روی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رویکرد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ارتقاء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امنیت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محیطی،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ضمن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فراهم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آوردن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سنجه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مناسب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جهت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بررسی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ارزیابی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رفتار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میحیطی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ساکنین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گردشگران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حاضر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در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محیطهای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شهری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امکان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دستیابی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به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مهمترین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دغدغه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ها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و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چالشهای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امنیتی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محیط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را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فراهم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می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 w:hint="cs"/>
          <w:rtl/>
        </w:rPr>
        <w:t>سازد</w:t>
      </w:r>
      <w:r w:rsidRPr="00722DDD">
        <w:rPr>
          <w:rFonts w:cs="B Nazanin"/>
          <w:rtl/>
        </w:rPr>
        <w:t>.</w:t>
      </w:r>
    </w:p>
    <w:p w:rsidR="002B4AFE" w:rsidRDefault="002B4AFE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باید توجه داشت که </w:t>
      </w:r>
      <w:r w:rsidRPr="002B4AFE">
        <w:rPr>
          <w:rFonts w:cs="B Nazanin" w:hint="cs"/>
          <w:rtl/>
        </w:rPr>
        <w:t>توجه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به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مکان،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به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عنوان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عامل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واسطه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در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وقوع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جرم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و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ايجاد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ناامنی،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در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مقايسه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با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عواملی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فردی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يا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ساختاری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اين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امکان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را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محقق</w:t>
      </w:r>
      <w:r w:rsidRPr="002B4AFE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می‌سازد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تا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راهکارهای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عملیتری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برای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پیشگیری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از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جرم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ارائه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گردد</w:t>
      </w:r>
      <w:r w:rsidRPr="002B4AFE">
        <w:rPr>
          <w:rFonts w:cs="B Nazanin"/>
          <w:rtl/>
        </w:rPr>
        <w:t xml:space="preserve">. </w:t>
      </w:r>
      <w:r w:rsidRPr="002B4AFE">
        <w:rPr>
          <w:rFonts w:cs="B Nazanin" w:hint="cs"/>
          <w:rtl/>
        </w:rPr>
        <w:t>از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سوی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ديگر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تحلیل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فضايی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جرم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در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شهرها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به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شناسايی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الگوهای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رفتار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مجرمانه،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کشف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کانونهای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جرم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خیز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و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در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نهايت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به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تغییر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اين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شرايط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و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خلق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فضاهای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مقاوم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در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برابر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جرم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و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رفع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نابهنجاریهای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شهری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کمک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میکند</w:t>
      </w:r>
      <w:r w:rsidRPr="002B4AFE">
        <w:rPr>
          <w:rFonts w:cs="B Nazanin"/>
          <w:rtl/>
        </w:rPr>
        <w:t xml:space="preserve">. </w:t>
      </w:r>
      <w:r w:rsidRPr="002B4AFE">
        <w:rPr>
          <w:rFonts w:cs="B Nazanin" w:hint="cs"/>
          <w:rtl/>
        </w:rPr>
        <w:t>از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اينرو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بررسی</w:t>
      </w:r>
      <w:r>
        <w:rPr>
          <w:rFonts w:cs="B Nazanin" w:hint="cs"/>
          <w:rtl/>
        </w:rPr>
        <w:t xml:space="preserve"> </w:t>
      </w:r>
      <w:r w:rsidRPr="002B4AFE">
        <w:rPr>
          <w:rFonts w:cs="B Nazanin" w:hint="cs"/>
          <w:rtl/>
        </w:rPr>
        <w:t>های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مکانی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از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اهمیت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بسزايی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در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مطالعه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جرم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برخوردار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بوده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و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ضرورت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بررسی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موضوع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را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دوچندان</w:t>
      </w:r>
      <w:r w:rsidRPr="002B4AFE">
        <w:rPr>
          <w:rFonts w:cs="B Nazanin"/>
          <w:rtl/>
        </w:rPr>
        <w:t xml:space="preserve"> </w:t>
      </w:r>
      <w:r w:rsidRPr="002B4AFE">
        <w:rPr>
          <w:rFonts w:cs="B Nazanin" w:hint="cs"/>
          <w:rtl/>
        </w:rPr>
        <w:t>مینمايد</w:t>
      </w:r>
      <w:r w:rsidRPr="002B4AFE">
        <w:rPr>
          <w:rFonts w:cs="B Nazanin"/>
          <w:rtl/>
        </w:rPr>
        <w:t>.</w:t>
      </w:r>
    </w:p>
    <w:p w:rsidR="00DC3A6C" w:rsidRDefault="00DC3A6C" w:rsidP="00632504">
      <w:pPr>
        <w:bidi/>
        <w:spacing w:line="240" w:lineRule="auto"/>
        <w:jc w:val="both"/>
        <w:rPr>
          <w:rFonts w:cs="B Nazanin"/>
          <w:rtl/>
        </w:rPr>
      </w:pPr>
    </w:p>
    <w:p w:rsidR="00722DDD" w:rsidRDefault="00722DDD" w:rsidP="00632504">
      <w:pPr>
        <w:bidi/>
        <w:spacing w:line="240" w:lineRule="auto"/>
        <w:jc w:val="both"/>
        <w:rPr>
          <w:rFonts w:cs="B Nazanin"/>
          <w:color w:val="FF0000"/>
          <w:rtl/>
        </w:rPr>
      </w:pP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مرور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ادبیات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سوابق</w:t>
      </w:r>
      <w:r w:rsidRPr="00722DDD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722DDD">
        <w:rPr>
          <w:rFonts w:cs="B Nazanin" w:hint="cs"/>
          <w:b/>
          <w:bCs/>
          <w:color w:val="FF0000"/>
          <w:sz w:val="28"/>
          <w:szCs w:val="28"/>
          <w:rtl/>
        </w:rPr>
        <w:t>مربوطه</w:t>
      </w:r>
      <w:r w:rsidRPr="00722DDD">
        <w:rPr>
          <w:rFonts w:cs="B Nazanin"/>
          <w:rtl/>
        </w:rPr>
        <w:t xml:space="preserve"> </w:t>
      </w:r>
      <w:r w:rsidRPr="00722DDD">
        <w:rPr>
          <w:rFonts w:cs="B Nazanin"/>
          <w:color w:val="FF0000"/>
          <w:rtl/>
        </w:rPr>
        <w:t>(</w:t>
      </w:r>
      <w:r w:rsidRPr="00722DDD">
        <w:rPr>
          <w:rFonts w:cs="B Nazanin" w:hint="cs"/>
          <w:color w:val="FF0000"/>
          <w:rtl/>
        </w:rPr>
        <w:t>بیان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مختصر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پیشینه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تحقیقات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انجام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شده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در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داخل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و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خارج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کشور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پیرامون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موضوع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تحقیق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و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نتایج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آنها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و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مرور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ادبیات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و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چارچوب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نظری</w:t>
      </w:r>
      <w:r w:rsidRPr="00722DDD">
        <w:rPr>
          <w:rFonts w:cs="B Nazanin"/>
          <w:color w:val="FF0000"/>
          <w:rtl/>
        </w:rPr>
        <w:t xml:space="preserve"> </w:t>
      </w:r>
      <w:r w:rsidRPr="00722DDD">
        <w:rPr>
          <w:rFonts w:cs="B Nazanin" w:hint="cs"/>
          <w:color w:val="FF0000"/>
          <w:rtl/>
        </w:rPr>
        <w:t>تحقیق</w:t>
      </w:r>
      <w:r w:rsidRPr="00722DDD">
        <w:rPr>
          <w:rFonts w:cs="B Nazanin"/>
          <w:color w:val="FF0000"/>
          <w:rtl/>
        </w:rPr>
        <w:t>)</w:t>
      </w:r>
    </w:p>
    <w:p w:rsidR="00542ACA" w:rsidRPr="00542ACA" w:rsidRDefault="00542ACA" w:rsidP="00632504">
      <w:pPr>
        <w:bidi/>
        <w:spacing w:line="240" w:lineRule="auto"/>
        <w:jc w:val="both"/>
        <w:rPr>
          <w:rFonts w:cs="B Nazanin"/>
        </w:rPr>
      </w:pPr>
      <w:r w:rsidRPr="00542ACA">
        <w:rPr>
          <w:rFonts w:cs="B Nazanin" w:hint="cs"/>
          <w:rtl/>
        </w:rPr>
        <w:t>کاظمی</w:t>
      </w:r>
      <w:r w:rsidRPr="00542ACA">
        <w:rPr>
          <w:rFonts w:cs="B Nazanin"/>
          <w:rtl/>
        </w:rPr>
        <w:t xml:space="preserve"> (2016) </w:t>
      </w:r>
      <w:r w:rsidRPr="00542ACA">
        <w:rPr>
          <w:rFonts w:cs="B Nazanin" w:hint="cs"/>
          <w:rtl/>
        </w:rPr>
        <w:t>در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مقاله</w:t>
      </w:r>
      <w:r w:rsidRPr="00542ACA">
        <w:rPr>
          <w:rFonts w:cs="B Nazanin"/>
          <w:rtl/>
        </w:rPr>
        <w:t xml:space="preserve"> </w:t>
      </w:r>
      <w:r w:rsidR="00E875A8">
        <w:rPr>
          <w:rFonts w:cs="Times New Roman" w:hint="cs"/>
          <w:rtl/>
        </w:rPr>
        <w:t>"</w:t>
      </w:r>
      <w:r w:rsidRPr="00542ACA">
        <w:rPr>
          <w:rFonts w:cs="B Nazanin" w:hint="cs"/>
          <w:rtl/>
        </w:rPr>
        <w:t>بررسی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نقش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ظرفیتهای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گردشگری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در</w:t>
      </w:r>
      <w:r w:rsidRPr="00542ACA">
        <w:rPr>
          <w:rFonts w:cs="B Nazanin"/>
          <w:rtl/>
        </w:rPr>
        <w:t xml:space="preserve">  </w:t>
      </w:r>
      <w:r w:rsidRPr="00542ACA">
        <w:rPr>
          <w:rFonts w:cs="B Nazanin" w:hint="cs"/>
          <w:rtl/>
        </w:rPr>
        <w:t>توسعه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پایدار</w:t>
      </w:r>
      <w:r w:rsidR="00E875A8">
        <w:rPr>
          <w:rFonts w:cs="Times New Roman" w:hint="cs"/>
          <w:rtl/>
        </w:rPr>
        <w:t>"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می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نویسد</w:t>
      </w:r>
      <w:r w:rsidRPr="00542ACA">
        <w:rPr>
          <w:rFonts w:cs="B Nazanin"/>
          <w:rtl/>
        </w:rPr>
        <w:t>:"</w:t>
      </w:r>
      <w:r w:rsidRPr="00542ACA">
        <w:rPr>
          <w:rFonts w:cs="B Nazanin" w:hint="cs"/>
          <w:rtl/>
        </w:rPr>
        <w:t>گردشگری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جهان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کنونی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عنوان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صنعتی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پاک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و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سومین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پدیده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اقتصادی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پویا،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پر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رونق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و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رو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توسعه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پس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صنایع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نفت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و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خودرو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سازی،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توجه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بسیاری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کشورهای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را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خود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جلب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کرده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است</w:t>
      </w:r>
      <w:r w:rsidRPr="00542ACA">
        <w:rPr>
          <w:rFonts w:cs="B Nazanin"/>
          <w:rtl/>
        </w:rPr>
        <w:t xml:space="preserve">. </w:t>
      </w:r>
      <w:r w:rsidRPr="00542ACA">
        <w:rPr>
          <w:rFonts w:cs="B Nazanin" w:hint="cs"/>
          <w:rtl/>
        </w:rPr>
        <w:t>بنابرگزارش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سالیانه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سازمان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جهانی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گردشگری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سال</w:t>
      </w:r>
      <w:r w:rsidRPr="00542ACA">
        <w:rPr>
          <w:rFonts w:cs="B Nazanin"/>
          <w:rtl/>
        </w:rPr>
        <w:t xml:space="preserve"> 2016 </w:t>
      </w:r>
      <w:r w:rsidRPr="00542ACA">
        <w:rPr>
          <w:rFonts w:cs="B Nazanin" w:hint="cs"/>
          <w:rtl/>
        </w:rPr>
        <w:t>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رشد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بخش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گردشگری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بیش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4 % </w:t>
      </w:r>
      <w:r w:rsidRPr="00542ACA">
        <w:rPr>
          <w:rFonts w:cs="B Nazanin" w:hint="cs"/>
          <w:rtl/>
        </w:rPr>
        <w:t>بوده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است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این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میزان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سال</w:t>
      </w:r>
      <w:r w:rsidRPr="00542ACA">
        <w:rPr>
          <w:rFonts w:cs="B Nazanin"/>
          <w:rtl/>
        </w:rPr>
        <w:t xml:space="preserve"> 1960 </w:t>
      </w:r>
      <w:r w:rsidRPr="00542ACA">
        <w:rPr>
          <w:rFonts w:cs="B Nazanin" w:hint="cs"/>
          <w:rtl/>
        </w:rPr>
        <w:t>تاکنون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سابقه</w:t>
      </w:r>
      <w:r w:rsidRPr="00542ACA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می‌باشد</w:t>
      </w:r>
      <w:r w:rsidRPr="00542ACA">
        <w:rPr>
          <w:rFonts w:cs="B Nazanin"/>
          <w:rtl/>
        </w:rPr>
        <w:t xml:space="preserve">. </w:t>
      </w:r>
      <w:r w:rsidRPr="00542ACA">
        <w:rPr>
          <w:rFonts w:cs="B Nazanin" w:hint="cs"/>
          <w:rtl/>
        </w:rPr>
        <w:t>بیشترین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میزان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رشد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گردشگری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این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دوره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مربوط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خاورمیانه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و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افریقا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بوده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است</w:t>
      </w:r>
      <w:r w:rsidRPr="00542ACA">
        <w:rPr>
          <w:rFonts w:cs="B Nazanin"/>
          <w:rtl/>
        </w:rPr>
        <w:t xml:space="preserve">. </w:t>
      </w:r>
      <w:r w:rsidRPr="00542ACA">
        <w:rPr>
          <w:rFonts w:cs="B Nazanin" w:hint="cs"/>
          <w:rtl/>
        </w:rPr>
        <w:t>گردشگری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بزرگترین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عامل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اشتغال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زایی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دنیاست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حدود</w:t>
      </w:r>
      <w:r w:rsidRPr="00542ACA">
        <w:rPr>
          <w:rFonts w:cs="B Nazanin"/>
          <w:rtl/>
        </w:rPr>
        <w:t xml:space="preserve"> 10 %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مشاغل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و</w:t>
      </w:r>
      <w:r w:rsidRPr="00542ACA">
        <w:rPr>
          <w:rFonts w:cs="B Nazanin"/>
          <w:rtl/>
        </w:rPr>
        <w:t xml:space="preserve"> %10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رشد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ناخالص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اقتصاد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جهان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این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صنعت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تعلق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دارد</w:t>
      </w:r>
      <w:r w:rsidRPr="00542ACA">
        <w:rPr>
          <w:rFonts w:cs="B Nazanin"/>
          <w:rtl/>
        </w:rPr>
        <w:t>".</w:t>
      </w:r>
    </w:p>
    <w:p w:rsidR="00542ACA" w:rsidRDefault="00542ACA" w:rsidP="00632504">
      <w:pPr>
        <w:bidi/>
        <w:spacing w:line="240" w:lineRule="auto"/>
        <w:jc w:val="both"/>
        <w:rPr>
          <w:rFonts w:cs="B Nazanin"/>
          <w:rtl/>
        </w:rPr>
      </w:pPr>
      <w:r w:rsidRPr="00542ACA">
        <w:rPr>
          <w:rFonts w:cs="B Nazanin" w:hint="cs"/>
          <w:rtl/>
        </w:rPr>
        <w:t>موسوی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و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همکاران</w:t>
      </w:r>
      <w:r w:rsidRPr="00542ACA">
        <w:rPr>
          <w:rFonts w:cs="B Nazanin"/>
          <w:rtl/>
        </w:rPr>
        <w:t xml:space="preserve"> (2009) </w:t>
      </w:r>
      <w:r w:rsidRPr="00542ACA">
        <w:rPr>
          <w:rFonts w:cs="B Nazanin" w:hint="cs"/>
          <w:rtl/>
        </w:rPr>
        <w:t>در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مقاله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ارزیابی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میزان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گردشگرپذیری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ایران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اساس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آمارهای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بین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المللی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پرداخته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اند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این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اساس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کشور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ایران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علیرغم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برخورداری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قابلیت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های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بالا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نظر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جذب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گردشگر،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میان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کشورهای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جهان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جایگاه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هشتادم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برخوردار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است</w:t>
      </w:r>
      <w:r w:rsidRPr="00542ACA">
        <w:rPr>
          <w:rFonts w:cs="B Nazanin"/>
          <w:rtl/>
        </w:rPr>
        <w:t xml:space="preserve">. </w:t>
      </w:r>
      <w:r w:rsidRPr="00542ACA">
        <w:rPr>
          <w:rFonts w:cs="B Nazanin" w:hint="cs"/>
          <w:rtl/>
        </w:rPr>
        <w:t>چنان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سهم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ایران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درآمد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این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بخش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حدود</w:t>
      </w:r>
      <w:r w:rsidRPr="00542ACA">
        <w:rPr>
          <w:rFonts w:cs="B Nazanin"/>
          <w:rtl/>
        </w:rPr>
        <w:t xml:space="preserve"> 1/7 </w:t>
      </w:r>
      <w:r w:rsidRPr="00542ACA">
        <w:rPr>
          <w:rFonts w:cs="B Nazanin" w:hint="cs"/>
          <w:rtl/>
        </w:rPr>
        <w:t>میلیارد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دلار،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کمتر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یک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هشتم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کشور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ترکیه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و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به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طور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میانگین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چهارصدم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درصد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از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کل</w:t>
      </w:r>
      <w:r w:rsidRPr="00542ACA">
        <w:rPr>
          <w:rFonts w:cs="B Nazanin"/>
          <w:rtl/>
        </w:rPr>
        <w:t xml:space="preserve"> </w:t>
      </w:r>
      <w:r w:rsidRPr="00542ACA">
        <w:rPr>
          <w:rFonts w:cs="B Nazanin" w:hint="cs"/>
          <w:rtl/>
        </w:rPr>
        <w:t>دنیا</w:t>
      </w:r>
      <w:r w:rsidRPr="00542ACA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می‌باشد</w:t>
      </w:r>
    </w:p>
    <w:p w:rsidR="00C1257F" w:rsidRDefault="001567F5" w:rsidP="00632504">
      <w:pPr>
        <w:bidi/>
        <w:spacing w:line="240" w:lineRule="auto"/>
        <w:jc w:val="both"/>
        <w:rPr>
          <w:rFonts w:cs="B Nazanin"/>
          <w:rtl/>
        </w:rPr>
      </w:pPr>
      <w:r w:rsidRPr="00E875A8">
        <w:rPr>
          <w:rFonts w:cs="B Nazanin"/>
          <w:rtl/>
        </w:rPr>
        <w:t>الهی منش</w:t>
      </w:r>
      <w:r>
        <w:rPr>
          <w:rFonts w:cs="B Nazanin" w:hint="cs"/>
          <w:rtl/>
        </w:rPr>
        <w:t xml:space="preserve"> (1397) می نویسد: </w:t>
      </w:r>
      <w:r w:rsidRPr="001567F5">
        <w:rPr>
          <w:rFonts w:cs="B Nazanin" w:hint="cs"/>
          <w:rtl/>
        </w:rPr>
        <w:t>شهر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بندرعباس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با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توجه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به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ویژگی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های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محیطی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جاذبه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های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فرهنگی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طبیعی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و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انسانی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میتواند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با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مدیریت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و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برنامه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ریزی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علمی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به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شهر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نمونه</w:t>
      </w:r>
      <w:r>
        <w:rPr>
          <w:rFonts w:cs="B Nazanin" w:hint="cs"/>
          <w:rtl/>
        </w:rPr>
        <w:t xml:space="preserve"> </w:t>
      </w:r>
      <w:r w:rsidRPr="001567F5">
        <w:rPr>
          <w:rFonts w:cs="B Nazanin" w:hint="cs"/>
          <w:rtl/>
        </w:rPr>
        <w:t>گردشگری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در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کشور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ایران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تعطیل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کردند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گردشگری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در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این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منطقه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اقتصادی</w:t>
      </w:r>
      <w:r w:rsidR="005C105B">
        <w:rPr>
          <w:rFonts w:cs="B Nazanin" w:hint="cs"/>
          <w:rtl/>
        </w:rPr>
        <w:t>، مولفه های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مختلفی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داشته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که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شامل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گسترش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شبکه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حمل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و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نقل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برای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گردشگران</w:t>
      </w:r>
      <w:r w:rsidR="005C105B">
        <w:rPr>
          <w:rFonts w:cs="B Nazanin" w:hint="cs"/>
          <w:rtl/>
        </w:rPr>
        <w:t>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افزایش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امکانات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تفریحی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منطقه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و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ایجاد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امنیت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گردشگران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برای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گسترش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اشتغال</w:t>
      </w:r>
      <w:r w:rsidRPr="001567F5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می‌باشد</w:t>
      </w:r>
      <w:r w:rsidR="005C105B">
        <w:rPr>
          <w:rFonts w:cs="B Nazanin" w:hint="cs"/>
          <w:rtl/>
        </w:rPr>
        <w:t xml:space="preserve"> که این بررسی نشان می دهد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که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روابط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معناداری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بین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راهبردهای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اقتصادی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با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توسعه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گردشگری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وجود</w:t>
      </w:r>
      <w:r w:rsidRPr="001567F5">
        <w:rPr>
          <w:rFonts w:cs="B Nazanin"/>
          <w:rtl/>
        </w:rPr>
        <w:t xml:space="preserve"> </w:t>
      </w:r>
      <w:r w:rsidRPr="001567F5">
        <w:rPr>
          <w:rFonts w:cs="B Nazanin" w:hint="cs"/>
          <w:rtl/>
        </w:rPr>
        <w:t>دارد</w:t>
      </w:r>
      <w:r w:rsidR="005C105B">
        <w:rPr>
          <w:rFonts w:cs="B Nazanin" w:hint="cs"/>
          <w:rtl/>
        </w:rPr>
        <w:t>.</w:t>
      </w:r>
    </w:p>
    <w:p w:rsidR="00EE1225" w:rsidRDefault="00EE1225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رحمانیان (1378) در رساله کارشناسی ارشد خود تحت عنوان </w:t>
      </w:r>
      <w:r w:rsidRPr="00455BDE">
        <w:rPr>
          <w:rFonts w:cs="B Nazanin" w:hint="cs"/>
          <w:rtl/>
        </w:rPr>
        <w:t xml:space="preserve">" </w:t>
      </w:r>
      <w:r w:rsidRPr="00C55EC2">
        <w:rPr>
          <w:rFonts w:cs="B Nazanin" w:hint="cs"/>
          <w:rtl/>
        </w:rPr>
        <w:t>طراحی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مجتمع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تفریحی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توریستی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ساحلی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بندرعباس</w:t>
      </w:r>
      <w:r w:rsidRPr="00455BDE">
        <w:rPr>
          <w:rFonts w:cs="B Nazanin" w:hint="cs"/>
          <w:rtl/>
        </w:rPr>
        <w:t xml:space="preserve">" به کمبود کاربریهای تفربحی و گردشگری در شهر بندرعباس می پردازد و خاطر نشان می سازد با توجه به طیفهای مختلف گردشگران </w:t>
      </w:r>
      <w:r>
        <w:rPr>
          <w:rFonts w:cs="B Nazanin" w:hint="cs"/>
          <w:rtl/>
        </w:rPr>
        <w:t xml:space="preserve">، بررسی کمبودها و </w:t>
      </w:r>
      <w:r>
        <w:rPr>
          <w:rFonts w:cs="B Nazanin" w:hint="cs"/>
          <w:rtl/>
        </w:rPr>
        <w:lastRenderedPageBreak/>
        <w:t>نیازمندیهای گروه هایی مختلف سنی و جنسی می تواند راهکارهای مختلفی را برای برنامه ریزی طراحی فضاهای تفریحی ساحلی فراهم سازد.</w:t>
      </w:r>
    </w:p>
    <w:p w:rsidR="00A11EFB" w:rsidRDefault="008E2A51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بر اساس </w:t>
      </w:r>
      <w:r w:rsidR="00A11EFB" w:rsidRPr="00A11EFB">
        <w:rPr>
          <w:rFonts w:cs="B Nazanin"/>
          <w:rtl/>
        </w:rPr>
        <w:t>برنامه چهارم توسعه اقتصادی، اجتماعی و فرهنگی</w:t>
      </w:r>
      <w:r w:rsidR="00A11EFB">
        <w:rPr>
          <w:rFonts w:cs="B Nazanin"/>
          <w:rtl/>
        </w:rPr>
        <w:t xml:space="preserve"> جمهوری اسلامی ایران ـ </w:t>
      </w:r>
      <w:r w:rsidR="00A11EFB">
        <w:rPr>
          <w:rFonts w:cs="B Nazanin" w:hint="cs"/>
          <w:rtl/>
        </w:rPr>
        <w:t>مصوب 1383 ، توسعه سواحل بر مبنای گسترش گردشگری دریا محور ، یکی از مهمترین اهداف برنامه ریزی شهری در شهرهای ساحلی به ویژه در</w:t>
      </w:r>
      <w:r w:rsidR="00A11EFB" w:rsidRPr="000B2B2F">
        <w:rPr>
          <w:rFonts w:cs="B Nazanin" w:hint="cs"/>
          <w:rtl/>
        </w:rPr>
        <w:t xml:space="preserve"> سواحل جنوبی ایران </w:t>
      </w:r>
      <w:r w:rsidR="00A11EFB">
        <w:rPr>
          <w:rFonts w:cs="B Nazanin" w:hint="cs"/>
          <w:rtl/>
        </w:rPr>
        <w:t xml:space="preserve">بوده است. بر این اساس </w:t>
      </w:r>
      <w:r w:rsidR="00A11EFB" w:rsidRPr="00A11EFB">
        <w:rPr>
          <w:rFonts w:cs="B Nazanin" w:hint="cs"/>
          <w:rtl/>
        </w:rPr>
        <w:t>سازمان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میراث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فرهنگی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و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گردشگری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با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همکاری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سازمان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حفاظت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محیط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زیست،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وزارت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کشور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و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وزارت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جهاد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کشاورزی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موظف</w:t>
      </w:r>
      <w:r w:rsidR="00A11EFB" w:rsidRPr="00A11EFB">
        <w:rPr>
          <w:rFonts w:cs="B Nazanin"/>
          <w:rtl/>
        </w:rPr>
        <w:t xml:space="preserve"> </w:t>
      </w:r>
      <w:r w:rsidR="00A11EFB">
        <w:rPr>
          <w:rFonts w:cs="B Nazanin" w:hint="cs"/>
          <w:rtl/>
        </w:rPr>
        <w:t>گردید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برنامه‌های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توسعه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گردشگری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را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در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مناطق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ساحلی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کشور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با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رویکرد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حفاظت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از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محیط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زیست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و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برنامه‌ریزی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برای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رعایت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موازین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اسلامی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و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ارتقاء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موازین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دینی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و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اخلاقی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و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ملاحظات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امنیت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اجتماعی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تهیه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و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به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کار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گروه</w:t>
      </w:r>
      <w:r w:rsidR="00A11EFB" w:rsidRPr="00A11EFB">
        <w:rPr>
          <w:rFonts w:cs="B Nazanin"/>
          <w:rtl/>
        </w:rPr>
        <w:t xml:space="preserve"> </w:t>
      </w:r>
      <w:r w:rsidR="00A11EFB">
        <w:rPr>
          <w:rFonts w:cs="B Nazanin" w:hint="cs"/>
          <w:rtl/>
        </w:rPr>
        <w:t>توسعه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ارایه</w:t>
      </w:r>
      <w:r w:rsidR="00A11EFB" w:rsidRPr="00A11EFB">
        <w:rPr>
          <w:rFonts w:cs="B Nazanin"/>
          <w:rtl/>
        </w:rPr>
        <w:t xml:space="preserve"> </w:t>
      </w:r>
      <w:r w:rsidR="00A11EFB" w:rsidRPr="00A11EFB">
        <w:rPr>
          <w:rFonts w:cs="B Nazanin" w:hint="cs"/>
          <w:rtl/>
        </w:rPr>
        <w:t>نماید</w:t>
      </w:r>
      <w:r w:rsidR="00A11EFB" w:rsidRPr="00A11EFB">
        <w:rPr>
          <w:rFonts w:cs="B Nazanin"/>
          <w:rtl/>
        </w:rPr>
        <w:t>.</w:t>
      </w:r>
    </w:p>
    <w:p w:rsidR="003B3F48" w:rsidRPr="003B3F48" w:rsidRDefault="000B2B2F" w:rsidP="00632504">
      <w:pPr>
        <w:bidi/>
        <w:spacing w:line="240" w:lineRule="auto"/>
        <w:jc w:val="both"/>
        <w:rPr>
          <w:rFonts w:cs="B Nazanin"/>
          <w:rtl/>
        </w:rPr>
      </w:pPr>
      <w:r w:rsidRPr="003B3F48">
        <w:rPr>
          <w:rFonts w:cs="B Nazanin" w:hint="cs"/>
          <w:rtl/>
        </w:rPr>
        <w:t>شورای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عالی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شهرسازی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و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معماری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ایران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در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جلسه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مورخ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/>
          <w:rtl/>
          <w:lang w:bidi="fa-IR"/>
        </w:rPr>
        <w:t>۱۰</w:t>
      </w:r>
      <w:r w:rsidRPr="003B3F48">
        <w:rPr>
          <w:rFonts w:cs="B Nazanin" w:hint="cs"/>
          <w:rtl/>
        </w:rPr>
        <w:t>تیرماه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/>
          <w:rtl/>
          <w:lang w:bidi="fa-IR"/>
        </w:rPr>
        <w:t>۱۳۹۲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خود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موضوع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الحاق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اراضی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و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تعیین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کاربری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اراضی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ساحلی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بندرعباس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جهت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احداث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پروژه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تفریحی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ـ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تجاری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مجتمع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گردشگری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جهان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نما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موسوم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به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راه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ابریشم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را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مورد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بررسی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قرار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داد</w:t>
      </w:r>
      <w:r>
        <w:rPr>
          <w:rFonts w:cs="B Nazanin" w:hint="cs"/>
          <w:rtl/>
        </w:rPr>
        <w:t xml:space="preserve">. </w:t>
      </w:r>
      <w:r w:rsidR="003B3F48">
        <w:rPr>
          <w:rFonts w:cs="B Nazanin" w:hint="cs"/>
          <w:rtl/>
        </w:rPr>
        <w:t>بر اساس</w:t>
      </w:r>
      <w:r>
        <w:rPr>
          <w:rFonts w:cs="B Nazanin" w:hint="cs"/>
          <w:rtl/>
        </w:rPr>
        <w:t xml:space="preserve"> این</w:t>
      </w:r>
      <w:r w:rsidR="003B3F48">
        <w:rPr>
          <w:rFonts w:cs="B Nazanin" w:hint="cs"/>
          <w:rtl/>
        </w:rPr>
        <w:t xml:space="preserve"> </w:t>
      </w:r>
      <w:r w:rsidR="003B3F48" w:rsidRPr="003B3F48">
        <w:rPr>
          <w:rFonts w:cs="B Nazanin" w:hint="cs"/>
          <w:rtl/>
        </w:rPr>
        <w:t>مصوبه</w:t>
      </w:r>
      <w:r w:rsidR="003B3F48" w:rsidRPr="003B3F48">
        <w:rPr>
          <w:rFonts w:cs="B Nazanin"/>
          <w:rtl/>
        </w:rPr>
        <w:t xml:space="preserve"> </w:t>
      </w:r>
      <w:r w:rsidR="003B3F48">
        <w:rPr>
          <w:rFonts w:cs="B Nazanin" w:hint="cs"/>
          <w:rtl/>
        </w:rPr>
        <w:t xml:space="preserve">اراضی </w:t>
      </w:r>
      <w:r w:rsidR="00C61674">
        <w:rPr>
          <w:rFonts w:cs="B Nazanin" w:hint="cs"/>
          <w:rtl/>
        </w:rPr>
        <w:t>موردنیاز</w:t>
      </w:r>
      <w:r w:rsidR="003B3F48">
        <w:rPr>
          <w:rFonts w:cs="B Nazanin" w:hint="cs"/>
          <w:rtl/>
        </w:rPr>
        <w:t xml:space="preserve"> در راستای </w:t>
      </w:r>
      <w:r w:rsidR="003B3F48" w:rsidRPr="003B3F48">
        <w:rPr>
          <w:rFonts w:cs="B Nazanin" w:hint="cs"/>
          <w:rtl/>
        </w:rPr>
        <w:t>احداث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پروژه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تفریحی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ـ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تجاری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مجتمع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گردشگری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جهان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نما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موسوم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به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راه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ابریشم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به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استاندار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و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رییس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شورای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برنامه‌ریزی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و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توسعه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استان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هرمزگان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ابلاغ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شد</w:t>
      </w:r>
      <w:r w:rsidR="003B3F48" w:rsidRPr="003B3F48">
        <w:rPr>
          <w:rFonts w:cs="B Nazanin"/>
        </w:rPr>
        <w:t>.</w:t>
      </w:r>
      <w:r w:rsidR="003B3F48">
        <w:rPr>
          <w:rFonts w:cs="B Nazanin" w:hint="cs"/>
          <w:rtl/>
        </w:rPr>
        <w:t xml:space="preserve"> بر این اساس </w:t>
      </w:r>
      <w:r w:rsidR="003B3F48" w:rsidRPr="003B3F48">
        <w:rPr>
          <w:rFonts w:cs="B Nazanin" w:hint="cs"/>
          <w:rtl/>
        </w:rPr>
        <w:t>با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احداث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پروژه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مجتمع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گردشگری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جهان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نما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در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شهر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بندر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عباس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و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در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اراضی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به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وسعت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/>
          <w:rtl/>
          <w:lang w:bidi="fa-IR"/>
        </w:rPr>
        <w:t>۵/۶۴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هکتار</w:t>
      </w:r>
      <w:r w:rsidR="003B3F48" w:rsidRPr="003B3F48">
        <w:rPr>
          <w:rFonts w:cs="B Nazanin"/>
          <w:rtl/>
        </w:rPr>
        <w:t xml:space="preserve"> (</w:t>
      </w:r>
      <w:r w:rsidR="003B3F48" w:rsidRPr="003B3F48">
        <w:rPr>
          <w:rFonts w:cs="B Nazanin"/>
          <w:rtl/>
          <w:lang w:bidi="fa-IR"/>
        </w:rPr>
        <w:t>۲۷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هکتار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در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محدوده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شهر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و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در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پهنه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/>
        </w:rPr>
        <w:t>G</w:t>
      </w:r>
      <w:r w:rsidR="003B3F48" w:rsidRPr="003B3F48">
        <w:rPr>
          <w:rFonts w:cs="B Nazanin"/>
          <w:rtl/>
          <w:lang w:bidi="fa-IR"/>
        </w:rPr>
        <w:t>۳۱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و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/>
        </w:rPr>
        <w:t>N</w:t>
      </w:r>
      <w:r w:rsidR="003B3F48" w:rsidRPr="003B3F48">
        <w:rPr>
          <w:rFonts w:cs="B Nazanin"/>
          <w:rtl/>
          <w:lang w:bidi="fa-IR"/>
        </w:rPr>
        <w:t>۱۱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ـ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/>
          <w:rtl/>
          <w:lang w:bidi="fa-IR"/>
        </w:rPr>
        <w:t>۵/۱۲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هکتار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در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حریم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شهر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و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/>
          <w:rtl/>
          <w:lang w:bidi="fa-IR"/>
        </w:rPr>
        <w:t>۲۵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هکتار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به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صورت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استحصالی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از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دریا</w:t>
      </w:r>
      <w:r w:rsidR="003B3F48" w:rsidRPr="003B3F48">
        <w:rPr>
          <w:rFonts w:cs="B Nazanin"/>
          <w:rtl/>
        </w:rPr>
        <w:t xml:space="preserve"> ) </w:t>
      </w:r>
      <w:r w:rsidR="003B3F48" w:rsidRPr="003B3F48">
        <w:rPr>
          <w:rFonts w:cs="B Nazanin" w:hint="cs"/>
          <w:rtl/>
        </w:rPr>
        <w:t>موافقت</w:t>
      </w:r>
      <w:r w:rsidR="003B3F48" w:rsidRPr="003B3F48">
        <w:rPr>
          <w:rFonts w:cs="B Nazanin"/>
          <w:rtl/>
        </w:rPr>
        <w:t xml:space="preserve"> </w:t>
      </w:r>
      <w:r w:rsidR="003B3F48" w:rsidRPr="003B3F48">
        <w:rPr>
          <w:rFonts w:cs="B Nazanin" w:hint="cs"/>
          <w:rtl/>
        </w:rPr>
        <w:t>شد</w:t>
      </w:r>
      <w:r w:rsidR="003B3F48" w:rsidRPr="003B3F48">
        <w:rPr>
          <w:rFonts w:cs="B Nazanin"/>
          <w:rtl/>
        </w:rPr>
        <w:t>.</w:t>
      </w:r>
    </w:p>
    <w:p w:rsidR="00EE1225" w:rsidRDefault="00EE1225" w:rsidP="00632504">
      <w:pPr>
        <w:bidi/>
        <w:spacing w:line="240" w:lineRule="auto"/>
        <w:jc w:val="both"/>
        <w:rPr>
          <w:rFonts w:cs="B Nazanin"/>
          <w:rtl/>
        </w:rPr>
      </w:pPr>
      <w:r w:rsidRPr="00EE1225">
        <w:rPr>
          <w:rFonts w:cs="B Nazanin" w:hint="cs"/>
          <w:rtl/>
        </w:rPr>
        <w:t>مریم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آقاجانی</w:t>
      </w:r>
      <w:r>
        <w:rPr>
          <w:rFonts w:cs="B Nazanin" w:hint="cs"/>
          <w:rtl/>
        </w:rPr>
        <w:t xml:space="preserve"> (1401) در مقاله </w:t>
      </w:r>
      <w:r w:rsidRPr="00EE1225">
        <w:rPr>
          <w:rFonts w:cs="B Nazanin" w:hint="cs"/>
          <w:rtl/>
        </w:rPr>
        <w:t>" گردشگری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دریایی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در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هرمزگان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موجب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شادابی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اجتماعی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است" در هفته نامه آفتاب جنوب می نویسد : تفریح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های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مردم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نباید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تنها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به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گذراندن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اوقات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فراغت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در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کنار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ساحل،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شنا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کردن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در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دریا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و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ماهیگری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و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صید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و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صیادی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ختم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شود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بلکه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باید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از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دیگر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ظرفیت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های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دریا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و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دیگر</w:t>
      </w:r>
      <w:r w:rsidRPr="00EE1225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ورزش‌های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آبی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و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ساحلی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نیز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استفاده</w:t>
      </w:r>
      <w:r w:rsidRPr="00EE1225">
        <w:rPr>
          <w:rFonts w:cs="B Nazanin"/>
          <w:rtl/>
        </w:rPr>
        <w:t xml:space="preserve"> </w:t>
      </w:r>
      <w:r w:rsidRPr="00EE1225">
        <w:rPr>
          <w:rFonts w:cs="B Nazanin" w:hint="cs"/>
          <w:rtl/>
        </w:rPr>
        <w:t>کنیم</w:t>
      </w:r>
      <w:r w:rsidRPr="00EE1225">
        <w:rPr>
          <w:rFonts w:cs="B Nazanin"/>
          <w:rtl/>
        </w:rPr>
        <w:t>.</w:t>
      </w:r>
    </w:p>
    <w:p w:rsidR="004828E3" w:rsidRDefault="0023088C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سجودی (1400) در مقاله </w:t>
      </w:r>
      <w:r w:rsidRPr="0023088C">
        <w:rPr>
          <w:rFonts w:cs="B Nazanin" w:hint="cs"/>
          <w:rtl/>
        </w:rPr>
        <w:t>"</w:t>
      </w:r>
      <w:r w:rsidRPr="0023088C">
        <w:rPr>
          <w:rFonts w:hint="cs"/>
          <w:rtl/>
        </w:rPr>
        <w:t xml:space="preserve"> </w:t>
      </w:r>
      <w:r w:rsidRPr="0023088C">
        <w:rPr>
          <w:rFonts w:cs="B Nazanin" w:hint="cs"/>
          <w:rtl/>
        </w:rPr>
        <w:t>بررسی</w:t>
      </w:r>
      <w:r w:rsidRPr="0023088C">
        <w:rPr>
          <w:rFonts w:cs="B Nazanin"/>
          <w:rtl/>
        </w:rPr>
        <w:t xml:space="preserve"> </w:t>
      </w:r>
      <w:r w:rsidRPr="0023088C">
        <w:rPr>
          <w:rFonts w:cs="B Nazanin" w:hint="cs"/>
          <w:rtl/>
        </w:rPr>
        <w:t>میزان</w:t>
      </w:r>
      <w:r w:rsidRPr="0023088C">
        <w:rPr>
          <w:rFonts w:cs="B Nazanin"/>
          <w:rtl/>
        </w:rPr>
        <w:t xml:space="preserve"> </w:t>
      </w:r>
      <w:r w:rsidRPr="0023088C">
        <w:rPr>
          <w:rFonts w:cs="B Nazanin" w:hint="cs"/>
          <w:rtl/>
        </w:rPr>
        <w:t>امنیت</w:t>
      </w:r>
      <w:r w:rsidRPr="0023088C">
        <w:rPr>
          <w:rFonts w:cs="B Nazanin"/>
          <w:rtl/>
        </w:rPr>
        <w:t xml:space="preserve"> </w:t>
      </w:r>
      <w:r w:rsidRPr="0023088C">
        <w:rPr>
          <w:rFonts w:cs="B Nazanin" w:hint="cs"/>
          <w:rtl/>
        </w:rPr>
        <w:t>محیطی</w:t>
      </w:r>
      <w:r w:rsidRPr="0023088C">
        <w:rPr>
          <w:rFonts w:cs="B Nazanin"/>
          <w:rtl/>
        </w:rPr>
        <w:t xml:space="preserve"> </w:t>
      </w:r>
      <w:r w:rsidRPr="0023088C">
        <w:rPr>
          <w:rFonts w:cs="B Nazanin" w:hint="cs"/>
          <w:rtl/>
        </w:rPr>
        <w:t>با</w:t>
      </w:r>
      <w:r w:rsidRPr="0023088C">
        <w:rPr>
          <w:rFonts w:cs="B Nazanin"/>
          <w:rtl/>
        </w:rPr>
        <w:t xml:space="preserve"> </w:t>
      </w:r>
      <w:r w:rsidRPr="0023088C">
        <w:rPr>
          <w:rFonts w:cs="B Nazanin" w:hint="cs"/>
          <w:rtl/>
        </w:rPr>
        <w:t>تاکید</w:t>
      </w:r>
      <w:r w:rsidRPr="0023088C">
        <w:rPr>
          <w:rFonts w:cs="B Nazanin"/>
          <w:rtl/>
        </w:rPr>
        <w:t xml:space="preserve"> </w:t>
      </w:r>
      <w:r w:rsidRPr="0023088C">
        <w:rPr>
          <w:rFonts w:cs="B Nazanin" w:hint="cs"/>
          <w:rtl/>
        </w:rPr>
        <w:t>بر</w:t>
      </w:r>
      <w:r w:rsidRPr="0023088C">
        <w:rPr>
          <w:rFonts w:cs="B Nazanin"/>
          <w:rtl/>
        </w:rPr>
        <w:t xml:space="preserve"> </w:t>
      </w:r>
      <w:r w:rsidRPr="0023088C">
        <w:rPr>
          <w:rFonts w:cs="B Nazanin" w:hint="cs"/>
          <w:rtl/>
        </w:rPr>
        <w:t>رویکرد</w:t>
      </w:r>
      <w:r>
        <w:rPr>
          <w:rFonts w:cs="B Nazanin"/>
        </w:rPr>
        <w:t xml:space="preserve"> CPTED</w:t>
      </w:r>
      <w:r w:rsidRPr="0023088C">
        <w:rPr>
          <w:rFonts w:cs="B Nazanin" w:hint="cs"/>
          <w:rtl/>
        </w:rPr>
        <w:t xml:space="preserve">" می نویسد: </w:t>
      </w:r>
      <w:r w:rsidR="004828E3" w:rsidRPr="004828E3">
        <w:rPr>
          <w:rFonts w:cs="B Nazanin" w:hint="cs"/>
          <w:rtl/>
        </w:rPr>
        <w:t>رشد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شهرها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زمینه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را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برای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انواع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ازدحام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و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درهم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تنیدگی</w:t>
      </w:r>
      <w:r w:rsidR="004828E3" w:rsidRPr="004828E3">
        <w:rPr>
          <w:rFonts w:cs="B Nazanin"/>
          <w:rtl/>
        </w:rPr>
        <w:t xml:space="preserve"> </w:t>
      </w:r>
      <w:r w:rsidR="004828E3">
        <w:rPr>
          <w:rFonts w:cs="B Nazanin" w:hint="cs"/>
          <w:rtl/>
        </w:rPr>
        <w:t xml:space="preserve">کاربری </w:t>
      </w:r>
      <w:r w:rsidR="004828E3" w:rsidRPr="004828E3">
        <w:rPr>
          <w:rFonts w:cs="B Nazanin" w:hint="cs"/>
          <w:rtl/>
        </w:rPr>
        <w:t>ها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فراهم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می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کند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که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ابن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امر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سبب</w:t>
      </w:r>
      <w:r w:rsidR="004828E3" w:rsidRPr="004828E3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می‌شود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زمینه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و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بستر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برای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وقوع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جرایم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بیشتر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شود</w:t>
      </w:r>
      <w:r w:rsidR="004828E3" w:rsidRPr="004828E3">
        <w:rPr>
          <w:rFonts w:cs="B Nazanin"/>
          <w:rtl/>
        </w:rPr>
        <w:t xml:space="preserve">. </w:t>
      </w:r>
      <w:r w:rsidR="004828E3" w:rsidRPr="004828E3">
        <w:rPr>
          <w:rFonts w:cs="B Nazanin" w:hint="cs"/>
          <w:rtl/>
        </w:rPr>
        <w:t>دیدگاه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های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مرتبط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با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پیشگیری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جرایم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از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طریق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طراحی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محیطی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می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توانند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ترکیب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و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طراحی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محیط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را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طوری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سامان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دهند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که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امکان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بروز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جرایم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را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به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میزان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قابل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توجهی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کاهش</w:t>
      </w:r>
      <w:r w:rsidR="004828E3" w:rsidRPr="004828E3">
        <w:rPr>
          <w:rFonts w:cs="B Nazanin"/>
          <w:rtl/>
        </w:rPr>
        <w:t xml:space="preserve"> </w:t>
      </w:r>
      <w:r w:rsidR="004828E3" w:rsidRPr="004828E3">
        <w:rPr>
          <w:rFonts w:cs="B Nazanin" w:hint="cs"/>
          <w:rtl/>
        </w:rPr>
        <w:t>دهد</w:t>
      </w:r>
      <w:r w:rsidR="004828E3" w:rsidRPr="004828E3">
        <w:rPr>
          <w:rFonts w:cs="B Nazanin"/>
          <w:rtl/>
        </w:rPr>
        <w:t>.</w:t>
      </w:r>
    </w:p>
    <w:p w:rsidR="009A6482" w:rsidRDefault="004828E3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میرمعینی (1398) در مقاله </w:t>
      </w:r>
      <w:r w:rsidRPr="004828E3">
        <w:rPr>
          <w:rFonts w:cs="B Nazanin" w:hint="cs"/>
          <w:rtl/>
        </w:rPr>
        <w:t>" سنجش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امنیت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محیطی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با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استفاده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از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تئوری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چیدمان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فضایی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و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تکنیک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مکان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 xml:space="preserve">سنجی" می نویسد: </w:t>
      </w:r>
      <w:r w:rsidR="00904219" w:rsidRPr="00904219">
        <w:rPr>
          <w:rFonts w:cs="B Nazanin"/>
          <w:rtl/>
        </w:rPr>
        <w:t xml:space="preserve">امنیت همواره یکی از مهم‌ترین نیازهای انسان بوده که یکی از جلوه‌های آن با قرارگیری فرد در فضاهای </w:t>
      </w:r>
      <w:r>
        <w:rPr>
          <w:rFonts w:cs="B Nazanin" w:hint="cs"/>
          <w:rtl/>
        </w:rPr>
        <w:t xml:space="preserve">عمومی و </w:t>
      </w:r>
      <w:r w:rsidR="00904219" w:rsidRPr="00904219">
        <w:rPr>
          <w:rFonts w:cs="B Nazanin"/>
          <w:rtl/>
        </w:rPr>
        <w:t xml:space="preserve">شهری ایجاد می‌شود. از این‌رو کالبد شهر نقش مهمی در کیفیت‌بخشی به آن ایفا می‌کند. یکی از رویکردهای پیش‌رو به منظور کاهش جرم و در نتیجه افزایش امنیت، </w:t>
      </w:r>
      <w:r w:rsidR="00904219" w:rsidRPr="00904219">
        <w:rPr>
          <w:rFonts w:cs="B Nazanin"/>
        </w:rPr>
        <w:t xml:space="preserve">CPTED </w:t>
      </w:r>
      <w:r w:rsidR="00904219" w:rsidRPr="00904219">
        <w:rPr>
          <w:rFonts w:cs="B Nazanin"/>
          <w:rtl/>
        </w:rPr>
        <w:t>است که به دنبال نظریه‌های «چشمان ناظر» جین جیکوبز و «فضاهای قابل دفاع» اسکار نیومن شکل گرفت. اما به‌نظر می‌رسد نقطه اتکا این نظریه‌ها توجه صرف بر حضور کمی افراد و غفلت آن‌ها در توجه به مساله امنیت در قالب نظریه چیدمان فضای بیل هیلیر و تاثیر تغییرات پیکره‌بندی فضا بر تعاملات اجتماعی، حضور مشترک و کیفیت حضور افراد بوده است</w:t>
      </w:r>
      <w:r w:rsidR="00904219" w:rsidRPr="00904219">
        <w:rPr>
          <w:rFonts w:cs="B Nazanin"/>
        </w:rPr>
        <w:t>.</w:t>
      </w:r>
    </w:p>
    <w:p w:rsidR="00D57202" w:rsidRDefault="00C53A6C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خدادادآق قلعه (1400) در مقاله </w:t>
      </w:r>
      <w:r w:rsidRPr="00C53A6C">
        <w:rPr>
          <w:rFonts w:cs="B Nazanin" w:hint="cs"/>
          <w:rtl/>
        </w:rPr>
        <w:t>" بررسی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رابطۀ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نفوذپذیری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و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حضور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زنان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در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شهرکهای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 xml:space="preserve">مسکونی" می نویسد: </w:t>
      </w:r>
      <w:r w:rsidR="00D57202" w:rsidRPr="00D57202">
        <w:rPr>
          <w:rFonts w:cs="B Nazanin" w:hint="cs"/>
          <w:rtl/>
        </w:rPr>
        <w:t>اعمال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هریک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از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مؤلفه‌های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کالبدی</w:t>
      </w:r>
      <w:r w:rsidR="00D57202" w:rsidRPr="00D57202">
        <w:rPr>
          <w:rFonts w:cs="B Nazanin"/>
          <w:rtl/>
        </w:rPr>
        <w:t xml:space="preserve"> «</w:t>
      </w:r>
      <w:r w:rsidR="00D57202" w:rsidRPr="00D57202">
        <w:rPr>
          <w:rFonts w:cs="B Nazanin" w:hint="cs"/>
          <w:rtl/>
        </w:rPr>
        <w:t>خوانایی</w:t>
      </w:r>
      <w:r w:rsidR="00D57202" w:rsidRPr="00D57202">
        <w:rPr>
          <w:rFonts w:cs="B Nazanin" w:hint="eastAsia"/>
          <w:rtl/>
        </w:rPr>
        <w:t>»</w:t>
      </w:r>
      <w:r w:rsidR="00D57202" w:rsidRPr="00D57202">
        <w:rPr>
          <w:rFonts w:cs="B Nazanin" w:hint="cs"/>
          <w:rtl/>
        </w:rPr>
        <w:t>،</w:t>
      </w:r>
      <w:r w:rsidR="00D57202" w:rsidRPr="00D57202">
        <w:rPr>
          <w:rFonts w:cs="B Nazanin"/>
          <w:rtl/>
        </w:rPr>
        <w:t xml:space="preserve"> «</w:t>
      </w:r>
      <w:r w:rsidR="00D57202" w:rsidRPr="00D57202">
        <w:rPr>
          <w:rFonts w:cs="B Nazanin" w:hint="cs"/>
          <w:rtl/>
        </w:rPr>
        <w:t>کنترل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و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دسترسی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بصری</w:t>
      </w:r>
      <w:r w:rsidR="00D57202" w:rsidRPr="00D57202">
        <w:rPr>
          <w:rFonts w:cs="B Nazanin" w:hint="eastAsia"/>
          <w:rtl/>
        </w:rPr>
        <w:t>»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و</w:t>
      </w:r>
      <w:r w:rsidR="00D57202" w:rsidRPr="00D57202">
        <w:rPr>
          <w:rFonts w:cs="B Nazanin"/>
          <w:rtl/>
        </w:rPr>
        <w:t xml:space="preserve"> «</w:t>
      </w:r>
      <w:r w:rsidR="00D57202" w:rsidRPr="00D57202">
        <w:rPr>
          <w:rFonts w:cs="B Nazanin" w:hint="cs"/>
          <w:rtl/>
        </w:rPr>
        <w:t>یکپارچگی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فضایی</w:t>
      </w:r>
      <w:r w:rsidR="00D57202" w:rsidRPr="00D57202">
        <w:rPr>
          <w:rFonts w:cs="B Nazanin" w:hint="eastAsia"/>
          <w:rtl/>
        </w:rPr>
        <w:t>»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در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فضاهای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شهری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موجبات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ایجاد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نفوذپذیری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و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در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ادامه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حس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امنیت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و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حضور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پذیری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در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سطح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جامعه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را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فراهم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می‌آورد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و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هرچه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کیفیت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مؤلفه‌های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مذکور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افزایش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یابد،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شاهد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دامنه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حضور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بیشتری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از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افراد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در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فضای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شهری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هستیم</w:t>
      </w:r>
      <w:r w:rsidR="00D57202" w:rsidRPr="00D57202">
        <w:rPr>
          <w:rFonts w:cs="B Nazanin"/>
          <w:rtl/>
        </w:rPr>
        <w:t xml:space="preserve">. </w:t>
      </w:r>
      <w:r w:rsidR="00D57202" w:rsidRPr="00D57202">
        <w:rPr>
          <w:rFonts w:cs="B Nazanin" w:hint="cs"/>
          <w:rtl/>
        </w:rPr>
        <w:t>در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حقیقت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مؤلفه‌های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کنترل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و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دسترسی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بصری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و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خوانایی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در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مرتبه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نخست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و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سپس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یکپارچگی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فضایی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منجر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به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کاهش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فرصت‌های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مجرمانه،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بهبود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کیفیت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زندگی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و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باعث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ایجاد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امنیت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روانی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در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محیط</w:t>
      </w:r>
      <w:r w:rsidR="00D57202" w:rsidRPr="00D57202">
        <w:rPr>
          <w:rFonts w:cs="B Nazanin"/>
          <w:rtl/>
        </w:rPr>
        <w:t xml:space="preserve"> </w:t>
      </w:r>
      <w:r w:rsidR="00D57202" w:rsidRPr="00D57202">
        <w:rPr>
          <w:rFonts w:cs="B Nazanin" w:hint="cs"/>
          <w:rtl/>
        </w:rPr>
        <w:t>می</w:t>
      </w:r>
      <w:r w:rsidR="00D57202" w:rsidRPr="00D57202">
        <w:rPr>
          <w:rFonts w:ascii="Times New Roman" w:hAnsi="Times New Roman" w:cs="Times New Roman" w:hint="cs"/>
          <w:rtl/>
        </w:rPr>
        <w:t>­</w:t>
      </w:r>
      <w:r w:rsidR="00D57202" w:rsidRPr="00D57202">
        <w:rPr>
          <w:rFonts w:cs="B Nazanin" w:hint="cs"/>
          <w:rtl/>
        </w:rPr>
        <w:t>شود</w:t>
      </w:r>
      <w:r w:rsidR="00E875A8">
        <w:rPr>
          <w:rFonts w:cs="B Nazanin" w:hint="cs"/>
          <w:rtl/>
        </w:rPr>
        <w:t>.</w:t>
      </w:r>
    </w:p>
    <w:p w:rsidR="00542ACA" w:rsidRDefault="00542ACA" w:rsidP="00632504">
      <w:pPr>
        <w:bidi/>
        <w:spacing w:line="24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جنبه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جدید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بودن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نوآوری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در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تحقیق</w:t>
      </w:r>
    </w:p>
    <w:p w:rsidR="000B2B2F" w:rsidRPr="000B2B2F" w:rsidRDefault="00AC329A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توسعه پایدار سواحل یکی از مهمترین اصول برنامه های </w:t>
      </w:r>
      <w:r w:rsidRPr="00A11EFB">
        <w:rPr>
          <w:rFonts w:cs="B Nazanin"/>
          <w:rtl/>
        </w:rPr>
        <w:t>توسعه اقتصادی، اجتماعی و فرهنگی</w:t>
      </w:r>
      <w:r>
        <w:rPr>
          <w:rFonts w:cs="B Nazanin"/>
          <w:rtl/>
        </w:rPr>
        <w:t xml:space="preserve"> جمهوری اسلامی ایران</w:t>
      </w:r>
      <w:r>
        <w:rPr>
          <w:rFonts w:cs="B Nazanin" w:hint="cs"/>
          <w:rtl/>
        </w:rPr>
        <w:t xml:space="preserve"> در دو دهه گذشته بوده است. بر همین اساس پهنه های گسترده ای از اراضی شهری در راستای این برنامه به شهر بندرعباس الحاق ، و زمینه برنامه ریزی و طراحی بر اساس عوامل موثر </w:t>
      </w:r>
      <w:r w:rsidR="0046426E">
        <w:rPr>
          <w:rFonts w:cs="B Nazanin" w:hint="cs"/>
          <w:rtl/>
        </w:rPr>
        <w:t xml:space="preserve">در توسعه پایدار را فراهم ساخته است. از اینرو فراهم نمودن امنیت محیطی در راستای کاهش مخاطرات گروه های سنی و جنسی مختلف ، می تواند زمینه ساز گسترش حضور </w:t>
      </w:r>
      <w:r w:rsidR="00C61674">
        <w:rPr>
          <w:rFonts w:cs="B Nazanin" w:hint="cs"/>
          <w:rtl/>
        </w:rPr>
        <w:t>مراجعه‌کنندگان</w:t>
      </w:r>
      <w:r w:rsidR="0046426E">
        <w:rPr>
          <w:rFonts w:cs="B Nazanin" w:hint="cs"/>
          <w:rtl/>
        </w:rPr>
        <w:t xml:space="preserve"> و افزایش تمایل سرمایه گذاری در سواحل در قالب </w:t>
      </w:r>
      <w:r w:rsidR="00C61674">
        <w:rPr>
          <w:rFonts w:cs="B Nazanin" w:hint="cs"/>
          <w:rtl/>
        </w:rPr>
        <w:t>طرح‌های</w:t>
      </w:r>
      <w:r w:rsidR="0046426E">
        <w:rPr>
          <w:rFonts w:cs="B Nazanin" w:hint="cs"/>
          <w:rtl/>
        </w:rPr>
        <w:t xml:space="preserve"> تفریحی و گردشگری باشد.</w:t>
      </w:r>
    </w:p>
    <w:p w:rsidR="004E1D69" w:rsidRDefault="004E1D69" w:rsidP="00632504">
      <w:pPr>
        <w:bidi/>
        <w:spacing w:line="24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</w:p>
    <w:p w:rsidR="00542ACA" w:rsidRDefault="00542ACA" w:rsidP="004E1D69">
      <w:pPr>
        <w:bidi/>
        <w:spacing w:line="24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کلمات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کلیدی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به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فارس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ی</w:t>
      </w:r>
    </w:p>
    <w:p w:rsidR="00DC3A6C" w:rsidRPr="00DC3A6C" w:rsidRDefault="00DC3A6C" w:rsidP="00632504">
      <w:pPr>
        <w:bidi/>
        <w:spacing w:line="240" w:lineRule="auto"/>
        <w:jc w:val="both"/>
        <w:rPr>
          <w:rFonts w:cs="B Nazanin"/>
          <w:rtl/>
        </w:rPr>
      </w:pPr>
      <w:r w:rsidRPr="00DC3A6C">
        <w:rPr>
          <w:rFonts w:cs="B Nazanin" w:hint="cs"/>
          <w:rtl/>
        </w:rPr>
        <w:t>مجموعه</w:t>
      </w:r>
      <w:r w:rsidRPr="00DC3A6C">
        <w:rPr>
          <w:rFonts w:cs="B Nazanin"/>
          <w:rtl/>
        </w:rPr>
        <w:t xml:space="preserve"> </w:t>
      </w:r>
      <w:r w:rsidRPr="00DC3A6C">
        <w:rPr>
          <w:rFonts w:cs="B Nazanin" w:hint="cs"/>
          <w:rtl/>
        </w:rPr>
        <w:t>تفریحی</w:t>
      </w:r>
      <w:r w:rsidRPr="00DC3A6C">
        <w:rPr>
          <w:rFonts w:cs="B Nazanin"/>
          <w:rtl/>
        </w:rPr>
        <w:t xml:space="preserve">   </w:t>
      </w:r>
      <w:r w:rsidRPr="00DC3A6C">
        <w:rPr>
          <w:rFonts w:cs="B Nazanin" w:hint="cs"/>
          <w:rtl/>
        </w:rPr>
        <w:t>امنیت</w:t>
      </w:r>
      <w:r w:rsidRPr="00DC3A6C">
        <w:rPr>
          <w:rFonts w:cs="B Nazanin"/>
          <w:rtl/>
        </w:rPr>
        <w:t xml:space="preserve"> </w:t>
      </w:r>
      <w:r w:rsidRPr="00DC3A6C">
        <w:rPr>
          <w:rFonts w:cs="B Nazanin" w:hint="cs"/>
          <w:rtl/>
        </w:rPr>
        <w:t>محیطی</w:t>
      </w:r>
      <w:r w:rsidRPr="00DC3A6C">
        <w:rPr>
          <w:rFonts w:cs="B Nazanin"/>
          <w:rtl/>
        </w:rPr>
        <w:t xml:space="preserve">  </w:t>
      </w:r>
      <w:r w:rsidRPr="00DC3A6C">
        <w:rPr>
          <w:rFonts w:cs="B Nazanin" w:hint="cs"/>
          <w:rtl/>
        </w:rPr>
        <w:t>فضای</w:t>
      </w:r>
      <w:r w:rsidRPr="00DC3A6C">
        <w:rPr>
          <w:rFonts w:cs="B Nazanin"/>
          <w:rtl/>
        </w:rPr>
        <w:t xml:space="preserve"> </w:t>
      </w:r>
      <w:r w:rsidRPr="00DC3A6C">
        <w:rPr>
          <w:rFonts w:cs="B Nazanin" w:hint="cs"/>
          <w:rtl/>
        </w:rPr>
        <w:t>قابل</w:t>
      </w:r>
      <w:r w:rsidRPr="00DC3A6C">
        <w:rPr>
          <w:rFonts w:cs="B Nazanin"/>
          <w:rtl/>
        </w:rPr>
        <w:t xml:space="preserve"> </w:t>
      </w:r>
      <w:r w:rsidRPr="00DC3A6C">
        <w:rPr>
          <w:rFonts w:cs="B Nazanin" w:hint="cs"/>
          <w:rtl/>
        </w:rPr>
        <w:t>دفاع</w:t>
      </w:r>
    </w:p>
    <w:p w:rsidR="00542ACA" w:rsidRDefault="00542ACA" w:rsidP="00632504">
      <w:pPr>
        <w:bidi/>
        <w:spacing w:line="24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کلمات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کلیدی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به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انگلیسی</w:t>
      </w:r>
    </w:p>
    <w:p w:rsidR="00DC3A6C" w:rsidRDefault="00DC3A6C" w:rsidP="00632504">
      <w:pPr>
        <w:bidi/>
        <w:jc w:val="both"/>
        <w:rPr>
          <w:rFonts w:cs="B Nazanin"/>
          <w:rtl/>
        </w:rPr>
      </w:pPr>
      <w:r w:rsidRPr="00DC3A6C">
        <w:rPr>
          <w:rFonts w:cs="B Nazanin"/>
        </w:rPr>
        <w:t>Recreational complex   Environmental Security   Defendable Space</w:t>
      </w:r>
    </w:p>
    <w:p w:rsidR="00542ACA" w:rsidRDefault="00542ACA" w:rsidP="00632504">
      <w:pPr>
        <w:bidi/>
        <w:spacing w:line="240" w:lineRule="auto"/>
        <w:jc w:val="both"/>
        <w:rPr>
          <w:rFonts w:cs="B Nazanin"/>
          <w:color w:val="FF0000"/>
          <w:rtl/>
        </w:rPr>
      </w:pP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اهداف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مشخص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 w:hint="cs"/>
          <w:b/>
          <w:bCs/>
          <w:color w:val="FF0000"/>
          <w:sz w:val="28"/>
          <w:szCs w:val="28"/>
          <w:rtl/>
        </w:rPr>
        <w:t>تحقیق</w:t>
      </w:r>
      <w:r w:rsidRPr="00542AC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542ACA">
        <w:rPr>
          <w:rFonts w:cs="B Nazanin"/>
          <w:color w:val="FF0000"/>
          <w:rtl/>
        </w:rPr>
        <w:t>(</w:t>
      </w:r>
      <w:r w:rsidRPr="00542ACA">
        <w:rPr>
          <w:rFonts w:cs="B Nazanin" w:hint="cs"/>
          <w:color w:val="FF0000"/>
          <w:rtl/>
        </w:rPr>
        <w:t>شامل</w:t>
      </w:r>
      <w:r w:rsidRPr="00542ACA">
        <w:rPr>
          <w:rFonts w:cs="B Nazanin"/>
          <w:color w:val="FF0000"/>
          <w:rtl/>
        </w:rPr>
        <w:t xml:space="preserve"> </w:t>
      </w:r>
      <w:r w:rsidRPr="00542ACA">
        <w:rPr>
          <w:rFonts w:cs="B Nazanin" w:hint="cs"/>
          <w:color w:val="FF0000"/>
          <w:rtl/>
        </w:rPr>
        <w:t>اهداف</w:t>
      </w:r>
      <w:r w:rsidRPr="00542ACA">
        <w:rPr>
          <w:rFonts w:cs="B Nazanin"/>
          <w:color w:val="FF0000"/>
          <w:rtl/>
        </w:rPr>
        <w:t xml:space="preserve"> </w:t>
      </w:r>
      <w:r w:rsidRPr="00542ACA">
        <w:rPr>
          <w:rFonts w:cs="B Nazanin" w:hint="cs"/>
          <w:color w:val="FF0000"/>
          <w:rtl/>
        </w:rPr>
        <w:t>آرمانی،</w:t>
      </w:r>
      <w:r w:rsidRPr="00542ACA">
        <w:rPr>
          <w:rFonts w:cs="B Nazanin"/>
          <w:color w:val="FF0000"/>
          <w:rtl/>
        </w:rPr>
        <w:t xml:space="preserve"> </w:t>
      </w:r>
      <w:r w:rsidRPr="00542ACA">
        <w:rPr>
          <w:rFonts w:cs="B Nazanin" w:hint="cs"/>
          <w:color w:val="FF0000"/>
          <w:rtl/>
        </w:rPr>
        <w:t>کلی،</w:t>
      </w:r>
      <w:r w:rsidRPr="00542ACA">
        <w:rPr>
          <w:rFonts w:cs="B Nazanin"/>
          <w:color w:val="FF0000"/>
          <w:rtl/>
        </w:rPr>
        <w:t xml:space="preserve"> </w:t>
      </w:r>
      <w:r w:rsidRPr="00542ACA">
        <w:rPr>
          <w:rFonts w:cs="B Nazanin" w:hint="cs"/>
          <w:color w:val="FF0000"/>
          <w:rtl/>
        </w:rPr>
        <w:t>اهداف</w:t>
      </w:r>
      <w:r w:rsidRPr="00542ACA">
        <w:rPr>
          <w:rFonts w:cs="B Nazanin"/>
          <w:color w:val="FF0000"/>
          <w:rtl/>
        </w:rPr>
        <w:t xml:space="preserve"> </w:t>
      </w:r>
      <w:r w:rsidRPr="00542ACA">
        <w:rPr>
          <w:rFonts w:cs="B Nazanin" w:hint="cs"/>
          <w:color w:val="FF0000"/>
          <w:rtl/>
        </w:rPr>
        <w:t>ویژه</w:t>
      </w:r>
      <w:r w:rsidRPr="00542ACA">
        <w:rPr>
          <w:rFonts w:cs="B Nazanin"/>
          <w:color w:val="FF0000"/>
          <w:rtl/>
        </w:rPr>
        <w:t xml:space="preserve"> </w:t>
      </w:r>
      <w:r w:rsidRPr="00542ACA">
        <w:rPr>
          <w:rFonts w:cs="B Nazanin" w:hint="cs"/>
          <w:color w:val="FF0000"/>
          <w:rtl/>
        </w:rPr>
        <w:t>و</w:t>
      </w:r>
      <w:r w:rsidRPr="00542ACA">
        <w:rPr>
          <w:rFonts w:cs="B Nazanin"/>
          <w:color w:val="FF0000"/>
          <w:rtl/>
        </w:rPr>
        <w:t xml:space="preserve"> </w:t>
      </w:r>
      <w:r w:rsidRPr="00542ACA">
        <w:rPr>
          <w:rFonts w:cs="B Nazanin" w:hint="cs"/>
          <w:color w:val="FF0000"/>
          <w:rtl/>
        </w:rPr>
        <w:t>کاربردی</w:t>
      </w:r>
      <w:r w:rsidRPr="00542ACA">
        <w:rPr>
          <w:rFonts w:cs="B Nazanin"/>
          <w:color w:val="FF0000"/>
          <w:rtl/>
        </w:rPr>
        <w:t>)</w:t>
      </w:r>
    </w:p>
    <w:p w:rsidR="00F7478D" w:rsidRDefault="00F7478D" w:rsidP="00F7478D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افزایش خوانایی فضایی از طریق </w:t>
      </w:r>
      <w:r w:rsidRPr="00F7478D">
        <w:rPr>
          <w:rFonts w:cs="B Nazanin" w:hint="cs"/>
          <w:rtl/>
        </w:rPr>
        <w:t>کنترل دسترسی و مشخص نمودن قلمرو فعالیت ها</w:t>
      </w:r>
    </w:p>
    <w:p w:rsidR="00F7478D" w:rsidRDefault="00F7478D" w:rsidP="00F7478D">
      <w:pPr>
        <w:bidi/>
        <w:spacing w:line="240" w:lineRule="auto"/>
        <w:jc w:val="both"/>
        <w:rPr>
          <w:rFonts w:cs="B Nazanin"/>
          <w:color w:val="FF0000"/>
          <w:rtl/>
        </w:rPr>
      </w:pPr>
      <w:r w:rsidRPr="00F7478D">
        <w:rPr>
          <w:rFonts w:cs="B Nazanin" w:hint="cs"/>
          <w:rtl/>
        </w:rPr>
        <w:t>افزایش مطلوبیت فضایی در مکانهای تفریحی</w:t>
      </w:r>
      <w:r>
        <w:rPr>
          <w:rFonts w:cs="B Nazanin" w:hint="cs"/>
          <w:rtl/>
        </w:rPr>
        <w:t xml:space="preserve"> با کنترل </w:t>
      </w:r>
      <w:r w:rsidRPr="00F7478D">
        <w:rPr>
          <w:rFonts w:cs="B Nazanin" w:hint="cs"/>
          <w:rtl/>
        </w:rPr>
        <w:t>خوانایی و نفوذ پذیری</w:t>
      </w:r>
    </w:p>
    <w:p w:rsidR="00E42ACA" w:rsidRDefault="000F0E8E" w:rsidP="00632504">
      <w:pPr>
        <w:bidi/>
        <w:spacing w:line="240" w:lineRule="auto"/>
        <w:jc w:val="both"/>
        <w:rPr>
          <w:rFonts w:cs="B Nazanin"/>
          <w:color w:val="FF0000"/>
          <w:rtl/>
        </w:rPr>
      </w:pP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در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صورت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داشتن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هدف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کاربردی،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نام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بهره‏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وران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(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سازمان‏ها،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صنایع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یا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گروه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ذینفعان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>)</w:t>
      </w:r>
      <w:r w:rsidRPr="000F0E8E">
        <w:rPr>
          <w:rFonts w:cs="B Nazanin"/>
          <w:color w:val="FF0000"/>
          <w:rtl/>
        </w:rPr>
        <w:t xml:space="preserve"> (</w:t>
      </w:r>
      <w:r w:rsidRPr="000F0E8E">
        <w:rPr>
          <w:rFonts w:cs="B Nazanin" w:hint="cs"/>
          <w:color w:val="FF0000"/>
          <w:rtl/>
        </w:rPr>
        <w:t>به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عبارت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دیگر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محل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اجرای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مطالعه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موردی</w:t>
      </w:r>
      <w:r w:rsidRPr="000F0E8E">
        <w:rPr>
          <w:rFonts w:cs="B Nazanin"/>
          <w:color w:val="FF0000"/>
          <w:rtl/>
        </w:rPr>
        <w:t>)</w:t>
      </w:r>
    </w:p>
    <w:p w:rsidR="00B33EC4" w:rsidRPr="00AF0604" w:rsidRDefault="00B33EC4" w:rsidP="00632504">
      <w:pPr>
        <w:bidi/>
        <w:spacing w:after="0" w:line="240" w:lineRule="auto"/>
        <w:jc w:val="both"/>
        <w:rPr>
          <w:rFonts w:cs="B Nazanin"/>
          <w:rtl/>
        </w:rPr>
      </w:pPr>
      <w:r w:rsidRPr="00AF0604">
        <w:rPr>
          <w:rFonts w:cs="B Nazanin" w:hint="cs"/>
          <w:rtl/>
        </w:rPr>
        <w:t>اداره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کل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میراث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فرهنگی،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صنایع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دستی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و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گردشگری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هرمزگان</w:t>
      </w:r>
    </w:p>
    <w:p w:rsidR="00B33EC4" w:rsidRPr="00AF0604" w:rsidRDefault="00B33EC4" w:rsidP="00632504">
      <w:pPr>
        <w:bidi/>
        <w:spacing w:after="0" w:line="240" w:lineRule="auto"/>
        <w:jc w:val="both"/>
        <w:rPr>
          <w:rFonts w:cs="B Nazanin"/>
          <w:rtl/>
        </w:rPr>
      </w:pPr>
      <w:r w:rsidRPr="00AF0604">
        <w:rPr>
          <w:rFonts w:cs="B Nazanin" w:hint="cs"/>
          <w:rtl/>
        </w:rPr>
        <w:t>اداره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کل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راه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و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شهرسازی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استان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هرمزگان</w:t>
      </w:r>
    </w:p>
    <w:p w:rsidR="00B33EC4" w:rsidRPr="00AF0604" w:rsidRDefault="00B33EC4" w:rsidP="00632504">
      <w:pPr>
        <w:bidi/>
        <w:spacing w:after="0" w:line="240" w:lineRule="auto"/>
        <w:jc w:val="both"/>
        <w:rPr>
          <w:rFonts w:cs="B Nazanin"/>
          <w:rtl/>
        </w:rPr>
      </w:pPr>
      <w:r w:rsidRPr="00AF0604">
        <w:rPr>
          <w:rFonts w:cs="B Nazanin" w:hint="cs"/>
          <w:rtl/>
        </w:rPr>
        <w:t>شهرداری</w:t>
      </w:r>
      <w:r w:rsidRPr="00AF0604">
        <w:rPr>
          <w:rFonts w:cs="B Nazanin"/>
          <w:rtl/>
        </w:rPr>
        <w:t xml:space="preserve"> </w:t>
      </w:r>
      <w:r w:rsidRPr="00AF0604">
        <w:rPr>
          <w:rFonts w:cs="B Nazanin" w:hint="cs"/>
          <w:rtl/>
        </w:rPr>
        <w:t>بندرعباس</w:t>
      </w:r>
    </w:p>
    <w:p w:rsidR="00D647D1" w:rsidRDefault="000F0E8E" w:rsidP="00632504">
      <w:pPr>
        <w:bidi/>
        <w:spacing w:line="24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سوال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های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تحقیق</w:t>
      </w:r>
    </w:p>
    <w:p w:rsidR="009D43BE" w:rsidRPr="009D43BE" w:rsidRDefault="009D43BE" w:rsidP="00632504">
      <w:pPr>
        <w:bidi/>
        <w:spacing w:line="240" w:lineRule="auto"/>
        <w:jc w:val="both"/>
        <w:rPr>
          <w:rFonts w:cs="B Nazanin"/>
        </w:rPr>
      </w:pPr>
      <w:r w:rsidRPr="009D43BE">
        <w:rPr>
          <w:rFonts w:cs="B Nazanin" w:hint="cs"/>
          <w:rtl/>
        </w:rPr>
        <w:t>چالشها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و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دغدغه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های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شهروندان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و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گردشگران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در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یک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مجموعه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تفریحی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ساحلی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در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زمینه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امنیت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محیطی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چه</w:t>
      </w:r>
      <w:r w:rsidRPr="009D43BE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می‌باشند</w:t>
      </w:r>
      <w:r w:rsidRPr="009D43BE">
        <w:rPr>
          <w:rFonts w:cs="B Nazanin" w:hint="cs"/>
          <w:rtl/>
        </w:rPr>
        <w:t>؟</w:t>
      </w:r>
    </w:p>
    <w:p w:rsidR="009D43BE" w:rsidRPr="009D43BE" w:rsidRDefault="009D43BE" w:rsidP="00632504">
      <w:pPr>
        <w:bidi/>
        <w:spacing w:line="240" w:lineRule="auto"/>
        <w:jc w:val="both"/>
        <w:rPr>
          <w:rFonts w:cs="B Nazanin"/>
          <w:rtl/>
        </w:rPr>
      </w:pPr>
      <w:r w:rsidRPr="009D43BE">
        <w:rPr>
          <w:rFonts w:cs="B Nazanin" w:hint="cs"/>
          <w:rtl/>
        </w:rPr>
        <w:t>چگونه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با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انجام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طراحی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محیطی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مناسب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میتوان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این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چالشها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را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پاسخ</w:t>
      </w:r>
      <w:r w:rsidRPr="009D43BE">
        <w:rPr>
          <w:rFonts w:cs="B Nazanin"/>
          <w:rtl/>
        </w:rPr>
        <w:t xml:space="preserve"> </w:t>
      </w:r>
      <w:r w:rsidRPr="009D43BE">
        <w:rPr>
          <w:rFonts w:cs="B Nazanin" w:hint="cs"/>
          <w:rtl/>
        </w:rPr>
        <w:t>داد؟</w:t>
      </w:r>
    </w:p>
    <w:p w:rsidR="000F0E8E" w:rsidRDefault="000F0E8E" w:rsidP="00632504">
      <w:pPr>
        <w:bidi/>
        <w:spacing w:line="24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فرضیه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های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تحقیق</w:t>
      </w:r>
    </w:p>
    <w:p w:rsidR="00F7478D" w:rsidRPr="00F7478D" w:rsidRDefault="00F7478D" w:rsidP="00F7478D">
      <w:pPr>
        <w:bidi/>
        <w:spacing w:line="240" w:lineRule="auto"/>
        <w:jc w:val="both"/>
        <w:rPr>
          <w:rFonts w:cs="B Nazanin"/>
        </w:rPr>
      </w:pPr>
      <w:r w:rsidRPr="00F7478D">
        <w:rPr>
          <w:rFonts w:cs="B Nazanin" w:hint="cs"/>
          <w:rtl/>
        </w:rPr>
        <w:t xml:space="preserve">کنترل دسترسی و مشخص نمودن قلمرو فعالیت ها منجر به </w:t>
      </w:r>
      <w:r>
        <w:rPr>
          <w:rFonts w:cs="B Nazanin" w:hint="cs"/>
          <w:rtl/>
        </w:rPr>
        <w:t>افزایش خوانایی فضایی میگردد</w:t>
      </w:r>
    </w:p>
    <w:p w:rsidR="00F7478D" w:rsidRPr="00F7478D" w:rsidRDefault="00F7478D" w:rsidP="00F7478D">
      <w:pPr>
        <w:bidi/>
        <w:spacing w:line="240" w:lineRule="auto"/>
        <w:jc w:val="both"/>
        <w:rPr>
          <w:rFonts w:cs="B Nazanin"/>
          <w:rtl/>
        </w:rPr>
      </w:pPr>
      <w:r w:rsidRPr="00F7478D">
        <w:rPr>
          <w:rFonts w:cs="B Nazanin" w:hint="cs"/>
          <w:rtl/>
        </w:rPr>
        <w:t>خوانایی و نفوذ پذیری منجر به افزایش مطلوبیت فضایی در مکانهای تفریحی می</w:t>
      </w:r>
      <w:r>
        <w:rPr>
          <w:rFonts w:cs="B Nazanin" w:hint="cs"/>
          <w:rtl/>
        </w:rPr>
        <w:t xml:space="preserve"> </w:t>
      </w:r>
      <w:r w:rsidRPr="00F7478D">
        <w:rPr>
          <w:rFonts w:cs="B Nazanin" w:hint="cs"/>
          <w:rtl/>
        </w:rPr>
        <w:t>گردد</w:t>
      </w:r>
    </w:p>
    <w:p w:rsidR="000F0E8E" w:rsidRDefault="000F0E8E" w:rsidP="00632504">
      <w:pPr>
        <w:bidi/>
        <w:spacing w:line="240" w:lineRule="auto"/>
        <w:jc w:val="both"/>
        <w:rPr>
          <w:rFonts w:cs="B Nazanin"/>
          <w:color w:val="FF0000"/>
          <w:rtl/>
        </w:rPr>
      </w:pP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تعریف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واژه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ها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اصطلاحات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فنی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تخصصی</w:t>
      </w:r>
      <w:r w:rsidRPr="000F0E8E">
        <w:rPr>
          <w:rFonts w:cs="B Nazanin"/>
          <w:color w:val="FF0000"/>
          <w:rtl/>
        </w:rPr>
        <w:t xml:space="preserve"> (</w:t>
      </w:r>
      <w:r w:rsidRPr="000F0E8E">
        <w:rPr>
          <w:rFonts w:cs="B Nazanin" w:hint="cs"/>
          <w:color w:val="FF0000"/>
          <w:rtl/>
        </w:rPr>
        <w:t>به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صورت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مفهومی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و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عملیاتی</w:t>
      </w:r>
      <w:r w:rsidRPr="000F0E8E">
        <w:rPr>
          <w:rFonts w:cs="B Nazanin"/>
          <w:color w:val="FF0000"/>
          <w:rtl/>
        </w:rPr>
        <w:t>)</w:t>
      </w:r>
    </w:p>
    <w:p w:rsidR="009D43BE" w:rsidRDefault="009D43BE" w:rsidP="00632504">
      <w:pPr>
        <w:bidi/>
        <w:spacing w:line="240" w:lineRule="auto"/>
        <w:jc w:val="both"/>
        <w:rPr>
          <w:rFonts w:cs="B Nazanin"/>
          <w:rtl/>
        </w:rPr>
      </w:pPr>
      <w:r w:rsidRPr="00E42ACA">
        <w:rPr>
          <w:rFonts w:cs="B Nazanin" w:hint="cs"/>
          <w:rtl/>
        </w:rPr>
        <w:t>نظریه</w:t>
      </w:r>
      <w:r w:rsidRPr="00E42ACA">
        <w:rPr>
          <w:rFonts w:cs="B Nazanin"/>
          <w:rtl/>
        </w:rPr>
        <w:t xml:space="preserve"> (</w:t>
      </w:r>
      <w:r w:rsidRPr="00E42ACA">
        <w:rPr>
          <w:rFonts w:cs="B Nazanin"/>
        </w:rPr>
        <w:t>CPTED</w:t>
      </w:r>
      <w:r w:rsidRPr="00E42ACA">
        <w:rPr>
          <w:rFonts w:cs="B Nazanin"/>
          <w:rtl/>
        </w:rPr>
        <w:t>)</w:t>
      </w:r>
      <w:r w:rsidRPr="00E42ACA">
        <w:rPr>
          <w:rFonts w:cs="B Nazanin" w:hint="cs"/>
          <w:rtl/>
        </w:rPr>
        <w:t>که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مخفف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/>
        </w:rPr>
        <w:t>crime prevention through environmental design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به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معنای</w:t>
      </w:r>
      <w:r w:rsidRPr="00E42ACA">
        <w:rPr>
          <w:rFonts w:cs="B Nazanin"/>
          <w:rtl/>
        </w:rPr>
        <w:t xml:space="preserve"> "</w:t>
      </w:r>
      <w:r w:rsidRPr="00E42ACA">
        <w:rPr>
          <w:rFonts w:cs="B Nazanin" w:hint="cs"/>
          <w:rtl/>
        </w:rPr>
        <w:t>پیشگیری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از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جرم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از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طریق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طراحی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محیطی</w:t>
      </w:r>
      <w:r w:rsidRPr="00E42ACA">
        <w:rPr>
          <w:rFonts w:cs="B Nazanin"/>
          <w:rtl/>
        </w:rPr>
        <w:t xml:space="preserve">" </w:t>
      </w:r>
      <w:r w:rsidRPr="00E42ACA">
        <w:rPr>
          <w:rFonts w:cs="B Nazanin" w:hint="cs"/>
          <w:rtl/>
        </w:rPr>
        <w:t>است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که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با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استفاده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از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آن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می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توان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با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طراحی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مناسب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محل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سکونت،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کار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و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زندگی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افراد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جامعه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را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از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ارتکاب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جرائم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در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محیط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های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انسان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ساخت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عمومی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و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خصوصی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آن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ها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در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شهر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مورد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پیشگیری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قرار</w:t>
      </w:r>
      <w:r w:rsidRPr="00E42ACA">
        <w:rPr>
          <w:rFonts w:cs="B Nazanin"/>
          <w:rtl/>
        </w:rPr>
        <w:t xml:space="preserve"> </w:t>
      </w:r>
      <w:r w:rsidRPr="00E42ACA">
        <w:rPr>
          <w:rFonts w:cs="B Nazanin" w:hint="cs"/>
          <w:rtl/>
        </w:rPr>
        <w:t>داد</w:t>
      </w:r>
    </w:p>
    <w:p w:rsidR="009D43BE" w:rsidRDefault="009D43BE" w:rsidP="00632504">
      <w:pPr>
        <w:bidi/>
        <w:spacing w:line="240" w:lineRule="auto"/>
        <w:jc w:val="both"/>
        <w:rPr>
          <w:rFonts w:cs="B Nazanin"/>
          <w:color w:val="FF0000"/>
          <w:rtl/>
        </w:rPr>
      </w:pPr>
    </w:p>
    <w:p w:rsidR="004E1D69" w:rsidRDefault="004E1D69" w:rsidP="004E1D69">
      <w:pPr>
        <w:bidi/>
        <w:spacing w:line="240" w:lineRule="auto"/>
        <w:jc w:val="both"/>
        <w:rPr>
          <w:rFonts w:cs="B Nazanin"/>
          <w:color w:val="FF0000"/>
          <w:rtl/>
        </w:rPr>
      </w:pPr>
    </w:p>
    <w:p w:rsidR="004E1D69" w:rsidRDefault="004E1D69" w:rsidP="004E1D69">
      <w:pPr>
        <w:bidi/>
        <w:spacing w:line="240" w:lineRule="auto"/>
        <w:jc w:val="both"/>
        <w:rPr>
          <w:rFonts w:cs="B Nazanin"/>
          <w:color w:val="FF0000"/>
          <w:rtl/>
        </w:rPr>
      </w:pPr>
    </w:p>
    <w:p w:rsidR="004E1D69" w:rsidRDefault="004E1D69" w:rsidP="004E1D69">
      <w:pPr>
        <w:bidi/>
        <w:spacing w:line="240" w:lineRule="auto"/>
        <w:jc w:val="both"/>
        <w:rPr>
          <w:rFonts w:cs="B Nazanin"/>
          <w:color w:val="FF0000"/>
          <w:rtl/>
        </w:rPr>
      </w:pPr>
    </w:p>
    <w:p w:rsidR="004E1D69" w:rsidRDefault="004E1D69" w:rsidP="004E1D69">
      <w:pPr>
        <w:bidi/>
        <w:spacing w:line="240" w:lineRule="auto"/>
        <w:jc w:val="both"/>
        <w:rPr>
          <w:rFonts w:cs="B Nazanin"/>
          <w:color w:val="FF0000"/>
          <w:rtl/>
        </w:rPr>
      </w:pPr>
    </w:p>
    <w:p w:rsidR="00D50860" w:rsidRDefault="00D50860" w:rsidP="00C4735E">
      <w:pPr>
        <w:bidi/>
        <w:spacing w:line="240" w:lineRule="auto"/>
        <w:jc w:val="both"/>
        <w:rPr>
          <w:rFonts w:cs="B Nazanin"/>
          <w:rtl/>
        </w:rPr>
      </w:pP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شرح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کامل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روش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تحقیق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بر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حسب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هدف،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نوع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داده‌ها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نحوه</w:t>
      </w:r>
      <w:r w:rsidRPr="00D50860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D50860">
        <w:rPr>
          <w:rFonts w:cs="B Nazanin" w:hint="cs"/>
          <w:b/>
          <w:bCs/>
          <w:color w:val="FF0000"/>
          <w:sz w:val="28"/>
          <w:szCs w:val="28"/>
          <w:rtl/>
        </w:rPr>
        <w:t>اجراء</w:t>
      </w:r>
      <w:r w:rsidRPr="00D50860">
        <w:rPr>
          <w:rFonts w:cs="B Nazanin"/>
          <w:rtl/>
        </w:rPr>
        <w:t xml:space="preserve"> </w:t>
      </w:r>
      <w:r w:rsidRPr="00D50860">
        <w:rPr>
          <w:rFonts w:cs="B Nazanin"/>
          <w:color w:val="FF0000"/>
          <w:rtl/>
        </w:rPr>
        <w:t>(</w:t>
      </w:r>
      <w:r w:rsidRPr="00D50860">
        <w:rPr>
          <w:rFonts w:cs="B Nazanin" w:hint="cs"/>
          <w:color w:val="FF0000"/>
          <w:rtl/>
        </w:rPr>
        <w:t>شامل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مواد،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تجهیزات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و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استانداردهای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مورد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استفاده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در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قالب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مراحل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اجرایی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تحقیق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به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تفکیک</w:t>
      </w:r>
      <w:r w:rsidRPr="00D50860">
        <w:rPr>
          <w:rFonts w:cs="B Nazanin"/>
          <w:color w:val="FF0000"/>
          <w:rtl/>
        </w:rPr>
        <w:t>) (</w:t>
      </w:r>
      <w:r w:rsidRPr="00D50860">
        <w:rPr>
          <w:rFonts w:cs="B Nazanin" w:hint="cs"/>
          <w:color w:val="FF0000"/>
          <w:rtl/>
        </w:rPr>
        <w:t>تذکر</w:t>
      </w:r>
      <w:r w:rsidRPr="00D50860">
        <w:rPr>
          <w:rFonts w:cs="B Nazanin"/>
          <w:color w:val="FF0000"/>
          <w:rtl/>
        </w:rPr>
        <w:t xml:space="preserve">: </w:t>
      </w:r>
      <w:r w:rsidRPr="00D50860">
        <w:rPr>
          <w:rFonts w:cs="B Nazanin" w:hint="cs"/>
          <w:color w:val="FF0000"/>
          <w:rtl/>
        </w:rPr>
        <w:t>درخصوص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تفکیک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مراحل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اجرایی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تحقیق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و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توضیح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آن،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از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به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کار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بردن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عناوین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کلی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نظیر،</w:t>
      </w:r>
      <w:r w:rsidRPr="00D50860">
        <w:rPr>
          <w:rFonts w:cs="B Nazanin"/>
          <w:color w:val="FF0000"/>
          <w:rtl/>
        </w:rPr>
        <w:t xml:space="preserve"> «</w:t>
      </w:r>
      <w:r w:rsidRPr="00D50860">
        <w:rPr>
          <w:rFonts w:cs="B Nazanin" w:hint="cs"/>
          <w:color w:val="FF0000"/>
          <w:rtl/>
        </w:rPr>
        <w:t>گردآوری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اطلاعات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اولیه</w:t>
      </w:r>
      <w:r w:rsidRPr="00D50860">
        <w:rPr>
          <w:rFonts w:cs="B Nazanin" w:hint="eastAsia"/>
          <w:color w:val="FF0000"/>
          <w:rtl/>
        </w:rPr>
        <w:t>»</w:t>
      </w:r>
      <w:r w:rsidRPr="00D50860">
        <w:rPr>
          <w:rFonts w:cs="B Nazanin" w:hint="cs"/>
          <w:color w:val="FF0000"/>
          <w:rtl/>
        </w:rPr>
        <w:t>،</w:t>
      </w:r>
      <w:r w:rsidRPr="00D50860">
        <w:rPr>
          <w:rFonts w:cs="B Nazanin"/>
          <w:color w:val="FF0000"/>
          <w:rtl/>
        </w:rPr>
        <w:t xml:space="preserve"> «</w:t>
      </w:r>
      <w:r w:rsidRPr="00D50860">
        <w:rPr>
          <w:rFonts w:cs="B Nazanin" w:hint="cs"/>
          <w:color w:val="FF0000"/>
          <w:rtl/>
        </w:rPr>
        <w:t>تهیه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نمونه‏های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آزمون</w:t>
      </w:r>
      <w:r w:rsidRPr="00D50860">
        <w:rPr>
          <w:rFonts w:cs="B Nazanin" w:hint="eastAsia"/>
          <w:color w:val="FF0000"/>
          <w:rtl/>
        </w:rPr>
        <w:t>»</w:t>
      </w:r>
      <w:r w:rsidRPr="00D50860">
        <w:rPr>
          <w:rFonts w:cs="B Nazanin" w:hint="cs"/>
          <w:color w:val="FF0000"/>
          <w:rtl/>
        </w:rPr>
        <w:t>،</w:t>
      </w:r>
      <w:r w:rsidRPr="00D50860">
        <w:rPr>
          <w:rFonts w:cs="B Nazanin"/>
          <w:color w:val="FF0000"/>
          <w:rtl/>
        </w:rPr>
        <w:t xml:space="preserve"> «</w:t>
      </w:r>
      <w:r w:rsidRPr="00D50860">
        <w:rPr>
          <w:rFonts w:cs="B Nazanin" w:hint="cs"/>
          <w:color w:val="FF0000"/>
          <w:rtl/>
        </w:rPr>
        <w:t>انجام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آزمایش‏ها</w:t>
      </w:r>
      <w:r w:rsidRPr="00D50860">
        <w:rPr>
          <w:rFonts w:cs="B Nazanin" w:hint="eastAsia"/>
          <w:color w:val="FF0000"/>
          <w:rtl/>
        </w:rPr>
        <w:t>»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و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غیره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خودداری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شده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و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لازم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است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در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هر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مورد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توضیحات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کامل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در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رابطه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با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منابع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و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مراکز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تهیه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داده‏ها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و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ملزومات،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نوع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فعالیت،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مواد،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روش‏ها،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استانداردها،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تجهیزات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و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مشخصات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هر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یک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ارائه</w:t>
      </w:r>
      <w:r w:rsidRPr="00D50860">
        <w:rPr>
          <w:rFonts w:cs="B Nazanin"/>
          <w:color w:val="FF0000"/>
          <w:rtl/>
        </w:rPr>
        <w:t xml:space="preserve"> </w:t>
      </w:r>
      <w:r w:rsidRPr="00D50860">
        <w:rPr>
          <w:rFonts w:cs="B Nazanin" w:hint="cs"/>
          <w:color w:val="FF0000"/>
          <w:rtl/>
        </w:rPr>
        <w:t>گردد</w:t>
      </w:r>
      <w:r>
        <w:rPr>
          <w:rFonts w:cs="B Nazanin"/>
          <w:color w:val="FF0000"/>
          <w:rtl/>
        </w:rPr>
        <w:t>)</w:t>
      </w:r>
    </w:p>
    <w:p w:rsidR="00C4735E" w:rsidRDefault="00C4735E" w:rsidP="00A96CEA">
      <w:pPr>
        <w:bidi/>
        <w:spacing w:line="240" w:lineRule="auto"/>
        <w:jc w:val="both"/>
        <w:rPr>
          <w:rFonts w:cs="B Nazanin"/>
          <w:rtl/>
        </w:rPr>
      </w:pPr>
      <w:r w:rsidRPr="00C4735E">
        <w:rPr>
          <w:rFonts w:cs="B Nazanin" w:hint="cs"/>
          <w:rtl/>
        </w:rPr>
        <w:t>پژوهش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حاضر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ازنظر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هدف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کاربردی،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روش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انجام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آن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توصیفی</w:t>
      </w:r>
      <w:r w:rsidRPr="00C4735E">
        <w:rPr>
          <w:rFonts w:cs="B Nazanin"/>
          <w:rtl/>
        </w:rPr>
        <w:t xml:space="preserve">- </w:t>
      </w:r>
      <w:r w:rsidRPr="00C4735E">
        <w:rPr>
          <w:rFonts w:cs="B Nazanin" w:hint="cs"/>
          <w:rtl/>
        </w:rPr>
        <w:t>تحلیلی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روش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جمع‌آوری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مطالعات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در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این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پژوهش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اسنادی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پیمایشی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می‌باشد</w:t>
      </w:r>
      <w:r w:rsidRPr="00C4735E">
        <w:rPr>
          <w:rFonts w:cs="B Nazanin"/>
          <w:rtl/>
        </w:rPr>
        <w:t xml:space="preserve">. </w:t>
      </w:r>
      <w:r w:rsidRPr="00C4735E">
        <w:rPr>
          <w:rFonts w:cs="B Nazanin" w:hint="cs"/>
          <w:rtl/>
        </w:rPr>
        <w:t>در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ابتدا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مطالعات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کتابخانه‌ای</w:t>
      </w:r>
      <w:r w:rsidRPr="00C4735E">
        <w:rPr>
          <w:rFonts w:cs="B Nazanin"/>
          <w:rtl/>
        </w:rPr>
        <w:t xml:space="preserve"> )</w:t>
      </w:r>
      <w:r w:rsidRPr="00C4735E">
        <w:rPr>
          <w:rFonts w:cs="B Nazanin" w:hint="cs"/>
          <w:rtl/>
        </w:rPr>
        <w:t>کتب،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مقالات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منابع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لاتین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فارسی،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حاصل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از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جست‌وجو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در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اینترنت،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بانک‌ها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منابع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مطالعاتی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کتابخانه‌ها</w:t>
      </w:r>
      <w:r w:rsidRPr="00C4735E">
        <w:rPr>
          <w:rFonts w:cs="B Nazanin"/>
          <w:rtl/>
        </w:rPr>
        <w:t xml:space="preserve">( </w:t>
      </w:r>
      <w:r w:rsidRPr="00C4735E">
        <w:rPr>
          <w:rFonts w:cs="B Nazanin" w:hint="cs"/>
          <w:rtl/>
        </w:rPr>
        <w:t>به‌صورت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جامع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در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راستای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شناخت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عوامل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مختلف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مؤثر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جرم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صورت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گرفت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نتایج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آن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در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بخش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چهارچوب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نظری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ارائه</w:t>
      </w:r>
      <w:r w:rsidRPr="00C4735E">
        <w:rPr>
          <w:rFonts w:cs="B Nazanin"/>
          <w:rtl/>
        </w:rPr>
        <w:t xml:space="preserve"> </w:t>
      </w:r>
      <w:r>
        <w:rPr>
          <w:rFonts w:cs="B Nazanin" w:hint="cs"/>
          <w:rtl/>
        </w:rPr>
        <w:t>میگردد</w:t>
      </w:r>
      <w:r w:rsidRPr="00C4735E">
        <w:rPr>
          <w:rFonts w:cs="B Nazanin"/>
          <w:rtl/>
        </w:rPr>
        <w:t xml:space="preserve">. </w:t>
      </w:r>
      <w:r w:rsidRPr="00C4735E">
        <w:rPr>
          <w:rFonts w:cs="B Nazanin" w:hint="cs"/>
          <w:rtl/>
        </w:rPr>
        <w:t>این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نتایج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علاوه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عوامل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کالبدی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راهکارهای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طراحی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مؤثر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کاهش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جرم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که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در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پژوهش‌ها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نظریات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پیشین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در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این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زمینه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ارائه‌شده‌اند،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عوامل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غیر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کالبدی</w:t>
      </w:r>
      <w:r w:rsidRPr="00C4735E">
        <w:rPr>
          <w:rFonts w:cs="B Nazanin"/>
          <w:rtl/>
        </w:rPr>
        <w:t xml:space="preserve"> </w:t>
      </w:r>
      <w:r>
        <w:rPr>
          <w:rFonts w:cs="B Nazanin" w:hint="cs"/>
          <w:rtl/>
        </w:rPr>
        <w:t>(روانی)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را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نیز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در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برمی‌گیرد</w:t>
      </w:r>
      <w:r w:rsidRPr="00C4735E">
        <w:rPr>
          <w:rFonts w:cs="B Nazanin"/>
          <w:rtl/>
        </w:rPr>
        <w:t xml:space="preserve">. </w:t>
      </w:r>
      <w:r w:rsidRPr="00C4735E">
        <w:rPr>
          <w:rFonts w:cs="B Nazanin" w:hint="cs"/>
          <w:rtl/>
        </w:rPr>
        <w:t>این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بخش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از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مطالعات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پایه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نظریه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پیشگیری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از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جرم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از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طریق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طراحی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محیطی</w:t>
      </w:r>
      <w:r w:rsidRPr="00C4735E">
        <w:rPr>
          <w:rFonts w:cs="B Nazanin"/>
          <w:rtl/>
        </w:rPr>
        <w:t xml:space="preserve"> </w:t>
      </w:r>
      <w:r>
        <w:rPr>
          <w:rFonts w:cs="B Nazanin" w:hint="cs"/>
          <w:rtl/>
        </w:rPr>
        <w:t>(</w:t>
      </w:r>
      <w:r w:rsidRPr="00C4735E">
        <w:rPr>
          <w:rFonts w:cs="B Nazanin"/>
        </w:rPr>
        <w:t>CPTED</w:t>
      </w:r>
      <w:r>
        <w:rPr>
          <w:rFonts w:cs="B Nazanin" w:hint="cs"/>
          <w:rtl/>
        </w:rPr>
        <w:t>)</w:t>
      </w:r>
      <w:r w:rsidRPr="00C4735E">
        <w:rPr>
          <w:rFonts w:cs="B Nazanin"/>
          <w:rtl/>
        </w:rPr>
        <w:t xml:space="preserve"> </w:t>
      </w:r>
      <w:r>
        <w:rPr>
          <w:rFonts w:cs="B Nazanin" w:hint="cs"/>
          <w:rtl/>
        </w:rPr>
        <w:t>،</w:t>
      </w:r>
      <w:r w:rsidRPr="00C4735E">
        <w:rPr>
          <w:rFonts w:cs="B Nazanin" w:hint="cs"/>
          <w:rtl/>
        </w:rPr>
        <w:t>سعی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در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شناخت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توضیح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عوامل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محیطی</w:t>
      </w:r>
      <w:r>
        <w:rPr>
          <w:rFonts w:cs="B Nazanin" w:hint="cs"/>
          <w:rtl/>
        </w:rPr>
        <w:t>(</w:t>
      </w:r>
      <w:r w:rsidRPr="00C4735E">
        <w:rPr>
          <w:rFonts w:cs="B Nazanin" w:hint="cs"/>
          <w:rtl/>
        </w:rPr>
        <w:t>کالبدی</w:t>
      </w:r>
      <w:r>
        <w:rPr>
          <w:rFonts w:cs="B Nazanin" w:hint="cs"/>
          <w:rtl/>
        </w:rPr>
        <w:t>)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مؤثر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جرم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را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دارد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و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اساس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این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پژوهش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بر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این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نظریه</w:t>
      </w:r>
      <w:r w:rsidRPr="00C4735E">
        <w:rPr>
          <w:rFonts w:cs="B Nazanin"/>
          <w:rtl/>
        </w:rPr>
        <w:t xml:space="preserve"> </w:t>
      </w:r>
      <w:r w:rsidRPr="00C4735E">
        <w:rPr>
          <w:rFonts w:cs="B Nazanin" w:hint="cs"/>
          <w:rtl/>
        </w:rPr>
        <w:t>بنا</w:t>
      </w:r>
      <w:r w:rsidR="00A96CEA">
        <w:rPr>
          <w:rFonts w:cs="B Nazanin" w:hint="cs"/>
          <w:rtl/>
        </w:rPr>
        <w:t xml:space="preserve"> </w:t>
      </w:r>
      <w:r w:rsidRPr="00C4735E">
        <w:rPr>
          <w:rFonts w:cs="B Nazanin" w:hint="cs"/>
          <w:rtl/>
        </w:rPr>
        <w:t>نهاده</w:t>
      </w:r>
      <w:r w:rsidRPr="00C4735E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می‌شود</w:t>
      </w:r>
      <w:r>
        <w:rPr>
          <w:rFonts w:cs="B Nazanin" w:hint="cs"/>
          <w:rtl/>
        </w:rPr>
        <w:t>.</w:t>
      </w:r>
      <w:r w:rsidR="00A96CEA">
        <w:rPr>
          <w:rFonts w:cs="B Nazanin" w:hint="cs"/>
          <w:rtl/>
        </w:rPr>
        <w:t xml:space="preserve"> </w:t>
      </w:r>
      <w:r w:rsidR="00A96CEA" w:rsidRPr="00A96CEA">
        <w:rPr>
          <w:rFonts w:cs="B Nazanin"/>
          <w:rtl/>
        </w:rPr>
        <w:t>برای درک چگونگی و صحت تأثیرگذاری این شاخصها بر کاهش جرم، نیاز به تحقیق میدانی داریم، که به صورت مصاحبه نیمه ساختار یافته با تعدادی از متخصصین روانشناسی، جرم شناسی و معماری و همچنین پرسشنامه</w:t>
      </w:r>
      <w:r w:rsidR="002D268A">
        <w:rPr>
          <w:rFonts w:cs="B Nazanin" w:hint="cs"/>
          <w:rtl/>
        </w:rPr>
        <w:t xml:space="preserve"> </w:t>
      </w:r>
      <w:r w:rsidR="00A96CEA" w:rsidRPr="00A96CEA">
        <w:rPr>
          <w:rFonts w:cs="B Nazanin"/>
          <w:rtl/>
        </w:rPr>
        <w:t xml:space="preserve">ای با جامعه آماری متشکل از تعدادی از </w:t>
      </w:r>
      <w:r w:rsidR="00C61674">
        <w:rPr>
          <w:rFonts w:cs="B Nazanin" w:hint="cs"/>
          <w:rtl/>
        </w:rPr>
        <w:t>مراجعه‌کنندگان</w:t>
      </w:r>
      <w:r w:rsidR="00A96CEA">
        <w:rPr>
          <w:rFonts w:cs="B Nazanin" w:hint="cs"/>
          <w:rtl/>
        </w:rPr>
        <w:t xml:space="preserve"> به پارک های ساحلی موجود در بندرعباس</w:t>
      </w:r>
      <w:r w:rsidR="00A96CEA" w:rsidRPr="00A96CEA">
        <w:rPr>
          <w:rFonts w:cs="B Nazanin"/>
          <w:rtl/>
        </w:rPr>
        <w:t xml:space="preserve"> </w:t>
      </w:r>
      <w:r w:rsidR="00A96CEA">
        <w:rPr>
          <w:rFonts w:cs="B Nazanin" w:hint="cs"/>
          <w:rtl/>
        </w:rPr>
        <w:t>انجام میگردد</w:t>
      </w:r>
      <w:r w:rsidR="00A96CEA" w:rsidRPr="00A96CEA">
        <w:rPr>
          <w:rFonts w:cs="B Nazanin"/>
          <w:rtl/>
        </w:rPr>
        <w:t xml:space="preserve">. در تدوین پرسشنامه از مقیاس لیکرت به عنوان یکی از رایج ترین مقیاسهای اندازه گیری در تحقیقات مبتنی بر پرسشنامه استفاده </w:t>
      </w:r>
      <w:r w:rsidR="00A96CEA">
        <w:rPr>
          <w:rFonts w:cs="B Nazanin" w:hint="cs"/>
          <w:rtl/>
        </w:rPr>
        <w:t>خواهد شد.</w:t>
      </w:r>
    </w:p>
    <w:p w:rsidR="009F158B" w:rsidRPr="009F158B" w:rsidRDefault="009F158B" w:rsidP="009F158B">
      <w:pPr>
        <w:bidi/>
        <w:spacing w:line="240" w:lineRule="auto"/>
        <w:jc w:val="both"/>
        <w:rPr>
          <w:rFonts w:cs="B Nazanin"/>
          <w:color w:val="FF0000"/>
        </w:rPr>
      </w:pPr>
      <w:r w:rsidRPr="009F158B">
        <w:rPr>
          <w:rFonts w:cs="B Nazanin" w:hint="cs"/>
          <w:b/>
          <w:bCs/>
          <w:color w:val="FF0000"/>
          <w:sz w:val="28"/>
          <w:szCs w:val="28"/>
          <w:rtl/>
        </w:rPr>
        <w:t>جامعه</w:t>
      </w:r>
      <w:r w:rsidRPr="009F158B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9F158B">
        <w:rPr>
          <w:rFonts w:cs="B Nazanin" w:hint="cs"/>
          <w:b/>
          <w:bCs/>
          <w:color w:val="FF0000"/>
          <w:sz w:val="28"/>
          <w:szCs w:val="28"/>
          <w:rtl/>
        </w:rPr>
        <w:t>آماری،</w:t>
      </w:r>
      <w:r w:rsidRPr="009F158B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9F158B">
        <w:rPr>
          <w:rFonts w:cs="B Nazanin" w:hint="cs"/>
          <w:b/>
          <w:bCs/>
          <w:color w:val="FF0000"/>
          <w:sz w:val="28"/>
          <w:szCs w:val="28"/>
          <w:rtl/>
        </w:rPr>
        <w:t>روش</w:t>
      </w:r>
      <w:r w:rsidRPr="009F158B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9F158B">
        <w:rPr>
          <w:rFonts w:cs="B Nazanin" w:hint="cs"/>
          <w:b/>
          <w:bCs/>
          <w:color w:val="FF0000"/>
          <w:sz w:val="28"/>
          <w:szCs w:val="28"/>
          <w:rtl/>
        </w:rPr>
        <w:t>نمونه‏</w:t>
      </w:r>
      <w:r w:rsidRPr="009F158B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9F158B">
        <w:rPr>
          <w:rFonts w:cs="B Nazanin" w:hint="cs"/>
          <w:b/>
          <w:bCs/>
          <w:color w:val="FF0000"/>
          <w:sz w:val="28"/>
          <w:szCs w:val="28"/>
          <w:rtl/>
        </w:rPr>
        <w:t>گیری</w:t>
      </w:r>
      <w:r w:rsidRPr="009F158B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9F158B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9F158B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9F158B">
        <w:rPr>
          <w:rFonts w:cs="B Nazanin" w:hint="cs"/>
          <w:b/>
          <w:bCs/>
          <w:color w:val="FF0000"/>
          <w:sz w:val="28"/>
          <w:szCs w:val="28"/>
          <w:rtl/>
        </w:rPr>
        <w:t>حجم</w:t>
      </w:r>
      <w:r w:rsidRPr="009F158B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9F158B">
        <w:rPr>
          <w:rFonts w:cs="B Nazanin" w:hint="cs"/>
          <w:b/>
          <w:bCs/>
          <w:color w:val="FF0000"/>
          <w:sz w:val="28"/>
          <w:szCs w:val="28"/>
          <w:rtl/>
        </w:rPr>
        <w:t>نمونه</w:t>
      </w:r>
      <w:r w:rsidRPr="009F158B">
        <w:rPr>
          <w:rFonts w:cs="B Nazanin"/>
          <w:color w:val="FF0000"/>
          <w:rtl/>
        </w:rPr>
        <w:t xml:space="preserve"> (</w:t>
      </w:r>
      <w:r w:rsidRPr="009F158B">
        <w:rPr>
          <w:rFonts w:cs="B Nazanin" w:hint="cs"/>
          <w:color w:val="FF0000"/>
          <w:rtl/>
        </w:rPr>
        <w:t>در</w:t>
      </w:r>
      <w:r w:rsidRPr="009F158B">
        <w:rPr>
          <w:rFonts w:cs="B Nazanin"/>
          <w:color w:val="FF0000"/>
          <w:rtl/>
        </w:rPr>
        <w:t xml:space="preserve"> </w:t>
      </w:r>
      <w:r w:rsidRPr="009F158B">
        <w:rPr>
          <w:rFonts w:cs="B Nazanin" w:hint="cs"/>
          <w:color w:val="FF0000"/>
          <w:rtl/>
        </w:rPr>
        <w:t>صورت</w:t>
      </w:r>
      <w:r w:rsidRPr="009F158B">
        <w:rPr>
          <w:rFonts w:cs="B Nazanin"/>
          <w:color w:val="FF0000"/>
          <w:rtl/>
        </w:rPr>
        <w:t xml:space="preserve"> </w:t>
      </w:r>
      <w:r w:rsidRPr="009F158B">
        <w:rPr>
          <w:rFonts w:cs="B Nazanin" w:hint="cs"/>
          <w:color w:val="FF0000"/>
          <w:rtl/>
        </w:rPr>
        <w:t>وجود</w:t>
      </w:r>
      <w:r w:rsidRPr="009F158B">
        <w:rPr>
          <w:rFonts w:cs="B Nazanin"/>
          <w:color w:val="FF0000"/>
          <w:rtl/>
        </w:rPr>
        <w:t xml:space="preserve"> </w:t>
      </w:r>
      <w:r w:rsidRPr="009F158B">
        <w:rPr>
          <w:rFonts w:cs="B Nazanin" w:hint="cs"/>
          <w:color w:val="FF0000"/>
          <w:rtl/>
        </w:rPr>
        <w:t>و</w:t>
      </w:r>
      <w:r w:rsidRPr="009F158B">
        <w:rPr>
          <w:rFonts w:cs="B Nazanin"/>
          <w:color w:val="FF0000"/>
          <w:rtl/>
        </w:rPr>
        <w:t xml:space="preserve"> </w:t>
      </w:r>
      <w:r w:rsidRPr="009F158B">
        <w:rPr>
          <w:rFonts w:cs="B Nazanin" w:hint="cs"/>
          <w:color w:val="FF0000"/>
          <w:rtl/>
        </w:rPr>
        <w:t>امکان</w:t>
      </w:r>
      <w:r w:rsidRPr="009F158B">
        <w:rPr>
          <w:rFonts w:cs="B Nazanin"/>
          <w:color w:val="FF0000"/>
          <w:rtl/>
        </w:rPr>
        <w:t>)</w:t>
      </w:r>
    </w:p>
    <w:p w:rsidR="009F158B" w:rsidRPr="009F158B" w:rsidRDefault="009F158B" w:rsidP="009F158B">
      <w:pPr>
        <w:bidi/>
        <w:spacing w:line="240" w:lineRule="auto"/>
        <w:jc w:val="both"/>
        <w:rPr>
          <w:rFonts w:cs="B Nazanin"/>
          <w:rtl/>
        </w:rPr>
      </w:pPr>
      <w:r w:rsidRPr="009F158B">
        <w:rPr>
          <w:rFonts w:cs="B Nazanin" w:hint="cs"/>
          <w:rtl/>
        </w:rPr>
        <w:t>جامعه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آماری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این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تحقیق،</w:t>
      </w:r>
      <w:r w:rsidRPr="009F158B">
        <w:rPr>
          <w:rFonts w:cs="B Nazanin"/>
          <w:rtl/>
        </w:rPr>
        <w:t xml:space="preserve"> </w:t>
      </w:r>
      <w:r w:rsidR="00C61674">
        <w:rPr>
          <w:rFonts w:cs="B Nazanin" w:hint="cs"/>
          <w:rtl/>
        </w:rPr>
        <w:t>مراجعه‌کنندگان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به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پارک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های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ساحلی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موجود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در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بندرعباس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می‌باشد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که</w:t>
      </w:r>
      <w:r w:rsidRPr="009F158B">
        <w:rPr>
          <w:rFonts w:cs="B Nazanin"/>
          <w:rtl/>
        </w:rPr>
        <w:t xml:space="preserve">  </w:t>
      </w:r>
      <w:r w:rsidRPr="009F158B">
        <w:rPr>
          <w:rFonts w:cs="B Nazanin" w:hint="cs"/>
          <w:rtl/>
        </w:rPr>
        <w:t>پارک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های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غدیر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و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سورو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بعنوان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نمونه موردی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مورد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بررسی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قرار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خواهند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گرفت</w:t>
      </w:r>
      <w:r w:rsidRPr="009F158B">
        <w:rPr>
          <w:rFonts w:cs="B Nazanin"/>
          <w:rtl/>
        </w:rPr>
        <w:t xml:space="preserve">. </w:t>
      </w:r>
      <w:r w:rsidRPr="009F158B">
        <w:rPr>
          <w:rFonts w:cs="B Nazanin" w:hint="cs"/>
          <w:rtl/>
        </w:rPr>
        <w:t>با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توجه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به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نا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محدود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بودن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جامعه،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تعیین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حجم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بهینه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نمونه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در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این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پژوهش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با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نرم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افزار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جی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پاور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محاسبه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خواهد</w:t>
      </w:r>
      <w:r w:rsidRPr="009F158B">
        <w:rPr>
          <w:rFonts w:cs="B Nazanin"/>
          <w:rtl/>
        </w:rPr>
        <w:t xml:space="preserve"> </w:t>
      </w:r>
      <w:r w:rsidRPr="009F158B">
        <w:rPr>
          <w:rFonts w:cs="B Nazanin" w:hint="cs"/>
          <w:rtl/>
        </w:rPr>
        <w:t>شد</w:t>
      </w:r>
      <w:r w:rsidRPr="009F158B">
        <w:rPr>
          <w:rFonts w:cs="B Nazanin"/>
          <w:rtl/>
        </w:rPr>
        <w:t>.</w:t>
      </w:r>
    </w:p>
    <w:p w:rsidR="00B42E53" w:rsidRDefault="00B42E53" w:rsidP="009F158B">
      <w:pPr>
        <w:bidi/>
        <w:spacing w:line="24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شرح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کامل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روش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(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میدانی،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کتابخانه‏ای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)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ابزار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(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مشاهده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آزمون،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پرسشنامه،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مصاحبه،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فیش‏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برداری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غیره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)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گردآوری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داده‏ها</w:t>
      </w:r>
    </w:p>
    <w:p w:rsidR="002D268A" w:rsidRPr="002D268A" w:rsidRDefault="002D268A" w:rsidP="002D268A">
      <w:pPr>
        <w:bidi/>
        <w:spacing w:line="240" w:lineRule="auto"/>
        <w:jc w:val="both"/>
        <w:rPr>
          <w:rFonts w:cs="B Nazanin"/>
        </w:rPr>
      </w:pPr>
      <w:r w:rsidRPr="002D268A">
        <w:rPr>
          <w:rFonts w:cs="B Nazanin" w:hint="cs"/>
          <w:rtl/>
        </w:rPr>
        <w:t>ادبیات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و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سوابق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مسئله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و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موضوع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تحقیق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از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طریق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روش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کتابخانه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ای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مورد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مطالعه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قرار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گرفته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و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نتایج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مطالعات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با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ابزار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مناسب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اعم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از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فیش،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جدول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و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فرم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ثبت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و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نگهداری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می‌گردد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و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در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پایان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کار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نسبت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به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طبقه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بندی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و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بهره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برداری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از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آنها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اقدام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کند</w:t>
      </w:r>
      <w:r w:rsidRPr="002D268A">
        <w:rPr>
          <w:rFonts w:cs="B Nazanin"/>
          <w:rtl/>
        </w:rPr>
        <w:t>.</w:t>
      </w:r>
    </w:p>
    <w:p w:rsidR="002D268A" w:rsidRDefault="002D268A" w:rsidP="002D268A">
      <w:pPr>
        <w:bidi/>
        <w:spacing w:line="240" w:lineRule="auto"/>
        <w:jc w:val="both"/>
        <w:rPr>
          <w:rFonts w:cs="B Nazanin"/>
          <w:rtl/>
        </w:rPr>
      </w:pPr>
      <w:r w:rsidRPr="002D268A">
        <w:rPr>
          <w:rFonts w:cs="B Nazanin" w:hint="cs"/>
          <w:rtl/>
        </w:rPr>
        <w:t>در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مطالعات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کیدانی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با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پخش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پرسشنامه</w:t>
      </w:r>
      <w:r w:rsidRPr="002D268A">
        <w:rPr>
          <w:rFonts w:cs="B Nazanin"/>
          <w:rtl/>
        </w:rPr>
        <w:t xml:space="preserve"> (</w:t>
      </w:r>
      <w:r w:rsidRPr="002D268A">
        <w:rPr>
          <w:rFonts w:cs="B Nazanin" w:hint="cs"/>
          <w:rtl/>
        </w:rPr>
        <w:t>با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طیف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لبکرت</w:t>
      </w:r>
      <w:r w:rsidRPr="002D268A">
        <w:rPr>
          <w:rFonts w:cs="B Nazanin"/>
          <w:rtl/>
        </w:rPr>
        <w:t xml:space="preserve">) </w:t>
      </w:r>
      <w:r w:rsidRPr="002D268A">
        <w:rPr>
          <w:rFonts w:cs="B Nazanin" w:hint="cs"/>
          <w:rtl/>
        </w:rPr>
        <w:t>نسبت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به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جمع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آوری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داده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های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میدانی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اقدام</w:t>
      </w:r>
      <w:r w:rsidRPr="002D268A">
        <w:rPr>
          <w:rFonts w:cs="B Nazanin"/>
          <w:rtl/>
        </w:rPr>
        <w:t xml:space="preserve"> </w:t>
      </w:r>
      <w:r w:rsidRPr="002D268A">
        <w:rPr>
          <w:rFonts w:cs="B Nazanin" w:hint="cs"/>
          <w:rtl/>
        </w:rPr>
        <w:t>می‌گردد</w:t>
      </w:r>
    </w:p>
    <w:p w:rsidR="00C4735E" w:rsidRDefault="00B42E53" w:rsidP="002D268A">
      <w:pPr>
        <w:bidi/>
        <w:spacing w:line="240" w:lineRule="auto"/>
        <w:jc w:val="both"/>
        <w:rPr>
          <w:rFonts w:cs="B Nazanin"/>
          <w:b/>
          <w:bCs/>
          <w:color w:val="FF0000"/>
          <w:sz w:val="28"/>
          <w:szCs w:val="28"/>
        </w:rPr>
      </w:pP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روش‌ها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ابزار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تجزیه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تحلیل</w:t>
      </w:r>
      <w:r w:rsidRPr="00B42E5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B42E53">
        <w:rPr>
          <w:rFonts w:cs="B Nazanin" w:hint="cs"/>
          <w:b/>
          <w:bCs/>
          <w:color w:val="FF0000"/>
          <w:sz w:val="28"/>
          <w:szCs w:val="28"/>
          <w:rtl/>
        </w:rPr>
        <w:t>داده‏ها</w:t>
      </w:r>
    </w:p>
    <w:p w:rsidR="00C4735E" w:rsidRDefault="00B42E53" w:rsidP="00C4735E">
      <w:pPr>
        <w:bidi/>
        <w:spacing w:line="240" w:lineRule="auto"/>
        <w:jc w:val="both"/>
        <w:rPr>
          <w:rFonts w:cs="B Nazanin"/>
          <w:b/>
          <w:bCs/>
          <w:color w:val="FF0000"/>
          <w:sz w:val="28"/>
          <w:szCs w:val="28"/>
        </w:rPr>
      </w:pPr>
      <w:r w:rsidRPr="00B42E53">
        <w:rPr>
          <w:rFonts w:cs="B Nazanin" w:hint="cs"/>
          <w:rtl/>
        </w:rPr>
        <w:t>تحلیل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یافته‌ها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به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وسیله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نرم‌افزار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/>
        </w:rPr>
        <w:t>SPSS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و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آزمون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فریدمن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و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تحلیل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واریانس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انجام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می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گردد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تا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مولفه‌های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کالبدی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تأثیرگذار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بر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کاهش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جرم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در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حوزه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نظریه</w:t>
      </w:r>
      <w:r w:rsidRPr="00B42E53">
        <w:rPr>
          <w:rFonts w:cs="B Nazanin"/>
          <w:rtl/>
        </w:rPr>
        <w:t xml:space="preserve"> )</w:t>
      </w:r>
      <w:r w:rsidRPr="00B42E53">
        <w:rPr>
          <w:rFonts w:cs="B Nazanin"/>
        </w:rPr>
        <w:t>CPTED</w:t>
      </w:r>
      <w:r w:rsidRPr="00B42E53">
        <w:rPr>
          <w:rFonts w:cs="B Nazanin"/>
          <w:rtl/>
        </w:rPr>
        <w:t xml:space="preserve"> )</w:t>
      </w:r>
      <w:r w:rsidRPr="00B42E53">
        <w:rPr>
          <w:rFonts w:cs="B Nazanin" w:hint="cs"/>
          <w:rtl/>
        </w:rPr>
        <w:t>که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می‌توانند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در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طراحی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مورد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استفاده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قرار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بگیرند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استخراج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شوند</w:t>
      </w:r>
      <w:r w:rsidRPr="00B42E53">
        <w:rPr>
          <w:rFonts w:cs="B Nazanin"/>
          <w:rtl/>
        </w:rPr>
        <w:t xml:space="preserve">. </w:t>
      </w:r>
      <w:r w:rsidRPr="00B42E53">
        <w:rPr>
          <w:rFonts w:cs="B Nazanin" w:hint="cs"/>
          <w:rtl/>
        </w:rPr>
        <w:t>پس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از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گردآوری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مطالعات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و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تکمیل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پرسشنامه‌ها،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در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بخش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تجزیه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و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تحلیل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ابتدا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به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کمک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آزمون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فریدمن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عوامل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مؤثر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بر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پیشگیری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از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جرم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را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رتبه‌بندی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می‌گردد</w:t>
      </w:r>
      <w:r w:rsidRPr="00B42E53">
        <w:rPr>
          <w:rFonts w:cs="B Nazanin"/>
          <w:rtl/>
        </w:rPr>
        <w:t xml:space="preserve">. </w:t>
      </w:r>
      <w:r w:rsidRPr="00B42E53">
        <w:rPr>
          <w:rFonts w:cs="B Nazanin" w:hint="cs"/>
          <w:rtl/>
        </w:rPr>
        <w:t>درواقع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آزمون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فریدمن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جهت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اولویت‌بندی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و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رتبه‌بندی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متغیرها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بر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اساس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بیشترین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تأثیر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بر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متغیر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وابسته</w:t>
      </w:r>
      <w:r w:rsidRPr="00B42E53">
        <w:rPr>
          <w:rFonts w:cs="B Nazanin"/>
          <w:rtl/>
        </w:rPr>
        <w:t xml:space="preserve"> (</w:t>
      </w:r>
      <w:r w:rsidRPr="00B42E53">
        <w:rPr>
          <w:rFonts w:cs="B Nazanin" w:hint="cs"/>
          <w:rtl/>
        </w:rPr>
        <w:t>پیشگیری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از</w:t>
      </w:r>
      <w:r w:rsidRPr="00B42E53">
        <w:rPr>
          <w:rFonts w:cs="B Nazanin"/>
          <w:rtl/>
        </w:rPr>
        <w:t xml:space="preserve"> </w:t>
      </w:r>
      <w:r w:rsidRPr="00B42E53">
        <w:rPr>
          <w:rFonts w:cs="B Nazanin" w:hint="cs"/>
          <w:rtl/>
        </w:rPr>
        <w:t>جرم</w:t>
      </w:r>
      <w:r w:rsidRPr="00B42E53">
        <w:rPr>
          <w:rFonts w:cs="B Nazanin"/>
          <w:rtl/>
        </w:rPr>
        <w:t xml:space="preserve">) </w:t>
      </w:r>
      <w:r w:rsidRPr="00B42E53">
        <w:rPr>
          <w:rFonts w:cs="B Nazanin" w:hint="cs"/>
          <w:rtl/>
        </w:rPr>
        <w:t>است</w:t>
      </w:r>
    </w:p>
    <w:p w:rsidR="000F0E8E" w:rsidRDefault="000F0E8E" w:rsidP="00C4735E">
      <w:pPr>
        <w:bidi/>
        <w:spacing w:line="240" w:lineRule="auto"/>
        <w:jc w:val="both"/>
        <w:rPr>
          <w:rFonts w:cs="B Nazanin"/>
          <w:color w:val="FF0000"/>
          <w:rtl/>
        </w:rPr>
      </w:pP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فهرست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منابع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و</w:t>
      </w:r>
      <w:r w:rsidRPr="000F0E8E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F0E8E">
        <w:rPr>
          <w:rFonts w:cs="B Nazanin" w:hint="cs"/>
          <w:b/>
          <w:bCs/>
          <w:color w:val="FF0000"/>
          <w:sz w:val="28"/>
          <w:szCs w:val="28"/>
          <w:rtl/>
        </w:rPr>
        <w:t>ماخذ</w:t>
      </w:r>
      <w:r w:rsidRPr="000F0E8E">
        <w:rPr>
          <w:rFonts w:cs="B Nazanin"/>
          <w:color w:val="FF0000"/>
          <w:rtl/>
        </w:rPr>
        <w:t xml:space="preserve"> (</w:t>
      </w:r>
      <w:r w:rsidRPr="000F0E8E">
        <w:rPr>
          <w:rFonts w:cs="B Nazanin" w:hint="cs"/>
          <w:color w:val="FF0000"/>
          <w:rtl/>
        </w:rPr>
        <w:t>فارسی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و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غیر</w:t>
      </w:r>
      <w:r w:rsidRPr="000F0E8E">
        <w:rPr>
          <w:rFonts w:cs="B Nazanin"/>
          <w:color w:val="FF0000"/>
          <w:rtl/>
        </w:rPr>
        <w:t xml:space="preserve"> </w:t>
      </w:r>
      <w:r w:rsidRPr="000F0E8E">
        <w:rPr>
          <w:rFonts w:cs="B Nazanin" w:hint="cs"/>
          <w:color w:val="FF0000"/>
          <w:rtl/>
        </w:rPr>
        <w:t>فارسی</w:t>
      </w:r>
      <w:r w:rsidRPr="000F0E8E">
        <w:rPr>
          <w:rFonts w:cs="B Nazanin"/>
          <w:color w:val="FF0000"/>
          <w:rtl/>
        </w:rPr>
        <w:t>)</w:t>
      </w:r>
    </w:p>
    <w:p w:rsidR="002E5BF7" w:rsidRDefault="00E875A8" w:rsidP="00632504">
      <w:pPr>
        <w:bidi/>
        <w:spacing w:line="240" w:lineRule="auto"/>
        <w:jc w:val="both"/>
        <w:rPr>
          <w:rFonts w:cs="B Nazanin"/>
          <w:rtl/>
        </w:rPr>
      </w:pPr>
      <w:r w:rsidRPr="00E875A8">
        <w:rPr>
          <w:rFonts w:cs="B Nazanin"/>
          <w:rtl/>
        </w:rPr>
        <w:t xml:space="preserve">الهی منش </w:t>
      </w:r>
      <w:r>
        <w:rPr>
          <w:rFonts w:cs="B Nazanin" w:hint="cs"/>
          <w:rtl/>
        </w:rPr>
        <w:t xml:space="preserve">، </w:t>
      </w:r>
      <w:r w:rsidRPr="00E875A8">
        <w:rPr>
          <w:rFonts w:cs="B Nazanin"/>
          <w:rtl/>
        </w:rPr>
        <w:t>محمدحسن ، حسینی نژاد ماه خاتونی، سیدباقر</w:t>
      </w:r>
      <w:r>
        <w:rPr>
          <w:rFonts w:cs="B Nazanin" w:hint="cs"/>
          <w:rtl/>
        </w:rPr>
        <w:t>،</w:t>
      </w:r>
      <w:r w:rsidRPr="00E875A8">
        <w:rPr>
          <w:rFonts w:cs="B Nazanin"/>
          <w:rtl/>
        </w:rPr>
        <w:t xml:space="preserve"> </w:t>
      </w:r>
      <w:r>
        <w:rPr>
          <w:rFonts w:cs="B Nazanin" w:hint="cs"/>
          <w:rtl/>
        </w:rPr>
        <w:t>(1397 )</w:t>
      </w:r>
      <w:r w:rsidRPr="00E875A8">
        <w:rPr>
          <w:rFonts w:cs="B Nazanin"/>
        </w:rPr>
        <w:t> </w:t>
      </w:r>
      <w:r w:rsidRPr="00E875A8">
        <w:rPr>
          <w:rFonts w:cs="B Nazanin"/>
          <w:rtl/>
        </w:rPr>
        <w:t>نقش اقتصادی گردشگری در توسعه پایدار شهری (مطالعه موردی: شهر بندرعباس،</w:t>
      </w:r>
      <w:r w:rsidRPr="00E875A8">
        <w:rPr>
          <w:rFonts w:cs="B Nazanin"/>
        </w:rPr>
        <w:t> </w:t>
      </w:r>
      <w:r w:rsidRPr="007E4212">
        <w:rPr>
          <w:rFonts w:cs="B Nazanin"/>
          <w:rtl/>
        </w:rPr>
        <w:t>فصلنامه علوم اجتماعی</w:t>
      </w:r>
      <w:r w:rsidRPr="00E875A8">
        <w:rPr>
          <w:rFonts w:cs="B Nazanin"/>
          <w:rtl/>
        </w:rPr>
        <w:t>،</w:t>
      </w:r>
      <w:r w:rsidRPr="00E875A8">
        <w:rPr>
          <w:rFonts w:cs="B Nazanin"/>
        </w:rPr>
        <w:t> </w:t>
      </w:r>
      <w:r w:rsidR="004D2CCA">
        <w:rPr>
          <w:rFonts w:cs="B Nazanin" w:hint="cs"/>
          <w:rtl/>
        </w:rPr>
        <w:t>12(42): 47-68</w:t>
      </w:r>
    </w:p>
    <w:p w:rsidR="000E70C8" w:rsidRDefault="000E70C8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آقاجانی، مریم، (1401)،</w:t>
      </w:r>
      <w:r w:rsidRPr="000E70C8">
        <w:rPr>
          <w:rFonts w:hint="cs"/>
          <w:rtl/>
        </w:rPr>
        <w:t xml:space="preserve"> </w:t>
      </w:r>
      <w:r w:rsidRPr="000E70C8">
        <w:rPr>
          <w:rFonts w:cs="B Nazanin" w:hint="cs"/>
          <w:rtl/>
        </w:rPr>
        <w:t>گردشگری</w:t>
      </w:r>
      <w:r w:rsidRPr="000E70C8">
        <w:rPr>
          <w:rFonts w:cs="B Nazanin"/>
          <w:rtl/>
        </w:rPr>
        <w:t xml:space="preserve"> </w:t>
      </w:r>
      <w:r w:rsidRPr="000E70C8">
        <w:rPr>
          <w:rFonts w:cs="B Nazanin" w:hint="cs"/>
          <w:rtl/>
        </w:rPr>
        <w:t>دریایی</w:t>
      </w:r>
      <w:r w:rsidRPr="000E70C8">
        <w:rPr>
          <w:rFonts w:cs="B Nazanin"/>
          <w:rtl/>
        </w:rPr>
        <w:t xml:space="preserve"> </w:t>
      </w:r>
      <w:r w:rsidRPr="000E70C8">
        <w:rPr>
          <w:rFonts w:cs="B Nazanin" w:hint="cs"/>
          <w:rtl/>
        </w:rPr>
        <w:t>در</w:t>
      </w:r>
      <w:r w:rsidRPr="000E70C8">
        <w:rPr>
          <w:rFonts w:cs="B Nazanin"/>
          <w:rtl/>
        </w:rPr>
        <w:t xml:space="preserve"> </w:t>
      </w:r>
      <w:r w:rsidRPr="000E70C8">
        <w:rPr>
          <w:rFonts w:cs="B Nazanin" w:hint="cs"/>
          <w:rtl/>
        </w:rPr>
        <w:t>هرمزگان</w:t>
      </w:r>
      <w:r w:rsidRPr="000E70C8">
        <w:rPr>
          <w:rFonts w:cs="B Nazanin"/>
          <w:rtl/>
        </w:rPr>
        <w:t xml:space="preserve"> </w:t>
      </w:r>
      <w:r w:rsidRPr="000E70C8">
        <w:rPr>
          <w:rFonts w:cs="B Nazanin" w:hint="cs"/>
          <w:rtl/>
        </w:rPr>
        <w:t>موجب</w:t>
      </w:r>
      <w:r w:rsidRPr="000E70C8">
        <w:rPr>
          <w:rFonts w:cs="B Nazanin"/>
          <w:rtl/>
        </w:rPr>
        <w:t xml:space="preserve"> </w:t>
      </w:r>
      <w:r w:rsidRPr="000E70C8">
        <w:rPr>
          <w:rFonts w:cs="B Nazanin" w:hint="cs"/>
          <w:rtl/>
        </w:rPr>
        <w:t>شادابی</w:t>
      </w:r>
      <w:r w:rsidRPr="000E70C8">
        <w:rPr>
          <w:rFonts w:cs="B Nazanin"/>
          <w:rtl/>
        </w:rPr>
        <w:t xml:space="preserve"> </w:t>
      </w:r>
      <w:r w:rsidRPr="000E70C8">
        <w:rPr>
          <w:rFonts w:cs="B Nazanin" w:hint="cs"/>
          <w:rtl/>
        </w:rPr>
        <w:t>اجتماعی</w:t>
      </w:r>
      <w:r w:rsidRPr="000E70C8">
        <w:rPr>
          <w:rFonts w:cs="B Nazanin"/>
          <w:rtl/>
        </w:rPr>
        <w:t xml:space="preserve"> </w:t>
      </w:r>
      <w:r w:rsidRPr="000E70C8">
        <w:rPr>
          <w:rFonts w:cs="B Nazanin" w:hint="cs"/>
          <w:rtl/>
        </w:rPr>
        <w:t>است</w:t>
      </w:r>
      <w:r>
        <w:rPr>
          <w:rFonts w:cs="B Nazanin" w:hint="cs"/>
          <w:rtl/>
        </w:rPr>
        <w:t xml:space="preserve">، هفته نامه آفتاب جنوب، 21 آبان 1401، </w:t>
      </w:r>
      <w:r w:rsidRPr="000E70C8">
        <w:rPr>
          <w:rFonts w:cs="B Nazanin"/>
        </w:rPr>
        <w:t>http://aftabjonoub24.ir/1401/08/21</w:t>
      </w:r>
    </w:p>
    <w:p w:rsidR="004828E3" w:rsidRDefault="002E5BF7" w:rsidP="00632504">
      <w:pPr>
        <w:bidi/>
        <w:spacing w:line="240" w:lineRule="auto"/>
        <w:jc w:val="both"/>
        <w:rPr>
          <w:rFonts w:cs="B Nazanin"/>
          <w:rtl/>
        </w:rPr>
      </w:pPr>
      <w:r w:rsidRPr="002E5BF7">
        <w:rPr>
          <w:rFonts w:cs="B Nazanin" w:hint="cs"/>
          <w:rtl/>
        </w:rPr>
        <w:t>ایران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منش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،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نسیم</w:t>
      </w:r>
      <w:r w:rsidRPr="002E5BF7">
        <w:rPr>
          <w:rFonts w:cs="B Nazanin"/>
          <w:rtl/>
        </w:rPr>
        <w:t xml:space="preserve"> . </w:t>
      </w:r>
      <w:r w:rsidRPr="002E5BF7">
        <w:rPr>
          <w:rFonts w:cs="B Nazanin" w:hint="cs"/>
          <w:rtl/>
        </w:rPr>
        <w:t>بیگدلی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،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الهه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،</w:t>
      </w:r>
      <w:r w:rsidRPr="002E5BF7">
        <w:rPr>
          <w:rFonts w:cs="B Nazanin"/>
          <w:rtl/>
        </w:rPr>
        <w:t xml:space="preserve"> (١٣٩٢)</w:t>
      </w:r>
      <w:r w:rsidRPr="002E5BF7">
        <w:rPr>
          <w:rFonts w:cs="B Nazanin" w:hint="cs"/>
          <w:rtl/>
        </w:rPr>
        <w:t>،</w:t>
      </w:r>
      <w:r w:rsidRPr="002E5BF7">
        <w:rPr>
          <w:rFonts w:cs="B Nazanin"/>
          <w:rtl/>
        </w:rPr>
        <w:t xml:space="preserve"> «</w:t>
      </w:r>
      <w:r w:rsidRPr="002E5BF7">
        <w:rPr>
          <w:rFonts w:cs="B Nazanin" w:hint="cs"/>
          <w:rtl/>
        </w:rPr>
        <w:t>پیشگیری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از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جرائم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توسط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طراحی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محیطی</w:t>
      </w:r>
      <w:r w:rsidRPr="002E5BF7">
        <w:rPr>
          <w:rFonts w:cs="B Nazanin"/>
          <w:rtl/>
        </w:rPr>
        <w:t xml:space="preserve"> »</w:t>
      </w:r>
      <w:r w:rsidRPr="002E5BF7">
        <w:rPr>
          <w:rFonts w:cs="B Nazanin" w:hint="cs"/>
          <w:rtl/>
        </w:rPr>
        <w:t>،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سازمان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زیباسازی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شهر</w:t>
      </w:r>
      <w:r w:rsidRPr="002E5BF7">
        <w:rPr>
          <w:rFonts w:cs="B Nazanin"/>
          <w:rtl/>
        </w:rPr>
        <w:t xml:space="preserve"> </w:t>
      </w:r>
      <w:r w:rsidRPr="002E5BF7">
        <w:rPr>
          <w:rFonts w:cs="B Nazanin" w:hint="cs"/>
          <w:rtl/>
        </w:rPr>
        <w:t>تهران</w:t>
      </w:r>
      <w:r w:rsidRPr="002E5BF7">
        <w:rPr>
          <w:rFonts w:cs="B Nazanin"/>
          <w:rtl/>
        </w:rPr>
        <w:t xml:space="preserve"> .</w:t>
      </w:r>
    </w:p>
    <w:p w:rsidR="004828E3" w:rsidRDefault="004828E3" w:rsidP="00632504">
      <w:pPr>
        <w:bidi/>
        <w:spacing w:line="240" w:lineRule="auto"/>
        <w:jc w:val="both"/>
        <w:rPr>
          <w:rFonts w:cs="B Nazanin"/>
          <w:rtl/>
        </w:rPr>
      </w:pPr>
      <w:r w:rsidRPr="004828E3">
        <w:rPr>
          <w:rFonts w:cs="B Nazanin" w:hint="cs"/>
          <w:rtl/>
        </w:rPr>
        <w:t>بتنلی،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ای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ین</w:t>
      </w:r>
      <w:r w:rsidRPr="004828E3">
        <w:rPr>
          <w:rFonts w:cs="B Nazanin"/>
          <w:rtl/>
        </w:rPr>
        <w:t xml:space="preserve">. (1398). </w:t>
      </w:r>
      <w:r w:rsidRPr="004828E3">
        <w:rPr>
          <w:rFonts w:cs="B Nazanin" w:hint="cs"/>
          <w:rtl/>
        </w:rPr>
        <w:t>محیط</w:t>
      </w:r>
      <w:r w:rsidRPr="004828E3">
        <w:rPr>
          <w:rFonts w:ascii="Times New Roman" w:hAnsi="Times New Roman" w:cs="Times New Roman" w:hint="cs"/>
          <w:rtl/>
        </w:rPr>
        <w:t>­</w:t>
      </w:r>
      <w:r w:rsidRPr="004828E3">
        <w:rPr>
          <w:rFonts w:cs="B Nazanin" w:hint="cs"/>
          <w:rtl/>
        </w:rPr>
        <w:t>های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پاسخده</w:t>
      </w:r>
      <w:r w:rsidRPr="004828E3">
        <w:rPr>
          <w:rFonts w:cs="B Nazanin"/>
          <w:rtl/>
        </w:rPr>
        <w:t xml:space="preserve">: </w:t>
      </w:r>
      <w:r w:rsidRPr="004828E3">
        <w:rPr>
          <w:rFonts w:cs="B Nazanin" w:hint="cs"/>
          <w:rtl/>
        </w:rPr>
        <w:t>کتابی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راهنما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برای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طراحان</w:t>
      </w:r>
      <w:r w:rsidRPr="004828E3">
        <w:rPr>
          <w:rFonts w:cs="B Nazanin"/>
          <w:rtl/>
        </w:rPr>
        <w:t xml:space="preserve">. </w:t>
      </w:r>
      <w:r w:rsidRPr="004828E3">
        <w:rPr>
          <w:rFonts w:cs="B Nazanin" w:hint="cs"/>
          <w:rtl/>
        </w:rPr>
        <w:t>ترجمه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بهزادفر،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م</w:t>
      </w:r>
      <w:r w:rsidRPr="004828E3">
        <w:rPr>
          <w:rFonts w:cs="B Nazanin"/>
          <w:rtl/>
        </w:rPr>
        <w:t xml:space="preserve">. </w:t>
      </w:r>
      <w:r w:rsidRPr="004828E3">
        <w:rPr>
          <w:rFonts w:cs="B Nazanin" w:hint="cs"/>
          <w:rtl/>
        </w:rPr>
        <w:t>تهران</w:t>
      </w:r>
      <w:r w:rsidRPr="004828E3">
        <w:rPr>
          <w:rFonts w:cs="B Nazanin"/>
          <w:rtl/>
        </w:rPr>
        <w:t xml:space="preserve">: </w:t>
      </w:r>
      <w:r w:rsidRPr="004828E3">
        <w:rPr>
          <w:rFonts w:cs="B Nazanin" w:hint="cs"/>
          <w:rtl/>
        </w:rPr>
        <w:t>دانشگاه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علم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و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صنعت</w:t>
      </w:r>
      <w:r w:rsidRPr="004828E3">
        <w:rPr>
          <w:rFonts w:cs="B Nazanin"/>
          <w:rtl/>
        </w:rPr>
        <w:t xml:space="preserve"> </w:t>
      </w:r>
      <w:r w:rsidRPr="004828E3">
        <w:rPr>
          <w:rFonts w:cs="B Nazanin" w:hint="cs"/>
          <w:rtl/>
        </w:rPr>
        <w:t>ایران</w:t>
      </w:r>
      <w:r w:rsidRPr="004828E3">
        <w:rPr>
          <w:rFonts w:cs="B Nazanin"/>
          <w:rtl/>
        </w:rPr>
        <w:t>.</w:t>
      </w:r>
    </w:p>
    <w:p w:rsidR="007C18BE" w:rsidRDefault="007C18BE" w:rsidP="00632504">
      <w:pPr>
        <w:bidi/>
        <w:spacing w:line="240" w:lineRule="auto"/>
        <w:jc w:val="both"/>
        <w:rPr>
          <w:rFonts w:cs="B Nazanin"/>
          <w:rtl/>
        </w:rPr>
      </w:pPr>
      <w:r w:rsidRPr="007C18BE">
        <w:rPr>
          <w:rFonts w:cs="B Nazanin" w:hint="cs"/>
          <w:rtl/>
        </w:rPr>
        <w:t>تیبالدز،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ف</w:t>
      </w:r>
      <w:r w:rsidRPr="007C18BE">
        <w:rPr>
          <w:rFonts w:cs="B Nazanin"/>
          <w:rtl/>
        </w:rPr>
        <w:t xml:space="preserve">. (1388). </w:t>
      </w:r>
      <w:r w:rsidRPr="007C18BE">
        <w:rPr>
          <w:rFonts w:cs="B Nazanin" w:hint="cs"/>
          <w:rtl/>
        </w:rPr>
        <w:t>شهرهای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انسان‌محور</w:t>
      </w:r>
      <w:r w:rsidRPr="007C18BE">
        <w:rPr>
          <w:rFonts w:cs="B Nazanin"/>
          <w:rtl/>
        </w:rPr>
        <w:t xml:space="preserve">: </w:t>
      </w:r>
      <w:r w:rsidRPr="007C18BE">
        <w:rPr>
          <w:rFonts w:cs="B Nazanin" w:hint="cs"/>
          <w:rtl/>
        </w:rPr>
        <w:t>بهبود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محیط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شهری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در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شهرهای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بزرگ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و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کوچک</w:t>
      </w:r>
      <w:r w:rsidRPr="007C18BE">
        <w:rPr>
          <w:rFonts w:cs="B Nazanin"/>
          <w:rtl/>
        </w:rPr>
        <w:t xml:space="preserve">. </w:t>
      </w:r>
      <w:r w:rsidRPr="007C18BE">
        <w:rPr>
          <w:rFonts w:cs="B Nazanin" w:hint="cs"/>
          <w:rtl/>
        </w:rPr>
        <w:t>ترجمه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لقایی،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ح</w:t>
      </w:r>
      <w:r w:rsidRPr="007C18BE">
        <w:rPr>
          <w:rFonts w:cs="B Nazanin"/>
          <w:rtl/>
        </w:rPr>
        <w:t>.</w:t>
      </w:r>
      <w:r w:rsidRPr="007C18BE">
        <w:rPr>
          <w:rFonts w:cs="B Nazanin" w:hint="cs"/>
          <w:rtl/>
        </w:rPr>
        <w:t>،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و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جدلی،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ف</w:t>
      </w:r>
      <w:r w:rsidRPr="007C18BE">
        <w:rPr>
          <w:rFonts w:cs="B Nazanin"/>
          <w:rtl/>
        </w:rPr>
        <w:t xml:space="preserve">. </w:t>
      </w:r>
      <w:r w:rsidRPr="007C18BE">
        <w:rPr>
          <w:rFonts w:cs="B Nazanin" w:hint="cs"/>
          <w:rtl/>
        </w:rPr>
        <w:t>تهران</w:t>
      </w:r>
      <w:r w:rsidRPr="007C18BE">
        <w:rPr>
          <w:rFonts w:cs="B Nazanin"/>
          <w:rtl/>
        </w:rPr>
        <w:t xml:space="preserve">: </w:t>
      </w:r>
      <w:r w:rsidRPr="007C18BE">
        <w:rPr>
          <w:rFonts w:cs="B Nazanin" w:hint="cs"/>
          <w:rtl/>
        </w:rPr>
        <w:t>دانشگاه</w:t>
      </w:r>
      <w:r w:rsidRPr="007C18BE">
        <w:rPr>
          <w:rFonts w:cs="B Nazanin"/>
          <w:rtl/>
        </w:rPr>
        <w:t xml:space="preserve"> </w:t>
      </w:r>
      <w:r w:rsidRPr="007C18BE">
        <w:rPr>
          <w:rFonts w:cs="B Nazanin" w:hint="cs"/>
          <w:rtl/>
        </w:rPr>
        <w:t>تهران</w:t>
      </w:r>
      <w:r w:rsidRPr="007C18BE">
        <w:rPr>
          <w:rFonts w:cs="B Nazanin"/>
          <w:rtl/>
        </w:rPr>
        <w:t>.</w:t>
      </w:r>
    </w:p>
    <w:p w:rsidR="00787DFA" w:rsidRDefault="00787DFA" w:rsidP="00632504">
      <w:pPr>
        <w:bidi/>
        <w:spacing w:line="240" w:lineRule="auto"/>
        <w:jc w:val="both"/>
        <w:rPr>
          <w:rFonts w:cs="B Nazanin"/>
          <w:rtl/>
        </w:rPr>
      </w:pPr>
      <w:r w:rsidRPr="00787DFA">
        <w:rPr>
          <w:rFonts w:cs="B Nazanin" w:hint="cs"/>
          <w:rtl/>
        </w:rPr>
        <w:t>خدادادی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آق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قلعه،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فاطمه</w:t>
      </w:r>
      <w:r>
        <w:rPr>
          <w:rFonts w:cs="B Nazanin" w:hint="cs"/>
          <w:rtl/>
        </w:rPr>
        <w:t>،</w:t>
      </w:r>
      <w:r w:rsidRPr="00787DFA">
        <w:rPr>
          <w:rFonts w:cs="B Nazanin"/>
          <w:rtl/>
        </w:rPr>
        <w:t xml:space="preserve"> </w:t>
      </w:r>
      <w:r>
        <w:rPr>
          <w:rFonts w:cs="B Nazanin" w:hint="cs"/>
          <w:rtl/>
        </w:rPr>
        <w:t>عسگری،</w:t>
      </w:r>
      <w:r w:rsidRPr="00787DFA">
        <w:rPr>
          <w:rFonts w:cs="B Nazanin"/>
          <w:rtl/>
        </w:rPr>
        <w:t xml:space="preserve">. </w:t>
      </w:r>
      <w:r w:rsidRPr="00787DFA">
        <w:rPr>
          <w:rFonts w:cs="B Nazanin" w:hint="cs"/>
          <w:rtl/>
        </w:rPr>
        <w:t>علی</w:t>
      </w:r>
      <w:r>
        <w:rPr>
          <w:rFonts w:cs="B Nazanin" w:hint="cs"/>
          <w:rtl/>
        </w:rPr>
        <w:t xml:space="preserve">(1400)، 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بررسی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رابطه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نفوذپذیری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و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حضور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زنان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در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شهرک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های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مسکونی</w:t>
      </w:r>
      <w:r w:rsidRPr="00787DFA">
        <w:rPr>
          <w:rFonts w:cs="B Nazanin"/>
          <w:rtl/>
        </w:rPr>
        <w:t xml:space="preserve"> (</w:t>
      </w:r>
      <w:r w:rsidRPr="00787DFA">
        <w:rPr>
          <w:rFonts w:cs="B Nazanin" w:hint="cs"/>
          <w:rtl/>
        </w:rPr>
        <w:t>نمونه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موردی</w:t>
      </w:r>
      <w:r w:rsidRPr="00787DFA">
        <w:rPr>
          <w:rFonts w:cs="B Nazanin"/>
          <w:rtl/>
        </w:rPr>
        <w:t xml:space="preserve">: </w:t>
      </w:r>
      <w:r w:rsidRPr="00787DFA">
        <w:rPr>
          <w:rFonts w:cs="B Nazanin" w:hint="cs"/>
          <w:rtl/>
        </w:rPr>
        <w:t>شهرک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مسکونی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هزار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دستگاه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و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دولت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آباد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تهران</w:t>
      </w:r>
      <w:r w:rsidRPr="00787DFA">
        <w:rPr>
          <w:rFonts w:cs="B Nazanin"/>
          <w:rtl/>
        </w:rPr>
        <w:t xml:space="preserve">). </w:t>
      </w:r>
      <w:r w:rsidRPr="00787DFA">
        <w:rPr>
          <w:rFonts w:cs="B Nazanin" w:hint="cs"/>
          <w:rtl/>
        </w:rPr>
        <w:t>نشریه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پژوهش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های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میان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رشته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ای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زنان</w:t>
      </w:r>
      <w:r w:rsidRPr="00787DFA">
        <w:rPr>
          <w:rFonts w:cs="B Nazanin"/>
          <w:rtl/>
        </w:rPr>
        <w:t xml:space="preserve"> 1. 35-46.</w:t>
      </w:r>
    </w:p>
    <w:p w:rsidR="00C55EC2" w:rsidRDefault="00C55EC2" w:rsidP="00632504">
      <w:pPr>
        <w:bidi/>
        <w:spacing w:line="240" w:lineRule="auto"/>
        <w:jc w:val="both"/>
        <w:rPr>
          <w:rFonts w:cs="B Nazanin"/>
          <w:rtl/>
        </w:rPr>
      </w:pPr>
      <w:r w:rsidRPr="00C55EC2">
        <w:rPr>
          <w:rFonts w:cs="B Nazanin" w:hint="cs"/>
          <w:rtl/>
        </w:rPr>
        <w:t>رحیمیان</w:t>
      </w:r>
      <w:r>
        <w:rPr>
          <w:rFonts w:cs="B Nazanin" w:hint="cs"/>
          <w:rtl/>
        </w:rPr>
        <w:t xml:space="preserve">،محمدرضا (1378)، </w:t>
      </w:r>
      <w:r w:rsidRPr="00C55EC2">
        <w:rPr>
          <w:rFonts w:cs="B Nazanin" w:hint="cs"/>
          <w:rtl/>
        </w:rPr>
        <w:t>طراحی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مجتمع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تفریحی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توریستی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ساحلی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بندرعباس</w:t>
      </w:r>
      <w:r>
        <w:rPr>
          <w:rFonts w:cs="B Nazanin" w:hint="cs"/>
          <w:rtl/>
        </w:rPr>
        <w:t xml:space="preserve">، </w:t>
      </w:r>
      <w:r w:rsidRPr="00C55EC2">
        <w:rPr>
          <w:rFonts w:cs="B Nazanin" w:hint="cs"/>
          <w:rtl/>
        </w:rPr>
        <w:t>دانشگاه</w:t>
      </w:r>
      <w:r w:rsidRPr="00C55EC2">
        <w:rPr>
          <w:rFonts w:cs="B Nazanin"/>
          <w:rtl/>
        </w:rPr>
        <w:t xml:space="preserve"> </w:t>
      </w:r>
      <w:r w:rsidRPr="00C55EC2">
        <w:rPr>
          <w:rFonts w:cs="B Nazanin" w:hint="cs"/>
          <w:rtl/>
        </w:rPr>
        <w:t>یزد</w:t>
      </w:r>
    </w:p>
    <w:p w:rsidR="00C53A6C" w:rsidRDefault="00C53A6C" w:rsidP="00632504">
      <w:pPr>
        <w:bidi/>
        <w:spacing w:line="240" w:lineRule="auto"/>
        <w:jc w:val="both"/>
        <w:rPr>
          <w:rFonts w:cs="B Nazanin"/>
          <w:rtl/>
        </w:rPr>
      </w:pPr>
      <w:r w:rsidRPr="00C53A6C">
        <w:rPr>
          <w:rFonts w:cs="B Nazanin" w:hint="cs"/>
          <w:rtl/>
        </w:rPr>
        <w:t>ریسمانچیان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،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امید</w:t>
      </w:r>
      <w:r w:rsidRPr="00C53A6C">
        <w:rPr>
          <w:rFonts w:cs="B Nazanin"/>
          <w:rtl/>
        </w:rPr>
        <w:t xml:space="preserve">. </w:t>
      </w:r>
      <w:r w:rsidRPr="00C53A6C">
        <w:rPr>
          <w:rFonts w:cs="B Nazanin" w:hint="cs"/>
          <w:rtl/>
        </w:rPr>
        <w:t>بل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،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سایمون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،</w:t>
      </w:r>
      <w:r w:rsidRPr="00C53A6C">
        <w:rPr>
          <w:rFonts w:cs="B Nazanin"/>
          <w:rtl/>
        </w:rPr>
        <w:t xml:space="preserve"> (١٣٨٩)</w:t>
      </w:r>
      <w:r w:rsidRPr="00C53A6C">
        <w:rPr>
          <w:rFonts w:cs="B Nazanin" w:hint="cs"/>
          <w:rtl/>
        </w:rPr>
        <w:t>،</w:t>
      </w:r>
      <w:r w:rsidRPr="00C53A6C">
        <w:rPr>
          <w:rFonts w:cs="B Nazanin"/>
          <w:rtl/>
        </w:rPr>
        <w:t xml:space="preserve"> «</w:t>
      </w:r>
      <w:r w:rsidRPr="00C53A6C">
        <w:rPr>
          <w:rFonts w:cs="B Nazanin" w:hint="cs"/>
          <w:rtl/>
        </w:rPr>
        <w:t>شناخت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کاربردی</w:t>
      </w:r>
      <w:r w:rsidR="00787DFA">
        <w:rPr>
          <w:rFonts w:cs="B Nazanin" w:hint="cs"/>
          <w:rtl/>
        </w:rPr>
        <w:t xml:space="preserve"> </w:t>
      </w:r>
      <w:r w:rsidRPr="00C53A6C">
        <w:rPr>
          <w:rFonts w:cs="B Nazanin" w:hint="cs"/>
          <w:rtl/>
        </w:rPr>
        <w:t>روش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چیدمان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فضا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در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درک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پیکره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بندی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فضایی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شهرها</w:t>
      </w:r>
      <w:r w:rsidRPr="00C53A6C">
        <w:rPr>
          <w:rFonts w:cs="B Nazanin" w:hint="eastAsia"/>
          <w:rtl/>
        </w:rPr>
        <w:t>»</w:t>
      </w:r>
      <w:r w:rsidRPr="00C53A6C">
        <w:rPr>
          <w:rFonts w:cs="B Nazanin" w:hint="cs"/>
          <w:rtl/>
        </w:rPr>
        <w:t>،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نشریه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هنرهای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زیبا،</w:t>
      </w:r>
      <w:r w:rsidRPr="00C53A6C">
        <w:rPr>
          <w:rFonts w:cs="B Nazanin"/>
          <w:rtl/>
        </w:rPr>
        <w:t xml:space="preserve"> </w:t>
      </w:r>
      <w:r w:rsidRPr="00C53A6C">
        <w:rPr>
          <w:rFonts w:cs="B Nazanin" w:hint="cs"/>
          <w:rtl/>
        </w:rPr>
        <w:t>شماره</w:t>
      </w:r>
      <w:r w:rsidRPr="00C53A6C">
        <w:rPr>
          <w:rFonts w:cs="B Nazanin"/>
          <w:rtl/>
        </w:rPr>
        <w:t xml:space="preserve"> ٤٣</w:t>
      </w:r>
      <w:r w:rsidRPr="00C53A6C">
        <w:rPr>
          <w:rFonts w:cs="B Nazanin" w:hint="cs"/>
          <w:rtl/>
        </w:rPr>
        <w:t>،</w:t>
      </w:r>
      <w:r w:rsidRPr="00C53A6C">
        <w:rPr>
          <w:rFonts w:cs="B Nazanin"/>
          <w:rtl/>
        </w:rPr>
        <w:t xml:space="preserve"> ٥٤٩.</w:t>
      </w:r>
    </w:p>
    <w:p w:rsidR="00787DFA" w:rsidRDefault="00787DFA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سجودی،مریم، حاتمی نژاد،حسین،قربانی،رامین،(1400)، </w:t>
      </w:r>
      <w:r w:rsidRPr="00787DFA">
        <w:rPr>
          <w:rFonts w:cs="B Nazanin" w:hint="cs"/>
          <w:rtl/>
        </w:rPr>
        <w:t>بررسی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میزان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امنیت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محیطی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با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تاکید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بر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رویکرد</w:t>
      </w:r>
      <w:r w:rsidRPr="00787DFA">
        <w:rPr>
          <w:rFonts w:cs="B Nazanin"/>
          <w:rtl/>
        </w:rPr>
        <w:t xml:space="preserve"> </w:t>
      </w:r>
      <w:proofErr w:type="spellStart"/>
      <w:r w:rsidRPr="00787DFA">
        <w:rPr>
          <w:rFonts w:cs="B Nazanin"/>
        </w:rPr>
        <w:t>cpted</w:t>
      </w:r>
      <w:proofErr w:type="spellEnd"/>
      <w:r w:rsidRPr="00787DFA">
        <w:rPr>
          <w:rFonts w:cs="B Nazanin"/>
          <w:rtl/>
        </w:rPr>
        <w:t xml:space="preserve"> (</w:t>
      </w:r>
      <w:r w:rsidRPr="00787DFA">
        <w:rPr>
          <w:rFonts w:cs="B Nazanin" w:hint="cs"/>
          <w:rtl/>
        </w:rPr>
        <w:t>مطالعه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موردی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محله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فرهنگ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شهر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رشت</w:t>
      </w:r>
      <w:r w:rsidRPr="00787DFA">
        <w:rPr>
          <w:rFonts w:cs="B Nazanin"/>
          <w:rtl/>
        </w:rPr>
        <w:t>)</w:t>
      </w:r>
      <w:r>
        <w:rPr>
          <w:rFonts w:cs="B Nazanin" w:hint="cs"/>
          <w:rtl/>
        </w:rPr>
        <w:t>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مطالعات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جغرافیایی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نواحی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ساحلی</w:t>
      </w:r>
      <w:r w:rsidRPr="00787DFA">
        <w:rPr>
          <w:rFonts w:cs="B Nazanin"/>
          <w:rtl/>
        </w:rPr>
        <w:t xml:space="preserve"> 2(2): 31-60</w:t>
      </w:r>
    </w:p>
    <w:p w:rsidR="000A3B7B" w:rsidRDefault="000A3B7B" w:rsidP="00632504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3B3F48">
        <w:rPr>
          <w:rFonts w:cs="B Nazanin" w:hint="cs"/>
          <w:rtl/>
        </w:rPr>
        <w:t>شورای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عالی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شهرسازی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و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معماری</w:t>
      </w:r>
      <w:r w:rsidRPr="003B3F48">
        <w:rPr>
          <w:rFonts w:cs="B Nazanin"/>
          <w:rtl/>
        </w:rPr>
        <w:t xml:space="preserve"> </w:t>
      </w:r>
      <w:r w:rsidRPr="003B3F48">
        <w:rPr>
          <w:rFonts w:cs="B Nazanin" w:hint="cs"/>
          <w:rtl/>
        </w:rPr>
        <w:t>ایران</w:t>
      </w:r>
      <w:r>
        <w:rPr>
          <w:rFonts w:cs="B Nazanin" w:hint="cs"/>
          <w:rtl/>
        </w:rPr>
        <w:t>،</w:t>
      </w:r>
      <w:r w:rsidRPr="000A3B7B">
        <w:rPr>
          <w:rFonts w:hint="cs"/>
          <w:rtl/>
        </w:rPr>
        <w:t xml:space="preserve"> </w:t>
      </w:r>
      <w:r w:rsidRPr="000A3B7B">
        <w:rPr>
          <w:rFonts w:cs="B Nazanin" w:hint="cs"/>
          <w:rtl/>
        </w:rPr>
        <w:t>مصوبه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شورای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عالی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شهرسازی</w:t>
      </w:r>
      <w:r>
        <w:rPr>
          <w:rFonts w:cs="B Nazanin" w:hint="cs"/>
          <w:rtl/>
        </w:rPr>
        <w:t xml:space="preserve"> </w:t>
      </w:r>
      <w:r w:rsidRPr="000A3B7B">
        <w:rPr>
          <w:rFonts w:cs="B Nazanin" w:hint="cs"/>
          <w:rtl/>
        </w:rPr>
        <w:t>و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معماری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ایران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در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خصوص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الحاق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اراضی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و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تعیین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کاربری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اراضی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ساحلی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بندرعباس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جهت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احداث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پروژه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تفریحی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ـ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تجاری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مجتمع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گردشگری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جهان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نما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موسوم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به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راه</w:t>
      </w:r>
      <w:r w:rsidRPr="000A3B7B">
        <w:rPr>
          <w:rFonts w:cs="B Nazanin"/>
          <w:rtl/>
        </w:rPr>
        <w:t xml:space="preserve"> </w:t>
      </w:r>
      <w:r w:rsidRPr="000A3B7B">
        <w:rPr>
          <w:rFonts w:cs="B Nazanin" w:hint="cs"/>
          <w:rtl/>
        </w:rPr>
        <w:t>ابریشم</w:t>
      </w:r>
      <w:r>
        <w:rPr>
          <w:rFonts w:cs="B Nazanin" w:hint="cs"/>
          <w:rtl/>
        </w:rPr>
        <w:t xml:space="preserve">، </w:t>
      </w:r>
      <w:r w:rsidRPr="000A3B7B">
        <w:rPr>
          <w:rFonts w:cs="B Nazanin" w:hint="cs"/>
          <w:rtl/>
        </w:rPr>
        <w:t>شماره</w:t>
      </w:r>
      <w:r w:rsidRPr="000A3B7B">
        <w:rPr>
          <w:rFonts w:cs="B Nazanin"/>
          <w:rtl/>
          <w:lang w:bidi="fa-IR"/>
        </w:rPr>
        <w:t xml:space="preserve">۳۰۰/۲۶۶۲۵ </w:t>
      </w:r>
      <w:r>
        <w:rPr>
          <w:rFonts w:cs="B Nazanin" w:hint="cs"/>
          <w:rtl/>
          <w:lang w:bidi="fa-IR"/>
        </w:rPr>
        <w:t>،</w:t>
      </w:r>
      <w:r w:rsidRPr="000A3B7B">
        <w:rPr>
          <w:rFonts w:cs="B Nazanin"/>
          <w:rtl/>
          <w:lang w:bidi="fa-IR"/>
        </w:rPr>
        <w:t xml:space="preserve"> ۱۸/۴/۱۳۹۲</w:t>
      </w:r>
    </w:p>
    <w:p w:rsidR="000B2B2F" w:rsidRDefault="000B2B2F" w:rsidP="00632504">
      <w:pPr>
        <w:spacing w:line="240" w:lineRule="auto"/>
        <w:jc w:val="both"/>
        <w:rPr>
          <w:rFonts w:cs="B Nazanin"/>
          <w:rtl/>
        </w:rPr>
      </w:pPr>
      <w:r w:rsidRPr="000B2B2F">
        <w:rPr>
          <w:rFonts w:cs="B Nazanin"/>
        </w:rPr>
        <w:t>https://rc.majlis.ir/fa/law/show/855776</w:t>
      </w:r>
    </w:p>
    <w:p w:rsidR="00C53A6C" w:rsidRDefault="00000000" w:rsidP="00632504">
      <w:pPr>
        <w:bidi/>
        <w:spacing w:line="240" w:lineRule="auto"/>
        <w:jc w:val="both"/>
        <w:rPr>
          <w:rFonts w:cs="B Nazanin"/>
          <w:rtl/>
        </w:rPr>
      </w:pPr>
      <w:hyperlink r:id="rId5" w:tgtFrame="_blank" w:history="1">
        <w:r w:rsidR="00C53A6C" w:rsidRPr="00C53A6C">
          <w:rPr>
            <w:rFonts w:cs="B Nazanin"/>
            <w:rtl/>
          </w:rPr>
          <w:t>علیخواه ، فردین ، نجیبی رفیعی ، مریم ، (١٣٨٥)، «زنان و ترس از جرم در فضاهای شهری »، فصلنامه رفاه اجتماعی، شماره ٢٢.</w:t>
        </w:r>
      </w:hyperlink>
    </w:p>
    <w:p w:rsidR="00A11EFB" w:rsidRDefault="00A11EFB" w:rsidP="00632504">
      <w:pPr>
        <w:bidi/>
        <w:spacing w:line="240" w:lineRule="auto"/>
        <w:jc w:val="both"/>
        <w:rPr>
          <w:rFonts w:cs="B Nazanin"/>
          <w:rtl/>
        </w:rPr>
      </w:pPr>
      <w:r w:rsidRPr="00A11EFB">
        <w:rPr>
          <w:rFonts w:cs="B Nazanin" w:hint="cs"/>
          <w:rtl/>
        </w:rPr>
        <w:t>قانون</w:t>
      </w:r>
      <w:r w:rsidRPr="00A11EFB">
        <w:rPr>
          <w:rFonts w:cs="B Nazanin"/>
          <w:rtl/>
        </w:rPr>
        <w:t xml:space="preserve"> </w:t>
      </w:r>
      <w:r w:rsidRPr="00A11EFB">
        <w:rPr>
          <w:rFonts w:cs="B Nazanin" w:hint="cs"/>
          <w:rtl/>
        </w:rPr>
        <w:t>برنامه</w:t>
      </w:r>
      <w:r w:rsidRPr="00A11EFB">
        <w:rPr>
          <w:rFonts w:cs="B Nazanin"/>
          <w:rtl/>
        </w:rPr>
        <w:t xml:space="preserve"> </w:t>
      </w:r>
      <w:r w:rsidRPr="00A11EFB">
        <w:rPr>
          <w:rFonts w:cs="B Nazanin" w:hint="cs"/>
          <w:rtl/>
        </w:rPr>
        <w:t>چهارم</w:t>
      </w:r>
      <w:r w:rsidRPr="00A11EFB">
        <w:rPr>
          <w:rFonts w:cs="B Nazanin"/>
          <w:rtl/>
        </w:rPr>
        <w:t xml:space="preserve"> </w:t>
      </w:r>
      <w:r w:rsidRPr="00A11EFB">
        <w:rPr>
          <w:rFonts w:cs="B Nazanin" w:hint="cs"/>
          <w:rtl/>
        </w:rPr>
        <w:t>توسعه</w:t>
      </w:r>
      <w:r w:rsidRPr="00A11EFB">
        <w:rPr>
          <w:rFonts w:cs="B Nazanin"/>
          <w:rtl/>
        </w:rPr>
        <w:t xml:space="preserve"> </w:t>
      </w:r>
      <w:r w:rsidRPr="00A11EFB">
        <w:rPr>
          <w:rFonts w:cs="B Nazanin" w:hint="cs"/>
          <w:rtl/>
        </w:rPr>
        <w:t>اقتصادی،</w:t>
      </w:r>
      <w:r w:rsidRPr="00A11EFB">
        <w:rPr>
          <w:rFonts w:cs="B Nazanin"/>
          <w:rtl/>
        </w:rPr>
        <w:t xml:space="preserve"> </w:t>
      </w:r>
      <w:r w:rsidRPr="00A11EFB">
        <w:rPr>
          <w:rFonts w:cs="B Nazanin" w:hint="cs"/>
          <w:rtl/>
        </w:rPr>
        <w:t>اجتماعی</w:t>
      </w:r>
      <w:r w:rsidRPr="00A11EFB">
        <w:rPr>
          <w:rFonts w:cs="B Nazanin"/>
          <w:rtl/>
        </w:rPr>
        <w:t xml:space="preserve"> </w:t>
      </w:r>
      <w:r w:rsidRPr="00A11EFB">
        <w:rPr>
          <w:rFonts w:cs="B Nazanin" w:hint="cs"/>
          <w:rtl/>
        </w:rPr>
        <w:t>و</w:t>
      </w:r>
      <w:r w:rsidRPr="00A11EFB">
        <w:rPr>
          <w:rFonts w:cs="B Nazanin"/>
          <w:rtl/>
        </w:rPr>
        <w:t xml:space="preserve"> </w:t>
      </w:r>
      <w:r w:rsidRPr="00A11EFB">
        <w:rPr>
          <w:rFonts w:cs="B Nazanin" w:hint="cs"/>
          <w:rtl/>
        </w:rPr>
        <w:t>فرهنگی</w:t>
      </w:r>
      <w:r w:rsidRPr="00A11EFB">
        <w:rPr>
          <w:rFonts w:cs="B Nazanin"/>
          <w:rtl/>
        </w:rPr>
        <w:t xml:space="preserve"> </w:t>
      </w:r>
      <w:r w:rsidRPr="00A11EFB">
        <w:rPr>
          <w:rFonts w:cs="B Nazanin" w:hint="cs"/>
          <w:rtl/>
        </w:rPr>
        <w:t>جمهوری</w:t>
      </w:r>
      <w:r w:rsidRPr="00A11EFB">
        <w:rPr>
          <w:rFonts w:cs="B Nazanin"/>
          <w:rtl/>
        </w:rPr>
        <w:t xml:space="preserve"> </w:t>
      </w:r>
      <w:r w:rsidRPr="00A11EFB">
        <w:rPr>
          <w:rFonts w:cs="B Nazanin" w:hint="cs"/>
          <w:rtl/>
        </w:rPr>
        <w:t>اسلامی</w:t>
      </w:r>
      <w:r w:rsidRPr="00A11EFB">
        <w:rPr>
          <w:rFonts w:cs="B Nazanin"/>
          <w:rtl/>
        </w:rPr>
        <w:t xml:space="preserve"> </w:t>
      </w:r>
      <w:r w:rsidRPr="00A11EFB">
        <w:rPr>
          <w:rFonts w:cs="B Nazanin" w:hint="cs"/>
          <w:rtl/>
        </w:rPr>
        <w:t>ایران</w:t>
      </w:r>
      <w:r>
        <w:rPr>
          <w:rFonts w:cs="B Nazanin" w:hint="cs"/>
          <w:rtl/>
        </w:rPr>
        <w:t xml:space="preserve">، </w:t>
      </w:r>
      <w:r w:rsidR="008E2A51" w:rsidRPr="008E2A51">
        <w:rPr>
          <w:rFonts w:cs="B Nazanin" w:hint="cs"/>
          <w:rtl/>
        </w:rPr>
        <w:t>آیین‌نامه</w:t>
      </w:r>
      <w:r w:rsidR="008E2A51" w:rsidRPr="008E2A51">
        <w:rPr>
          <w:rFonts w:cs="B Nazanin"/>
          <w:rtl/>
        </w:rPr>
        <w:t xml:space="preserve"> </w:t>
      </w:r>
      <w:r w:rsidR="008E2A51" w:rsidRPr="008E2A51">
        <w:rPr>
          <w:rFonts w:cs="B Nazanin" w:hint="cs"/>
          <w:rtl/>
        </w:rPr>
        <w:t>اجرایی</w:t>
      </w:r>
      <w:r w:rsidR="008E2A51" w:rsidRPr="008E2A51">
        <w:rPr>
          <w:rFonts w:cs="B Nazanin"/>
          <w:rtl/>
        </w:rPr>
        <w:t xml:space="preserve"> </w:t>
      </w:r>
      <w:r w:rsidR="008E2A51" w:rsidRPr="008E2A51">
        <w:rPr>
          <w:rFonts w:cs="B Nazanin" w:hint="cs"/>
          <w:rtl/>
        </w:rPr>
        <w:t>ماده</w:t>
      </w:r>
      <w:r w:rsidR="008E2A51" w:rsidRPr="008E2A51">
        <w:rPr>
          <w:rFonts w:cs="B Nazanin"/>
          <w:rtl/>
        </w:rPr>
        <w:t xml:space="preserve"> (63) </w:t>
      </w:r>
      <w:r w:rsidR="008E2A51">
        <w:rPr>
          <w:rFonts w:cs="B Nazanin" w:hint="cs"/>
          <w:rtl/>
        </w:rPr>
        <w:t xml:space="preserve">، </w:t>
      </w:r>
      <w:r w:rsidRPr="00A11EFB">
        <w:rPr>
          <w:rFonts w:cs="B Nazanin"/>
          <w:rtl/>
        </w:rPr>
        <w:t>(</w:t>
      </w:r>
      <w:r w:rsidRPr="00A11EFB">
        <w:rPr>
          <w:rFonts w:cs="B Nazanin" w:hint="cs"/>
          <w:rtl/>
        </w:rPr>
        <w:t>مصوب</w:t>
      </w:r>
      <w:r w:rsidRPr="00A11EFB">
        <w:rPr>
          <w:rFonts w:cs="B Nazanin"/>
          <w:rtl/>
        </w:rPr>
        <w:t xml:space="preserve"> 1386/02/23)</w:t>
      </w:r>
    </w:p>
    <w:p w:rsidR="00787DFA" w:rsidRPr="00C53A6C" w:rsidRDefault="00787DFA" w:rsidP="00632504">
      <w:pPr>
        <w:bidi/>
        <w:spacing w:line="24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میرمعینی، </w:t>
      </w:r>
      <w:r w:rsidRPr="00787DFA">
        <w:rPr>
          <w:rFonts w:cs="B Nazanin" w:hint="cs"/>
          <w:rtl/>
        </w:rPr>
        <w:t>مهدی</w:t>
      </w:r>
      <w:r>
        <w:rPr>
          <w:rFonts w:cs="B Nazanin" w:hint="cs"/>
          <w:rtl/>
        </w:rPr>
        <w:t>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جلیلی</w:t>
      </w:r>
      <w:r>
        <w:rPr>
          <w:rFonts w:cs="B Nazanin" w:hint="cs"/>
          <w:rtl/>
        </w:rPr>
        <w:t xml:space="preserve"> صدرآباد، سمانه،</w:t>
      </w:r>
      <w:r w:rsidRPr="00787DFA">
        <w:rPr>
          <w:rFonts w:cs="B Nazanin"/>
          <w:rtl/>
        </w:rPr>
        <w:t xml:space="preserve"> (1398). "</w:t>
      </w:r>
      <w:r w:rsidRPr="00787DFA">
        <w:rPr>
          <w:rFonts w:cs="B Nazanin" w:hint="cs"/>
          <w:rtl/>
        </w:rPr>
        <w:t>سنجش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امنیت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محیطی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با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استفاده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از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تئوری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چیدمان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فضایی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و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تکنیک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مکان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سنجی؛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نمونه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مطالعاتی</w:t>
      </w:r>
      <w:r w:rsidRPr="00787DFA">
        <w:rPr>
          <w:rFonts w:cs="B Nazanin"/>
          <w:rtl/>
        </w:rPr>
        <w:t xml:space="preserve">: </w:t>
      </w:r>
      <w:r w:rsidRPr="00787DFA">
        <w:rPr>
          <w:rFonts w:cs="B Nazanin" w:hint="cs"/>
          <w:rtl/>
        </w:rPr>
        <w:t>محله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سرآسیاب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تهران</w:t>
      </w:r>
      <w:r w:rsidRPr="00787DFA">
        <w:rPr>
          <w:rFonts w:cs="B Nazanin"/>
          <w:rtl/>
        </w:rPr>
        <w:t xml:space="preserve">." </w:t>
      </w:r>
      <w:r w:rsidRPr="00787DFA">
        <w:rPr>
          <w:rFonts w:cs="B Nazanin" w:hint="cs"/>
          <w:rtl/>
        </w:rPr>
        <w:t>جغرافیا</w:t>
      </w:r>
      <w:r w:rsidRPr="00787DFA">
        <w:rPr>
          <w:rFonts w:cs="B Nazanin"/>
          <w:rtl/>
        </w:rPr>
        <w:t xml:space="preserve"> </w:t>
      </w:r>
      <w:r w:rsidRPr="00787DFA">
        <w:rPr>
          <w:rFonts w:cs="B Nazanin" w:hint="cs"/>
          <w:rtl/>
        </w:rPr>
        <w:t>سال</w:t>
      </w:r>
      <w:r w:rsidRPr="00787DFA">
        <w:rPr>
          <w:rFonts w:cs="B Nazanin"/>
          <w:rtl/>
        </w:rPr>
        <w:t xml:space="preserve"> 17: 218-210.</w:t>
      </w:r>
    </w:p>
    <w:p w:rsidR="007C18BE" w:rsidRDefault="00455BDE" w:rsidP="0063250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نیومن، آلتمن،</w:t>
      </w:r>
      <w:r w:rsidR="007C18BE" w:rsidRPr="007C18BE">
        <w:rPr>
          <w:rFonts w:cs="B Nazanin"/>
          <w:rtl/>
        </w:rPr>
        <w:t xml:space="preserve">. (1394). </w:t>
      </w:r>
      <w:r w:rsidR="007C18BE" w:rsidRPr="007C18BE">
        <w:rPr>
          <w:rFonts w:cs="B Nazanin" w:hint="cs"/>
          <w:rtl/>
        </w:rPr>
        <w:t>خلق</w:t>
      </w:r>
      <w:r w:rsidR="007C18BE" w:rsidRPr="007C18BE">
        <w:rPr>
          <w:rFonts w:cs="B Nazanin"/>
          <w:rtl/>
        </w:rPr>
        <w:t xml:space="preserve"> </w:t>
      </w:r>
      <w:r w:rsidR="007C18BE" w:rsidRPr="007C18BE">
        <w:rPr>
          <w:rFonts w:cs="B Nazanin" w:hint="cs"/>
          <w:rtl/>
        </w:rPr>
        <w:t>فضاي</w:t>
      </w:r>
      <w:r w:rsidR="007C18BE" w:rsidRPr="007C18BE">
        <w:rPr>
          <w:rFonts w:cs="B Nazanin"/>
          <w:rtl/>
        </w:rPr>
        <w:t xml:space="preserve"> </w:t>
      </w:r>
      <w:r w:rsidR="007C18BE" w:rsidRPr="007C18BE">
        <w:rPr>
          <w:rFonts w:cs="B Nazanin" w:hint="cs"/>
          <w:rtl/>
        </w:rPr>
        <w:t>قابل</w:t>
      </w:r>
      <w:r w:rsidR="007C18BE" w:rsidRPr="007C18BE">
        <w:rPr>
          <w:rFonts w:cs="B Nazanin"/>
          <w:rtl/>
        </w:rPr>
        <w:t xml:space="preserve"> </w:t>
      </w:r>
      <w:r w:rsidR="007C18BE" w:rsidRPr="007C18BE">
        <w:rPr>
          <w:rFonts w:cs="B Nazanin" w:hint="cs"/>
          <w:rtl/>
        </w:rPr>
        <w:t>دفاع</w:t>
      </w:r>
      <w:r w:rsidR="007C18BE" w:rsidRPr="007C18BE">
        <w:rPr>
          <w:rFonts w:cs="B Nazanin"/>
          <w:rtl/>
        </w:rPr>
        <w:t xml:space="preserve">. </w:t>
      </w:r>
      <w:r w:rsidR="007C18BE" w:rsidRPr="007C18BE">
        <w:rPr>
          <w:rFonts w:cs="B Nazanin" w:hint="cs"/>
          <w:rtl/>
        </w:rPr>
        <w:t>ترجمه</w:t>
      </w:r>
      <w:r w:rsidR="007C18BE" w:rsidRPr="007C18BE">
        <w:rPr>
          <w:rFonts w:cs="B Nazanin"/>
          <w:rtl/>
        </w:rPr>
        <w:t xml:space="preserve"> </w:t>
      </w:r>
      <w:r w:rsidR="007C18BE" w:rsidRPr="007C18BE">
        <w:rPr>
          <w:rFonts w:cs="B Nazanin" w:hint="cs"/>
          <w:rtl/>
        </w:rPr>
        <w:t>رواقی،</w:t>
      </w:r>
      <w:r w:rsidR="007C18BE" w:rsidRPr="007C18BE">
        <w:rPr>
          <w:rFonts w:cs="B Nazanin"/>
          <w:rtl/>
        </w:rPr>
        <w:t xml:space="preserve"> </w:t>
      </w:r>
      <w:r w:rsidR="007C18BE" w:rsidRPr="007C18BE">
        <w:rPr>
          <w:rFonts w:cs="B Nazanin" w:hint="cs"/>
          <w:rtl/>
        </w:rPr>
        <w:t>ف</w:t>
      </w:r>
      <w:r w:rsidR="007C18BE" w:rsidRPr="007C18BE">
        <w:rPr>
          <w:rFonts w:cs="B Nazanin"/>
          <w:rtl/>
        </w:rPr>
        <w:t>.</w:t>
      </w:r>
      <w:r w:rsidR="007C18BE" w:rsidRPr="007C18BE">
        <w:rPr>
          <w:rFonts w:cs="B Nazanin" w:hint="cs"/>
          <w:rtl/>
        </w:rPr>
        <w:t>،</w:t>
      </w:r>
      <w:r w:rsidR="007C18BE" w:rsidRPr="007C18BE">
        <w:rPr>
          <w:rFonts w:cs="B Nazanin"/>
          <w:rtl/>
        </w:rPr>
        <w:t xml:space="preserve"> </w:t>
      </w:r>
      <w:r w:rsidR="007C18BE" w:rsidRPr="007C18BE">
        <w:rPr>
          <w:rFonts w:cs="B Nazanin" w:hint="cs"/>
          <w:rtl/>
        </w:rPr>
        <w:t>و</w:t>
      </w:r>
      <w:r w:rsidR="007C18BE" w:rsidRPr="007C18BE">
        <w:rPr>
          <w:rFonts w:cs="B Nazanin"/>
          <w:rtl/>
        </w:rPr>
        <w:t xml:space="preserve"> </w:t>
      </w:r>
      <w:r w:rsidR="007C18BE" w:rsidRPr="007C18BE">
        <w:rPr>
          <w:rFonts w:cs="B Nazanin" w:hint="cs"/>
          <w:rtl/>
        </w:rPr>
        <w:t>صابر،</w:t>
      </w:r>
      <w:r w:rsidR="007C18BE" w:rsidRPr="007C18BE">
        <w:rPr>
          <w:rFonts w:cs="B Nazanin"/>
          <w:rtl/>
        </w:rPr>
        <w:t xml:space="preserve"> </w:t>
      </w:r>
      <w:r w:rsidR="007C18BE" w:rsidRPr="007C18BE">
        <w:rPr>
          <w:rFonts w:cs="B Nazanin" w:hint="cs"/>
          <w:rtl/>
        </w:rPr>
        <w:t>ک</w:t>
      </w:r>
      <w:r w:rsidR="007C18BE" w:rsidRPr="007C18BE">
        <w:rPr>
          <w:rFonts w:cs="B Nazanin"/>
          <w:rtl/>
        </w:rPr>
        <w:t xml:space="preserve">. </w:t>
      </w:r>
      <w:r w:rsidR="007C18BE" w:rsidRPr="007C18BE">
        <w:rPr>
          <w:rFonts w:cs="B Nazanin" w:hint="cs"/>
          <w:rtl/>
        </w:rPr>
        <w:t>تهران</w:t>
      </w:r>
      <w:r w:rsidR="007C18BE" w:rsidRPr="007C18BE">
        <w:rPr>
          <w:rFonts w:cs="B Nazanin"/>
          <w:rtl/>
        </w:rPr>
        <w:t xml:space="preserve">: </w:t>
      </w:r>
      <w:r w:rsidR="007C18BE" w:rsidRPr="007C18BE">
        <w:rPr>
          <w:rFonts w:cs="B Nazanin" w:hint="cs"/>
          <w:rtl/>
        </w:rPr>
        <w:t>انتشارات</w:t>
      </w:r>
      <w:r w:rsidR="007C18BE" w:rsidRPr="007C18BE">
        <w:rPr>
          <w:rFonts w:cs="B Nazanin"/>
          <w:rtl/>
        </w:rPr>
        <w:t xml:space="preserve"> </w:t>
      </w:r>
      <w:r w:rsidR="007C18BE" w:rsidRPr="007C18BE">
        <w:rPr>
          <w:rFonts w:cs="B Nazanin" w:hint="cs"/>
          <w:rtl/>
        </w:rPr>
        <w:t>طحـان</w:t>
      </w:r>
    </w:p>
    <w:p w:rsidR="0023088C" w:rsidRDefault="0023088C" w:rsidP="00632504">
      <w:pPr>
        <w:bidi/>
        <w:spacing w:line="240" w:lineRule="auto"/>
        <w:jc w:val="both"/>
        <w:rPr>
          <w:rFonts w:cs="B Nazanin"/>
          <w:rtl/>
        </w:rPr>
      </w:pPr>
    </w:p>
    <w:p w:rsidR="00582D03" w:rsidRPr="0023088C" w:rsidRDefault="00582D03" w:rsidP="00632504">
      <w:pPr>
        <w:tabs>
          <w:tab w:val="num" w:pos="720"/>
        </w:tabs>
        <w:spacing w:line="240" w:lineRule="auto"/>
        <w:jc w:val="both"/>
        <w:rPr>
          <w:rFonts w:cs="B Nazanin"/>
        </w:rPr>
      </w:pPr>
      <w:r w:rsidRPr="0023088C">
        <w:rPr>
          <w:rFonts w:cs="B Nazanin"/>
        </w:rPr>
        <w:t xml:space="preserve">Hedayati </w:t>
      </w:r>
      <w:proofErr w:type="spellStart"/>
      <w:r w:rsidRPr="0023088C">
        <w:rPr>
          <w:rFonts w:cs="B Nazanin"/>
        </w:rPr>
        <w:t>Marzbali</w:t>
      </w:r>
      <w:proofErr w:type="spellEnd"/>
      <w:r w:rsidRPr="0023088C">
        <w:rPr>
          <w:rFonts w:cs="B Nazanin"/>
        </w:rPr>
        <w:t>, M., et al. (2012). Validating Crime Prevention through Environmental Design Construct through Checklist Using Structural Equation Modelling, Elsevier, International Journal of Law Crime and Justice, 40</w:t>
      </w:r>
    </w:p>
    <w:p w:rsidR="00582D03" w:rsidRPr="00582D03" w:rsidRDefault="00582D03" w:rsidP="00632504">
      <w:pPr>
        <w:spacing w:line="240" w:lineRule="auto"/>
        <w:jc w:val="both"/>
        <w:rPr>
          <w:rFonts w:cs="B Nazanin"/>
        </w:rPr>
      </w:pPr>
      <w:r w:rsidRPr="00582D03">
        <w:rPr>
          <w:rFonts w:cs="B Nazanin"/>
        </w:rPr>
        <w:t xml:space="preserve">Kazemi, AH., Zanganeh, M., Sahami, M., 2016. the role of tourism capabilities in sustainable development, a case study of </w:t>
      </w:r>
      <w:proofErr w:type="spellStart"/>
      <w:r w:rsidRPr="00582D03">
        <w:rPr>
          <w:rFonts w:cs="B Nazanin"/>
        </w:rPr>
        <w:t>Hesar</w:t>
      </w:r>
      <w:proofErr w:type="spellEnd"/>
      <w:r w:rsidRPr="00582D03">
        <w:rPr>
          <w:rFonts w:cs="B Nazanin"/>
        </w:rPr>
        <w:t xml:space="preserve"> touristic village, Third National Conference on the Development Perspective of </w:t>
      </w:r>
      <w:proofErr w:type="spellStart"/>
      <w:r w:rsidRPr="00582D03">
        <w:rPr>
          <w:rFonts w:cs="B Nazanin"/>
        </w:rPr>
        <w:t>Torbat</w:t>
      </w:r>
      <w:proofErr w:type="spellEnd"/>
      <w:r w:rsidRPr="00582D03">
        <w:rPr>
          <w:rFonts w:cs="B Nazanin"/>
        </w:rPr>
        <w:t xml:space="preserve"> </w:t>
      </w:r>
      <w:proofErr w:type="spellStart"/>
      <w:r w:rsidRPr="00582D03">
        <w:rPr>
          <w:rFonts w:cs="B Nazanin"/>
        </w:rPr>
        <w:t>Heydarieh</w:t>
      </w:r>
      <w:proofErr w:type="spellEnd"/>
      <w:r w:rsidRPr="00582D03">
        <w:rPr>
          <w:rFonts w:cs="B Nazanin"/>
        </w:rPr>
        <w:t xml:space="preserve"> Region in the 2025 Horizon. (In Persian)</w:t>
      </w:r>
    </w:p>
    <w:p w:rsidR="00582D03" w:rsidRDefault="00582D03" w:rsidP="00632504">
      <w:pPr>
        <w:spacing w:line="240" w:lineRule="auto"/>
        <w:jc w:val="both"/>
        <w:rPr>
          <w:rFonts w:cs="B Nazanin"/>
          <w:rtl/>
        </w:rPr>
      </w:pPr>
      <w:r w:rsidRPr="00582D03">
        <w:rPr>
          <w:rFonts w:cs="B Nazanin"/>
        </w:rPr>
        <w:t xml:space="preserve">Sadr </w:t>
      </w:r>
      <w:proofErr w:type="spellStart"/>
      <w:r w:rsidRPr="00582D03">
        <w:rPr>
          <w:rFonts w:cs="B Nazanin"/>
        </w:rPr>
        <w:t>Mosavi</w:t>
      </w:r>
      <w:proofErr w:type="spellEnd"/>
      <w:r w:rsidRPr="00582D03">
        <w:rPr>
          <w:rFonts w:cs="B Nazanin"/>
        </w:rPr>
        <w:t xml:space="preserve">, M., </w:t>
      </w:r>
      <w:proofErr w:type="spellStart"/>
      <w:r w:rsidRPr="00582D03">
        <w:rPr>
          <w:rFonts w:cs="B Nazanin"/>
        </w:rPr>
        <w:t>Dakhili</w:t>
      </w:r>
      <w:proofErr w:type="spellEnd"/>
      <w:r w:rsidRPr="00582D03">
        <w:rPr>
          <w:rFonts w:cs="B Nazanin"/>
        </w:rPr>
        <w:t xml:space="preserve"> </w:t>
      </w:r>
      <w:proofErr w:type="spellStart"/>
      <w:proofErr w:type="gramStart"/>
      <w:r w:rsidRPr="00582D03">
        <w:rPr>
          <w:rFonts w:cs="B Nazanin"/>
        </w:rPr>
        <w:t>Kohansooei,J</w:t>
      </w:r>
      <w:proofErr w:type="spellEnd"/>
      <w:r w:rsidRPr="00582D03">
        <w:rPr>
          <w:rFonts w:cs="B Nazanin"/>
        </w:rPr>
        <w:t>.</w:t>
      </w:r>
      <w:proofErr w:type="gramEnd"/>
      <w:r w:rsidRPr="00582D03">
        <w:rPr>
          <w:rFonts w:cs="B Nazanin"/>
        </w:rPr>
        <w:t xml:space="preserve">, 2009. Estimation of the status of tourism facilities in East </w:t>
      </w:r>
      <w:proofErr w:type="spellStart"/>
      <w:r w:rsidRPr="00582D03">
        <w:rPr>
          <w:rFonts w:cs="B Nazanin"/>
        </w:rPr>
        <w:t>Azarbaijan</w:t>
      </w:r>
      <w:proofErr w:type="spellEnd"/>
      <w:r w:rsidRPr="00582D03">
        <w:rPr>
          <w:rFonts w:cs="B Nazanin"/>
        </w:rPr>
        <w:t xml:space="preserve"> Province from the viewpoint of tourists, Quarterly journal</w:t>
      </w:r>
    </w:p>
    <w:p w:rsidR="0023088C" w:rsidRDefault="0023088C" w:rsidP="00632504">
      <w:pPr>
        <w:bidi/>
        <w:spacing w:line="240" w:lineRule="auto"/>
        <w:jc w:val="both"/>
        <w:rPr>
          <w:rFonts w:cs="B Nazanin"/>
          <w:rtl/>
        </w:rPr>
      </w:pPr>
    </w:p>
    <w:p w:rsidR="002E2645" w:rsidRDefault="002E2645" w:rsidP="008A2A20">
      <w:pPr>
        <w:bidi/>
        <w:spacing w:line="240" w:lineRule="auto"/>
        <w:jc w:val="both"/>
        <w:rPr>
          <w:rFonts w:cs="B Nazanin"/>
          <w:color w:val="FF0000"/>
          <w:rtl/>
        </w:rPr>
      </w:pPr>
    </w:p>
    <w:p w:rsidR="002E2645" w:rsidRDefault="002E2645" w:rsidP="002E2645">
      <w:pPr>
        <w:bidi/>
        <w:spacing w:line="240" w:lineRule="auto"/>
        <w:jc w:val="both"/>
        <w:rPr>
          <w:rFonts w:cs="B Nazanin"/>
          <w:color w:val="FF0000"/>
          <w:rtl/>
        </w:rPr>
      </w:pPr>
    </w:p>
    <w:p w:rsidR="00F7478D" w:rsidRPr="004E1D69" w:rsidRDefault="008A2A20" w:rsidP="002E2645">
      <w:pPr>
        <w:bidi/>
        <w:spacing w:line="24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4E1D69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فیزیکی </w:t>
      </w:r>
    </w:p>
    <w:p w:rsidR="00F7478D" w:rsidRPr="00F7478D" w:rsidRDefault="00F7478D" w:rsidP="008A2A20">
      <w:pPr>
        <w:bidi/>
        <w:spacing w:line="240" w:lineRule="auto"/>
        <w:rPr>
          <w:rFonts w:cs="B Nazanin"/>
          <w:rtl/>
        </w:rPr>
      </w:pPr>
      <w:r w:rsidRPr="00F7478D">
        <w:rPr>
          <w:rFonts w:cs="B Nazanin" w:hint="cs"/>
          <w:rtl/>
        </w:rPr>
        <w:t>سکو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اسکله</w:t>
      </w:r>
      <w:r w:rsidR="008A2A20">
        <w:rPr>
          <w:rFonts w:cs="B Nazanin" w:hint="cs"/>
          <w:rtl/>
        </w:rPr>
        <w:t xml:space="preserve"> </w:t>
      </w:r>
      <w:r w:rsidRPr="00F7478D">
        <w:rPr>
          <w:rFonts w:cs="B Nazanin" w:hint="cs"/>
          <w:rtl/>
        </w:rPr>
        <w:t>های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تفریحی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و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گردشگری</w:t>
      </w:r>
    </w:p>
    <w:p w:rsidR="00F7478D" w:rsidRPr="00F7478D" w:rsidRDefault="00F7478D" w:rsidP="008A2A20">
      <w:pPr>
        <w:bidi/>
        <w:spacing w:line="240" w:lineRule="auto"/>
        <w:rPr>
          <w:rFonts w:cs="B Nazanin"/>
          <w:rtl/>
        </w:rPr>
      </w:pPr>
      <w:r w:rsidRPr="00F7478D">
        <w:rPr>
          <w:rFonts w:cs="B Nazanin" w:hint="cs"/>
          <w:rtl/>
        </w:rPr>
        <w:t>باشگاههای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تفریحات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و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ورزشهای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ساحلی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و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دریایی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و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شناگاهها</w:t>
      </w:r>
    </w:p>
    <w:p w:rsidR="00F7478D" w:rsidRPr="00F7478D" w:rsidRDefault="00F7478D" w:rsidP="008A2A20">
      <w:pPr>
        <w:bidi/>
        <w:spacing w:line="240" w:lineRule="auto"/>
        <w:rPr>
          <w:rFonts w:cs="B Nazanin"/>
          <w:rtl/>
        </w:rPr>
      </w:pPr>
      <w:r w:rsidRPr="00F7478D">
        <w:rPr>
          <w:rFonts w:cs="B Nazanin" w:hint="cs"/>
          <w:rtl/>
        </w:rPr>
        <w:t>موزه</w:t>
      </w:r>
      <w:r w:rsidR="008A2A20">
        <w:rPr>
          <w:rFonts w:cs="B Nazanin" w:hint="cs"/>
          <w:rtl/>
        </w:rPr>
        <w:t xml:space="preserve"> </w:t>
      </w:r>
      <w:r w:rsidRPr="00F7478D">
        <w:rPr>
          <w:rFonts w:cs="B Nazanin" w:hint="cs"/>
          <w:rtl/>
        </w:rPr>
        <w:t>های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ساحلی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و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دریایی</w:t>
      </w:r>
    </w:p>
    <w:p w:rsidR="00F7478D" w:rsidRPr="00F7478D" w:rsidRDefault="00F7478D" w:rsidP="008A2A20">
      <w:pPr>
        <w:bidi/>
        <w:spacing w:line="240" w:lineRule="auto"/>
        <w:rPr>
          <w:rFonts w:cs="B Nazanin"/>
          <w:rtl/>
        </w:rPr>
      </w:pPr>
      <w:r w:rsidRPr="00F7478D">
        <w:rPr>
          <w:rFonts w:cs="B Nazanin" w:hint="cs"/>
          <w:rtl/>
        </w:rPr>
        <w:t>واحدهای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پذیرایی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ساحلی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و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دریایی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متحرک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و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ثابت</w:t>
      </w:r>
    </w:p>
    <w:p w:rsidR="00F7478D" w:rsidRPr="00F7478D" w:rsidRDefault="00F7478D" w:rsidP="008A2A20">
      <w:pPr>
        <w:bidi/>
        <w:spacing w:line="240" w:lineRule="auto"/>
        <w:rPr>
          <w:rFonts w:cs="B Nazanin"/>
          <w:rtl/>
        </w:rPr>
      </w:pPr>
      <w:r w:rsidRPr="00F7478D">
        <w:rPr>
          <w:rFonts w:cs="B Nazanin" w:hint="cs"/>
          <w:rtl/>
        </w:rPr>
        <w:t>پارکهای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ساحلی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و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دریایی</w:t>
      </w:r>
    </w:p>
    <w:p w:rsidR="00F7478D" w:rsidRPr="00F7478D" w:rsidRDefault="00F7478D" w:rsidP="008A2A20">
      <w:pPr>
        <w:bidi/>
        <w:spacing w:line="240" w:lineRule="auto"/>
        <w:rPr>
          <w:rFonts w:cs="B Nazanin"/>
          <w:rtl/>
        </w:rPr>
      </w:pPr>
      <w:r w:rsidRPr="00F7478D">
        <w:rPr>
          <w:rFonts w:cs="B Nazanin" w:hint="cs"/>
          <w:rtl/>
        </w:rPr>
        <w:t>واحدهای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اقامتی</w:t>
      </w:r>
      <w:r w:rsidRPr="00F7478D">
        <w:rPr>
          <w:rFonts w:cs="B Nazanin"/>
          <w:rtl/>
        </w:rPr>
        <w:t xml:space="preserve"> </w:t>
      </w:r>
    </w:p>
    <w:p w:rsidR="00F7478D" w:rsidRPr="00F7478D" w:rsidRDefault="00F7478D" w:rsidP="008A2A20">
      <w:pPr>
        <w:bidi/>
        <w:spacing w:line="240" w:lineRule="auto"/>
        <w:rPr>
          <w:rFonts w:cs="B Nazanin"/>
          <w:rtl/>
        </w:rPr>
      </w:pPr>
      <w:r w:rsidRPr="00F7478D">
        <w:rPr>
          <w:rFonts w:cs="B Nazanin" w:hint="cs"/>
          <w:rtl/>
        </w:rPr>
        <w:t>مراکز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تولید،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فروش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و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نمایشگاههای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صنایع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دستی</w:t>
      </w:r>
    </w:p>
    <w:p w:rsidR="00F7478D" w:rsidRPr="00F7478D" w:rsidRDefault="00F7478D" w:rsidP="008A2A20">
      <w:pPr>
        <w:bidi/>
        <w:spacing w:line="240" w:lineRule="auto"/>
        <w:rPr>
          <w:rFonts w:cs="B Nazanin"/>
          <w:rtl/>
        </w:rPr>
      </w:pPr>
      <w:r w:rsidRPr="00F7478D">
        <w:rPr>
          <w:rFonts w:cs="B Nazanin" w:hint="cs"/>
          <w:rtl/>
        </w:rPr>
        <w:t>مراکز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آموزشی</w:t>
      </w:r>
    </w:p>
    <w:p w:rsidR="00F7478D" w:rsidRPr="00F7478D" w:rsidRDefault="00F7478D" w:rsidP="008A2A20">
      <w:pPr>
        <w:bidi/>
        <w:spacing w:line="240" w:lineRule="auto"/>
        <w:rPr>
          <w:rFonts w:cs="B Nazanin"/>
          <w:rtl/>
        </w:rPr>
      </w:pPr>
      <w:r w:rsidRPr="00F7478D">
        <w:rPr>
          <w:rFonts w:cs="B Nazanin" w:hint="cs"/>
          <w:rtl/>
        </w:rPr>
        <w:t>مبلمان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ساحلی</w:t>
      </w:r>
    </w:p>
    <w:p w:rsidR="00F7478D" w:rsidRPr="00F7478D" w:rsidRDefault="00F7478D" w:rsidP="008A2A20">
      <w:pPr>
        <w:bidi/>
        <w:spacing w:line="240" w:lineRule="auto"/>
        <w:rPr>
          <w:rFonts w:cs="B Nazanin"/>
          <w:rtl/>
        </w:rPr>
      </w:pPr>
      <w:r w:rsidRPr="00F7478D">
        <w:rPr>
          <w:rFonts w:cs="B Nazanin" w:hint="cs"/>
          <w:rtl/>
        </w:rPr>
        <w:t>سازههای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تفریحی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فرا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ساحلی</w:t>
      </w:r>
    </w:p>
    <w:p w:rsidR="00F7478D" w:rsidRPr="00E42ACA" w:rsidRDefault="00F7478D" w:rsidP="008A2A20">
      <w:pPr>
        <w:bidi/>
        <w:spacing w:line="240" w:lineRule="auto"/>
        <w:jc w:val="both"/>
        <w:rPr>
          <w:rFonts w:cs="B Nazanin"/>
        </w:rPr>
      </w:pPr>
      <w:r w:rsidRPr="00F7478D">
        <w:rPr>
          <w:rFonts w:cs="B Nazanin" w:hint="cs"/>
          <w:rtl/>
        </w:rPr>
        <w:t>دهکده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گردشگری</w:t>
      </w:r>
      <w:r w:rsidRPr="00F7478D">
        <w:rPr>
          <w:rFonts w:cs="B Nazanin"/>
          <w:rtl/>
        </w:rPr>
        <w:t xml:space="preserve"> </w:t>
      </w:r>
      <w:r w:rsidRPr="00F7478D">
        <w:rPr>
          <w:rFonts w:cs="B Nazanin" w:hint="cs"/>
          <w:rtl/>
        </w:rPr>
        <w:t>دریایی</w:t>
      </w:r>
    </w:p>
    <w:sectPr w:rsidR="00F7478D" w:rsidRPr="00E42ACA" w:rsidSect="004E1D69">
      <w:pgSz w:w="11907" w:h="16840" w:code="9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047"/>
    <w:multiLevelType w:val="multilevel"/>
    <w:tmpl w:val="9494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E4BB5"/>
    <w:multiLevelType w:val="multilevel"/>
    <w:tmpl w:val="5E96FC5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2425C45"/>
    <w:multiLevelType w:val="multilevel"/>
    <w:tmpl w:val="0A860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219982">
    <w:abstractNumId w:val="1"/>
  </w:num>
  <w:num w:numId="2" w16cid:durableId="699748364">
    <w:abstractNumId w:val="1"/>
  </w:num>
  <w:num w:numId="3" w16cid:durableId="1873298097">
    <w:abstractNumId w:val="1"/>
  </w:num>
  <w:num w:numId="4" w16cid:durableId="495418062">
    <w:abstractNumId w:val="1"/>
  </w:num>
  <w:num w:numId="5" w16cid:durableId="26686164">
    <w:abstractNumId w:val="1"/>
  </w:num>
  <w:num w:numId="6" w16cid:durableId="784151354">
    <w:abstractNumId w:val="1"/>
  </w:num>
  <w:num w:numId="7" w16cid:durableId="1137601656">
    <w:abstractNumId w:val="1"/>
  </w:num>
  <w:num w:numId="8" w16cid:durableId="242298957">
    <w:abstractNumId w:val="1"/>
  </w:num>
  <w:num w:numId="9" w16cid:durableId="519700851">
    <w:abstractNumId w:val="1"/>
  </w:num>
  <w:num w:numId="10" w16cid:durableId="2034502255">
    <w:abstractNumId w:val="1"/>
  </w:num>
  <w:num w:numId="11" w16cid:durableId="1115759151">
    <w:abstractNumId w:val="1"/>
  </w:num>
  <w:num w:numId="12" w16cid:durableId="260997106">
    <w:abstractNumId w:val="1"/>
  </w:num>
  <w:num w:numId="13" w16cid:durableId="2067800141">
    <w:abstractNumId w:val="1"/>
  </w:num>
  <w:num w:numId="14" w16cid:durableId="1243297068">
    <w:abstractNumId w:val="1"/>
  </w:num>
  <w:num w:numId="15" w16cid:durableId="78989503">
    <w:abstractNumId w:val="1"/>
  </w:num>
  <w:num w:numId="16" w16cid:durableId="1678070026">
    <w:abstractNumId w:val="1"/>
  </w:num>
  <w:num w:numId="17" w16cid:durableId="481970049">
    <w:abstractNumId w:val="1"/>
  </w:num>
  <w:num w:numId="18" w16cid:durableId="687635627">
    <w:abstractNumId w:val="1"/>
  </w:num>
  <w:num w:numId="19" w16cid:durableId="1744985592">
    <w:abstractNumId w:val="0"/>
  </w:num>
  <w:num w:numId="20" w16cid:durableId="814103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06"/>
    <w:rsid w:val="000A3B7B"/>
    <w:rsid w:val="000B2B2F"/>
    <w:rsid w:val="000E70C8"/>
    <w:rsid w:val="000F0E8E"/>
    <w:rsid w:val="00134E26"/>
    <w:rsid w:val="001567F5"/>
    <w:rsid w:val="001A2A45"/>
    <w:rsid w:val="00217B1C"/>
    <w:rsid w:val="0023088C"/>
    <w:rsid w:val="002B4AFE"/>
    <w:rsid w:val="002D268A"/>
    <w:rsid w:val="002E2645"/>
    <w:rsid w:val="002E4F4F"/>
    <w:rsid w:val="002E5BF7"/>
    <w:rsid w:val="003178CF"/>
    <w:rsid w:val="0032227D"/>
    <w:rsid w:val="003B3F48"/>
    <w:rsid w:val="00436EBC"/>
    <w:rsid w:val="00455BDE"/>
    <w:rsid w:val="0046426E"/>
    <w:rsid w:val="004828E3"/>
    <w:rsid w:val="004D2CCA"/>
    <w:rsid w:val="004D65A1"/>
    <w:rsid w:val="004E1D69"/>
    <w:rsid w:val="00542ACA"/>
    <w:rsid w:val="00582D03"/>
    <w:rsid w:val="00593A7D"/>
    <w:rsid w:val="005C105B"/>
    <w:rsid w:val="00632504"/>
    <w:rsid w:val="00722DDD"/>
    <w:rsid w:val="00787DFA"/>
    <w:rsid w:val="007C18BE"/>
    <w:rsid w:val="007E4212"/>
    <w:rsid w:val="00851823"/>
    <w:rsid w:val="008769FA"/>
    <w:rsid w:val="008A2A20"/>
    <w:rsid w:val="008E2A51"/>
    <w:rsid w:val="00904219"/>
    <w:rsid w:val="00967DE8"/>
    <w:rsid w:val="009A6482"/>
    <w:rsid w:val="009D43BE"/>
    <w:rsid w:val="009F158B"/>
    <w:rsid w:val="00A04E64"/>
    <w:rsid w:val="00A11EFB"/>
    <w:rsid w:val="00A96CEA"/>
    <w:rsid w:val="00AC329A"/>
    <w:rsid w:val="00AE0521"/>
    <w:rsid w:val="00AF0604"/>
    <w:rsid w:val="00B33EC4"/>
    <w:rsid w:val="00B34D90"/>
    <w:rsid w:val="00B42E53"/>
    <w:rsid w:val="00C1257F"/>
    <w:rsid w:val="00C422FA"/>
    <w:rsid w:val="00C4735E"/>
    <w:rsid w:val="00C53A6C"/>
    <w:rsid w:val="00C55EC2"/>
    <w:rsid w:val="00C61674"/>
    <w:rsid w:val="00C64406"/>
    <w:rsid w:val="00D50860"/>
    <w:rsid w:val="00D57202"/>
    <w:rsid w:val="00D647D1"/>
    <w:rsid w:val="00DC3A6C"/>
    <w:rsid w:val="00E42ACA"/>
    <w:rsid w:val="00E875A8"/>
    <w:rsid w:val="00EE1225"/>
    <w:rsid w:val="00F7478D"/>
    <w:rsid w:val="00F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CFBD3-9F49-4B61-A9BA-71E3A6EF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FA"/>
  </w:style>
  <w:style w:type="paragraph" w:styleId="Heading1">
    <w:name w:val="heading 1"/>
    <w:basedOn w:val="Normal"/>
    <w:next w:val="Normal"/>
    <w:link w:val="Heading1Char"/>
    <w:uiPriority w:val="9"/>
    <w:qFormat/>
    <w:rsid w:val="00C422F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22FA"/>
    <w:pPr>
      <w:numPr>
        <w:ilvl w:val="1"/>
        <w:numId w:val="18"/>
      </w:numPr>
      <w:bidi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22FA"/>
    <w:pPr>
      <w:numPr>
        <w:ilvl w:val="2"/>
        <w:numId w:val="18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22F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2F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2F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2F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2F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2F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2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22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4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2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2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2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2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ormags.ir/view/en/articlepage/936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Iauba.ac.ir</dc:creator>
  <cp:keywords/>
  <dc:description/>
  <cp:lastModifiedBy>Vaio</cp:lastModifiedBy>
  <cp:revision>2</cp:revision>
  <cp:lastPrinted>2023-06-01T16:23:00Z</cp:lastPrinted>
  <dcterms:created xsi:type="dcterms:W3CDTF">2023-08-16T14:21:00Z</dcterms:created>
  <dcterms:modified xsi:type="dcterms:W3CDTF">2023-08-16T14:21:00Z</dcterms:modified>
</cp:coreProperties>
</file>