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3" w:rsidRPr="00661F55" w:rsidRDefault="007E5D63" w:rsidP="007E5D63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آزمايش اول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هدف :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آشنایی با نرم افزار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MATLAB</w:t>
      </w: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متغيرها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: متغيرها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مي توانند شامل حروف و اعدادباشند. اولين کاراکتر بايد حتماً حرف باشد . 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به</w:t>
      </w:r>
      <w:proofErr w:type="gram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بزرگي و کوچکي حروف حساس است به‌گونه‌اي كه حروف کوچک و بزرگ نشانگر دو متغير متفاوت مي باشند. اگر آخرين کاراکتر يک عبارت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;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) باشد آن عبارت اجرا شده ولي نتيجه نمايش داده نمي شود . چنانچه بخواهيم اين نتيجه را ببينيم بايستي نام متغير را وارد کنيم . اگر در يک محاسبه نتيجه به هيچ متغيري نسبت داده نشود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طور پيش فرض نتيجه را در متغيري به‌نام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ans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ذخيره خواهد نمود.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مثال :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تعريف يک ماتريس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دستور [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1   2    3 ;  4   5   6 ; 7   8   9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] =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وارد کنيد.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همان گونه که مشاهده مي کنيد نتيجه يک ماتريس 3 ×3 بصورت:</w:t>
      </w:r>
    </w:p>
    <w:p w:rsidR="007E5D63" w:rsidRPr="00661F55" w:rsidRDefault="007E5D63" w:rsidP="007E5D63">
      <w:pPr>
        <w:bidi/>
        <w:spacing w:line="240" w:lineRule="auto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object w:dxaOrig="17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63.15pt" o:ole="">
            <v:imagedata r:id="rId6" o:title=""/>
          </v:shape>
          <o:OLEObject Type="Embed" ProgID="Equation.3" ShapeID="_x0000_i1025" DrawAspect="Content" ObjectID="_1355697114" r:id="rId7"/>
        </w:objec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خواهد بود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بنابراين در تعريف يک ماتريس سطرها با علامت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;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) از هم جدا مي شود و عناصر يک سطر نيز بوسيله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SPACE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هم جدا خواهند شد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_ دستور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inv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معکوس ماتريس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A'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ترانهاده ماتريس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خواهد داد.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براي تشکيل بردار يا مي توان از روش هاي فوق استفاده نمود و يا چنانچه اعضاي بردار بصورت مرتب تغيير کند مي توان از علامت (:) استفاده نمود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مثال دستور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1760" w:dyaOrig="300">
          <v:shape id="_x0000_i1026" type="#_x0000_t75" style="width:87.6pt;height:14.95pt" o:ole="">
            <v:imagedata r:id="rId8" o:title=""/>
          </v:shape>
          <o:OLEObject Type="Embed" ProgID="Equation.3" ShapeID="_x0000_i1026" DrawAspect="Content" ObjectID="_1355697115" r:id="rId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بردار</w:t>
      </w:r>
      <w:r w:rsidRPr="00661F55">
        <w:rPr>
          <w:rFonts w:asciiTheme="majorBidi" w:hAnsiTheme="majorBidi" w:cs="B Nazanin"/>
          <w:position w:val="-12"/>
          <w:sz w:val="24"/>
          <w:szCs w:val="24"/>
          <w:rtl/>
          <w:lang w:bidi="fa-IR"/>
        </w:rPr>
        <w:object w:dxaOrig="4500" w:dyaOrig="380">
          <v:shape id="_x0000_i1027" type="#_x0000_t75" style="width:224.85pt;height:19pt" o:ole="">
            <v:imagedata r:id="rId10" o:title=""/>
          </v:shape>
          <o:OLEObject Type="Embed" ProgID="Equation.3" ShapeID="_x0000_i1027" DrawAspect="Content" ObjectID="_1355697116" r:id="rId11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ايجاد مي کند 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length(a)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طول بردار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size(a)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ابعاد ماتريس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دستور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det(a)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دترمینان ماتریس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دستور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diag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ماتریس قطری با درایه های اصلی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دستور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eye(n)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ماتریس همانی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n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*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n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- عملگرهاي + ( جمع ) ، - ( تفريق ) ، × ( ضرب ) ، / ( تقسيم از سمت راست ) 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\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(تقسيم از سمت چپ ) ، ^ ( توان ) مي توانند براي انجام عمليات ماتريسي و اسكالر مورد استفاده قرار گيرند . 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A/B= AB</w:t>
      </w:r>
      <w:r w:rsidRPr="00661F55">
        <w:rPr>
          <w:rFonts w:asciiTheme="majorBidi" w:hAnsiTheme="majorBidi" w:cs="B Nazanin"/>
          <w:sz w:val="24"/>
          <w:szCs w:val="24"/>
          <w:vertAlign w:val="superscript"/>
          <w:lang w:bidi="fa-IR"/>
        </w:rPr>
        <w:t xml:space="preserve">-1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     A\B= A</w:t>
      </w:r>
      <w:r w:rsidRPr="00661F55">
        <w:rPr>
          <w:rFonts w:asciiTheme="majorBidi" w:hAnsiTheme="majorBidi" w:cs="B Nazanin"/>
          <w:sz w:val="24"/>
          <w:szCs w:val="24"/>
          <w:vertAlign w:val="superscript"/>
          <w:lang w:bidi="fa-IR"/>
        </w:rPr>
        <w:t>-1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B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- عملگر 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279" w:dyaOrig="300">
          <v:shape id="_x0000_i1028" type="#_x0000_t75" style="width:14.25pt;height:14.95pt" o:ole="">
            <v:imagedata r:id="rId12" o:title=""/>
          </v:shape>
          <o:OLEObject Type="Embed" ProgID="Equation.3" ShapeID="_x0000_i1028" DrawAspect="Content" ObjectID="_1355697117" r:id="rId13"/>
        </w:object>
      </w:r>
      <w:r w:rsidRPr="00661F5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( ضرب نقطه اي ) عناصر دو ماتريس را بصورت درايه در درايه، در همديگر ضرب مي کند. همين وضعيت در مورد عملگرهای 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260" w:dyaOrig="300">
          <v:shape id="_x0000_i1029" type="#_x0000_t75" style="width:12.9pt;height:14.95pt" o:ole="">
            <v:imagedata r:id="rId14" o:title=""/>
          </v:shape>
          <o:OLEObject Type="Embed" ProgID="Equation.3" ShapeID="_x0000_i1029" DrawAspect="Content" ObjectID="_1355697118" r:id="rId15"/>
        </w:object>
      </w:r>
      <w:r w:rsidRPr="00661F5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( توان نقطه اي ) و 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240" w:dyaOrig="300">
          <v:shape id="_x0000_i1030" type="#_x0000_t75" style="width:12.25pt;height:14.95pt" o:ole="">
            <v:imagedata r:id="rId16" o:title=""/>
          </v:shape>
          <o:OLEObject Type="Embed" ProgID="Equation.3" ShapeID="_x0000_i1030" DrawAspect="Content" ObjectID="_1355697119" r:id="rId17"/>
        </w:object>
      </w:r>
      <w:r w:rsidRPr="00661F5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( تقسيم نقطه اي ) برقرار است.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- ماتريسهاي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p w:rsidR="007E5D63" w:rsidRPr="00661F55" w:rsidRDefault="007E5D63" w:rsidP="007E5D63">
      <w:pPr>
        <w:bidi/>
        <w:spacing w:line="240" w:lineRule="auto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object w:dxaOrig="2280" w:dyaOrig="1260">
          <v:shape id="_x0000_i1031" type="#_x0000_t75" style="width:114.1pt;height:63.15pt" o:ole="">
            <v:imagedata r:id="rId18" o:title=""/>
          </v:shape>
          <o:OLEObject Type="Embed" ProgID="Equation.3" ShapeID="_x0000_i1031" DrawAspect="Content" ObjectID="_1355697120" r:id="rId1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    </w:t>
      </w: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object w:dxaOrig="1760" w:dyaOrig="1260">
          <v:shape id="_x0000_i1032" type="#_x0000_t75" style="width:87.6pt;height:63.15pt" o:ole="">
            <v:imagedata r:id="rId6" o:title=""/>
          </v:shape>
          <o:OLEObject Type="Embed" ProgID="Equation.3" ShapeID="_x0000_i1032" DrawAspect="Content" ObjectID="_1355697121" r:id="rId20"/>
        </w:objec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را تعريف نموده و اثر عملگرهاي فوق را بر روي آنها مشاهده نمائيد. 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برای نمايش اعداد خيلی کوچک يا خيلی بزرگ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نماد علمی استفاده می شود:    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1780" w:dyaOrig="300">
          <v:shape id="_x0000_i1033" type="#_x0000_t75" style="width:89pt;height:14.95pt" o:ole="">
            <v:imagedata r:id="rId21" o:title=""/>
          </v:shape>
          <o:OLEObject Type="Embed" ProgID="Equation.3" ShapeID="_x0000_i1033" DrawAspect="Content" ObjectID="_1355697122" r:id="rId22"/>
        </w:object>
      </w:r>
    </w:p>
    <w:p w:rsidR="007E5D63" w:rsidRPr="00661F55" w:rsidRDefault="007E5D63" w:rsidP="007E5D63">
      <w:pPr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object w:dxaOrig="1660" w:dyaOrig="300">
          <v:shape id="_x0000_i1034" type="#_x0000_t75" style="width:83.55pt;height:14.95pt" o:ole="">
            <v:imagedata r:id="rId23" o:title=""/>
          </v:shape>
          <o:OLEObject Type="Embed" ProgID="Equation.3" ShapeID="_x0000_i1034" DrawAspect="Content" ObjectID="_1355697123" r:id="rId24"/>
        </w:objec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sym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براي تعريف يك متغير به‌صورت سمبليك استفاده‌مي‌شود: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&gt;&gt; A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=[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sym('a') sym('b'); sym('c') sym('d')]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=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[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a ,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b]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[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c ,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d] 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&gt;&gt; inv(A)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ans =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[  d/(a*d-b*c), -b/(a*d-b*c)]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[ -c/(a*d-b*c),  a/(a*d-b*c)]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سه دستور مفيد ديگر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به‌ترتيب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save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load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و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help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مي باشد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save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: در مواقعي که مي خواهيد از برنامه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MATLAB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خارج شويد و نمي خواهيد متغيرهايي که تعريف شده يا محاسبه شده اند پاک شوند از اين دستور استفاده مي‌گردد . در اين صورت اين متغيرها ذخيره شده و در بازگشت دوباره به برنامه با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load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اين متغيرها فراخواني مي شوند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save data a, b, c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متغيرهاي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a, b, c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در فايلي به‌نام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data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ذخيره کرده و        مي توان با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load data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اين متغيرها را فراخواني نمود.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- 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help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تمامي اطلاعات لازم را در مورد دستور مورد نظر نمايش مي دهد . به عنوان مثال با تايپ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help roots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تمامي اطلاعات در مورد نحوة محاسبة ريشه‌هاي يك چندجمله‌اي با استفاده از دستور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roots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داده مي‌شود: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lang w:bidi="fa-IR"/>
        </w:rPr>
        <w:t>&gt;&gt;help roots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ROOTS Find polynomial roots.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ROOTS(C) computes the roots of the polynomial whose coefficients are the elements of the vector C. If C has N+1 components, the polynomial is 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C(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1)*X^N + ... </w:t>
      </w: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+ C(N)*X + C(N+1).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Class support for input c: float: double, single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See also poly, residue, </w:t>
      </w:r>
      <w:proofErr w:type="spellStart"/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fzero</w:t>
      </w:r>
      <w:proofErr w:type="spellEnd"/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who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متغيرهای موجود در محيط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ليست می کند.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دستور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look for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زماني استفاده مي گردد که نام يک دستور را دقيقاً نمي دانيم به عنوان مثال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look for  matrix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تمامي دستوراتي را که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ارتباط با موضوع ماتريس وجود دارد نشان خواهد داد . 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اعداد مختلط : تمامي عملگرهاي رياضي نرم افزار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براي اعداد مختلط قابل استفاده هستند. معمولاً عدد موهومي بوسيله يكي از دو متغير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i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يا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j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تعريف مي شوند. در يک برنامه اگر مقاديرديگري به متغير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i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يا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j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نسبت داده شوند براي استفاده مجدد از آنها به عنوان واحد موهومي بايد دوباره تعريف شوند: 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i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=</w:t>
      </w:r>
      <w:proofErr w:type="spellStart"/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sqrt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-1)</w:t>
      </w:r>
    </w:p>
    <w:p w:rsidR="007E5D63" w:rsidRPr="00661F55" w:rsidRDefault="007E5D6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j=</w:t>
      </w:r>
      <w:proofErr w:type="spellStart"/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sqrt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-1)  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-دستورات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abs(a)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angle(a)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ترتیب اندازه و زاویه ی عدد موهومی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a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می دهند.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دستور مفيد ديگر</w:t>
      </w:r>
      <w:r w:rsidRPr="00661F55">
        <w:rPr>
          <w:rFonts w:asciiTheme="majorBidi" w:hAnsiTheme="majorBidi" w:cs="B Nazanin"/>
          <w:position w:val="-12"/>
          <w:sz w:val="24"/>
          <w:szCs w:val="24"/>
          <w:rtl/>
          <w:lang w:bidi="fa-IR"/>
        </w:rPr>
        <w:object w:dxaOrig="1540" w:dyaOrig="360">
          <v:shape id="_x0000_i1035" type="#_x0000_t75" style="width:77.45pt;height:18.35pt" o:ole="">
            <v:imagedata r:id="rId25" o:title=""/>
          </v:shape>
          <o:OLEObject Type="Embed" ProgID="Equation.3" ShapeID="_x0000_i1035" DrawAspect="Content" ObjectID="_1355697124" r:id="rId26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است که ضرائب چندجمله‌اي حاصل از ضرب دو چند جمله اي که ضرايب آنها به ترتيب در بردارهاي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a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b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دارد را محاسبه نموده و نتيجه را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c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مي دهد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برخی اعداد ثابت معروف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تعريف شده اند: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eps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عدد خيلی کوچک،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pi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عدد پی، 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inf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بی نهايت،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nan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عدد مبهم .</w:t>
      </w:r>
    </w:p>
    <w:p w:rsidR="00836ED3" w:rsidRPr="00661F55" w:rsidRDefault="00836ED3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 xml:space="preserve">تمرین 1: </w:t>
      </w:r>
    </w:p>
    <w:p w:rsidR="00836ED3" w:rsidRPr="00661F55" w:rsidRDefault="00836ED3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object w:dxaOrig="1760" w:dyaOrig="1260">
          <v:shape id="_x0000_i1036" type="#_x0000_t75" style="width:87.6pt;height:63.15pt" o:ole="">
            <v:imagedata r:id="rId6" o:title=""/>
          </v:shape>
          <o:OLEObject Type="Embed" ProgID="Equation.3" ShapeID="_x0000_i1036" DrawAspect="Content" ObjectID="_1355697125" r:id="rId27"/>
        </w:objec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36ED3" w:rsidRPr="00661F55" w:rsidTr="00836ED3">
        <w:tc>
          <w:tcPr>
            <w:tcW w:w="2310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inv(A)</w:t>
            </w:r>
          </w:p>
        </w:tc>
        <w:tc>
          <w:tcPr>
            <w:tcW w:w="2310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A’</w:t>
            </w:r>
          </w:p>
        </w:tc>
        <w:tc>
          <w:tcPr>
            <w:tcW w:w="2311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size(A)</w:t>
            </w:r>
          </w:p>
        </w:tc>
        <w:tc>
          <w:tcPr>
            <w:tcW w:w="2311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det(A)</w:t>
            </w:r>
          </w:p>
        </w:tc>
      </w:tr>
      <w:tr w:rsidR="00836ED3" w:rsidRPr="00661F55" w:rsidTr="00836ED3">
        <w:tc>
          <w:tcPr>
            <w:tcW w:w="2310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lastRenderedPageBreak/>
              <w:t>diag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(A)</w:t>
            </w:r>
          </w:p>
        </w:tc>
        <w:tc>
          <w:tcPr>
            <w:tcW w:w="2310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tril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(A)</w:t>
            </w:r>
          </w:p>
        </w:tc>
        <w:tc>
          <w:tcPr>
            <w:tcW w:w="2311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triu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(A)</w:t>
            </w:r>
          </w:p>
        </w:tc>
        <w:tc>
          <w:tcPr>
            <w:tcW w:w="2311" w:type="dxa"/>
          </w:tcPr>
          <w:p w:rsidR="00836ED3" w:rsidRPr="00661F55" w:rsidRDefault="002E60A8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A-1</w:t>
            </w:r>
          </w:p>
        </w:tc>
      </w:tr>
      <w:tr w:rsidR="002E60A8" w:rsidRPr="00661F55" w:rsidTr="00836ED3">
        <w:tc>
          <w:tcPr>
            <w:tcW w:w="2310" w:type="dxa"/>
          </w:tcPr>
          <w:p w:rsidR="002E60A8" w:rsidRPr="00661F55" w:rsidRDefault="002E60A8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proofErr w:type="gram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A(</w:t>
            </w:r>
            <w:proofErr w:type="gram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1,:)</w:t>
            </w:r>
          </w:p>
        </w:tc>
        <w:tc>
          <w:tcPr>
            <w:tcW w:w="2310" w:type="dxa"/>
          </w:tcPr>
          <w:p w:rsidR="002E60A8" w:rsidRPr="00661F55" w:rsidRDefault="002E60A8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A(:,3)</w:t>
            </w:r>
          </w:p>
        </w:tc>
        <w:tc>
          <w:tcPr>
            <w:tcW w:w="2311" w:type="dxa"/>
          </w:tcPr>
          <w:p w:rsidR="002E60A8" w:rsidRPr="00661F55" w:rsidRDefault="002E60A8" w:rsidP="00F26E4B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A(2,</w:t>
            </w:r>
            <w:r w:rsidR="00F26E4B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3</w:t>
            </w: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)</w:t>
            </w:r>
          </w:p>
        </w:tc>
        <w:tc>
          <w:tcPr>
            <w:tcW w:w="2311" w:type="dxa"/>
          </w:tcPr>
          <w:p w:rsidR="002E60A8" w:rsidRPr="00661F55" w:rsidRDefault="002E60A8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A(1:3,2:3)</w:t>
            </w:r>
          </w:p>
        </w:tc>
      </w:tr>
    </w:tbl>
    <w:p w:rsidR="00836ED3" w:rsidRPr="00661F55" w:rsidRDefault="00836ED3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>تمرین 2:</w:t>
      </w:r>
    </w:p>
    <w:p w:rsidR="00836ED3" w:rsidRPr="00661F55" w:rsidRDefault="00836ED3" w:rsidP="007E5D63">
      <w:p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 xml:space="preserve"> </w:t>
      </w:r>
      <w:r w:rsidRPr="00661F55">
        <w:rPr>
          <w:rFonts w:asciiTheme="majorBidi" w:hAnsiTheme="majorBidi" w:cs="B Nazanin"/>
          <w:position w:val="-56"/>
          <w:sz w:val="24"/>
          <w:szCs w:val="24"/>
          <w:lang w:bidi="fa-IR"/>
        </w:rPr>
        <w:t xml:space="preserve"> </w:t>
      </w:r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 xml:space="preserve">a=0.1:0.2:1.3             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36ED3" w:rsidRPr="00661F55" w:rsidTr="00836ED3">
        <w:tc>
          <w:tcPr>
            <w:tcW w:w="3080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length(a)</w:t>
            </w:r>
          </w:p>
        </w:tc>
        <w:tc>
          <w:tcPr>
            <w:tcW w:w="3081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diag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(a)</w:t>
            </w:r>
          </w:p>
        </w:tc>
        <w:tc>
          <w:tcPr>
            <w:tcW w:w="3081" w:type="dxa"/>
          </w:tcPr>
          <w:p w:rsidR="00836ED3" w:rsidRPr="00661F55" w:rsidRDefault="00836ED3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size(a)</w:t>
            </w:r>
          </w:p>
        </w:tc>
      </w:tr>
    </w:tbl>
    <w:p w:rsidR="00836ED3" w:rsidRPr="00661F55" w:rsidRDefault="00836ED3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>تمرین 3:</w:t>
      </w:r>
    </w:p>
    <w:p w:rsidR="00836ED3" w:rsidRPr="00661F55" w:rsidRDefault="00836ED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sym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براي تعريف يك متغير به‌صورت سمبليك استفاده‌مي‌شود:</w:t>
      </w:r>
    </w:p>
    <w:p w:rsidR="00836ED3" w:rsidRPr="00661F55" w:rsidRDefault="00836ED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&gt;&gt; A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=[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sym('a') sym('b'); sym('c') sym('d')]</w:t>
      </w:r>
    </w:p>
    <w:p w:rsidR="00836ED3" w:rsidRPr="00661F55" w:rsidRDefault="00836ED3" w:rsidP="007E5D63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val="pt-BR" w:bidi="fa-IR"/>
        </w:rPr>
        <w:t>&gt;&gt; inv(A)</w:t>
      </w:r>
    </w:p>
    <w:p w:rsidR="002E60A8" w:rsidRPr="00661F55" w:rsidRDefault="002E60A8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>تمرین 4:</w:t>
      </w:r>
    </w:p>
    <w:tbl>
      <w:tblPr>
        <w:tblStyle w:val="TableGrid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E60A8" w:rsidRPr="00661F55" w:rsidTr="002E60A8">
        <w:tc>
          <w:tcPr>
            <w:tcW w:w="2310" w:type="dxa"/>
          </w:tcPr>
          <w:p w:rsidR="002E60A8" w:rsidRPr="00661F55" w:rsidRDefault="002E60A8" w:rsidP="007E5D63">
            <w:pPr>
              <w:bidi/>
              <w:rPr>
                <w:rFonts w:asciiTheme="majorBidi" w:hAnsiTheme="majorBidi" w:cs="B Nazanin"/>
                <w:position w:val="-56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rand(</w:t>
            </w: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m,n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)</w:t>
            </w:r>
          </w:p>
        </w:tc>
        <w:tc>
          <w:tcPr>
            <w:tcW w:w="2310" w:type="dxa"/>
          </w:tcPr>
          <w:p w:rsidR="002E60A8" w:rsidRPr="00661F55" w:rsidRDefault="002E60A8" w:rsidP="007E5D63">
            <w:pPr>
              <w:bidi/>
              <w:rPr>
                <w:rFonts w:asciiTheme="majorBidi" w:hAnsiTheme="majorBidi" w:cs="B Nazanin"/>
                <w:position w:val="-56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zeros(</w:t>
            </w: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m,n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bidi="fa-IR"/>
              </w:rPr>
              <w:t>)</w:t>
            </w:r>
          </w:p>
        </w:tc>
        <w:tc>
          <w:tcPr>
            <w:tcW w:w="2311" w:type="dxa"/>
          </w:tcPr>
          <w:p w:rsidR="002E60A8" w:rsidRPr="00661F55" w:rsidRDefault="002E60A8" w:rsidP="007E5D63">
            <w:pPr>
              <w:bidi/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ones(</w:t>
            </w: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m,n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)</w:t>
            </w:r>
          </w:p>
        </w:tc>
        <w:tc>
          <w:tcPr>
            <w:tcW w:w="2311" w:type="dxa"/>
          </w:tcPr>
          <w:p w:rsidR="002E60A8" w:rsidRPr="00661F55" w:rsidRDefault="002E60A8" w:rsidP="007E5D63">
            <w:pPr>
              <w:bidi/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eye(n)</w:t>
            </w:r>
          </w:p>
        </w:tc>
      </w:tr>
    </w:tbl>
    <w:p w:rsidR="00836ED3" w:rsidRPr="00661F55" w:rsidRDefault="002E60A8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lang w:bidi="fa-IR"/>
        </w:rPr>
        <w:t>-</w:t>
      </w: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 xml:space="preserve">مشاهده مقدار </w:t>
      </w:r>
      <w:proofErr w:type="spellStart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eps</w:t>
      </w:r>
      <w:proofErr w:type="spellEnd"/>
      <w:r w:rsidRPr="00661F55">
        <w:rPr>
          <w:rFonts w:asciiTheme="majorBidi" w:hAnsiTheme="majorBidi" w:cs="B Nazanin"/>
          <w:position w:val="-56"/>
          <w:sz w:val="24"/>
          <w:szCs w:val="24"/>
          <w:rtl/>
          <w:lang w:val="en-US" w:bidi="fa-IR"/>
        </w:rPr>
        <w:t xml:space="preserve"> و </w:t>
      </w:r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pi</w:t>
      </w:r>
    </w:p>
    <w:p w:rsidR="002E60A8" w:rsidRPr="00661F55" w:rsidRDefault="002E60A8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>تمرین 5: ایجاد مولفه های حقیقی و موهومی</w:t>
      </w:r>
    </w:p>
    <w:p w:rsidR="002E60A8" w:rsidRPr="00661F55" w:rsidRDefault="002E60A8" w:rsidP="007E5D6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I=</w:t>
      </w:r>
      <w:proofErr w:type="spellStart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sqrt</w:t>
      </w:r>
      <w:proofErr w:type="spellEnd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(-1);        x=5+3*I</w:t>
      </w:r>
    </w:p>
    <w:p w:rsidR="002E60A8" w:rsidRPr="00661F55" w:rsidRDefault="002E60A8" w:rsidP="007E5D6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A=[2 4;3 6]    ,    B=[6 2;0 6]       C=</w:t>
      </w:r>
      <w:proofErr w:type="spellStart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A+</w:t>
      </w:r>
      <w:r w:rsidR="00343513"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i</w:t>
      </w:r>
      <w:proofErr w:type="spellEnd"/>
      <w:r w:rsidR="00343513"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*B;</w:t>
      </w:r>
    </w:p>
    <w:p w:rsidR="00343513" w:rsidRPr="00661F55" w:rsidRDefault="00343513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rtl/>
          <w:lang w:bidi="fa-IR"/>
        </w:rPr>
        <w:t>تمرین 6: توابع ریاضی</w:t>
      </w:r>
    </w:p>
    <w:p w:rsidR="00343513" w:rsidRPr="00661F55" w:rsidRDefault="004A625A" w:rsidP="007E5D63">
      <w:p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A</w:t>
      </w:r>
      <w:proofErr w:type="gramStart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=[</w:t>
      </w:r>
      <w:proofErr w:type="gramEnd"/>
      <w:r w:rsidRPr="00661F55">
        <w:rPr>
          <w:rFonts w:asciiTheme="majorBidi" w:hAnsiTheme="majorBidi" w:cs="B Nazanin"/>
          <w:position w:val="-56"/>
          <w:sz w:val="24"/>
          <w:szCs w:val="24"/>
          <w:lang w:val="en-US" w:bidi="fa-IR"/>
        </w:rPr>
        <w:t>-1 2 3]  ,  B=[1 2 -3;4 -5 6; 7 -8 9]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A625A" w:rsidRPr="00661F55" w:rsidTr="004A625A"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sum(A)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max(A)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min(A)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mean(A)</w:t>
            </w:r>
          </w:p>
        </w:tc>
        <w:tc>
          <w:tcPr>
            <w:tcW w:w="154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abs(A)</w:t>
            </w:r>
          </w:p>
        </w:tc>
        <w:tc>
          <w:tcPr>
            <w:tcW w:w="154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</w:p>
        </w:tc>
      </w:tr>
      <w:tr w:rsidR="004A625A" w:rsidRPr="00661F55" w:rsidTr="004A625A"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lastRenderedPageBreak/>
              <w:t>sum(B)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max(B)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min(B)</w:t>
            </w:r>
          </w:p>
        </w:tc>
        <w:tc>
          <w:tcPr>
            <w:tcW w:w="154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mean(B)</w:t>
            </w:r>
          </w:p>
        </w:tc>
        <w:tc>
          <w:tcPr>
            <w:tcW w:w="154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abs(B)</w:t>
            </w:r>
          </w:p>
        </w:tc>
        <w:tc>
          <w:tcPr>
            <w:tcW w:w="154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prod(B)</w:t>
            </w:r>
          </w:p>
        </w:tc>
      </w:tr>
    </w:tbl>
    <w:p w:rsidR="004A625A" w:rsidRPr="00661F55" w:rsidRDefault="004A625A" w:rsidP="007E5D63">
      <w:p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A625A" w:rsidRPr="00661F55" w:rsidTr="004A625A">
        <w:tc>
          <w:tcPr>
            <w:tcW w:w="231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b=5+6*</w:t>
            </w: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i</w:t>
            </w:r>
            <w:proofErr w:type="spellEnd"/>
          </w:p>
        </w:tc>
        <w:tc>
          <w:tcPr>
            <w:tcW w:w="231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real(b)</w:t>
            </w:r>
          </w:p>
        </w:tc>
        <w:tc>
          <w:tcPr>
            <w:tcW w:w="231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imag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(b)</w:t>
            </w:r>
          </w:p>
        </w:tc>
        <w:tc>
          <w:tcPr>
            <w:tcW w:w="231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conj(b)</w:t>
            </w:r>
          </w:p>
        </w:tc>
      </w:tr>
    </w:tbl>
    <w:p w:rsidR="004A625A" w:rsidRPr="00661F55" w:rsidRDefault="004A625A" w:rsidP="007E5D63">
      <w:pPr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A625A" w:rsidRPr="00661F55" w:rsidTr="004A625A">
        <w:tc>
          <w:tcPr>
            <w:tcW w:w="231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e=exp(1)</w:t>
            </w:r>
          </w:p>
        </w:tc>
        <w:tc>
          <w:tcPr>
            <w:tcW w:w="2310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log(e)</w:t>
            </w:r>
          </w:p>
        </w:tc>
        <w:tc>
          <w:tcPr>
            <w:tcW w:w="231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log10(10)</w:t>
            </w:r>
          </w:p>
        </w:tc>
        <w:tc>
          <w:tcPr>
            <w:tcW w:w="2311" w:type="dxa"/>
          </w:tcPr>
          <w:p w:rsidR="004A625A" w:rsidRPr="00661F55" w:rsidRDefault="004A625A" w:rsidP="007E5D63">
            <w:pPr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</w:pPr>
            <w:proofErr w:type="spellStart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sqrt</w:t>
            </w:r>
            <w:proofErr w:type="spellEnd"/>
            <w:r w:rsidRPr="00661F55">
              <w:rPr>
                <w:rFonts w:asciiTheme="majorBidi" w:hAnsiTheme="majorBidi" w:cs="B Nazanin"/>
                <w:position w:val="-56"/>
                <w:sz w:val="24"/>
                <w:szCs w:val="24"/>
                <w:lang w:val="en-US" w:bidi="fa-IR"/>
              </w:rPr>
              <w:t>(4)</w:t>
            </w:r>
          </w:p>
        </w:tc>
      </w:tr>
    </w:tbl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7E5D63" w:rsidRPr="00661F55" w:rsidRDefault="007E5D63" w:rsidP="00AC5287">
      <w:pPr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4"/>
              <w:szCs w:val="24"/>
              <w:lang w:bidi="fa-IR"/>
            </w:rPr>
            <m:t>Y</m:t>
          </m:r>
          <m:r>
            <w:rPr>
              <w:rFonts w:ascii="Cambria Math" w:hAnsiTheme="majorBidi" w:cs="B Nazanin"/>
              <w:sz w:val="24"/>
              <w:szCs w:val="24"/>
              <w:lang w:bidi="fa-I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Theme="majorBidi" w:cs="B Nazanin"/>
                  <w:i/>
                  <w:sz w:val="24"/>
                  <w:szCs w:val="24"/>
                  <w:lang w:val="en-US" w:bidi="fa-IR"/>
                </w:rPr>
              </m:ctrlPr>
            </m:naryPr>
            <m:sub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</m:t>
              </m:r>
              <m:r>
                <w:rPr>
                  <w:rFonts w:ascii="Cambria Math" w:hAnsiTheme="majorBidi" w:cs="B Nazanin"/>
                  <w:sz w:val="24"/>
                  <w:szCs w:val="24"/>
                  <w:lang w:bidi="fa-IR"/>
                </w:rPr>
                <m:t>=1</m:t>
              </m:r>
            </m:sub>
            <m:sup>
              <m:r>
                <w:rPr>
                  <w:rFonts w:ascii="Cambria Math" w:hAnsiTheme="majorBidi" w:cs="B Nazanin"/>
                  <w:sz w:val="24"/>
                  <w:szCs w:val="24"/>
                  <w:lang w:bidi="fa-IR"/>
                </w:rPr>
                <m:t>100</m:t>
              </m:r>
            </m:sup>
            <m:e>
              <m:f>
                <m:fPr>
                  <m:ctrlPr>
                    <w:rPr>
                      <w:rFonts w:ascii="Cambria Math" w:eastAsia="Calibri" w:hAnsiTheme="majorBidi" w:cs="B Nazanin"/>
                      <w:i/>
                      <w:sz w:val="24"/>
                      <w:szCs w:val="24"/>
                      <w:lang w:val="en-US"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Theme="majorBidi" w:cs="B Nazanin"/>
                          <w:i/>
                          <w:sz w:val="24"/>
                          <w:szCs w:val="24"/>
                          <w:lang w:val="en-US" w:bidi="fa-IR"/>
                        </w:rPr>
                      </m:ctrlPr>
                    </m:sSupPr>
                    <m:e>
                      <m:r>
                        <w:rPr>
                          <w:rFonts w:ascii="Cambria Math" w:hAnsiTheme="majorBidi" w:cs="B Nazanin"/>
                          <w:sz w:val="24"/>
                          <w:szCs w:val="24"/>
                          <w:lang w:bidi="fa-I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den>
              </m:f>
            </m:e>
          </m:nary>
          <m:r>
            <w:rPr>
              <w:rFonts w:ascii="Cambria Math" w:hAnsiTheme="majorBidi" w:cs="B Nazanin"/>
              <w:sz w:val="24"/>
              <w:szCs w:val="24"/>
              <w:lang w:bidi="fa-IR"/>
            </w:rPr>
            <m:t>=?</m:t>
          </m:r>
        </m:oMath>
      </m:oMathPara>
    </w:p>
    <w:p w:rsidR="001B2EE2" w:rsidRPr="00661F55" w:rsidRDefault="001B2EE2" w:rsidP="001B2EE2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آزمايش دوم</w:t>
      </w:r>
    </w:p>
    <w:p w:rsidR="001B2EE2" w:rsidRPr="00661F55" w:rsidRDefault="001B2EE2" w:rsidP="001B2EE2">
      <w:pPr>
        <w:bidi/>
        <w:spacing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هدف: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رسم نمودارهای مختلف در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p w:rsidR="007E5D63" w:rsidRPr="00661F55" w:rsidRDefault="007E5D63" w:rsidP="001B2EE2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نمودارها در </w:t>
      </w:r>
      <w:r w:rsidRPr="00661F55">
        <w:rPr>
          <w:rFonts w:asciiTheme="majorBidi" w:hAnsiTheme="majorBidi" w:cs="B Nazanin"/>
          <w:b/>
          <w:bCs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قادر به ايجاد منحني هاي دو بعدي، سه بعدي، خطي، لگاريتمي ، نيم‌لگاريتمي، قطبي، ستوني و دايره اي با دقت بالا مي باشد.</w:t>
      </w:r>
      <w:proofErr w:type="gram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بعضي از انواع منحني هاي دو بعدي عبارتند از: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نمودار معمولي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plot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) ، لگاريتمي لگاريتمي (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loglog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)، نيم‌لگاريتمي (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semilog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) نيم لگاريتمي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x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(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semilogx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) نيم لگاريتمي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y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(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semilogy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) قطبي (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polar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) ، ستوني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bar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 و سه بعدی 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mesh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plot(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x,y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نمودار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y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برحسب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x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رسم می کند.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plot(x1,y1, x2,y2)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نمودار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y1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برحسب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x1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و نمودار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y2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برحسب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x2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صورت يکجا رسم می کند.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grid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نمودار را مدرج مي کند و از دستورهاي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title('text')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،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xlabel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('text')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ylabel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('text')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text('text')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مي توان براي مشخص نمودن محورها و قرار دادن متن بر روي نمودار استفاده نمود . </w:t>
      </w:r>
    </w:p>
    <w:p w:rsidR="007E5D63" w:rsidRPr="00661F55" w:rsidRDefault="007E5D63" w:rsidP="007E5D63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مقياس بندي محورها را بصورت خودکار انجام مي دهد و با دستور            </w:t>
      </w:r>
      <w:r w:rsidRPr="00661F55">
        <w:rPr>
          <w:rFonts w:asciiTheme="majorBidi" w:hAnsiTheme="majorBidi" w:cs="B Nazanin"/>
          <w:position w:val="-12"/>
          <w:sz w:val="24"/>
          <w:szCs w:val="24"/>
          <w:rtl/>
          <w:lang w:bidi="fa-IR"/>
        </w:rPr>
        <w:object w:dxaOrig="3480" w:dyaOrig="380">
          <v:shape id="_x0000_i1037" type="#_x0000_t75" style="width:173.9pt;height:19pt" o:ole="">
            <v:imagedata r:id="rId28" o:title=""/>
          </v:shape>
          <o:OLEObject Type="Embed" ProgID="Equation.3" ShapeID="_x0000_i1037" DrawAspect="Content" ObjectID="_1355697126" r:id="rId2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مي توان محدودة موردنظر براي محورهاي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x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y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را بطور دلخواه ايجاد نمود 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براي قرار دادن نمودارهاي مختلف بر روي يک شکل از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hold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استفاده مي گردد.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- در صورتی که می خواهيم تمامی نمودارهای ترسيم شده را به ترتيب در محيط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MATLAB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باشيم، می توانيم قبل از هر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plot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يک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figure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دستور استفاده کنيم. </w:t>
      </w:r>
    </w:p>
    <w:p w:rsidR="001B2EE2" w:rsidRPr="00661F55" w:rsidRDefault="001B2EE2" w:rsidP="001B2EE2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تمرین: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نمودار </w:t>
      </w:r>
      <w:r w:rsidRPr="00661F55">
        <w:rPr>
          <w:rFonts w:asciiTheme="majorBidi" w:hAnsiTheme="majorBidi" w:cs="B Nazanin"/>
          <w:position w:val="-28"/>
          <w:sz w:val="24"/>
          <w:szCs w:val="24"/>
        </w:rPr>
        <w:object w:dxaOrig="1200" w:dyaOrig="720">
          <v:shape id="_x0000_i1038" type="#_x0000_t75" style="width:59.75pt;height:36pt" o:ole="">
            <v:imagedata r:id="rId30" o:title=""/>
          </v:shape>
          <o:OLEObject Type="Embed" ProgID="Equation.3" ShapeID="_x0000_i1038" DrawAspect="Content" ObjectID="_1355697127" r:id="rId31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در بازة  </w:t>
      </w:r>
      <w:r w:rsidRPr="00661F55">
        <w:rPr>
          <w:rFonts w:asciiTheme="majorBidi" w:hAnsiTheme="majorBidi" w:cs="B Nazanin"/>
          <w:position w:val="-6"/>
          <w:sz w:val="24"/>
          <w:szCs w:val="24"/>
        </w:rPr>
        <w:object w:dxaOrig="1560" w:dyaOrig="300">
          <v:shape id="_x0000_i1039" type="#_x0000_t75" style="width:78.1pt;height:14.95pt" o:ole="">
            <v:imagedata r:id="rId32" o:title=""/>
          </v:shape>
          <o:OLEObject Type="Embed" ProgID="Equation.3" ShapeID="_x0000_i1039" DrawAspect="Content" ObjectID="_1355697128" r:id="rId33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رسم کنيد. محورها بايستي مشخص شده و همراه متن باشند . (دستورات را در یک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m-file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تایپ کنید.)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subplot(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mnp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پنجره گرافيکي را به تعداد </w:t>
      </w:r>
      <w:r w:rsidRPr="00661F55">
        <w:rPr>
          <w:rFonts w:asciiTheme="majorBidi" w:hAnsiTheme="majorBidi" w:cs="B Nazanin"/>
          <w:position w:val="-4"/>
          <w:sz w:val="24"/>
          <w:szCs w:val="24"/>
        </w:rPr>
        <w:object w:dxaOrig="680" w:dyaOrig="220">
          <v:shape id="_x0000_i1040" type="#_x0000_t75" style="width:33.95pt;height:11.55pt" o:ole="">
            <v:imagedata r:id="rId34" o:title=""/>
          </v:shape>
          <o:OLEObject Type="Embed" ProgID="Equation.3" ShapeID="_x0000_i1040" DrawAspect="Content" ObjectID="_1355697129" r:id="rId35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بخش تقسيم مي کند و بخش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ام را براي رسم نمودار استفاده مي کند. </w:t>
      </w: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نکته: در اين حالت قبل از هر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plot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بايد با استفاده از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subplot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بخش مورد نظر برای رسم نمودار را مشخص کرد.</w:t>
      </w:r>
    </w:p>
    <w:p w:rsidR="007E5D63" w:rsidRPr="00661F55" w:rsidRDefault="007E5D63" w:rsidP="00E65DD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پنجره گرافيکي را به چهار قسمت تقسيم کرده و توابع زير را براي تغييرات </w:t>
      </w:r>
      <w:r w:rsidRPr="00661F55">
        <w:rPr>
          <w:rFonts w:asciiTheme="majorBidi" w:hAnsiTheme="majorBidi" w:cs="B Nazanin"/>
          <w:position w:val="-6"/>
          <w:sz w:val="24"/>
          <w:szCs w:val="24"/>
        </w:rPr>
        <w:object w:dxaOrig="360" w:dyaOrig="279">
          <v:shape id="_x0000_i1041" type="#_x0000_t75" style="width:18.35pt;height:14.25pt" o:ole="">
            <v:imagedata r:id="rId36" o:title=""/>
          </v:shape>
          <o:OLEObject Type="Embed" ProgID="Equation.3" ShapeID="_x0000_i1041" DrawAspect="Content" ObjectID="_1355697130" r:id="rId37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صفر تا </w:t>
      </w:r>
      <w:r w:rsidRPr="00661F55">
        <w:rPr>
          <w:rFonts w:asciiTheme="majorBidi" w:hAnsiTheme="majorBidi" w:cs="B Nazanin"/>
          <w:position w:val="-6"/>
          <w:sz w:val="24"/>
          <w:szCs w:val="24"/>
          <w:lang w:bidi="fa-IR"/>
        </w:rPr>
        <w:object w:dxaOrig="360" w:dyaOrig="300">
          <v:shape id="_x0000_i1042" type="#_x0000_t75" style="width:18.35pt;height:14.95pt" o:ole="">
            <v:imagedata r:id="rId38" o:title=""/>
          </v:shape>
          <o:OLEObject Type="Embed" ProgID="Equation.3" ShapeID="_x0000_i1042" DrawAspect="Content" ObjectID="_1355697131" r:id="rId3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با گام افزايش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0.05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رسم کنيد .</w:t>
      </w:r>
    </w:p>
    <w:tbl>
      <w:tblPr>
        <w:tblpPr w:leftFromText="180" w:rightFromText="180" w:vertAnchor="text" w:horzAnchor="margin" w:tblpXSpec="center" w:tblpY="705"/>
        <w:bidiVisual/>
        <w:tblW w:w="0" w:type="auto"/>
        <w:tblLook w:val="01E0"/>
      </w:tblPr>
      <w:tblGrid>
        <w:gridCol w:w="1311"/>
        <w:gridCol w:w="1741"/>
        <w:gridCol w:w="2829"/>
      </w:tblGrid>
      <w:tr w:rsidR="007E5D63" w:rsidRPr="00661F55" w:rsidTr="00992786">
        <w:trPr>
          <w:trHeight w:val="29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نمودار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E5D63" w:rsidRPr="00661F55" w:rsidRDefault="007E5D63" w:rsidP="007E5D63">
            <w:pPr>
              <w:bidi/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نمودارهاي</w:t>
            </w:r>
          </w:p>
        </w:tc>
      </w:tr>
      <w:tr w:rsidR="007E5D63" w:rsidRPr="00661F55" w:rsidTr="00992786">
        <w:trPr>
          <w:trHeight w:val="10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12"/>
                <w:sz w:val="24"/>
                <w:szCs w:val="24"/>
              </w:rPr>
              <w:object w:dxaOrig="720" w:dyaOrig="360">
                <v:shape id="_x0000_i1043" type="#_x0000_t75" style="width:36pt;height:18.35pt" o:ole="">
                  <v:imagedata r:id="rId40" o:title=""/>
                </v:shape>
                <o:OLEObject Type="Embed" ProgID="Equation.3" ShapeID="_x0000_i1043" DrawAspect="Content" ObjectID="_1355697132" r:id="rId41"/>
              </w:objec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12"/>
                <w:sz w:val="24"/>
                <w:szCs w:val="24"/>
              </w:rPr>
              <w:object w:dxaOrig="1560" w:dyaOrig="360">
                <v:shape id="_x0000_i1044" type="#_x0000_t75" style="width:78.1pt;height:18.35pt" o:ole="">
                  <v:imagedata r:id="rId42" o:title=""/>
                </v:shape>
                <o:OLEObject Type="Embed" ProgID="Equation.3" ShapeID="_x0000_i1044" DrawAspect="Content" ObjectID="_1355697133" r:id="rId43"/>
              </w:objec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26"/>
                <w:sz w:val="24"/>
                <w:szCs w:val="24"/>
              </w:rPr>
              <w:object w:dxaOrig="1880" w:dyaOrig="700">
                <v:shape id="_x0000_i1045" type="#_x0000_t75" style="width:93.75pt;height:35.3pt" o:ole="">
                  <v:imagedata r:id="rId44" o:title=""/>
                </v:shape>
                <o:OLEObject Type="Embed" ProgID="Equation.3" ShapeID="_x0000_i1045" DrawAspect="Content" ObjectID="_1355697134" r:id="rId45"/>
              </w:object>
            </w:r>
          </w:p>
        </w:tc>
      </w:tr>
      <w:tr w:rsidR="007E5D63" w:rsidRPr="00661F55" w:rsidTr="00992786">
        <w:trPr>
          <w:trHeight w:val="3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نمودار قطبي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val="de-DE" w:bidi="fa-IR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val="de-DE"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نمودار</w:t>
            </w:r>
          </w:p>
        </w:tc>
      </w:tr>
      <w:tr w:rsidR="007E5D63" w:rsidRPr="00661F55" w:rsidTr="00992786">
        <w:trPr>
          <w:trHeight w:val="148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661F55">
              <w:rPr>
                <w:rFonts w:asciiTheme="majorBidi" w:hAnsiTheme="majorBidi" w:cs="B Nazanin"/>
                <w:position w:val="-12"/>
                <w:sz w:val="24"/>
                <w:szCs w:val="24"/>
              </w:rPr>
              <w:object w:dxaOrig="1520" w:dyaOrig="420">
                <v:shape id="_x0000_i1046" type="#_x0000_t75" style="width:76.1pt;height:21.05pt" o:ole="">
                  <v:imagedata r:id="rId46" o:title=""/>
                </v:shape>
                <o:OLEObject Type="Embed" ProgID="Equation.3" ShapeID="_x0000_i1046" DrawAspect="Content" ObjectID="_1355697135" r:id="rId47"/>
              </w:objec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12"/>
                <w:sz w:val="24"/>
                <w:szCs w:val="24"/>
              </w:rPr>
              <w:object w:dxaOrig="1480" w:dyaOrig="380">
                <v:shape id="_x0000_i1047" type="#_x0000_t75" style="width:74.05pt;height:19pt" o:ole="">
                  <v:imagedata r:id="rId48" o:title=""/>
                </v:shape>
                <o:OLEObject Type="Embed" ProgID="Equation.3" ShapeID="_x0000_i1047" DrawAspect="Content" ObjectID="_1355697136" r:id="rId49"/>
              </w:objec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661F55">
              <w:rPr>
                <w:rFonts w:asciiTheme="majorBidi" w:hAnsiTheme="majorBidi" w:cs="B Nazanin"/>
                <w:position w:val="-28"/>
                <w:sz w:val="24"/>
                <w:szCs w:val="24"/>
              </w:rPr>
              <w:object w:dxaOrig="2020" w:dyaOrig="720">
                <v:shape id="_x0000_i1048" type="#_x0000_t75" style="width:101.2pt;height:36pt" o:ole="">
                  <v:imagedata r:id="rId50" o:title=""/>
                </v:shape>
                <o:OLEObject Type="Embed" ProgID="Equation.3" ShapeID="_x0000_i1048" DrawAspect="Content" ObjectID="_1355697137" r:id="rId51"/>
              </w:object>
            </w:r>
          </w:p>
          <w:p w:rsidR="007E5D63" w:rsidRPr="00661F55" w:rsidRDefault="007E5D63" w:rsidP="007E5D63">
            <w:pPr>
              <w:bidi/>
              <w:spacing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1F55">
              <w:rPr>
                <w:rFonts w:asciiTheme="majorBidi" w:hAnsiTheme="majorBidi" w:cs="B Nazanin"/>
                <w:position w:val="-28"/>
                <w:sz w:val="24"/>
                <w:szCs w:val="24"/>
              </w:rPr>
              <w:object w:dxaOrig="2020" w:dyaOrig="720">
                <v:shape id="_x0000_i1049" type="#_x0000_t75" style="width:101.2pt;height:36pt" o:ole="">
                  <v:imagedata r:id="rId52" o:title=""/>
                </v:shape>
                <o:OLEObject Type="Embed" ProgID="Equation.3" ShapeID="_x0000_i1049" DrawAspect="Content" ObjectID="_1355697138" r:id="rId53"/>
              </w:object>
            </w:r>
          </w:p>
        </w:tc>
      </w:tr>
    </w:tbl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5D63" w:rsidRPr="00661F55" w:rsidRDefault="007E5D63" w:rsidP="007E5D63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4A625A" w:rsidRPr="00661F55" w:rsidRDefault="004A625A" w:rsidP="007E5D63">
      <w:pPr>
        <w:bidi/>
        <w:spacing w:line="240" w:lineRule="auto"/>
        <w:rPr>
          <w:rFonts w:asciiTheme="majorBidi" w:hAnsiTheme="majorBidi" w:cs="B Nazanin"/>
          <w:position w:val="-56"/>
          <w:sz w:val="24"/>
          <w:szCs w:val="24"/>
          <w:lang w:val="en-US" w:bidi="fa-IR"/>
        </w:rPr>
      </w:pPr>
    </w:p>
    <w:p w:rsidR="002E60A8" w:rsidRPr="00661F55" w:rsidRDefault="001B2EE2" w:rsidP="001B2EE2">
      <w:pPr>
        <w:bidi/>
        <w:spacing w:line="240" w:lineRule="auto"/>
        <w:jc w:val="center"/>
        <w:rPr>
          <w:rFonts w:asciiTheme="majorBidi" w:eastAsiaTheme="minorEastAsia" w:hAnsiTheme="majorBidi" w:cs="B Nazanin"/>
          <w:position w:val="-56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آزمايش سوم</w:t>
      </w:r>
    </w:p>
    <w:p w:rsidR="001270B8" w:rsidRPr="00661F55" w:rsidRDefault="001270B8" w:rsidP="001270B8">
      <w:pPr>
        <w:bidi/>
        <w:spacing w:line="360" w:lineRule="auto"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61F55">
        <w:rPr>
          <w:rFonts w:asciiTheme="majorBidi" w:hAnsiTheme="majorBidi" w:cs="B Nazanin"/>
          <w:sz w:val="28"/>
          <w:szCs w:val="28"/>
          <w:rtl/>
          <w:lang w:bidi="fa-IR"/>
        </w:rPr>
        <w:t>نحوه ایجاد مدل ها:</w:t>
      </w:r>
    </w:p>
    <w:p w:rsidR="001270B8" w:rsidRPr="00661F55" w:rsidRDefault="001270B8" w:rsidP="001270B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مدل فضای حالت</w:t>
      </w:r>
      <w:r w:rsidR="00A936FD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: دستور </w:t>
      </w:r>
      <w:proofErr w:type="spellStart"/>
      <w:r w:rsidR="00A936FD" w:rsidRPr="00661F55">
        <w:rPr>
          <w:rFonts w:asciiTheme="majorBidi" w:hAnsiTheme="majorBidi" w:cs="B Nazanin"/>
          <w:sz w:val="24"/>
          <w:szCs w:val="24"/>
          <w:lang w:val="en-US" w:bidi="fa-IR"/>
        </w:rPr>
        <w:t>ss</w:t>
      </w:r>
      <w:proofErr w:type="spellEnd"/>
    </w:p>
    <w:p w:rsidR="001270B8" w:rsidRPr="00661F55" w:rsidRDefault="001270B8" w:rsidP="001270B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تابع تبدیل</w:t>
      </w:r>
      <w:r w:rsidR="00A936FD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: دستور </w:t>
      </w:r>
      <w:proofErr w:type="spellStart"/>
      <w:r w:rsidR="00A936FD" w:rsidRPr="00661F55">
        <w:rPr>
          <w:rFonts w:asciiTheme="majorBidi" w:hAnsiTheme="majorBidi" w:cs="B Nazanin"/>
          <w:sz w:val="24"/>
          <w:szCs w:val="24"/>
          <w:lang w:val="en-US" w:bidi="fa-IR"/>
        </w:rPr>
        <w:t>tf</w:t>
      </w:r>
      <w:proofErr w:type="spellEnd"/>
    </w:p>
    <w:p w:rsidR="001270B8" w:rsidRPr="00661F55" w:rsidRDefault="001270B8" w:rsidP="001270B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مدل صفر و قطب</w:t>
      </w:r>
      <w:r w:rsidR="00A936FD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: دستور </w:t>
      </w:r>
      <w:proofErr w:type="spellStart"/>
      <w:r w:rsidR="00A936FD" w:rsidRPr="00661F55">
        <w:rPr>
          <w:rFonts w:asciiTheme="majorBidi" w:hAnsiTheme="majorBidi" w:cs="B Nazanin"/>
          <w:sz w:val="24"/>
          <w:szCs w:val="24"/>
          <w:lang w:val="en-US" w:bidi="fa-IR"/>
        </w:rPr>
        <w:t>zpk</w:t>
      </w:r>
      <w:proofErr w:type="spellEnd"/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val="en-US"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با استفاده از دستورهای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ss2tf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ss2zp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tf2ss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zp2tf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این مدل ها به یکدیگر تبدیل می شوند.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val="en-US"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مدل فضای حالت: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با مشخص کردن ماتریس های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A,B,C,D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در معادلات فضای حالت و دستور </w:t>
      </w:r>
      <w:proofErr w:type="spellStart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ss</w:t>
      </w:r>
      <w:proofErr w:type="spellEnd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(A,B,C,D)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مدل فضای حالت سیستم در </w:t>
      </w:r>
      <w:proofErr w:type="spellStart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matlab</w:t>
      </w:r>
      <w:proofErr w:type="spellEnd"/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ایجاد می شود.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b/>
          <w:bCs/>
          <w:sz w:val="24"/>
          <w:szCs w:val="24"/>
          <w:rtl/>
          <w:lang w:val="en-US"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</w:rPr>
        <w:t xml:space="preserve">تابع تبدیل: 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نحوه بیان چندجمله ای: </w:t>
      </w:r>
    </w:p>
    <w:p w:rsidR="00A936FD" w:rsidRPr="00661F55" w:rsidRDefault="00A936FD" w:rsidP="00A936FD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ریشه های (صفر های) چند جمله ای </w:t>
      </w:r>
    </w:p>
    <w:p w:rsidR="00A936FD" w:rsidRPr="00661F55" w:rsidRDefault="00A936FD" w:rsidP="00A936FD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ضرایب چندجمله ای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val="en-US"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ضرایب چندجمله ای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object w:dxaOrig="2439" w:dyaOrig="360">
          <v:shape id="_x0000_i1050" type="#_x0000_t75" style="width:122.25pt;height:18.35pt" o:ole="">
            <v:imagedata r:id="rId54" o:title=""/>
          </v:shape>
          <o:OLEObject Type="Embed" ProgID="Equation.3" ShapeID="_x0000_i1050" DrawAspect="Content" ObjectID="_1355697139" r:id="rId55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برابر است با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P=[1 0 9 6 7 -5]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. با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roots(P)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می توان صفر های آن را بدست آورد. اگر چندجمله ای به صورت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(s-1)(s-2)(s+5)(s-4)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باشد، صفرهای آن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r=[1 2 -5 4]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هستند و ضرایب چندجمله ای از 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poly(r)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بدست می آید.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در استفاده از دستور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roots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بايستي دقت شود كه جملات بصورت نزولي نوشته شوند اگر جمله اي نيز در چند جمله اي وجود نداشت به جاي آن صفر قرار داده مي شود . </w:t>
      </w:r>
    </w:p>
    <w:p w:rsidR="00A936FD" w:rsidRPr="00661F55" w:rsidRDefault="00A936FD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val="en-US"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>بردار ضرایب چندجمله ای صورت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(num)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چندجمله ای مخرج</w:t>
      </w:r>
      <w:r w:rsidRPr="00661F55">
        <w:rPr>
          <w:rFonts w:asciiTheme="majorBidi" w:hAnsiTheme="majorBidi" w:cs="B Nazanin"/>
          <w:sz w:val="24"/>
          <w:szCs w:val="24"/>
          <w:lang w:val="en-US" w:bidi="fa-IR"/>
        </w:rPr>
        <w:t>(den)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را بدست آورده و از دستور </w:t>
      </w:r>
      <w:proofErr w:type="spellStart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tf</w:t>
      </w:r>
      <w:proofErr w:type="spellEnd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(</w:t>
      </w:r>
      <w:proofErr w:type="spellStart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num,den</w:t>
      </w:r>
      <w:proofErr w:type="spellEnd"/>
      <w:r w:rsidRPr="00661F55">
        <w:rPr>
          <w:rFonts w:asciiTheme="majorBidi" w:hAnsiTheme="majorBidi" w:cs="B Nazanin"/>
          <w:sz w:val="24"/>
          <w:szCs w:val="24"/>
          <w:lang w:val="en-US" w:bidi="fa-IR"/>
        </w:rPr>
        <w:t>)</w:t>
      </w:r>
      <w:r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استفاده می کنیم.</w:t>
      </w:r>
    </w:p>
    <w:p w:rsidR="00A936FD" w:rsidRPr="00661F55" w:rsidRDefault="0009492E" w:rsidP="00A936F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val="en-US"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مدل صفر و قطب: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C0E12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بردار صفرهای صورت </w:t>
      </w:r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z</w:t>
      </w:r>
      <w:r w:rsidR="005C0E12"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بردار صفر های مخرج </w:t>
      </w:r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p</w:t>
      </w:r>
      <w:r w:rsidR="005C0E12"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و بهره </w:t>
      </w:r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k</w:t>
      </w:r>
      <w:r w:rsidR="005C0E12"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را مشخص کرده و از دستور </w:t>
      </w:r>
      <w:proofErr w:type="spellStart"/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zpk</w:t>
      </w:r>
      <w:proofErr w:type="spellEnd"/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(</w:t>
      </w:r>
      <w:proofErr w:type="spellStart"/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z,p,k</w:t>
      </w:r>
      <w:proofErr w:type="spellEnd"/>
      <w:r w:rsidR="005C0E12" w:rsidRPr="00661F55">
        <w:rPr>
          <w:rFonts w:asciiTheme="majorBidi" w:hAnsiTheme="majorBidi" w:cs="B Nazanin"/>
          <w:sz w:val="24"/>
          <w:szCs w:val="24"/>
          <w:lang w:val="en-US" w:bidi="fa-IR"/>
        </w:rPr>
        <w:t>)</w:t>
      </w:r>
      <w:r w:rsidR="005C0E12" w:rsidRPr="00661F55">
        <w:rPr>
          <w:rFonts w:asciiTheme="majorBidi" w:hAnsiTheme="majorBidi" w:cs="B Nazanin"/>
          <w:sz w:val="24"/>
          <w:szCs w:val="24"/>
          <w:rtl/>
          <w:lang w:val="en-US" w:bidi="fa-IR"/>
        </w:rPr>
        <w:t xml:space="preserve"> برای ایجاد مد سیستم استفاده می کنیم.</w:t>
      </w:r>
    </w:p>
    <w:p w:rsidR="001B2EE2" w:rsidRPr="00661F55" w:rsidRDefault="001B2EE2" w:rsidP="001270B8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دستور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2240" w:dyaOrig="360">
          <v:shape id="_x0000_i1051" type="#_x0000_t75" style="width:112.1pt;height:18.35pt" o:ole="">
            <v:imagedata r:id="rId56" o:title=""/>
          </v:shape>
          <o:OLEObject Type="Embed" ProgID="Equation.3" ShapeID="_x0000_i1051" DrawAspect="Content" ObjectID="_1355697140" r:id="rId57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صفرها(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z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 و قطبها(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p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 و ضريب بهره(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k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) تابع تبديل را مي‌دهد كه در آن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n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بردار سطري حاوي ضرائب چندجمله‌اي صورت و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d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بردار سطري شامل ضرائب چندجمله‌اي مخرج تابع تبديل است . </w:t>
      </w:r>
    </w:p>
    <w:p w:rsidR="001B2EE2" w:rsidRPr="00661F55" w:rsidRDefault="001B2EE2" w:rsidP="001B2EE2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ـ دستور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680" w:dyaOrig="360">
          <v:shape id="_x0000_i1052" type="#_x0000_t75" style="width:33.95pt;height:18.35pt" o:ole="">
            <v:imagedata r:id="rId58" o:title=""/>
          </v:shape>
          <o:OLEObject Type="Embed" ProgID="Equation.3" ShapeID="_x0000_i1052" DrawAspect="Content" ObjectID="_1355697141" r:id="rId5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عکس عمل دستور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660" w:dyaOrig="360">
          <v:shape id="_x0000_i1053" type="#_x0000_t75" style="width:33.3pt;height:18.35pt" o:ole="">
            <v:imagedata r:id="rId60" o:title=""/>
          </v:shape>
          <o:OLEObject Type="Embed" ProgID="Equation.3" ShapeID="_x0000_i1053" DrawAspect="Content" ObjectID="_1355697142" r:id="rId61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انجام مي دهد . </w:t>
      </w:r>
    </w:p>
    <w:p w:rsidR="001B2EE2" w:rsidRPr="00661F55" w:rsidRDefault="001B2EE2" w:rsidP="001B2EE2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ـ دستور</w:t>
      </w:r>
      <w:r w:rsidRPr="00661F55">
        <w:rPr>
          <w:rFonts w:asciiTheme="majorBidi" w:hAnsiTheme="majorBidi" w:cs="B Nazanin"/>
          <w:position w:val="-6"/>
          <w:sz w:val="24"/>
          <w:szCs w:val="24"/>
          <w:lang w:bidi="fa-IR"/>
        </w:rPr>
        <w:object w:dxaOrig="620" w:dyaOrig="300">
          <v:shape id="_x0000_i1054" type="#_x0000_t75" style="width:30.55pt;height:14.95pt" o:ole="">
            <v:imagedata r:id="rId62" o:title=""/>
          </v:shape>
          <o:OLEObject Type="Embed" ProgID="Equation.3" ShapeID="_x0000_i1054" DrawAspect="Content" ObjectID="_1355697143" r:id="rId63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نمايش فضاي‌حالت يك تابع تبديل را به‌دست‌مي‌دهد.</w:t>
      </w:r>
    </w:p>
    <w:p w:rsidR="004E10DD" w:rsidRPr="00661F55" w:rsidRDefault="001B2EE2" w:rsidP="001B2EE2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ـ دستور </w:t>
      </w:r>
      <w:r w:rsidRPr="00661F55">
        <w:rPr>
          <w:rFonts w:asciiTheme="majorBidi" w:hAnsiTheme="majorBidi" w:cs="B Nazanin"/>
          <w:position w:val="-6"/>
          <w:sz w:val="24"/>
          <w:szCs w:val="24"/>
          <w:lang w:bidi="fa-IR"/>
        </w:rPr>
        <w:object w:dxaOrig="639" w:dyaOrig="300">
          <v:shape id="_x0000_i1055" type="#_x0000_t75" style="width:31.9pt;height:14.95pt" o:ole="">
            <v:imagedata r:id="rId64" o:title=""/>
          </v:shape>
          <o:OLEObject Type="Embed" ProgID="Equation.3" ShapeID="_x0000_i1055" DrawAspect="Content" ObjectID="_1355697144" r:id="rId65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(برعكس دستور </w:t>
      </w:r>
      <w:r w:rsidRPr="00661F55">
        <w:rPr>
          <w:rFonts w:asciiTheme="majorBidi" w:hAnsiTheme="majorBidi" w:cs="B Nazanin"/>
          <w:position w:val="-6"/>
          <w:sz w:val="24"/>
          <w:szCs w:val="24"/>
          <w:lang w:bidi="fa-IR"/>
        </w:rPr>
        <w:object w:dxaOrig="620" w:dyaOrig="300">
          <v:shape id="_x0000_i1056" type="#_x0000_t75" style="width:30.55pt;height:14.95pt" o:ole="">
            <v:imagedata r:id="rId62" o:title=""/>
          </v:shape>
          <o:OLEObject Type="Embed" ProgID="Equation.3" ShapeID="_x0000_i1056" DrawAspect="Content" ObjectID="_1355697145" r:id="rId66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)نمايش تابع تبديل مربوط به يك فضاي‌حالت را به‌دست‌مي‌دهد.</w:t>
      </w:r>
    </w:p>
    <w:p w:rsidR="001B2EE2" w:rsidRPr="00661F55" w:rsidRDefault="004E10DD" w:rsidP="004E10DD">
      <w:pPr>
        <w:bidi/>
        <w:spacing w:line="360" w:lineRule="auto"/>
        <w:jc w:val="lowKashida"/>
        <w:rPr>
          <w:rFonts w:asciiTheme="majorBidi" w:hAnsiTheme="majorBidi" w:cs="B Nazanin"/>
          <w:position w:val="-6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t xml:space="preserve">دستور </w:t>
      </w:r>
      <w:r w:rsidRPr="00661F55">
        <w:rPr>
          <w:rFonts w:asciiTheme="majorBidi" w:hAnsiTheme="majorBidi" w:cs="B Nazanin"/>
          <w:position w:val="-6"/>
          <w:sz w:val="24"/>
          <w:szCs w:val="24"/>
          <w:lang w:bidi="fa-IR"/>
        </w:rPr>
        <w:t>ss2zp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t xml:space="preserve"> </w:t>
      </w:r>
      <w:r w:rsidR="001B2EE2"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t xml:space="preserve"> </w:t>
      </w:r>
      <w:r w:rsidRPr="00661F55">
        <w:rPr>
          <w:rFonts w:asciiTheme="majorBidi" w:hAnsiTheme="majorBidi" w:cs="B Nazanin"/>
          <w:position w:val="-6"/>
          <w:sz w:val="24"/>
          <w:szCs w:val="24"/>
          <w:rtl/>
          <w:lang w:bidi="fa-IR"/>
        </w:rPr>
        <w:t>نمايش صفر و قطب مربوط به يك فضاي‌حالت را به‌دست‌مي‌دهد.</w:t>
      </w:r>
    </w:p>
    <w:p w:rsidR="001B2EE2" w:rsidRPr="00661F55" w:rsidRDefault="001B2EE2" w:rsidP="001B2EE2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ـ دستور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printsys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(</w:t>
      </w:r>
      <w:proofErr w:type="spellStart"/>
      <w:r w:rsidRPr="00661F55">
        <w:rPr>
          <w:rFonts w:asciiTheme="majorBidi" w:hAnsiTheme="majorBidi" w:cs="B Nazanin"/>
          <w:sz w:val="24"/>
          <w:szCs w:val="24"/>
          <w:lang w:bidi="fa-IR"/>
        </w:rPr>
        <w:t>num,den</w:t>
      </w:r>
      <w:proofErr w:type="spellEnd"/>
      <w:r w:rsidRPr="00661F55">
        <w:rPr>
          <w:rFonts w:asciiTheme="majorBidi" w:hAnsiTheme="majorBidi" w:cs="B Nazanin"/>
          <w:sz w:val="24"/>
          <w:szCs w:val="24"/>
          <w:lang w:bidi="fa-IR"/>
        </w:rPr>
        <w:t>)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صورت و مخرج تابع تبديل را به صورت نسبت دو چندجمله‌اي نمايش مي‌دهد.</w:t>
      </w:r>
    </w:p>
    <w:p w:rsidR="009B429E" w:rsidRPr="00661F55" w:rsidRDefault="009B429E" w:rsidP="009B429E">
      <w:pPr>
        <w:bidi/>
        <w:spacing w:line="360" w:lineRule="auto"/>
        <w:jc w:val="lowKashida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پاسخ زماني سيستمها : </w:t>
      </w:r>
    </w:p>
    <w:p w:rsidR="009B429E" w:rsidRPr="00661F55" w:rsidRDefault="009B429E" w:rsidP="009B429E">
      <w:pPr>
        <w:spacing w:line="360" w:lineRule="auto"/>
        <w:jc w:val="lowKashida"/>
        <w:rPr>
          <w:rFonts w:asciiTheme="majorBidi" w:hAnsiTheme="majorBidi" w:cs="B Nazanin"/>
          <w:sz w:val="32"/>
          <w:szCs w:val="32"/>
          <w:lang w:bidi="fa-IR"/>
        </w:rPr>
      </w:pPr>
      <w:r w:rsidRPr="00661F55">
        <w:rPr>
          <w:rFonts w:asciiTheme="majorBidi" w:hAnsiTheme="majorBidi" w:cs="B Nazanin"/>
          <w:position w:val="-12"/>
          <w:sz w:val="32"/>
          <w:szCs w:val="32"/>
          <w:lang w:bidi="fa-IR"/>
        </w:rPr>
        <w:object w:dxaOrig="2700" w:dyaOrig="360">
          <v:shape id="_x0000_i1057" type="#_x0000_t75" style="width:135.15pt;height:17.65pt" o:ole="">
            <v:imagedata r:id="rId67" o:title=""/>
          </v:shape>
          <o:OLEObject Type="Embed" ProgID="Equation.3" ShapeID="_x0000_i1057" DrawAspect="Content" ObjectID="_1355697146" r:id="rId68"/>
        </w:object>
      </w:r>
    </w:p>
    <w:p w:rsidR="009B429E" w:rsidRPr="00661F55" w:rsidRDefault="009B429E" w:rsidP="009B429E">
      <w:pPr>
        <w:bidi/>
        <w:spacing w:line="36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2260" w:dyaOrig="360">
          <v:shape id="_x0000_i1058" type="#_x0000_t75" style="width:113.45pt;height:17.65pt" o:ole="">
            <v:imagedata r:id="rId69" o:title=""/>
          </v:shape>
          <o:OLEObject Type="Embed" ProgID="Equation.3" ShapeID="_x0000_i1058" DrawAspect="Content" ObjectID="_1355697147" r:id="rId70"/>
        </w:object>
      </w:r>
    </w:p>
    <w:p w:rsidR="009B429E" w:rsidRPr="00661F55" w:rsidRDefault="009B429E" w:rsidP="009B429E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به ترتيب پاسخ ضربه و پاسخ پله يک سيستم با تابع تبديل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560" w:dyaOrig="360">
          <v:shape id="_x0000_i1059" type="#_x0000_t75" style="width:27.15pt;height:17.65pt" o:ole="">
            <v:imagedata r:id="rId71" o:title=""/>
          </v:shape>
          <o:OLEObject Type="Embed" ProgID="Equation.3" ShapeID="_x0000_i1059" DrawAspect="Content" ObjectID="_1355697148" r:id="rId72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بدست مي دهد که به‌ازاي بردار زمان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t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محاسبه شده است . دقت شود که در اين دستورها بردار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num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محتوی ضرائب چندجمله ای صورت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560" w:dyaOrig="360">
          <v:shape id="_x0000_i1060" type="#_x0000_t75" style="width:27.15pt;height:17.65pt" o:ole="">
            <v:imagedata r:id="rId71" o:title=""/>
          </v:shape>
          <o:OLEObject Type="Embed" ProgID="Equation.3" ShapeID="_x0000_i1060" DrawAspect="Content" ObjectID="_1355697149" r:id="rId73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بردار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den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محتوی ضرائب چندجمله ای مخرج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560" w:dyaOrig="360">
          <v:shape id="_x0000_i1061" type="#_x0000_t75" style="width:27.15pt;height:17.65pt" o:ole="">
            <v:imagedata r:id="rId71" o:title=""/>
          </v:shape>
          <o:OLEObject Type="Embed" ProgID="Equation.3" ShapeID="_x0000_i1061" DrawAspect="Content" ObjectID="_1355697150" r:id="rId74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می باشد </w:t>
      </w:r>
    </w:p>
    <w:p w:rsidR="004E10DD" w:rsidRPr="00661F55" w:rsidRDefault="004E10DD" w:rsidP="004E10D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مثال 1 : ريشه هاي چند جمله اي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object w:dxaOrig="2439" w:dyaOrig="360">
          <v:shape id="_x0000_i1062" type="#_x0000_t75" style="width:122.25pt;height:18.35pt" o:ole="">
            <v:imagedata r:id="rId54" o:title=""/>
          </v:shape>
          <o:OLEObject Type="Embed" ProgID="Equation.3" ShapeID="_x0000_i1062" DrawAspect="Content" ObjectID="_1355697151" r:id="rId75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بدست آوريد . </w:t>
      </w:r>
    </w:p>
    <w:p w:rsidR="004E10DD" w:rsidRPr="00661F55" w:rsidRDefault="004E10DD" w:rsidP="004E10DD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مثال 2 : چند جمله اي را بيابيد که ريشه هاي آن عبارت از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object w:dxaOrig="360" w:dyaOrig="279">
          <v:shape id="_x0000_i1063" type="#_x0000_t75" style="width:18.35pt;height:14.25pt" o:ole="">
            <v:imagedata r:id="rId76" o:title=""/>
          </v:shape>
          <o:OLEObject Type="Embed" ProgID="Equation.3" ShapeID="_x0000_i1063" DrawAspect="Content" ObjectID="_1355697152" r:id="rId77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،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object w:dxaOrig="340" w:dyaOrig="279">
          <v:shape id="_x0000_i1064" type="#_x0000_t75" style="width:17pt;height:14.25pt" o:ole="">
            <v:imagedata r:id="rId78" o:title=""/>
          </v:shape>
          <o:OLEObject Type="Embed" ProgID="Equation.3" ShapeID="_x0000_i1064" DrawAspect="Content" ObjectID="_1355697153" r:id="rId7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object w:dxaOrig="900" w:dyaOrig="360">
          <v:shape id="_x0000_i1065" type="#_x0000_t75" style="width:44.85pt;height:18.35pt" o:ole="">
            <v:imagedata r:id="rId80" o:title=""/>
          </v:shape>
          <o:OLEObject Type="Embed" ProgID="Equation.3" ShapeID="_x0000_i1065" DrawAspect="Content" ObjectID="_1355697154" r:id="rId81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باشد . </w:t>
      </w:r>
    </w:p>
    <w:p w:rsidR="004E10DD" w:rsidRPr="00661F55" w:rsidRDefault="004E10DD" w:rsidP="004E10DD">
      <w:pPr>
        <w:bidi/>
        <w:spacing w:line="36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مثال 3 : صفر و قطب تابع تبديل</w:t>
      </w:r>
      <w:r w:rsidR="003E67E1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نمایش فضای حالت سیستم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زير را بدست آوريد .</w:t>
      </w:r>
    </w:p>
    <w:p w:rsidR="004E10DD" w:rsidRPr="00661F55" w:rsidRDefault="004E10DD" w:rsidP="004E10DD">
      <w:pPr>
        <w:bidi/>
        <w:spacing w:line="360" w:lineRule="auto"/>
        <w:jc w:val="lowKashida"/>
        <w:rPr>
          <w:rFonts w:asciiTheme="majorBidi" w:hAnsiTheme="majorBidi" w:cs="B Nazanin"/>
          <w:color w:val="FF0000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color w:val="FF0000"/>
          <w:position w:val="-28"/>
          <w:sz w:val="24"/>
          <w:szCs w:val="24"/>
          <w:lang w:bidi="fa-IR"/>
        </w:rPr>
        <w:object w:dxaOrig="3660" w:dyaOrig="760">
          <v:shape id="_x0000_i1066" type="#_x0000_t75" style="width:182.7pt;height:38.05pt" o:ole="">
            <v:imagedata r:id="rId82" o:title=""/>
          </v:shape>
          <o:OLEObject Type="Embed" ProgID="Equation.3" ShapeID="_x0000_i1066" DrawAspect="Content" ObjectID="_1355697155" r:id="rId83"/>
        </w:object>
      </w:r>
    </w:p>
    <w:p w:rsidR="004E10DD" w:rsidRPr="00661F55" w:rsidRDefault="004E10DD" w:rsidP="004E10DD">
      <w:pPr>
        <w:bidi/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مثال4: برای سیستم </w:t>
      </w:r>
      <m:oMath>
        <m:r>
          <w:rPr>
            <w:rFonts w:ascii="Cambria Math" w:hAnsi="Cambria Math" w:cs="B Nazanin"/>
            <w:sz w:val="24"/>
            <w:szCs w:val="24"/>
            <w:lang w:bidi="fa-IR"/>
          </w:rPr>
          <m:t>G</m:t>
        </m:r>
        <m:r>
          <w:rPr>
            <w:rFonts w:ascii="Cambria Math" w:hAnsiTheme="majorBidi" w:cs="B Nazanin"/>
            <w:sz w:val="24"/>
            <w:szCs w:val="24"/>
            <w:lang w:bidi="fa-IR"/>
          </w:rPr>
          <m:t>(</m:t>
        </m:r>
        <m:r>
          <w:rPr>
            <w:rFonts w:ascii="Cambria Math" w:hAnsi="Cambria Math" w:cs="B Nazanin"/>
            <w:sz w:val="24"/>
            <w:szCs w:val="24"/>
            <w:lang w:bidi="fa-IR"/>
          </w:rPr>
          <m:t>s</m:t>
        </m:r>
        <m:r>
          <w:rPr>
            <w:rFonts w:ascii="Cambria Math" w:hAnsiTheme="majorBidi" w:cs="B Nazanin"/>
            <w:sz w:val="24"/>
            <w:szCs w:val="24"/>
            <w:lang w:bidi="fa-IR"/>
          </w:rPr>
          <m:t>)=</m:t>
        </m:r>
        <m:f>
          <m:fPr>
            <m:ctrlPr>
              <w:rPr>
                <w:rFonts w:ascii="Cambria Math" w:hAnsiTheme="majorBidi" w:cs="B Nazanin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+1)(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Theme="majorBidi" w:hAnsiTheme="majorBidi" w:cs="B Nazanin"/>
                <w:sz w:val="24"/>
                <w:szCs w:val="24"/>
                <w:lang w:bidi="fa-IR"/>
              </w:rPr>
              <m:t>-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3)(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+4)</m:t>
            </m:r>
          </m:num>
          <m:den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Theme="majorBidi" w:hAnsiTheme="majorBidi" w:cs="B Nazanin"/>
                <w:sz w:val="24"/>
                <w:szCs w:val="24"/>
                <w:lang w:bidi="fa-IR"/>
              </w:rPr>
              <m:t>-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5)(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Theme="majorBidi" w:hAnsiTheme="majorBidi" w:cs="B Nazanin"/>
                <w:sz w:val="24"/>
                <w:szCs w:val="24"/>
                <w:lang w:bidi="fa-IR"/>
              </w:rPr>
              <m:t>-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3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-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2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Theme="majorBidi" w:hAnsiTheme="majorBidi" w:cs="B Nazanin"/>
                <w:sz w:val="24"/>
                <w:szCs w:val="24"/>
                <w:lang w:bidi="fa-IR"/>
              </w:rPr>
              <m:t>-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3+2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+10)(</m:t>
            </m:r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s</m:t>
            </m:r>
            <m:r>
              <w:rPr>
                <w:rFonts w:ascii="Cambria Math" w:hAnsiTheme="majorBidi" w:cs="B Nazanin"/>
                <w:sz w:val="24"/>
                <w:szCs w:val="24"/>
                <w:lang w:bidi="fa-IR"/>
              </w:rPr>
              <m:t>+.5)</m:t>
            </m:r>
          </m:den>
        </m:f>
      </m:oMath>
      <w:r w:rsidRPr="00661F55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="003E67E1" w:rsidRPr="00661F55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تابع تبدیل را به صورت تقسیم دو چند جمله ای بدست آورید.</w:t>
      </w:r>
    </w:p>
    <w:p w:rsidR="003E67E1" w:rsidRPr="00661F55" w:rsidRDefault="003E67E1" w:rsidP="001D7C13">
      <w:pPr>
        <w:bidi/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مثال 5: برای سیستم زیر تابع تبدیل را بدست آورید.</w:t>
      </w:r>
    </w:p>
    <w:p w:rsidR="009B429E" w:rsidRPr="00661F55" w:rsidRDefault="008A5C28" w:rsidP="009B429E">
      <w:pPr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lang w:bidi="fa-IR"/>
        </w:rPr>
      </w:pPr>
      <m:oMathPara>
        <m:oMath>
          <m:acc>
            <m:accPr>
              <m:chr m:val="̇"/>
              <m:ctrlPr>
                <w:rPr>
                  <w:rFonts w:ascii="Cambria Math" w:hAnsiTheme="majorBidi" w:cs="B Nazanin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hAnsiTheme="majorBidi" w:cs="B Nazanin"/>
              <w:sz w:val="24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="B Nazanin"/>
                  <w:i/>
                  <w:sz w:val="24"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Theme="majorBidi" w:hAnsiTheme="majorBidi" w:cs="B Nazanin"/>
                              <w:sz w:val="24"/>
                              <w:szCs w:val="24"/>
                              <w:lang w:bidi="fa-IR"/>
                            </w:rPr>
                            <m:t>-</m:t>
                          </m:r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Theme="majorBidi" w:hAnsiTheme="majorBidi" w:cs="B Nazanin"/>
                              <w:sz w:val="24"/>
                              <w:szCs w:val="24"/>
                              <w:lang w:bidi="fa-IR"/>
                            </w:rPr>
                            <m:t>-</m:t>
                          </m:r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1.5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Theme="majorBidi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Theme="majorBidi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Theme="majorBidi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Theme="majorBidi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Theme="majorBidi" w:cs="B Nazanin"/>
                                    <w:sz w:val="24"/>
                                    <w:szCs w:val="24"/>
                                    <w:lang w:bidi="fa-IR"/>
                                  </w:rPr>
                                  <m:t>8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B Nazanin"/>
              <w:sz w:val="24"/>
              <w:szCs w:val="24"/>
              <w:lang w:bidi="fa-IR"/>
            </w:rPr>
            <m:t>X</m:t>
          </m:r>
          <m:r>
            <w:rPr>
              <w:rFonts w:ascii="Cambria Math" w:hAnsiTheme="majorBidi" w:cs="B Nazanin"/>
              <w:sz w:val="24"/>
              <w:szCs w:val="24"/>
              <w:lang w:bidi="fa-I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Theme="majorBidi" w:cs="B Nazanin"/>
                  <w:i/>
                  <w:sz w:val="24"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Theme="majorBidi" w:cs="B Nazanin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B Nazanin"/>
              <w:sz w:val="24"/>
              <w:szCs w:val="24"/>
              <w:lang w:bidi="fa-IR"/>
            </w:rPr>
            <m:t>U</m:t>
          </m:r>
        </m:oMath>
      </m:oMathPara>
    </w:p>
    <w:p w:rsidR="009B429E" w:rsidRPr="00661F55" w:rsidRDefault="009B429E" w:rsidP="009B429E">
      <w:pPr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lang w:bidi="fa-IR"/>
        </w:rPr>
      </w:pPr>
      <m:oMathPara>
        <m:oMath>
          <m:r>
            <w:rPr>
              <w:rFonts w:ascii="Cambria Math" w:eastAsiaTheme="minorEastAsia" w:hAnsi="Cambria Math" w:cs="B Nazanin"/>
              <w:sz w:val="24"/>
              <w:szCs w:val="24"/>
              <w:lang w:bidi="fa-IR"/>
            </w:rPr>
            <m:t>y</m:t>
          </m:r>
          <m:r>
            <w:rPr>
              <w:rFonts w:ascii="Cambria Math" w:eastAsiaTheme="minorEastAsia" w:hAnsiTheme="majorBidi" w:cs="B Nazanin"/>
              <w:sz w:val="24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="B Nazanin"/>
                  <w:i/>
                  <w:sz w:val="24"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Theme="majorBidi" w:cs="B Nazanin"/>
                      <w:i/>
                      <w:sz w:val="24"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Theme="majorBidi" w:cs="B Nazanin"/>
                        <w:sz w:val="24"/>
                        <w:szCs w:val="24"/>
                        <w:lang w:bidi="fa-IR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Theme="majorBidi" w:cs="B Nazanin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Theme="majorBidi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Theme="majorBidi" w:cs="B Nazanin"/>
                              <w:sz w:val="24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B Nazanin"/>
              <w:sz w:val="24"/>
              <w:szCs w:val="24"/>
              <w:lang w:bidi="fa-IR"/>
            </w:rPr>
            <m:t>X</m:t>
          </m:r>
        </m:oMath>
      </m:oMathPara>
    </w:p>
    <w:p w:rsidR="009B429E" w:rsidRPr="00661F55" w:rsidRDefault="009B429E" w:rsidP="009B429E">
      <w:pPr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lang w:bidi="fa-IR"/>
        </w:rPr>
      </w:pPr>
    </w:p>
    <w:p w:rsidR="009B429E" w:rsidRPr="00661F55" w:rsidRDefault="009B429E" w:rsidP="003E67E1">
      <w:pPr>
        <w:spacing w:line="240" w:lineRule="auto"/>
        <w:jc w:val="lowKashida"/>
        <w:rPr>
          <w:rFonts w:asciiTheme="majorBidi" w:eastAsiaTheme="minorEastAsia" w:hAnsiTheme="majorBidi" w:cs="B Nazanin"/>
          <w:sz w:val="24"/>
          <w:szCs w:val="24"/>
          <w:lang w:bidi="fa-IR"/>
        </w:rPr>
      </w:pPr>
    </w:p>
    <w:p w:rsidR="005C0E12" w:rsidRPr="00661F55" w:rsidRDefault="009B429E" w:rsidP="003E67E1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مثال 6: </w:t>
      </w:r>
      <w:r w:rsidR="005C0E12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دو سيستم زير را در نظر بگيريد . </w:t>
      </w:r>
    </w:p>
    <w:p w:rsidR="005C0E12" w:rsidRPr="00661F55" w:rsidRDefault="005C0E12" w:rsidP="005C0E12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position w:val="-96"/>
          <w:sz w:val="24"/>
          <w:szCs w:val="24"/>
          <w:lang w:bidi="fa-IR"/>
        </w:rPr>
        <w:object w:dxaOrig="3720" w:dyaOrig="2060">
          <v:shape id="_x0000_i1067" type="#_x0000_t75" style="width:186.1pt;height:102.55pt" o:ole="">
            <v:imagedata r:id="rId84" o:title=""/>
          </v:shape>
          <o:OLEObject Type="Embed" ProgID="Equation.3" ShapeID="_x0000_i1067" DrawAspect="Content" ObjectID="_1355697156" r:id="rId85"/>
        </w:object>
      </w:r>
    </w:p>
    <w:p w:rsidR="005C0E12" w:rsidRPr="00661F55" w:rsidRDefault="005C0E12" w:rsidP="005C0E12">
      <w:pPr>
        <w:spacing w:line="240" w:lineRule="auto"/>
        <w:jc w:val="lowKashida"/>
        <w:rPr>
          <w:rFonts w:asciiTheme="majorBidi" w:hAnsiTheme="majorBidi" w:cs="B Nazanin"/>
          <w:rtl/>
          <w:lang w:bidi="fa-IR"/>
        </w:rPr>
      </w:pPr>
    </w:p>
    <w:p w:rsidR="005C0E12" w:rsidRPr="00661F55" w:rsidRDefault="005C0E12" w:rsidP="005C0E12">
      <w:pPr>
        <w:spacing w:line="240" w:lineRule="auto"/>
        <w:jc w:val="lowKashida"/>
        <w:rPr>
          <w:rFonts w:asciiTheme="majorBidi" w:hAnsiTheme="majorBidi" w:cs="B Nazanin"/>
          <w:lang w:bidi="fa-IR"/>
        </w:rPr>
      </w:pPr>
      <w:r w:rsidRPr="00661F55">
        <w:rPr>
          <w:rFonts w:asciiTheme="majorBidi" w:hAnsiTheme="majorBidi" w:cs="B Nazanin"/>
          <w:position w:val="-96"/>
          <w:sz w:val="32"/>
          <w:szCs w:val="32"/>
          <w:lang w:bidi="fa-IR"/>
        </w:rPr>
        <w:object w:dxaOrig="5280" w:dyaOrig="2060">
          <v:shape id="_x0000_i1068" type="#_x0000_t75" style="width:264.25pt;height:102.55pt" o:ole="">
            <v:imagedata r:id="rId86" o:title=""/>
          </v:shape>
          <o:OLEObject Type="Embed" ProgID="Equation.3" ShapeID="_x0000_i1068" DrawAspect="Content" ObjectID="_1355697157" r:id="rId87"/>
        </w:object>
      </w:r>
    </w:p>
    <w:p w:rsidR="005C0E12" w:rsidRPr="00661F55" w:rsidRDefault="005C0E12" w:rsidP="005C0E12">
      <w:pPr>
        <w:spacing w:line="240" w:lineRule="auto"/>
        <w:jc w:val="lowKashida"/>
        <w:rPr>
          <w:rFonts w:asciiTheme="majorBidi" w:hAnsiTheme="majorBidi" w:cs="B Nazanin"/>
          <w:lang w:bidi="fa-IR"/>
        </w:rPr>
      </w:pPr>
    </w:p>
    <w:p w:rsidR="005C0E12" w:rsidRPr="00661F55" w:rsidRDefault="005C0E12" w:rsidP="005C0E12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تابع تبديل دو سيستم را بدست آوريد.</w:t>
      </w:r>
    </w:p>
    <w:p w:rsidR="005C0E12" w:rsidRPr="00661F55" w:rsidRDefault="005C0E12" w:rsidP="005C0E12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صفر، قطب و بهره دو سيستم را بدست آوريد.</w:t>
      </w:r>
    </w:p>
    <w:p w:rsidR="005C0E12" w:rsidRPr="00661F55" w:rsidRDefault="005C0E12" w:rsidP="009B429E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 پاسخ پله واحد</w:t>
      </w:r>
      <w:r w:rsidR="009B429E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 پاسخ ضربه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هر دو سيستم را</w:t>
      </w:r>
      <w:r w:rsidR="009B429E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در یک شکل به صورت زیر رسم کنید و برای هر پاسخ عنوان را مشخص کنید.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چه نتيجه اي مي گيريد ؟ </w:t>
      </w:r>
    </w:p>
    <w:p w:rsidR="009B429E" w:rsidRPr="00661F55" w:rsidRDefault="009B429E" w:rsidP="009B429E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noProof/>
          <w:sz w:val="24"/>
          <w:szCs w:val="24"/>
          <w:lang w:val="en-US"/>
        </w:rPr>
        <w:drawing>
          <wp:inline distT="0" distB="0" distL="0" distR="0">
            <wp:extent cx="2639695" cy="1173480"/>
            <wp:effectExtent l="19050" t="0" r="825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9E" w:rsidRPr="00661F55" w:rsidRDefault="009B429E" w:rsidP="009B429E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اگر تابع تبدیل دو سیستم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G1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G2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 را به صورت سری داشته باشیم با دستورزیر می توانیم تابع تبدیل کل سیستم را بیابیم</w:t>
      </w:r>
    </w:p>
    <w:p w:rsidR="009B429E" w:rsidRPr="00661F55" w:rsidRDefault="009B429E" w:rsidP="009B429E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G=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series(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G1, G2)</w:t>
      </w:r>
    </w:p>
    <w:p w:rsidR="009B429E" w:rsidRPr="00661F55" w:rsidRDefault="009B429E" w:rsidP="009B429E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-در صورتی که دو سیستم موازی باشند تابع تبدیل کل سیستم را به صورت زیر خواهیم داشت:</w:t>
      </w:r>
    </w:p>
    <w:p w:rsidR="009B429E" w:rsidRPr="00661F55" w:rsidRDefault="009B429E" w:rsidP="009B429E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G=</w:t>
      </w:r>
      <w:proofErr w:type="gramStart"/>
      <w:r w:rsidRPr="00661F55">
        <w:rPr>
          <w:rFonts w:asciiTheme="majorBidi" w:hAnsiTheme="majorBidi" w:cs="B Nazanin"/>
          <w:sz w:val="24"/>
          <w:szCs w:val="24"/>
          <w:lang w:bidi="fa-IR"/>
        </w:rPr>
        <w:t>parallel(</w:t>
      </w:r>
      <w:proofErr w:type="gramEnd"/>
      <w:r w:rsidRPr="00661F55">
        <w:rPr>
          <w:rFonts w:asciiTheme="majorBidi" w:hAnsiTheme="majorBidi" w:cs="B Nazanin"/>
          <w:sz w:val="24"/>
          <w:szCs w:val="24"/>
          <w:lang w:bidi="fa-IR"/>
        </w:rPr>
        <w:t>G1, G2)</w:t>
      </w:r>
    </w:p>
    <w:p w:rsidR="009B429E" w:rsidRPr="00661F55" w:rsidRDefault="009B429E" w:rsidP="009B429E">
      <w:pPr>
        <w:bidi/>
        <w:spacing w:line="240" w:lineRule="auto"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>-و نیز اگر سیستم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G2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به صورت فیدبک سیستم 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G1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 داریم:</w:t>
      </w:r>
    </w:p>
    <w:p w:rsidR="009B429E" w:rsidRPr="00661F55" w:rsidRDefault="009B429E" w:rsidP="009B429E">
      <w:pPr>
        <w:bidi/>
        <w:spacing w:line="240" w:lineRule="auto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lang w:bidi="fa-IR"/>
        </w:rPr>
        <w:t>G=feedback (G1, G2)</w:t>
      </w:r>
    </w:p>
    <w:p w:rsidR="009B429E" w:rsidRPr="00661F55" w:rsidRDefault="009B429E" w:rsidP="009B429E">
      <w:pPr>
        <w:bidi/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9B429E" w:rsidRPr="00661F55" w:rsidRDefault="009B429E" w:rsidP="009B429E">
      <w:pPr>
        <w:bidi/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مثال</w:t>
      </w:r>
      <w:r w:rsidR="00A16EB3"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7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: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تابع تبديل </w:t>
      </w:r>
      <w:r w:rsidRPr="00661F55">
        <w:rPr>
          <w:rFonts w:asciiTheme="majorBidi" w:hAnsiTheme="majorBidi" w:cs="B Nazanin"/>
          <w:position w:val="-12"/>
          <w:sz w:val="24"/>
          <w:szCs w:val="24"/>
          <w:lang w:bidi="fa-IR"/>
        </w:rPr>
        <w:object w:dxaOrig="560" w:dyaOrig="360">
          <v:shape id="_x0000_i1069" type="#_x0000_t75" style="width:27.15pt;height:17.65pt" o:ole="">
            <v:imagedata r:id="rId71" o:title=""/>
          </v:shape>
          <o:OLEObject Type="Embed" ProgID="Equation.3" ShapeID="_x0000_i1069" DrawAspect="Content" ObjectID="_1355697158" r:id="rId89"/>
        </w:objec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بدست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661F55">
        <w:rPr>
          <w:rFonts w:asciiTheme="majorBidi" w:hAnsiTheme="majorBidi" w:cs="B Nazanin"/>
          <w:sz w:val="24"/>
          <w:szCs w:val="24"/>
          <w:rtl/>
          <w:lang w:bidi="fa-IR"/>
        </w:rPr>
        <w:t xml:space="preserve"> آوريد</w:t>
      </w:r>
      <w:r w:rsidRPr="00661F55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B429E" w:rsidRPr="00661F55" w:rsidRDefault="009B429E" w:rsidP="009B429E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024120" cy="1941830"/>
            <wp:effectExtent l="1905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A8" w:rsidRDefault="009B429E" w:rsidP="009B429E">
      <w:pPr>
        <w:bidi/>
        <w:spacing w:line="240" w:lineRule="auto"/>
        <w:rPr>
          <w:rFonts w:asciiTheme="majorBidi" w:hAnsiTheme="majorBidi" w:cs="B Nazanin"/>
          <w:b/>
          <w:bCs/>
          <w:position w:val="-24"/>
          <w:sz w:val="24"/>
          <w:szCs w:val="24"/>
          <w:lang w:bidi="fa-IR"/>
        </w:rPr>
      </w:pPr>
      <w:r w:rsidRPr="00661F55">
        <w:rPr>
          <w:rFonts w:asciiTheme="majorBidi" w:hAnsiTheme="majorBidi" w:cs="B Nazanin"/>
          <w:b/>
          <w:bCs/>
          <w:position w:val="-24"/>
          <w:sz w:val="24"/>
          <w:szCs w:val="24"/>
          <w:lang w:bidi="fa-IR"/>
        </w:rPr>
        <w:object w:dxaOrig="3940" w:dyaOrig="620">
          <v:shape id="_x0000_i1070" type="#_x0000_t75" style="width:197.65pt;height:30.55pt" o:ole="">
            <v:imagedata r:id="rId91" o:title=""/>
          </v:shape>
          <o:OLEObject Type="Embed" ProgID="Equation.3" ShapeID="_x0000_i1070" DrawAspect="Content" ObjectID="_1355697159" r:id="rId92"/>
        </w:object>
      </w:r>
      <w:r w:rsidRPr="00661F55">
        <w:rPr>
          <w:rFonts w:asciiTheme="majorBidi" w:hAnsiTheme="majorBidi" w:cs="B Nazanin"/>
          <w:b/>
          <w:bCs/>
          <w:position w:val="-24"/>
          <w:sz w:val="24"/>
          <w:szCs w:val="24"/>
          <w:lang w:bidi="fa-IR"/>
        </w:rPr>
        <w:object w:dxaOrig="1120" w:dyaOrig="620">
          <v:shape id="_x0000_i1071" type="#_x0000_t75" style="width:56.4pt;height:31.25pt" o:ole="">
            <v:imagedata r:id="rId93" o:title=""/>
          </v:shape>
          <o:OLEObject Type="Embed" ProgID="Equation.3" ShapeID="_x0000_i1071" DrawAspect="Content" ObjectID="_1355697160" r:id="rId94"/>
        </w:object>
      </w:r>
      <w:r w:rsidRPr="00661F55">
        <w:rPr>
          <w:rFonts w:asciiTheme="majorBidi" w:hAnsiTheme="majorBidi" w:cs="B Nazanin"/>
          <w:b/>
          <w:bCs/>
          <w:position w:val="-24"/>
          <w:sz w:val="24"/>
          <w:szCs w:val="24"/>
          <w:lang w:bidi="fa-IR"/>
        </w:rPr>
        <w:object w:dxaOrig="800" w:dyaOrig="620">
          <v:shape id="_x0000_i1072" type="#_x0000_t75" style="width:39.4pt;height:30.55pt" o:ole="">
            <v:imagedata r:id="rId95" o:title=""/>
          </v:shape>
          <o:OLEObject Type="Embed" ProgID="Equation.3" ShapeID="_x0000_i1072" DrawAspect="Content" ObjectID="_1355697161" r:id="rId96"/>
        </w:object>
      </w:r>
      <w:r w:rsidRPr="00661F55">
        <w:rPr>
          <w:rFonts w:asciiTheme="majorBidi" w:hAnsiTheme="majorBidi" w:cs="B Nazanin"/>
          <w:b/>
          <w:bCs/>
          <w:sz w:val="24"/>
          <w:szCs w:val="24"/>
          <w:lang w:bidi="fa-IR"/>
        </w:rPr>
        <w:t>,</w:t>
      </w:r>
      <w:r w:rsidRPr="00661F55">
        <w:rPr>
          <w:rFonts w:asciiTheme="majorBidi" w:hAnsiTheme="majorBidi" w:cs="B Nazanin"/>
          <w:b/>
          <w:bCs/>
          <w:position w:val="-24"/>
          <w:sz w:val="24"/>
          <w:szCs w:val="24"/>
          <w:lang w:bidi="fa-IR"/>
        </w:rPr>
        <w:object w:dxaOrig="1200" w:dyaOrig="620">
          <v:shape id="_x0000_i1073" type="#_x0000_t75" style="width:59.75pt;height:30.55pt" o:ole="">
            <v:imagedata r:id="rId97" o:title=""/>
          </v:shape>
          <o:OLEObject Type="Embed" ProgID="Equation.3" ShapeID="_x0000_i1073" DrawAspect="Content" ObjectID="_1355697162" r:id="rId98"/>
        </w:object>
      </w: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63959">
        <w:rPr>
          <w:rFonts w:cs="B Nazanin"/>
          <w:b/>
          <w:bCs/>
          <w:sz w:val="36"/>
          <w:szCs w:val="36"/>
          <w:rtl/>
          <w:lang w:bidi="fa-IR"/>
        </w:rPr>
        <w:t>آزمايش</w:t>
      </w:r>
      <w:r w:rsidRPr="00B63959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چهارم</w:t>
      </w:r>
    </w:p>
    <w:p w:rsidR="00935F40" w:rsidRPr="00B63959" w:rsidRDefault="00935F40" w:rsidP="00935F40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B63959">
        <w:rPr>
          <w:rFonts w:cs="B Nazanin" w:hint="cs"/>
          <w:b/>
          <w:bCs/>
          <w:sz w:val="36"/>
          <w:szCs w:val="36"/>
          <w:rtl/>
          <w:lang w:bidi="fa-IR"/>
        </w:rPr>
        <w:t>هدف</w:t>
      </w:r>
      <w:r w:rsidRPr="00B63959">
        <w:rPr>
          <w:rFonts w:cs="B Nazanin" w:hint="cs"/>
          <w:sz w:val="28"/>
          <w:szCs w:val="28"/>
          <w:rtl/>
          <w:lang w:bidi="fa-IR"/>
        </w:rPr>
        <w:t xml:space="preserve"> : بررسی پاسخ حلقه باز وحلقه بسته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rtl/>
          <w:lang w:bidi="fa-IR"/>
        </w:rPr>
      </w:pPr>
      <w:r w:rsidRPr="00787F83">
        <w:rPr>
          <w:rFonts w:cs="B Nazanin"/>
          <w:rtl/>
          <w:lang w:bidi="fa-IR"/>
        </w:rPr>
        <w:t xml:space="preserve">سيستم مکانيکي زير را در نظر بگيريد . </w:t>
      </w:r>
    </w:p>
    <w:p w:rsidR="00935F40" w:rsidRPr="00787F83" w:rsidRDefault="00935F40" w:rsidP="00935F40">
      <w:pPr>
        <w:spacing w:line="240" w:lineRule="auto"/>
        <w:jc w:val="center"/>
        <w:rPr>
          <w:rFonts w:cs="B Nazanin"/>
          <w:lang w:bidi="fa-IR"/>
        </w:rPr>
      </w:pPr>
      <w:r w:rsidRPr="00787F83">
        <w:rPr>
          <w:rFonts w:cs="B Nazanin"/>
        </w:rPr>
        <w:object w:dxaOrig="5443" w:dyaOrig="2400">
          <v:shape id="_x0000_i1074" type="#_x0000_t75" style="width:176.6pt;height:78.1pt" o:ole="">
            <v:imagedata r:id="rId99" o:title=""/>
          </v:shape>
          <o:OLEObject Type="Embed" ProgID="Visio.Drawing.11" ShapeID="_x0000_i1074" DrawAspect="Content" ObjectID="_1355697163" r:id="rId100"/>
        </w:objec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که در آن </w:t>
      </w:r>
      <w:r w:rsidRPr="00787F83">
        <w:rPr>
          <w:rFonts w:cs="B Nazanin"/>
          <w:sz w:val="24"/>
          <w:szCs w:val="24"/>
          <w:lang w:bidi="fa-IR"/>
        </w:rPr>
        <w:t>k=5</w:t>
      </w:r>
      <w:r w:rsidRPr="00787F83">
        <w:rPr>
          <w:rFonts w:cs="B Nazanin"/>
          <w:sz w:val="24"/>
          <w:szCs w:val="24"/>
          <w:rtl/>
          <w:lang w:bidi="fa-IR"/>
        </w:rPr>
        <w:t xml:space="preserve"> ، </w:t>
      </w:r>
      <w:r w:rsidRPr="00787F83">
        <w:rPr>
          <w:rFonts w:cs="B Nazanin"/>
          <w:sz w:val="24"/>
          <w:szCs w:val="24"/>
          <w:lang w:bidi="fa-IR"/>
        </w:rPr>
        <w:t>c= 0.9</w:t>
      </w:r>
      <w:r w:rsidRPr="00787F83">
        <w:rPr>
          <w:rFonts w:cs="B Nazanin"/>
          <w:sz w:val="24"/>
          <w:szCs w:val="24"/>
          <w:rtl/>
          <w:lang w:bidi="fa-IR"/>
        </w:rPr>
        <w:t xml:space="preserve"> و </w:t>
      </w:r>
      <w:r w:rsidRPr="00787F83">
        <w:rPr>
          <w:rFonts w:cs="B Nazanin"/>
          <w:sz w:val="24"/>
          <w:szCs w:val="24"/>
          <w:lang w:bidi="fa-IR"/>
        </w:rPr>
        <w:t>J=1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الف- بازاي اغتشاش پله (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1200" w:dyaOrig="360">
          <v:shape id="_x0000_i1075" type="#_x0000_t75" style="width:59.75pt;height:18.35pt" o:ole="">
            <v:imagedata r:id="rId101" o:title=""/>
          </v:shape>
          <o:OLEObject Type="Embed" ProgID="Equation.3" ShapeID="_x0000_i1075" DrawAspect="Content" ObjectID="_1355697164" r:id="rId102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) پاسخ حلقه‌باز و حلقه‌بسته سيستم را به‌ازاي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940" w:dyaOrig="380">
          <v:shape id="_x0000_i1076" type="#_x0000_t75" style="width:47.55pt;height:19pt" o:ole="">
            <v:imagedata r:id="rId103" o:title=""/>
          </v:shape>
          <o:OLEObject Type="Embed" ProgID="Equation.3" ShapeID="_x0000_i1076" DrawAspect="Content" ObjectID="_1355697165" r:id="rId104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بدست آورده و رسم کنيد . 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ب- پاسخ پله واحد سيستم</w:t>
      </w:r>
      <w:r w:rsidRPr="00787F83">
        <w:rPr>
          <w:rFonts w:cs="B Nazanin"/>
          <w:sz w:val="24"/>
          <w:szCs w:val="24"/>
          <w:lang w:bidi="fa-IR"/>
        </w:rPr>
        <w:t xml:space="preserve"> </w:t>
      </w:r>
      <w:r w:rsidRPr="00787F83">
        <w:rPr>
          <w:rFonts w:cs="B Nazanin"/>
          <w:sz w:val="24"/>
          <w:szCs w:val="24"/>
          <w:rtl/>
          <w:lang w:bidi="fa-IR"/>
        </w:rPr>
        <w:t xml:space="preserve"> (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1320" w:dyaOrig="380">
          <v:shape id="_x0000_i1077" type="#_x0000_t75" style="width:65.9pt;height:19pt" o:ole="">
            <v:imagedata r:id="rId105" o:title=""/>
          </v:shape>
          <o:OLEObject Type="Embed" ProgID="Equation.3" ShapeID="_x0000_i1077" DrawAspect="Content" ObjectID="_1355697166" r:id="rId106"/>
        </w:object>
      </w:r>
      <w:r w:rsidRPr="00787F83">
        <w:rPr>
          <w:rFonts w:cs="B Nazanin"/>
          <w:sz w:val="24"/>
          <w:szCs w:val="24"/>
          <w:rtl/>
          <w:lang w:bidi="fa-IR"/>
        </w:rPr>
        <w:t>) را در حالت حلقه‌باز و حلقه‌بسته رسم نمائيد .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ج-  زماني که هر دو ورودي به سيستم اعمال مي شود پاسخ را بدست آورده رسم کنيد . 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787F83">
        <w:rPr>
          <w:rFonts w:cs="B Nazanin"/>
          <w:b/>
          <w:bCs/>
          <w:sz w:val="24"/>
          <w:szCs w:val="24"/>
          <w:rtl/>
          <w:lang w:bidi="fa-IR"/>
        </w:rPr>
        <w:t>تمرين</w:t>
      </w:r>
      <w:r w:rsidRPr="00787F83">
        <w:rPr>
          <w:rFonts w:cs="B Nazanin"/>
          <w:b/>
          <w:bCs/>
          <w:sz w:val="24"/>
          <w:szCs w:val="24"/>
          <w:lang w:bidi="fa-IR"/>
        </w:rPr>
        <w:t>:</w:t>
      </w:r>
      <w:r w:rsidRPr="00787F83">
        <w:rPr>
          <w:rFonts w:cs="B Nazanin"/>
          <w:sz w:val="24"/>
          <w:szCs w:val="24"/>
          <w:rtl/>
          <w:lang w:bidi="fa-IR"/>
        </w:rPr>
        <w:t xml:space="preserve"> سيستم </w:t>
      </w:r>
      <w:r w:rsidRPr="00787F83">
        <w:rPr>
          <w:rFonts w:cs="B Nazanin"/>
          <w:position w:val="-28"/>
          <w:sz w:val="24"/>
          <w:szCs w:val="24"/>
          <w:lang w:bidi="fa-IR"/>
        </w:rPr>
        <w:object w:dxaOrig="1380" w:dyaOrig="720">
          <v:shape id="_x0000_i1078" type="#_x0000_t75" style="width:69.3pt;height:36pt" o:ole="">
            <v:imagedata r:id="rId107" o:title=""/>
          </v:shape>
          <o:OLEObject Type="Embed" ProgID="Equation.3" ShapeID="_x0000_i1078" DrawAspect="Content" ObjectID="_1355697167" r:id="rId108"/>
        </w:object>
      </w:r>
      <w:r w:rsidRPr="00787F83">
        <w:rPr>
          <w:rFonts w:cs="B Nazanin"/>
          <w:sz w:val="24"/>
          <w:szCs w:val="24"/>
          <w:vertAlign w:val="subscript"/>
          <w:rtl/>
          <w:lang w:bidi="fa-IR"/>
        </w:rPr>
        <w:t xml:space="preserve">  </w:t>
      </w:r>
      <w:r w:rsidRPr="00787F83">
        <w:rPr>
          <w:rFonts w:cs="B Nazanin"/>
          <w:sz w:val="24"/>
          <w:szCs w:val="24"/>
          <w:rtl/>
          <w:lang w:bidi="fa-IR"/>
        </w:rPr>
        <w:t>را يکبار بدون فيديک و بار ديگر با فيديک در نظر گرفته ، پاسخ پله هر دو را رسم نمائيد . با مقايسه اين دو پاسخ در مورد سيستم هاي بدون فيديک و با فيديک قضاوت کنيد .</w:t>
      </w:r>
    </w:p>
    <w:p w:rsidR="00935F40" w:rsidRDefault="00935F40" w:rsidP="00935F40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B63959">
        <w:rPr>
          <w:rFonts w:cs="B Nazanin"/>
          <w:b/>
          <w:bCs/>
          <w:sz w:val="36"/>
          <w:szCs w:val="36"/>
          <w:rtl/>
          <w:lang w:bidi="fa-IR"/>
        </w:rPr>
        <w:t>آزمايش</w:t>
      </w:r>
      <w:r w:rsidRPr="00B63959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پنجم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lastRenderedPageBreak/>
        <w:t>سيستم کنترلي زير را در نظر بگيريد .</w:t>
      </w:r>
    </w:p>
    <w:p w:rsidR="00935F40" w:rsidRPr="00787F83" w:rsidRDefault="00935F40" w:rsidP="00935F40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6767" w:dyaOrig="1653">
          <v:shape id="_x0000_i1079" type="#_x0000_t75" style="width:235.7pt;height:57.75pt" o:ole="">
            <v:imagedata r:id="rId109" o:title=""/>
          </v:shape>
          <o:OLEObject Type="Embed" ProgID="Visio.Drawing.11" ShapeID="_x0000_i1079" DrawAspect="Content" ObjectID="_1355697168" r:id="rId110"/>
        </w:objec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260" w:dyaOrig="240">
          <v:shape id="_x0000_i1080" type="#_x0000_t75" style="width:12.9pt;height:12.25pt" o:ole="">
            <v:imagedata r:id="rId111" o:title=""/>
          </v:shape>
          <o:OLEObject Type="Embed" ProgID="Equation.3" ShapeID="_x0000_i1080" DrawAspect="Content" ObjectID="_1355697169" r:id="rId112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بگونه‌اي انتخاب نمائيد تا خطاي ماندگار به ورودي پله کمتر از </w:t>
      </w:r>
      <w:r w:rsidRPr="00787F83">
        <w:rPr>
          <w:rFonts w:cs="B Nazanin"/>
          <w:sz w:val="24"/>
          <w:szCs w:val="24"/>
          <w:lang w:bidi="fa-IR"/>
        </w:rPr>
        <w:t>0.05</w:t>
      </w:r>
      <w:r w:rsidRPr="00787F83">
        <w:rPr>
          <w:rFonts w:cs="B Nazanin"/>
          <w:sz w:val="24"/>
          <w:szCs w:val="24"/>
          <w:rtl/>
          <w:lang w:bidi="fa-IR"/>
        </w:rPr>
        <w:t xml:space="preserve"> باشد. با رسم پاسخ‌پله درستي انتخاب خود را نشان دهيد . </w:t>
      </w:r>
    </w:p>
    <w:p w:rsidR="00935F40" w:rsidRPr="00D3431B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260" w:dyaOrig="240">
          <v:shape id="_x0000_i1081" type="#_x0000_t75" style="width:12.9pt;height:12.25pt" o:ole="">
            <v:imagedata r:id="rId111" o:title=""/>
          </v:shape>
          <o:OLEObject Type="Embed" ProgID="Equation.3" ShapeID="_x0000_i1081" DrawAspect="Content" ObjectID="_1355697170" r:id="rId113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بگونه‌اي انتخاب نمائيد که سيستم پايدار باشد . با رسم رسم نمودار نايکوئيست به‌ازاي مقادير بحراني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260" w:dyaOrig="240">
          <v:shape id="_x0000_i1082" type="#_x0000_t75" style="width:12.9pt;height:12.25pt" o:ole="">
            <v:imagedata r:id="rId111" o:title=""/>
          </v:shape>
          <o:OLEObject Type="Embed" ProgID="Equation.3" ShapeID="_x0000_i1082" DrawAspect="Content" ObjectID="_1355697171" r:id="rId114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درستي پاسخ خود را نشان دهيد . </w:t>
      </w: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3431B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ششم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سيستم کنترلي زير را در نظر بگيريد . </w:t>
      </w:r>
    </w:p>
    <w:p w:rsidR="00935F40" w:rsidRPr="00787F83" w:rsidRDefault="00935F40" w:rsidP="00935F40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7050" w:dyaOrig="1653">
          <v:shape id="_x0000_i1083" type="#_x0000_t75" style="width:352.55pt;height:82.2pt" o:ole="">
            <v:imagedata r:id="rId115" o:title=""/>
          </v:shape>
          <o:OLEObject Type="Embed" ProgID="Visio.Drawing.11" ShapeID="_x0000_i1083" DrawAspect="Content" ObjectID="_1355697172" r:id="rId116"/>
        </w:object>
      </w:r>
    </w:p>
    <w:p w:rsidR="00935F40" w:rsidRPr="00787F83" w:rsidRDefault="00935F40" w:rsidP="00935F40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 مکان هندسي ريشه ها را بازاي تغييرات </w:t>
      </w:r>
      <w:r w:rsidRPr="00787F83">
        <w:rPr>
          <w:rFonts w:cs="B Nazanin"/>
          <w:sz w:val="24"/>
          <w:szCs w:val="24"/>
          <w:lang w:bidi="fa-IR"/>
        </w:rPr>
        <w:t>K</w:t>
      </w:r>
      <w:r w:rsidRPr="00787F83">
        <w:rPr>
          <w:rFonts w:cs="B Nazanin"/>
          <w:sz w:val="24"/>
          <w:szCs w:val="24"/>
          <w:rtl/>
          <w:lang w:bidi="fa-IR"/>
        </w:rPr>
        <w:t xml:space="preserve"> رسم کنيد .</w:t>
      </w:r>
    </w:p>
    <w:p w:rsidR="00935F40" w:rsidRPr="00787F83" w:rsidRDefault="00935F40" w:rsidP="00935F40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 به‌ازاي </w:t>
      </w:r>
      <w:r w:rsidRPr="00787F83">
        <w:rPr>
          <w:rFonts w:cs="B Nazanin"/>
          <w:sz w:val="24"/>
          <w:szCs w:val="24"/>
          <w:lang w:bidi="fa-IR"/>
        </w:rPr>
        <w:t>K=100</w:t>
      </w:r>
      <w:r w:rsidRPr="00787F83">
        <w:rPr>
          <w:rFonts w:cs="B Nazanin"/>
          <w:sz w:val="24"/>
          <w:szCs w:val="24"/>
          <w:rtl/>
          <w:lang w:bidi="fa-IR"/>
        </w:rPr>
        <w:t xml:space="preserve"> ، </w:t>
      </w:r>
      <w:r w:rsidRPr="00787F83">
        <w:rPr>
          <w:rFonts w:cs="B Nazanin"/>
          <w:sz w:val="24"/>
          <w:szCs w:val="24"/>
          <w:lang w:bidi="fa-IR"/>
        </w:rPr>
        <w:t xml:space="preserve">K=300 </w:t>
      </w:r>
      <w:r w:rsidRPr="00787F83">
        <w:rPr>
          <w:rFonts w:cs="B Nazanin"/>
          <w:sz w:val="24"/>
          <w:szCs w:val="24"/>
          <w:rtl/>
          <w:lang w:bidi="fa-IR"/>
        </w:rPr>
        <w:t xml:space="preserve"> و </w:t>
      </w:r>
      <w:r w:rsidRPr="00787F83">
        <w:rPr>
          <w:rFonts w:cs="B Nazanin"/>
          <w:sz w:val="24"/>
          <w:szCs w:val="24"/>
          <w:lang w:bidi="fa-IR"/>
        </w:rPr>
        <w:t>K=600</w:t>
      </w:r>
      <w:r w:rsidRPr="00787F83">
        <w:rPr>
          <w:rFonts w:cs="B Nazanin"/>
          <w:sz w:val="24"/>
          <w:szCs w:val="24"/>
          <w:rtl/>
          <w:lang w:bidi="fa-IR"/>
        </w:rPr>
        <w:t xml:space="preserve"> ريشه هاي سيستم حلقه‌بسته را بدست آوريد .</w:t>
      </w:r>
    </w:p>
    <w:p w:rsidR="00935F40" w:rsidRPr="00787F83" w:rsidRDefault="00935F40" w:rsidP="00935F40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- به‌ازاي سه مقدار فوق، پاسخ‌پله سيستم حلقه‌بسته را رسم‌کرده، ماکزيمم جهش پاسخ پله، زمان صعود و خطاي ماندگار را بدست آوريد .</w:t>
      </w:r>
    </w:p>
    <w:p w:rsidR="00935F40" w:rsidRDefault="00935F40" w:rsidP="00935F40">
      <w:pPr>
        <w:bidi/>
        <w:spacing w:line="360" w:lineRule="auto"/>
        <w:rPr>
          <w:rFonts w:cs="B Nazanin"/>
          <w:b/>
          <w:bCs/>
          <w:sz w:val="36"/>
          <w:szCs w:val="36"/>
          <w:rtl/>
          <w:lang w:bidi="fa-IR"/>
        </w:rPr>
      </w:pP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72F44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هفت</w:t>
      </w:r>
      <w:r w:rsidRPr="00B72F44">
        <w:rPr>
          <w:rFonts w:cs="B Nazanin" w:hint="cs"/>
          <w:b/>
          <w:bCs/>
          <w:sz w:val="36"/>
          <w:szCs w:val="36"/>
          <w:rtl/>
          <w:lang w:bidi="fa-IR"/>
        </w:rPr>
        <w:t>م</w:t>
      </w:r>
    </w:p>
    <w:p w:rsidR="00935F40" w:rsidRPr="00B72F44" w:rsidRDefault="00935F40" w:rsidP="00935F40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هدف : </w:t>
      </w:r>
      <w:r w:rsidRPr="00B72F44">
        <w:rPr>
          <w:rFonts w:cs="B Nazanin" w:hint="cs"/>
          <w:sz w:val="28"/>
          <w:szCs w:val="28"/>
          <w:rtl/>
          <w:lang w:bidi="fa-IR"/>
        </w:rPr>
        <w:t>طراحی کنترل کننده</w:t>
      </w:r>
      <w:r w:rsidRPr="00B72F4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72F44">
        <w:rPr>
          <w:rFonts w:ascii="Times New Roman" w:hAnsi="Times New Roman" w:cs="Times New Roman"/>
          <w:sz w:val="28"/>
          <w:szCs w:val="28"/>
          <w:lang w:bidi="fa-IR"/>
        </w:rPr>
        <w:t>PI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سيستم کنترلي زير را در نظر بگيريد . </w:t>
      </w:r>
    </w:p>
    <w:p w:rsidR="00935F40" w:rsidRPr="00787F83" w:rsidRDefault="00935F40" w:rsidP="00935F40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5020" w:dyaOrig="1653">
          <v:shape id="_x0000_i1084" type="#_x0000_t75" style="width:190.2pt;height:62.5pt" o:ole="">
            <v:imagedata r:id="rId117" o:title=""/>
          </v:shape>
          <o:OLEObject Type="Embed" ProgID="Visio.Drawing.11" ShapeID="_x0000_i1084" DrawAspect="Content" ObjectID="_1355697173" r:id="rId118"/>
        </w:objec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کنترل‌كننده </w:t>
      </w:r>
      <w:r w:rsidRPr="00787F83">
        <w:rPr>
          <w:rFonts w:cs="B Nazanin"/>
          <w:sz w:val="24"/>
          <w:szCs w:val="24"/>
          <w:lang w:bidi="fa-IR"/>
        </w:rPr>
        <w:t>PI</w:t>
      </w:r>
      <w:r w:rsidRPr="00787F83">
        <w:rPr>
          <w:rFonts w:cs="B Nazanin"/>
          <w:sz w:val="24"/>
          <w:szCs w:val="24"/>
          <w:rtl/>
          <w:lang w:bidi="fa-IR"/>
        </w:rPr>
        <w:t xml:space="preserve"> (</w:t>
      </w:r>
      <w:r w:rsidRPr="00787F83">
        <w:rPr>
          <w:rFonts w:cs="B Nazanin"/>
          <w:position w:val="-34"/>
          <w:sz w:val="24"/>
          <w:szCs w:val="24"/>
          <w:lang w:bidi="fa-IR"/>
        </w:rPr>
        <w:object w:dxaOrig="3420" w:dyaOrig="780">
          <v:shape id="_x0000_i1085" type="#_x0000_t75" style="width:171.15pt;height:38.7pt" o:ole="">
            <v:imagedata r:id="rId119" o:title=""/>
          </v:shape>
          <o:OLEObject Type="Embed" ProgID="Equation.3" ShapeID="_x0000_i1085" DrawAspect="Content" ObjectID="_1355697174" r:id="rId120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) طرح نمائيد که زمان نشست پاسخ به ورودي پله کمتر از </w:t>
      </w:r>
      <w:r w:rsidRPr="00787F83">
        <w:rPr>
          <w:rFonts w:cs="B Nazanin"/>
          <w:sz w:val="24"/>
          <w:szCs w:val="24"/>
          <w:lang w:bidi="fa-IR"/>
        </w:rPr>
        <w:t>1</w:t>
      </w:r>
      <w:r w:rsidRPr="00787F83">
        <w:rPr>
          <w:rFonts w:cs="B Nazanin"/>
          <w:sz w:val="24"/>
          <w:szCs w:val="24"/>
          <w:rtl/>
          <w:lang w:bidi="fa-IR"/>
        </w:rPr>
        <w:t xml:space="preserve"> ثانيه و خطاي ماندگار به ورودي شيب کمتر از </w:t>
      </w:r>
      <w:r w:rsidRPr="00787F83">
        <w:rPr>
          <w:rFonts w:cs="B Nazanin"/>
          <w:sz w:val="24"/>
          <w:szCs w:val="24"/>
          <w:lang w:bidi="fa-IR"/>
        </w:rPr>
        <w:t>0.1</w:t>
      </w:r>
      <w:r w:rsidRPr="00787F83">
        <w:rPr>
          <w:rFonts w:cs="B Nazanin"/>
          <w:sz w:val="24"/>
          <w:szCs w:val="24"/>
          <w:rtl/>
          <w:lang w:bidi="fa-IR"/>
        </w:rPr>
        <w:t xml:space="preserve"> باشد .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- با رسم پاسخ پله و پاسخ شيب، درستي پاسخ خود را نشان دهيد .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- آيا در اين حالت سيستم حد فاز مطلوبي دارد . ( با استفاده از دياگرام بود )</w:t>
      </w: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72F44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هشت</w:t>
      </w:r>
      <w:r w:rsidRPr="00B72F44">
        <w:rPr>
          <w:rFonts w:cs="B Nazanin" w:hint="cs"/>
          <w:b/>
          <w:bCs/>
          <w:sz w:val="36"/>
          <w:szCs w:val="36"/>
          <w:rtl/>
          <w:lang w:bidi="fa-IR"/>
        </w:rPr>
        <w:t>م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با کمک شبيه سازي با </w:t>
      </w:r>
      <w:proofErr w:type="spellStart"/>
      <w:r w:rsidRPr="00787F83">
        <w:rPr>
          <w:rFonts w:cs="B Nazanin"/>
          <w:sz w:val="24"/>
          <w:szCs w:val="24"/>
          <w:lang w:bidi="fa-IR"/>
        </w:rPr>
        <w:t>Simulink</w:t>
      </w:r>
      <w:proofErr w:type="spellEnd"/>
      <w:r w:rsidRPr="00787F83">
        <w:rPr>
          <w:rFonts w:cs="B Nazanin"/>
          <w:sz w:val="24"/>
          <w:szCs w:val="24"/>
          <w:rtl/>
          <w:lang w:bidi="fa-IR"/>
        </w:rPr>
        <w:t xml:space="preserve"> جبران کننده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720" w:dyaOrig="380">
          <v:shape id="_x0000_i1086" type="#_x0000_t75" style="width:36pt;height:19pt" o:ole="">
            <v:imagedata r:id="rId121" o:title=""/>
          </v:shape>
          <o:OLEObject Type="Embed" ProgID="Equation.3" ShapeID="_x0000_i1086" DrawAspect="Content" ObjectID="_1355697175" r:id="rId122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در سيستم سرومکانيزم زير طوري انتخاب کنيد ، تا زمان نشست (</w:t>
      </w:r>
      <w:r w:rsidRPr="00787F83">
        <w:rPr>
          <w:rFonts w:cs="B Nazanin"/>
          <w:sz w:val="24"/>
          <w:szCs w:val="24"/>
          <w:lang w:bidi="fa-IR"/>
        </w:rPr>
        <w:t>settling time</w:t>
      </w:r>
      <w:r w:rsidRPr="00787F83">
        <w:rPr>
          <w:rFonts w:cs="B Nazanin"/>
          <w:sz w:val="24"/>
          <w:szCs w:val="24"/>
          <w:rtl/>
          <w:lang w:bidi="fa-IR"/>
        </w:rPr>
        <w:t xml:space="preserve">) کمتر از  </w:t>
      </w:r>
      <w:r w:rsidRPr="00787F83">
        <w:rPr>
          <w:rFonts w:cs="B Nazanin"/>
          <w:sz w:val="24"/>
          <w:szCs w:val="24"/>
          <w:lang w:bidi="fa-IR"/>
        </w:rPr>
        <w:t>2</w:t>
      </w:r>
      <w:r w:rsidRPr="00787F83">
        <w:rPr>
          <w:rFonts w:cs="B Nazanin"/>
          <w:sz w:val="24"/>
          <w:szCs w:val="24"/>
          <w:vertAlign w:val="superscript"/>
          <w:lang w:bidi="fa-IR"/>
        </w:rPr>
        <w:t>sec</w:t>
      </w:r>
      <w:r w:rsidRPr="00787F83">
        <w:rPr>
          <w:rFonts w:cs="B Nazanin"/>
          <w:sz w:val="24"/>
          <w:szCs w:val="24"/>
          <w:rtl/>
          <w:lang w:bidi="fa-IR"/>
        </w:rPr>
        <w:t xml:space="preserve"> و ماکزيمم فراجهش در پاسخ به ورودي پله </w:t>
      </w:r>
      <w:r w:rsidRPr="00787F83">
        <w:rPr>
          <w:rFonts w:cs="B Nazanin"/>
          <w:sz w:val="24"/>
          <w:szCs w:val="24"/>
          <w:lang w:bidi="fa-IR"/>
        </w:rPr>
        <w:t>5%</w:t>
      </w:r>
      <w:r w:rsidRPr="00787F83">
        <w:rPr>
          <w:rFonts w:cs="B Nazanin"/>
          <w:sz w:val="24"/>
          <w:szCs w:val="24"/>
          <w:rtl/>
          <w:lang w:bidi="fa-IR"/>
        </w:rPr>
        <w:t xml:space="preserve"> باشد . </w:t>
      </w:r>
    </w:p>
    <w:p w:rsidR="00935F40" w:rsidRPr="00787F83" w:rsidRDefault="00935F40" w:rsidP="00935F40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4744" w:dyaOrig="1653">
          <v:shape id="_x0000_i1087" type="#_x0000_t75" style="width:212.6pt;height:74.05pt" o:ole="">
            <v:imagedata r:id="rId123" o:title=""/>
          </v:shape>
          <o:OLEObject Type="Embed" ProgID="Visio.Drawing.11" ShapeID="_x0000_i1087" DrawAspect="Content" ObjectID="_1355697176" r:id="rId124"/>
        </w:objec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راهنمايي : جبران کننده را بفرم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740" w:dyaOrig="380">
          <v:shape id="_x0000_i1088" type="#_x0000_t75" style="width:36.7pt;height:19pt" o:ole="">
            <v:imagedata r:id="rId125" o:title=""/>
          </v:shape>
          <o:OLEObject Type="Embed" ProgID="Equation.3" ShapeID="_x0000_i1088" DrawAspect="Content" ObjectID="_1355697177" r:id="rId126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 را در نظر بگيريد .  </w:t>
      </w:r>
      <w:r w:rsidRPr="00787F83">
        <w:rPr>
          <w:rFonts w:cs="B Nazanin"/>
          <w:position w:val="-32"/>
          <w:sz w:val="24"/>
          <w:szCs w:val="24"/>
          <w:lang w:bidi="fa-IR"/>
        </w:rPr>
        <w:object w:dxaOrig="2060" w:dyaOrig="760">
          <v:shape id="_x0000_i1089" type="#_x0000_t75" style="width:102.55pt;height:38.05pt" o:ole="">
            <v:imagedata r:id="rId127" o:title=""/>
          </v:shape>
          <o:OLEObject Type="Embed" ProgID="Equation.3" ShapeID="_x0000_i1089" DrawAspect="Content" ObjectID="_1355697178" r:id="rId128"/>
        </w:object>
      </w:r>
      <w:r w:rsidRPr="00787F83">
        <w:rPr>
          <w:rFonts w:cs="B Nazanin"/>
          <w:sz w:val="24"/>
          <w:szCs w:val="24"/>
          <w:lang w:bidi="fa-IR"/>
        </w:rPr>
        <w:t xml:space="preserve"> </w:t>
      </w:r>
      <w:r w:rsidRPr="00787F83">
        <w:rPr>
          <w:rFonts w:cs="B Nazanin"/>
          <w:sz w:val="24"/>
          <w:szCs w:val="24"/>
          <w:rtl/>
          <w:lang w:bidi="fa-IR"/>
        </w:rPr>
        <w:t xml:space="preserve">را در نظر بگيريد . آيا در حالت اول رسيدن به مقادير مطلوب امکان دارد ؟ در حالت دوم ضرايب </w:t>
      </w:r>
      <w:r w:rsidRPr="00787F83">
        <w:rPr>
          <w:rFonts w:cs="B Nazanin"/>
          <w:sz w:val="24"/>
          <w:szCs w:val="24"/>
          <w:lang w:bidi="fa-IR"/>
        </w:rPr>
        <w:t>k</w:t>
      </w:r>
      <w:r w:rsidRPr="00787F83">
        <w:rPr>
          <w:rFonts w:cs="B Nazanin"/>
          <w:sz w:val="24"/>
          <w:szCs w:val="24"/>
          <w:rtl/>
          <w:lang w:bidi="fa-IR"/>
        </w:rPr>
        <w:t xml:space="preserve"> ،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260" w:dyaOrig="240">
          <v:shape id="_x0000_i1090" type="#_x0000_t75" style="width:12.9pt;height:12.25pt" o:ole="">
            <v:imagedata r:id="rId129" o:title=""/>
          </v:shape>
          <o:OLEObject Type="Embed" ProgID="Equation.3" ShapeID="_x0000_i1090" DrawAspect="Content" ObjectID="_1355697179" r:id="rId130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و </w:t>
      </w:r>
      <w:r w:rsidRPr="00787F83">
        <w:rPr>
          <w:rFonts w:cs="B Nazanin"/>
          <w:position w:val="-10"/>
          <w:sz w:val="24"/>
          <w:szCs w:val="24"/>
          <w:lang w:bidi="fa-IR"/>
        </w:rPr>
        <w:object w:dxaOrig="220" w:dyaOrig="340">
          <v:shape id="_x0000_i1091" type="#_x0000_t75" style="width:11.55pt;height:17pt" o:ole="">
            <v:imagedata r:id="rId131" o:title=""/>
          </v:shape>
          <o:OLEObject Type="Embed" ProgID="Equation.3" ShapeID="_x0000_i1091" DrawAspect="Content" ObjectID="_1355697180" r:id="rId132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طوري انتخاب نماييد که پاسخ مطلوب بدست آيد . با رسم پاسخ پله ، درستي پاسخ خود را امتحان نمائيد . </w:t>
      </w:r>
    </w:p>
    <w:p w:rsidR="00935F40" w:rsidRDefault="00935F40" w:rsidP="00935F40">
      <w:pPr>
        <w:bidi/>
        <w:spacing w:line="360" w:lineRule="auto"/>
        <w:rPr>
          <w:rFonts w:cs="B Nazanin"/>
          <w:b/>
          <w:bCs/>
          <w:lang w:bidi="fa-IR"/>
        </w:rPr>
      </w:pP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E386E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نهم</w:t>
      </w:r>
    </w:p>
    <w:p w:rsidR="00FF0D78" w:rsidRPr="00FF0D78" w:rsidRDefault="00FF0D78" w:rsidP="00FF0D78">
      <w:pPr>
        <w:bidi/>
        <w:spacing w:line="360" w:lineRule="auto"/>
        <w:rPr>
          <w:rFonts w:cs="B Nazanin"/>
          <w:color w:val="000000" w:themeColor="text1"/>
          <w:sz w:val="36"/>
          <w:szCs w:val="36"/>
          <w:rtl/>
          <w:lang w:bidi="fa-IR"/>
        </w:rPr>
      </w:pPr>
      <w:r w:rsidRPr="00FF0D78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هدف :</w:t>
      </w:r>
      <w:r w:rsidRPr="00FF0D7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رسم مکان هندسی ریشه ها وبررسی مشخصات سیستم</w:t>
      </w:r>
    </w:p>
    <w:p w:rsidR="00FF0D78" w:rsidRPr="00FF0D78" w:rsidRDefault="00FF0D78" w:rsidP="00FF0D78">
      <w:pPr>
        <w:spacing w:line="360" w:lineRule="auto"/>
        <w:jc w:val="right"/>
        <w:rPr>
          <w:rFonts w:cs="B Nazanin"/>
          <w:color w:val="000000" w:themeColor="text1"/>
          <w:rtl/>
          <w:lang w:bidi="fa-IR"/>
        </w:rPr>
      </w:pPr>
      <w:r w:rsidRPr="00FF0D78">
        <w:rPr>
          <w:rFonts w:cs="B Nazanin"/>
          <w:color w:val="000000" w:themeColor="text1"/>
          <w:rtl/>
          <w:lang w:bidi="fa-IR"/>
        </w:rPr>
        <w:t>سيستم کنترلي زير را در نظر بگيريد .</w:t>
      </w:r>
    </w:p>
    <w:p w:rsidR="00FF0D78" w:rsidRPr="00FF0D78" w:rsidRDefault="00FF0D78" w:rsidP="00FF0D78">
      <w:pPr>
        <w:bidi/>
        <w:spacing w:line="36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F0D78">
        <w:rPr>
          <w:rFonts w:cs="B Nazanin"/>
          <w:color w:val="000000" w:themeColor="text1"/>
          <w:sz w:val="24"/>
          <w:szCs w:val="24"/>
        </w:rPr>
        <w:object w:dxaOrig="4744" w:dyaOrig="1653">
          <v:shape id="_x0000_i1092" type="#_x0000_t75" style="width:256.1pt;height:89pt" o:ole="">
            <v:imagedata r:id="rId133" o:title=""/>
          </v:shape>
          <o:OLEObject Type="Embed" ProgID="Visio.Drawing.11" ShapeID="_x0000_i1092" DrawAspect="Content" ObjectID="_1355697181" r:id="rId134"/>
        </w:object>
      </w:r>
    </w:p>
    <w:p w:rsidR="00FF0D78" w:rsidRPr="00FF0D78" w:rsidRDefault="00FF0D78" w:rsidP="00FF0D78">
      <w:pPr>
        <w:bidi/>
        <w:spacing w:line="240" w:lineRule="auto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- </w:t>
      </w:r>
      <w:r w:rsidRPr="00FF0D78">
        <w:rPr>
          <w:rFonts w:cs="B Nazanin"/>
          <w:color w:val="000000" w:themeColor="text1"/>
          <w:position w:val="-4"/>
          <w:sz w:val="24"/>
          <w:szCs w:val="24"/>
          <w:lang w:bidi="fa-IR"/>
        </w:rPr>
        <w:object w:dxaOrig="279" w:dyaOrig="279">
          <v:shape id="_x0000_i1093" type="#_x0000_t75" style="width:14.25pt;height:14.25pt" o:ole="">
            <v:imagedata r:id="rId135" o:title=""/>
          </v:shape>
          <o:OLEObject Type="Embed" ProgID="Equation.3" ShapeID="_x0000_i1093" DrawAspect="Content" ObjectID="_1355697182" r:id="rId136"/>
        </w:objec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بگونه اي انتخاب نمائيد که ماکزيمم جهش پاسخ پله </w:t>
      </w:r>
      <w:r w:rsidRPr="00FF0D78">
        <w:rPr>
          <w:rFonts w:cs="B Nazanin"/>
          <w:color w:val="000000" w:themeColor="text1"/>
          <w:position w:val="-6"/>
          <w:sz w:val="24"/>
          <w:szCs w:val="24"/>
          <w:lang w:bidi="fa-IR"/>
        </w:rPr>
        <w:object w:dxaOrig="560" w:dyaOrig="300">
          <v:shape id="_x0000_i1094" type="#_x0000_t75" style="width:27.85pt;height:14.95pt" o:ole="">
            <v:imagedata r:id="rId137" o:title=""/>
          </v:shape>
          <o:OLEObject Type="Embed" ProgID="Equation.3" ShapeID="_x0000_i1094" DrawAspect="Content" ObjectID="_1355697183" r:id="rId138"/>
        </w:objec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باشد . </w:t>
      </w:r>
    </w:p>
    <w:p w:rsidR="00FF0D78" w:rsidRPr="00FF0D78" w:rsidRDefault="00FF0D78" w:rsidP="00FF0D78">
      <w:pPr>
        <w:bidi/>
        <w:spacing w:line="240" w:lineRule="auto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-با کمک شبيه سازي با </w:t>
      </w:r>
      <w:proofErr w:type="spellStart"/>
      <w:r w:rsidRPr="00FF0D78">
        <w:rPr>
          <w:rFonts w:cs="B Nazanin"/>
          <w:color w:val="000000" w:themeColor="text1"/>
          <w:sz w:val="24"/>
          <w:szCs w:val="24"/>
          <w:lang w:bidi="fa-IR"/>
        </w:rPr>
        <w:t>Simulink</w:t>
      </w:r>
      <w:proofErr w:type="spellEnd"/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رسم پاسخ پله ، جواب خود را امتحان کنيد . با اين </w:t>
      </w:r>
      <w:r w:rsidRPr="00FF0D78">
        <w:rPr>
          <w:rFonts w:cs="B Nazanin"/>
          <w:color w:val="000000" w:themeColor="text1"/>
          <w:sz w:val="24"/>
          <w:szCs w:val="24"/>
          <w:lang w:bidi="fa-IR"/>
        </w:rPr>
        <w:t>K</w: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بدست آمده ، زمان صعود (</w:t>
      </w:r>
      <w:r w:rsidRPr="00FF0D78">
        <w:rPr>
          <w:rFonts w:cs="B Nazanin"/>
          <w:color w:val="000000" w:themeColor="text1"/>
          <w:sz w:val="24"/>
          <w:szCs w:val="24"/>
          <w:lang w:bidi="fa-IR"/>
        </w:rPr>
        <w:t>Rise Time</w: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>) و زمان نشت سيستم چه مقدار مي باشد</w:t>
      </w:r>
    </w:p>
    <w:p w:rsidR="00FF0D78" w:rsidRPr="00FF0D78" w:rsidRDefault="00FF0D78" w:rsidP="00FF0D78">
      <w:pPr>
        <w:bidi/>
        <w:spacing w:line="240" w:lineRule="auto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>- مکان هندسي ريشه ها را براي</w:t>
      </w:r>
      <w:r w:rsidRPr="00FF0D78">
        <w:rPr>
          <w:rFonts w:cs="B Nazanin"/>
          <w:color w:val="000000" w:themeColor="text1"/>
          <w:position w:val="-6"/>
          <w:sz w:val="24"/>
          <w:szCs w:val="24"/>
          <w:lang w:bidi="fa-IR"/>
        </w:rPr>
        <w:object w:dxaOrig="700" w:dyaOrig="300">
          <v:shape id="_x0000_i1095" type="#_x0000_t75" style="width:35.3pt;height:14.95pt" o:ole="">
            <v:imagedata r:id="rId139" o:title=""/>
          </v:shape>
          <o:OLEObject Type="Embed" ProgID="Equation.3" ShapeID="_x0000_i1095" DrawAspect="Content" ObjectID="_1355697184" r:id="rId140"/>
        </w:objec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و </w:t>
      </w:r>
      <w:r w:rsidRPr="00FF0D78">
        <w:rPr>
          <w:rFonts w:cs="B Nazanin"/>
          <w:color w:val="000000" w:themeColor="text1"/>
          <w:position w:val="-6"/>
          <w:sz w:val="24"/>
          <w:szCs w:val="24"/>
          <w:lang w:bidi="fa-IR"/>
        </w:rPr>
        <w:object w:dxaOrig="700" w:dyaOrig="300">
          <v:shape id="_x0000_i1096" type="#_x0000_t75" style="width:35.3pt;height:14.95pt" o:ole="">
            <v:imagedata r:id="rId141" o:title=""/>
          </v:shape>
          <o:OLEObject Type="Embed" ProgID="Equation.3" ShapeID="_x0000_i1096" DrawAspect="Content" ObjectID="_1355697185" r:id="rId142"/>
        </w:object>
      </w:r>
      <w:r w:rsidRPr="00FF0D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رسم کرده، محدوده پايداري را به‌دست       آوريد .</w:t>
      </w:r>
    </w:p>
    <w:p w:rsidR="00FF0D78" w:rsidRPr="00FF0D78" w:rsidRDefault="008A5C28" w:rsidP="00FF0D78">
      <w:pPr>
        <w:bidi/>
        <w:spacing w:line="240" w:lineRule="auto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A5C28">
        <w:rPr>
          <w:rFonts w:cs="B Nazanin"/>
          <w:noProof/>
          <w:color w:val="000000" w:themeColor="text1"/>
          <w:sz w:val="24"/>
          <w:szCs w:val="24"/>
          <w:rtl/>
        </w:rPr>
        <w:pict>
          <v:line id="_x0000_s1076" style="position:absolute;left:0;text-align:left;z-index:251658240" from="80.1pt,819.05pt" to="342.6pt,819.05pt"/>
        </w:pict>
      </w:r>
      <w:r w:rsidR="00FF0D78" w:rsidRPr="00FF0D78">
        <w:rPr>
          <w:rFonts w:cs="B Nazanin"/>
          <w:color w:val="000000" w:themeColor="text1"/>
          <w:sz w:val="24"/>
          <w:szCs w:val="24"/>
          <w:rtl/>
          <w:lang w:bidi="fa-IR"/>
        </w:rPr>
        <w:t>- با رسم دياگرام بود پهناي باند سيستم ، حد فاز و حد بهره را نيز بدست آوريد .</w:t>
      </w:r>
    </w:p>
    <w:p w:rsidR="00FF0D78" w:rsidRDefault="00FF0D78" w:rsidP="00FF0D78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E386E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دهم</w:t>
      </w:r>
    </w:p>
    <w:p w:rsidR="00935F40" w:rsidRPr="003E386E" w:rsidRDefault="00935F40" w:rsidP="00FF0D7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هدف : </w:t>
      </w:r>
      <w:r w:rsidRPr="003E386E">
        <w:rPr>
          <w:rFonts w:cs="B Nazanin" w:hint="cs"/>
          <w:sz w:val="28"/>
          <w:szCs w:val="28"/>
          <w:rtl/>
          <w:lang w:bidi="fa-IR"/>
        </w:rPr>
        <w:t>طراحی کنترل کننده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3E386E">
        <w:rPr>
          <w:rFonts w:ascii="Times New Roman" w:hAnsi="Times New Roman" w:cs="Times New Roman"/>
          <w:sz w:val="28"/>
          <w:szCs w:val="28"/>
          <w:lang w:bidi="fa-IR"/>
        </w:rPr>
        <w:t>LEAD-LAG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>سيست</w:t>
      </w:r>
      <w:r>
        <w:rPr>
          <w:rFonts w:cs="B Nazanin"/>
          <w:sz w:val="24"/>
          <w:szCs w:val="24"/>
          <w:rtl/>
          <w:lang w:bidi="fa-IR"/>
        </w:rPr>
        <w:t xml:space="preserve">م کنترلي زير را در نظر بگيريد </w:t>
      </w:r>
      <w:r>
        <w:rPr>
          <w:rFonts w:cs="B Nazanin"/>
          <w:sz w:val="24"/>
          <w:szCs w:val="24"/>
          <w:lang w:bidi="fa-IR"/>
        </w:rPr>
        <w:t>.</w:t>
      </w:r>
    </w:p>
    <w:p w:rsidR="00935F40" w:rsidRPr="00787F83" w:rsidRDefault="00935F40" w:rsidP="00935F40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4744" w:dyaOrig="1653">
          <v:shape id="_x0000_i1097" type="#_x0000_t75" style="width:152.15pt;height:52.3pt" o:ole="">
            <v:imagedata r:id="rId143" o:title=""/>
          </v:shape>
          <o:OLEObject Type="Embed" ProgID="Visio.Drawing.11" ShapeID="_x0000_i1097" DrawAspect="Content" ObjectID="_1355697186" r:id="rId144"/>
        </w:object>
      </w:r>
    </w:p>
    <w:p w:rsidR="00935F40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-با کمک شبيه سازي جبران کننده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740" w:dyaOrig="380">
          <v:shape id="_x0000_i1098" type="#_x0000_t75" style="width:36.7pt;height:19pt" o:ole="">
            <v:imagedata r:id="rId125" o:title=""/>
          </v:shape>
          <o:OLEObject Type="Embed" ProgID="Equation.3" ShapeID="_x0000_i1098" DrawAspect="Content" ObjectID="_1355697187" r:id="rId145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طوري تعيين کنيد تا </w:t>
      </w:r>
      <w:r w:rsidRPr="00787F83">
        <w:rPr>
          <w:rFonts w:cs="B Nazanin"/>
          <w:position w:val="-28"/>
          <w:sz w:val="24"/>
          <w:szCs w:val="24"/>
          <w:lang w:bidi="fa-IR"/>
        </w:rPr>
        <w:object w:dxaOrig="1440" w:dyaOrig="720">
          <v:shape id="_x0000_i1099" type="#_x0000_t75" style="width:1in;height:36pt" o:ole="">
            <v:imagedata r:id="rId146" o:title=""/>
          </v:shape>
          <o:OLEObject Type="Embed" ProgID="Equation.3" ShapeID="_x0000_i1099" DrawAspect="Content" ObjectID="_1355697188" r:id="rId147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 ( فرکانس قطع سيستم حلقه باز ) و همينطور حد فاز سيستم بزرگتر از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420" w:dyaOrig="360">
          <v:shape id="_x0000_i1100" type="#_x0000_t75" style="width:21.05pt;height:18.35pt" o:ole="">
            <v:imagedata r:id="rId148" o:title=""/>
          </v:shape>
          <o:OLEObject Type="Embed" ProgID="Equation.3" ShapeID="_x0000_i1100" DrawAspect="Content" ObjectID="_1355697189" r:id="rId149"/>
        </w:object>
      </w:r>
      <w:r w:rsidRPr="00787F83">
        <w:rPr>
          <w:rFonts w:cs="B Nazanin"/>
          <w:sz w:val="24"/>
          <w:szCs w:val="24"/>
          <w:vertAlign w:val="superscript"/>
          <w:rtl/>
          <w:lang w:bidi="fa-IR"/>
        </w:rPr>
        <w:t xml:space="preserve">  </w:t>
      </w:r>
      <w:r w:rsidRPr="00787F83">
        <w:rPr>
          <w:rFonts w:cs="B Nazanin"/>
          <w:sz w:val="24"/>
          <w:szCs w:val="24"/>
          <w:rtl/>
          <w:lang w:bidi="fa-IR"/>
        </w:rPr>
        <w:t xml:space="preserve">باشد . </w:t>
      </w:r>
      <w:proofErr w:type="gramStart"/>
      <w:r>
        <w:rPr>
          <w:rFonts w:cs="B Nazanin"/>
          <w:sz w:val="24"/>
          <w:szCs w:val="24"/>
          <w:lang w:bidi="fa-IR"/>
        </w:rPr>
        <w:t>)</w:t>
      </w:r>
      <w:r w:rsidRPr="00787F83">
        <w:rPr>
          <w:rFonts w:cs="B Nazanin"/>
          <w:sz w:val="24"/>
          <w:szCs w:val="24"/>
          <w:rtl/>
          <w:lang w:bidi="fa-IR"/>
        </w:rPr>
        <w:t>راهنمايي</w:t>
      </w:r>
      <w:proofErr w:type="gramEnd"/>
      <w:r w:rsidRPr="00787F83">
        <w:rPr>
          <w:rFonts w:cs="B Nazanin"/>
          <w:sz w:val="24"/>
          <w:szCs w:val="24"/>
          <w:rtl/>
          <w:lang w:bidi="fa-IR"/>
        </w:rPr>
        <w:t xml:space="preserve"> : با رسم دياگرام بود سيستم حلقه باز با بهره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1219" w:dyaOrig="380">
          <v:shape id="_x0000_i1101" type="#_x0000_t75" style="width:60.45pt;height:19pt" o:ole="">
            <v:imagedata r:id="rId150" o:title=""/>
          </v:shape>
          <o:OLEObject Type="Embed" ProgID="Equation.3" ShapeID="_x0000_i1101" DrawAspect="Content" ObjectID="_1355697190" r:id="rId151"/>
        </w:object>
      </w:r>
      <w:r w:rsidRPr="00787F83">
        <w:rPr>
          <w:rFonts w:cs="B Nazanin"/>
          <w:sz w:val="24"/>
          <w:szCs w:val="24"/>
          <w:lang w:bidi="fa-IR"/>
        </w:rPr>
        <w:t xml:space="preserve"> </w:t>
      </w:r>
      <w:r w:rsidRPr="00787F83">
        <w:rPr>
          <w:rFonts w:cs="B Nazanin"/>
          <w:sz w:val="24"/>
          <w:szCs w:val="24"/>
          <w:rtl/>
          <w:lang w:bidi="fa-IR"/>
        </w:rPr>
        <w:t xml:space="preserve">  فاز مثبت مورد نياز براي رسيدن به حد فاز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420" w:dyaOrig="360">
          <v:shape id="_x0000_i1102" type="#_x0000_t75" style="width:21.05pt;height:18.35pt" o:ole="">
            <v:imagedata r:id="rId148" o:title=""/>
          </v:shape>
          <o:OLEObject Type="Embed" ProgID="Equation.3" ShapeID="_x0000_i1102" DrawAspect="Content" ObjectID="_1355697191" r:id="rId152"/>
        </w:object>
      </w:r>
      <w:r w:rsidRPr="00787F83">
        <w:rPr>
          <w:rFonts w:cs="B Nazanin"/>
          <w:sz w:val="24"/>
          <w:szCs w:val="24"/>
          <w:vertAlign w:val="superscript"/>
          <w:rtl/>
          <w:lang w:bidi="fa-IR"/>
        </w:rPr>
        <w:t xml:space="preserve"> </w:t>
      </w:r>
      <w:r w:rsidRPr="00787F83">
        <w:rPr>
          <w:rFonts w:cs="B Nazanin"/>
          <w:sz w:val="24"/>
          <w:szCs w:val="24"/>
          <w:rtl/>
          <w:lang w:bidi="fa-IR"/>
        </w:rPr>
        <w:t xml:space="preserve">بدست آوريد سپس با انتخاب جبران کننده بفرم </w:t>
      </w:r>
      <w:r w:rsidRPr="00787F83">
        <w:rPr>
          <w:rFonts w:cs="B Nazanin"/>
          <w:sz w:val="24"/>
          <w:szCs w:val="24"/>
          <w:lang w:bidi="fa-IR"/>
        </w:rPr>
        <w:t>lead</w:t>
      </w:r>
      <w:r w:rsidRPr="00787F83">
        <w:rPr>
          <w:rFonts w:cs="B Nazanin"/>
          <w:sz w:val="24"/>
          <w:szCs w:val="24"/>
          <w:rtl/>
          <w:lang w:bidi="fa-IR"/>
        </w:rPr>
        <w:t xml:space="preserve"> </w:t>
      </w:r>
      <w:r w:rsidRPr="00787F83">
        <w:rPr>
          <w:rFonts w:cs="B Nazanin"/>
          <w:position w:val="-32"/>
          <w:sz w:val="24"/>
          <w:szCs w:val="24"/>
          <w:lang w:bidi="fa-IR"/>
        </w:rPr>
        <w:object w:dxaOrig="3300" w:dyaOrig="760">
          <v:shape id="_x0000_i1103" type="#_x0000_t75" style="width:165.05pt;height:38.05pt" o:ole="">
            <v:imagedata r:id="rId153" o:title=""/>
          </v:shape>
          <o:OLEObject Type="Embed" ProgID="Equation.3" ShapeID="_x0000_i1103" DrawAspect="Content" ObjectID="_1355697192" r:id="rId154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، ضرايب آن را بدست آوريد . </w:t>
      </w:r>
      <w:r>
        <w:rPr>
          <w:rFonts w:cs="B Nazanin"/>
          <w:sz w:val="24"/>
          <w:szCs w:val="24"/>
          <w:lang w:bidi="fa-IR"/>
        </w:rPr>
        <w:t>(</w:t>
      </w:r>
    </w:p>
    <w:p w:rsidR="00935F40" w:rsidRPr="00787F83" w:rsidRDefault="00935F40" w:rsidP="00992786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روابط مورد نياز : </w:t>
      </w:r>
      <w:r>
        <w:rPr>
          <w:rFonts w:cs="B Nazanin"/>
          <w:sz w:val="24"/>
          <w:szCs w:val="24"/>
          <w:lang w:bidi="fa-IR"/>
        </w:rPr>
        <w:t xml:space="preserve">     </w:t>
      </w:r>
      <w:r w:rsidRPr="00787F83">
        <w:rPr>
          <w:rFonts w:cs="B Nazanin"/>
          <w:sz w:val="24"/>
          <w:szCs w:val="24"/>
          <w:rtl/>
          <w:lang w:bidi="fa-IR"/>
        </w:rPr>
        <w:t>فاز مثبت مورد نياز =</w:t>
      </w:r>
      <w:r w:rsidRPr="00787F83">
        <w:rPr>
          <w:rFonts w:cs="B Nazanin"/>
          <w:sz w:val="24"/>
          <w:szCs w:val="24"/>
          <w:lang w:bidi="fa-IR"/>
        </w:rPr>
        <w:t>;</w:t>
      </w:r>
      <w:r w:rsidRPr="00787F83">
        <w:rPr>
          <w:rFonts w:cs="B Nazanin"/>
          <w:sz w:val="24"/>
          <w:szCs w:val="24"/>
          <w:vertAlign w:val="subscript"/>
          <w:lang w:bidi="fa-IR"/>
        </w:rPr>
        <w:t xml:space="preserve">  </w:t>
      </w:r>
      <w:r w:rsidR="00992786" w:rsidRPr="00787F83">
        <w:rPr>
          <w:rFonts w:cs="B Nazanin"/>
          <w:position w:val="-12"/>
          <w:sz w:val="24"/>
          <w:szCs w:val="24"/>
          <w:lang w:bidi="fa-IR"/>
        </w:rPr>
        <w:object w:dxaOrig="360" w:dyaOrig="380">
          <v:shape id="_x0000_i1104" type="#_x0000_t75" style="width:19pt;height:24.45pt" o:ole="">
            <v:imagedata r:id="rId155" o:title=""/>
          </v:shape>
          <o:OLEObject Type="Embed" ProgID="Equation.3" ShapeID="_x0000_i1104" DrawAspect="Content" ObjectID="_1355697193" r:id="rId156"/>
        </w:object>
      </w:r>
      <w:r w:rsidRPr="00787F83">
        <w:rPr>
          <w:rFonts w:cs="B Nazanin"/>
          <w:sz w:val="24"/>
          <w:szCs w:val="24"/>
          <w:vertAlign w:val="subscript"/>
          <w:lang w:bidi="fa-IR"/>
        </w:rPr>
        <w:t xml:space="preserve">     </w:t>
      </w:r>
      <w:r w:rsidRPr="00787F83">
        <w:rPr>
          <w:rFonts w:cs="B Nazanin"/>
          <w:sz w:val="24"/>
          <w:szCs w:val="24"/>
          <w:rtl/>
          <w:lang w:bidi="fa-IR"/>
        </w:rPr>
        <w:t xml:space="preserve"> </w:t>
      </w:r>
      <w:r w:rsidRPr="00787F83">
        <w:rPr>
          <w:rFonts w:cs="B Nazanin"/>
          <w:sz w:val="24"/>
          <w:szCs w:val="24"/>
          <w:lang w:bidi="fa-IR"/>
        </w:rPr>
        <w:t xml:space="preserve">     </w:t>
      </w:r>
      <w:r w:rsidRPr="00787F83">
        <w:rPr>
          <w:rFonts w:cs="B Nazanin"/>
          <w:position w:val="-28"/>
          <w:sz w:val="24"/>
          <w:szCs w:val="24"/>
          <w:lang w:bidi="fa-IR"/>
        </w:rPr>
        <w:object w:dxaOrig="1740" w:dyaOrig="720">
          <v:shape id="_x0000_i1105" type="#_x0000_t75" style="width:86.95pt;height:36pt" o:ole="">
            <v:imagedata r:id="rId157" o:title=""/>
          </v:shape>
          <o:OLEObject Type="Embed" ProgID="Equation.3" ShapeID="_x0000_i1105" DrawAspect="Content" ObjectID="_1355697194" r:id="rId158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    </w:t>
      </w:r>
      <w:r w:rsidRPr="00787F83">
        <w:rPr>
          <w:rFonts w:cs="B Nazanin"/>
          <w:sz w:val="24"/>
          <w:szCs w:val="24"/>
          <w:lang w:bidi="fa-IR"/>
        </w:rPr>
        <w:t>;</w:t>
      </w:r>
      <w:r w:rsidRPr="00787F83">
        <w:rPr>
          <w:rFonts w:cs="B Nazanin"/>
          <w:sz w:val="24"/>
          <w:szCs w:val="24"/>
          <w:rtl/>
          <w:lang w:bidi="fa-IR"/>
        </w:rPr>
        <w:t xml:space="preserve">     </w:t>
      </w:r>
      <w:r w:rsidRPr="00787F83">
        <w:rPr>
          <w:rFonts w:cs="B Nazanin"/>
          <w:position w:val="-14"/>
          <w:sz w:val="24"/>
          <w:szCs w:val="24"/>
          <w:lang w:bidi="fa-IR"/>
        </w:rPr>
        <w:object w:dxaOrig="1160" w:dyaOrig="460">
          <v:shape id="_x0000_i1106" type="#_x0000_t75" style="width:57.75pt;height:23.1pt" o:ole="">
            <v:imagedata r:id="rId159" o:title=""/>
          </v:shape>
          <o:OLEObject Type="Embed" ProgID="Equation.3" ShapeID="_x0000_i1106" DrawAspect="Content" ObjectID="_1355697195" r:id="rId160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      </w:t>
      </w:r>
      <w:r w:rsidRPr="00787F83">
        <w:rPr>
          <w:rFonts w:cs="B Nazanin"/>
          <w:sz w:val="24"/>
          <w:szCs w:val="24"/>
          <w:lang w:bidi="fa-IR"/>
        </w:rPr>
        <w:t>;</w:t>
      </w:r>
      <w:r w:rsidRPr="00787F83">
        <w:rPr>
          <w:rFonts w:cs="B Nazanin"/>
          <w:sz w:val="24"/>
          <w:szCs w:val="24"/>
          <w:rtl/>
          <w:lang w:bidi="fa-IR"/>
        </w:rPr>
        <w:t xml:space="preserve">        </w:t>
      </w:r>
      <w:r w:rsidRPr="00787F83">
        <w:rPr>
          <w:rFonts w:cs="B Nazanin"/>
          <w:position w:val="-24"/>
          <w:sz w:val="24"/>
          <w:szCs w:val="24"/>
          <w:lang w:bidi="fa-IR"/>
        </w:rPr>
        <w:object w:dxaOrig="680" w:dyaOrig="620">
          <v:shape id="_x0000_i1107" type="#_x0000_t75" style="width:33.95pt;height:30.55pt" o:ole="">
            <v:imagedata r:id="rId161" o:title=""/>
          </v:shape>
          <o:OLEObject Type="Embed" ProgID="Equation.3" ShapeID="_x0000_i1107" DrawAspect="Content" ObjectID="_1355697196" r:id="rId162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</w:t>
      </w:r>
    </w:p>
    <w:p w:rsidR="00935F40" w:rsidRPr="00787F83" w:rsidRDefault="00935F40" w:rsidP="00935F4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با رسم پاسخ </w:t>
      </w:r>
      <w:r w:rsidRPr="00787F83">
        <w:rPr>
          <w:rFonts w:cs="B Nazanin"/>
          <w:sz w:val="24"/>
          <w:szCs w:val="24"/>
          <w:lang w:bidi="fa-IR"/>
        </w:rPr>
        <w:t>over shoot</w:t>
      </w:r>
      <w:r w:rsidRPr="00787F83">
        <w:rPr>
          <w:rFonts w:cs="B Nazanin"/>
          <w:sz w:val="24"/>
          <w:szCs w:val="24"/>
          <w:rtl/>
          <w:lang w:bidi="fa-IR"/>
        </w:rPr>
        <w:t xml:space="preserve"> و زمان نشت و </w:t>
      </w:r>
      <w:r w:rsidRPr="00787F83">
        <w:rPr>
          <w:rFonts w:cs="B Nazanin"/>
          <w:sz w:val="24"/>
          <w:szCs w:val="24"/>
          <w:lang w:bidi="fa-IR"/>
        </w:rPr>
        <w:t xml:space="preserve">rise time </w:t>
      </w:r>
      <w:r w:rsidRPr="00787F83">
        <w:rPr>
          <w:rFonts w:cs="B Nazanin"/>
          <w:sz w:val="24"/>
          <w:szCs w:val="24"/>
          <w:rtl/>
          <w:lang w:bidi="fa-IR"/>
        </w:rPr>
        <w:t xml:space="preserve"> سيستم را بدست آوريد. </w:t>
      </w:r>
    </w:p>
    <w:p w:rsidR="00935F40" w:rsidRDefault="00935F40" w:rsidP="00935F40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E386E">
        <w:rPr>
          <w:rFonts w:cs="B Nazanin"/>
          <w:b/>
          <w:bCs/>
          <w:sz w:val="36"/>
          <w:szCs w:val="36"/>
          <w:rtl/>
          <w:lang w:bidi="fa-IR"/>
        </w:rPr>
        <w:t xml:space="preserve">آزمايش </w:t>
      </w:r>
      <w:r w:rsidR="00FF0D78">
        <w:rPr>
          <w:rFonts w:cs="B Nazanin" w:hint="cs"/>
          <w:b/>
          <w:bCs/>
          <w:sz w:val="36"/>
          <w:szCs w:val="36"/>
          <w:rtl/>
          <w:lang w:bidi="fa-IR"/>
        </w:rPr>
        <w:t>یاز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دهم</w:t>
      </w:r>
    </w:p>
    <w:p w:rsidR="00935F40" w:rsidRPr="003E386E" w:rsidRDefault="00935F40" w:rsidP="00935F40">
      <w:pPr>
        <w:bidi/>
        <w:spacing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lastRenderedPageBreak/>
        <w:t xml:space="preserve">سيستم کنترلي زير را در نظر بگيريد . </w:t>
      </w:r>
    </w:p>
    <w:p w:rsidR="00935F40" w:rsidRPr="00787F83" w:rsidRDefault="00935F40" w:rsidP="00935F40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87F83">
        <w:rPr>
          <w:rFonts w:cs="B Nazanin"/>
          <w:sz w:val="24"/>
          <w:szCs w:val="24"/>
        </w:rPr>
        <w:object w:dxaOrig="4744" w:dyaOrig="1653">
          <v:shape id="_x0000_i1108" type="#_x0000_t75" style="width:142.65pt;height:49.6pt" o:ole="">
            <v:imagedata r:id="rId163" o:title=""/>
          </v:shape>
          <o:OLEObject Type="Embed" ProgID="Visio.Drawing.11" ShapeID="_x0000_i1108" DrawAspect="Content" ObjectID="_1355697197" r:id="rId164"/>
        </w:object>
      </w:r>
    </w:p>
    <w:p w:rsidR="00935F40" w:rsidRDefault="00935F40" w:rsidP="001F29AA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787F83">
        <w:rPr>
          <w:rFonts w:cs="B Nazanin"/>
          <w:sz w:val="24"/>
          <w:szCs w:val="24"/>
          <w:rtl/>
          <w:lang w:bidi="fa-IR"/>
        </w:rPr>
        <w:t xml:space="preserve">-با کمک شبيه سازي جبران کننده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740" w:dyaOrig="380">
          <v:shape id="_x0000_i1109" type="#_x0000_t75" style="width:36.7pt;height:19pt" o:ole="">
            <v:imagedata r:id="rId125" o:title=""/>
          </v:shape>
          <o:OLEObject Type="Embed" ProgID="Equation.3" ShapeID="_x0000_i1109" DrawAspect="Content" ObjectID="_1355697198" r:id="rId165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را بگونه اي انتخاب کنيد تا  حد فاز تقريباً </w:t>
      </w:r>
      <w:r w:rsidRPr="00787F83">
        <w:rPr>
          <w:rFonts w:cs="B Nazanin"/>
          <w:position w:val="-6"/>
          <w:sz w:val="24"/>
          <w:szCs w:val="24"/>
          <w:lang w:bidi="fa-IR"/>
        </w:rPr>
        <w:object w:dxaOrig="420" w:dyaOrig="360">
          <v:shape id="_x0000_i1110" type="#_x0000_t75" style="width:21.05pt;height:18.35pt" o:ole="">
            <v:imagedata r:id="rId166" o:title=""/>
          </v:shape>
          <o:OLEObject Type="Embed" ProgID="Equation.3" ShapeID="_x0000_i1110" DrawAspect="Content" ObjectID="_1355697199" r:id="rId167"/>
        </w:object>
      </w:r>
      <w:r w:rsidRPr="00787F83">
        <w:rPr>
          <w:rFonts w:cs="B Nazanin"/>
          <w:sz w:val="24"/>
          <w:szCs w:val="24"/>
          <w:vertAlign w:val="superscript"/>
          <w:rtl/>
          <w:lang w:bidi="fa-IR"/>
        </w:rPr>
        <w:t xml:space="preserve">  </w:t>
      </w:r>
      <w:r w:rsidRPr="00787F83">
        <w:rPr>
          <w:rFonts w:cs="B Nazanin"/>
          <w:sz w:val="24"/>
          <w:szCs w:val="24"/>
          <w:rtl/>
          <w:lang w:bidi="fa-IR"/>
        </w:rPr>
        <w:t xml:space="preserve">باشد در عين حال </w:t>
      </w:r>
      <w:r w:rsidRPr="00787F83">
        <w:rPr>
          <w:rFonts w:cs="B Nazanin"/>
          <w:position w:val="-12"/>
          <w:sz w:val="24"/>
          <w:szCs w:val="24"/>
          <w:lang w:bidi="fa-IR"/>
        </w:rPr>
        <w:object w:dxaOrig="960" w:dyaOrig="380">
          <v:shape id="_x0000_i1111" type="#_x0000_t75" style="width:48.25pt;height:19pt" o:ole="">
            <v:imagedata r:id="rId168" o:title=""/>
          </v:shape>
          <o:OLEObject Type="Embed" ProgID="Equation.3" ShapeID="_x0000_i1111" DrawAspect="Content" ObjectID="_1355697200" r:id="rId169"/>
        </w:object>
      </w:r>
      <w:r w:rsidRPr="00787F83">
        <w:rPr>
          <w:rFonts w:cs="B Nazanin"/>
          <w:sz w:val="24"/>
          <w:szCs w:val="24"/>
          <w:rtl/>
          <w:lang w:bidi="fa-IR"/>
        </w:rPr>
        <w:t xml:space="preserve"> باشد . با رسم پاسخ پله، درصد فراجهش(</w:t>
      </w:r>
      <w:r w:rsidRPr="00787F83">
        <w:rPr>
          <w:rFonts w:cs="B Nazanin"/>
          <w:sz w:val="24"/>
          <w:szCs w:val="24"/>
          <w:lang w:bidi="fa-IR"/>
        </w:rPr>
        <w:t>overshoot</w:t>
      </w:r>
      <w:r w:rsidRPr="00787F83">
        <w:rPr>
          <w:rFonts w:cs="B Nazanin"/>
          <w:sz w:val="24"/>
          <w:szCs w:val="24"/>
          <w:rtl/>
          <w:lang w:bidi="fa-IR"/>
        </w:rPr>
        <w:t>) و زمان نشت (</w:t>
      </w:r>
      <w:r w:rsidRPr="00787F83">
        <w:rPr>
          <w:rFonts w:cs="B Nazanin"/>
          <w:sz w:val="24"/>
          <w:szCs w:val="24"/>
          <w:lang w:bidi="fa-IR"/>
        </w:rPr>
        <w:t>settling time</w:t>
      </w:r>
      <w:r w:rsidRPr="00787F83">
        <w:rPr>
          <w:rFonts w:cs="B Nazanin"/>
          <w:sz w:val="24"/>
          <w:szCs w:val="24"/>
          <w:rtl/>
          <w:lang w:bidi="fa-IR"/>
        </w:rPr>
        <w:t>)  و زمان صعود (</w:t>
      </w:r>
      <w:r w:rsidRPr="00787F83">
        <w:rPr>
          <w:rFonts w:cs="B Nazanin"/>
          <w:sz w:val="24"/>
          <w:szCs w:val="24"/>
          <w:lang w:bidi="fa-IR"/>
        </w:rPr>
        <w:t xml:space="preserve">rise time </w:t>
      </w:r>
      <w:r>
        <w:rPr>
          <w:rFonts w:cs="B Nazanin"/>
          <w:sz w:val="24"/>
          <w:szCs w:val="24"/>
          <w:rtl/>
          <w:lang w:bidi="fa-IR"/>
        </w:rPr>
        <w:t>) سيستم را بدست آوريد</w:t>
      </w:r>
      <w:r>
        <w:rPr>
          <w:rFonts w:cs="B Nazanin"/>
          <w:sz w:val="24"/>
          <w:szCs w:val="24"/>
          <w:lang w:bidi="fa-IR"/>
        </w:rPr>
        <w:t>.</w:t>
      </w:r>
    </w:p>
    <w:p w:rsidR="00461387" w:rsidRPr="00912C77" w:rsidRDefault="00912C77" w:rsidP="00912C77">
      <w:pPr>
        <w:bidi/>
        <w:spacing w:line="240" w:lineRule="auto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12C77">
        <w:rPr>
          <w:rFonts w:cs="B Nazanin" w:hint="cs"/>
          <w:b/>
          <w:bCs/>
          <w:sz w:val="36"/>
          <w:szCs w:val="36"/>
          <w:rtl/>
          <w:lang w:bidi="fa-IR"/>
        </w:rPr>
        <w:t>آزمایش یازدهم</w:t>
      </w:r>
    </w:p>
    <w:p w:rsidR="00912C77" w:rsidRDefault="00912C77" w:rsidP="00912C77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برای سیستم زیر یک جبران ساز پسفاز طراحی کنید به طوریکه ثابت خطای سرعت 20 و نسبت میرایی 45/0 باشد.</w:t>
      </w:r>
    </w:p>
    <w:p w:rsidR="00912C77" w:rsidRDefault="00912C77" w:rsidP="00912C77">
      <w:pPr>
        <w:bidi/>
        <w:spacing w:line="240" w:lineRule="auto"/>
        <w:jc w:val="center"/>
        <w:rPr>
          <w:rFonts w:cs="B Nazanin" w:hint="cs"/>
          <w:sz w:val="24"/>
          <w:szCs w:val="24"/>
          <w:rtl/>
        </w:rPr>
      </w:pPr>
      <w:r w:rsidRPr="00787F83">
        <w:rPr>
          <w:rFonts w:cs="B Nazanin"/>
          <w:sz w:val="24"/>
          <w:szCs w:val="24"/>
        </w:rPr>
        <w:object w:dxaOrig="4744" w:dyaOrig="1653">
          <v:shape id="_x0000_i1112" type="#_x0000_t75" style="width:212.6pt;height:74.05pt" o:ole="">
            <v:imagedata r:id="rId123" o:title=""/>
          </v:shape>
          <o:OLEObject Type="Embed" ProgID="Visio.Drawing.11" ShapeID="_x0000_i1112" DrawAspect="Content" ObjectID="_1355697201" r:id="rId170"/>
        </w:object>
      </w:r>
    </w:p>
    <w:p w:rsidR="00912C77" w:rsidRPr="00787F83" w:rsidRDefault="00912C77" w:rsidP="00912C77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sectPr w:rsidR="00912C77" w:rsidRPr="00787F83" w:rsidSect="00A5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9AA"/>
    <w:multiLevelType w:val="hybridMultilevel"/>
    <w:tmpl w:val="B4689BC6"/>
    <w:lvl w:ilvl="0" w:tplc="E6CA5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734C"/>
    <w:multiLevelType w:val="hybridMultilevel"/>
    <w:tmpl w:val="43AC9156"/>
    <w:lvl w:ilvl="0" w:tplc="2B9A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275D"/>
    <w:multiLevelType w:val="hybridMultilevel"/>
    <w:tmpl w:val="B216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6ED3"/>
    <w:rsid w:val="000006C2"/>
    <w:rsid w:val="00035572"/>
    <w:rsid w:val="0009492E"/>
    <w:rsid w:val="00104A2D"/>
    <w:rsid w:val="001270B8"/>
    <w:rsid w:val="001566F4"/>
    <w:rsid w:val="00192F39"/>
    <w:rsid w:val="001B2EE2"/>
    <w:rsid w:val="001D7C13"/>
    <w:rsid w:val="001F29AA"/>
    <w:rsid w:val="002E60A8"/>
    <w:rsid w:val="00343513"/>
    <w:rsid w:val="00360042"/>
    <w:rsid w:val="003E67E1"/>
    <w:rsid w:val="00461387"/>
    <w:rsid w:val="004A625A"/>
    <w:rsid w:val="004E10DD"/>
    <w:rsid w:val="005C0E12"/>
    <w:rsid w:val="00661F55"/>
    <w:rsid w:val="007238A4"/>
    <w:rsid w:val="007639A0"/>
    <w:rsid w:val="007B5599"/>
    <w:rsid w:val="007E5D63"/>
    <w:rsid w:val="008018CA"/>
    <w:rsid w:val="00836ED3"/>
    <w:rsid w:val="008A5C28"/>
    <w:rsid w:val="00912C77"/>
    <w:rsid w:val="00935F40"/>
    <w:rsid w:val="00992786"/>
    <w:rsid w:val="009B429E"/>
    <w:rsid w:val="00A16EB3"/>
    <w:rsid w:val="00A52CB3"/>
    <w:rsid w:val="00A936FD"/>
    <w:rsid w:val="00AC5287"/>
    <w:rsid w:val="00AF1C44"/>
    <w:rsid w:val="00B86F99"/>
    <w:rsid w:val="00BD0F19"/>
    <w:rsid w:val="00C87A68"/>
    <w:rsid w:val="00C942F0"/>
    <w:rsid w:val="00CE36AB"/>
    <w:rsid w:val="00D35E97"/>
    <w:rsid w:val="00E65DD3"/>
    <w:rsid w:val="00EE6D98"/>
    <w:rsid w:val="00F26E4B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e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e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e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0.png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9.wmf"/><Relationship Id="rId155" Type="http://schemas.openxmlformats.org/officeDocument/2006/relationships/image" Target="media/image71.wmf"/><Relationship Id="rId17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image" Target="media/image74.wmf"/><Relationship Id="rId16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e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43" Type="http://schemas.openxmlformats.org/officeDocument/2006/relationships/image" Target="media/image66.emf"/><Relationship Id="rId148" Type="http://schemas.openxmlformats.org/officeDocument/2006/relationships/image" Target="media/image68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0.e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e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e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9.png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9F26-CB8C-4F40-A7C3-5B2BAC21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mahdie</cp:lastModifiedBy>
  <cp:revision>11</cp:revision>
  <dcterms:created xsi:type="dcterms:W3CDTF">2010-10-20T04:56:00Z</dcterms:created>
  <dcterms:modified xsi:type="dcterms:W3CDTF">2011-01-04T22:10:00Z</dcterms:modified>
</cp:coreProperties>
</file>