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باسلام خدمت دوستان و همکلاسیهای عزیز پروژه درمورد درس ارزیابی ریسک باتوجه به توضیحات کلاسی استادجولازاده به اینصورت هست که هرکسی در هرشرکتی کارمیکنه میتونه پروژه را ازشرکت محل کار خودش بنویسد و سایردانشجویان که درشرکتها نیستند میتونن به دلخواه درمورد شرکتهای</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نئوپان فورفورال</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کاغذسازی</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شرکت کلر</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کشت وصنعت امام خمینی-و</w:t>
      </w:r>
      <w:r w:rsidRPr="00651697">
        <w:rPr>
          <w:rFonts w:ascii="Times New Roman" w:eastAsia="Times New Roman" w:hAnsi="Times New Roman" w:cs="B Zar"/>
          <w:sz w:val="36"/>
          <w:szCs w:val="36"/>
        </w:rPr>
        <w:t xml:space="preserve">.. </w:t>
      </w:r>
      <w:r w:rsidRPr="00651697">
        <w:rPr>
          <w:rFonts w:ascii="Times New Roman" w:eastAsia="Times New Roman" w:hAnsi="Times New Roman" w:cs="B Zar"/>
          <w:sz w:val="36"/>
          <w:szCs w:val="36"/>
          <w:rtl/>
        </w:rPr>
        <w:t>بنویسند</w:t>
      </w:r>
    </w:p>
    <w:p w:rsidR="00651697" w:rsidRPr="00651697" w:rsidRDefault="00651697" w:rsidP="00651697">
      <w:pPr>
        <w:bidi/>
        <w:spacing w:after="0" w:line="240" w:lineRule="auto"/>
        <w:rPr>
          <w:rFonts w:ascii="Times New Roman" w:eastAsia="Times New Roman" w:hAnsi="Times New Roman" w:cs="B Zar"/>
          <w:sz w:val="36"/>
          <w:szCs w:val="36"/>
        </w:rPr>
      </w:pPr>
    </w:p>
    <w:p w:rsidR="00651697" w:rsidRPr="00651697" w:rsidRDefault="00651697" w:rsidP="00651697">
      <w:pPr>
        <w:bidi/>
        <w:spacing w:after="0" w:line="240" w:lineRule="auto"/>
        <w:rPr>
          <w:rFonts w:cs="B Zar"/>
          <w:sz w:val="36"/>
          <w:szCs w:val="36"/>
        </w:rPr>
      </w:pPr>
      <w:r w:rsidRPr="00651697">
        <w:rPr>
          <w:rFonts w:cs="B Zar"/>
          <w:sz w:val="36"/>
          <w:szCs w:val="36"/>
          <w:rtl/>
        </w:rPr>
        <w:t>واسه پروژه درس ارزیابی ریسک و پسماندهای صنعتی ویژه استادجولازاده به اینصورت که مطالب بصورت فایل ورد یا پاورپونت باشند</w:t>
      </w:r>
    </w:p>
    <w:p w:rsidR="004B4935" w:rsidRDefault="00651697" w:rsidP="00651697">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درمرحله اول: مشخصات فردی عنوان درس و شماره دانشجویی درابتدای پروژه فراموش نشود مرحله دوم:معرفی یک صنعت مثلا شرکت کاغذسازی یه اشاره ای به تاریخ تاسیس و موقعیت جغرافیایی و </w:t>
      </w:r>
      <w:r w:rsidRPr="00651697">
        <w:rPr>
          <w:rFonts w:ascii="Times New Roman" w:eastAsia="Times New Roman" w:hAnsi="Times New Roman" w:cs="B Zar"/>
          <w:sz w:val="36"/>
          <w:szCs w:val="36"/>
        </w:rPr>
        <w:t>...</w:t>
      </w:r>
      <w:r w:rsidRPr="00651697">
        <w:rPr>
          <w:rFonts w:ascii="Times New Roman" w:eastAsia="Times New Roman" w:hAnsi="Times New Roman" w:cs="B Zar"/>
          <w:sz w:val="36"/>
          <w:szCs w:val="36"/>
          <w:rtl/>
        </w:rPr>
        <w:t>داشته باشید مرحله سوم:مواداولیه مورداستفاده دراین صنعت چیست ؟ازکجاتامین میشه؟روندتولیدمحصول این شرکت چه مراحلی راطی میکند تا به محصول نهایی برسد و مشخصات و کاربرد محصول نهایی که تولید میشه رابنویسید درهرمرحله ازمراحل تولید یک سری خطراتی در هنگام کار احتمال بوقوع پیوستنش زیادهست که باید این خطرات را ازقبل شناسایی وبنویسید.که</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 عبارتند از:1-خطرات فیزیکی</w:t>
      </w:r>
      <w:r w:rsidRPr="00651697">
        <w:rPr>
          <w:rFonts w:ascii="Times New Roman" w:eastAsia="Times New Roman" w:hAnsi="Times New Roman" w:cs="B Zar"/>
          <w:sz w:val="36"/>
          <w:szCs w:val="36"/>
        </w:rPr>
        <w:t xml:space="preserve"> : 2-</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خطرات شیمیایی</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 </w:t>
      </w:r>
      <w:r w:rsidRPr="00651697">
        <w:rPr>
          <w:rFonts w:ascii="Times New Roman" w:eastAsia="Times New Roman" w:hAnsi="Times New Roman" w:cs="B Zar"/>
          <w:sz w:val="36"/>
          <w:szCs w:val="36"/>
        </w:rPr>
        <w:t>3-</w:t>
      </w:r>
      <w:r w:rsidRPr="00651697">
        <w:rPr>
          <w:rFonts w:ascii="Times New Roman" w:eastAsia="Times New Roman" w:hAnsi="Times New Roman" w:cs="B Zar"/>
          <w:sz w:val="36"/>
          <w:szCs w:val="36"/>
          <w:rtl/>
        </w:rPr>
        <w:t>خطرات زیست محیطی</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lastRenderedPageBreak/>
        <w:t xml:space="preserve"> </w:t>
      </w:r>
      <w:r w:rsidRPr="00651697">
        <w:rPr>
          <w:rFonts w:ascii="Times New Roman" w:eastAsia="Times New Roman" w:hAnsi="Times New Roman" w:cs="B Zar"/>
          <w:sz w:val="36"/>
          <w:szCs w:val="36"/>
        </w:rPr>
        <w:t>4-</w:t>
      </w:r>
      <w:r w:rsidRPr="00651697">
        <w:rPr>
          <w:rFonts w:ascii="Times New Roman" w:eastAsia="Times New Roman" w:hAnsi="Times New Roman" w:cs="B Zar"/>
          <w:sz w:val="36"/>
          <w:szCs w:val="36"/>
          <w:rtl/>
        </w:rPr>
        <w:t>خطرات ارگونومی</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 </w:t>
      </w:r>
      <w:r w:rsidRPr="00651697">
        <w:rPr>
          <w:rFonts w:ascii="Times New Roman" w:eastAsia="Times New Roman" w:hAnsi="Times New Roman" w:cs="B Zar"/>
          <w:sz w:val="36"/>
          <w:szCs w:val="36"/>
        </w:rPr>
        <w:t>5-</w:t>
      </w:r>
      <w:r w:rsidRPr="00651697">
        <w:rPr>
          <w:rFonts w:ascii="Times New Roman" w:eastAsia="Times New Roman" w:hAnsi="Times New Roman" w:cs="B Zar"/>
          <w:sz w:val="36"/>
          <w:szCs w:val="36"/>
          <w:rtl/>
        </w:rPr>
        <w:t xml:space="preserve">خطرات بهداشتی </w:t>
      </w:r>
      <w:r w:rsidRPr="00651697">
        <w:rPr>
          <w:rFonts w:ascii="Times New Roman" w:eastAsia="Times New Roman" w:hAnsi="Times New Roman" w:cs="B Zar"/>
          <w:sz w:val="36"/>
          <w:szCs w:val="36"/>
        </w:rPr>
        <w:t>6-</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خطرات الکتریکی و الکتریسیته </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Pr>
        <w:t>7-</w:t>
      </w:r>
      <w:r w:rsidRPr="00651697">
        <w:rPr>
          <w:rFonts w:ascii="Times New Roman" w:eastAsia="Times New Roman" w:hAnsi="Times New Roman" w:cs="B Zar"/>
          <w:sz w:val="36"/>
          <w:szCs w:val="36"/>
          <w:rtl/>
        </w:rPr>
        <w:t xml:space="preserve">خطرات روحی وروانی </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Pr>
        <w:t>8-</w:t>
      </w:r>
      <w:r w:rsidRPr="00651697">
        <w:rPr>
          <w:rFonts w:ascii="Times New Roman" w:eastAsia="Times New Roman" w:hAnsi="Times New Roman" w:cs="B Zar"/>
          <w:sz w:val="36"/>
          <w:szCs w:val="36"/>
          <w:rtl/>
        </w:rPr>
        <w:t>حریق وآتشسوزی</w:t>
      </w:r>
    </w:p>
    <w:p w:rsidR="004B4935" w:rsidRDefault="00651697" w:rsidP="004B4935">
      <w:pPr>
        <w:bidi/>
        <w:spacing w:after="0" w:line="240" w:lineRule="auto"/>
        <w:rPr>
          <w:rFonts w:ascii="Times New Roman" w:eastAsia="Times New Roman" w:hAnsi="Times New Roman" w:cs="B Zar" w:hint="cs"/>
          <w:sz w:val="36"/>
          <w:szCs w:val="36"/>
          <w:rtl/>
        </w:rPr>
      </w:pPr>
      <w:r w:rsidRPr="00651697">
        <w:rPr>
          <w:rFonts w:ascii="Times New Roman" w:eastAsia="Times New Roman" w:hAnsi="Times New Roman" w:cs="B Zar"/>
          <w:sz w:val="36"/>
          <w:szCs w:val="36"/>
          <w:rtl/>
        </w:rPr>
        <w:t xml:space="preserve"> </w:t>
      </w:r>
      <w:r w:rsidRPr="00651697">
        <w:rPr>
          <w:rFonts w:ascii="Times New Roman" w:eastAsia="Times New Roman" w:hAnsi="Times New Roman" w:cs="B Zar"/>
          <w:sz w:val="36"/>
          <w:szCs w:val="36"/>
        </w:rPr>
        <w:t>8-</w:t>
      </w:r>
      <w:r w:rsidRPr="00651697">
        <w:rPr>
          <w:rFonts w:ascii="Times New Roman" w:eastAsia="Times New Roman" w:hAnsi="Times New Roman" w:cs="B Zar"/>
          <w:sz w:val="36"/>
          <w:szCs w:val="36"/>
          <w:rtl/>
        </w:rPr>
        <w:t xml:space="preserve">بیولوژیکی </w:t>
      </w:r>
      <w:r w:rsidRPr="00651697">
        <w:rPr>
          <w:rFonts w:ascii="Times New Roman" w:eastAsia="Times New Roman" w:hAnsi="Times New Roman" w:cs="B Zar"/>
          <w:sz w:val="36"/>
          <w:szCs w:val="36"/>
        </w:rPr>
        <w:t>1</w:t>
      </w:r>
    </w:p>
    <w:p w:rsidR="00651697" w:rsidRPr="00651697" w:rsidRDefault="00651697" w:rsidP="004B4935">
      <w:pPr>
        <w:bidi/>
        <w:spacing w:after="0" w:line="240" w:lineRule="auto"/>
        <w:rPr>
          <w:rFonts w:ascii="Times New Roman" w:eastAsia="Times New Roman" w:hAnsi="Times New Roman" w:cs="B Zar"/>
          <w:sz w:val="36"/>
          <w:szCs w:val="36"/>
        </w:rPr>
      </w:pPr>
      <w:bookmarkStart w:id="0" w:name="_GoBack"/>
      <w:bookmarkEnd w:id="0"/>
      <w:r w:rsidRPr="00651697">
        <w:rPr>
          <w:rFonts w:ascii="Times New Roman" w:eastAsia="Times New Roman" w:hAnsi="Times New Roman" w:cs="B Zar"/>
          <w:sz w:val="36"/>
          <w:szCs w:val="36"/>
        </w:rPr>
        <w:t>0-</w:t>
      </w:r>
      <w:r w:rsidRPr="00651697">
        <w:rPr>
          <w:rFonts w:ascii="Times New Roman" w:eastAsia="Times New Roman" w:hAnsi="Times New Roman" w:cs="B Zar"/>
          <w:sz w:val="36"/>
          <w:szCs w:val="36"/>
          <w:rtl/>
        </w:rPr>
        <w:t>مکانیکی درمرحله آخر بعداز شناسایی خطرات فوق به ترتیب واسه هرکدام ازخطرات روش های کاهش و کنترل خطرات ازدیدگاه یک مهندس /کارشناس ایمنی رابنویسید</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باعرض سلام مجدد به همکلاسیهای عزیز پروژه درمورد درس پسماندهای صنعتی ویژه استادجولازاده درمورد شرکتها/صنعت دقیقا از اول پروژه تا قسمت محصول نهایی شبیه پروژه ارزیابی ریسک هست بااین تفاوت که در پروژه پسماندهای صنعتی ویژه به جای شناسایی خطرات بایدبنویسید شناسایی نوع پسماندهای تولیدشده شرکت که درواقع این پسماندها به سه شکل جامد؛مایع؛گاز هستند که شما بایدآنهارابنویسید</w:t>
      </w:r>
      <w:r w:rsidRPr="00651697">
        <w:rPr>
          <w:rFonts w:ascii="Times New Roman" w:eastAsia="Times New Roman" w:hAnsi="Times New Roman" w:cs="B Zar"/>
          <w:sz w:val="36"/>
          <w:szCs w:val="36"/>
        </w:rPr>
        <w:t xml:space="preserve">. </w:t>
      </w:r>
      <w:r w:rsidRPr="00651697">
        <w:rPr>
          <w:rFonts w:ascii="Times New Roman" w:eastAsia="Times New Roman" w:hAnsi="Times New Roman" w:cs="B Zar"/>
          <w:sz w:val="36"/>
          <w:szCs w:val="36"/>
          <w:rtl/>
        </w:rPr>
        <w:t>ودر پایان راهکارهای برای کاهش پسمانها و مدیریت آنها رابنویسید</w:t>
      </w:r>
      <w:r w:rsidRPr="00651697">
        <w:rPr>
          <w:rFonts w:ascii="Times New Roman" w:eastAsia="Times New Roman" w:hAnsi="Times New Roman" w:cs="B Zar"/>
          <w:sz w:val="36"/>
          <w:szCs w:val="36"/>
        </w:rPr>
        <w:t>.</w:t>
      </w:r>
    </w:p>
    <w:p w:rsidR="00651697" w:rsidRPr="00651697" w:rsidRDefault="00651697" w:rsidP="00651697">
      <w:pPr>
        <w:bidi/>
        <w:spacing w:after="0" w:line="240" w:lineRule="auto"/>
        <w:rPr>
          <w:rFonts w:ascii="Times New Roman" w:eastAsia="Times New Roman" w:hAnsi="Times New Roman" w:cs="B Zar"/>
          <w:sz w:val="36"/>
          <w:szCs w:val="36"/>
        </w:rPr>
      </w:pPr>
      <w:r w:rsidRPr="00651697">
        <w:rPr>
          <w:rFonts w:ascii="Times New Roman" w:eastAsia="Times New Roman" w:hAnsi="Times New Roman" w:cs="B Zar"/>
          <w:sz w:val="36"/>
          <w:szCs w:val="36"/>
          <w:rtl/>
        </w:rPr>
        <w:t>شما میتوانیدبصورت دلخواه مثلا ازیک شرکت واسه دوپروژه ی ارزیابی ریسک و پسماندهای صنعتی ویژه بنویسید فقط موضوعات دوقسمت آخرشون باهم متفاوت هستند</w:t>
      </w:r>
      <w:r w:rsidRPr="00651697">
        <w:rPr>
          <w:rFonts w:ascii="Times New Roman" w:eastAsia="Times New Roman" w:hAnsi="Times New Roman" w:cs="B Zar"/>
          <w:sz w:val="36"/>
          <w:szCs w:val="36"/>
        </w:rPr>
        <w:t>.</w:t>
      </w:r>
    </w:p>
    <w:p w:rsidR="00651697" w:rsidRPr="00651697" w:rsidRDefault="00651697" w:rsidP="00651697">
      <w:pPr>
        <w:bidi/>
        <w:spacing w:after="0" w:line="240" w:lineRule="auto"/>
        <w:rPr>
          <w:rFonts w:ascii="Times New Roman" w:eastAsia="Times New Roman" w:hAnsi="Times New Roman" w:cs="B Zar"/>
          <w:sz w:val="36"/>
          <w:szCs w:val="36"/>
        </w:rPr>
      </w:pPr>
    </w:p>
    <w:p w:rsidR="00AE1B8B" w:rsidRPr="00651697" w:rsidRDefault="00AE1B8B" w:rsidP="00651697">
      <w:pPr>
        <w:bidi/>
        <w:rPr>
          <w:rFonts w:cs="B Zar"/>
          <w:sz w:val="36"/>
          <w:szCs w:val="36"/>
        </w:rPr>
      </w:pPr>
    </w:p>
    <w:sectPr w:rsidR="00AE1B8B" w:rsidRPr="0065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97"/>
    <w:rsid w:val="004B4935"/>
    <w:rsid w:val="00651697"/>
    <w:rsid w:val="00AE1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5481">
      <w:bodyDiv w:val="1"/>
      <w:marLeft w:val="0"/>
      <w:marRight w:val="0"/>
      <w:marTop w:val="0"/>
      <w:marBottom w:val="0"/>
      <w:divBdr>
        <w:top w:val="none" w:sz="0" w:space="0" w:color="auto"/>
        <w:left w:val="none" w:sz="0" w:space="0" w:color="auto"/>
        <w:bottom w:val="none" w:sz="0" w:space="0" w:color="auto"/>
        <w:right w:val="none" w:sz="0" w:space="0" w:color="auto"/>
      </w:divBdr>
      <w:divsChild>
        <w:div w:id="2055502354">
          <w:marLeft w:val="0"/>
          <w:marRight w:val="0"/>
          <w:marTop w:val="0"/>
          <w:marBottom w:val="0"/>
          <w:divBdr>
            <w:top w:val="none" w:sz="0" w:space="0" w:color="auto"/>
            <w:left w:val="none" w:sz="0" w:space="0" w:color="auto"/>
            <w:bottom w:val="none" w:sz="0" w:space="0" w:color="auto"/>
            <w:right w:val="none" w:sz="0" w:space="0" w:color="auto"/>
          </w:divBdr>
        </w:div>
      </w:divsChild>
    </w:div>
    <w:div w:id="1766614740">
      <w:bodyDiv w:val="1"/>
      <w:marLeft w:val="0"/>
      <w:marRight w:val="0"/>
      <w:marTop w:val="0"/>
      <w:marBottom w:val="0"/>
      <w:divBdr>
        <w:top w:val="none" w:sz="0" w:space="0" w:color="auto"/>
        <w:left w:val="none" w:sz="0" w:space="0" w:color="auto"/>
        <w:bottom w:val="none" w:sz="0" w:space="0" w:color="auto"/>
        <w:right w:val="none" w:sz="0" w:space="0" w:color="auto"/>
      </w:divBdr>
      <w:divsChild>
        <w:div w:id="913588163">
          <w:marLeft w:val="0"/>
          <w:marRight w:val="0"/>
          <w:marTop w:val="0"/>
          <w:marBottom w:val="0"/>
          <w:divBdr>
            <w:top w:val="none" w:sz="0" w:space="0" w:color="auto"/>
            <w:left w:val="none" w:sz="0" w:space="0" w:color="auto"/>
            <w:bottom w:val="none" w:sz="0" w:space="0" w:color="auto"/>
            <w:right w:val="none" w:sz="0" w:space="0" w:color="auto"/>
          </w:divBdr>
        </w:div>
        <w:div w:id="120555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Sib.Coffe Server 2</dc:creator>
  <cp:lastModifiedBy>Sib.Coffe Server 2</cp:lastModifiedBy>
  <cp:revision>4</cp:revision>
  <dcterms:created xsi:type="dcterms:W3CDTF">2024-05-28T14:47:00Z</dcterms:created>
  <dcterms:modified xsi:type="dcterms:W3CDTF">2024-05-28T14:55:00Z</dcterms:modified>
</cp:coreProperties>
</file>