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70D5" w:rsidRDefault="008E70D5" w:rsidP="008E70D5">
      <w:pPr>
        <w:pStyle w:val="NormalWeb"/>
        <w:shd w:val="clear" w:color="auto" w:fill="F9F9F9"/>
        <w:bidi/>
        <w:spacing w:before="0" w:beforeAutospacing="0" w:after="15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  <w:rtl/>
        </w:rPr>
        <w:t>تمرینات شبیه سازی درس</w:t>
      </w:r>
      <w:r>
        <w:rPr>
          <w:rFonts w:ascii="Tahoma" w:hAnsi="Tahoma" w:cs="Tahoma"/>
          <w:color w:val="333333"/>
        </w:rPr>
        <w:t>:</w:t>
      </w:r>
    </w:p>
    <w:p w:rsidR="008E70D5" w:rsidRDefault="008E70D5" w:rsidP="008E70D5">
      <w:pPr>
        <w:pStyle w:val="NormalWeb"/>
        <w:shd w:val="clear" w:color="auto" w:fill="F9F9F9"/>
        <w:bidi/>
        <w:spacing w:before="0" w:beforeAutospacing="0" w:after="15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1-</w:t>
      </w:r>
      <w:r>
        <w:rPr>
          <w:rFonts w:ascii="Tahoma" w:hAnsi="Tahoma" w:cs="Tahoma"/>
          <w:color w:val="333333"/>
          <w:rtl/>
        </w:rPr>
        <w:t>هر دانشجو یک ترانسفورماتور تکفاز متفاوت انتخاب کند و پدیده جریان هجومی را در حالت دینامیکی و استاتیکی محاسبه و ترسیم کند. دقت شود که در شرایط پایدار حالت دینامیکی پاسخ (مقدار جریان) باید با حالت استاتیکی برابر باشد. تاریخ تحویل  9/9/1401</w:t>
      </w:r>
    </w:p>
    <w:p w:rsidR="008E70D5" w:rsidRDefault="008E70D5" w:rsidP="008E70D5">
      <w:pPr>
        <w:pStyle w:val="NormalWeb"/>
        <w:shd w:val="clear" w:color="auto" w:fill="F9F9F9"/>
        <w:bidi/>
        <w:spacing w:before="0" w:beforeAutospacing="0" w:after="15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2-</w:t>
      </w:r>
      <w:r>
        <w:rPr>
          <w:rFonts w:ascii="Tahoma" w:hAnsi="Tahoma" w:cs="Tahoma"/>
          <w:color w:val="333333"/>
          <w:rtl/>
        </w:rPr>
        <w:t>هر دانشجو یک سیستم الکترومکانیکی با داده های متفاوت انتخاب کند و کلیه شکل موجهای جزوه را (حالت کار دایم و دینامیکی) ترسیم و تحلیل کند. مقدار نیروی</w:t>
      </w:r>
      <w:r>
        <w:rPr>
          <w:rFonts w:ascii="Tahoma" w:hAnsi="Tahoma" w:cs="Tahoma"/>
          <w:color w:val="333333"/>
        </w:rPr>
        <w:t xml:space="preserve"> F </w:t>
      </w:r>
      <w:r>
        <w:rPr>
          <w:rFonts w:ascii="Tahoma" w:hAnsi="Tahoma" w:cs="Tahoma"/>
          <w:color w:val="333333"/>
          <w:rtl/>
        </w:rPr>
        <w:t>را به گونه ایی انتخاب کنید که نمودار</w:t>
      </w:r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fe</w:t>
      </w:r>
      <w:proofErr w:type="spellEnd"/>
      <w:r>
        <w:rPr>
          <w:rFonts w:ascii="Tahoma" w:hAnsi="Tahoma" w:cs="Tahoma"/>
          <w:color w:val="333333"/>
        </w:rPr>
        <w:t xml:space="preserve"> </w:t>
      </w:r>
      <w:r>
        <w:rPr>
          <w:rFonts w:ascii="Tahoma" w:hAnsi="Tahoma" w:cs="Tahoma"/>
          <w:color w:val="333333"/>
          <w:rtl/>
        </w:rPr>
        <w:t>و نیروی فنر بر هم مماس شوند. در این حالت شکل موجهای دینامیکی را ترسیم و تحلیل کنید.  تاریخ تحویل  9/10/1401</w:t>
      </w:r>
    </w:p>
    <w:p w:rsidR="008E70D5" w:rsidRDefault="008E70D5" w:rsidP="008E70D5">
      <w:pPr>
        <w:pStyle w:val="NormalWeb"/>
        <w:shd w:val="clear" w:color="auto" w:fill="F9F9F9"/>
        <w:bidi/>
        <w:spacing w:before="0" w:beforeAutospacing="0" w:after="15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3-</w:t>
      </w:r>
      <w:r>
        <w:rPr>
          <w:rFonts w:ascii="Tahoma" w:hAnsi="Tahoma" w:cs="Tahoma"/>
          <w:color w:val="333333"/>
          <w:rtl/>
        </w:rPr>
        <w:t>هر دانشجو یک موتور القایی سه فاز متفاوت انتخاب کند و مراحل زیر را انجام دهد</w:t>
      </w:r>
    </w:p>
    <w:p w:rsidR="008E70D5" w:rsidRDefault="008E70D5" w:rsidP="008E70D5">
      <w:pPr>
        <w:pStyle w:val="NormalWeb"/>
        <w:shd w:val="clear" w:color="auto" w:fill="F9F9F9"/>
        <w:bidi/>
        <w:spacing w:before="0" w:beforeAutospacing="0" w:after="15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1-3-</w:t>
      </w:r>
      <w:r>
        <w:rPr>
          <w:rFonts w:ascii="Tahoma" w:hAnsi="Tahoma" w:cs="Tahoma"/>
          <w:color w:val="333333"/>
          <w:rtl/>
        </w:rPr>
        <w:t>در حالت معمولی (بدون استفاده از قاب مرجع) موتور را با نصف بار نامی راه اندازی کنید و نمودارهای خروجی موتور شامل جریانهای سه فاز، سرعت و گشتاور را ترسیم و تحلیل کنید</w:t>
      </w:r>
      <w:r>
        <w:rPr>
          <w:rFonts w:ascii="Tahoma" w:hAnsi="Tahoma" w:cs="Tahoma"/>
          <w:color w:val="333333"/>
        </w:rPr>
        <w:t>.</w:t>
      </w:r>
    </w:p>
    <w:p w:rsidR="008E70D5" w:rsidRDefault="008E70D5" w:rsidP="008E70D5">
      <w:pPr>
        <w:pStyle w:val="NormalWeb"/>
        <w:shd w:val="clear" w:color="auto" w:fill="F9F9F9"/>
        <w:bidi/>
        <w:spacing w:before="0" w:beforeAutospacing="0" w:after="15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2-3-</w:t>
      </w:r>
      <w:r>
        <w:rPr>
          <w:rFonts w:ascii="Tahoma" w:hAnsi="Tahoma" w:cs="Tahoma"/>
          <w:color w:val="333333"/>
          <w:rtl/>
        </w:rPr>
        <w:t>پس از رسیدن به حالت دایم در بخش 3-1 نصف بار نامی را به موتور اعمال کنید (در این حالت موتور زیر بار نامی خواهد بود) و نمودارهای خروجی را ترسیم و تحلیل کنید</w:t>
      </w:r>
      <w:r>
        <w:rPr>
          <w:rFonts w:ascii="Tahoma" w:hAnsi="Tahoma" w:cs="Tahoma"/>
          <w:color w:val="333333"/>
        </w:rPr>
        <w:t>.</w:t>
      </w:r>
    </w:p>
    <w:p w:rsidR="008E70D5" w:rsidRDefault="008E70D5" w:rsidP="008E70D5">
      <w:pPr>
        <w:pStyle w:val="NormalWeb"/>
        <w:shd w:val="clear" w:color="auto" w:fill="F9F9F9"/>
        <w:bidi/>
        <w:spacing w:before="0" w:beforeAutospacing="0" w:after="15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3-3-</w:t>
      </w:r>
      <w:r>
        <w:rPr>
          <w:rFonts w:ascii="Tahoma" w:hAnsi="Tahoma" w:cs="Tahoma"/>
          <w:color w:val="333333"/>
          <w:rtl/>
        </w:rPr>
        <w:t xml:space="preserve">موتور را بی بار راه اندازی کنید سپس یکی از فازها را مدار باز کنید و نمودارهای بدست آمده </w:t>
      </w:r>
      <w:proofErr w:type="gramStart"/>
      <w:r>
        <w:rPr>
          <w:rFonts w:ascii="Tahoma" w:hAnsi="Tahoma" w:cs="Tahoma"/>
          <w:color w:val="333333"/>
          <w:rtl/>
        </w:rPr>
        <w:t>را  تحلیل</w:t>
      </w:r>
      <w:proofErr w:type="gramEnd"/>
      <w:r>
        <w:rPr>
          <w:rFonts w:ascii="Tahoma" w:hAnsi="Tahoma" w:cs="Tahoma"/>
          <w:color w:val="333333"/>
          <w:rtl/>
        </w:rPr>
        <w:t xml:space="preserve"> کنید</w:t>
      </w:r>
      <w:r>
        <w:rPr>
          <w:rFonts w:ascii="Tahoma" w:hAnsi="Tahoma" w:cs="Tahoma"/>
          <w:color w:val="333333"/>
        </w:rPr>
        <w:t>.</w:t>
      </w:r>
    </w:p>
    <w:p w:rsidR="008E70D5" w:rsidRDefault="008E70D5" w:rsidP="008E70D5">
      <w:pPr>
        <w:pStyle w:val="NormalWeb"/>
        <w:shd w:val="clear" w:color="auto" w:fill="F9F9F9"/>
        <w:bidi/>
        <w:spacing w:before="0" w:beforeAutospacing="0" w:after="15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4-3-</w:t>
      </w:r>
      <w:r>
        <w:rPr>
          <w:rFonts w:ascii="Tahoma" w:hAnsi="Tahoma" w:cs="Tahoma"/>
          <w:color w:val="333333"/>
          <w:rtl/>
        </w:rPr>
        <w:t>موارد 3-1 و 3-2 را با استفاده از قابهای ساکن، روتور و سنکرون تکرار کنید و تحلیل کنید.  تاریخ تحویل   9/11/1401</w:t>
      </w:r>
    </w:p>
    <w:p w:rsidR="008E70D5" w:rsidRDefault="008E70D5" w:rsidP="008E70D5">
      <w:pPr>
        <w:pStyle w:val="NormalWeb"/>
        <w:shd w:val="clear" w:color="auto" w:fill="F9F9F9"/>
        <w:bidi/>
        <w:spacing w:before="0" w:beforeAutospacing="0" w:after="15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4-</w:t>
      </w:r>
      <w:r>
        <w:rPr>
          <w:rFonts w:ascii="Tahoma" w:hAnsi="Tahoma" w:cs="Tahoma"/>
          <w:color w:val="333333"/>
          <w:rtl/>
        </w:rPr>
        <w:t>هر دانشجو یک ژنراتور سنکرون سه فاز متفاوت انتخاب کند و مراحل زیر را انجام دهد</w:t>
      </w:r>
    </w:p>
    <w:p w:rsidR="008E70D5" w:rsidRDefault="008E70D5" w:rsidP="008E70D5">
      <w:pPr>
        <w:pStyle w:val="NormalWeb"/>
        <w:shd w:val="clear" w:color="auto" w:fill="F9F9F9"/>
        <w:bidi/>
        <w:spacing w:before="0" w:beforeAutospacing="0" w:after="15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1-4-</w:t>
      </w:r>
      <w:r>
        <w:rPr>
          <w:rFonts w:ascii="Tahoma" w:hAnsi="Tahoma" w:cs="Tahoma"/>
          <w:color w:val="333333"/>
          <w:rtl/>
        </w:rPr>
        <w:t xml:space="preserve">در حالت معمولی (بدون استفاده از قاب مرجع) نصف بار نامی را به </w:t>
      </w:r>
      <w:proofErr w:type="gramStart"/>
      <w:r>
        <w:rPr>
          <w:rFonts w:ascii="Tahoma" w:hAnsi="Tahoma" w:cs="Tahoma"/>
          <w:color w:val="333333"/>
          <w:rtl/>
        </w:rPr>
        <w:t>ژنراتور  اعمال</w:t>
      </w:r>
      <w:proofErr w:type="gramEnd"/>
      <w:r>
        <w:rPr>
          <w:rFonts w:ascii="Tahoma" w:hAnsi="Tahoma" w:cs="Tahoma"/>
          <w:color w:val="333333"/>
          <w:rtl/>
        </w:rPr>
        <w:t xml:space="preserve"> کنید و نمودارهای خروجی آنرا شامل جریانهای سه فاز و تحریک، سرعت ، گشتاور و زاویه بار را ترسیم و تحلیل کنید</w:t>
      </w:r>
      <w:r>
        <w:rPr>
          <w:rFonts w:ascii="Tahoma" w:hAnsi="Tahoma" w:cs="Tahoma"/>
          <w:color w:val="333333"/>
        </w:rPr>
        <w:t>.</w:t>
      </w:r>
    </w:p>
    <w:p w:rsidR="008E70D5" w:rsidRDefault="008E70D5" w:rsidP="008E70D5">
      <w:pPr>
        <w:pStyle w:val="NormalWeb"/>
        <w:shd w:val="clear" w:color="auto" w:fill="F9F9F9"/>
        <w:bidi/>
        <w:spacing w:before="0" w:beforeAutospacing="0" w:after="15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2-4-</w:t>
      </w:r>
      <w:r>
        <w:rPr>
          <w:rFonts w:ascii="Tahoma" w:hAnsi="Tahoma" w:cs="Tahoma"/>
          <w:color w:val="333333"/>
          <w:rtl/>
        </w:rPr>
        <w:t>پس از رسیدن به حالت دایم در بخش 4-1 نصف بار نامی را به ژنراتور اعمال کنید (در این حالت ژنراتور زیر بار نامی خواهد بود) و نمودارهای خروجی را ترسیم و تحلیل کنید</w:t>
      </w:r>
      <w:r>
        <w:rPr>
          <w:rFonts w:ascii="Tahoma" w:hAnsi="Tahoma" w:cs="Tahoma"/>
          <w:color w:val="333333"/>
        </w:rPr>
        <w:t>.</w:t>
      </w:r>
    </w:p>
    <w:p w:rsidR="008E70D5" w:rsidRDefault="008E70D5" w:rsidP="008E70D5">
      <w:pPr>
        <w:pStyle w:val="NormalWeb"/>
        <w:shd w:val="clear" w:color="auto" w:fill="F9F9F9"/>
        <w:bidi/>
        <w:spacing w:before="0" w:beforeAutospacing="0" w:after="15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3-4-</w:t>
      </w:r>
      <w:r>
        <w:rPr>
          <w:rFonts w:ascii="Tahoma" w:hAnsi="Tahoma" w:cs="Tahoma"/>
          <w:color w:val="333333"/>
          <w:rtl/>
        </w:rPr>
        <w:t>ژنراتور را با نصف بار در نظر بگیرید. یکی از فازها را مدار باز کنید و در مورد نمودارهای بدست آمده بحث کنید</w:t>
      </w:r>
    </w:p>
    <w:p w:rsidR="008E70D5" w:rsidRDefault="008E70D5" w:rsidP="008E70D5">
      <w:pPr>
        <w:pStyle w:val="NormalWeb"/>
        <w:shd w:val="clear" w:color="auto" w:fill="F9F9F9"/>
        <w:bidi/>
        <w:spacing w:before="0" w:beforeAutospacing="0" w:after="15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4-4-</w:t>
      </w:r>
      <w:r>
        <w:rPr>
          <w:rFonts w:ascii="Tahoma" w:hAnsi="Tahoma" w:cs="Tahoma"/>
          <w:color w:val="333333"/>
          <w:rtl/>
        </w:rPr>
        <w:t>همه موارد فوق را در قاب روتور تحلیل کنید.  تاریخ تحویل  9/12/1401</w:t>
      </w:r>
    </w:p>
    <w:p w:rsidR="008E70D5" w:rsidRDefault="008E70D5" w:rsidP="008E70D5">
      <w:pPr>
        <w:pStyle w:val="NormalWeb"/>
        <w:shd w:val="clear" w:color="auto" w:fill="F9F9F9"/>
        <w:bidi/>
        <w:spacing w:before="0" w:beforeAutospacing="0" w:after="15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5-</w:t>
      </w:r>
      <w:r>
        <w:rPr>
          <w:rFonts w:ascii="Tahoma" w:hAnsi="Tahoma" w:cs="Tahoma"/>
          <w:color w:val="333333"/>
          <w:rtl/>
        </w:rPr>
        <w:t>مقادیر ویژه بخشهای 3 و 4 را در سه حالت بی باری، نصف بار نامی و بار نامی بدست آورید و در مورد آنها بحث کنید</w:t>
      </w:r>
      <w:r>
        <w:rPr>
          <w:rFonts w:ascii="Tahoma" w:hAnsi="Tahoma" w:cs="Tahoma"/>
          <w:color w:val="333333"/>
        </w:rPr>
        <w:t> </w:t>
      </w:r>
    </w:p>
    <w:p w:rsidR="002B7A7A" w:rsidRDefault="002B7A7A" w:rsidP="008E70D5">
      <w:pPr>
        <w:bidi/>
      </w:pPr>
    </w:p>
    <w:sectPr w:rsidR="002B7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0D5"/>
    <w:rsid w:val="002B7A7A"/>
    <w:rsid w:val="008E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E99A01-CC44-417A-A885-1570886E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3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Home-00</dc:creator>
  <cp:keywords/>
  <dc:description/>
  <cp:lastModifiedBy>Home-00</cp:lastModifiedBy>
  <cp:revision>1</cp:revision>
  <dcterms:created xsi:type="dcterms:W3CDTF">2022-12-01T16:27:00Z</dcterms:created>
  <dcterms:modified xsi:type="dcterms:W3CDTF">2022-12-01T16:29:00Z</dcterms:modified>
</cp:coreProperties>
</file>