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50" w:rsidRPr="00F11C50" w:rsidRDefault="00F11C50" w:rsidP="00F11C50">
      <w:pPr>
        <w:spacing w:after="0" w:line="240" w:lineRule="auto"/>
        <w:jc w:val="center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F11C50">
        <w:rPr>
          <w:rFonts w:ascii="Tahoma" w:eastAsia="Times New Roman" w:hAnsi="Tahoma" w:cs="B Nazanin" w:hint="cs"/>
          <w:b/>
          <w:bCs/>
          <w:sz w:val="24"/>
          <w:szCs w:val="24"/>
          <w:rtl/>
        </w:rPr>
        <w:t>طرح تحقيق پايان</w:t>
      </w:r>
      <w:r w:rsidRPr="00F11C50">
        <w:rPr>
          <w:rFonts w:ascii="Tahoma" w:eastAsia="Times New Roman" w:hAnsi="Tahoma" w:cs="B Nazanin" w:hint="cs"/>
          <w:b/>
          <w:bCs/>
          <w:sz w:val="24"/>
          <w:szCs w:val="24"/>
          <w:rtl/>
        </w:rPr>
        <w:softHyphen/>
        <w:t>نامه کارشناسي ارشد</w:t>
      </w:r>
    </w:p>
    <w:p w:rsidR="00F11C50" w:rsidRPr="00F11C50" w:rsidRDefault="00F11C50" w:rsidP="00F11C50">
      <w:pPr>
        <w:spacing w:after="0" w:line="240" w:lineRule="auto"/>
        <w:jc w:val="center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1C50" w:rsidRPr="00176112" w:rsidRDefault="00F11C50" w:rsidP="00176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</w:rPr>
      </w:pPr>
      <w:r w:rsidRPr="00F11C50">
        <w:rPr>
          <w:rFonts w:ascii="Tahoma" w:eastAsia="Times New Roman" w:hAnsi="Tahoma" w:cs="B Nazanin" w:hint="cs"/>
          <w:b/>
          <w:bCs/>
          <w:rtl/>
        </w:rPr>
        <w:t xml:space="preserve">عنوان </w:t>
      </w:r>
      <w:r w:rsidRPr="00176112">
        <w:rPr>
          <w:rFonts w:ascii="Tahoma" w:eastAsia="Times New Roman" w:hAnsi="Tahoma" w:cs="B Nazanin" w:hint="cs"/>
          <w:b/>
          <w:bCs/>
          <w:rtl/>
        </w:rPr>
        <w:t>فارسي پايان</w:t>
      </w:r>
      <w:r w:rsidRPr="00176112">
        <w:rPr>
          <w:rFonts w:ascii="Tahoma" w:eastAsia="Times New Roman" w:hAnsi="Tahoma" w:cs="B Nazanin" w:hint="cs"/>
          <w:b/>
          <w:bCs/>
          <w:rtl/>
        </w:rPr>
        <w:softHyphen/>
        <w:t>نامه:</w:t>
      </w:r>
      <w:r w:rsidR="00E37C4F" w:rsidRPr="00176112">
        <w:rPr>
          <w:rFonts w:ascii="Tahoma" w:eastAsia="Times New Roman" w:hAnsi="Tahoma" w:cs="B Nazanin" w:hint="cs"/>
          <w:b/>
          <w:bCs/>
          <w:rtl/>
        </w:rPr>
        <w:t xml:space="preserve"> </w:t>
      </w:r>
      <w:bookmarkStart w:id="0" w:name="_GoBack"/>
      <w:r w:rsidR="00176112" w:rsidRPr="00176112">
        <w:rPr>
          <w:rFonts w:ascii="BNazanin" w:cs="B Nazanin" w:hint="cs"/>
          <w:sz w:val="24"/>
          <w:szCs w:val="24"/>
          <w:rtl/>
          <w:lang w:bidi="ar-SA"/>
        </w:rPr>
        <w:t>طراحی</w:t>
      </w:r>
      <w:r w:rsidR="00176112" w:rsidRPr="00176112">
        <w:rPr>
          <w:rFonts w:ascii="BNazanin" w:cs="B Nazanin"/>
          <w:sz w:val="24"/>
          <w:szCs w:val="24"/>
          <w:lang w:bidi="ar-SA"/>
        </w:rPr>
        <w:t xml:space="preserve"> </w:t>
      </w:r>
      <w:r w:rsidR="00176112" w:rsidRPr="00176112">
        <w:rPr>
          <w:rFonts w:ascii="BNazanin" w:cs="B Nazanin" w:hint="cs"/>
          <w:sz w:val="24"/>
          <w:szCs w:val="24"/>
          <w:rtl/>
          <w:lang w:bidi="ar-SA"/>
        </w:rPr>
        <w:t>دانشکده</w:t>
      </w:r>
      <w:r w:rsidR="00176112" w:rsidRPr="00176112">
        <w:rPr>
          <w:rFonts w:ascii="BNazanin" w:cs="B Nazanin"/>
          <w:sz w:val="24"/>
          <w:szCs w:val="24"/>
          <w:lang w:bidi="ar-SA"/>
        </w:rPr>
        <w:t xml:space="preserve"> </w:t>
      </w:r>
      <w:r w:rsidR="00176112" w:rsidRPr="00176112">
        <w:rPr>
          <w:rFonts w:ascii="BNazanin" w:cs="B Nazanin" w:hint="cs"/>
          <w:sz w:val="24"/>
          <w:szCs w:val="24"/>
          <w:rtl/>
          <w:lang w:bidi="ar-SA"/>
        </w:rPr>
        <w:t>معماري</w:t>
      </w:r>
      <w:r w:rsidR="00176112" w:rsidRPr="00176112">
        <w:rPr>
          <w:rFonts w:ascii="BNazanin" w:cs="B Nazanin"/>
          <w:sz w:val="24"/>
          <w:szCs w:val="24"/>
          <w:lang w:bidi="ar-SA"/>
        </w:rPr>
        <w:t xml:space="preserve"> </w:t>
      </w:r>
      <w:r w:rsidR="00176112" w:rsidRPr="00176112">
        <w:rPr>
          <w:rFonts w:ascii="BNazanin" w:cs="B Nazanin" w:hint="cs"/>
          <w:sz w:val="24"/>
          <w:szCs w:val="24"/>
          <w:rtl/>
          <w:lang w:bidi="ar-SA"/>
        </w:rPr>
        <w:t>با</w:t>
      </w:r>
      <w:r w:rsidR="00176112" w:rsidRPr="00176112">
        <w:rPr>
          <w:rFonts w:ascii="BNazanin" w:cs="B Nazanin"/>
          <w:sz w:val="24"/>
          <w:szCs w:val="24"/>
          <w:lang w:bidi="ar-SA"/>
        </w:rPr>
        <w:t xml:space="preserve"> </w:t>
      </w:r>
      <w:r w:rsidR="00176112" w:rsidRPr="00176112">
        <w:rPr>
          <w:rFonts w:ascii="BNazanin" w:cs="B Nazanin" w:hint="cs"/>
          <w:sz w:val="24"/>
          <w:szCs w:val="24"/>
          <w:rtl/>
          <w:lang w:bidi="ar-SA"/>
        </w:rPr>
        <w:t>رویکرد</w:t>
      </w:r>
      <w:r w:rsidR="00176112" w:rsidRPr="00176112">
        <w:rPr>
          <w:rFonts w:ascii="BNazanin" w:cs="B Nazanin"/>
          <w:sz w:val="24"/>
          <w:szCs w:val="24"/>
          <w:lang w:bidi="ar-SA"/>
        </w:rPr>
        <w:t xml:space="preserve"> </w:t>
      </w:r>
      <w:r w:rsidR="00176112" w:rsidRPr="00176112">
        <w:rPr>
          <w:rFonts w:ascii="BNazanin" w:cs="B Nazanin" w:hint="cs"/>
          <w:sz w:val="24"/>
          <w:szCs w:val="24"/>
          <w:rtl/>
          <w:lang w:bidi="ar-SA"/>
        </w:rPr>
        <w:t>بیوفیلیک</w:t>
      </w:r>
      <w:r w:rsidR="00176112" w:rsidRPr="00176112">
        <w:rPr>
          <w:rFonts w:ascii="BNazanin" w:cs="B Nazanin"/>
          <w:sz w:val="24"/>
          <w:szCs w:val="24"/>
          <w:lang w:bidi="ar-SA"/>
        </w:rPr>
        <w:t xml:space="preserve"> </w:t>
      </w:r>
      <w:r w:rsidR="00176112" w:rsidRPr="00176112">
        <w:rPr>
          <w:rFonts w:ascii="ArialMT" w:cs="B Nazanin" w:hint="cs"/>
          <w:sz w:val="24"/>
          <w:szCs w:val="24"/>
          <w:rtl/>
          <w:lang w:bidi="ar-SA"/>
        </w:rPr>
        <w:t>با</w:t>
      </w:r>
      <w:r w:rsidR="00176112" w:rsidRPr="00176112">
        <w:rPr>
          <w:rFonts w:ascii="ArialMT" w:cs="B Nazanin"/>
          <w:sz w:val="24"/>
          <w:szCs w:val="24"/>
          <w:lang w:bidi="ar-SA"/>
        </w:rPr>
        <w:t xml:space="preserve"> </w:t>
      </w:r>
      <w:r w:rsidR="00176112">
        <w:rPr>
          <w:rFonts w:ascii="Times New Roman" w:hAnsi="Times New Roman" w:cs="Times New Roman" w:hint="cs"/>
          <w:sz w:val="24"/>
          <w:szCs w:val="24"/>
          <w:rtl/>
          <w:lang w:bidi="ar-SA"/>
        </w:rPr>
        <w:t>هد</w:t>
      </w:r>
      <w:r w:rsidR="00176112">
        <w:rPr>
          <w:rFonts w:ascii="ArialMT" w:cs="B Nazanin" w:hint="cs"/>
          <w:sz w:val="24"/>
          <w:szCs w:val="24"/>
          <w:rtl/>
          <w:lang w:bidi="ar-SA"/>
        </w:rPr>
        <w:t>ف</w:t>
      </w:r>
      <w:r w:rsidR="00176112" w:rsidRPr="00176112">
        <w:rPr>
          <w:rFonts w:ascii="ArialMT" w:cs="B Nazanin"/>
          <w:sz w:val="24"/>
          <w:szCs w:val="24"/>
          <w:lang w:bidi="ar-SA"/>
        </w:rPr>
        <w:t xml:space="preserve"> </w:t>
      </w:r>
      <w:r w:rsidR="00176112">
        <w:rPr>
          <w:rFonts w:ascii="ArialMT" w:cs="B Nazanin" w:hint="cs"/>
          <w:sz w:val="24"/>
          <w:szCs w:val="24"/>
          <w:rtl/>
          <w:lang w:bidi="ar-SA"/>
        </w:rPr>
        <w:t>بهینه</w:t>
      </w:r>
      <w:r w:rsidR="00176112" w:rsidRPr="00176112">
        <w:rPr>
          <w:rFonts w:ascii="ArialMT" w:cs="B Nazanin"/>
          <w:sz w:val="24"/>
          <w:szCs w:val="24"/>
          <w:lang w:bidi="ar-SA"/>
        </w:rPr>
        <w:t xml:space="preserve"> </w:t>
      </w:r>
      <w:r w:rsidR="00176112" w:rsidRPr="00176112">
        <w:rPr>
          <w:rFonts w:ascii="ArialMT" w:cs="B Nazanin" w:hint="cs"/>
          <w:sz w:val="24"/>
          <w:szCs w:val="24"/>
          <w:rtl/>
          <w:lang w:bidi="ar-SA"/>
        </w:rPr>
        <w:t>سازی</w:t>
      </w:r>
      <w:r w:rsidR="00176112" w:rsidRPr="00176112">
        <w:rPr>
          <w:rFonts w:ascii="ArialMT" w:cs="B Nazanin"/>
          <w:sz w:val="24"/>
          <w:szCs w:val="24"/>
          <w:lang w:bidi="ar-SA"/>
        </w:rPr>
        <w:t xml:space="preserve"> </w:t>
      </w:r>
      <w:r w:rsidR="00176112" w:rsidRPr="00176112">
        <w:rPr>
          <w:rFonts w:ascii="ArialMT" w:cs="B Nazanin" w:hint="cs"/>
          <w:sz w:val="24"/>
          <w:szCs w:val="24"/>
          <w:rtl/>
          <w:lang w:bidi="ar-SA"/>
        </w:rPr>
        <w:t>محیط</w:t>
      </w:r>
      <w:r w:rsidR="00176112" w:rsidRPr="00176112">
        <w:rPr>
          <w:rFonts w:ascii="ArialMT" w:cs="B Nazanin"/>
          <w:sz w:val="24"/>
          <w:szCs w:val="24"/>
          <w:lang w:bidi="ar-SA"/>
        </w:rPr>
        <w:t xml:space="preserve"> </w:t>
      </w:r>
      <w:r w:rsidR="00176112" w:rsidRPr="00176112">
        <w:rPr>
          <w:rFonts w:ascii="ArialMT" w:cs="B Nazanin" w:hint="cs"/>
          <w:sz w:val="24"/>
          <w:szCs w:val="24"/>
          <w:rtl/>
          <w:lang w:bidi="ar-SA"/>
        </w:rPr>
        <w:t>آموزشی</w:t>
      </w:r>
      <w:r w:rsidR="00176112" w:rsidRPr="00176112">
        <w:rPr>
          <w:rFonts w:ascii="ArialMT" w:cs="B Nazanin"/>
          <w:sz w:val="24"/>
          <w:szCs w:val="24"/>
          <w:lang w:bidi="ar-SA"/>
        </w:rPr>
        <w:t xml:space="preserve"> </w:t>
      </w:r>
      <w:r w:rsidR="00176112" w:rsidRPr="00176112">
        <w:rPr>
          <w:rFonts w:ascii="ArialMT" w:cs="B Nazanin" w:hint="cs"/>
          <w:sz w:val="24"/>
          <w:szCs w:val="24"/>
          <w:rtl/>
          <w:lang w:bidi="ar-SA"/>
        </w:rPr>
        <w:t>در</w:t>
      </w:r>
      <w:r w:rsidR="00176112" w:rsidRPr="00176112">
        <w:rPr>
          <w:rFonts w:ascii="ArialMT" w:cs="B Nazanin"/>
          <w:sz w:val="24"/>
          <w:szCs w:val="24"/>
          <w:lang w:bidi="ar-SA"/>
        </w:rPr>
        <w:t xml:space="preserve"> </w:t>
      </w:r>
      <w:r w:rsidR="00176112">
        <w:rPr>
          <w:rFonts w:ascii="ArialMT" w:cs="B Nazanin" w:hint="cs"/>
          <w:sz w:val="24"/>
          <w:szCs w:val="24"/>
          <w:rtl/>
          <w:lang w:bidi="ar-SA"/>
        </w:rPr>
        <w:t>جهت</w:t>
      </w:r>
      <w:r w:rsidR="00176112" w:rsidRPr="00176112">
        <w:rPr>
          <w:rFonts w:ascii="ArialMT" w:cs="B Nazanin"/>
          <w:sz w:val="24"/>
          <w:szCs w:val="24"/>
          <w:lang w:bidi="ar-SA"/>
        </w:rPr>
        <w:t xml:space="preserve"> </w:t>
      </w:r>
      <w:r w:rsidR="00176112">
        <w:rPr>
          <w:rFonts w:ascii="ArialMT" w:cs="B Nazanin" w:hint="cs"/>
          <w:sz w:val="24"/>
          <w:szCs w:val="24"/>
          <w:rtl/>
          <w:lang w:bidi="ar-SA"/>
        </w:rPr>
        <w:t>بهبود</w:t>
      </w:r>
      <w:r w:rsidR="00176112" w:rsidRPr="00176112">
        <w:rPr>
          <w:rFonts w:ascii="ArialMT" w:cs="B Nazanin"/>
          <w:sz w:val="24"/>
          <w:szCs w:val="24"/>
          <w:lang w:bidi="ar-SA"/>
        </w:rPr>
        <w:t xml:space="preserve"> </w:t>
      </w:r>
      <w:r w:rsidR="00176112" w:rsidRPr="00176112">
        <w:rPr>
          <w:rFonts w:ascii="ArialMT" w:cs="B Nazanin" w:hint="cs"/>
          <w:sz w:val="24"/>
          <w:szCs w:val="24"/>
          <w:rtl/>
          <w:lang w:bidi="ar-SA"/>
        </w:rPr>
        <w:t>فرایند</w:t>
      </w:r>
      <w:r w:rsidR="00176112" w:rsidRPr="00176112">
        <w:rPr>
          <w:rFonts w:ascii="ArialMT" w:cs="B Nazanin"/>
          <w:sz w:val="24"/>
          <w:szCs w:val="24"/>
          <w:lang w:bidi="ar-SA"/>
        </w:rPr>
        <w:t xml:space="preserve"> </w:t>
      </w:r>
      <w:r w:rsidR="00176112" w:rsidRPr="00176112">
        <w:rPr>
          <w:rFonts w:ascii="ArialMT" w:cs="B Nazanin" w:hint="cs"/>
          <w:sz w:val="24"/>
          <w:szCs w:val="24"/>
          <w:rtl/>
          <w:lang w:bidi="ar-SA"/>
        </w:rPr>
        <w:t>یادگیری</w:t>
      </w:r>
      <w:bookmarkEnd w:id="0"/>
    </w:p>
    <w:p w:rsidR="00F11C50" w:rsidRPr="00F11C50" w:rsidRDefault="00F11C50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rtl/>
        </w:rPr>
      </w:pPr>
    </w:p>
    <w:p w:rsidR="00F11C50" w:rsidRPr="00F11C50" w:rsidRDefault="00F11C50" w:rsidP="00F11C50">
      <w:pPr>
        <w:spacing w:after="0" w:line="240" w:lineRule="auto"/>
        <w:rPr>
          <w:rFonts w:ascii="Tahoma" w:eastAsia="Times New Roman" w:hAnsi="Tahoma" w:cs="B Nazanin"/>
          <w:b/>
          <w:bCs/>
          <w:rtl/>
        </w:rPr>
      </w:pPr>
    </w:p>
    <w:p w:rsidR="00F11C50" w:rsidRPr="00F11C50" w:rsidRDefault="00F11C50" w:rsidP="00F11C50">
      <w:pPr>
        <w:spacing w:after="0" w:line="240" w:lineRule="auto"/>
        <w:rPr>
          <w:rFonts w:ascii="Tahoma" w:eastAsia="Times New Roman" w:hAnsi="Tahoma" w:cs="B Nazanin"/>
          <w:sz w:val="20"/>
          <w:szCs w:val="20"/>
          <w:rtl/>
        </w:rPr>
      </w:pPr>
      <w:r w:rsidRPr="00F11C50">
        <w:rPr>
          <w:rFonts w:ascii="Tahoma" w:eastAsia="Times New Roman" w:hAnsi="Tahoma" w:cs="B Nazanin" w:hint="cs"/>
          <w:b/>
          <w:bCs/>
          <w:sz w:val="24"/>
          <w:szCs w:val="24"/>
          <w:rtl/>
        </w:rPr>
        <w:t>1 - بیان مساله و روش اجرا:</w:t>
      </w:r>
      <w:r w:rsidRPr="00F11C50">
        <w:rPr>
          <w:rFonts w:ascii="Tahoma" w:eastAsia="Times New Roman" w:hAnsi="Tahoma" w:cs="B Nazanin" w:hint="cs"/>
          <w:sz w:val="24"/>
          <w:szCs w:val="24"/>
          <w:rtl/>
        </w:rPr>
        <w:t xml:space="preserve"> </w:t>
      </w:r>
      <w:r w:rsidRPr="00F11C50">
        <w:rPr>
          <w:rFonts w:ascii="Tahoma" w:eastAsia="Times New Roman" w:hAnsi="Tahoma" w:cs="B Nazanin" w:hint="cs"/>
          <w:sz w:val="20"/>
          <w:szCs w:val="20"/>
          <w:rtl/>
        </w:rPr>
        <w:t>(ابعاد مساله، معرفي دقيق مساله، فرضیه ها، جنبه هاي مجهول، متغيرها و پرسش ها و روش</w:t>
      </w:r>
      <w:r w:rsidRPr="00F11C50">
        <w:rPr>
          <w:rFonts w:ascii="Tahoma" w:eastAsia="Times New Roman" w:hAnsi="Tahoma" w:cs="B Nazanin" w:hint="cs"/>
          <w:sz w:val="20"/>
          <w:szCs w:val="20"/>
          <w:rtl/>
        </w:rPr>
        <w:softHyphen/>
        <w:t>هاي تحقيق)</w:t>
      </w:r>
    </w:p>
    <w:p w:rsidR="00F11C50" w:rsidRPr="00F11C50" w:rsidRDefault="00F11C50" w:rsidP="00F11C50">
      <w:pPr>
        <w:spacing w:after="0" w:line="240" w:lineRule="auto"/>
        <w:rPr>
          <w:rFonts w:ascii="Tahoma" w:eastAsia="Times New Roman" w:hAnsi="Tahoma" w:cs="B Nazanin"/>
          <w:sz w:val="16"/>
          <w:szCs w:val="16"/>
          <w:rtl/>
        </w:rPr>
      </w:pPr>
    </w:p>
    <w:p w:rsidR="00542021" w:rsidRDefault="003E1309" w:rsidP="005420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>1-1-</w:t>
      </w:r>
      <w:r w:rsidR="00D02383">
        <w:rPr>
          <w:rFonts w:ascii="Tahoma" w:eastAsia="Times New Roman" w:hAnsi="Tahoma" w:cs="B Nazanin" w:hint="cs"/>
          <w:b/>
          <w:bCs/>
          <w:sz w:val="24"/>
          <w:szCs w:val="24"/>
          <w:rtl/>
        </w:rPr>
        <w:t>ابعاد</w:t>
      </w:r>
      <w:r w:rsidR="00AB214D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و معرفی دقیق</w:t>
      </w:r>
      <w:r w:rsidR="00D02383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مساله</w:t>
      </w:r>
      <w:r w:rsidR="00F11C50" w:rsidRPr="00F11C50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</w:p>
    <w:p w:rsidR="00AB214D" w:rsidRDefault="00AB214D" w:rsidP="005420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>-ابعاد مساله با پاسخ به سه سوال کلی به شرح زیر است:</w:t>
      </w:r>
    </w:p>
    <w:p w:rsidR="00AB214D" w:rsidRDefault="003E1309" w:rsidP="003E13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>1-1-1-</w:t>
      </w:r>
      <w:r w:rsidR="00AB214D">
        <w:rPr>
          <w:rFonts w:ascii="Tahoma" w:eastAsia="Times New Roman" w:hAnsi="Tahoma" w:cs="B Nazanin" w:hint="cs"/>
          <w:b/>
          <w:bCs/>
          <w:sz w:val="24"/>
          <w:szCs w:val="24"/>
          <w:rtl/>
        </w:rPr>
        <w:t>چه محصولی مدنظر میباشد؟</w:t>
      </w:r>
    </w:p>
    <w:p w:rsidR="00670E39" w:rsidRDefault="00AB214D" w:rsidP="00F741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</w:t>
      </w:r>
      <w:r w:rsidR="00542021">
        <w:rPr>
          <w:rFonts w:ascii="Tahoma" w:eastAsia="Times New Roman" w:hAnsi="Tahoma" w:cs="B Nazanin" w:hint="cs"/>
          <w:b/>
          <w:bCs/>
          <w:sz w:val="24"/>
          <w:szCs w:val="24"/>
          <w:rtl/>
        </w:rPr>
        <w:t>همانگونه که از عنوان این پروپوزال م</w:t>
      </w:r>
      <w:r w:rsidR="00D02383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شخص است، در واقع </w:t>
      </w:r>
      <w:r w:rsidR="00D02383" w:rsidRPr="00AB214D">
        <w:rPr>
          <w:rFonts w:ascii="Tahoma" w:eastAsia="Times New Roman" w:hAnsi="Tahoma" w:cs="B Nazanin" w:hint="cs"/>
          <w:b/>
          <w:bCs/>
          <w:sz w:val="24"/>
          <w:szCs w:val="24"/>
          <w:rtl/>
        </w:rPr>
        <w:t>محصول نهایی</w:t>
      </w:r>
      <w:r w:rsidR="00F11160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</w:t>
      </w:r>
      <w:r w:rsidR="00D02383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که بنا است با توجه به مطالبی که در ادامه ذکر میگردد طراحی شود، </w:t>
      </w:r>
      <w:r w:rsidR="00D02383" w:rsidRPr="00670E39">
        <w:rPr>
          <w:rFonts w:ascii="Tahoma" w:eastAsia="Times New Roman" w:hAnsi="Tahoma" w:cs="B Nazanin"/>
          <w:b/>
          <w:bCs/>
          <w:sz w:val="24"/>
          <w:szCs w:val="24"/>
          <w:rtl/>
        </w:rPr>
        <w:t>دانشکده ا</w:t>
      </w:r>
      <w:r w:rsidR="00D02383" w:rsidRPr="00670E39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="00771273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مختص رشته</w:t>
      </w:r>
      <w:r w:rsidR="00F74122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معماری</w:t>
      </w:r>
      <w:r w:rsidR="00F74122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</w:t>
      </w:r>
      <w:r w:rsidR="00D02383" w:rsidRPr="00670E39">
        <w:rPr>
          <w:rFonts w:ascii="Tahoma" w:eastAsia="Times New Roman" w:hAnsi="Tahoma" w:cs="B Nazanin"/>
          <w:b/>
          <w:bCs/>
          <w:sz w:val="24"/>
          <w:szCs w:val="24"/>
          <w:rtl/>
        </w:rPr>
        <w:t>با رو</w:t>
      </w:r>
      <w:r w:rsidR="00D02383" w:rsidRPr="00670E39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="00D02383" w:rsidRPr="00670E39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کرد</w:t>
      </w:r>
      <w:r w:rsidR="00D02383" w:rsidRPr="00670E39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ب</w:t>
      </w:r>
      <w:r w:rsidR="00D02383" w:rsidRPr="00670E39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="00D02383" w:rsidRPr="00670E39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وف</w:t>
      </w:r>
      <w:r w:rsidR="00D02383" w:rsidRPr="00670E39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="00D02383" w:rsidRPr="00670E39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ل</w:t>
      </w:r>
      <w:r w:rsidR="00D02383" w:rsidRPr="00670E39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="00D02383" w:rsidRPr="00670E39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ک</w:t>
      </w:r>
      <w:r w:rsidR="00D02383" w:rsidRPr="00670E39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</w:t>
      </w:r>
      <w:r w:rsidR="00D02383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(زیست دوست) </w:t>
      </w:r>
      <w:r w:rsidR="00D02383" w:rsidRPr="00670E39">
        <w:rPr>
          <w:rFonts w:ascii="Tahoma" w:eastAsia="Times New Roman" w:hAnsi="Tahoma" w:cs="B Nazanin"/>
          <w:b/>
          <w:bCs/>
          <w:sz w:val="24"/>
          <w:szCs w:val="24"/>
          <w:rtl/>
        </w:rPr>
        <w:t>که نوع کاربر</w:t>
      </w:r>
      <w:r w:rsidR="00D02383" w:rsidRPr="00670E39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="00D02383" w:rsidRPr="00670E39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آن آموزش</w:t>
      </w:r>
      <w:r w:rsidR="00D02383" w:rsidRPr="00670E39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="00D02383" w:rsidRPr="00670E39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م</w:t>
      </w:r>
      <w:r w:rsidR="00D02383" w:rsidRPr="00670E39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="00D02383" w:rsidRPr="00670E39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باشد</w:t>
      </w:r>
      <w:r w:rsidR="00D02383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است</w:t>
      </w:r>
      <w:r w:rsidR="00D02383" w:rsidRPr="00670E39">
        <w:rPr>
          <w:rFonts w:ascii="Tahoma" w:eastAsia="Times New Roman" w:hAnsi="Tahoma" w:cs="B Nazanin"/>
          <w:b/>
          <w:bCs/>
          <w:sz w:val="24"/>
          <w:szCs w:val="24"/>
          <w:rtl/>
        </w:rPr>
        <w:t>.</w:t>
      </w:r>
    </w:p>
    <w:p w:rsidR="00AB214D" w:rsidRDefault="003E1309" w:rsidP="003E13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>2-1-1-</w:t>
      </w:r>
      <w:r w:rsidR="00AB214D">
        <w:rPr>
          <w:rFonts w:ascii="Tahoma" w:eastAsia="Times New Roman" w:hAnsi="Tahoma" w:cs="B Nazanin" w:hint="cs"/>
          <w:b/>
          <w:bCs/>
          <w:sz w:val="24"/>
          <w:szCs w:val="24"/>
          <w:rtl/>
        </w:rPr>
        <w:t>چرا و به چه هدف؟</w:t>
      </w:r>
    </w:p>
    <w:p w:rsidR="00DA4697" w:rsidRDefault="00F11160" w:rsidP="00F111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در ابتدا لازم است که هدف از طراحی محصول مذکور روشن گردد، به طور کل </w:t>
      </w:r>
      <w:r w:rsidR="00FE4F28">
        <w:rPr>
          <w:rFonts w:ascii="Tahoma" w:eastAsia="Times New Roman" w:hAnsi="Tahoma" w:cs="B Nazanin" w:hint="cs"/>
          <w:b/>
          <w:bCs/>
          <w:sz w:val="24"/>
          <w:szCs w:val="24"/>
          <w:rtl/>
        </w:rPr>
        <w:t>امروزه ما شاهد آن هستیم که در بسیاری از فضاهای آموزشی، بناها آنگونه که باید و شاید با طبیعت ارتباط ندارند، این در حالیست که مشاهدات نشان داده اند که انسان در محیط های طبیعی از آرامش بیشتری برخوردار می باشد</w:t>
      </w:r>
      <w:r w:rsidR="00DA4697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و</w:t>
      </w:r>
      <w:r w:rsidR="00CC42F7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در نتیجه </w:t>
      </w:r>
      <w:r w:rsidR="00DA4697">
        <w:rPr>
          <w:rFonts w:ascii="Tahoma" w:eastAsia="Times New Roman" w:hAnsi="Tahoma" w:cs="B Nazanin" w:hint="cs"/>
          <w:b/>
          <w:bCs/>
          <w:sz w:val="24"/>
          <w:szCs w:val="24"/>
          <w:rtl/>
        </w:rPr>
        <w:t>زیستن در فضاهای</w:t>
      </w:r>
      <w:r w:rsidR="00CC42F7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</w:t>
      </w:r>
      <w:r w:rsidR="00DA4697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طبیعی، </w:t>
      </w:r>
      <w:r w:rsidR="00CC42F7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به واسطه کاهش استرس های حاصل از </w:t>
      </w:r>
      <w:r w:rsidR="002A3913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زندگی در </w:t>
      </w:r>
      <w:r w:rsidR="00CC42F7">
        <w:rPr>
          <w:rFonts w:ascii="Tahoma" w:eastAsia="Times New Roman" w:hAnsi="Tahoma" w:cs="B Nazanin" w:hint="cs"/>
          <w:b/>
          <w:bCs/>
          <w:sz w:val="24"/>
          <w:szCs w:val="24"/>
          <w:rtl/>
        </w:rPr>
        <w:t>دنیای صنعتی و مدرن</w:t>
      </w:r>
      <w:r w:rsidR="002A3913">
        <w:rPr>
          <w:rFonts w:ascii="Tahoma" w:eastAsia="Times New Roman" w:hAnsi="Tahoma" w:cs="B Nazanin" w:hint="cs"/>
          <w:b/>
          <w:bCs/>
          <w:sz w:val="24"/>
          <w:szCs w:val="24"/>
          <w:rtl/>
        </w:rPr>
        <w:t>،</w:t>
      </w:r>
      <w:r w:rsidR="00FE4F28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</w:t>
      </w:r>
      <w:r w:rsidR="002A3913">
        <w:rPr>
          <w:rFonts w:ascii="Tahoma" w:eastAsia="Times New Roman" w:hAnsi="Tahoma" w:cs="B Nazanin" w:hint="cs"/>
          <w:b/>
          <w:bCs/>
          <w:sz w:val="24"/>
          <w:szCs w:val="24"/>
          <w:rtl/>
        </w:rPr>
        <w:t>میتوان به عملکرد</w:t>
      </w:r>
      <w:r w:rsidR="00CC42F7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</w:t>
      </w:r>
      <w:r w:rsidR="002A3913">
        <w:rPr>
          <w:rFonts w:ascii="Tahoma" w:eastAsia="Times New Roman" w:hAnsi="Tahoma" w:cs="B Nazanin" w:hint="cs"/>
          <w:b/>
          <w:bCs/>
          <w:sz w:val="24"/>
          <w:szCs w:val="24"/>
          <w:rtl/>
        </w:rPr>
        <w:t>ذهنی بهتر در یادگیری و آموزش و همچنین ایجاد خلاقیت مضاعف دست یافت</w:t>
      </w: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، بنابراین </w:t>
      </w:r>
      <w:r w:rsidR="00CD7074">
        <w:rPr>
          <w:rFonts w:ascii="Tahoma" w:eastAsia="Times New Roman" w:hAnsi="Tahoma" w:cs="B Nazanin" w:hint="cs"/>
          <w:b/>
          <w:bCs/>
          <w:sz w:val="24"/>
          <w:szCs w:val="24"/>
          <w:rtl/>
        </w:rPr>
        <w:t>هدف در اینجا،</w:t>
      </w: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ایجاد فضایی آموزشی که بتواند </w:t>
      </w:r>
      <w:r w:rsidR="00CD7074">
        <w:rPr>
          <w:rFonts w:ascii="Tahoma" w:eastAsia="Times New Roman" w:hAnsi="Tahoma" w:cs="B Nazanin" w:hint="cs"/>
          <w:b/>
          <w:bCs/>
          <w:sz w:val="24"/>
          <w:szCs w:val="24"/>
          <w:rtl/>
        </w:rPr>
        <w:t>به شکلی مطلوب با طبیعت ارتباط برقرار نماید میباشد.</w:t>
      </w:r>
    </w:p>
    <w:p w:rsidR="00AB214D" w:rsidRDefault="003E1309" w:rsidP="00F111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</w:rPr>
      </w:pP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>3-1-1-</w:t>
      </w:r>
      <w:r w:rsidR="00AB214D">
        <w:rPr>
          <w:rFonts w:ascii="Tahoma" w:eastAsia="Times New Roman" w:hAnsi="Tahoma" w:cs="B Nazanin" w:hint="cs"/>
          <w:b/>
          <w:bCs/>
          <w:sz w:val="24"/>
          <w:szCs w:val="24"/>
          <w:rtl/>
        </w:rPr>
        <w:t>چگ</w:t>
      </w:r>
      <w:r w:rsidR="00FD616D">
        <w:rPr>
          <w:rFonts w:ascii="Tahoma" w:eastAsia="Times New Roman" w:hAnsi="Tahoma" w:cs="B Nazanin" w:hint="cs"/>
          <w:b/>
          <w:bCs/>
          <w:sz w:val="24"/>
          <w:szCs w:val="24"/>
          <w:rtl/>
        </w:rPr>
        <w:t>ونه و با استفاده از چه نوع رویکرد و ابزاری؟</w:t>
      </w:r>
    </w:p>
    <w:p w:rsidR="0044591B" w:rsidRDefault="00CD7074" w:rsidP="004459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نکته ای که بسیار </w:t>
      </w:r>
      <w:r w:rsidR="00F136E7">
        <w:rPr>
          <w:rFonts w:ascii="Tahoma" w:eastAsia="Times New Roman" w:hAnsi="Tahoma" w:cs="B Nazanin" w:hint="cs"/>
          <w:b/>
          <w:bCs/>
          <w:sz w:val="24"/>
          <w:szCs w:val="24"/>
          <w:rtl/>
        </w:rPr>
        <w:t>حائز اهمیت میباشد این است که،</w:t>
      </w: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به وسیله ی چه </w:t>
      </w:r>
      <w:r w:rsidR="001D39AC">
        <w:rPr>
          <w:rFonts w:ascii="Tahoma" w:eastAsia="Times New Roman" w:hAnsi="Tahoma" w:cs="B Nazanin" w:hint="cs"/>
          <w:b/>
          <w:bCs/>
          <w:sz w:val="24"/>
          <w:szCs w:val="24"/>
          <w:rtl/>
        </w:rPr>
        <w:t>رویکرد و اس</w:t>
      </w: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تفاده از چه ابزاری میخواهیم به این هدف جامع عمل بپوشانیم که </w:t>
      </w:r>
      <w:r w:rsidR="00F136E7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در نهایت </w:t>
      </w: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>بتوانیم شاهد محصولی ایده آل باشیم</w:t>
      </w:r>
      <w:r w:rsidR="001D39AC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، در جواب میتوان گفت: </w:t>
      </w:r>
      <w:r w:rsidR="00670E39" w:rsidRPr="00670E39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معمار</w:t>
      </w:r>
      <w:r w:rsidR="00670E39" w:rsidRPr="00670E39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="00670E39" w:rsidRPr="00670E39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ز</w:t>
      </w:r>
      <w:r w:rsidR="00670E39" w:rsidRPr="00670E39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="00670E39" w:rsidRPr="00670E39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ست</w:t>
      </w:r>
      <w:r w:rsidR="00670E39" w:rsidRPr="00670E39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‌دوست </w:t>
      </w:r>
      <w:r w:rsidR="00670E39" w:rsidRPr="00670E39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="00670E39" w:rsidRPr="00670E39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ا</w:t>
      </w:r>
      <w:r w:rsidR="00670E39" w:rsidRPr="00670E39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طراح</w:t>
      </w:r>
      <w:r w:rsidR="00670E39" w:rsidRPr="00670E39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="00670E39" w:rsidRPr="00670E39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ب</w:t>
      </w:r>
      <w:r w:rsidR="00670E39" w:rsidRPr="00670E39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="00670E39" w:rsidRPr="00670E39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وف</w:t>
      </w:r>
      <w:r w:rsidR="00670E39" w:rsidRPr="00670E39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="00670E39" w:rsidRPr="00670E39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ل</w:t>
      </w:r>
      <w:r w:rsidR="00670E39" w:rsidRPr="00670E39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="00670E39" w:rsidRPr="00670E39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ک</w:t>
      </w:r>
      <w:r w:rsidR="00670E39" w:rsidRPr="00670E39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در واقع طراح</w:t>
      </w:r>
      <w:r w:rsidR="00670E39" w:rsidRPr="00670E39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="00670E39" w:rsidRPr="00670E39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و ساخت با توجه به طب</w:t>
      </w:r>
      <w:r w:rsidR="00670E39" w:rsidRPr="00670E39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="00670E39" w:rsidRPr="00670E39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عت</w:t>
      </w:r>
      <w:r w:rsidR="00670E39" w:rsidRPr="00670E39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در ذهن است. و در مورد مکان بشر</w:t>
      </w:r>
      <w:r w:rsidR="00670E39" w:rsidRPr="00670E39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="00670E39" w:rsidRPr="00670E39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ت</w:t>
      </w:r>
      <w:r w:rsidR="00670E39" w:rsidRPr="00670E39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در طب</w:t>
      </w:r>
      <w:r w:rsidR="00670E39" w:rsidRPr="00670E39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="00670E39" w:rsidRPr="00670E39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عت</w:t>
      </w:r>
      <w:r w:rsidR="00670E39" w:rsidRPr="00670E39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و همچن</w:t>
      </w:r>
      <w:r w:rsidR="00670E39" w:rsidRPr="00670E39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="00670E39" w:rsidRPr="00670E39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ن</w:t>
      </w:r>
      <w:r w:rsidR="00670E39" w:rsidRPr="00670E39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مکان و جا</w:t>
      </w:r>
      <w:r w:rsidR="00670E39" w:rsidRPr="00670E39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="00670E39" w:rsidRPr="00670E39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گاه</w:t>
      </w:r>
      <w:r w:rsidR="00670E39" w:rsidRPr="00670E39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جهان طب</w:t>
      </w:r>
      <w:r w:rsidR="00670E39" w:rsidRPr="00670E39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="00670E39" w:rsidRPr="00670E39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ع</w:t>
      </w:r>
      <w:r w:rsidR="00670E39" w:rsidRPr="00670E39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="00670E39" w:rsidRPr="00670E39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در اجتماع انسان هاست، فضا</w:t>
      </w:r>
      <w:r w:rsidR="00670E39" w:rsidRPr="00670E39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یی</w:t>
      </w:r>
      <w:r w:rsidR="00670E39" w:rsidRPr="00670E39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که تقابل، احترام و ارزشمند کردن ارتباطات م</w:t>
      </w:r>
      <w:r w:rsidR="00670E39" w:rsidRPr="00670E39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ی‌</w:t>
      </w:r>
      <w:r w:rsidR="00670E39" w:rsidRPr="00670E39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تواند</w:t>
      </w:r>
      <w:r w:rsidR="00670E39" w:rsidRPr="00670E39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در تمام سطوح به وجود ب</w:t>
      </w:r>
      <w:r w:rsidR="00670E39" w:rsidRPr="00670E39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="00670E39" w:rsidRPr="00670E39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ا</w:t>
      </w:r>
      <w:r w:rsidR="00670E39" w:rsidRPr="00670E39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="00670E39" w:rsidRPr="00670E39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د</w:t>
      </w:r>
      <w:r w:rsidR="00670E39" w:rsidRPr="00670E39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و به شکل هنجار پد</w:t>
      </w:r>
      <w:r w:rsidR="00670E39" w:rsidRPr="00670E39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="00670E39" w:rsidRPr="00670E39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دار</w:t>
      </w:r>
      <w:r w:rsidR="001D39AC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شود</w:t>
      </w:r>
      <w:r w:rsidR="001D39AC">
        <w:rPr>
          <w:rFonts w:ascii="Tahoma" w:eastAsia="Times New Roman" w:hAnsi="Tahoma" w:cs="B Nazanin" w:hint="cs"/>
          <w:b/>
          <w:bCs/>
          <w:sz w:val="24"/>
          <w:szCs w:val="24"/>
          <w:rtl/>
        </w:rPr>
        <w:t>، بنابراین برای ایجاد ارتباطی عمیق با طبیعت</w:t>
      </w:r>
      <w:r w:rsidR="00F136E7">
        <w:rPr>
          <w:rFonts w:ascii="Tahoma" w:eastAsia="Times New Roman" w:hAnsi="Tahoma" w:cs="B Nazanin" w:hint="cs"/>
          <w:b/>
          <w:bCs/>
          <w:sz w:val="24"/>
          <w:szCs w:val="24"/>
          <w:rtl/>
        </w:rPr>
        <w:t>،</w:t>
      </w:r>
      <w:r w:rsidR="001D39AC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معماری زیست دوست را به عنوان رویکرد </w:t>
      </w:r>
      <w:r w:rsidR="00F136E7">
        <w:rPr>
          <w:rFonts w:ascii="Tahoma" w:eastAsia="Times New Roman" w:hAnsi="Tahoma" w:cs="B Nazanin" w:hint="cs"/>
          <w:b/>
          <w:bCs/>
          <w:sz w:val="24"/>
          <w:szCs w:val="24"/>
          <w:rtl/>
        </w:rPr>
        <w:t>پروژه برگزیدی</w:t>
      </w:r>
      <w:r w:rsidR="001D39AC">
        <w:rPr>
          <w:rFonts w:ascii="Tahoma" w:eastAsia="Times New Roman" w:hAnsi="Tahoma" w:cs="B Nazanin" w:hint="cs"/>
          <w:b/>
          <w:bCs/>
          <w:sz w:val="24"/>
          <w:szCs w:val="24"/>
          <w:rtl/>
        </w:rPr>
        <w:t>م</w:t>
      </w:r>
      <w:r w:rsidR="0044591B">
        <w:rPr>
          <w:rFonts w:ascii="Tahoma" w:eastAsia="Times New Roman" w:hAnsi="Tahoma" w:cs="B Nazanin" w:hint="cs"/>
          <w:b/>
          <w:bCs/>
          <w:sz w:val="24"/>
          <w:szCs w:val="24"/>
          <w:rtl/>
        </w:rPr>
        <w:t>.</w:t>
      </w:r>
    </w:p>
    <w:p w:rsidR="00F136E7" w:rsidRDefault="0044591B" w:rsidP="00F136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>بدیهی است که در این نوع از رویکرد ویژگی هایی وجود دارد که میبایست در طراحی لحاظ گردند،برای مثال</w:t>
      </w:r>
      <w:r w:rsidR="00D40875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یکی از</w:t>
      </w: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خصوصیات آن استفاده از طرحها و نقوشی است که در برخی از عناصر طبیعی نیز مشاهده میشوند،</w:t>
      </w:r>
      <w:r w:rsidR="00FD616D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با توجه به این مهم لازم است که </w:t>
      </w:r>
      <w:r w:rsidR="00F136E7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خود را به </w:t>
      </w:r>
      <w:r w:rsidR="00FD616D">
        <w:rPr>
          <w:rFonts w:ascii="Tahoma" w:eastAsia="Times New Roman" w:hAnsi="Tahoma" w:cs="B Nazanin" w:hint="cs"/>
          <w:b/>
          <w:bCs/>
          <w:sz w:val="24"/>
          <w:szCs w:val="24"/>
          <w:rtl/>
        </w:rPr>
        <w:t>ابزاری</w:t>
      </w:r>
      <w:r w:rsidR="00F136E7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مجهز نمایم که از آن</w:t>
      </w:r>
      <w:r w:rsidR="00FD616D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در جهت پیاده سازی ایده هایی که در چهارچوب رویکرد زیست دوست در ذهن شکل میگیرند </w:t>
      </w:r>
      <w:r w:rsidR="00F136E7">
        <w:rPr>
          <w:rFonts w:ascii="Tahoma" w:eastAsia="Times New Roman" w:hAnsi="Tahoma" w:cs="B Nazanin" w:hint="cs"/>
          <w:b/>
          <w:bCs/>
          <w:sz w:val="24"/>
          <w:szCs w:val="24"/>
          <w:rtl/>
        </w:rPr>
        <w:t>استفاده گردد.</w:t>
      </w:r>
    </w:p>
    <w:p w:rsidR="0044591B" w:rsidRDefault="00722A46" w:rsidP="00365D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>بنابراین در</w:t>
      </w:r>
      <w:r w:rsidR="00365D6D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فرایند طراحی که میبایست در</w:t>
      </w: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راستای رسیدن به طرح مقصود</w:t>
      </w:r>
      <w:r w:rsidR="00365D6D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باشد</w:t>
      </w: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>، قرار بر این است که با به کارگیری ابزارهایی که در رشته ی فناوری</w:t>
      </w:r>
      <w:r w:rsidR="00365D6D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معماری</w:t>
      </w: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مورد استفاده قرار میگیرند ب</w:t>
      </w:r>
      <w:r w:rsidR="00365D6D">
        <w:rPr>
          <w:rFonts w:ascii="Tahoma" w:eastAsia="Times New Roman" w:hAnsi="Tahoma" w:cs="B Nazanin" w:hint="cs"/>
          <w:b/>
          <w:bCs/>
          <w:sz w:val="24"/>
          <w:szCs w:val="24"/>
          <w:rtl/>
        </w:rPr>
        <w:t>ه نتیجه ی مورد نظر دست پیدا کرد، و در همین ارتباط اگر بخواهیم مثالی را برای آن بیان کنیم، میتوان به طراحی به شیوه ی پارامتریک اشاره نمود.</w:t>
      </w:r>
    </w:p>
    <w:p w:rsidR="00FD616D" w:rsidRDefault="00FD616D" w:rsidP="00670E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D616D" w:rsidRDefault="00FD616D" w:rsidP="00670E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D616D" w:rsidRDefault="00FD616D" w:rsidP="00670E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D616D" w:rsidRDefault="00FD616D" w:rsidP="00670E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36E7" w:rsidRDefault="00F136E7" w:rsidP="00670E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D616D" w:rsidRDefault="00FD616D" w:rsidP="00670E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36E7" w:rsidRDefault="00F136E7" w:rsidP="00670E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670E39" w:rsidRDefault="003E1309" w:rsidP="00670E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>2-1</w:t>
      </w:r>
      <w:r w:rsidR="00F136E7">
        <w:rPr>
          <w:rFonts w:ascii="Tahoma" w:eastAsia="Times New Roman" w:hAnsi="Tahoma" w:cs="B Nazanin" w:hint="cs"/>
          <w:b/>
          <w:bCs/>
          <w:sz w:val="24"/>
          <w:szCs w:val="24"/>
          <w:rtl/>
        </w:rPr>
        <w:t>-</w:t>
      </w:r>
      <w:r w:rsidR="00670E39">
        <w:rPr>
          <w:rFonts w:ascii="Tahoma" w:eastAsia="Times New Roman" w:hAnsi="Tahoma" w:cs="B Nazanin" w:hint="cs"/>
          <w:b/>
          <w:bCs/>
          <w:sz w:val="24"/>
          <w:szCs w:val="24"/>
          <w:rtl/>
        </w:rPr>
        <w:t>اهمیت و ضرورت پژوهش</w:t>
      </w:r>
      <w:r w:rsidR="00670E39" w:rsidRPr="00F11C50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670E39">
        <w:rPr>
          <w:rFonts w:ascii="Tahoma" w:eastAsia="Times New Roman" w:hAnsi="Tahoma" w:cs="B Nazanin"/>
          <w:b/>
          <w:bCs/>
          <w:sz w:val="24"/>
          <w:szCs w:val="24"/>
        </w:rPr>
        <w:t xml:space="preserve"> </w:t>
      </w:r>
    </w:p>
    <w:p w:rsidR="00D06AE7" w:rsidRDefault="00A013FE" w:rsidP="003966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>ما اجتماع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هست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م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که هم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شه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در حال تغ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ر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و حرکت هست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م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و همواره مقدار ز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اد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استرس را برا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خودمان، فرزندانمان، همکاران در مح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ط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کار و همسا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گانمان</w:t>
      </w:r>
      <w:r w:rsidR="00127015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</w:t>
      </w:r>
      <w:r w:rsidR="00127015">
        <w:rPr>
          <w:rFonts w:ascii="Tahoma" w:eastAsia="Times New Roman" w:hAnsi="Tahoma" w:cs="B Nazanin" w:hint="cs"/>
          <w:b/>
          <w:bCs/>
          <w:sz w:val="24"/>
          <w:szCs w:val="24"/>
          <w:rtl/>
        </w:rPr>
        <w:t>ایجاد میکنیم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و موجب به وجود آمدن 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ک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عدم تعادل در بدنمان م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شو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م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که ما را به سمت ب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مار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ها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و بهبود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طولان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مدت م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ی‌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>برد. مشاهدات بس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ار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ز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اد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وجود دارد که نشان م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دهد،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مح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ط‌ها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یی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که الهام گرفته از طب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عت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هستند به ما کمک م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کنند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که کمتر دچار استرس شو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م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و بتوان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م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آن را کنترل کن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م</w:t>
      </w: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>،</w:t>
      </w:r>
      <w:r w:rsidR="00155474">
        <w:rPr>
          <w:rFonts w:ascii="Tahoma" w:eastAsia="Times New Roman" w:hAnsi="Tahoma" w:cs="B Nazanin" w:hint="cs"/>
          <w:b/>
          <w:bCs/>
          <w:sz w:val="24"/>
          <w:szCs w:val="24"/>
          <w:rtl/>
        </w:rPr>
        <w:t>{</w:t>
      </w:r>
      <w:r w:rsidR="0039661B">
        <w:rPr>
          <w:rFonts w:ascii="Tahoma" w:eastAsia="Times New Roman" w:hAnsi="Tahoma" w:cs="B Nazanin" w:hint="cs"/>
          <w:b/>
          <w:bCs/>
          <w:sz w:val="24"/>
          <w:szCs w:val="24"/>
          <w:rtl/>
        </w:rPr>
        <w:t>1</w:t>
      </w:r>
      <w:r w:rsidR="00127015">
        <w:rPr>
          <w:rFonts w:ascii="Tahoma" w:eastAsia="Times New Roman" w:hAnsi="Tahoma" w:cs="B Nazanin" w:hint="cs"/>
          <w:b/>
          <w:bCs/>
          <w:sz w:val="24"/>
          <w:szCs w:val="24"/>
          <w:rtl/>
        </w:rPr>
        <w:t>}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ضرورت ا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ن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موضوع در دوران مدرن (معاصر) با توجه به کشاورز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در مق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اس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بزرگ، صنعت، مواد مصنوع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،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مهندس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ها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مختلف، دن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ا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الکترون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ک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و ...، در شهرها نما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ان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است.</w:t>
      </w:r>
      <w:r w:rsidR="00D06AE7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</w:t>
      </w:r>
      <w:r w:rsidR="00155474">
        <w:rPr>
          <w:rFonts w:ascii="Tahoma" w:eastAsia="Times New Roman" w:hAnsi="Tahoma" w:cs="B Nazanin" w:hint="cs"/>
          <w:b/>
          <w:bCs/>
          <w:sz w:val="24"/>
          <w:szCs w:val="24"/>
          <w:rtl/>
        </w:rPr>
        <w:t>{2}</w:t>
      </w:r>
    </w:p>
    <w:p w:rsidR="00A013FE" w:rsidRPr="00A013FE" w:rsidRDefault="00E746C5" w:rsidP="00F741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>با توجه به مطالب فوق</w:t>
      </w:r>
      <w:r w:rsidR="009F340E">
        <w:rPr>
          <w:rFonts w:ascii="Tahoma" w:eastAsia="Times New Roman" w:hAnsi="Tahoma" w:cs="B Nazanin" w:hint="cs"/>
          <w:b/>
          <w:bCs/>
          <w:sz w:val="24"/>
          <w:szCs w:val="24"/>
          <w:rtl/>
        </w:rPr>
        <w:t>،</w:t>
      </w:r>
      <w:r w:rsidR="004F2DF4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در واقع اهمیت طراحی دانشکده ی</w:t>
      </w:r>
      <w:r w:rsidR="00F74122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معماری</w:t>
      </w:r>
      <w:r w:rsidR="00545212" w:rsidRPr="00545212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</w:t>
      </w:r>
      <w:r w:rsidR="00D06AE7">
        <w:rPr>
          <w:rFonts w:ascii="Tahoma" w:eastAsia="Times New Roman" w:hAnsi="Tahoma" w:cs="B Nazanin" w:hint="cs"/>
          <w:b/>
          <w:bCs/>
          <w:sz w:val="24"/>
          <w:szCs w:val="24"/>
          <w:rtl/>
        </w:rPr>
        <w:t>با رویکرد بیوفیلیک</w:t>
      </w:r>
      <w:r w:rsidR="00A403BE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این</w:t>
      </w:r>
      <w:r w:rsidR="00D06AE7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است که بتوان به فضای</w:t>
      </w:r>
      <w:r w:rsidR="00D92ED6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ی آموزشی و هنری با کیفیتی مطلوب در زمینه ی ایجاد ارتباطی عمیق با طبیعت دست پیدا کرد که بهره وری و راندمان آموزشی به واسطه محیطی مناسب بیشتر گردد و تا حد ممکن مخاطبان در آن دچار استرس و خستگی ناشی از برخورد با </w:t>
      </w:r>
      <w:r w:rsidR="00B71B56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فضاهایی با ظاهر </w:t>
      </w:r>
      <w:r w:rsidR="00D92ED6">
        <w:rPr>
          <w:rFonts w:ascii="Tahoma" w:eastAsia="Times New Roman" w:hAnsi="Tahoma" w:cs="B Nazanin" w:hint="cs"/>
          <w:b/>
          <w:bCs/>
          <w:sz w:val="24"/>
          <w:szCs w:val="24"/>
          <w:rtl/>
        </w:rPr>
        <w:t>خشن و مدرن</w:t>
      </w:r>
      <w:r w:rsidR="00B71B56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نگردند</w:t>
      </w:r>
    </w:p>
    <w:p w:rsidR="00F11C50" w:rsidRPr="00F11C50" w:rsidRDefault="00F11C50" w:rsidP="00F1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1C50" w:rsidRDefault="003E1309" w:rsidP="00F1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>3-1</w:t>
      </w:r>
      <w:r w:rsidR="00F136E7">
        <w:rPr>
          <w:rFonts w:ascii="Tahoma" w:eastAsia="Times New Roman" w:hAnsi="Tahoma" w:cs="B Nazanin" w:hint="cs"/>
          <w:b/>
          <w:bCs/>
          <w:sz w:val="24"/>
          <w:szCs w:val="24"/>
          <w:rtl/>
        </w:rPr>
        <w:t>-</w:t>
      </w:r>
      <w:r w:rsidR="00F11C50" w:rsidRPr="00F11C50">
        <w:rPr>
          <w:rFonts w:ascii="Tahoma" w:eastAsia="Times New Roman" w:hAnsi="Tahoma" w:cs="B Nazanin" w:hint="cs"/>
          <w:b/>
          <w:bCs/>
          <w:sz w:val="24"/>
          <w:szCs w:val="24"/>
          <w:rtl/>
        </w:rPr>
        <w:t>پرسش /فرضيه تحقيق:</w:t>
      </w:r>
    </w:p>
    <w:p w:rsidR="00670E39" w:rsidRPr="00F11C50" w:rsidRDefault="00A013FE" w:rsidP="00A013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>طراح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ز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ست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‌دوست در هر مق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اس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،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از ساختمان‌ها گرفته تا شهرها، با 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ک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سؤال ساده آغاز م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شود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>: ((چگونه مح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ط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ساخته دست بشر بر مح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ط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طب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ع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تأث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ر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م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گذارد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و چگونه طب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عت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م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تواند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بر تجرب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ات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و اشت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اق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و عملکرد انسان‌ها تأث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ر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بگذارد؟)) و ب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شتر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ا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نکه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((ما چگونه م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توان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م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به پا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دار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و منفعت دو طرفه و متقابل ب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ن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ا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ن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دو (مح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ط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طب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ع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و مح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ط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ساخته دست بشر) دست پ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دا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کن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م؟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>))</w:t>
      </w:r>
    </w:p>
    <w:p w:rsidR="00AF4B4C" w:rsidRDefault="00AF4B4C" w:rsidP="00F1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AF4B4C" w:rsidRDefault="003E1309" w:rsidP="00F524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>4-1</w:t>
      </w:r>
      <w:r w:rsidR="00F136E7">
        <w:rPr>
          <w:rFonts w:ascii="Tahoma" w:eastAsia="Times New Roman" w:hAnsi="Tahoma" w:cs="B Nazanin" w:hint="cs"/>
          <w:b/>
          <w:bCs/>
          <w:sz w:val="24"/>
          <w:szCs w:val="24"/>
          <w:rtl/>
        </w:rPr>
        <w:t>-</w:t>
      </w:r>
      <w:r w:rsidR="00F524B7">
        <w:rPr>
          <w:rFonts w:ascii="Tahoma" w:eastAsia="Times New Roman" w:hAnsi="Tahoma" w:cs="B Nazanin" w:hint="cs"/>
          <w:b/>
          <w:bCs/>
          <w:sz w:val="24"/>
          <w:szCs w:val="24"/>
          <w:rtl/>
        </w:rPr>
        <w:t>هدف:</w:t>
      </w:r>
    </w:p>
    <w:p w:rsidR="00F524B7" w:rsidRPr="00AF4B4C" w:rsidRDefault="00155474" w:rsidP="005452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155474">
        <w:rPr>
          <w:rFonts w:ascii="Tahoma" w:eastAsia="Times New Roman" w:hAnsi="Tahoma" w:cs="B Nazanin"/>
          <w:b/>
          <w:bCs/>
          <w:sz w:val="24"/>
          <w:szCs w:val="24"/>
          <w:rtl/>
        </w:rPr>
        <w:t>در ز</w:t>
      </w:r>
      <w:r w:rsidRPr="00155474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155474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ر</w:t>
      </w:r>
      <w:r w:rsidRPr="00155474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برخ</w:t>
      </w:r>
      <w:r w:rsidRPr="00155474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155474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از مهم‌تر</w:t>
      </w:r>
      <w:r w:rsidRPr="00155474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155474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ن</w:t>
      </w:r>
      <w:r w:rsidRPr="00155474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موارد</w:t>
      </w:r>
      <w:r w:rsidRPr="00155474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155474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که طراح</w:t>
      </w:r>
      <w:r w:rsidRPr="00155474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155474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ب</w:t>
      </w:r>
      <w:r w:rsidRPr="00155474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155474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وف</w:t>
      </w:r>
      <w:r w:rsidRPr="00155474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155474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ل</w:t>
      </w:r>
      <w:r w:rsidRPr="00155474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155474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ک</w:t>
      </w:r>
      <w:r w:rsidRPr="00155474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بر آن‌ها تأث</w:t>
      </w:r>
      <w:r w:rsidRPr="00155474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155474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ر</w:t>
      </w:r>
      <w:r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مثبت دارد ذکر شده‌اند</w:t>
      </w:r>
      <w:r w:rsidR="00F524B7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</w:p>
    <w:p w:rsidR="00AF4B4C" w:rsidRPr="00AF4B4C" w:rsidRDefault="00AF4B4C" w:rsidP="00AF4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AF4B4C">
        <w:rPr>
          <w:rFonts w:ascii="Tahoma" w:eastAsia="Times New Roman" w:hAnsi="Tahoma" w:cs="B Nazanin"/>
          <w:b/>
          <w:bCs/>
          <w:sz w:val="24"/>
          <w:szCs w:val="24"/>
          <w:rtl/>
        </w:rPr>
        <w:t>1-سلامت جسم</w:t>
      </w:r>
      <w:r w:rsidRPr="00AF4B4C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F4B4C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و روح</w:t>
      </w:r>
      <w:r w:rsidRPr="00AF4B4C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F4B4C">
        <w:rPr>
          <w:rFonts w:ascii="Tahoma" w:eastAsia="Times New Roman" w:hAnsi="Tahoma" w:cs="B Nazanin"/>
          <w:b/>
          <w:bCs/>
          <w:sz w:val="24"/>
          <w:szCs w:val="24"/>
          <w:rtl/>
        </w:rPr>
        <w:t>.</w:t>
      </w:r>
    </w:p>
    <w:p w:rsidR="00AF4B4C" w:rsidRPr="00AF4B4C" w:rsidRDefault="00AF4B4C" w:rsidP="00AF4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AF4B4C">
        <w:rPr>
          <w:rFonts w:ascii="Tahoma" w:eastAsia="Times New Roman" w:hAnsi="Tahoma" w:cs="B Nazanin"/>
          <w:b/>
          <w:bCs/>
          <w:sz w:val="24"/>
          <w:szCs w:val="24"/>
          <w:rtl/>
        </w:rPr>
        <w:t>2-خلاق</w:t>
      </w:r>
      <w:r w:rsidRPr="00AF4B4C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F4B4C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ت،</w:t>
      </w:r>
      <w:r w:rsidRPr="00AF4B4C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توجه و </w:t>
      </w:r>
      <w:r w:rsidRPr="00AF4B4C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F4B4C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ادگ</w:t>
      </w:r>
      <w:r w:rsidRPr="00AF4B4C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F4B4C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ر</w:t>
      </w:r>
      <w:r w:rsidRPr="00AF4B4C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F4B4C">
        <w:rPr>
          <w:rFonts w:ascii="Tahoma" w:eastAsia="Times New Roman" w:hAnsi="Tahoma" w:cs="B Nazanin"/>
          <w:b/>
          <w:bCs/>
          <w:sz w:val="24"/>
          <w:szCs w:val="24"/>
          <w:rtl/>
        </w:rPr>
        <w:t>.</w:t>
      </w:r>
    </w:p>
    <w:p w:rsidR="00AF4B4C" w:rsidRPr="00AF4B4C" w:rsidRDefault="00AF4B4C" w:rsidP="00AF4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AF4B4C">
        <w:rPr>
          <w:rFonts w:ascii="Tahoma" w:eastAsia="Times New Roman" w:hAnsi="Tahoma" w:cs="B Nazanin"/>
          <w:b/>
          <w:bCs/>
          <w:sz w:val="24"/>
          <w:szCs w:val="24"/>
          <w:rtl/>
        </w:rPr>
        <w:t>3-رضا</w:t>
      </w:r>
      <w:r w:rsidRPr="00AF4B4C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F4B4C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ت</w:t>
      </w:r>
      <w:r w:rsidRPr="00AF4B4C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از مح</w:t>
      </w:r>
      <w:r w:rsidRPr="00AF4B4C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F4B4C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ط</w:t>
      </w:r>
      <w:r w:rsidRPr="00AF4B4C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اطراف.</w:t>
      </w:r>
    </w:p>
    <w:p w:rsidR="00AF4B4C" w:rsidRPr="00AF4B4C" w:rsidRDefault="00AF4B4C" w:rsidP="00AF4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AF4B4C">
        <w:rPr>
          <w:rFonts w:ascii="Tahoma" w:eastAsia="Times New Roman" w:hAnsi="Tahoma" w:cs="B Nazanin"/>
          <w:b/>
          <w:bCs/>
          <w:sz w:val="24"/>
          <w:szCs w:val="24"/>
          <w:rtl/>
        </w:rPr>
        <w:t>4-بهره‌ور</w:t>
      </w:r>
      <w:r w:rsidRPr="00AF4B4C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F4B4C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و خلاق</w:t>
      </w:r>
      <w:r w:rsidRPr="00AF4B4C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F4B4C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ت</w:t>
      </w:r>
      <w:r w:rsidRPr="00AF4B4C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در کار، رضا</w:t>
      </w:r>
      <w:r w:rsidRPr="00AF4B4C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F4B4C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ت</w:t>
      </w:r>
      <w:r w:rsidRPr="00AF4B4C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شغل</w:t>
      </w:r>
      <w:r w:rsidRPr="00AF4B4C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F4B4C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،</w:t>
      </w:r>
      <w:r w:rsidRPr="00AF4B4C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جلوگ</w:t>
      </w:r>
      <w:r w:rsidRPr="00AF4B4C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F4B4C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ر</w:t>
      </w:r>
      <w:r w:rsidRPr="00AF4B4C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F4B4C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از غ</w:t>
      </w:r>
      <w:r w:rsidRPr="00AF4B4C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F4B4C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بت‌ها</w:t>
      </w:r>
      <w:r w:rsidRPr="00AF4B4C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F4B4C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ب</w:t>
      </w:r>
      <w:r w:rsidRPr="00AF4B4C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ی‌</w:t>
      </w:r>
      <w:r w:rsidRPr="00AF4B4C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مورد</w:t>
      </w:r>
      <w:r w:rsidRPr="00AF4B4C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از سرکار.</w:t>
      </w:r>
    </w:p>
    <w:p w:rsidR="00AF4B4C" w:rsidRPr="00AF4B4C" w:rsidRDefault="00AF4B4C" w:rsidP="00AF4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AF4B4C">
        <w:rPr>
          <w:rFonts w:ascii="Tahoma" w:eastAsia="Times New Roman" w:hAnsi="Tahoma" w:cs="B Nazanin"/>
          <w:b/>
          <w:bCs/>
          <w:sz w:val="24"/>
          <w:szCs w:val="24"/>
          <w:rtl/>
        </w:rPr>
        <w:t>5-مناسبات همسا</w:t>
      </w:r>
      <w:r w:rsidRPr="00AF4B4C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F4B4C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گ</w:t>
      </w:r>
      <w:r w:rsidRPr="00AF4B4C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F4B4C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و تعامل و رفت و آمد در شهرها.</w:t>
      </w:r>
    </w:p>
    <w:p w:rsidR="00AF4B4C" w:rsidRPr="00AF4B4C" w:rsidRDefault="00AF4B4C" w:rsidP="00AF4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AF4B4C">
        <w:rPr>
          <w:rFonts w:ascii="Tahoma" w:eastAsia="Times New Roman" w:hAnsi="Tahoma" w:cs="B Nazanin"/>
          <w:b/>
          <w:bCs/>
          <w:sz w:val="24"/>
          <w:szCs w:val="24"/>
          <w:rtl/>
        </w:rPr>
        <w:t>6-ا</w:t>
      </w:r>
      <w:r w:rsidRPr="00AF4B4C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F4B4C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جاد</w:t>
      </w:r>
      <w:r w:rsidRPr="00AF4B4C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آرامش و آسودگ</w:t>
      </w:r>
      <w:r w:rsidRPr="00AF4B4C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F4B4C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خ</w:t>
      </w:r>
      <w:r w:rsidRPr="00AF4B4C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F4B4C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ال</w:t>
      </w:r>
      <w:r w:rsidRPr="00AF4B4C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و کاهش استرس.</w:t>
      </w:r>
    </w:p>
    <w:p w:rsidR="00AF4B4C" w:rsidRDefault="00AF4B4C" w:rsidP="003966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AF4B4C">
        <w:rPr>
          <w:rFonts w:ascii="Tahoma" w:eastAsia="Times New Roman" w:hAnsi="Tahoma" w:cs="B Nazanin"/>
          <w:b/>
          <w:bCs/>
          <w:sz w:val="24"/>
          <w:szCs w:val="24"/>
          <w:rtl/>
        </w:rPr>
        <w:t>7-قدردان</w:t>
      </w:r>
      <w:r w:rsidRPr="00AF4B4C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F4B4C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و درک ارزش و اهم</w:t>
      </w:r>
      <w:r w:rsidRPr="00AF4B4C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F4B4C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ت</w:t>
      </w:r>
      <w:r w:rsidRPr="00AF4B4C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طب</w:t>
      </w:r>
      <w:r w:rsidRPr="00AF4B4C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F4B4C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عت</w:t>
      </w:r>
      <w:r w:rsidRPr="00AF4B4C">
        <w:rPr>
          <w:rFonts w:ascii="Tahoma" w:eastAsia="Times New Roman" w:hAnsi="Tahoma" w:cs="B Nazanin"/>
          <w:b/>
          <w:bCs/>
          <w:sz w:val="24"/>
          <w:szCs w:val="24"/>
          <w:rtl/>
        </w:rPr>
        <w:t>.</w:t>
      </w:r>
      <w:r w:rsidR="00155474">
        <w:rPr>
          <w:rFonts w:ascii="Tahoma" w:eastAsia="Times New Roman" w:hAnsi="Tahoma" w:cs="B Nazanin" w:hint="cs"/>
          <w:b/>
          <w:bCs/>
          <w:sz w:val="24"/>
          <w:szCs w:val="24"/>
          <w:rtl/>
        </w:rPr>
        <w:t>{</w:t>
      </w:r>
      <w:r w:rsidR="0039661B">
        <w:rPr>
          <w:rFonts w:ascii="Tahoma" w:eastAsia="Times New Roman" w:hAnsi="Tahoma" w:cs="B Nazanin" w:hint="cs"/>
          <w:b/>
          <w:bCs/>
          <w:sz w:val="24"/>
          <w:szCs w:val="24"/>
          <w:rtl/>
        </w:rPr>
        <w:t>3</w:t>
      </w:r>
      <w:r w:rsidR="00155474">
        <w:rPr>
          <w:rFonts w:ascii="Tahoma" w:eastAsia="Times New Roman" w:hAnsi="Tahoma" w:cs="B Nazanin" w:hint="cs"/>
          <w:b/>
          <w:bCs/>
          <w:sz w:val="24"/>
          <w:szCs w:val="24"/>
          <w:rtl/>
        </w:rPr>
        <w:t>}</w:t>
      </w:r>
    </w:p>
    <w:p w:rsidR="00AF4B4C" w:rsidRDefault="00AF4B4C" w:rsidP="00AF4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524B7" w:rsidRDefault="003E1309" w:rsidP="00AF4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>5-1</w:t>
      </w:r>
      <w:r w:rsidR="00F136E7">
        <w:rPr>
          <w:rFonts w:ascii="Tahoma" w:eastAsia="Times New Roman" w:hAnsi="Tahoma" w:cs="B Nazanin" w:hint="cs"/>
          <w:b/>
          <w:bCs/>
          <w:sz w:val="24"/>
          <w:szCs w:val="24"/>
          <w:rtl/>
        </w:rPr>
        <w:t>-</w:t>
      </w:r>
      <w:r w:rsidR="00F524B7" w:rsidRPr="00F524B7">
        <w:rPr>
          <w:rFonts w:ascii="Tahoma" w:eastAsia="Times New Roman" w:hAnsi="Tahoma" w:cs="B Nazanin"/>
          <w:b/>
          <w:bCs/>
          <w:sz w:val="24"/>
          <w:szCs w:val="24"/>
          <w:rtl/>
        </w:rPr>
        <w:t>نوآوري:</w:t>
      </w:r>
    </w:p>
    <w:p w:rsidR="00AF4B4C" w:rsidRPr="00AF4B4C" w:rsidRDefault="00F524B7" w:rsidP="00F741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با وجود این که </w:t>
      </w:r>
      <w:r w:rsidR="00AF4B4C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در حال حاضر </w:t>
      </w: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>ساختمانهایی با رویکرد بیوفیلیک موجود میباشند اما جنبه ی نوآ</w:t>
      </w:r>
      <w:r w:rsidR="004F2DF4">
        <w:rPr>
          <w:rFonts w:ascii="Tahoma" w:eastAsia="Times New Roman" w:hAnsi="Tahoma" w:cs="B Nazanin" w:hint="cs"/>
          <w:b/>
          <w:bCs/>
          <w:sz w:val="24"/>
          <w:szCs w:val="24"/>
          <w:rtl/>
        </w:rPr>
        <w:t>ورانه ی این پروژه طراحی دانشکده</w:t>
      </w:r>
      <w:r w:rsidR="00F74122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معماری</w:t>
      </w:r>
      <w:r w:rsidR="00545212" w:rsidRPr="00545212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</w:t>
      </w: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>با این رویکرد است که میتواند محیطی مطلو</w:t>
      </w:r>
      <w:r w:rsidR="00431346">
        <w:rPr>
          <w:rFonts w:ascii="Tahoma" w:eastAsia="Times New Roman" w:hAnsi="Tahoma" w:cs="B Nazanin" w:hint="cs"/>
          <w:b/>
          <w:bCs/>
          <w:sz w:val="24"/>
          <w:szCs w:val="24"/>
          <w:rtl/>
        </w:rPr>
        <w:t>ب را جهت یادگیری و هنر آموزی در</w:t>
      </w: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رشته ی مذکور ارائه دهد  </w:t>
      </w:r>
    </w:p>
    <w:p w:rsidR="00F11C50" w:rsidRDefault="00F11C50" w:rsidP="00F1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36E7" w:rsidRDefault="00F136E7" w:rsidP="00F1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36E7" w:rsidRDefault="00F136E7" w:rsidP="00F1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36E7" w:rsidRDefault="00F136E7" w:rsidP="00F1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36E7" w:rsidRPr="00F11C50" w:rsidRDefault="00F136E7" w:rsidP="00F11C50">
      <w:pP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1C50" w:rsidRPr="00F11C50" w:rsidRDefault="00F11C50" w:rsidP="00F11C50">
      <w:pP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  <w:r w:rsidRPr="00F11C50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2- پيشينه تحقيق و فهرست منابع: </w:t>
      </w:r>
      <w:r w:rsidRPr="00F11C50">
        <w:rPr>
          <w:rFonts w:ascii="Tahoma" w:eastAsia="Times New Roman" w:hAnsi="Tahoma" w:cs="B Nazanin" w:hint="cs"/>
          <w:sz w:val="18"/>
          <w:szCs w:val="18"/>
          <w:rtl/>
        </w:rPr>
        <w:t>(سابقه تحقيقات و نتايج به دست آمده در داخل و خارج از کشور و نظرات علمي موجود در مقالات و پایان نامه های اخیر درباره موضوع تحقيق)</w:t>
      </w:r>
    </w:p>
    <w:p w:rsidR="00F11C50" w:rsidRPr="00F11C50" w:rsidRDefault="00F11C50" w:rsidP="00F11C50">
      <w:pP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:rsidR="00F11C50" w:rsidRDefault="003E1309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>1-2-</w:t>
      </w:r>
      <w:r w:rsidR="00F11C50" w:rsidRPr="00F11C50">
        <w:rPr>
          <w:rFonts w:ascii="Tahoma" w:eastAsia="Times New Roman" w:hAnsi="Tahoma" w:cs="B Nazanin" w:hint="cs"/>
          <w:b/>
          <w:bCs/>
          <w:sz w:val="24"/>
          <w:szCs w:val="24"/>
          <w:rtl/>
        </w:rPr>
        <w:t>پيشينه:</w:t>
      </w:r>
    </w:p>
    <w:p w:rsidR="00F11C50" w:rsidRDefault="00A013FE" w:rsidP="00396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>ا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ده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طراح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ز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ست‌دوست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از ا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نجا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آغاز شد که شناخت نسبت به جسم و فکر انسان و ارتباط آن با جهان حس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و گرانبها بالا رفت، چ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ز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که ادامه آن برا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سلامت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مردم، بهره ‌ور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،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احساسات، رشد فکر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و ذهن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و حت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سلامت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روح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انسان‌ها به نقطه بحران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رس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د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و ح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ات</w:t>
      </w:r>
      <w:r w:rsidRPr="00A013F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A013F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شد.</w:t>
      </w:r>
      <w:r w:rsidR="00155474">
        <w:rPr>
          <w:rFonts w:ascii="Tahoma" w:eastAsia="Times New Roman" w:hAnsi="Tahoma" w:cs="B Nazanin" w:hint="cs"/>
          <w:b/>
          <w:bCs/>
          <w:sz w:val="24"/>
          <w:szCs w:val="24"/>
          <w:rtl/>
        </w:rPr>
        <w:t>{</w:t>
      </w:r>
      <w:r w:rsidR="0039661B">
        <w:rPr>
          <w:rFonts w:ascii="Tahoma" w:eastAsia="Times New Roman" w:hAnsi="Tahoma" w:cs="B Nazanin" w:hint="cs"/>
          <w:b/>
          <w:bCs/>
          <w:sz w:val="24"/>
          <w:szCs w:val="24"/>
          <w:rtl/>
        </w:rPr>
        <w:t>4</w:t>
      </w:r>
      <w:r w:rsidR="00155474">
        <w:rPr>
          <w:rFonts w:ascii="Tahoma" w:eastAsia="Times New Roman" w:hAnsi="Tahoma" w:cs="B Nazanin" w:hint="cs"/>
          <w:b/>
          <w:bCs/>
          <w:sz w:val="24"/>
          <w:szCs w:val="24"/>
          <w:rtl/>
        </w:rPr>
        <w:t>}</w:t>
      </w:r>
    </w:p>
    <w:p w:rsidR="00256F6E" w:rsidRPr="00A013FE" w:rsidRDefault="00256F6E" w:rsidP="00256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>طراح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ز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256F6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ست‌</w:t>
      </w: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دوست 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256F6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ک</w:t>
      </w: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رشته، م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256F6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ان</w:t>
      </w: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رشته‌ا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است و تعداد ز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256F6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اد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از رشته‌ها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علم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مختلف در آن درگ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256F6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ر</w:t>
      </w: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هستند که: معماران، دانشمندان علوم طب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256F6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ع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256F6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،</w:t>
      </w: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جامعه شناسان، متخصصان سلامت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256F6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،</w:t>
      </w: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روانشناسان، اقل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256F6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م</w:t>
      </w: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شناسان، بوم شناسان، ز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256F6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ست</w:t>
      </w: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شناسان، شهرسازان و برنامه ر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256F6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زان</w:t>
      </w: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شهر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256F6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،</w:t>
      </w: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توسعه دهندگا</w:t>
      </w:r>
      <w:r w:rsidRPr="00256F6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ن</w:t>
      </w: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و تمام کسان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که پ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256F6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شنهاد</w:t>
      </w: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م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ی‌</w:t>
      </w:r>
      <w:r w:rsidRPr="00256F6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دهند</w:t>
      </w: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ما چگونه م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ی‌</w:t>
      </w:r>
      <w:r w:rsidRPr="00256F6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توان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256F6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م</w:t>
      </w: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نه تنها پا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256F6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دار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بلکه اجتماع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رضا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256F6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ت</w:t>
      </w: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بخش و جد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256F6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د</w:t>
      </w: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که با طب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256F6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عت</w:t>
      </w: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هماهنگ است را به وجود آور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256F6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م،</w:t>
      </w: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شامل م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ی‌</w:t>
      </w:r>
      <w:r w:rsidRPr="00256F6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شود</w:t>
      </w: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>.</w:t>
      </w:r>
    </w:p>
    <w:p w:rsidR="00F11C50" w:rsidRPr="00256F6E" w:rsidRDefault="00256F6E" w:rsidP="00256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>طراح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ز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256F6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ست‌</w:t>
      </w: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دوست به 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256F6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ک</w:t>
      </w: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نوع ساختمان منسوب نم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ی‌</w:t>
      </w:r>
      <w:r w:rsidRPr="00256F6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شود</w:t>
      </w: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و م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ی‌</w:t>
      </w:r>
      <w:r w:rsidRPr="00256F6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تواند</w:t>
      </w: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در هر قسمت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از مح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256F6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ط</w:t>
      </w: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ساخته شده وارد شود. تمام فرم‌ها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معمار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م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ی‌</w:t>
      </w:r>
      <w:r w:rsidRPr="00256F6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توانند</w:t>
      </w: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با طراح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ب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256F6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وف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256F6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ل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256F6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ک</w:t>
      </w: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به وجود آ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256F6E">
        <w:rPr>
          <w:rFonts w:ascii="Tahoma" w:eastAsia="Times New Roman" w:hAnsi="Tahoma" w:cs="B Nazanin" w:hint="eastAsia"/>
          <w:b/>
          <w:bCs/>
          <w:sz w:val="24"/>
          <w:szCs w:val="24"/>
          <w:rtl/>
        </w:rPr>
        <w:t>ند،</w:t>
      </w: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حت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فرم‌ها</w:t>
      </w:r>
      <w:r w:rsidRPr="00256F6E">
        <w:rPr>
          <w:rFonts w:ascii="Tahoma" w:eastAsia="Times New Roman" w:hAnsi="Tahoma" w:cs="B Nazanin" w:hint="cs"/>
          <w:b/>
          <w:bCs/>
          <w:sz w:val="24"/>
          <w:szCs w:val="24"/>
          <w:rtl/>
        </w:rPr>
        <w:t>ی</w:t>
      </w:r>
      <w:r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کامل و خشن دوره مدرن</w:t>
      </w:r>
      <w:r w:rsidR="00155474">
        <w:rPr>
          <w:rFonts w:ascii="Tahoma" w:eastAsia="Times New Roman" w:hAnsi="Tahoma" w:cs="B Nazanin" w:hint="cs"/>
          <w:b/>
          <w:bCs/>
          <w:sz w:val="24"/>
          <w:szCs w:val="24"/>
          <w:rtl/>
        </w:rPr>
        <w:t>{5}</w:t>
      </w:r>
    </w:p>
    <w:p w:rsidR="00256F6E" w:rsidRPr="00F11C50" w:rsidRDefault="00256F6E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:rsidR="00F11C50" w:rsidRDefault="003E1309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>2-2-</w:t>
      </w:r>
      <w:r w:rsidR="00F11C50" w:rsidRPr="00F11C50">
        <w:rPr>
          <w:rFonts w:ascii="Tahoma" w:eastAsia="Times New Roman" w:hAnsi="Tahoma" w:cs="B Nazanin" w:hint="cs"/>
          <w:b/>
          <w:bCs/>
          <w:sz w:val="24"/>
          <w:szCs w:val="24"/>
          <w:rtl/>
        </w:rPr>
        <w:t>فهرست منابع:</w:t>
      </w:r>
    </w:p>
    <w:p w:rsidR="002D7F31" w:rsidRDefault="002D7F31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>1</w:t>
      </w:r>
      <w:r w:rsidRPr="002D7F31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 ; </w:t>
      </w:r>
      <w:r w:rsidRPr="002D7F31">
        <w:rPr>
          <w:rFonts w:ascii="Tahoma" w:eastAsia="Times New Roman" w:hAnsi="Tahoma" w:cs="B Nazanin"/>
          <w:b/>
          <w:bCs/>
          <w:sz w:val="24"/>
          <w:szCs w:val="24"/>
        </w:rPr>
        <w:t>http://www.biofilic.com/index.html</w:t>
      </w:r>
    </w:p>
    <w:p w:rsidR="00256F6E" w:rsidRPr="00256F6E" w:rsidRDefault="00155474" w:rsidP="00155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2 </w:t>
      </w:r>
      <w:r w:rsidR="00256F6E"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; </w:t>
      </w:r>
      <w:r w:rsidR="00256F6E" w:rsidRPr="00256F6E">
        <w:rPr>
          <w:rFonts w:ascii="Tahoma" w:eastAsia="Times New Roman" w:hAnsi="Tahoma" w:cs="B Nazanin"/>
          <w:b/>
          <w:bCs/>
          <w:sz w:val="24"/>
          <w:szCs w:val="24"/>
        </w:rPr>
        <w:t>Stephen R.kellert</w:t>
      </w:r>
      <w:r w:rsidR="00256F6E"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>, ٢٠٠٨</w:t>
      </w:r>
      <w:r w:rsidR="00256F6E" w:rsidRPr="00256F6E">
        <w:rPr>
          <w:rFonts w:ascii="Tahoma" w:eastAsia="Times New Roman" w:hAnsi="Tahoma" w:cs="B Nazanin"/>
          <w:b/>
          <w:bCs/>
          <w:sz w:val="24"/>
          <w:szCs w:val="24"/>
        </w:rPr>
        <w:t>, Biophilic Design (The Theory, Science, and Practice of Bringing Buildings to Life), NewJersy , John Wiley &amp; sons , chapter</w:t>
      </w:r>
      <w:r w:rsidR="00256F6E"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١</w:t>
      </w:r>
      <w:r w:rsidR="00256F6E" w:rsidRPr="00256F6E">
        <w:rPr>
          <w:rFonts w:ascii="Tahoma" w:eastAsia="Times New Roman" w:hAnsi="Tahoma" w:cs="B Nazanin"/>
          <w:b/>
          <w:bCs/>
          <w:sz w:val="24"/>
          <w:szCs w:val="24"/>
        </w:rPr>
        <w:t xml:space="preserve"> , p</w:t>
      </w:r>
      <w:r w:rsidR="00256F6E"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>:٣.</w:t>
      </w:r>
    </w:p>
    <w:p w:rsidR="00256F6E" w:rsidRDefault="002D7F31" w:rsidP="00155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>3</w:t>
      </w:r>
      <w:r w:rsidR="00155474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</w:t>
      </w:r>
      <w:r w:rsidR="00256F6E"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; </w:t>
      </w:r>
      <w:hyperlink r:id="rId7" w:history="1">
        <w:r w:rsidRPr="0098480E">
          <w:rPr>
            <w:rStyle w:val="Hyperlink"/>
            <w:rFonts w:ascii="Tahoma" w:eastAsia="Times New Roman" w:hAnsi="Tahoma" w:cs="B Nazanin"/>
            <w:b/>
            <w:bCs/>
            <w:sz w:val="24"/>
            <w:szCs w:val="24"/>
          </w:rPr>
          <w:t>http://www.biofilic.com/index.html</w:t>
        </w:r>
      </w:hyperlink>
    </w:p>
    <w:p w:rsidR="002D7F31" w:rsidRPr="00256F6E" w:rsidRDefault="002D7F31" w:rsidP="00155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>4</w:t>
      </w:r>
      <w:r w:rsidRPr="002D7F31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; </w:t>
      </w:r>
      <w:r w:rsidRPr="002D7F31">
        <w:rPr>
          <w:rFonts w:ascii="Tahoma" w:eastAsia="Times New Roman" w:hAnsi="Tahoma" w:cs="B Nazanin"/>
          <w:b/>
          <w:bCs/>
          <w:sz w:val="24"/>
          <w:szCs w:val="24"/>
        </w:rPr>
        <w:t>Nikos A. Salingaros , Algorithmic Sustainable .Design: The Future of Architectural Theory , University of Texas at San Antonio</w:t>
      </w:r>
      <w:r w:rsidRPr="002D7F31">
        <w:rPr>
          <w:rFonts w:ascii="Tahoma" w:eastAsia="Times New Roman" w:hAnsi="Tahoma" w:cs="B Nazanin"/>
          <w:b/>
          <w:bCs/>
          <w:sz w:val="24"/>
          <w:szCs w:val="24"/>
          <w:rtl/>
        </w:rPr>
        <w:t>.</w:t>
      </w:r>
    </w:p>
    <w:p w:rsidR="00256F6E" w:rsidRPr="00F11C50" w:rsidRDefault="00155474" w:rsidP="00155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>5</w:t>
      </w:r>
      <w:r w:rsidR="00256F6E"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; </w:t>
      </w:r>
      <w:r w:rsidR="00256F6E" w:rsidRPr="00256F6E">
        <w:rPr>
          <w:rFonts w:ascii="Tahoma" w:eastAsia="Times New Roman" w:hAnsi="Tahoma" w:cs="B Nazanin"/>
          <w:b/>
          <w:bCs/>
          <w:sz w:val="24"/>
          <w:szCs w:val="24"/>
        </w:rPr>
        <w:t>Stephen R.kellert</w:t>
      </w:r>
      <w:r w:rsidR="00256F6E" w:rsidRPr="00256F6E">
        <w:rPr>
          <w:rFonts w:ascii="Tahoma" w:eastAsia="Times New Roman" w:hAnsi="Tahoma" w:cs="B Nazanin"/>
          <w:b/>
          <w:bCs/>
          <w:sz w:val="24"/>
          <w:szCs w:val="24"/>
          <w:rtl/>
        </w:rPr>
        <w:t>, ٢٠٠٨</w:t>
      </w:r>
      <w:r w:rsidR="00256F6E" w:rsidRPr="00256F6E">
        <w:rPr>
          <w:rFonts w:ascii="Tahoma" w:eastAsia="Times New Roman" w:hAnsi="Tahoma" w:cs="B Nazanin"/>
          <w:b/>
          <w:bCs/>
          <w:sz w:val="24"/>
          <w:szCs w:val="24"/>
        </w:rPr>
        <w:t>, Biophilic Design (The Theory, Science, and Practice of Bringing Buildings to Life), NewJersy, John Wiley &amp; sons , preface , vii</w:t>
      </w:r>
    </w:p>
    <w:p w:rsidR="00F11C50" w:rsidRPr="00F11C50" w:rsidRDefault="00F11C50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tabs>
          <w:tab w:val="left" w:pos="4971"/>
        </w:tabs>
        <w:spacing w:after="0" w:line="240" w:lineRule="auto"/>
        <w:ind w:firstLine="720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1C50" w:rsidRPr="00F11C50" w:rsidRDefault="00F11C50" w:rsidP="00F11C50">
      <w:pPr>
        <w:tabs>
          <w:tab w:val="left" w:pos="4971"/>
        </w:tabs>
        <w:spacing w:after="0" w:line="240" w:lineRule="auto"/>
        <w:ind w:firstLine="720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1C50" w:rsidRPr="00F11C50" w:rsidRDefault="00F11C50" w:rsidP="00F11C50">
      <w:pPr>
        <w:tabs>
          <w:tab w:val="left" w:pos="4971"/>
        </w:tabs>
        <w:spacing w:after="0" w:line="240" w:lineRule="auto"/>
        <w:rPr>
          <w:rFonts w:ascii="Tahoma" w:eastAsia="Times New Roman" w:hAnsi="Tahoma" w:cs="B Nazanin"/>
          <w:sz w:val="20"/>
          <w:szCs w:val="20"/>
          <w:rtl/>
        </w:rPr>
      </w:pPr>
      <w:r w:rsidRPr="00F11C50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3-روش اجراي تحقيق: </w:t>
      </w:r>
      <w:r w:rsidRPr="00F11C50">
        <w:rPr>
          <w:rFonts w:ascii="Tahoma" w:eastAsia="Times New Roman" w:hAnsi="Tahoma" w:cs="B Nazanin" w:hint="cs"/>
          <w:sz w:val="20"/>
          <w:szCs w:val="20"/>
          <w:rtl/>
        </w:rPr>
        <w:t>(شامل روش تهيه داده</w:t>
      </w:r>
      <w:r w:rsidRPr="00F11C50">
        <w:rPr>
          <w:rFonts w:ascii="Tahoma" w:eastAsia="Times New Roman" w:hAnsi="Tahoma" w:cs="B Nazanin" w:hint="cs"/>
          <w:sz w:val="20"/>
          <w:szCs w:val="20"/>
          <w:rtl/>
        </w:rPr>
        <w:softHyphen/>
        <w:t>هاي مورد نياز، روش تجزيه و تحليل داده</w:t>
      </w:r>
      <w:r w:rsidRPr="00F11C50">
        <w:rPr>
          <w:rFonts w:ascii="Tahoma" w:eastAsia="Times New Roman" w:hAnsi="Tahoma" w:cs="B Nazanin" w:hint="cs"/>
          <w:sz w:val="20"/>
          <w:szCs w:val="20"/>
          <w:rtl/>
        </w:rPr>
        <w:softHyphen/>
        <w:t>ها، مدل</w:t>
      </w:r>
      <w:r w:rsidRPr="00F11C50">
        <w:rPr>
          <w:rFonts w:ascii="Tahoma" w:eastAsia="Times New Roman" w:hAnsi="Tahoma" w:cs="B Nazanin" w:hint="cs"/>
          <w:sz w:val="20"/>
          <w:szCs w:val="20"/>
          <w:rtl/>
        </w:rPr>
        <w:softHyphen/>
        <w:t>ها، و نرم</w:t>
      </w:r>
      <w:r w:rsidRPr="00F11C50">
        <w:rPr>
          <w:rFonts w:ascii="Tahoma" w:eastAsia="Times New Roman" w:hAnsi="Tahoma" w:cs="B Nazanin" w:hint="cs"/>
          <w:sz w:val="20"/>
          <w:szCs w:val="20"/>
          <w:rtl/>
        </w:rPr>
        <w:softHyphen/>
        <w:t>افزارهاي کاربردي)</w:t>
      </w:r>
    </w:p>
    <w:p w:rsidR="00F11C50" w:rsidRPr="00F11C50" w:rsidRDefault="00F11C50" w:rsidP="00F11C50">
      <w:pP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7102CB" w:rsidP="00504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  <w:r>
        <w:rPr>
          <w:rFonts w:ascii="Tahoma" w:eastAsia="Times New Roman" w:hAnsi="Tahoma" w:cs="B Nazanin"/>
          <w:sz w:val="24"/>
          <w:szCs w:val="24"/>
          <w:rtl/>
        </w:rPr>
        <w:t>روش پژوهش</w:t>
      </w:r>
      <w:r w:rsidR="002E0153" w:rsidRPr="002E0153">
        <w:rPr>
          <w:rFonts w:ascii="Tahoma" w:eastAsia="Times New Roman" w:hAnsi="Tahoma" w:cs="B Nazanin"/>
          <w:sz w:val="24"/>
          <w:szCs w:val="24"/>
          <w:rtl/>
        </w:rPr>
        <w:t xml:space="preserve"> با هدف کاربرد</w:t>
      </w:r>
      <w:r w:rsidR="002E0153" w:rsidRPr="002E0153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="002E0153" w:rsidRPr="002E0153">
        <w:rPr>
          <w:rFonts w:ascii="Tahoma" w:eastAsia="Times New Roman" w:hAnsi="Tahoma" w:cs="B Nazanin"/>
          <w:sz w:val="24"/>
          <w:szCs w:val="24"/>
          <w:rtl/>
        </w:rPr>
        <w:t xml:space="preserve"> ساده، ماه</w:t>
      </w:r>
      <w:r w:rsidR="002E0153" w:rsidRPr="002E0153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="002E0153" w:rsidRPr="002E0153">
        <w:rPr>
          <w:rFonts w:ascii="Tahoma" w:eastAsia="Times New Roman" w:hAnsi="Tahoma" w:cs="B Nazanin" w:hint="eastAsia"/>
          <w:sz w:val="24"/>
          <w:szCs w:val="24"/>
          <w:rtl/>
        </w:rPr>
        <w:t>ت</w:t>
      </w:r>
      <w:r w:rsidR="002E0153">
        <w:rPr>
          <w:rFonts w:ascii="Tahoma" w:eastAsia="Times New Roman" w:hAnsi="Tahoma" w:cs="B Nazanin"/>
          <w:sz w:val="24"/>
          <w:szCs w:val="24"/>
          <w:rtl/>
        </w:rPr>
        <w:t xml:space="preserve"> آن </w:t>
      </w:r>
      <w:r w:rsidR="0050454C">
        <w:rPr>
          <w:rFonts w:ascii="Tahoma" w:eastAsia="Times New Roman" w:hAnsi="Tahoma" w:cs="B Nazanin" w:hint="cs"/>
          <w:sz w:val="24"/>
          <w:szCs w:val="24"/>
          <w:rtl/>
        </w:rPr>
        <w:t>کیفی</w:t>
      </w:r>
      <w:r w:rsidR="002E0153" w:rsidRPr="002E0153">
        <w:rPr>
          <w:rFonts w:ascii="Tahoma" w:eastAsia="Times New Roman" w:hAnsi="Tahoma" w:cs="B Nazanin"/>
          <w:sz w:val="24"/>
          <w:szCs w:val="24"/>
          <w:rtl/>
        </w:rPr>
        <w:t xml:space="preserve"> و گردآور</w:t>
      </w:r>
      <w:r w:rsidR="002E0153" w:rsidRPr="002E0153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="002E0153" w:rsidRPr="002E0153">
        <w:rPr>
          <w:rFonts w:ascii="Tahoma" w:eastAsia="Times New Roman" w:hAnsi="Tahoma" w:cs="B Nazanin"/>
          <w:sz w:val="24"/>
          <w:szCs w:val="24"/>
          <w:rtl/>
        </w:rPr>
        <w:t xml:space="preserve"> داده ها به روش کتابخانه ا</w:t>
      </w:r>
      <w:r w:rsidR="002E0153" w:rsidRPr="002E0153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="002E0153" w:rsidRPr="002E0153">
        <w:rPr>
          <w:rFonts w:ascii="Tahoma" w:eastAsia="Times New Roman" w:hAnsi="Tahoma" w:cs="B Nazanin"/>
          <w:sz w:val="24"/>
          <w:szCs w:val="24"/>
          <w:rtl/>
        </w:rPr>
        <w:t xml:space="preserve"> بوده است.</w:t>
      </w:r>
    </w:p>
    <w:p w:rsidR="00F11C50" w:rsidRPr="00F11C50" w:rsidRDefault="00F11C50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:rsidR="00757735" w:rsidRPr="00757735" w:rsidRDefault="00757735" w:rsidP="00757735">
      <w:pPr>
        <w:rPr>
          <w:rFonts w:cs="B Titr"/>
          <w:sz w:val="32"/>
          <w:szCs w:val="32"/>
        </w:rPr>
      </w:pPr>
    </w:p>
    <w:sectPr w:rsidR="00757735" w:rsidRPr="00757735" w:rsidSect="00C02433">
      <w:footerReference w:type="default" r:id="rId8"/>
      <w:pgSz w:w="11906" w:h="16838"/>
      <w:pgMar w:top="851" w:right="1274" w:bottom="993" w:left="1134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0BB" w:rsidRDefault="00FA60BB" w:rsidP="00F11C50">
      <w:pPr>
        <w:spacing w:after="0" w:line="240" w:lineRule="auto"/>
      </w:pPr>
      <w:r>
        <w:separator/>
      </w:r>
    </w:p>
  </w:endnote>
  <w:endnote w:type="continuationSeparator" w:id="0">
    <w:p w:rsidR="00FA60BB" w:rsidRDefault="00FA60BB" w:rsidP="00F1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474" w:rsidRDefault="0015547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739C">
      <w:rPr>
        <w:noProof/>
        <w:rtl/>
      </w:rPr>
      <w:t>2</w:t>
    </w:r>
    <w:r>
      <w:fldChar w:fldCharType="end"/>
    </w:r>
  </w:p>
  <w:p w:rsidR="00155474" w:rsidRDefault="00155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0BB" w:rsidRDefault="00FA60BB" w:rsidP="00F11C50">
      <w:pPr>
        <w:spacing w:after="0" w:line="240" w:lineRule="auto"/>
      </w:pPr>
      <w:r>
        <w:separator/>
      </w:r>
    </w:p>
  </w:footnote>
  <w:footnote w:type="continuationSeparator" w:id="0">
    <w:p w:rsidR="00FA60BB" w:rsidRDefault="00FA60BB" w:rsidP="00F11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1A07"/>
    <w:multiLevelType w:val="hybridMultilevel"/>
    <w:tmpl w:val="25B6057E"/>
    <w:lvl w:ilvl="0" w:tplc="2EE8CE4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52967"/>
    <w:multiLevelType w:val="hybridMultilevel"/>
    <w:tmpl w:val="010A3F56"/>
    <w:lvl w:ilvl="0" w:tplc="5EF2F1A6">
      <w:start w:val="1"/>
      <w:numFmt w:val="decimal"/>
      <w:lvlText w:val="%1-"/>
      <w:lvlJc w:val="left"/>
      <w:pPr>
        <w:ind w:left="836" w:hanging="360"/>
      </w:pPr>
    </w:lvl>
    <w:lvl w:ilvl="1" w:tplc="04090019">
      <w:start w:val="1"/>
      <w:numFmt w:val="lowerLetter"/>
      <w:lvlText w:val="%2."/>
      <w:lvlJc w:val="left"/>
      <w:pPr>
        <w:ind w:left="1556" w:hanging="360"/>
      </w:pPr>
    </w:lvl>
    <w:lvl w:ilvl="2" w:tplc="0409001B">
      <w:start w:val="1"/>
      <w:numFmt w:val="lowerRoman"/>
      <w:lvlText w:val="%3."/>
      <w:lvlJc w:val="right"/>
      <w:pPr>
        <w:ind w:left="2276" w:hanging="180"/>
      </w:pPr>
    </w:lvl>
    <w:lvl w:ilvl="3" w:tplc="0409000F">
      <w:start w:val="1"/>
      <w:numFmt w:val="decimal"/>
      <w:lvlText w:val="%4."/>
      <w:lvlJc w:val="left"/>
      <w:pPr>
        <w:ind w:left="2996" w:hanging="360"/>
      </w:pPr>
    </w:lvl>
    <w:lvl w:ilvl="4" w:tplc="04090019">
      <w:start w:val="1"/>
      <w:numFmt w:val="lowerLetter"/>
      <w:lvlText w:val="%5."/>
      <w:lvlJc w:val="left"/>
      <w:pPr>
        <w:ind w:left="3716" w:hanging="360"/>
      </w:pPr>
    </w:lvl>
    <w:lvl w:ilvl="5" w:tplc="0409001B">
      <w:start w:val="1"/>
      <w:numFmt w:val="lowerRoman"/>
      <w:lvlText w:val="%6."/>
      <w:lvlJc w:val="right"/>
      <w:pPr>
        <w:ind w:left="4436" w:hanging="180"/>
      </w:pPr>
    </w:lvl>
    <w:lvl w:ilvl="6" w:tplc="0409000F">
      <w:start w:val="1"/>
      <w:numFmt w:val="decimal"/>
      <w:lvlText w:val="%7."/>
      <w:lvlJc w:val="left"/>
      <w:pPr>
        <w:ind w:left="5156" w:hanging="360"/>
      </w:pPr>
    </w:lvl>
    <w:lvl w:ilvl="7" w:tplc="04090019">
      <w:start w:val="1"/>
      <w:numFmt w:val="lowerLetter"/>
      <w:lvlText w:val="%8."/>
      <w:lvlJc w:val="left"/>
      <w:pPr>
        <w:ind w:left="5876" w:hanging="360"/>
      </w:pPr>
    </w:lvl>
    <w:lvl w:ilvl="8" w:tplc="0409001B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F3"/>
    <w:rsid w:val="00021A2D"/>
    <w:rsid w:val="000264BB"/>
    <w:rsid w:val="000749E1"/>
    <w:rsid w:val="00087C2B"/>
    <w:rsid w:val="000B2165"/>
    <w:rsid w:val="00127015"/>
    <w:rsid w:val="00135916"/>
    <w:rsid w:val="0014638C"/>
    <w:rsid w:val="00155474"/>
    <w:rsid w:val="00164FAD"/>
    <w:rsid w:val="00176112"/>
    <w:rsid w:val="001A7025"/>
    <w:rsid w:val="001C0FFA"/>
    <w:rsid w:val="001D39AC"/>
    <w:rsid w:val="00210605"/>
    <w:rsid w:val="00232C7C"/>
    <w:rsid w:val="0025299B"/>
    <w:rsid w:val="002546E9"/>
    <w:rsid w:val="002569B2"/>
    <w:rsid w:val="00256F6E"/>
    <w:rsid w:val="00262A75"/>
    <w:rsid w:val="0026504F"/>
    <w:rsid w:val="002A3913"/>
    <w:rsid w:val="002A44F1"/>
    <w:rsid w:val="002B10C6"/>
    <w:rsid w:val="002B57D5"/>
    <w:rsid w:val="002D7F31"/>
    <w:rsid w:val="002E0153"/>
    <w:rsid w:val="002F3360"/>
    <w:rsid w:val="00333022"/>
    <w:rsid w:val="00345023"/>
    <w:rsid w:val="003476F1"/>
    <w:rsid w:val="00365D6D"/>
    <w:rsid w:val="0038443C"/>
    <w:rsid w:val="00387710"/>
    <w:rsid w:val="00395C0A"/>
    <w:rsid w:val="0039661B"/>
    <w:rsid w:val="003969AD"/>
    <w:rsid w:val="003E1309"/>
    <w:rsid w:val="004006F3"/>
    <w:rsid w:val="00431346"/>
    <w:rsid w:val="0044591B"/>
    <w:rsid w:val="00446C79"/>
    <w:rsid w:val="00460889"/>
    <w:rsid w:val="004A0ABB"/>
    <w:rsid w:val="004B66ED"/>
    <w:rsid w:val="004F2DF4"/>
    <w:rsid w:val="0050454C"/>
    <w:rsid w:val="0051243D"/>
    <w:rsid w:val="00534796"/>
    <w:rsid w:val="00542021"/>
    <w:rsid w:val="00545212"/>
    <w:rsid w:val="005772A5"/>
    <w:rsid w:val="005C54EC"/>
    <w:rsid w:val="0063739C"/>
    <w:rsid w:val="00666B98"/>
    <w:rsid w:val="00670E39"/>
    <w:rsid w:val="006D295F"/>
    <w:rsid w:val="006D3CCE"/>
    <w:rsid w:val="006D504B"/>
    <w:rsid w:val="006E2D84"/>
    <w:rsid w:val="007102CB"/>
    <w:rsid w:val="00722A46"/>
    <w:rsid w:val="007411D6"/>
    <w:rsid w:val="00754C19"/>
    <w:rsid w:val="00757735"/>
    <w:rsid w:val="00771273"/>
    <w:rsid w:val="007811D5"/>
    <w:rsid w:val="007B73A4"/>
    <w:rsid w:val="007D5E30"/>
    <w:rsid w:val="007E056B"/>
    <w:rsid w:val="007F3D1E"/>
    <w:rsid w:val="0080589D"/>
    <w:rsid w:val="008221AD"/>
    <w:rsid w:val="00836783"/>
    <w:rsid w:val="00887CD3"/>
    <w:rsid w:val="008938CF"/>
    <w:rsid w:val="008A1BB2"/>
    <w:rsid w:val="008C104F"/>
    <w:rsid w:val="008F2214"/>
    <w:rsid w:val="008F7C2A"/>
    <w:rsid w:val="0091226A"/>
    <w:rsid w:val="00965D05"/>
    <w:rsid w:val="009E1DD7"/>
    <w:rsid w:val="009F340E"/>
    <w:rsid w:val="00A013FE"/>
    <w:rsid w:val="00A122C6"/>
    <w:rsid w:val="00A403BE"/>
    <w:rsid w:val="00A8208A"/>
    <w:rsid w:val="00A94845"/>
    <w:rsid w:val="00AA2AA3"/>
    <w:rsid w:val="00AA650D"/>
    <w:rsid w:val="00AB214D"/>
    <w:rsid w:val="00AC71CA"/>
    <w:rsid w:val="00AF22E1"/>
    <w:rsid w:val="00AF4B4C"/>
    <w:rsid w:val="00B22CDE"/>
    <w:rsid w:val="00B55B1A"/>
    <w:rsid w:val="00B71B56"/>
    <w:rsid w:val="00B82A14"/>
    <w:rsid w:val="00BA011F"/>
    <w:rsid w:val="00BB67F0"/>
    <w:rsid w:val="00BC0C0A"/>
    <w:rsid w:val="00BC663C"/>
    <w:rsid w:val="00BF66CF"/>
    <w:rsid w:val="00C02433"/>
    <w:rsid w:val="00C05604"/>
    <w:rsid w:val="00C726B6"/>
    <w:rsid w:val="00C962D4"/>
    <w:rsid w:val="00CC42F7"/>
    <w:rsid w:val="00CD7074"/>
    <w:rsid w:val="00D02383"/>
    <w:rsid w:val="00D06AE7"/>
    <w:rsid w:val="00D24A7D"/>
    <w:rsid w:val="00D40875"/>
    <w:rsid w:val="00D4752C"/>
    <w:rsid w:val="00D7500B"/>
    <w:rsid w:val="00D92ED6"/>
    <w:rsid w:val="00DA4697"/>
    <w:rsid w:val="00DB2942"/>
    <w:rsid w:val="00DB6C5E"/>
    <w:rsid w:val="00DD425B"/>
    <w:rsid w:val="00DF45C0"/>
    <w:rsid w:val="00E00816"/>
    <w:rsid w:val="00E37C4F"/>
    <w:rsid w:val="00E66765"/>
    <w:rsid w:val="00E746C5"/>
    <w:rsid w:val="00E83D5B"/>
    <w:rsid w:val="00EF71EF"/>
    <w:rsid w:val="00F11160"/>
    <w:rsid w:val="00F11C50"/>
    <w:rsid w:val="00F136E7"/>
    <w:rsid w:val="00F34B77"/>
    <w:rsid w:val="00F524B7"/>
    <w:rsid w:val="00F65260"/>
    <w:rsid w:val="00F74122"/>
    <w:rsid w:val="00FA43FD"/>
    <w:rsid w:val="00FA60BB"/>
    <w:rsid w:val="00FC47B8"/>
    <w:rsid w:val="00FD616D"/>
    <w:rsid w:val="00FD7992"/>
    <w:rsid w:val="00FE4F28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C50F6"/>
  <w15:docId w15:val="{F44C9563-FEF9-48C1-983B-45DC121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F1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6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7F0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BB67F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11C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11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C50"/>
  </w:style>
  <w:style w:type="paragraph" w:styleId="Footer">
    <w:name w:val="footer"/>
    <w:basedOn w:val="Normal"/>
    <w:link w:val="FooterChar"/>
    <w:uiPriority w:val="99"/>
    <w:unhideWhenUsed/>
    <w:rsid w:val="00F11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C50"/>
  </w:style>
  <w:style w:type="character" w:styleId="Hyperlink">
    <w:name w:val="Hyperlink"/>
    <w:uiPriority w:val="99"/>
    <w:unhideWhenUsed/>
    <w:rsid w:val="00F11C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2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ofilic.com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6250</CharactersWithSpaces>
  <SharedDoc>false</SharedDoc>
  <HLinks>
    <vt:vector size="12" baseType="variant"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http://sp.rvp.iau.ir/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http://sp.rvp.iau.ir/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PC</cp:lastModifiedBy>
  <cp:revision>2</cp:revision>
  <cp:lastPrinted>2016-03-05T07:37:00Z</cp:lastPrinted>
  <dcterms:created xsi:type="dcterms:W3CDTF">2022-12-07T07:37:00Z</dcterms:created>
  <dcterms:modified xsi:type="dcterms:W3CDTF">2022-12-07T07:37:00Z</dcterms:modified>
</cp:coreProperties>
</file>