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BEC3F" w14:textId="77777777" w:rsidR="00EE36AC" w:rsidRPr="001643C4" w:rsidRDefault="00EE36AC" w:rsidP="00EE36AC">
      <w:pPr>
        <w:rPr>
          <w:rtl/>
        </w:rPr>
      </w:pPr>
      <w:r w:rsidRPr="001643C4">
        <w:rPr>
          <w:noProof/>
        </w:rPr>
        <w:drawing>
          <wp:anchor distT="0" distB="0" distL="114300" distR="114300" simplePos="0" relativeHeight="251659264" behindDoc="1" locked="0" layoutInCell="1" allowOverlap="1" wp14:anchorId="1C3BF0F7" wp14:editId="4297F631">
            <wp:simplePos x="0" y="0"/>
            <wp:positionH relativeFrom="column">
              <wp:posOffset>5627807</wp:posOffset>
            </wp:positionH>
            <wp:positionV relativeFrom="paragraph">
              <wp:posOffset>1904</wp:posOffset>
            </wp:positionV>
            <wp:extent cx="981273" cy="1228725"/>
            <wp:effectExtent l="19050" t="0" r="9327" b="0"/>
            <wp:wrapNone/>
            <wp:docPr id="3" name="Picture 3" descr="C:\Users\User\Pictures\ar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arm2.png"/>
                    <pic:cNvPicPr>
                      <a:picLocks noChangeAspect="1" noChangeArrowheads="1"/>
                    </pic:cNvPicPr>
                  </pic:nvPicPr>
                  <pic:blipFill>
                    <a:blip r:embed="rId8" cstate="print"/>
                    <a:srcRect b="7627"/>
                    <a:stretch>
                      <a:fillRect/>
                    </a:stretch>
                  </pic:blipFill>
                  <pic:spPr bwMode="auto">
                    <a:xfrm>
                      <a:off x="0" y="0"/>
                      <a:ext cx="986492" cy="1235260"/>
                    </a:xfrm>
                    <a:prstGeom prst="rect">
                      <a:avLst/>
                    </a:prstGeom>
                    <a:noFill/>
                    <a:ln w="9525">
                      <a:noFill/>
                      <a:miter lim="800000"/>
                      <a:headEnd/>
                      <a:tailEnd/>
                    </a:ln>
                  </pic:spPr>
                </pic:pic>
              </a:graphicData>
            </a:graphic>
          </wp:anchor>
        </w:drawing>
      </w:r>
    </w:p>
    <w:p w14:paraId="2C52EA11" w14:textId="77777777" w:rsidR="00EE36AC" w:rsidRPr="001643C4" w:rsidRDefault="00EE36AC" w:rsidP="00EE36AC">
      <w:pPr>
        <w:pStyle w:val="Title"/>
        <w:rPr>
          <w:rtl/>
        </w:rPr>
      </w:pPr>
      <w:r w:rsidRPr="001643C4">
        <w:rPr>
          <w:rFonts w:hint="cs"/>
          <w:rtl/>
        </w:rPr>
        <w:t>باسمه تعالی</w:t>
      </w:r>
    </w:p>
    <w:p w14:paraId="03EA60B7" w14:textId="77777777" w:rsidR="00EE36AC" w:rsidRPr="001643C4" w:rsidRDefault="00EE36AC" w:rsidP="00EE36AC">
      <w:pPr>
        <w:pStyle w:val="Title"/>
        <w:rPr>
          <w:rtl/>
        </w:rPr>
      </w:pPr>
    </w:p>
    <w:p w14:paraId="518CEFBC" w14:textId="77777777" w:rsidR="00EE36AC" w:rsidRDefault="00EE36AC" w:rsidP="00EE36AC">
      <w:pPr>
        <w:pStyle w:val="Title"/>
        <w:rPr>
          <w:rtl/>
        </w:rPr>
      </w:pPr>
    </w:p>
    <w:p w14:paraId="26D5D7AD" w14:textId="77777777" w:rsidR="004C48CC" w:rsidRDefault="004C48CC" w:rsidP="00EE36AC">
      <w:pPr>
        <w:pStyle w:val="Title"/>
        <w:rPr>
          <w:rtl/>
        </w:rPr>
      </w:pPr>
    </w:p>
    <w:p w14:paraId="74BFD7DE" w14:textId="77777777" w:rsidR="004C48CC" w:rsidRPr="001643C4" w:rsidRDefault="004C48CC" w:rsidP="00EE36AC">
      <w:pPr>
        <w:pStyle w:val="Title"/>
        <w:rPr>
          <w:rtl/>
        </w:rPr>
      </w:pPr>
    </w:p>
    <w:p w14:paraId="7EC95F8C" w14:textId="77777777" w:rsidR="004C48CC" w:rsidRDefault="004C48CC" w:rsidP="004C48CC">
      <w:pPr>
        <w:pStyle w:val="Title"/>
        <w:rPr>
          <w:rtl/>
        </w:rPr>
      </w:pPr>
    </w:p>
    <w:p w14:paraId="0E638076" w14:textId="77777777" w:rsidR="00EE36AC" w:rsidRPr="005B256A" w:rsidRDefault="00EE36AC" w:rsidP="007C285C">
      <w:pPr>
        <w:pStyle w:val="Title"/>
        <w:rPr>
          <w:rtl/>
        </w:rPr>
      </w:pPr>
      <w:r w:rsidRPr="001643C4">
        <w:rPr>
          <w:rFonts w:hint="cs"/>
          <w:rtl/>
        </w:rPr>
        <w:t>پيشنهاد</w:t>
      </w:r>
      <w:r w:rsidR="002E3526">
        <w:rPr>
          <w:rFonts w:hint="cs"/>
          <w:rtl/>
        </w:rPr>
        <w:t>ة</w:t>
      </w:r>
      <w:r w:rsidR="004C48CC">
        <w:rPr>
          <w:rFonts w:hint="cs"/>
          <w:rtl/>
        </w:rPr>
        <w:t xml:space="preserve">  </w:t>
      </w:r>
      <w:r w:rsidRPr="005B256A">
        <w:rPr>
          <w:rFonts w:hint="cs"/>
          <w:rtl/>
        </w:rPr>
        <w:t xml:space="preserve">پایان‌نامة کارشناسی ارشد  </w:t>
      </w:r>
      <w:r w:rsidR="007C285C">
        <w:rPr>
          <w:rFonts w:hint="cs"/>
          <w:rtl/>
        </w:rPr>
        <w:t>رشتة  هوافضا......گرایش  دینامیک پرواز و کنترل...... دانشکدة  فنی و مهندسی</w:t>
      </w:r>
    </w:p>
    <w:p w14:paraId="1A43F96C" w14:textId="77777777" w:rsidR="00EE36AC" w:rsidRDefault="00EE36AC" w:rsidP="00EE36AC">
      <w:pPr>
        <w:rPr>
          <w:sz w:val="22"/>
          <w:szCs w:val="22"/>
          <w:rtl/>
        </w:rPr>
      </w:pPr>
    </w:p>
    <w:p w14:paraId="3CC473CF" w14:textId="77777777" w:rsidR="004C48CC" w:rsidRPr="001643C4" w:rsidRDefault="004C48CC" w:rsidP="00EE36AC">
      <w:pPr>
        <w:rPr>
          <w:sz w:val="22"/>
          <w:szCs w:val="22"/>
          <w:rtl/>
        </w:rPr>
      </w:pPr>
    </w:p>
    <w:p w14:paraId="579BA24A" w14:textId="77777777" w:rsidR="00EE36AC" w:rsidRPr="00D15651" w:rsidRDefault="00EE36AC" w:rsidP="00D15651">
      <w:pPr>
        <w:pStyle w:val="Heading1"/>
        <w:rPr>
          <w:sz w:val="24"/>
          <w:rtl/>
        </w:rPr>
      </w:pPr>
      <w:r w:rsidRPr="00D15651">
        <w:rPr>
          <w:rFonts w:hint="cs"/>
          <w:sz w:val="24"/>
          <w:rtl/>
        </w:rPr>
        <w:t>عنوان پژوهش:</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8789"/>
      </w:tblGrid>
      <w:tr w:rsidR="00EE36AC" w:rsidRPr="001643C4" w14:paraId="6212D77F" w14:textId="77777777" w:rsidTr="00BE404B">
        <w:trPr>
          <w:jc w:val="center"/>
        </w:trPr>
        <w:tc>
          <w:tcPr>
            <w:tcW w:w="1184" w:type="dxa"/>
            <w:shd w:val="clear" w:color="auto" w:fill="D9D9D9"/>
            <w:vAlign w:val="center"/>
          </w:tcPr>
          <w:p w14:paraId="08ADE5C6" w14:textId="77777777" w:rsidR="00EE36AC" w:rsidRPr="001643C4" w:rsidRDefault="00EE36AC" w:rsidP="00BE404B">
            <w:pPr>
              <w:jc w:val="center"/>
              <w:rPr>
                <w:b/>
                <w:bCs/>
                <w:rtl/>
              </w:rPr>
            </w:pPr>
            <w:r w:rsidRPr="001643C4">
              <w:rPr>
                <w:rFonts w:hint="cs"/>
                <w:b/>
                <w:bCs/>
                <w:sz w:val="22"/>
                <w:szCs w:val="22"/>
                <w:rtl/>
              </w:rPr>
              <w:t>1-فارسی:</w:t>
            </w:r>
          </w:p>
        </w:tc>
        <w:tc>
          <w:tcPr>
            <w:tcW w:w="8789" w:type="dxa"/>
          </w:tcPr>
          <w:p w14:paraId="12549E32" w14:textId="77777777" w:rsidR="00EE36AC" w:rsidRPr="001643C4" w:rsidRDefault="00EE36AC" w:rsidP="00BE404B">
            <w:pPr>
              <w:rPr>
                <w:b/>
                <w:bCs/>
                <w:sz w:val="20"/>
                <w:szCs w:val="20"/>
                <w:rtl/>
              </w:rPr>
            </w:pPr>
          </w:p>
          <w:p w14:paraId="53459FA8" w14:textId="77777777" w:rsidR="00EE36AC" w:rsidRPr="001643C4" w:rsidRDefault="00EE36AC" w:rsidP="00BE404B">
            <w:pPr>
              <w:rPr>
                <w:b/>
                <w:bCs/>
                <w:sz w:val="20"/>
                <w:szCs w:val="20"/>
                <w:rtl/>
              </w:rPr>
            </w:pPr>
          </w:p>
          <w:p w14:paraId="310AD26A" w14:textId="5C778C98" w:rsidR="00EE36AC" w:rsidRPr="001643C4" w:rsidRDefault="007C285C" w:rsidP="00BE404B">
            <w:pPr>
              <w:rPr>
                <w:b/>
                <w:bCs/>
                <w:sz w:val="20"/>
                <w:szCs w:val="20"/>
                <w:rtl/>
              </w:rPr>
            </w:pPr>
            <w:r w:rsidRPr="007C285C">
              <w:rPr>
                <w:rFonts w:cs="B Nazanin"/>
                <w:rtl/>
                <w14:shadow w14:blurRad="50800" w14:dist="38100" w14:dir="2700000" w14:sx="100000" w14:sy="100000" w14:kx="0" w14:ky="0" w14:algn="tl">
                  <w14:srgbClr w14:val="000000">
                    <w14:alpha w14:val="60000"/>
                  </w14:srgbClr>
                </w14:shadow>
              </w:rPr>
              <w:t>تدو</w:t>
            </w:r>
            <w:r w:rsidRPr="007C285C">
              <w:rPr>
                <w:rFonts w:cs="B Nazanin" w:hint="cs"/>
                <w:rtl/>
                <w14:shadow w14:blurRad="50800" w14:dist="38100" w14:dir="2700000" w14:sx="100000" w14:sy="100000" w14:kx="0" w14:ky="0" w14:algn="tl">
                  <w14:srgbClr w14:val="000000">
                    <w14:alpha w14:val="60000"/>
                  </w14:srgbClr>
                </w14:shadow>
              </w:rPr>
              <w:t>ی</w:t>
            </w:r>
            <w:r w:rsidRPr="007C285C">
              <w:rPr>
                <w:rFonts w:cs="B Nazanin" w:hint="eastAsia"/>
                <w:rtl/>
                <w14:shadow w14:blurRad="50800" w14:dist="38100" w14:dir="2700000" w14:sx="100000" w14:sy="100000" w14:kx="0" w14:ky="0" w14:algn="tl">
                  <w14:srgbClr w14:val="000000">
                    <w14:alpha w14:val="60000"/>
                  </w14:srgbClr>
                </w14:shadow>
              </w:rPr>
              <w:t>ن</w:t>
            </w:r>
            <w:r w:rsidRPr="007C285C">
              <w:rPr>
                <w:rFonts w:cs="B Nazanin"/>
                <w:rtl/>
                <w14:shadow w14:blurRad="50800" w14:dist="38100" w14:dir="2700000" w14:sx="100000" w14:sy="100000" w14:kx="0" w14:ky="0" w14:algn="tl">
                  <w14:srgbClr w14:val="000000">
                    <w14:alpha w14:val="60000"/>
                  </w14:srgbClr>
                </w14:shadow>
              </w:rPr>
              <w:t xml:space="preserve"> </w:t>
            </w:r>
            <w:r w:rsidR="00D23889">
              <w:rPr>
                <w:rFonts w:cs="B Nazanin"/>
                <w:rtl/>
                <w14:shadow w14:blurRad="50800" w14:dist="38100" w14:dir="2700000" w14:sx="100000" w14:sy="100000" w14:kx="0" w14:ky="0" w14:algn="tl">
                  <w14:srgbClr w14:val="000000">
                    <w14:alpha w14:val="60000"/>
                  </w14:srgbClr>
                </w14:shadow>
              </w:rPr>
              <w:t>روندنما</w:t>
            </w:r>
            <w:r w:rsidR="00A86ECD">
              <w:rPr>
                <w:rFonts w:cs="B Nazanin" w:hint="cs"/>
                <w:rtl/>
                <w14:shadow w14:blurRad="50800" w14:dist="38100" w14:dir="2700000" w14:sx="100000" w14:sy="100000" w14:kx="0" w14:ky="0" w14:algn="tl">
                  <w14:srgbClr w14:val="000000">
                    <w14:alpha w14:val="60000"/>
                  </w14:srgbClr>
                </w14:shadow>
              </w:rPr>
              <w:t>ی</w:t>
            </w:r>
            <w:r w:rsidRPr="007C285C">
              <w:rPr>
                <w:rFonts w:cs="B Nazanin"/>
                <w:rtl/>
                <w14:shadow w14:blurRad="50800" w14:dist="38100" w14:dir="2700000" w14:sx="100000" w14:sy="100000" w14:kx="0" w14:ky="0" w14:algn="tl">
                  <w14:srgbClr w14:val="000000">
                    <w14:alpha w14:val="60000"/>
                  </w14:srgbClr>
                </w14:shadow>
              </w:rPr>
              <w:t xml:space="preserve"> طراح</w:t>
            </w:r>
            <w:r w:rsidRPr="007C285C">
              <w:rPr>
                <w:rFonts w:cs="B Nazanin" w:hint="cs"/>
                <w:rtl/>
                <w14:shadow w14:blurRad="50800" w14:dist="38100" w14:dir="2700000" w14:sx="100000" w14:sy="100000" w14:kx="0" w14:ky="0" w14:algn="tl">
                  <w14:srgbClr w14:val="000000">
                    <w14:alpha w14:val="60000"/>
                  </w14:srgbClr>
                </w14:shadow>
              </w:rPr>
              <w:t>ی</w:t>
            </w:r>
            <w:r w:rsidRPr="007C285C">
              <w:rPr>
                <w:rFonts w:cs="B Nazanin"/>
                <w:rtl/>
                <w14:shadow w14:blurRad="50800" w14:dist="38100" w14:dir="2700000" w14:sx="100000" w14:sy="100000" w14:kx="0" w14:ky="0" w14:algn="tl">
                  <w14:srgbClr w14:val="000000">
                    <w14:alpha w14:val="60000"/>
                  </w14:srgbClr>
                </w14:shadow>
              </w:rPr>
              <w:t xml:space="preserve"> پهپاد ملخ در مجرا و بهینه‌سازی سامانه‌</w:t>
            </w:r>
            <w:r w:rsidRPr="007C285C">
              <w:rPr>
                <w:rFonts w:cs="B Nazanin" w:hint="cs"/>
                <w:rtl/>
                <w14:shadow w14:blurRad="50800" w14:dist="38100" w14:dir="2700000" w14:sx="100000" w14:sy="100000" w14:kx="0" w14:ky="0" w14:algn="tl">
                  <w14:srgbClr w14:val="000000">
                    <w14:alpha w14:val="60000"/>
                  </w14:srgbClr>
                </w14:shadow>
              </w:rPr>
              <w:t>ی</w:t>
            </w:r>
            <w:r w:rsidRPr="007C285C">
              <w:rPr>
                <w:rFonts w:cs="B Nazanin"/>
                <w:rtl/>
                <w14:shadow w14:blurRad="50800" w14:dist="38100" w14:dir="2700000" w14:sx="100000" w14:sy="100000" w14:kx="0" w14:ky="0" w14:algn="tl">
                  <w14:srgbClr w14:val="000000">
                    <w14:alpha w14:val="60000"/>
                  </w14:srgbClr>
                </w14:shadow>
              </w:rPr>
              <w:t xml:space="preserve"> پ</w:t>
            </w:r>
            <w:r w:rsidRPr="007C285C">
              <w:rPr>
                <w:rFonts w:cs="B Nazanin" w:hint="cs"/>
                <w:rtl/>
                <w14:shadow w14:blurRad="50800" w14:dist="38100" w14:dir="2700000" w14:sx="100000" w14:sy="100000" w14:kx="0" w14:ky="0" w14:algn="tl">
                  <w14:srgbClr w14:val="000000">
                    <w14:alpha w14:val="60000"/>
                  </w14:srgbClr>
                </w14:shadow>
              </w:rPr>
              <w:t>ی</w:t>
            </w:r>
            <w:r w:rsidRPr="007C285C">
              <w:rPr>
                <w:rFonts w:cs="B Nazanin" w:hint="eastAsia"/>
                <w:rtl/>
                <w14:shadow w14:blurRad="50800" w14:dist="38100" w14:dir="2700000" w14:sx="100000" w14:sy="100000" w14:kx="0" w14:ky="0" w14:algn="tl">
                  <w14:srgbClr w14:val="000000">
                    <w14:alpha w14:val="60000"/>
                  </w14:srgbClr>
                </w14:shadow>
              </w:rPr>
              <w:t>شرانش</w:t>
            </w:r>
            <w:r w:rsidRPr="007C285C">
              <w:rPr>
                <w:rFonts w:cs="B Nazanin"/>
                <w:rtl/>
                <w14:shadow w14:blurRad="50800" w14:dist="38100" w14:dir="2700000" w14:sx="100000" w14:sy="100000" w14:kx="0" w14:ky="0" w14:algn="tl">
                  <w14:srgbClr w14:val="000000">
                    <w14:alpha w14:val="60000"/>
                  </w14:srgbClr>
                </w14:shadow>
              </w:rPr>
              <w:t xml:space="preserve"> آن</w:t>
            </w:r>
          </w:p>
          <w:p w14:paraId="0736F2F2" w14:textId="77777777" w:rsidR="00EE36AC" w:rsidRPr="001643C4" w:rsidRDefault="00EE36AC" w:rsidP="00BE404B">
            <w:pPr>
              <w:rPr>
                <w:b/>
                <w:bCs/>
                <w:sz w:val="20"/>
                <w:szCs w:val="20"/>
                <w:rtl/>
              </w:rPr>
            </w:pPr>
          </w:p>
        </w:tc>
      </w:tr>
      <w:tr w:rsidR="00EE36AC" w:rsidRPr="001643C4" w14:paraId="690D369F" w14:textId="77777777" w:rsidTr="00BE404B">
        <w:trPr>
          <w:jc w:val="center"/>
        </w:trPr>
        <w:tc>
          <w:tcPr>
            <w:tcW w:w="1184" w:type="dxa"/>
            <w:shd w:val="clear" w:color="auto" w:fill="D9D9D9"/>
            <w:vAlign w:val="center"/>
          </w:tcPr>
          <w:p w14:paraId="07E21C13" w14:textId="77777777" w:rsidR="00EE36AC" w:rsidRPr="001643C4" w:rsidRDefault="00EE36AC" w:rsidP="00BE404B">
            <w:pPr>
              <w:jc w:val="center"/>
              <w:rPr>
                <w:b/>
                <w:bCs/>
                <w:sz w:val="20"/>
                <w:szCs w:val="20"/>
                <w:rtl/>
              </w:rPr>
            </w:pPr>
            <w:r w:rsidRPr="001643C4">
              <w:rPr>
                <w:rFonts w:hint="cs"/>
                <w:b/>
                <w:bCs/>
                <w:sz w:val="22"/>
                <w:szCs w:val="22"/>
                <w:rtl/>
              </w:rPr>
              <w:t>2-انگلیسی:</w:t>
            </w:r>
          </w:p>
        </w:tc>
        <w:tc>
          <w:tcPr>
            <w:tcW w:w="8789" w:type="dxa"/>
          </w:tcPr>
          <w:p w14:paraId="085BBED3" w14:textId="77777777" w:rsidR="00EE36AC" w:rsidRPr="001643C4" w:rsidRDefault="00EE36AC" w:rsidP="00BE404B">
            <w:pPr>
              <w:rPr>
                <w:b/>
                <w:bCs/>
                <w:sz w:val="20"/>
                <w:szCs w:val="20"/>
                <w:rtl/>
              </w:rPr>
            </w:pPr>
          </w:p>
          <w:p w14:paraId="42B467CA" w14:textId="77777777" w:rsidR="00EE36AC" w:rsidRPr="001643C4" w:rsidRDefault="00EE36AC" w:rsidP="00BE404B">
            <w:pPr>
              <w:rPr>
                <w:b/>
                <w:bCs/>
                <w:sz w:val="20"/>
                <w:szCs w:val="20"/>
                <w:rtl/>
              </w:rPr>
            </w:pPr>
          </w:p>
          <w:p w14:paraId="1DFE80A2" w14:textId="77777777" w:rsidR="007C285C" w:rsidRPr="007C285C" w:rsidRDefault="007C285C" w:rsidP="007C285C">
            <w:pPr>
              <w:spacing w:line="223" w:lineRule="auto"/>
              <w:ind w:firstLine="720"/>
              <w:jc w:val="right"/>
              <w:rPr>
                <w:rFonts w:cs="B Nazanin"/>
                <w:rtl/>
                <w14:shadow w14:blurRad="50800" w14:dist="38100" w14:dir="2700000" w14:sx="100000" w14:sy="100000" w14:kx="0" w14:ky="0" w14:algn="tl">
                  <w14:srgbClr w14:val="000000">
                    <w14:alpha w14:val="60000"/>
                  </w14:srgbClr>
                </w14:shadow>
              </w:rPr>
            </w:pPr>
            <w:r w:rsidRPr="007C285C">
              <w:rPr>
                <w:rFonts w:cs="B Nazanin"/>
                <w14:shadow w14:blurRad="50800" w14:dist="38100" w14:dir="2700000" w14:sx="100000" w14:sy="100000" w14:kx="0" w14:ky="0" w14:algn="tl">
                  <w14:srgbClr w14:val="000000">
                    <w14:alpha w14:val="60000"/>
                  </w14:srgbClr>
                </w14:shadow>
              </w:rPr>
              <w:t xml:space="preserve">Compilation of the design algorithm of the </w:t>
            </w:r>
            <w:r>
              <w:rPr>
                <w:rFonts w:cs="B Nazanin"/>
                <w14:shadow w14:blurRad="50800" w14:dist="38100" w14:dir="2700000" w14:sx="100000" w14:sy="100000" w14:kx="0" w14:ky="0" w14:algn="tl">
                  <w14:srgbClr w14:val="000000">
                    <w14:alpha w14:val="60000"/>
                  </w14:srgbClr>
                </w14:shadow>
              </w:rPr>
              <w:t xml:space="preserve">ducted propeller drone and </w:t>
            </w:r>
            <w:r w:rsidRPr="007C285C">
              <w:rPr>
                <w:rFonts w:cs="B Nazanin"/>
                <w14:shadow w14:blurRad="50800" w14:dist="38100" w14:dir="2700000" w14:sx="100000" w14:sy="100000" w14:kx="0" w14:ky="0" w14:algn="tl">
                  <w14:srgbClr w14:val="000000">
                    <w14:alpha w14:val="60000"/>
                  </w14:srgbClr>
                </w14:shadow>
              </w:rPr>
              <w:t>optimization of its propulsion system</w:t>
            </w:r>
          </w:p>
          <w:p w14:paraId="47998EEF" w14:textId="77777777" w:rsidR="00EE36AC" w:rsidRPr="001643C4" w:rsidRDefault="00EE36AC" w:rsidP="00BE404B">
            <w:pPr>
              <w:rPr>
                <w:b/>
                <w:bCs/>
                <w:sz w:val="20"/>
                <w:szCs w:val="20"/>
                <w:rtl/>
              </w:rPr>
            </w:pPr>
          </w:p>
        </w:tc>
      </w:tr>
    </w:tbl>
    <w:p w14:paraId="3AF55CC3" w14:textId="77777777" w:rsidR="00EE36AC" w:rsidRPr="001643C4" w:rsidRDefault="00EE36AC" w:rsidP="00EE36AC">
      <w:pPr>
        <w:rPr>
          <w:b/>
          <w:bCs/>
          <w:sz w:val="20"/>
          <w:szCs w:val="20"/>
          <w:rtl/>
        </w:rPr>
      </w:pPr>
    </w:p>
    <w:p w14:paraId="71F46700" w14:textId="77777777" w:rsidR="00EE36AC" w:rsidRPr="001643C4" w:rsidRDefault="00EE36AC" w:rsidP="00EE36AC">
      <w:pPr>
        <w:rPr>
          <w:sz w:val="22"/>
          <w:szCs w:val="22"/>
          <w:rtl/>
        </w:rPr>
      </w:pPr>
    </w:p>
    <w:p w14:paraId="482053C0" w14:textId="77777777" w:rsidR="00EE36AC" w:rsidRPr="00D15651" w:rsidRDefault="00EE36AC" w:rsidP="00D15651">
      <w:pPr>
        <w:pStyle w:val="Heading1"/>
        <w:rPr>
          <w:sz w:val="24"/>
          <w:rtl/>
        </w:rPr>
      </w:pPr>
      <w:r w:rsidRPr="00D15651">
        <w:rPr>
          <w:rFonts w:hint="cs"/>
          <w:sz w:val="24"/>
          <w:rtl/>
        </w:rPr>
        <w:t>مشخصات دانشجو:</w:t>
      </w:r>
    </w:p>
    <w:tbl>
      <w:tblPr>
        <w:bidiVisual/>
        <w:tblW w:w="45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762"/>
        <w:gridCol w:w="2127"/>
        <w:gridCol w:w="2835"/>
      </w:tblGrid>
      <w:tr w:rsidR="004C48CC" w:rsidRPr="001643C4" w14:paraId="0BAB452C" w14:textId="77777777" w:rsidTr="004C48CC">
        <w:trPr>
          <w:trHeight w:val="70"/>
          <w:jc w:val="center"/>
        </w:trPr>
        <w:tc>
          <w:tcPr>
            <w:tcW w:w="1504" w:type="pct"/>
            <w:shd w:val="clear" w:color="auto" w:fill="D9D9D9"/>
            <w:vAlign w:val="center"/>
          </w:tcPr>
          <w:p w14:paraId="1B39C432" w14:textId="77777777" w:rsidR="00EE36AC" w:rsidRPr="001643C4" w:rsidRDefault="00EE36AC" w:rsidP="00BE404B">
            <w:pPr>
              <w:jc w:val="center"/>
              <w:rPr>
                <w:b/>
                <w:bCs/>
                <w:sz w:val="20"/>
                <w:szCs w:val="20"/>
                <w:rtl/>
              </w:rPr>
            </w:pPr>
            <w:r w:rsidRPr="001643C4">
              <w:rPr>
                <w:rFonts w:hint="cs"/>
                <w:b/>
                <w:bCs/>
                <w:sz w:val="20"/>
                <w:szCs w:val="20"/>
                <w:rtl/>
              </w:rPr>
              <w:t>نام</w:t>
            </w:r>
            <w:r w:rsidR="007B550B">
              <w:rPr>
                <w:rFonts w:hint="cs"/>
                <w:b/>
                <w:bCs/>
                <w:sz w:val="20"/>
                <w:szCs w:val="20"/>
                <w:rtl/>
              </w:rPr>
              <w:t xml:space="preserve"> و نام خانوادگی</w:t>
            </w:r>
            <w:r w:rsidRPr="001643C4">
              <w:rPr>
                <w:rFonts w:hint="cs"/>
                <w:b/>
                <w:bCs/>
                <w:sz w:val="20"/>
                <w:szCs w:val="20"/>
                <w:rtl/>
              </w:rPr>
              <w:t xml:space="preserve"> </w:t>
            </w:r>
          </w:p>
        </w:tc>
        <w:tc>
          <w:tcPr>
            <w:tcW w:w="916" w:type="pct"/>
            <w:shd w:val="clear" w:color="auto" w:fill="D9D9D9"/>
            <w:vAlign w:val="center"/>
          </w:tcPr>
          <w:p w14:paraId="122864AB" w14:textId="77777777" w:rsidR="00EE36AC" w:rsidRPr="001643C4" w:rsidRDefault="00EE36AC" w:rsidP="00BE404B">
            <w:pPr>
              <w:jc w:val="center"/>
              <w:rPr>
                <w:b/>
                <w:bCs/>
                <w:sz w:val="20"/>
                <w:szCs w:val="20"/>
                <w:rtl/>
              </w:rPr>
            </w:pPr>
            <w:r w:rsidRPr="001643C4">
              <w:rPr>
                <w:rFonts w:hint="cs"/>
                <w:b/>
                <w:bCs/>
                <w:sz w:val="20"/>
                <w:szCs w:val="20"/>
                <w:rtl/>
              </w:rPr>
              <w:t>شماره دانشجويي</w:t>
            </w:r>
          </w:p>
        </w:tc>
        <w:tc>
          <w:tcPr>
            <w:tcW w:w="1106" w:type="pct"/>
            <w:shd w:val="clear" w:color="auto" w:fill="D9D9D9"/>
            <w:vAlign w:val="center"/>
          </w:tcPr>
          <w:p w14:paraId="32AAB7EF" w14:textId="77777777" w:rsidR="00EE36AC" w:rsidRPr="001643C4" w:rsidRDefault="00EE36AC" w:rsidP="00BE404B">
            <w:pPr>
              <w:jc w:val="center"/>
              <w:rPr>
                <w:b/>
                <w:bCs/>
                <w:sz w:val="20"/>
                <w:szCs w:val="20"/>
                <w:rtl/>
              </w:rPr>
            </w:pPr>
            <w:r w:rsidRPr="001643C4">
              <w:rPr>
                <w:rFonts w:hint="cs"/>
                <w:b/>
                <w:bCs/>
                <w:sz w:val="20"/>
                <w:szCs w:val="20"/>
                <w:rtl/>
              </w:rPr>
              <w:t>رشته و گرايش</w:t>
            </w:r>
          </w:p>
        </w:tc>
        <w:tc>
          <w:tcPr>
            <w:tcW w:w="1474" w:type="pct"/>
            <w:shd w:val="clear" w:color="auto" w:fill="D9D9D9"/>
            <w:vAlign w:val="center"/>
          </w:tcPr>
          <w:p w14:paraId="5A5F0E0F" w14:textId="77777777" w:rsidR="00EE36AC" w:rsidRPr="001643C4" w:rsidRDefault="00EE36AC" w:rsidP="00BE404B">
            <w:pPr>
              <w:jc w:val="center"/>
              <w:rPr>
                <w:b/>
                <w:bCs/>
                <w:sz w:val="20"/>
                <w:szCs w:val="20"/>
                <w:rtl/>
              </w:rPr>
            </w:pPr>
            <w:r w:rsidRPr="001643C4">
              <w:rPr>
                <w:rFonts w:hint="cs"/>
                <w:b/>
                <w:bCs/>
                <w:sz w:val="20"/>
                <w:szCs w:val="20"/>
                <w:rtl/>
              </w:rPr>
              <w:t>امضا</w:t>
            </w:r>
          </w:p>
        </w:tc>
      </w:tr>
      <w:tr w:rsidR="007C285C" w:rsidRPr="001643C4" w14:paraId="64816532" w14:textId="77777777" w:rsidTr="00AD4825">
        <w:trPr>
          <w:trHeight w:val="567"/>
          <w:jc w:val="center"/>
        </w:trPr>
        <w:tc>
          <w:tcPr>
            <w:tcW w:w="1504" w:type="pct"/>
          </w:tcPr>
          <w:p w14:paraId="448955CB" w14:textId="77777777" w:rsidR="007C285C" w:rsidRPr="00B700FC" w:rsidRDefault="007C285C" w:rsidP="00FA27AB">
            <w:pPr>
              <w:spacing w:line="223" w:lineRule="auto"/>
              <w:jc w:val="center"/>
              <w:rPr>
                <w:rFonts w:cs="B Nazanin"/>
                <w:sz w:val="20"/>
                <w:szCs w:val="20"/>
              </w:rPr>
            </w:pPr>
            <w:r w:rsidRPr="00B700FC">
              <w:rPr>
                <w:rFonts w:cs="B Nazanin" w:hint="cs"/>
                <w:sz w:val="20"/>
                <w:szCs w:val="20"/>
                <w:rtl/>
              </w:rPr>
              <w:t>سیدرضا میربهبهانی</w:t>
            </w:r>
          </w:p>
        </w:tc>
        <w:tc>
          <w:tcPr>
            <w:tcW w:w="916" w:type="pct"/>
          </w:tcPr>
          <w:p w14:paraId="63AD180C" w14:textId="77777777" w:rsidR="007C285C" w:rsidRPr="00B700FC" w:rsidRDefault="007C285C" w:rsidP="00FA27AB">
            <w:pPr>
              <w:spacing w:line="223" w:lineRule="auto"/>
              <w:jc w:val="center"/>
              <w:rPr>
                <w:rFonts w:cs="B Nazanin"/>
              </w:rPr>
            </w:pPr>
            <w:r>
              <w:rPr>
                <w:rFonts w:cs="B Nazanin" w:hint="cs"/>
                <w:rtl/>
              </w:rPr>
              <w:t>2110752610</w:t>
            </w:r>
          </w:p>
        </w:tc>
        <w:tc>
          <w:tcPr>
            <w:tcW w:w="1106" w:type="pct"/>
          </w:tcPr>
          <w:p w14:paraId="02807342" w14:textId="77777777" w:rsidR="007C285C" w:rsidRPr="00B700FC" w:rsidRDefault="007C285C" w:rsidP="00FA27AB">
            <w:pPr>
              <w:spacing w:line="223" w:lineRule="auto"/>
              <w:jc w:val="center"/>
              <w:rPr>
                <w:rFonts w:cs="B Nazanin"/>
                <w:rtl/>
              </w:rPr>
            </w:pPr>
            <w:r w:rsidRPr="00B700FC">
              <w:rPr>
                <w:rFonts w:cs="B Nazanin" w:hint="cs"/>
                <w:rtl/>
              </w:rPr>
              <w:t>دینامیک پرواز و کنترل</w:t>
            </w:r>
          </w:p>
        </w:tc>
        <w:tc>
          <w:tcPr>
            <w:tcW w:w="1474" w:type="pct"/>
            <w:vAlign w:val="center"/>
          </w:tcPr>
          <w:p w14:paraId="14D257DD" w14:textId="77777777" w:rsidR="007C285C" w:rsidRPr="001643C4" w:rsidRDefault="007C285C" w:rsidP="00BE404B">
            <w:pPr>
              <w:jc w:val="center"/>
              <w:rPr>
                <w:b/>
                <w:bCs/>
              </w:rPr>
            </w:pPr>
          </w:p>
        </w:tc>
      </w:tr>
    </w:tbl>
    <w:p w14:paraId="53140A93" w14:textId="77777777" w:rsidR="00EE36AC" w:rsidRPr="001643C4" w:rsidRDefault="00EE36AC" w:rsidP="00EE36AC">
      <w:pPr>
        <w:rPr>
          <w:b/>
          <w:bCs/>
          <w:sz w:val="16"/>
          <w:rtl/>
        </w:rPr>
      </w:pPr>
    </w:p>
    <w:p w14:paraId="42E69A52" w14:textId="77777777" w:rsidR="00EE36AC" w:rsidRPr="001643C4" w:rsidRDefault="00EE36AC" w:rsidP="00EE36AC">
      <w:pPr>
        <w:rPr>
          <w:sz w:val="22"/>
          <w:szCs w:val="22"/>
          <w:rtl/>
        </w:rPr>
      </w:pPr>
    </w:p>
    <w:p w14:paraId="23BB0B5D" w14:textId="77777777" w:rsidR="00EE36AC" w:rsidRPr="00D15651" w:rsidRDefault="00EE36AC" w:rsidP="00D15651">
      <w:pPr>
        <w:pStyle w:val="Heading1"/>
        <w:rPr>
          <w:sz w:val="24"/>
          <w:rtl/>
        </w:rPr>
      </w:pPr>
      <w:r w:rsidRPr="00D15651">
        <w:rPr>
          <w:rFonts w:hint="cs"/>
          <w:sz w:val="24"/>
          <w:rtl/>
        </w:rPr>
        <w:t xml:space="preserve">مشخصات استادان راهنما </w:t>
      </w:r>
      <w:r w:rsidR="004C48CC" w:rsidRPr="00D15651">
        <w:rPr>
          <w:rFonts w:hint="cs"/>
          <w:sz w:val="24"/>
          <w:rtl/>
        </w:rPr>
        <w:t>و مشاور</w:t>
      </w:r>
      <w:r w:rsidRPr="00D15651">
        <w:rPr>
          <w:rFonts w:hint="cs"/>
          <w:sz w:val="24"/>
          <w:rtl/>
        </w:rPr>
        <w:t>:</w:t>
      </w:r>
    </w:p>
    <w:tbl>
      <w:tblPr>
        <w:bidiVisual/>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2311"/>
        <w:gridCol w:w="2098"/>
        <w:gridCol w:w="1095"/>
        <w:gridCol w:w="1247"/>
        <w:gridCol w:w="3005"/>
      </w:tblGrid>
      <w:tr w:rsidR="004C48CC" w:rsidRPr="001643C4" w14:paraId="72121825" w14:textId="77777777" w:rsidTr="002E3526">
        <w:trPr>
          <w:cantSplit/>
          <w:trHeight w:val="397"/>
          <w:jc w:val="center"/>
        </w:trPr>
        <w:tc>
          <w:tcPr>
            <w:tcW w:w="591" w:type="dxa"/>
            <w:shd w:val="clear" w:color="auto" w:fill="D9D9D9"/>
            <w:vAlign w:val="center"/>
          </w:tcPr>
          <w:p w14:paraId="59AFC4E0" w14:textId="77777777" w:rsidR="004C48CC" w:rsidRPr="001643C4" w:rsidRDefault="004C48CC" w:rsidP="00BE404B">
            <w:pPr>
              <w:jc w:val="center"/>
              <w:rPr>
                <w:szCs w:val="14"/>
              </w:rPr>
            </w:pPr>
            <w:r w:rsidRPr="002E3526">
              <w:rPr>
                <w:rFonts w:hint="cs"/>
                <w:sz w:val="36"/>
                <w:szCs w:val="20"/>
                <w:rtl/>
              </w:rPr>
              <w:t>رديف</w:t>
            </w:r>
          </w:p>
        </w:tc>
        <w:tc>
          <w:tcPr>
            <w:tcW w:w="2311" w:type="dxa"/>
            <w:shd w:val="clear" w:color="auto" w:fill="D9D9D9"/>
            <w:vAlign w:val="center"/>
          </w:tcPr>
          <w:p w14:paraId="4720BA43" w14:textId="77777777" w:rsidR="004C48CC" w:rsidRPr="001643C4" w:rsidRDefault="004C48CC" w:rsidP="00BE404B">
            <w:pPr>
              <w:jc w:val="center"/>
              <w:rPr>
                <w:b/>
                <w:bCs/>
                <w:sz w:val="20"/>
                <w:szCs w:val="20"/>
              </w:rPr>
            </w:pPr>
            <w:r w:rsidRPr="001643C4">
              <w:rPr>
                <w:rFonts w:hint="cs"/>
                <w:b/>
                <w:bCs/>
                <w:sz w:val="20"/>
                <w:szCs w:val="20"/>
                <w:rtl/>
              </w:rPr>
              <w:t>نام و نام خانوادگی</w:t>
            </w:r>
          </w:p>
        </w:tc>
        <w:tc>
          <w:tcPr>
            <w:tcW w:w="2098" w:type="dxa"/>
            <w:shd w:val="clear" w:color="auto" w:fill="D9D9D9"/>
            <w:vAlign w:val="center"/>
          </w:tcPr>
          <w:p w14:paraId="4D9683F7" w14:textId="77777777" w:rsidR="004C48CC" w:rsidRPr="001643C4" w:rsidRDefault="004C48CC" w:rsidP="004C48CC">
            <w:pPr>
              <w:jc w:val="center"/>
              <w:rPr>
                <w:b/>
                <w:bCs/>
                <w:sz w:val="20"/>
                <w:szCs w:val="20"/>
              </w:rPr>
            </w:pPr>
            <w:r w:rsidRPr="001643C4">
              <w:rPr>
                <w:rFonts w:hint="cs"/>
                <w:b/>
                <w:bCs/>
                <w:sz w:val="20"/>
                <w:szCs w:val="20"/>
                <w:rtl/>
              </w:rPr>
              <w:t>دانشگاه  و گروه آموزشی</w:t>
            </w:r>
            <w:r>
              <w:rPr>
                <w:rFonts w:hint="cs"/>
                <w:b/>
                <w:bCs/>
                <w:sz w:val="20"/>
                <w:szCs w:val="20"/>
                <w:rtl/>
              </w:rPr>
              <w:t>/ سایر مؤسسات</w:t>
            </w:r>
          </w:p>
        </w:tc>
        <w:tc>
          <w:tcPr>
            <w:tcW w:w="1095" w:type="dxa"/>
            <w:shd w:val="clear" w:color="auto" w:fill="D9D9D9"/>
            <w:vAlign w:val="center"/>
          </w:tcPr>
          <w:p w14:paraId="22517C97" w14:textId="77777777" w:rsidR="004C48CC" w:rsidRPr="001643C4" w:rsidRDefault="004C48CC" w:rsidP="00BE404B">
            <w:pPr>
              <w:jc w:val="center"/>
              <w:rPr>
                <w:b/>
                <w:bCs/>
                <w:sz w:val="20"/>
                <w:szCs w:val="20"/>
              </w:rPr>
            </w:pPr>
            <w:r w:rsidRPr="001643C4">
              <w:rPr>
                <w:rFonts w:hint="cs"/>
                <w:b/>
                <w:bCs/>
                <w:sz w:val="20"/>
                <w:szCs w:val="20"/>
                <w:rtl/>
              </w:rPr>
              <w:t>تخصص</w:t>
            </w:r>
          </w:p>
        </w:tc>
        <w:tc>
          <w:tcPr>
            <w:tcW w:w="1247" w:type="dxa"/>
            <w:shd w:val="clear" w:color="auto" w:fill="D9D9D9"/>
            <w:vAlign w:val="center"/>
          </w:tcPr>
          <w:p w14:paraId="2B2568E0" w14:textId="77777777" w:rsidR="004C48CC" w:rsidRPr="001643C4" w:rsidRDefault="004C48CC" w:rsidP="002E3526">
            <w:pPr>
              <w:spacing w:line="276" w:lineRule="auto"/>
              <w:jc w:val="center"/>
              <w:rPr>
                <w:b/>
                <w:bCs/>
                <w:sz w:val="20"/>
                <w:szCs w:val="20"/>
                <w:rtl/>
              </w:rPr>
            </w:pPr>
            <w:r>
              <w:rPr>
                <w:rFonts w:hint="cs"/>
                <w:b/>
                <w:bCs/>
                <w:sz w:val="20"/>
                <w:szCs w:val="20"/>
                <w:rtl/>
              </w:rPr>
              <w:t>راهنما یا مشاور</w:t>
            </w:r>
          </w:p>
        </w:tc>
        <w:tc>
          <w:tcPr>
            <w:tcW w:w="3005" w:type="dxa"/>
            <w:shd w:val="clear" w:color="auto" w:fill="D9D9D9"/>
            <w:vAlign w:val="center"/>
          </w:tcPr>
          <w:p w14:paraId="55351FCE" w14:textId="77777777" w:rsidR="004C48CC" w:rsidRPr="001643C4" w:rsidRDefault="004C48CC" w:rsidP="00BE404B">
            <w:pPr>
              <w:jc w:val="center"/>
              <w:rPr>
                <w:b/>
                <w:bCs/>
                <w:sz w:val="20"/>
                <w:szCs w:val="20"/>
                <w:rtl/>
              </w:rPr>
            </w:pPr>
            <w:r w:rsidRPr="001643C4">
              <w:rPr>
                <w:rFonts w:hint="cs"/>
                <w:b/>
                <w:bCs/>
                <w:sz w:val="20"/>
                <w:szCs w:val="20"/>
                <w:rtl/>
              </w:rPr>
              <w:t>امضا</w:t>
            </w:r>
          </w:p>
        </w:tc>
      </w:tr>
      <w:tr w:rsidR="007C285C" w:rsidRPr="001643C4" w14:paraId="69597A60" w14:textId="77777777" w:rsidTr="004C48CC">
        <w:trPr>
          <w:trHeight w:val="827"/>
          <w:jc w:val="center"/>
        </w:trPr>
        <w:tc>
          <w:tcPr>
            <w:tcW w:w="591" w:type="dxa"/>
            <w:shd w:val="clear" w:color="auto" w:fill="BFBFBF"/>
            <w:vAlign w:val="center"/>
          </w:tcPr>
          <w:p w14:paraId="3B353C60" w14:textId="77777777" w:rsidR="007C285C" w:rsidRPr="001643C4" w:rsidRDefault="007C285C" w:rsidP="00BE404B">
            <w:pPr>
              <w:jc w:val="center"/>
              <w:rPr>
                <w:b/>
                <w:bCs/>
                <w:sz w:val="10"/>
                <w:szCs w:val="10"/>
                <w:rtl/>
              </w:rPr>
            </w:pPr>
          </w:p>
          <w:p w14:paraId="045A0F50" w14:textId="77777777" w:rsidR="007C285C" w:rsidRDefault="007C285C" w:rsidP="00BE404B">
            <w:pPr>
              <w:jc w:val="center"/>
              <w:rPr>
                <w:b/>
                <w:bCs/>
                <w:rtl/>
              </w:rPr>
            </w:pPr>
          </w:p>
          <w:p w14:paraId="0E0A1AC6" w14:textId="77777777" w:rsidR="007C285C" w:rsidRDefault="007C285C" w:rsidP="00BE404B">
            <w:pPr>
              <w:jc w:val="center"/>
              <w:rPr>
                <w:b/>
                <w:bCs/>
                <w:rtl/>
              </w:rPr>
            </w:pPr>
          </w:p>
          <w:p w14:paraId="34B1E5F0" w14:textId="77777777" w:rsidR="007C285C" w:rsidRDefault="007C285C" w:rsidP="00BE404B">
            <w:pPr>
              <w:jc w:val="center"/>
              <w:rPr>
                <w:b/>
                <w:bCs/>
                <w:rtl/>
              </w:rPr>
            </w:pPr>
          </w:p>
          <w:p w14:paraId="27CEF105" w14:textId="77777777" w:rsidR="007C285C" w:rsidRDefault="007C285C" w:rsidP="00BE404B">
            <w:pPr>
              <w:jc w:val="center"/>
              <w:rPr>
                <w:b/>
                <w:bCs/>
                <w:rtl/>
              </w:rPr>
            </w:pPr>
          </w:p>
          <w:p w14:paraId="49011592" w14:textId="77777777" w:rsidR="007C285C" w:rsidRPr="001643C4" w:rsidRDefault="007C285C" w:rsidP="00BE404B">
            <w:pPr>
              <w:jc w:val="center"/>
              <w:rPr>
                <w:b/>
                <w:bCs/>
              </w:rPr>
            </w:pPr>
          </w:p>
        </w:tc>
        <w:tc>
          <w:tcPr>
            <w:tcW w:w="2311" w:type="dxa"/>
            <w:vAlign w:val="center"/>
          </w:tcPr>
          <w:p w14:paraId="49A56A30" w14:textId="77777777" w:rsidR="007C285C" w:rsidRPr="00C46CBE" w:rsidRDefault="007C285C" w:rsidP="00FA27AB">
            <w:pPr>
              <w:spacing w:line="223" w:lineRule="auto"/>
              <w:jc w:val="center"/>
              <w:rPr>
                <w:rFonts w:cs="B Nazanin"/>
                <w:shadow/>
                <w:sz w:val="20"/>
                <w:szCs w:val="20"/>
              </w:rPr>
            </w:pPr>
            <w:r w:rsidRPr="00C46CBE">
              <w:rPr>
                <w:rFonts w:cs="B Nazanin" w:hint="cs"/>
                <w:shadow/>
                <w:sz w:val="20"/>
                <w:szCs w:val="20"/>
                <w:rtl/>
              </w:rPr>
              <w:t>نوربخش فولادی</w:t>
            </w:r>
          </w:p>
        </w:tc>
        <w:tc>
          <w:tcPr>
            <w:tcW w:w="2098" w:type="dxa"/>
            <w:vAlign w:val="center"/>
          </w:tcPr>
          <w:p w14:paraId="69E79FB5" w14:textId="77777777" w:rsidR="007C285C" w:rsidRPr="007C285C" w:rsidRDefault="007C285C" w:rsidP="00BE404B">
            <w:pPr>
              <w:jc w:val="center"/>
              <w:rPr>
                <w:rFonts w:cs="B Nazanin"/>
                <w:rtl/>
              </w:rPr>
            </w:pPr>
            <w:r w:rsidRPr="007C285C">
              <w:rPr>
                <w:rFonts w:cs="B Nazanin" w:hint="cs"/>
                <w:rtl/>
              </w:rPr>
              <w:t>دانشگاه اصفهان / مکانیک</w:t>
            </w:r>
          </w:p>
        </w:tc>
        <w:tc>
          <w:tcPr>
            <w:tcW w:w="1095" w:type="dxa"/>
            <w:vAlign w:val="center"/>
          </w:tcPr>
          <w:p w14:paraId="75E6CEA6" w14:textId="77777777" w:rsidR="007C285C" w:rsidRPr="00C46CBE" w:rsidRDefault="007C285C" w:rsidP="00FA27AB">
            <w:pPr>
              <w:spacing w:line="223" w:lineRule="auto"/>
              <w:jc w:val="center"/>
              <w:rPr>
                <w:rFonts w:cs="B Nazanin"/>
                <w:shadow/>
                <w:sz w:val="20"/>
                <w:szCs w:val="20"/>
              </w:rPr>
            </w:pPr>
            <w:r w:rsidRPr="00C46CBE">
              <w:rPr>
                <w:rFonts w:cs="B Nazanin" w:hint="cs"/>
                <w:shadow/>
                <w:sz w:val="20"/>
                <w:szCs w:val="20"/>
                <w:rtl/>
              </w:rPr>
              <w:t>هوافضا</w:t>
            </w:r>
          </w:p>
        </w:tc>
        <w:tc>
          <w:tcPr>
            <w:tcW w:w="1247" w:type="dxa"/>
          </w:tcPr>
          <w:p w14:paraId="3292A5B9" w14:textId="77777777" w:rsidR="007C285C" w:rsidRDefault="007C285C" w:rsidP="007C285C">
            <w:pPr>
              <w:jc w:val="center"/>
              <w:rPr>
                <w:rFonts w:cs="B Nazanin"/>
                <w:sz w:val="20"/>
                <w:szCs w:val="20"/>
                <w:rtl/>
                <w14:shadow w14:blurRad="50800" w14:dist="38100" w14:dir="2700000" w14:sx="100000" w14:sy="100000" w14:kx="0" w14:ky="0" w14:algn="tl">
                  <w14:srgbClr w14:val="000000">
                    <w14:alpha w14:val="60000"/>
                  </w14:srgbClr>
                </w14:shadow>
              </w:rPr>
            </w:pPr>
          </w:p>
          <w:p w14:paraId="3EEC87F1" w14:textId="77777777" w:rsidR="007C285C" w:rsidRDefault="007C285C" w:rsidP="007C285C">
            <w:pPr>
              <w:jc w:val="center"/>
              <w:rPr>
                <w:rFonts w:cs="B Nazanin"/>
                <w:sz w:val="20"/>
                <w:szCs w:val="20"/>
                <w:rtl/>
                <w14:shadow w14:blurRad="50800" w14:dist="38100" w14:dir="2700000" w14:sx="100000" w14:sy="100000" w14:kx="0" w14:ky="0" w14:algn="tl">
                  <w14:srgbClr w14:val="000000">
                    <w14:alpha w14:val="60000"/>
                  </w14:srgbClr>
                </w14:shadow>
              </w:rPr>
            </w:pPr>
          </w:p>
          <w:p w14:paraId="13280B4F" w14:textId="77777777" w:rsidR="007C285C" w:rsidRPr="007C285C" w:rsidRDefault="007C285C" w:rsidP="007C285C">
            <w:pPr>
              <w:jc w:val="center"/>
            </w:pPr>
            <w:r>
              <w:rPr>
                <w:rFonts w:cs="B Nazanin" w:hint="cs"/>
                <w:sz w:val="20"/>
                <w:szCs w:val="20"/>
                <w:rtl/>
                <w14:shadow w14:blurRad="50800" w14:dist="38100" w14:dir="2700000" w14:sx="100000" w14:sy="100000" w14:kx="0" w14:ky="0" w14:algn="tl">
                  <w14:srgbClr w14:val="000000">
                    <w14:alpha w14:val="60000"/>
                  </w14:srgbClr>
                </w14:shadow>
              </w:rPr>
              <w:t>راهنما</w:t>
            </w:r>
          </w:p>
        </w:tc>
        <w:tc>
          <w:tcPr>
            <w:tcW w:w="3005" w:type="dxa"/>
            <w:vAlign w:val="center"/>
          </w:tcPr>
          <w:p w14:paraId="0246989D" w14:textId="49138604" w:rsidR="007C285C" w:rsidRPr="001643C4" w:rsidRDefault="00E54F57" w:rsidP="00BE404B">
            <w:pPr>
              <w:jc w:val="center"/>
              <w:rPr>
                <w:rFonts w:hint="cs"/>
                <w:b/>
                <w:bCs/>
              </w:rPr>
            </w:pPr>
            <w:r>
              <w:rPr>
                <w:noProof/>
              </w:rPr>
              <w:drawing>
                <wp:inline distT="0" distB="0" distL="0" distR="0" wp14:anchorId="0D092B56" wp14:editId="04884CEB">
                  <wp:extent cx="942975" cy="1028700"/>
                  <wp:effectExtent l="0" t="0" r="9525" b="0"/>
                  <wp:docPr id="13" name="Picture 5" descr="Emza.jpg"/>
                  <wp:cNvGraphicFramePr/>
                  <a:graphic xmlns:a="http://schemas.openxmlformats.org/drawingml/2006/main">
                    <a:graphicData uri="http://schemas.openxmlformats.org/drawingml/2006/picture">
                      <pic:pic xmlns:pic="http://schemas.openxmlformats.org/drawingml/2006/picture">
                        <pic:nvPicPr>
                          <pic:cNvPr id="6" name="Picture 5" descr="Emza.jpg"/>
                          <pic:cNvPicPr/>
                        </pic:nvPicPr>
                        <pic:blipFill>
                          <a:blip r:embed="rId9" cstate="print"/>
                          <a:stretch>
                            <a:fillRect/>
                          </a:stretch>
                        </pic:blipFill>
                        <pic:spPr>
                          <a:xfrm>
                            <a:off x="0" y="0"/>
                            <a:ext cx="942975" cy="1028700"/>
                          </a:xfrm>
                          <a:prstGeom prst="rect">
                            <a:avLst/>
                          </a:prstGeom>
                        </pic:spPr>
                      </pic:pic>
                    </a:graphicData>
                  </a:graphic>
                </wp:inline>
              </w:drawing>
            </w:r>
          </w:p>
        </w:tc>
      </w:tr>
    </w:tbl>
    <w:p w14:paraId="28B8AFB0" w14:textId="77777777" w:rsidR="00EE36AC" w:rsidRDefault="00EE36AC" w:rsidP="00EE36AC">
      <w:pPr>
        <w:rPr>
          <w:b/>
          <w:bCs/>
          <w:sz w:val="22"/>
          <w:szCs w:val="22"/>
          <w:rtl/>
        </w:rPr>
      </w:pPr>
    </w:p>
    <w:p w14:paraId="5038B240" w14:textId="77777777" w:rsidR="004C48CC" w:rsidRPr="001643C4" w:rsidRDefault="004C48CC" w:rsidP="00EE36AC">
      <w:pPr>
        <w:rPr>
          <w:b/>
          <w:bCs/>
          <w:sz w:val="22"/>
          <w:szCs w:val="22"/>
          <w:rtl/>
        </w:rPr>
      </w:pPr>
    </w:p>
    <w:p w14:paraId="2A1B2DBF" w14:textId="77777777" w:rsidR="00EE36AC" w:rsidRPr="00D15651" w:rsidRDefault="00EE36AC" w:rsidP="00D15651">
      <w:pPr>
        <w:pStyle w:val="Heading1"/>
        <w:rPr>
          <w:sz w:val="24"/>
          <w:rtl/>
        </w:rPr>
      </w:pPr>
      <w:r w:rsidRPr="00D15651">
        <w:rPr>
          <w:rFonts w:hint="cs"/>
          <w:sz w:val="24"/>
          <w:rtl/>
        </w:rPr>
        <w:t>ثبت پيشنهاده در ايرانداک: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693"/>
        <w:gridCol w:w="3456"/>
      </w:tblGrid>
      <w:tr w:rsidR="00EE36AC" w:rsidRPr="001643C4" w14:paraId="7132E818" w14:textId="77777777" w:rsidTr="00BE404B">
        <w:trPr>
          <w:jc w:val="center"/>
        </w:trPr>
        <w:tc>
          <w:tcPr>
            <w:tcW w:w="2406" w:type="dxa"/>
            <w:shd w:val="clear" w:color="auto" w:fill="D9D9D9"/>
            <w:vAlign w:val="center"/>
          </w:tcPr>
          <w:p w14:paraId="6FB6D2D3" w14:textId="77777777" w:rsidR="00EE36AC" w:rsidRPr="001643C4" w:rsidRDefault="00EE36AC" w:rsidP="00BE404B">
            <w:pPr>
              <w:jc w:val="center"/>
              <w:rPr>
                <w:b/>
                <w:bCs/>
                <w:color w:val="000000"/>
                <w:sz w:val="20"/>
                <w:szCs w:val="20"/>
                <w:rtl/>
              </w:rPr>
            </w:pPr>
            <w:r w:rsidRPr="001643C4">
              <w:rPr>
                <w:rFonts w:hint="cs"/>
                <w:b/>
                <w:bCs/>
                <w:color w:val="000000"/>
                <w:sz w:val="20"/>
                <w:szCs w:val="20"/>
                <w:rtl/>
              </w:rPr>
              <w:t>نوع ثبت</w:t>
            </w:r>
          </w:p>
        </w:tc>
        <w:tc>
          <w:tcPr>
            <w:tcW w:w="2693" w:type="dxa"/>
            <w:shd w:val="clear" w:color="auto" w:fill="D9D9D9"/>
            <w:vAlign w:val="center"/>
          </w:tcPr>
          <w:p w14:paraId="53C2CBB5" w14:textId="77777777" w:rsidR="00EE36AC" w:rsidRPr="001643C4" w:rsidRDefault="00EE36AC" w:rsidP="00BE404B">
            <w:pPr>
              <w:jc w:val="center"/>
              <w:rPr>
                <w:b/>
                <w:bCs/>
                <w:sz w:val="20"/>
                <w:szCs w:val="20"/>
                <w:rtl/>
              </w:rPr>
            </w:pPr>
            <w:r w:rsidRPr="001643C4">
              <w:rPr>
                <w:rFonts w:hint="cs"/>
                <w:b/>
                <w:bCs/>
                <w:sz w:val="20"/>
                <w:szCs w:val="20"/>
                <w:rtl/>
              </w:rPr>
              <w:t>شماره نام</w:t>
            </w:r>
            <w:r>
              <w:rPr>
                <w:rFonts w:hint="cs"/>
                <w:b/>
                <w:bCs/>
                <w:sz w:val="20"/>
                <w:szCs w:val="20"/>
                <w:rtl/>
              </w:rPr>
              <w:t>ة</w:t>
            </w:r>
            <w:r w:rsidRPr="001643C4">
              <w:rPr>
                <w:rFonts w:hint="cs"/>
                <w:b/>
                <w:bCs/>
                <w:sz w:val="20"/>
                <w:szCs w:val="20"/>
                <w:rtl/>
              </w:rPr>
              <w:t xml:space="preserve"> گواهی ثبت</w:t>
            </w:r>
          </w:p>
        </w:tc>
        <w:tc>
          <w:tcPr>
            <w:tcW w:w="3456" w:type="dxa"/>
            <w:shd w:val="clear" w:color="auto" w:fill="D9D9D9"/>
            <w:vAlign w:val="center"/>
          </w:tcPr>
          <w:p w14:paraId="730DBDAF" w14:textId="77777777" w:rsidR="00EE36AC" w:rsidRPr="001643C4" w:rsidRDefault="00EE36AC" w:rsidP="00BE404B">
            <w:pPr>
              <w:jc w:val="center"/>
              <w:rPr>
                <w:b/>
                <w:bCs/>
                <w:sz w:val="20"/>
                <w:szCs w:val="20"/>
                <w:rtl/>
              </w:rPr>
            </w:pPr>
            <w:r w:rsidRPr="001643C4">
              <w:rPr>
                <w:rFonts w:hint="cs"/>
                <w:b/>
                <w:bCs/>
                <w:sz w:val="20"/>
                <w:szCs w:val="20"/>
                <w:rtl/>
              </w:rPr>
              <w:t>تاريخ نام</w:t>
            </w:r>
            <w:r>
              <w:rPr>
                <w:rFonts w:hint="cs"/>
                <w:b/>
                <w:bCs/>
                <w:sz w:val="20"/>
                <w:szCs w:val="20"/>
                <w:rtl/>
              </w:rPr>
              <w:t>ة</w:t>
            </w:r>
            <w:r w:rsidRPr="001643C4">
              <w:rPr>
                <w:rFonts w:hint="cs"/>
                <w:b/>
                <w:bCs/>
                <w:sz w:val="20"/>
                <w:szCs w:val="20"/>
                <w:rtl/>
              </w:rPr>
              <w:t xml:space="preserve"> گواهی ثبت</w:t>
            </w:r>
          </w:p>
        </w:tc>
      </w:tr>
      <w:tr w:rsidR="00EE36AC" w:rsidRPr="001643C4" w14:paraId="33F849CF" w14:textId="77777777" w:rsidTr="00BE404B">
        <w:trPr>
          <w:trHeight w:val="359"/>
          <w:jc w:val="center"/>
        </w:trPr>
        <w:tc>
          <w:tcPr>
            <w:tcW w:w="2406" w:type="dxa"/>
            <w:vAlign w:val="center"/>
          </w:tcPr>
          <w:p w14:paraId="48FED4EF" w14:textId="77777777" w:rsidR="00EE36AC" w:rsidRPr="001643C4" w:rsidRDefault="00EE36AC" w:rsidP="00BE404B">
            <w:pPr>
              <w:jc w:val="center"/>
              <w:rPr>
                <w:b/>
                <w:bCs/>
                <w:color w:val="000000"/>
                <w:rtl/>
              </w:rPr>
            </w:pPr>
            <w:r w:rsidRPr="001643C4">
              <w:rPr>
                <w:rFonts w:hint="cs"/>
                <w:b/>
                <w:bCs/>
                <w:color w:val="000000"/>
                <w:sz w:val="22"/>
                <w:szCs w:val="22"/>
                <w:rtl/>
              </w:rPr>
              <w:t>همانندجویی</w:t>
            </w:r>
          </w:p>
        </w:tc>
        <w:tc>
          <w:tcPr>
            <w:tcW w:w="2693" w:type="dxa"/>
            <w:vAlign w:val="center"/>
          </w:tcPr>
          <w:p w14:paraId="733BA42C" w14:textId="77777777" w:rsidR="00EE36AC" w:rsidRPr="001643C4" w:rsidRDefault="00EE36AC" w:rsidP="00BE404B">
            <w:pPr>
              <w:jc w:val="center"/>
              <w:rPr>
                <w:b/>
                <w:bCs/>
                <w:rtl/>
              </w:rPr>
            </w:pPr>
          </w:p>
        </w:tc>
        <w:tc>
          <w:tcPr>
            <w:tcW w:w="3456" w:type="dxa"/>
            <w:vAlign w:val="center"/>
          </w:tcPr>
          <w:p w14:paraId="52161389" w14:textId="77777777" w:rsidR="00EE36AC" w:rsidRPr="001643C4" w:rsidRDefault="00EE36AC" w:rsidP="00BE404B">
            <w:pPr>
              <w:jc w:val="center"/>
              <w:rPr>
                <w:b/>
                <w:bCs/>
                <w:rtl/>
              </w:rPr>
            </w:pPr>
          </w:p>
        </w:tc>
      </w:tr>
      <w:tr w:rsidR="00EE36AC" w:rsidRPr="001643C4" w14:paraId="5ECBCFF6" w14:textId="77777777" w:rsidTr="00BE404B">
        <w:trPr>
          <w:trHeight w:val="359"/>
          <w:jc w:val="center"/>
        </w:trPr>
        <w:tc>
          <w:tcPr>
            <w:tcW w:w="2406" w:type="dxa"/>
            <w:vAlign w:val="center"/>
          </w:tcPr>
          <w:p w14:paraId="57345846" w14:textId="77777777" w:rsidR="00EE36AC" w:rsidRPr="001643C4" w:rsidRDefault="00EE36AC" w:rsidP="00BE404B">
            <w:pPr>
              <w:jc w:val="center"/>
              <w:rPr>
                <w:b/>
                <w:bCs/>
                <w:color w:val="000000"/>
              </w:rPr>
            </w:pPr>
            <w:r w:rsidRPr="001643C4">
              <w:rPr>
                <w:rFonts w:hint="cs"/>
                <w:b/>
                <w:bCs/>
                <w:color w:val="000000"/>
                <w:sz w:val="22"/>
                <w:szCs w:val="22"/>
                <w:rtl/>
              </w:rPr>
              <w:t>ثبت نهايي</w:t>
            </w:r>
          </w:p>
        </w:tc>
        <w:tc>
          <w:tcPr>
            <w:tcW w:w="2693" w:type="dxa"/>
            <w:vAlign w:val="center"/>
          </w:tcPr>
          <w:p w14:paraId="0E2B599D" w14:textId="77777777" w:rsidR="00EE36AC" w:rsidRPr="001643C4" w:rsidRDefault="00EE36AC" w:rsidP="00BE404B">
            <w:pPr>
              <w:jc w:val="center"/>
              <w:rPr>
                <w:b/>
                <w:bCs/>
                <w:rtl/>
              </w:rPr>
            </w:pPr>
          </w:p>
        </w:tc>
        <w:tc>
          <w:tcPr>
            <w:tcW w:w="3456" w:type="dxa"/>
            <w:vAlign w:val="center"/>
          </w:tcPr>
          <w:p w14:paraId="301989E4" w14:textId="77777777" w:rsidR="00EE36AC" w:rsidRPr="001643C4" w:rsidRDefault="00EE36AC" w:rsidP="00BE404B">
            <w:pPr>
              <w:jc w:val="center"/>
              <w:rPr>
                <w:b/>
                <w:bCs/>
                <w:rtl/>
              </w:rPr>
            </w:pPr>
          </w:p>
        </w:tc>
      </w:tr>
    </w:tbl>
    <w:p w14:paraId="4BF5EBEE" w14:textId="77777777" w:rsidR="007C3196" w:rsidRDefault="007C3196">
      <w:pPr>
        <w:bidi w:val="0"/>
        <w:spacing w:after="200" w:line="276" w:lineRule="auto"/>
        <w:jc w:val="left"/>
        <w:rPr>
          <w:b/>
          <w:bCs/>
          <w:sz w:val="22"/>
          <w:szCs w:val="22"/>
          <w:rtl/>
        </w:rPr>
      </w:pPr>
      <w:r>
        <w:rPr>
          <w:b/>
          <w:bCs/>
          <w:sz w:val="22"/>
          <w:szCs w:val="22"/>
          <w:rtl/>
        </w:rPr>
        <w:br w:type="page"/>
      </w:r>
    </w:p>
    <w:p w14:paraId="3468E1F4" w14:textId="77777777" w:rsidR="004C48CC" w:rsidRDefault="004C48CC" w:rsidP="004C48CC">
      <w:pPr>
        <w:rPr>
          <w:rtl/>
        </w:rPr>
      </w:pPr>
    </w:p>
    <w:p w14:paraId="36B114F9" w14:textId="77777777" w:rsidR="00EE36AC" w:rsidRPr="00D15651" w:rsidRDefault="00EE36AC" w:rsidP="00D15651">
      <w:pPr>
        <w:pStyle w:val="Heading1"/>
        <w:rPr>
          <w:sz w:val="24"/>
          <w:rtl/>
        </w:rPr>
      </w:pPr>
      <w:r w:rsidRPr="00D15651">
        <w:rPr>
          <w:rFonts w:hint="cs"/>
          <w:sz w:val="24"/>
          <w:rtl/>
        </w:rPr>
        <w:t>هدفمندسازی پایان‌نامه و رساله: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6406"/>
      </w:tblGrid>
      <w:tr w:rsidR="00EE36AC" w:rsidRPr="00E0423B" w14:paraId="6E3AB6EB" w14:textId="77777777" w:rsidTr="00BE404B">
        <w:trPr>
          <w:trHeight w:val="397"/>
          <w:jc w:val="center"/>
        </w:trPr>
        <w:tc>
          <w:tcPr>
            <w:tcW w:w="2885" w:type="dxa"/>
            <w:shd w:val="clear" w:color="auto" w:fill="D9D9D9"/>
            <w:vAlign w:val="center"/>
          </w:tcPr>
          <w:p w14:paraId="427E6B4D" w14:textId="77777777" w:rsidR="00EE36AC" w:rsidRPr="00E0423B" w:rsidRDefault="00EE36AC" w:rsidP="00BE404B">
            <w:pPr>
              <w:jc w:val="center"/>
              <w:rPr>
                <w:b/>
                <w:bCs/>
                <w:sz w:val="20"/>
                <w:szCs w:val="20"/>
                <w:rtl/>
              </w:rPr>
            </w:pPr>
            <w:r w:rsidRPr="00E0423B">
              <w:rPr>
                <w:rFonts w:hint="cs"/>
                <w:b/>
                <w:bCs/>
                <w:sz w:val="20"/>
                <w:szCs w:val="20"/>
                <w:rtl/>
              </w:rPr>
              <w:t>كد ماموریت پژوهشي استاد راهنما</w:t>
            </w:r>
          </w:p>
        </w:tc>
        <w:tc>
          <w:tcPr>
            <w:tcW w:w="6406" w:type="dxa"/>
            <w:shd w:val="clear" w:color="auto" w:fill="D9D9D9"/>
            <w:vAlign w:val="center"/>
          </w:tcPr>
          <w:p w14:paraId="06E73075" w14:textId="77777777" w:rsidR="00EE36AC" w:rsidRPr="00E0423B" w:rsidRDefault="00EE36AC" w:rsidP="00BE404B">
            <w:pPr>
              <w:jc w:val="center"/>
              <w:rPr>
                <w:b/>
                <w:bCs/>
                <w:sz w:val="20"/>
                <w:szCs w:val="20"/>
                <w:rtl/>
              </w:rPr>
            </w:pPr>
            <w:r w:rsidRPr="00E0423B">
              <w:rPr>
                <w:rFonts w:hint="cs"/>
                <w:b/>
                <w:bCs/>
                <w:sz w:val="20"/>
                <w:szCs w:val="20"/>
                <w:rtl/>
              </w:rPr>
              <w:t>عنوان ماموریت پژوهشي</w:t>
            </w:r>
            <w:r>
              <w:rPr>
                <w:rFonts w:hint="cs"/>
                <w:b/>
                <w:bCs/>
                <w:sz w:val="20"/>
                <w:szCs w:val="20"/>
                <w:rtl/>
              </w:rPr>
              <w:t xml:space="preserve"> استاد راهنما</w:t>
            </w:r>
          </w:p>
        </w:tc>
      </w:tr>
      <w:tr w:rsidR="007C285C" w:rsidRPr="00E0423B" w14:paraId="39156D1B" w14:textId="77777777" w:rsidTr="003E5E3B">
        <w:trPr>
          <w:trHeight w:val="458"/>
          <w:jc w:val="center"/>
        </w:trPr>
        <w:tc>
          <w:tcPr>
            <w:tcW w:w="2885" w:type="dxa"/>
            <w:vAlign w:val="center"/>
          </w:tcPr>
          <w:p w14:paraId="5D883AF9" w14:textId="77777777" w:rsidR="007C285C" w:rsidRPr="00E0423B" w:rsidRDefault="007C285C" w:rsidP="00BE404B">
            <w:pPr>
              <w:jc w:val="center"/>
              <w:rPr>
                <w:b/>
                <w:bCs/>
                <w:rtl/>
              </w:rPr>
            </w:pPr>
          </w:p>
        </w:tc>
        <w:tc>
          <w:tcPr>
            <w:tcW w:w="6406" w:type="dxa"/>
          </w:tcPr>
          <w:p w14:paraId="4E4B47FC" w14:textId="77777777" w:rsidR="007C285C" w:rsidRPr="00B700FC" w:rsidRDefault="007C285C" w:rsidP="00FA27AB">
            <w:pPr>
              <w:spacing w:line="223" w:lineRule="auto"/>
              <w:jc w:val="both"/>
              <w:rPr>
                <w:rFonts w:cs="B Nazanin"/>
                <w:shadow/>
                <w:rtl/>
              </w:rPr>
            </w:pPr>
            <w:r w:rsidRPr="00B700FC">
              <w:rPr>
                <w:rFonts w:cs="B Nazanin" w:hint="cs"/>
                <w:shadow/>
                <w:rtl/>
              </w:rPr>
              <w:t>طراحی وسایل پرنده</w:t>
            </w:r>
          </w:p>
        </w:tc>
      </w:tr>
      <w:tr w:rsidR="007C285C" w:rsidRPr="00E0423B" w14:paraId="2A865A4F" w14:textId="77777777" w:rsidTr="00BE404B">
        <w:trPr>
          <w:trHeight w:val="458"/>
          <w:jc w:val="center"/>
        </w:trPr>
        <w:tc>
          <w:tcPr>
            <w:tcW w:w="2885" w:type="dxa"/>
            <w:shd w:val="clear" w:color="auto" w:fill="D9D9D9" w:themeFill="background1" w:themeFillShade="D9"/>
            <w:vAlign w:val="center"/>
          </w:tcPr>
          <w:p w14:paraId="0607877E" w14:textId="77777777" w:rsidR="007C285C" w:rsidRPr="00E0423B" w:rsidRDefault="007C285C" w:rsidP="00BE404B">
            <w:pPr>
              <w:jc w:val="center"/>
              <w:rPr>
                <w:b/>
                <w:bCs/>
                <w:sz w:val="20"/>
                <w:szCs w:val="20"/>
                <w:rtl/>
              </w:rPr>
            </w:pPr>
            <w:r w:rsidRPr="00E0423B">
              <w:rPr>
                <w:rFonts w:hint="cs"/>
                <w:b/>
                <w:bCs/>
                <w:sz w:val="20"/>
                <w:szCs w:val="20"/>
                <w:rtl/>
              </w:rPr>
              <w:t>سازمان حمايت كننده</w:t>
            </w:r>
          </w:p>
        </w:tc>
        <w:tc>
          <w:tcPr>
            <w:tcW w:w="6406" w:type="dxa"/>
            <w:shd w:val="clear" w:color="auto" w:fill="D9D9D9" w:themeFill="background1" w:themeFillShade="D9"/>
            <w:vAlign w:val="center"/>
          </w:tcPr>
          <w:p w14:paraId="69E5A8B7" w14:textId="77777777" w:rsidR="007C285C" w:rsidRPr="00E0423B" w:rsidRDefault="007C285C" w:rsidP="00C42C79">
            <w:pPr>
              <w:jc w:val="center"/>
              <w:rPr>
                <w:b/>
                <w:bCs/>
                <w:sz w:val="20"/>
                <w:szCs w:val="20"/>
                <w:rtl/>
              </w:rPr>
            </w:pPr>
            <w:r w:rsidRPr="00E0423B">
              <w:rPr>
                <w:rFonts w:hint="cs"/>
                <w:b/>
                <w:bCs/>
                <w:sz w:val="20"/>
                <w:szCs w:val="20"/>
                <w:rtl/>
              </w:rPr>
              <w:t>نوع حمايت</w:t>
            </w:r>
            <w:r>
              <w:rPr>
                <w:rFonts w:hint="cs"/>
                <w:b/>
                <w:bCs/>
                <w:sz w:val="20"/>
                <w:szCs w:val="20"/>
                <w:rtl/>
              </w:rPr>
              <w:t xml:space="preserve"> یا شماره و مبلغ قرارداد</w:t>
            </w:r>
          </w:p>
        </w:tc>
      </w:tr>
      <w:tr w:rsidR="007C285C" w:rsidRPr="00E0423B" w14:paraId="0D44F3B9" w14:textId="77777777" w:rsidTr="00BE404B">
        <w:trPr>
          <w:trHeight w:val="458"/>
          <w:jc w:val="center"/>
        </w:trPr>
        <w:tc>
          <w:tcPr>
            <w:tcW w:w="2885" w:type="dxa"/>
            <w:vAlign w:val="center"/>
          </w:tcPr>
          <w:p w14:paraId="7F435CC4" w14:textId="77777777" w:rsidR="007C285C" w:rsidRPr="00E0423B" w:rsidRDefault="007C285C" w:rsidP="00BE404B">
            <w:pPr>
              <w:jc w:val="center"/>
              <w:rPr>
                <w:b/>
                <w:bCs/>
                <w:sz w:val="20"/>
                <w:szCs w:val="20"/>
                <w:rtl/>
              </w:rPr>
            </w:pPr>
          </w:p>
        </w:tc>
        <w:tc>
          <w:tcPr>
            <w:tcW w:w="6406" w:type="dxa"/>
            <w:vAlign w:val="center"/>
          </w:tcPr>
          <w:p w14:paraId="564AC3C3" w14:textId="77777777" w:rsidR="007C285C" w:rsidRPr="00E0423B" w:rsidRDefault="007C285C" w:rsidP="00BE404B">
            <w:pPr>
              <w:jc w:val="center"/>
              <w:rPr>
                <w:b/>
                <w:bCs/>
                <w:sz w:val="20"/>
                <w:szCs w:val="20"/>
                <w:rtl/>
              </w:rPr>
            </w:pPr>
          </w:p>
        </w:tc>
      </w:tr>
    </w:tbl>
    <w:p w14:paraId="2946B88E" w14:textId="77777777" w:rsidR="00EE36AC" w:rsidRPr="001643C4" w:rsidRDefault="00EE36AC" w:rsidP="00EE36AC">
      <w:pPr>
        <w:rPr>
          <w:b/>
          <w:bCs/>
          <w:sz w:val="18"/>
          <w:szCs w:val="18"/>
        </w:rPr>
      </w:pPr>
    </w:p>
    <w:p w14:paraId="1922E9D8" w14:textId="77777777" w:rsidR="00EE36AC" w:rsidRPr="001643C4" w:rsidRDefault="00EE36AC" w:rsidP="00EE36AC">
      <w:pPr>
        <w:rPr>
          <w:b/>
          <w:bCs/>
          <w:sz w:val="10"/>
          <w:szCs w:val="10"/>
          <w:rtl/>
        </w:rPr>
      </w:pPr>
    </w:p>
    <w:p w14:paraId="6B71B72B" w14:textId="77777777" w:rsidR="00EE36AC" w:rsidRDefault="00EE36AC" w:rsidP="00EE36AC">
      <w:pPr>
        <w:rPr>
          <w:b/>
          <w:bCs/>
          <w:color w:val="000000"/>
          <w:sz w:val="22"/>
          <w:szCs w:val="22"/>
          <w:rtl/>
        </w:rPr>
      </w:pPr>
    </w:p>
    <w:p w14:paraId="048CD334" w14:textId="77777777" w:rsidR="00EE36AC" w:rsidRDefault="00EE36AC" w:rsidP="00EE36AC">
      <w:pPr>
        <w:rPr>
          <w:b/>
          <w:bCs/>
          <w:color w:val="000000"/>
          <w:sz w:val="22"/>
          <w:szCs w:val="22"/>
          <w:rtl/>
        </w:rPr>
      </w:pPr>
    </w:p>
    <w:p w14:paraId="298F18A1" w14:textId="77777777" w:rsidR="00EE36AC" w:rsidRDefault="00EE36AC" w:rsidP="00EE36AC">
      <w:pPr>
        <w:rPr>
          <w:b/>
          <w:bCs/>
          <w:color w:val="000000"/>
          <w:sz w:val="22"/>
          <w:szCs w:val="22"/>
          <w:rtl/>
        </w:rPr>
      </w:pPr>
    </w:p>
    <w:p w14:paraId="71B0AECE" w14:textId="77777777" w:rsidR="00EE36AC" w:rsidRPr="00D15651" w:rsidRDefault="00EE36AC" w:rsidP="00D15651">
      <w:pPr>
        <w:pStyle w:val="Heading1"/>
        <w:rPr>
          <w:sz w:val="24"/>
          <w:rtl/>
        </w:rPr>
      </w:pPr>
      <w:r w:rsidRPr="00D15651">
        <w:rPr>
          <w:rFonts w:hint="cs"/>
          <w:sz w:val="24"/>
          <w:rtl/>
        </w:rPr>
        <w:t xml:space="preserve">شناسه اخلاق در پژوهش:                            </w:t>
      </w:r>
    </w:p>
    <w:p w14:paraId="222EF845" w14:textId="77777777" w:rsidR="00EE36AC" w:rsidRPr="001643C4" w:rsidRDefault="00EE36AC" w:rsidP="00EE36AC">
      <w:pPr>
        <w:pStyle w:val="Title"/>
        <w:rPr>
          <w:rtl/>
        </w:rPr>
      </w:pPr>
      <w:r w:rsidRPr="001643C4">
        <w:rPr>
          <w:rFonts w:hint="cs"/>
          <w:rtl/>
        </w:rPr>
        <w:t xml:space="preserve">نیاز دارد  </w:t>
      </w:r>
      <w:r w:rsidRPr="001643C4">
        <w:rPr>
          <w:sz w:val="28"/>
          <w:szCs w:val="28"/>
        </w:rPr>
        <w:t></w:t>
      </w:r>
      <w:r w:rsidRPr="001643C4">
        <w:rPr>
          <w:rFonts w:hint="cs"/>
          <w:rtl/>
        </w:rPr>
        <w:t xml:space="preserve">                                 نیاز ندارد </w:t>
      </w:r>
      <w:r w:rsidRPr="001643C4">
        <w:rPr>
          <w:sz w:val="28"/>
          <w:szCs w:val="28"/>
        </w:rPr>
        <w:t></w:t>
      </w:r>
    </w:p>
    <w:p w14:paraId="7EF7240A" w14:textId="77777777" w:rsidR="00EE36AC" w:rsidRDefault="00EE36AC" w:rsidP="00D15651">
      <w:pPr>
        <w:rPr>
          <w:rtl/>
        </w:rPr>
      </w:pPr>
      <w:r>
        <w:rPr>
          <w:rFonts w:hint="cs"/>
          <w:rtl/>
        </w:rPr>
        <w:t xml:space="preserve">در صورت نیاز به شناسه اخلاق، بلافاصله پس از تصویب پیشنهاده </w:t>
      </w:r>
      <w:r w:rsidR="00D15651">
        <w:rPr>
          <w:rFonts w:hint="cs"/>
          <w:rtl/>
        </w:rPr>
        <w:t>در گروه،</w:t>
      </w:r>
      <w:r>
        <w:rPr>
          <w:rFonts w:hint="cs"/>
          <w:rtl/>
        </w:rPr>
        <w:t xml:space="preserve"> اقدام شود.</w:t>
      </w:r>
    </w:p>
    <w:p w14:paraId="6A2E7D94" w14:textId="77777777" w:rsidR="00EE36AC" w:rsidRDefault="00EE36AC" w:rsidP="00EE36AC">
      <w:pPr>
        <w:rPr>
          <w:rtl/>
        </w:rPr>
      </w:pPr>
    </w:p>
    <w:p w14:paraId="149490FA" w14:textId="77777777" w:rsidR="00EE36AC" w:rsidRPr="001643C4" w:rsidRDefault="00EE36AC" w:rsidP="00EE36AC">
      <w:pPr>
        <w:rPr>
          <w:rtl/>
        </w:rPr>
      </w:pPr>
    </w:p>
    <w:p w14:paraId="228A841D" w14:textId="77777777" w:rsidR="00EE36AC" w:rsidRPr="00D15651" w:rsidRDefault="00EE36AC" w:rsidP="00D15651">
      <w:pPr>
        <w:pStyle w:val="Heading1"/>
        <w:rPr>
          <w:sz w:val="24"/>
          <w:rtl/>
        </w:rPr>
      </w:pPr>
      <w:r w:rsidRPr="00D15651">
        <w:rPr>
          <w:rFonts w:hint="cs"/>
          <w:sz w:val="24"/>
          <w:rtl/>
        </w:rPr>
        <w:t>نوع تحقيق:</w:t>
      </w:r>
    </w:p>
    <w:p w14:paraId="36FB1657" w14:textId="77777777" w:rsidR="00EE36AC" w:rsidRPr="001643C4" w:rsidRDefault="00EE36AC" w:rsidP="00C668F3">
      <w:pPr>
        <w:pStyle w:val="Title"/>
        <w:rPr>
          <w:sz w:val="28"/>
          <w:szCs w:val="28"/>
          <w:rtl/>
        </w:rPr>
      </w:pPr>
      <w:r w:rsidRPr="001643C4">
        <w:rPr>
          <w:rFonts w:hint="cs"/>
          <w:rtl/>
        </w:rPr>
        <w:t>1-</w:t>
      </w:r>
      <w:r w:rsidR="00721CBE">
        <w:rPr>
          <w:rFonts w:hint="cs"/>
          <w:rtl/>
        </w:rPr>
        <w:t>بنیادی</w:t>
      </w:r>
      <w:r w:rsidRPr="001643C4">
        <w:rPr>
          <w:rFonts w:hint="cs"/>
          <w:rtl/>
        </w:rPr>
        <w:t xml:space="preserve"> </w:t>
      </w:r>
      <w:r w:rsidRPr="001643C4">
        <w:rPr>
          <w:sz w:val="28"/>
          <w:szCs w:val="28"/>
        </w:rPr>
        <w:t></w:t>
      </w:r>
      <w:r w:rsidRPr="001643C4">
        <w:rPr>
          <w:rFonts w:hint="cs"/>
          <w:rtl/>
        </w:rPr>
        <w:tab/>
      </w:r>
      <w:r w:rsidRPr="001643C4">
        <w:rPr>
          <w:rFonts w:hint="cs"/>
          <w:rtl/>
        </w:rPr>
        <w:tab/>
      </w:r>
      <w:r w:rsidRPr="001643C4">
        <w:rPr>
          <w:rFonts w:hint="cs"/>
          <w:rtl/>
        </w:rPr>
        <w:tab/>
        <w:t>2-</w:t>
      </w:r>
      <w:r w:rsidR="00721CBE">
        <w:rPr>
          <w:rFonts w:hint="cs"/>
          <w:rtl/>
        </w:rPr>
        <w:t>توسعه</w:t>
      </w:r>
      <w:r w:rsidR="00C668F3">
        <w:rPr>
          <w:rFonts w:hint="eastAsia"/>
          <w:rtl/>
        </w:rPr>
        <w:t>‌</w:t>
      </w:r>
      <w:r w:rsidR="00721CBE">
        <w:rPr>
          <w:rFonts w:hint="cs"/>
          <w:rtl/>
        </w:rPr>
        <w:t>ای</w:t>
      </w:r>
      <w:r w:rsidRPr="007C285C">
        <w:rPr>
          <w:sz w:val="28"/>
          <w:szCs w:val="28"/>
          <w:highlight w:val="black"/>
        </w:rPr>
        <w:t></w:t>
      </w:r>
      <w:r w:rsidRPr="001643C4">
        <w:rPr>
          <w:rFonts w:hint="cs"/>
          <w:rtl/>
        </w:rPr>
        <w:tab/>
      </w:r>
      <w:r w:rsidRPr="001643C4">
        <w:rPr>
          <w:rFonts w:hint="cs"/>
          <w:rtl/>
        </w:rPr>
        <w:tab/>
      </w:r>
      <w:r w:rsidRPr="001643C4">
        <w:rPr>
          <w:rFonts w:hint="cs"/>
          <w:rtl/>
        </w:rPr>
        <w:tab/>
        <w:t>3-</w:t>
      </w:r>
      <w:r w:rsidR="00721CBE">
        <w:rPr>
          <w:rFonts w:hint="cs"/>
          <w:rtl/>
        </w:rPr>
        <w:t>کاربردی</w:t>
      </w:r>
      <w:r w:rsidRPr="001643C4">
        <w:rPr>
          <w:rFonts w:hint="cs"/>
          <w:rtl/>
        </w:rPr>
        <w:t xml:space="preserve"> </w:t>
      </w:r>
      <w:r w:rsidRPr="007C285C">
        <w:rPr>
          <w:color w:val="000000" w:themeColor="text1"/>
          <w:sz w:val="28"/>
          <w:szCs w:val="28"/>
          <w:highlight w:val="black"/>
        </w:rPr>
        <w:t></w:t>
      </w:r>
    </w:p>
    <w:p w14:paraId="5994DE39" w14:textId="77777777" w:rsidR="00EE36AC" w:rsidRPr="001643C4" w:rsidRDefault="00EE36AC" w:rsidP="00EE36AC">
      <w:pPr>
        <w:rPr>
          <w:b/>
          <w:bCs/>
          <w:sz w:val="28"/>
          <w:szCs w:val="28"/>
          <w:rtl/>
        </w:rPr>
      </w:pPr>
    </w:p>
    <w:p w14:paraId="3F1E09A6" w14:textId="77777777" w:rsidR="00EE36AC" w:rsidRPr="00D15651" w:rsidRDefault="00EE36AC" w:rsidP="00D15651">
      <w:pPr>
        <w:pStyle w:val="Heading1"/>
        <w:rPr>
          <w:sz w:val="24"/>
          <w:rtl/>
        </w:rPr>
      </w:pPr>
    </w:p>
    <w:p w14:paraId="7E64F014" w14:textId="77777777" w:rsidR="00EE36AC" w:rsidRPr="00D15651" w:rsidRDefault="00EE36AC" w:rsidP="00D15651">
      <w:pPr>
        <w:pStyle w:val="Heading1"/>
        <w:rPr>
          <w:sz w:val="24"/>
          <w:rtl/>
        </w:rPr>
      </w:pPr>
      <w:r w:rsidRPr="00D15651">
        <w:rPr>
          <w:rFonts w:hint="cs"/>
          <w:sz w:val="24"/>
          <w:rtl/>
        </w:rPr>
        <w:t>کليد واژه</w:t>
      </w:r>
      <w:r w:rsidRPr="00D15651">
        <w:rPr>
          <w:rFonts w:hint="eastAsia"/>
          <w:sz w:val="24"/>
          <w:rtl/>
        </w:rPr>
        <w:t>‌</w:t>
      </w:r>
      <w:r w:rsidRPr="00D15651">
        <w:rPr>
          <w:rFonts w:hint="cs"/>
          <w:sz w:val="24"/>
          <w:rtl/>
        </w:rPr>
        <w:t>ها:</w:t>
      </w:r>
    </w:p>
    <w:p w14:paraId="23D10DFA" w14:textId="77777777" w:rsidR="00EE36AC" w:rsidRPr="000A5032" w:rsidRDefault="00CF48CB" w:rsidP="00EE36AC">
      <w:pPr>
        <w:rPr>
          <w:b/>
          <w:bCs/>
          <w:rtl/>
        </w:rPr>
      </w:pPr>
      <w:r>
        <w:rPr>
          <w:rFonts w:hint="cs"/>
          <w:rtl/>
        </w:rPr>
        <w:t xml:space="preserve">                          </w:t>
      </w:r>
      <w:r w:rsidR="000A5032" w:rsidRPr="000A5032">
        <w:rPr>
          <w:rFonts w:hint="cs"/>
          <w:b/>
          <w:bCs/>
          <w:sz w:val="32"/>
          <w:szCs w:val="32"/>
          <w:rtl/>
        </w:rPr>
        <w:t>فارسی</w:t>
      </w:r>
      <w:r w:rsidRPr="000A5032">
        <w:rPr>
          <w:rFonts w:hint="cs"/>
          <w:b/>
          <w:bCs/>
          <w:rtl/>
        </w:rPr>
        <w:t xml:space="preserve">                      </w:t>
      </w:r>
      <w:r w:rsidR="000A5032">
        <w:rPr>
          <w:rFonts w:hint="cs"/>
          <w:b/>
          <w:bCs/>
          <w:rtl/>
        </w:rPr>
        <w:t xml:space="preserve">                                                                               </w:t>
      </w:r>
      <w:r w:rsidR="000A5032" w:rsidRPr="000A5032">
        <w:rPr>
          <w:rFonts w:hint="cs"/>
          <w:b/>
          <w:bCs/>
          <w:sz w:val="32"/>
          <w:szCs w:val="32"/>
          <w:rtl/>
        </w:rPr>
        <w:t>انگلیسی</w:t>
      </w:r>
    </w:p>
    <w:p w14:paraId="26120671" w14:textId="77777777" w:rsidR="00CF48CB" w:rsidRDefault="00CF48CB" w:rsidP="00EE36AC">
      <w:pPr>
        <w:rPr>
          <w:rtl/>
        </w:rPr>
      </w:pPr>
    </w:p>
    <w:p w14:paraId="1C8DDB22" w14:textId="77777777" w:rsidR="00801F5C" w:rsidRDefault="000A5032" w:rsidP="00801F5C">
      <w:pPr>
        <w:jc w:val="left"/>
        <w:rPr>
          <w:sz w:val="28"/>
          <w:szCs w:val="28"/>
          <w:rtl/>
        </w:rPr>
      </w:pPr>
      <w:r w:rsidRPr="00801F5C">
        <w:rPr>
          <w:rFonts w:hint="cs"/>
          <w:sz w:val="28"/>
          <w:szCs w:val="28"/>
          <w:rtl/>
        </w:rPr>
        <w:t xml:space="preserve">1-    </w:t>
      </w:r>
      <w:r w:rsidR="007C285C" w:rsidRPr="00801F5C">
        <w:rPr>
          <w:rFonts w:cs="B Nazanin" w:hint="cs"/>
          <w:rtl/>
        </w:rPr>
        <w:t>پهپاد ملخ در مجرا</w:t>
      </w:r>
      <w:r w:rsidRPr="00801F5C">
        <w:rPr>
          <w:rFonts w:hint="cs"/>
          <w:sz w:val="28"/>
          <w:szCs w:val="28"/>
          <w:rtl/>
        </w:rPr>
        <w:t xml:space="preserve">   </w:t>
      </w:r>
    </w:p>
    <w:p w14:paraId="091C5A6B" w14:textId="77777777" w:rsidR="00CE7FFD" w:rsidRPr="00B700FC" w:rsidRDefault="00CE7FFD" w:rsidP="00CE7FFD">
      <w:pPr>
        <w:bidi w:val="0"/>
        <w:ind w:firstLine="720"/>
        <w:jc w:val="both"/>
        <w:rPr>
          <w:rFonts w:cs="B Nazanin"/>
          <w:sz w:val="28"/>
          <w:szCs w:val="26"/>
        </w:rPr>
      </w:pPr>
      <w:r w:rsidRPr="00B700FC">
        <w:rPr>
          <w:rFonts w:cs="B Nazanin"/>
          <w:sz w:val="28"/>
          <w:szCs w:val="26"/>
        </w:rPr>
        <w:t>Ducted fan</w:t>
      </w:r>
      <w:r w:rsidRPr="00CE7FFD">
        <w:rPr>
          <w:rFonts w:cs="B Nazanin"/>
          <w14:shadow w14:blurRad="50800" w14:dist="38100" w14:dir="2700000" w14:sx="100000" w14:sy="100000" w14:kx="0" w14:ky="0" w14:algn="tl">
            <w14:srgbClr w14:val="000000">
              <w14:alpha w14:val="60000"/>
            </w14:srgbClr>
          </w14:shadow>
        </w:rPr>
        <w:t xml:space="preserve"> </w:t>
      </w:r>
      <w:r w:rsidRPr="00B700FC">
        <w:rPr>
          <w:rFonts w:cs="B Nazanin"/>
          <w:sz w:val="28"/>
          <w:szCs w:val="26"/>
        </w:rPr>
        <w:t>drone</w:t>
      </w:r>
    </w:p>
    <w:p w14:paraId="1FC57967" w14:textId="77777777" w:rsidR="000A5032" w:rsidRPr="000A5032" w:rsidRDefault="000A5032" w:rsidP="00CE7FFD">
      <w:pPr>
        <w:bidi w:val="0"/>
        <w:jc w:val="left"/>
        <w:rPr>
          <w:sz w:val="28"/>
          <w:szCs w:val="28"/>
          <w:rtl/>
        </w:rPr>
      </w:pPr>
      <w:r w:rsidRPr="00801F5C">
        <w:rPr>
          <w:rFonts w:hint="cs"/>
          <w:sz w:val="28"/>
          <w:szCs w:val="28"/>
          <w:rtl/>
        </w:rPr>
        <w:t xml:space="preserve">  </w:t>
      </w:r>
    </w:p>
    <w:p w14:paraId="75CF1AED" w14:textId="73B406D8" w:rsidR="00CE7FFD" w:rsidRDefault="000A5032" w:rsidP="00801F5C">
      <w:pPr>
        <w:jc w:val="left"/>
        <w:rPr>
          <w:sz w:val="28"/>
          <w:szCs w:val="28"/>
          <w:rtl/>
        </w:rPr>
      </w:pPr>
      <w:r w:rsidRPr="000A5032">
        <w:rPr>
          <w:rFonts w:hint="cs"/>
          <w:sz w:val="28"/>
          <w:szCs w:val="28"/>
          <w:rtl/>
        </w:rPr>
        <w:t>2-</w:t>
      </w:r>
      <w:r>
        <w:rPr>
          <w:rFonts w:hint="cs"/>
          <w:sz w:val="28"/>
          <w:szCs w:val="28"/>
          <w:rtl/>
        </w:rPr>
        <w:t xml:space="preserve">   </w:t>
      </w:r>
      <w:r w:rsidR="00D23889">
        <w:rPr>
          <w:rFonts w:cs="B Nazanin" w:hint="cs"/>
          <w:sz w:val="20"/>
          <w:szCs w:val="20"/>
          <w:rtl/>
        </w:rPr>
        <w:t>روندنما</w:t>
      </w:r>
      <w:r w:rsidR="00A86ECD">
        <w:rPr>
          <w:rFonts w:cs="B Nazanin" w:hint="cs"/>
          <w:sz w:val="20"/>
          <w:szCs w:val="20"/>
          <w:rtl/>
        </w:rPr>
        <w:t>ی</w:t>
      </w:r>
      <w:r w:rsidR="007C285C" w:rsidRPr="00B700FC">
        <w:rPr>
          <w:rFonts w:cs="B Nazanin" w:hint="cs"/>
          <w:sz w:val="20"/>
          <w:szCs w:val="20"/>
          <w:rtl/>
        </w:rPr>
        <w:t xml:space="preserve"> طراحی پهپاد</w:t>
      </w:r>
      <w:r>
        <w:rPr>
          <w:rFonts w:hint="cs"/>
          <w:sz w:val="28"/>
          <w:szCs w:val="28"/>
          <w:rtl/>
        </w:rPr>
        <w:t xml:space="preserve">  </w:t>
      </w:r>
    </w:p>
    <w:p w14:paraId="2548E8A1" w14:textId="77777777" w:rsidR="00CE7FFD" w:rsidRPr="00B700FC" w:rsidRDefault="00CE7FFD" w:rsidP="00CE7FFD">
      <w:pPr>
        <w:bidi w:val="0"/>
        <w:ind w:firstLine="720"/>
        <w:jc w:val="left"/>
        <w:rPr>
          <w:rFonts w:cs="B Nazanin"/>
          <w:sz w:val="20"/>
          <w:szCs w:val="20"/>
        </w:rPr>
      </w:pPr>
      <w:r w:rsidRPr="00B700FC">
        <w:rPr>
          <w:rFonts w:cs="B Nazanin"/>
          <w:sz w:val="28"/>
          <w:szCs w:val="26"/>
        </w:rPr>
        <w:t>UAV design algorithm</w:t>
      </w:r>
    </w:p>
    <w:p w14:paraId="7911215B" w14:textId="77777777" w:rsidR="000A5032" w:rsidRPr="000A5032" w:rsidRDefault="000A5032" w:rsidP="00EE36AC">
      <w:pPr>
        <w:rPr>
          <w:sz w:val="28"/>
          <w:szCs w:val="28"/>
          <w:rtl/>
        </w:rPr>
      </w:pPr>
    </w:p>
    <w:p w14:paraId="21399B18" w14:textId="77777777" w:rsidR="007C285C" w:rsidRDefault="000A5032" w:rsidP="007C285C">
      <w:pPr>
        <w:jc w:val="left"/>
        <w:rPr>
          <w:rFonts w:cs="B Nazanin"/>
          <w:sz w:val="20"/>
          <w:szCs w:val="20"/>
          <w:rtl/>
        </w:rPr>
      </w:pPr>
      <w:r w:rsidRPr="000A5032">
        <w:rPr>
          <w:rFonts w:hint="cs"/>
          <w:sz w:val="28"/>
          <w:szCs w:val="28"/>
          <w:rtl/>
        </w:rPr>
        <w:t>3-</w:t>
      </w:r>
      <w:r w:rsidR="00300F23">
        <w:rPr>
          <w:rFonts w:hint="cs"/>
          <w:sz w:val="28"/>
          <w:szCs w:val="28"/>
          <w:rtl/>
        </w:rPr>
        <w:t xml:space="preserve">   </w:t>
      </w:r>
      <w:r w:rsidR="007C285C">
        <w:rPr>
          <w:rFonts w:cs="B Nazanin" w:hint="cs"/>
          <w:sz w:val="20"/>
          <w:szCs w:val="20"/>
          <w:rtl/>
        </w:rPr>
        <w:t>بهینه‌سازی</w:t>
      </w:r>
    </w:p>
    <w:p w14:paraId="39FFA516" w14:textId="77777777" w:rsidR="00CE7FFD" w:rsidRPr="000A5032" w:rsidRDefault="00CE7FFD" w:rsidP="00CE7FFD">
      <w:pPr>
        <w:bidi w:val="0"/>
        <w:jc w:val="left"/>
        <w:rPr>
          <w:sz w:val="28"/>
          <w:szCs w:val="28"/>
          <w:rtl/>
        </w:rPr>
      </w:pPr>
      <w:r>
        <w:rPr>
          <w:rFonts w:cs="B Nazanin"/>
          <w:sz w:val="28"/>
          <w:szCs w:val="26"/>
        </w:rPr>
        <w:t xml:space="preserve">          </w:t>
      </w:r>
      <w:r w:rsidRPr="00B700FC">
        <w:rPr>
          <w:rFonts w:cs="B Nazanin"/>
          <w:sz w:val="28"/>
          <w:szCs w:val="26"/>
        </w:rPr>
        <w:t>optimization</w:t>
      </w:r>
      <w:r>
        <w:rPr>
          <w:rFonts w:hint="cs"/>
          <w:sz w:val="28"/>
          <w:szCs w:val="28"/>
          <w:rtl/>
        </w:rPr>
        <w:t xml:space="preserve">                                                                                                                                                                                  </w:t>
      </w:r>
    </w:p>
    <w:p w14:paraId="1F6D0DC4" w14:textId="77777777" w:rsidR="00CE7FFD" w:rsidRDefault="000A5032" w:rsidP="00801F5C">
      <w:pPr>
        <w:jc w:val="left"/>
        <w:rPr>
          <w:sz w:val="28"/>
          <w:szCs w:val="28"/>
          <w:rtl/>
        </w:rPr>
      </w:pPr>
      <w:r w:rsidRPr="000A5032">
        <w:rPr>
          <w:rFonts w:hint="cs"/>
          <w:sz w:val="28"/>
          <w:szCs w:val="28"/>
          <w:rtl/>
        </w:rPr>
        <w:t>4-</w:t>
      </w:r>
      <w:r w:rsidR="00300F23">
        <w:rPr>
          <w:rFonts w:hint="cs"/>
          <w:sz w:val="28"/>
          <w:szCs w:val="28"/>
          <w:rtl/>
        </w:rPr>
        <w:t xml:space="preserve">  </w:t>
      </w:r>
      <w:r w:rsidR="007C285C" w:rsidRPr="00B700FC">
        <w:rPr>
          <w:rFonts w:cs="B Nazanin" w:hint="cs"/>
          <w:sz w:val="20"/>
          <w:szCs w:val="20"/>
          <w:rtl/>
        </w:rPr>
        <w:t>بهبود عملکرد سامانه پیشرانش</w:t>
      </w:r>
      <w:r w:rsidR="00300F23">
        <w:rPr>
          <w:rFonts w:hint="cs"/>
          <w:sz w:val="28"/>
          <w:szCs w:val="28"/>
          <w:rtl/>
        </w:rPr>
        <w:t xml:space="preserve">     </w:t>
      </w:r>
    </w:p>
    <w:p w14:paraId="35B5EAB3" w14:textId="77777777" w:rsidR="00CE7FFD" w:rsidRPr="00B700FC" w:rsidRDefault="00CE7FFD" w:rsidP="00CE7FFD">
      <w:pPr>
        <w:tabs>
          <w:tab w:val="left" w:pos="8846"/>
        </w:tabs>
        <w:bidi w:val="0"/>
        <w:ind w:firstLine="720"/>
        <w:jc w:val="left"/>
        <w:rPr>
          <w:rFonts w:cs="B Nazanin"/>
          <w:sz w:val="28"/>
          <w:szCs w:val="26"/>
          <w:rtl/>
        </w:rPr>
      </w:pPr>
      <w:r w:rsidRPr="00B700FC">
        <w:rPr>
          <w:rFonts w:cs="B Nazanin"/>
          <w:sz w:val="28"/>
          <w:szCs w:val="26"/>
        </w:rPr>
        <w:t>Improvement of propulsion system performance</w:t>
      </w:r>
      <w:r>
        <w:rPr>
          <w:rFonts w:cs="B Nazanin"/>
          <w:sz w:val="28"/>
          <w:szCs w:val="26"/>
          <w:rtl/>
        </w:rPr>
        <w:tab/>
      </w:r>
    </w:p>
    <w:p w14:paraId="1EF9AE58" w14:textId="77777777" w:rsidR="000A5032" w:rsidRPr="000A5032" w:rsidRDefault="00300F23" w:rsidP="00801F5C">
      <w:pPr>
        <w:jc w:val="right"/>
        <w:rPr>
          <w:sz w:val="28"/>
          <w:szCs w:val="28"/>
        </w:rPr>
      </w:pPr>
      <w:r>
        <w:rPr>
          <w:rFonts w:hint="cs"/>
          <w:sz w:val="28"/>
          <w:szCs w:val="28"/>
          <w:rtl/>
        </w:rPr>
        <w:t xml:space="preserve">                                                                                                                                                                                      </w:t>
      </w:r>
    </w:p>
    <w:p w14:paraId="6BA22D39" w14:textId="77777777" w:rsidR="00EE36AC" w:rsidRDefault="00EE36AC" w:rsidP="00EE36AC">
      <w:pPr>
        <w:rPr>
          <w:rtl/>
        </w:rPr>
      </w:pPr>
    </w:p>
    <w:p w14:paraId="47ADD9F2" w14:textId="77777777" w:rsidR="00EE36AC" w:rsidRDefault="00EE36AC" w:rsidP="00EE36AC">
      <w:pPr>
        <w:rPr>
          <w:rtl/>
        </w:rPr>
      </w:pPr>
    </w:p>
    <w:p w14:paraId="738EE4AA" w14:textId="77777777" w:rsidR="00EE36AC" w:rsidRDefault="00EE36AC" w:rsidP="00C668F3">
      <w:pPr>
        <w:jc w:val="left"/>
      </w:pPr>
    </w:p>
    <w:p w14:paraId="4BE74019" w14:textId="77777777" w:rsidR="007C3196" w:rsidRDefault="007C3196">
      <w:pPr>
        <w:bidi w:val="0"/>
        <w:spacing w:after="200" w:line="276" w:lineRule="auto"/>
        <w:jc w:val="left"/>
        <w:rPr>
          <w:rtl/>
        </w:rPr>
      </w:pPr>
      <w:r>
        <w:rPr>
          <w:rtl/>
        </w:rPr>
        <w:br w:type="page"/>
      </w:r>
    </w:p>
    <w:p w14:paraId="7AAC9AFD" w14:textId="77777777" w:rsidR="00EE36AC" w:rsidRPr="001643C4" w:rsidRDefault="00EE36AC" w:rsidP="00EE36AC">
      <w:pPr>
        <w:rPr>
          <w:rtl/>
        </w:rPr>
      </w:pPr>
    </w:p>
    <w:p w14:paraId="4AC2CFAD" w14:textId="77777777" w:rsidR="00EE36AC" w:rsidRPr="00D15651" w:rsidRDefault="00EE36AC" w:rsidP="00D15651">
      <w:pPr>
        <w:pStyle w:val="Heading1"/>
        <w:rPr>
          <w:sz w:val="24"/>
          <w:rtl/>
        </w:rPr>
      </w:pPr>
      <w:r w:rsidRPr="00D15651">
        <w:rPr>
          <w:rFonts w:hint="cs"/>
          <w:sz w:val="24"/>
          <w:rtl/>
        </w:rPr>
        <w:t xml:space="preserve">مسالة پژوهش: </w:t>
      </w:r>
    </w:p>
    <w:p w14:paraId="2EA5F74A" w14:textId="54D40C62" w:rsidR="00EE36AC" w:rsidRPr="001643C4" w:rsidRDefault="00EE36AC" w:rsidP="002E3526">
      <w:pPr>
        <w:rPr>
          <w:rtl/>
        </w:rPr>
      </w:pPr>
    </w:p>
    <w:tbl>
      <w:tblPr>
        <w:tblStyle w:val="TableGrid"/>
        <w:tblW w:w="0" w:type="auto"/>
        <w:tblLook w:val="04A0" w:firstRow="1" w:lastRow="0" w:firstColumn="1" w:lastColumn="0" w:noHBand="0" w:noVBand="1"/>
      </w:tblPr>
      <w:tblGrid>
        <w:gridCol w:w="10422"/>
      </w:tblGrid>
      <w:tr w:rsidR="00EE36AC" w:rsidRPr="001643C4" w14:paraId="1284B549" w14:textId="77777777" w:rsidTr="00EE36AC">
        <w:trPr>
          <w:trHeight w:val="2747"/>
        </w:trPr>
        <w:tc>
          <w:tcPr>
            <w:tcW w:w="10422" w:type="dxa"/>
          </w:tcPr>
          <w:p w14:paraId="300CAAC0" w14:textId="77777777" w:rsidR="00513AFF" w:rsidRPr="00513AFF" w:rsidRDefault="00513AFF" w:rsidP="00513AFF">
            <w:pPr>
              <w:ind w:firstLine="284"/>
              <w:jc w:val="both"/>
              <w:rPr>
                <w:rFonts w:cs="B Nazanin"/>
                <w:b/>
                <w:bCs/>
                <w:sz w:val="22"/>
                <w:szCs w:val="22"/>
                <w:rtl/>
              </w:rPr>
            </w:pPr>
            <w:r w:rsidRPr="00513AFF">
              <w:rPr>
                <w:rFonts w:cs="B Nazanin" w:hint="cs"/>
                <w:b/>
                <w:bCs/>
                <w:sz w:val="22"/>
                <w:szCs w:val="22"/>
                <w:rtl/>
              </w:rPr>
              <w:t>د-1- مقدمه</w:t>
            </w:r>
          </w:p>
          <w:p w14:paraId="70FF4B8F" w14:textId="77777777" w:rsidR="00513AFF" w:rsidRPr="00513AFF" w:rsidRDefault="00513AFF" w:rsidP="00513AFF">
            <w:pPr>
              <w:ind w:firstLine="284"/>
              <w:jc w:val="both"/>
              <w:rPr>
                <w:rFonts w:cs="B Nazanin"/>
                <w:sz w:val="22"/>
                <w:szCs w:val="22"/>
                <w:rtl/>
              </w:rPr>
            </w:pPr>
            <w:r w:rsidRPr="00513AFF">
              <w:rPr>
                <w:rFonts w:cs="B Nazanin" w:hint="cs"/>
                <w:sz w:val="22"/>
                <w:szCs w:val="22"/>
                <w:rtl/>
              </w:rPr>
              <w:t>در طول تاریخ پرواز و توسعه هواگردها، با توجه به پیشرفت ملخاوری و با هدف به روزرسانی و پاسخ گویی به نیازهای روز، روش‌های جدیدی برای پرواز هواگردها توسعه داده شده است که این روش‌های جدید امکان بهره‌گیری از هواگردها در ماموریت‌های جدید را فراهم کرده است. یکی از پیشرفت‌های مهم در توسعه صنعت هواگردها، طراحی و ساخت پرنده‌های بی‌سرنشین است. از دیدگاه تاریخی اولین پرنده بی‌سرنشین در آغاز جنگ جهانی دوم مورد استفاده قرار گرفته است. به دلیل این که استفاده از پرنده‌های بی‌سرنشین به طور چشمگیری مورد استقبال قرار گرفت، با تغییرات ملخاوری و پیشرفت آن، تا به امروز انواع مختلفی از پرنده‌های بی‌سرنشین برای انجام ماموریت‌های مختلف ساخته شده است. از جمله ماموریت‌هایی که پرنده‌های بی‌سرنشین برای آن‌ها مورد استفاده قرار می‌گیرند می‌توان به مواردی نظیر کاربردهای نظامی همچون جاسوسی، دیده‌بانی، پشتیبانی، تهاجی و کاربردهای غیر نظامی نظیر عکس‌برداری هوایی، حمل و نقل سریع‌تر بسته‌های پستی وغیره اشاره کرد. از مهمترین مزیت‌های پرنده‌های بی‌سرنشین می‌توان به بالا بودن مانورپذیری، کاهش هزینه‌های عملیاتی، وزن سبک، کم شدن سطح مقطع راداری، مداومت زیاد در پرواز، عدم نیاز به نیروی انسانی و خدمه در داخل پرنده و غیره اشاره کرد</w:t>
            </w:r>
            <w:r w:rsidRPr="00513AFF">
              <w:rPr>
                <w:rFonts w:cs="B Nazanin"/>
                <w:sz w:val="22"/>
                <w:szCs w:val="22"/>
              </w:rPr>
              <w:t>[1]</w:t>
            </w:r>
            <w:r w:rsidRPr="00513AFF">
              <w:rPr>
                <w:rFonts w:cs="B Nazanin" w:hint="cs"/>
                <w:sz w:val="22"/>
                <w:szCs w:val="22"/>
                <w:rtl/>
              </w:rPr>
              <w:t>.</w:t>
            </w:r>
          </w:p>
          <w:p w14:paraId="0D02958D" w14:textId="77777777" w:rsidR="00513AFF" w:rsidRPr="00513AFF" w:rsidRDefault="00513AFF" w:rsidP="00513AFF">
            <w:pPr>
              <w:ind w:firstLine="284"/>
              <w:jc w:val="both"/>
              <w:rPr>
                <w:rFonts w:cs="B Nazanin"/>
                <w:sz w:val="22"/>
                <w:szCs w:val="22"/>
                <w:rtl/>
              </w:rPr>
            </w:pPr>
            <w:r w:rsidRPr="00513AFF">
              <w:rPr>
                <w:rFonts w:cs="B Nazanin" w:hint="cs"/>
                <w:sz w:val="22"/>
                <w:szCs w:val="22"/>
                <w:rtl/>
              </w:rPr>
              <w:t>در طول زمان با تغییر نیازهای عملیات و همچنین اجرای ماموریت در محیط‌های مختلف، منجر به شکل‌گیری نیازمندی‌های جدید در نحوه اجرای ماموریت شده است. یکی از موضوعات کلیدی، نحوه نشست و برخاست و نوع پرواز هواگردها در حین انجام ماموریت می‌باشد. به طور کلی، هواگردها را می‌توان از نقطه نظر نوع پرواز به دو بخش کلی دسته‌بندی کرد که عبارتند از: هواگردهای بال ثابت</w:t>
            </w:r>
            <w:r w:rsidRPr="00513AFF">
              <w:rPr>
                <w:rFonts w:cs="B Nazanin"/>
                <w:sz w:val="22"/>
                <w:szCs w:val="22"/>
                <w:vertAlign w:val="superscript"/>
                <w:rtl/>
              </w:rPr>
              <w:footnoteReference w:id="1"/>
            </w:r>
            <w:r w:rsidRPr="00513AFF">
              <w:rPr>
                <w:rFonts w:cs="B Nazanin" w:hint="cs"/>
                <w:sz w:val="22"/>
                <w:szCs w:val="22"/>
                <w:rtl/>
              </w:rPr>
              <w:t xml:space="preserve"> و هواگردهای با قابلیت انجام پرواز ایستا</w:t>
            </w:r>
            <w:r w:rsidRPr="00513AFF">
              <w:rPr>
                <w:rFonts w:cs="B Nazanin"/>
                <w:sz w:val="22"/>
                <w:szCs w:val="22"/>
                <w:vertAlign w:val="superscript"/>
                <w:rtl/>
              </w:rPr>
              <w:footnoteReference w:id="2"/>
            </w:r>
            <w:r w:rsidRPr="00513AFF">
              <w:rPr>
                <w:rFonts w:cs="B Nazanin" w:hint="cs"/>
                <w:sz w:val="22"/>
                <w:szCs w:val="22"/>
                <w:rtl/>
              </w:rPr>
              <w:t xml:space="preserve"> و برخاست و نشست عمودی</w:t>
            </w:r>
            <w:r w:rsidRPr="00513AFF">
              <w:rPr>
                <w:rFonts w:cs="B Nazanin"/>
                <w:sz w:val="22"/>
                <w:szCs w:val="22"/>
                <w:vertAlign w:val="superscript"/>
                <w:rtl/>
              </w:rPr>
              <w:footnoteReference w:id="3"/>
            </w:r>
            <w:r w:rsidRPr="00513AFF">
              <w:rPr>
                <w:rFonts w:cs="B Nazanin"/>
                <w:sz w:val="22"/>
                <w:szCs w:val="22"/>
              </w:rPr>
              <w:t>[2]</w:t>
            </w:r>
            <w:r w:rsidRPr="00513AFF">
              <w:rPr>
                <w:rFonts w:cs="B Nazanin" w:hint="cs"/>
                <w:sz w:val="22"/>
                <w:szCs w:val="22"/>
                <w:rtl/>
              </w:rPr>
              <w:t>.</w:t>
            </w:r>
          </w:p>
          <w:p w14:paraId="37300B94" w14:textId="77777777" w:rsidR="00EE36AC" w:rsidRDefault="00513AFF" w:rsidP="00BE404B">
            <w:pPr>
              <w:rPr>
                <w:rtl/>
              </w:rPr>
            </w:pPr>
            <w:r w:rsidRPr="00513AFF">
              <w:rPr>
                <w:rFonts w:cs="B Nazanin" w:hint="cs"/>
                <w:sz w:val="22"/>
                <w:szCs w:val="22"/>
                <w:rtl/>
              </w:rPr>
              <w:t>عامل اصلی پرواز در هواگردهای بال ثابت، نیروی برآی ایجاد شده به کمک بال پرنده می‌باشد. مزیت اصلی بهره گیری از این نوع هواگردها، مداومت پروازی بالا، امکان پرواز با سرعت بیشتر، امکان پرواز در ارتفاع بالاتر و توانایی حمل محموله با وزن بالاتر می‌باشد. اما نقطه ضعف اصلی این هواگردها را می‌توان در نیاز به سرعت اولیه برای شکل‌گیری نیروی برآ بر روی بال دانست. سرعت اولیه مورد نیاز، می‌تواند به وسیله حرکت روی باند، استفاده از سکوی پرتاب و در بعضی موارد محدود، با پرتاب به صورت دستی ایجاد شود. از سوی دیگر در فرآیند نشست این نوع هواگردها نیز باید از تجهیزات ویژه‌ای مانند باند پرواز و یا تور استفاده کرد. بدیهی است که نیاز به تجهیزات اضافی برای نشست و برخاست این هواگردها، مستلزم صرف هزینه‌های بیشتر و ایجاد محدودیت‌های بیشتر در اجرای ماموریت می‌باشد</w:t>
            </w:r>
            <w:r w:rsidRPr="00513AFF">
              <w:rPr>
                <w:rFonts w:cs="B Nazanin"/>
                <w:sz w:val="22"/>
                <w:szCs w:val="22"/>
              </w:rPr>
              <w:t>[3]</w:t>
            </w:r>
            <w:r w:rsidRPr="00513AFF">
              <w:rPr>
                <w:rFonts w:cs="B Nazanin" w:hint="cs"/>
                <w:sz w:val="22"/>
                <w:szCs w:val="22"/>
                <w:rtl/>
              </w:rPr>
              <w:t>.</w:t>
            </w:r>
          </w:p>
          <w:p w14:paraId="4938FFF0" w14:textId="77777777" w:rsidR="00513AFF" w:rsidRPr="00513AFF" w:rsidRDefault="00513AFF" w:rsidP="00513AFF">
            <w:pPr>
              <w:ind w:firstLine="284"/>
              <w:jc w:val="both"/>
              <w:rPr>
                <w:rFonts w:cs="B Nazanin"/>
                <w:sz w:val="22"/>
                <w:szCs w:val="22"/>
                <w:rtl/>
              </w:rPr>
            </w:pPr>
            <w:r w:rsidRPr="00513AFF">
              <w:rPr>
                <w:rFonts w:cs="B Nazanin" w:hint="cs"/>
                <w:sz w:val="22"/>
                <w:szCs w:val="22"/>
                <w:rtl/>
              </w:rPr>
              <w:t>در مقابل، هواگردهای با قابلیت پرواز ایستا مانند بالگردها، توسط ایجاد نیروی تراست به کمک موتور، نیروی لازم جهت برخاست را ایجاد می‌کنند. مزیت اصلی استفاده از این نوع هواگردها، امکان برخاستن و نشستن به صورت عمودی و همچنین پرواز ایستا است. این مزیت در برخی از ماموریت‌های پروازی از اهمیت بسیار بالایی برخوردار است. استفاده از این نوع هواگردها در محیط‌هایی با فضای محدود مانند محیط‌های شهری، امکان پذیر می‌باشد. هواگردها با قابلیت پرواز ایستا را می‌توان بر اساس تعداد ملخ‌های آن‌ها به مدل‌های تک ملخ، دو ملخ، چهار ملخ، هشت ملخ و غیره دسته‌بندی کرد</w:t>
            </w:r>
            <w:r w:rsidRPr="00513AFF">
              <w:rPr>
                <w:rFonts w:cs="B Nazanin"/>
                <w:sz w:val="22"/>
                <w:szCs w:val="22"/>
              </w:rPr>
              <w:t>[4]</w:t>
            </w:r>
            <w:r w:rsidRPr="00513AFF">
              <w:rPr>
                <w:rFonts w:cs="B Nazanin" w:hint="cs"/>
                <w:sz w:val="22"/>
                <w:szCs w:val="22"/>
                <w:rtl/>
              </w:rPr>
              <w:t>.</w:t>
            </w:r>
          </w:p>
          <w:p w14:paraId="2ABF657E" w14:textId="77777777" w:rsidR="00513AFF" w:rsidRPr="00513AFF" w:rsidRDefault="00513AFF" w:rsidP="00513AFF">
            <w:pPr>
              <w:ind w:firstLine="284"/>
              <w:jc w:val="both"/>
              <w:rPr>
                <w:rFonts w:cs="B Nazanin"/>
                <w:sz w:val="22"/>
                <w:szCs w:val="22"/>
                <w:rtl/>
              </w:rPr>
            </w:pPr>
            <w:r w:rsidRPr="00513AFF">
              <w:rPr>
                <w:rFonts w:cs="B Nazanin" w:hint="cs"/>
                <w:sz w:val="22"/>
                <w:szCs w:val="22"/>
                <w:rtl/>
              </w:rPr>
              <w:t xml:space="preserve">امروزه با پیشرفت‌هایی که در طراحی هواگردهای </w:t>
            </w:r>
            <w:r w:rsidRPr="00513AFF">
              <w:rPr>
                <w:rFonts w:cs="B Nazanin"/>
                <w:sz w:val="22"/>
                <w:szCs w:val="22"/>
              </w:rPr>
              <w:t>VTOL</w:t>
            </w:r>
            <w:r w:rsidRPr="00513AFF">
              <w:rPr>
                <w:rFonts w:cs="B Nazanin" w:hint="cs"/>
                <w:sz w:val="22"/>
                <w:szCs w:val="22"/>
                <w:rtl/>
              </w:rPr>
              <w:t xml:space="preserve"> رخ داده است، حتی مداومت پروازی آن‌ها بیشتر از هواگردهای بال ثابت شده است. همچنین سرعت پرواز و ارتفاع پرواز و میزان حمل محموله توسط آن‌ها نیز افزایش چشمگیری داشته است. دلیل اصلی این امر را می‌توان در تولید نیروی لازم توسط موتور و صرف انرژی بیشتر دانست. </w:t>
            </w:r>
          </w:p>
          <w:p w14:paraId="0BA55B4F" w14:textId="77777777" w:rsidR="00513AFF" w:rsidRPr="00513AFF" w:rsidRDefault="00513AFF" w:rsidP="00513AFF">
            <w:pPr>
              <w:ind w:firstLine="284"/>
              <w:jc w:val="both"/>
              <w:rPr>
                <w:rFonts w:cs="B Nazanin"/>
                <w:sz w:val="22"/>
                <w:szCs w:val="22"/>
                <w:rtl/>
              </w:rPr>
            </w:pPr>
            <w:r w:rsidRPr="00513AFF">
              <w:rPr>
                <w:rFonts w:cs="B Nazanin" w:hint="cs"/>
                <w:sz w:val="22"/>
                <w:szCs w:val="22"/>
                <w:rtl/>
              </w:rPr>
              <w:t xml:space="preserve">همان طور که در بالا نیز عنوان شد، </w:t>
            </w:r>
            <w:r w:rsidRPr="00513AFF">
              <w:rPr>
                <w:rFonts w:cs="B Nazanin"/>
                <w:sz w:val="22"/>
                <w:szCs w:val="22"/>
                <w:rtl/>
              </w:rPr>
              <w:t>پهپاد</w:t>
            </w:r>
            <w:r w:rsidRPr="00513AFF">
              <w:rPr>
                <w:rFonts w:cs="B Nazanin" w:hint="cs"/>
                <w:sz w:val="22"/>
                <w:szCs w:val="22"/>
                <w:rtl/>
              </w:rPr>
              <w:t>های دارای ملخ</w:t>
            </w:r>
            <w:r w:rsidRPr="00513AFF">
              <w:rPr>
                <w:rFonts w:cs="B Nazanin"/>
                <w:sz w:val="22"/>
                <w:szCs w:val="22"/>
                <w:rtl/>
              </w:rPr>
              <w:t>، نوع</w:t>
            </w:r>
            <w:r w:rsidRPr="00513AFF">
              <w:rPr>
                <w:rFonts w:cs="B Nazanin" w:hint="cs"/>
                <w:sz w:val="22"/>
                <w:szCs w:val="22"/>
                <w:rtl/>
              </w:rPr>
              <w:t>ی</w:t>
            </w:r>
            <w:r w:rsidRPr="00513AFF">
              <w:rPr>
                <w:rFonts w:cs="B Nazanin"/>
                <w:sz w:val="22"/>
                <w:szCs w:val="22"/>
                <w:rtl/>
              </w:rPr>
              <w:t xml:space="preserve"> وس</w:t>
            </w:r>
            <w:r w:rsidRPr="00513AFF">
              <w:rPr>
                <w:rFonts w:cs="B Nazanin" w:hint="cs"/>
                <w:sz w:val="22"/>
                <w:szCs w:val="22"/>
                <w:rtl/>
              </w:rPr>
              <w:t>ی</w:t>
            </w:r>
            <w:r w:rsidRPr="00513AFF">
              <w:rPr>
                <w:rFonts w:cs="B Nazanin" w:hint="eastAsia"/>
                <w:sz w:val="22"/>
                <w:szCs w:val="22"/>
                <w:rtl/>
              </w:rPr>
              <w:t>له</w:t>
            </w:r>
            <w:r w:rsidRPr="00513AFF">
              <w:rPr>
                <w:rFonts w:cs="B Nazanin"/>
                <w:sz w:val="22"/>
                <w:szCs w:val="22"/>
                <w:rtl/>
              </w:rPr>
              <w:t xml:space="preserve"> نقل</w:t>
            </w:r>
            <w:r w:rsidRPr="00513AFF">
              <w:rPr>
                <w:rFonts w:cs="B Nazanin" w:hint="cs"/>
                <w:sz w:val="22"/>
                <w:szCs w:val="22"/>
                <w:rtl/>
              </w:rPr>
              <w:t>ی</w:t>
            </w:r>
            <w:r w:rsidRPr="00513AFF">
              <w:rPr>
                <w:rFonts w:cs="B Nazanin" w:hint="eastAsia"/>
                <w:sz w:val="22"/>
                <w:szCs w:val="22"/>
                <w:rtl/>
              </w:rPr>
              <w:t>ه</w:t>
            </w:r>
            <w:r w:rsidRPr="00513AFF">
              <w:rPr>
                <w:rFonts w:cs="B Nazanin"/>
                <w:sz w:val="22"/>
                <w:szCs w:val="22"/>
                <w:rtl/>
              </w:rPr>
              <w:t xml:space="preserve"> هوا</w:t>
            </w:r>
            <w:r w:rsidRPr="00513AFF">
              <w:rPr>
                <w:rFonts w:cs="B Nazanin" w:hint="cs"/>
                <w:sz w:val="22"/>
                <w:szCs w:val="22"/>
                <w:rtl/>
              </w:rPr>
              <w:t>یی</w:t>
            </w:r>
            <w:r w:rsidRPr="00513AFF">
              <w:rPr>
                <w:rFonts w:cs="B Nazanin"/>
                <w:sz w:val="22"/>
                <w:szCs w:val="22"/>
                <w:rtl/>
              </w:rPr>
              <w:t xml:space="preserve"> بی‌سرنشین</w:t>
            </w:r>
            <w:r w:rsidRPr="00513AFF">
              <w:rPr>
                <w:rFonts w:cs="B Nazanin"/>
                <w:sz w:val="22"/>
                <w:szCs w:val="22"/>
                <w:vertAlign w:val="superscript"/>
                <w:rtl/>
              </w:rPr>
              <w:footnoteReference w:id="4"/>
            </w:r>
            <w:r w:rsidRPr="00513AFF">
              <w:rPr>
                <w:rFonts w:cs="B Nazanin"/>
                <w:sz w:val="22"/>
                <w:szCs w:val="22"/>
                <w:rtl/>
              </w:rPr>
              <w:t xml:space="preserve"> (پهپاد) </w:t>
            </w:r>
            <w:r w:rsidRPr="00513AFF">
              <w:rPr>
                <w:rFonts w:cs="B Nazanin" w:hint="cs"/>
                <w:sz w:val="22"/>
                <w:szCs w:val="22"/>
                <w:rtl/>
              </w:rPr>
              <w:t>ی</w:t>
            </w:r>
            <w:r w:rsidRPr="00513AFF">
              <w:rPr>
                <w:rFonts w:cs="B Nazanin" w:hint="eastAsia"/>
                <w:sz w:val="22"/>
                <w:szCs w:val="22"/>
                <w:rtl/>
              </w:rPr>
              <w:t>ا</w:t>
            </w:r>
            <w:r w:rsidRPr="00513AFF">
              <w:rPr>
                <w:rFonts w:cs="B Nazanin"/>
                <w:sz w:val="22"/>
                <w:szCs w:val="22"/>
                <w:rtl/>
              </w:rPr>
              <w:t xml:space="preserve"> وس</w:t>
            </w:r>
            <w:r w:rsidRPr="00513AFF">
              <w:rPr>
                <w:rFonts w:cs="B Nazanin" w:hint="cs"/>
                <w:sz w:val="22"/>
                <w:szCs w:val="22"/>
                <w:rtl/>
              </w:rPr>
              <w:t>ی</w:t>
            </w:r>
            <w:r w:rsidRPr="00513AFF">
              <w:rPr>
                <w:rFonts w:cs="B Nazanin" w:hint="eastAsia"/>
                <w:sz w:val="22"/>
                <w:szCs w:val="22"/>
                <w:rtl/>
              </w:rPr>
              <w:t>له</w:t>
            </w:r>
            <w:r w:rsidRPr="00513AFF">
              <w:rPr>
                <w:rFonts w:cs="B Nazanin"/>
                <w:sz w:val="22"/>
                <w:szCs w:val="22"/>
                <w:rtl/>
              </w:rPr>
              <w:t xml:space="preserve"> نقل</w:t>
            </w:r>
            <w:r w:rsidRPr="00513AFF">
              <w:rPr>
                <w:rFonts w:cs="B Nazanin" w:hint="cs"/>
                <w:sz w:val="22"/>
                <w:szCs w:val="22"/>
                <w:rtl/>
              </w:rPr>
              <w:t>ی</w:t>
            </w:r>
            <w:r w:rsidRPr="00513AFF">
              <w:rPr>
                <w:rFonts w:cs="B Nazanin" w:hint="eastAsia"/>
                <w:sz w:val="22"/>
                <w:szCs w:val="22"/>
                <w:rtl/>
              </w:rPr>
              <w:t>ه</w:t>
            </w:r>
            <w:r w:rsidRPr="00513AFF">
              <w:rPr>
                <w:rFonts w:cs="B Nazanin"/>
                <w:sz w:val="22"/>
                <w:szCs w:val="22"/>
                <w:rtl/>
              </w:rPr>
              <w:t xml:space="preserve"> هوا</w:t>
            </w:r>
            <w:r w:rsidRPr="00513AFF">
              <w:rPr>
                <w:rFonts w:cs="B Nazanin" w:hint="cs"/>
                <w:sz w:val="22"/>
                <w:szCs w:val="22"/>
                <w:rtl/>
              </w:rPr>
              <w:t>یی</w:t>
            </w:r>
            <w:r w:rsidRPr="00513AFF">
              <w:rPr>
                <w:rFonts w:cs="B Nazanin"/>
                <w:sz w:val="22"/>
                <w:szCs w:val="22"/>
                <w:rtl/>
              </w:rPr>
              <w:t xml:space="preserve"> م</w:t>
            </w:r>
            <w:r w:rsidRPr="00513AFF">
              <w:rPr>
                <w:rFonts w:cs="B Nazanin" w:hint="cs"/>
                <w:sz w:val="22"/>
                <w:szCs w:val="22"/>
                <w:rtl/>
              </w:rPr>
              <w:t>ی</w:t>
            </w:r>
            <w:r w:rsidRPr="00513AFF">
              <w:rPr>
                <w:rFonts w:cs="B Nazanin" w:hint="eastAsia"/>
                <w:sz w:val="22"/>
                <w:szCs w:val="22"/>
                <w:rtl/>
              </w:rPr>
              <w:t>کرو</w:t>
            </w:r>
            <w:r w:rsidRPr="00513AFF">
              <w:rPr>
                <w:rFonts w:cs="B Nazanin"/>
                <w:sz w:val="22"/>
                <w:szCs w:val="22"/>
                <w:vertAlign w:val="superscript"/>
                <w:rtl/>
              </w:rPr>
              <w:footnoteReference w:id="5"/>
            </w:r>
            <w:r w:rsidRPr="00513AFF">
              <w:rPr>
                <w:rFonts w:cs="B Nazanin"/>
                <w:sz w:val="22"/>
                <w:szCs w:val="22"/>
              </w:rPr>
              <w:t xml:space="preserve">MAV) </w:t>
            </w:r>
            <w:r w:rsidRPr="00513AFF">
              <w:rPr>
                <w:rFonts w:cs="B Nazanin" w:hint="cs"/>
                <w:sz w:val="22"/>
                <w:szCs w:val="22"/>
                <w:rtl/>
              </w:rPr>
              <w:t xml:space="preserve">) هستند </w:t>
            </w:r>
            <w:r w:rsidRPr="00513AFF">
              <w:rPr>
                <w:rFonts w:cs="B Nazanin"/>
                <w:sz w:val="22"/>
                <w:szCs w:val="22"/>
                <w:rtl/>
              </w:rPr>
              <w:t>که قابل</w:t>
            </w:r>
            <w:r w:rsidRPr="00513AFF">
              <w:rPr>
                <w:rFonts w:cs="B Nazanin" w:hint="cs"/>
                <w:sz w:val="22"/>
                <w:szCs w:val="22"/>
                <w:rtl/>
              </w:rPr>
              <w:t>ی</w:t>
            </w:r>
            <w:r w:rsidRPr="00513AFF">
              <w:rPr>
                <w:rFonts w:cs="B Nazanin" w:hint="eastAsia"/>
                <w:sz w:val="22"/>
                <w:szCs w:val="22"/>
                <w:rtl/>
              </w:rPr>
              <w:t>ت</w:t>
            </w:r>
            <w:r w:rsidRPr="00513AFF">
              <w:rPr>
                <w:rFonts w:cs="B Nazanin"/>
                <w:sz w:val="22"/>
                <w:szCs w:val="22"/>
                <w:rtl/>
              </w:rPr>
              <w:t xml:space="preserve"> برخاست و فرود عمود</w:t>
            </w:r>
            <w:r w:rsidRPr="00513AFF">
              <w:rPr>
                <w:rFonts w:cs="B Nazanin" w:hint="cs"/>
                <w:sz w:val="22"/>
                <w:szCs w:val="22"/>
                <w:rtl/>
              </w:rPr>
              <w:t xml:space="preserve">ی </w:t>
            </w:r>
            <w:r w:rsidRPr="00513AFF">
              <w:rPr>
                <w:rFonts w:cs="B Nazanin"/>
                <w:sz w:val="22"/>
                <w:szCs w:val="22"/>
                <w:rtl/>
              </w:rPr>
              <w:t>را دارد</w:t>
            </w:r>
            <w:r w:rsidRPr="00513AFF">
              <w:rPr>
                <w:rFonts w:cs="B Nazanin" w:hint="cs"/>
                <w:sz w:val="22"/>
                <w:szCs w:val="22"/>
                <w:rtl/>
              </w:rPr>
              <w:t>. این وسیله</w:t>
            </w:r>
            <w:r w:rsidRPr="00513AFF">
              <w:rPr>
                <w:rFonts w:cs="B Nazanin"/>
                <w:sz w:val="22"/>
                <w:szCs w:val="22"/>
                <w:rtl/>
              </w:rPr>
              <w:t xml:space="preserve"> دارا</w:t>
            </w:r>
            <w:r w:rsidRPr="00513AFF">
              <w:rPr>
                <w:rFonts w:cs="B Nazanin" w:hint="cs"/>
                <w:sz w:val="22"/>
                <w:szCs w:val="22"/>
                <w:rtl/>
              </w:rPr>
              <w:t>ی</w:t>
            </w:r>
            <w:r w:rsidRPr="00513AFF">
              <w:rPr>
                <w:rFonts w:cs="B Nazanin"/>
                <w:sz w:val="22"/>
                <w:szCs w:val="22"/>
                <w:rtl/>
              </w:rPr>
              <w:t xml:space="preserve"> کاربردها</w:t>
            </w:r>
            <w:r w:rsidRPr="00513AFF">
              <w:rPr>
                <w:rFonts w:cs="B Nazanin" w:hint="cs"/>
                <w:sz w:val="22"/>
                <w:szCs w:val="22"/>
                <w:rtl/>
              </w:rPr>
              <w:t>ی</w:t>
            </w:r>
            <w:r w:rsidRPr="00513AFF">
              <w:rPr>
                <w:rFonts w:cs="B Nazanin"/>
                <w:sz w:val="22"/>
                <w:szCs w:val="22"/>
                <w:rtl/>
              </w:rPr>
              <w:t xml:space="preserve"> گسترده</w:t>
            </w:r>
            <w:r w:rsidRPr="00513AFF">
              <w:rPr>
                <w:rFonts w:cs="B Nazanin" w:hint="cs"/>
                <w:sz w:val="22"/>
                <w:szCs w:val="22"/>
                <w:rtl/>
              </w:rPr>
              <w:t>‌</w:t>
            </w:r>
            <w:r w:rsidRPr="00513AFF">
              <w:rPr>
                <w:rFonts w:cs="B Nazanin"/>
                <w:sz w:val="22"/>
                <w:szCs w:val="22"/>
                <w:rtl/>
              </w:rPr>
              <w:t>ا</w:t>
            </w:r>
            <w:r w:rsidRPr="00513AFF">
              <w:rPr>
                <w:rFonts w:cs="B Nazanin" w:hint="cs"/>
                <w:sz w:val="22"/>
                <w:szCs w:val="22"/>
                <w:rtl/>
              </w:rPr>
              <w:t>ی</w:t>
            </w:r>
            <w:r w:rsidRPr="00513AFF">
              <w:rPr>
                <w:rFonts w:cs="B Nazanin"/>
                <w:sz w:val="22"/>
                <w:szCs w:val="22"/>
                <w:rtl/>
              </w:rPr>
              <w:t xml:space="preserve"> مانند نظارت و شناسا</w:t>
            </w:r>
            <w:r w:rsidRPr="00513AFF">
              <w:rPr>
                <w:rFonts w:cs="B Nazanin" w:hint="cs"/>
                <w:sz w:val="22"/>
                <w:szCs w:val="22"/>
                <w:rtl/>
              </w:rPr>
              <w:t>یی</w:t>
            </w:r>
            <w:r w:rsidRPr="00513AFF">
              <w:rPr>
                <w:rFonts w:cs="B Nazanin"/>
                <w:sz w:val="22"/>
                <w:szCs w:val="22"/>
                <w:rtl/>
              </w:rPr>
              <w:t xml:space="preserve"> در زم</w:t>
            </w:r>
            <w:r w:rsidRPr="00513AFF">
              <w:rPr>
                <w:rFonts w:cs="B Nazanin" w:hint="cs"/>
                <w:sz w:val="22"/>
                <w:szCs w:val="22"/>
                <w:rtl/>
              </w:rPr>
              <w:t>ی</w:t>
            </w:r>
            <w:r w:rsidRPr="00513AFF">
              <w:rPr>
                <w:rFonts w:cs="B Nazanin" w:hint="eastAsia"/>
                <w:sz w:val="22"/>
                <w:szCs w:val="22"/>
                <w:rtl/>
              </w:rPr>
              <w:t>نه</w:t>
            </w:r>
            <w:r w:rsidRPr="00513AFF">
              <w:rPr>
                <w:rFonts w:cs="B Nazanin"/>
                <w:sz w:val="22"/>
                <w:szCs w:val="22"/>
                <w:rtl/>
              </w:rPr>
              <w:t xml:space="preserve"> نظام</w:t>
            </w:r>
            <w:r w:rsidRPr="00513AFF">
              <w:rPr>
                <w:rFonts w:cs="B Nazanin" w:hint="cs"/>
                <w:sz w:val="22"/>
                <w:szCs w:val="22"/>
                <w:rtl/>
              </w:rPr>
              <w:t xml:space="preserve">ی، </w:t>
            </w:r>
            <w:r w:rsidRPr="00513AFF">
              <w:rPr>
                <w:rFonts w:cs="B Nazanin"/>
                <w:sz w:val="22"/>
                <w:szCs w:val="22"/>
                <w:rtl/>
              </w:rPr>
              <w:t>نظارت بر تراف</w:t>
            </w:r>
            <w:r w:rsidRPr="00513AFF">
              <w:rPr>
                <w:rFonts w:cs="B Nazanin" w:hint="cs"/>
                <w:sz w:val="22"/>
                <w:szCs w:val="22"/>
                <w:rtl/>
              </w:rPr>
              <w:t>ی</w:t>
            </w:r>
            <w:r w:rsidRPr="00513AFF">
              <w:rPr>
                <w:rFonts w:cs="B Nazanin" w:hint="eastAsia"/>
                <w:sz w:val="22"/>
                <w:szCs w:val="22"/>
                <w:rtl/>
              </w:rPr>
              <w:t>ک</w:t>
            </w:r>
            <w:r w:rsidRPr="00513AFF">
              <w:rPr>
                <w:rFonts w:cs="B Nazanin"/>
                <w:sz w:val="22"/>
                <w:szCs w:val="22"/>
                <w:rtl/>
              </w:rPr>
              <w:t xml:space="preserve"> و تشخ</w:t>
            </w:r>
            <w:r w:rsidRPr="00513AFF">
              <w:rPr>
                <w:rFonts w:cs="B Nazanin" w:hint="cs"/>
                <w:sz w:val="22"/>
                <w:szCs w:val="22"/>
                <w:rtl/>
              </w:rPr>
              <w:t>ی</w:t>
            </w:r>
            <w:r w:rsidRPr="00513AFF">
              <w:rPr>
                <w:rFonts w:cs="B Nazanin" w:hint="eastAsia"/>
                <w:sz w:val="22"/>
                <w:szCs w:val="22"/>
                <w:rtl/>
              </w:rPr>
              <w:t>ص</w:t>
            </w:r>
            <w:r w:rsidRPr="00513AFF">
              <w:rPr>
                <w:rFonts w:cs="B Nazanin"/>
                <w:sz w:val="22"/>
                <w:szCs w:val="22"/>
                <w:rtl/>
              </w:rPr>
              <w:t xml:space="preserve"> آلودگ</w:t>
            </w:r>
            <w:r w:rsidRPr="00513AFF">
              <w:rPr>
                <w:rFonts w:cs="B Nazanin" w:hint="cs"/>
                <w:sz w:val="22"/>
                <w:szCs w:val="22"/>
                <w:rtl/>
              </w:rPr>
              <w:t>ی</w:t>
            </w:r>
            <w:r w:rsidRPr="00513AFF">
              <w:rPr>
                <w:rFonts w:cs="B Nazanin"/>
                <w:sz w:val="22"/>
                <w:szCs w:val="22"/>
                <w:rtl/>
              </w:rPr>
              <w:t xml:space="preserve"> در زم</w:t>
            </w:r>
            <w:r w:rsidRPr="00513AFF">
              <w:rPr>
                <w:rFonts w:cs="B Nazanin" w:hint="cs"/>
                <w:sz w:val="22"/>
                <w:szCs w:val="22"/>
                <w:rtl/>
              </w:rPr>
              <w:t>ی</w:t>
            </w:r>
            <w:r w:rsidRPr="00513AFF">
              <w:rPr>
                <w:rFonts w:cs="B Nazanin" w:hint="eastAsia"/>
                <w:sz w:val="22"/>
                <w:szCs w:val="22"/>
                <w:rtl/>
              </w:rPr>
              <w:t>نه</w:t>
            </w:r>
            <w:r w:rsidRPr="00513AFF">
              <w:rPr>
                <w:rFonts w:cs="B Nazanin"/>
                <w:sz w:val="22"/>
                <w:szCs w:val="22"/>
                <w:rtl/>
              </w:rPr>
              <w:t xml:space="preserve"> صنعت</w:t>
            </w:r>
            <w:r w:rsidRPr="00513AFF">
              <w:rPr>
                <w:rFonts w:cs="B Nazanin" w:hint="cs"/>
                <w:sz w:val="22"/>
                <w:szCs w:val="22"/>
                <w:rtl/>
              </w:rPr>
              <w:t>ی</w:t>
            </w:r>
            <w:r w:rsidRPr="00513AFF">
              <w:rPr>
                <w:rFonts w:cs="B Nazanin" w:hint="eastAsia"/>
                <w:sz w:val="22"/>
                <w:szCs w:val="22"/>
                <w:rtl/>
              </w:rPr>
              <w:t>،</w:t>
            </w:r>
            <w:r w:rsidRPr="00513AFF">
              <w:rPr>
                <w:rFonts w:cs="B Nazanin"/>
                <w:sz w:val="22"/>
                <w:szCs w:val="22"/>
                <w:rtl/>
              </w:rPr>
              <w:t xml:space="preserve"> نق</w:t>
            </w:r>
            <w:r w:rsidRPr="00513AFF">
              <w:rPr>
                <w:rFonts w:cs="B Nazanin" w:hint="eastAsia"/>
                <w:sz w:val="22"/>
                <w:szCs w:val="22"/>
                <w:rtl/>
              </w:rPr>
              <w:t>شه</w:t>
            </w:r>
            <w:r w:rsidRPr="00513AFF">
              <w:rPr>
                <w:rFonts w:cs="B Nazanin" w:hint="cs"/>
                <w:sz w:val="22"/>
                <w:szCs w:val="22"/>
                <w:rtl/>
              </w:rPr>
              <w:t>‌</w:t>
            </w:r>
            <w:r w:rsidRPr="00513AFF">
              <w:rPr>
                <w:rFonts w:cs="B Nazanin"/>
                <w:sz w:val="22"/>
                <w:szCs w:val="22"/>
                <w:rtl/>
              </w:rPr>
              <w:t>بردار</w:t>
            </w:r>
            <w:r w:rsidRPr="00513AFF">
              <w:rPr>
                <w:rFonts w:cs="B Nazanin" w:hint="cs"/>
                <w:sz w:val="22"/>
                <w:szCs w:val="22"/>
                <w:rtl/>
              </w:rPr>
              <w:t>ی</w:t>
            </w:r>
            <w:r w:rsidRPr="00513AFF">
              <w:rPr>
                <w:rFonts w:cs="B Nazanin"/>
                <w:sz w:val="22"/>
                <w:szCs w:val="22"/>
                <w:rtl/>
              </w:rPr>
              <w:t xml:space="preserve"> هوا</w:t>
            </w:r>
            <w:r w:rsidRPr="00513AFF">
              <w:rPr>
                <w:rFonts w:cs="B Nazanin" w:hint="cs"/>
                <w:sz w:val="22"/>
                <w:szCs w:val="22"/>
                <w:rtl/>
              </w:rPr>
              <w:t>یی</w:t>
            </w:r>
            <w:r w:rsidRPr="00513AFF">
              <w:rPr>
                <w:rFonts w:cs="B Nazanin"/>
                <w:sz w:val="22"/>
                <w:szCs w:val="22"/>
                <w:rtl/>
              </w:rPr>
              <w:t xml:space="preserve"> و تحو</w:t>
            </w:r>
            <w:r w:rsidRPr="00513AFF">
              <w:rPr>
                <w:rFonts w:cs="B Nazanin" w:hint="eastAsia"/>
                <w:sz w:val="22"/>
                <w:szCs w:val="22"/>
                <w:rtl/>
              </w:rPr>
              <w:t>ل</w:t>
            </w:r>
            <w:r w:rsidRPr="00513AFF">
              <w:rPr>
                <w:rFonts w:cs="B Nazanin"/>
                <w:sz w:val="22"/>
                <w:szCs w:val="22"/>
                <w:rtl/>
              </w:rPr>
              <w:t xml:space="preserve"> در زم</w:t>
            </w:r>
            <w:r w:rsidRPr="00513AFF">
              <w:rPr>
                <w:rFonts w:cs="B Nazanin" w:hint="cs"/>
                <w:sz w:val="22"/>
                <w:szCs w:val="22"/>
                <w:rtl/>
              </w:rPr>
              <w:t>ی</w:t>
            </w:r>
            <w:r w:rsidRPr="00513AFF">
              <w:rPr>
                <w:rFonts w:cs="B Nazanin" w:hint="eastAsia"/>
                <w:sz w:val="22"/>
                <w:szCs w:val="22"/>
                <w:rtl/>
              </w:rPr>
              <w:t>نه</w:t>
            </w:r>
            <w:r w:rsidRPr="00513AFF">
              <w:rPr>
                <w:rFonts w:cs="B Nazanin"/>
                <w:sz w:val="22"/>
                <w:szCs w:val="22"/>
                <w:rtl/>
              </w:rPr>
              <w:t xml:space="preserve"> زندگ</w:t>
            </w:r>
            <w:r w:rsidRPr="00513AFF">
              <w:rPr>
                <w:rFonts w:cs="B Nazanin" w:hint="cs"/>
                <w:sz w:val="22"/>
                <w:szCs w:val="22"/>
                <w:rtl/>
              </w:rPr>
              <w:t>ی</w:t>
            </w:r>
            <w:r w:rsidRPr="00513AFF">
              <w:rPr>
                <w:rFonts w:cs="B Nazanin"/>
                <w:sz w:val="22"/>
                <w:szCs w:val="22"/>
                <w:rtl/>
              </w:rPr>
              <w:t xml:space="preserve"> روزمره[1-3]، و غ</w:t>
            </w:r>
            <w:r w:rsidRPr="00513AFF">
              <w:rPr>
                <w:rFonts w:cs="B Nazanin" w:hint="cs"/>
                <w:sz w:val="22"/>
                <w:szCs w:val="22"/>
                <w:rtl/>
              </w:rPr>
              <w:t>ی</w:t>
            </w:r>
            <w:r w:rsidRPr="00513AFF">
              <w:rPr>
                <w:rFonts w:cs="B Nazanin" w:hint="eastAsia"/>
                <w:sz w:val="22"/>
                <w:szCs w:val="22"/>
                <w:rtl/>
              </w:rPr>
              <w:t>ره</w:t>
            </w:r>
            <w:r w:rsidRPr="00513AFF">
              <w:rPr>
                <w:rFonts w:cs="B Nazanin" w:hint="cs"/>
                <w:sz w:val="22"/>
                <w:szCs w:val="22"/>
                <w:rtl/>
              </w:rPr>
              <w:t xml:space="preserve"> می‌باشد. همچنین استفاده از این نوع هواگردها در عملیات عمرانی و تحقیقات دانشگاهی بسیار چشمگیر بوده است. علت اصلی آن را می‌توان در </w:t>
            </w:r>
            <w:r w:rsidRPr="00513AFF">
              <w:rPr>
                <w:rFonts w:cs="B Nazanin"/>
                <w:sz w:val="22"/>
                <w:szCs w:val="22"/>
                <w:rtl/>
              </w:rPr>
              <w:t>مزا</w:t>
            </w:r>
            <w:r w:rsidRPr="00513AFF">
              <w:rPr>
                <w:rFonts w:cs="B Nazanin" w:hint="cs"/>
                <w:sz w:val="22"/>
                <w:szCs w:val="22"/>
                <w:rtl/>
              </w:rPr>
              <w:t>ی</w:t>
            </w:r>
            <w:r w:rsidRPr="00513AFF">
              <w:rPr>
                <w:rFonts w:cs="B Nazanin" w:hint="eastAsia"/>
                <w:sz w:val="22"/>
                <w:szCs w:val="22"/>
                <w:rtl/>
              </w:rPr>
              <w:t>ا</w:t>
            </w:r>
            <w:r w:rsidRPr="00513AFF">
              <w:rPr>
                <w:rFonts w:cs="B Nazanin" w:hint="cs"/>
                <w:sz w:val="22"/>
                <w:szCs w:val="22"/>
                <w:rtl/>
              </w:rPr>
              <w:t xml:space="preserve">ی این نوع هواگرد جست و جو کرد. از جمله این مزایا می‌توان به </w:t>
            </w:r>
            <w:r w:rsidRPr="00513AFF">
              <w:rPr>
                <w:rFonts w:cs="B Nazanin"/>
                <w:sz w:val="22"/>
                <w:szCs w:val="22"/>
                <w:rtl/>
              </w:rPr>
              <w:t>جابجا</w:t>
            </w:r>
            <w:r w:rsidRPr="00513AFF">
              <w:rPr>
                <w:rFonts w:cs="B Nazanin" w:hint="cs"/>
                <w:sz w:val="22"/>
                <w:szCs w:val="22"/>
                <w:rtl/>
              </w:rPr>
              <w:t>یی</w:t>
            </w:r>
            <w:r w:rsidRPr="00513AFF">
              <w:rPr>
                <w:rFonts w:cs="B Nazanin"/>
                <w:sz w:val="22"/>
                <w:szCs w:val="22"/>
                <w:rtl/>
              </w:rPr>
              <w:t xml:space="preserve"> </w:t>
            </w:r>
            <w:r w:rsidRPr="00513AFF">
              <w:rPr>
                <w:rFonts w:cs="B Nazanin" w:hint="cs"/>
                <w:sz w:val="22"/>
                <w:szCs w:val="22"/>
                <w:rtl/>
              </w:rPr>
              <w:t>آسان</w:t>
            </w:r>
            <w:r w:rsidRPr="00513AFF">
              <w:rPr>
                <w:rFonts w:cs="B Nazanin"/>
                <w:sz w:val="22"/>
                <w:szCs w:val="22"/>
                <w:rtl/>
              </w:rPr>
              <w:t xml:space="preserve">، </w:t>
            </w:r>
            <w:r w:rsidRPr="00513AFF">
              <w:rPr>
                <w:rFonts w:cs="B Nazanin" w:hint="cs"/>
                <w:sz w:val="22"/>
                <w:szCs w:val="22"/>
                <w:rtl/>
              </w:rPr>
              <w:t xml:space="preserve">وزن </w:t>
            </w:r>
            <w:r w:rsidRPr="00513AFF">
              <w:rPr>
                <w:rFonts w:cs="B Nazanin"/>
                <w:sz w:val="22"/>
                <w:szCs w:val="22"/>
                <w:rtl/>
              </w:rPr>
              <w:t xml:space="preserve">کم، </w:t>
            </w:r>
            <w:r w:rsidRPr="00513AFF">
              <w:rPr>
                <w:rFonts w:cs="B Nazanin" w:hint="cs"/>
                <w:sz w:val="22"/>
                <w:szCs w:val="22"/>
                <w:rtl/>
              </w:rPr>
              <w:t xml:space="preserve">مداومت پروازی بالا، </w:t>
            </w:r>
            <w:r w:rsidRPr="00513AFF">
              <w:rPr>
                <w:rFonts w:cs="B Nazanin"/>
                <w:sz w:val="22"/>
                <w:szCs w:val="22"/>
                <w:rtl/>
              </w:rPr>
              <w:t>هز</w:t>
            </w:r>
            <w:r w:rsidRPr="00513AFF">
              <w:rPr>
                <w:rFonts w:cs="B Nazanin" w:hint="cs"/>
                <w:sz w:val="22"/>
                <w:szCs w:val="22"/>
                <w:rtl/>
              </w:rPr>
              <w:t>ی</w:t>
            </w:r>
            <w:r w:rsidRPr="00513AFF">
              <w:rPr>
                <w:rFonts w:cs="B Nazanin" w:hint="eastAsia"/>
                <w:sz w:val="22"/>
                <w:szCs w:val="22"/>
                <w:rtl/>
              </w:rPr>
              <w:t>نه</w:t>
            </w:r>
            <w:r w:rsidRPr="00513AFF">
              <w:rPr>
                <w:rFonts w:cs="B Nazanin"/>
                <w:sz w:val="22"/>
                <w:szCs w:val="22"/>
                <w:rtl/>
              </w:rPr>
              <w:t xml:space="preserve"> و قابل</w:t>
            </w:r>
            <w:r w:rsidRPr="00513AFF">
              <w:rPr>
                <w:rFonts w:cs="B Nazanin" w:hint="cs"/>
                <w:sz w:val="22"/>
                <w:szCs w:val="22"/>
                <w:rtl/>
              </w:rPr>
              <w:t>ی</w:t>
            </w:r>
            <w:r w:rsidRPr="00513AFF">
              <w:rPr>
                <w:rFonts w:cs="B Nazanin" w:hint="eastAsia"/>
                <w:sz w:val="22"/>
                <w:szCs w:val="22"/>
                <w:rtl/>
              </w:rPr>
              <w:t>ت</w:t>
            </w:r>
            <w:r w:rsidRPr="00513AFF">
              <w:rPr>
                <w:rFonts w:cs="B Nazanin"/>
                <w:sz w:val="22"/>
                <w:szCs w:val="22"/>
                <w:rtl/>
              </w:rPr>
              <w:t xml:space="preserve"> مانور </w:t>
            </w:r>
            <w:r w:rsidRPr="00513AFF">
              <w:rPr>
                <w:rFonts w:cs="B Nazanin" w:hint="cs"/>
                <w:sz w:val="22"/>
                <w:szCs w:val="22"/>
                <w:rtl/>
              </w:rPr>
              <w:t>اشاره کرد</w:t>
            </w:r>
            <w:r w:rsidRPr="00513AFF">
              <w:rPr>
                <w:rFonts w:cs="B Nazanin"/>
                <w:sz w:val="22"/>
                <w:szCs w:val="22"/>
                <w:rtl/>
              </w:rPr>
              <w:t>[4،5]. به منظور انجام ماموریت‌ها</w:t>
            </w:r>
            <w:r w:rsidRPr="00513AFF">
              <w:rPr>
                <w:rFonts w:cs="B Nazanin" w:hint="cs"/>
                <w:sz w:val="22"/>
                <w:szCs w:val="22"/>
                <w:rtl/>
              </w:rPr>
              <w:t>ی</w:t>
            </w:r>
            <w:r w:rsidRPr="00513AFF">
              <w:rPr>
                <w:rFonts w:cs="B Nazanin"/>
                <w:sz w:val="22"/>
                <w:szCs w:val="22"/>
                <w:rtl/>
              </w:rPr>
              <w:t xml:space="preserve"> </w:t>
            </w:r>
            <w:r w:rsidRPr="00513AFF">
              <w:rPr>
                <w:rFonts w:cs="B Nazanin" w:hint="eastAsia"/>
                <w:sz w:val="22"/>
                <w:szCs w:val="22"/>
                <w:rtl/>
              </w:rPr>
              <w:t>مختلف</w:t>
            </w:r>
            <w:r w:rsidRPr="00513AFF">
              <w:rPr>
                <w:rFonts w:cs="B Nazanin"/>
                <w:sz w:val="22"/>
                <w:szCs w:val="22"/>
                <w:rtl/>
              </w:rPr>
              <w:t xml:space="preserve"> به صورت فوق العاده، داشتن برخ</w:t>
            </w:r>
            <w:r w:rsidRPr="00513AFF">
              <w:rPr>
                <w:rFonts w:cs="B Nazanin" w:hint="cs"/>
                <w:sz w:val="22"/>
                <w:szCs w:val="22"/>
                <w:rtl/>
              </w:rPr>
              <w:t>ی</w:t>
            </w:r>
            <w:r w:rsidRPr="00513AFF">
              <w:rPr>
                <w:rFonts w:cs="B Nazanin"/>
                <w:sz w:val="22"/>
                <w:szCs w:val="22"/>
                <w:rtl/>
              </w:rPr>
              <w:t xml:space="preserve"> ویژگی‌ها از جمله بازده بالا، پا</w:t>
            </w:r>
            <w:r w:rsidRPr="00513AFF">
              <w:rPr>
                <w:rFonts w:cs="B Nazanin" w:hint="cs"/>
                <w:sz w:val="22"/>
                <w:szCs w:val="22"/>
                <w:rtl/>
              </w:rPr>
              <w:t>ی</w:t>
            </w:r>
            <w:r w:rsidRPr="00513AFF">
              <w:rPr>
                <w:rFonts w:cs="B Nazanin" w:hint="eastAsia"/>
                <w:sz w:val="22"/>
                <w:szCs w:val="22"/>
                <w:rtl/>
              </w:rPr>
              <w:t>دار</w:t>
            </w:r>
            <w:r w:rsidRPr="00513AFF">
              <w:rPr>
                <w:rFonts w:cs="B Nazanin" w:hint="cs"/>
                <w:sz w:val="22"/>
                <w:szCs w:val="22"/>
                <w:rtl/>
              </w:rPr>
              <w:t>ی</w:t>
            </w:r>
            <w:r w:rsidRPr="00513AFF">
              <w:rPr>
                <w:rFonts w:cs="B Nazanin" w:hint="eastAsia"/>
                <w:sz w:val="22"/>
                <w:szCs w:val="22"/>
                <w:rtl/>
              </w:rPr>
              <w:t>،</w:t>
            </w:r>
            <w:r w:rsidRPr="00513AFF">
              <w:rPr>
                <w:rFonts w:cs="B Nazanin"/>
                <w:sz w:val="22"/>
                <w:szCs w:val="22"/>
                <w:rtl/>
              </w:rPr>
              <w:t xml:space="preserve"> قابل</w:t>
            </w:r>
            <w:r w:rsidRPr="00513AFF">
              <w:rPr>
                <w:rFonts w:cs="B Nazanin" w:hint="cs"/>
                <w:sz w:val="22"/>
                <w:szCs w:val="22"/>
                <w:rtl/>
              </w:rPr>
              <w:t>ی</w:t>
            </w:r>
            <w:r w:rsidRPr="00513AFF">
              <w:rPr>
                <w:rFonts w:cs="B Nazanin" w:hint="eastAsia"/>
                <w:sz w:val="22"/>
                <w:szCs w:val="22"/>
                <w:rtl/>
              </w:rPr>
              <w:t>ت</w:t>
            </w:r>
            <w:r w:rsidRPr="00513AFF">
              <w:rPr>
                <w:rFonts w:cs="B Nazanin"/>
                <w:sz w:val="22"/>
                <w:szCs w:val="22"/>
                <w:rtl/>
              </w:rPr>
              <w:t xml:space="preserve"> مانور، مدت زمان </w:t>
            </w:r>
            <w:r w:rsidRPr="00513AFF">
              <w:rPr>
                <w:rFonts w:cs="B Nazanin" w:hint="cs"/>
                <w:sz w:val="22"/>
                <w:szCs w:val="22"/>
                <w:rtl/>
              </w:rPr>
              <w:t xml:space="preserve">پرواز </w:t>
            </w:r>
            <w:r w:rsidRPr="00513AFF">
              <w:rPr>
                <w:rFonts w:cs="B Nazanin"/>
                <w:sz w:val="22"/>
                <w:szCs w:val="22"/>
                <w:rtl/>
              </w:rPr>
              <w:t>هوا</w:t>
            </w:r>
            <w:r w:rsidRPr="00513AFF">
              <w:rPr>
                <w:rFonts w:cs="B Nazanin" w:hint="cs"/>
                <w:sz w:val="22"/>
                <w:szCs w:val="22"/>
                <w:rtl/>
              </w:rPr>
              <w:t>یی</w:t>
            </w:r>
            <w:r w:rsidRPr="00513AFF">
              <w:rPr>
                <w:rFonts w:cs="B Nazanin"/>
                <w:sz w:val="22"/>
                <w:szCs w:val="22"/>
                <w:rtl/>
              </w:rPr>
              <w:t xml:space="preserve"> و غ</w:t>
            </w:r>
            <w:r w:rsidRPr="00513AFF">
              <w:rPr>
                <w:rFonts w:cs="B Nazanin" w:hint="cs"/>
                <w:sz w:val="22"/>
                <w:szCs w:val="22"/>
                <w:rtl/>
              </w:rPr>
              <w:t>ی</w:t>
            </w:r>
            <w:r w:rsidRPr="00513AFF">
              <w:rPr>
                <w:rFonts w:cs="B Nazanin" w:hint="eastAsia"/>
                <w:sz w:val="22"/>
                <w:szCs w:val="22"/>
                <w:rtl/>
              </w:rPr>
              <w:t>ره</w:t>
            </w:r>
            <w:r w:rsidRPr="00513AFF">
              <w:rPr>
                <w:rFonts w:cs="B Nazanin"/>
                <w:sz w:val="22"/>
                <w:szCs w:val="22"/>
                <w:rtl/>
              </w:rPr>
              <w:t xml:space="preserve"> برا</w:t>
            </w:r>
            <w:r w:rsidRPr="00513AFF">
              <w:rPr>
                <w:rFonts w:cs="B Nazanin" w:hint="cs"/>
                <w:sz w:val="22"/>
                <w:szCs w:val="22"/>
                <w:rtl/>
              </w:rPr>
              <w:t>ی</w:t>
            </w:r>
            <w:r w:rsidRPr="00513AFF">
              <w:rPr>
                <w:rFonts w:cs="B Nazanin"/>
                <w:sz w:val="22"/>
                <w:szCs w:val="22"/>
                <w:rtl/>
              </w:rPr>
              <w:t xml:space="preserve"> ا</w:t>
            </w:r>
            <w:r w:rsidRPr="00513AFF">
              <w:rPr>
                <w:rFonts w:cs="B Nazanin" w:hint="cs"/>
                <w:sz w:val="22"/>
                <w:szCs w:val="22"/>
                <w:rtl/>
              </w:rPr>
              <w:t>ی</w:t>
            </w:r>
            <w:r w:rsidRPr="00513AFF">
              <w:rPr>
                <w:rFonts w:cs="B Nazanin" w:hint="eastAsia"/>
                <w:sz w:val="22"/>
                <w:szCs w:val="22"/>
                <w:rtl/>
              </w:rPr>
              <w:t>ن</w:t>
            </w:r>
            <w:r w:rsidRPr="00513AFF">
              <w:rPr>
                <w:rFonts w:cs="B Nazanin"/>
                <w:sz w:val="22"/>
                <w:szCs w:val="22"/>
                <w:rtl/>
              </w:rPr>
              <w:t xml:space="preserve"> هواپ</w:t>
            </w:r>
            <w:r w:rsidRPr="00513AFF">
              <w:rPr>
                <w:rFonts w:cs="B Nazanin" w:hint="cs"/>
                <w:sz w:val="22"/>
                <w:szCs w:val="22"/>
                <w:rtl/>
              </w:rPr>
              <w:t>ی</w:t>
            </w:r>
            <w:r w:rsidRPr="00513AFF">
              <w:rPr>
                <w:rFonts w:cs="B Nazanin" w:hint="eastAsia"/>
                <w:sz w:val="22"/>
                <w:szCs w:val="22"/>
                <w:rtl/>
              </w:rPr>
              <w:t>ما</w:t>
            </w:r>
            <w:r w:rsidRPr="00513AFF">
              <w:rPr>
                <w:rFonts w:cs="B Nazanin"/>
                <w:sz w:val="22"/>
                <w:szCs w:val="22"/>
                <w:rtl/>
              </w:rPr>
              <w:t xml:space="preserve"> ضرور</w:t>
            </w:r>
            <w:r w:rsidRPr="00513AFF">
              <w:rPr>
                <w:rFonts w:cs="B Nazanin" w:hint="cs"/>
                <w:sz w:val="22"/>
                <w:szCs w:val="22"/>
                <w:rtl/>
              </w:rPr>
              <w:t>ی</w:t>
            </w:r>
            <w:r w:rsidRPr="00513AFF">
              <w:rPr>
                <w:rFonts w:cs="B Nazanin"/>
                <w:sz w:val="22"/>
                <w:szCs w:val="22"/>
                <w:rtl/>
              </w:rPr>
              <w:t xml:space="preserve"> است. مطالعات تحق</w:t>
            </w:r>
            <w:r w:rsidRPr="00513AFF">
              <w:rPr>
                <w:rFonts w:cs="B Nazanin" w:hint="cs"/>
                <w:sz w:val="22"/>
                <w:szCs w:val="22"/>
                <w:rtl/>
              </w:rPr>
              <w:t>ی</w:t>
            </w:r>
            <w:r w:rsidRPr="00513AFF">
              <w:rPr>
                <w:rFonts w:cs="B Nazanin" w:hint="eastAsia"/>
                <w:sz w:val="22"/>
                <w:szCs w:val="22"/>
                <w:rtl/>
              </w:rPr>
              <w:t>قات</w:t>
            </w:r>
            <w:r w:rsidRPr="00513AFF">
              <w:rPr>
                <w:rFonts w:cs="B Nazanin" w:hint="cs"/>
                <w:sz w:val="22"/>
                <w:szCs w:val="22"/>
                <w:rtl/>
              </w:rPr>
              <w:t>ی</w:t>
            </w:r>
            <w:r w:rsidRPr="00513AFF">
              <w:rPr>
                <w:rFonts w:cs="B Nazanin"/>
                <w:sz w:val="22"/>
                <w:szCs w:val="22"/>
                <w:rtl/>
              </w:rPr>
              <w:t xml:space="preserve"> ز</w:t>
            </w:r>
            <w:r w:rsidRPr="00513AFF">
              <w:rPr>
                <w:rFonts w:cs="B Nazanin" w:hint="cs"/>
                <w:sz w:val="22"/>
                <w:szCs w:val="22"/>
                <w:rtl/>
              </w:rPr>
              <w:t>ی</w:t>
            </w:r>
            <w:r w:rsidRPr="00513AFF">
              <w:rPr>
                <w:rFonts w:cs="B Nazanin" w:hint="eastAsia"/>
                <w:sz w:val="22"/>
                <w:szCs w:val="22"/>
                <w:rtl/>
              </w:rPr>
              <w:t>اد</w:t>
            </w:r>
            <w:r w:rsidRPr="00513AFF">
              <w:rPr>
                <w:rFonts w:cs="B Nazanin" w:hint="cs"/>
                <w:sz w:val="22"/>
                <w:szCs w:val="22"/>
                <w:rtl/>
              </w:rPr>
              <w:t>ی</w:t>
            </w:r>
            <w:r w:rsidRPr="00513AFF">
              <w:rPr>
                <w:rFonts w:cs="B Nazanin"/>
                <w:sz w:val="22"/>
                <w:szCs w:val="22"/>
                <w:rtl/>
              </w:rPr>
              <w:t xml:space="preserve"> بر رو</w:t>
            </w:r>
            <w:r w:rsidRPr="00513AFF">
              <w:rPr>
                <w:rFonts w:cs="B Nazanin" w:hint="cs"/>
                <w:sz w:val="22"/>
                <w:szCs w:val="22"/>
                <w:rtl/>
              </w:rPr>
              <w:t>ی</w:t>
            </w:r>
            <w:r w:rsidRPr="00513AFF">
              <w:rPr>
                <w:rFonts w:cs="B Nazanin"/>
                <w:sz w:val="22"/>
                <w:szCs w:val="22"/>
                <w:rtl/>
              </w:rPr>
              <w:t xml:space="preserve"> بالگردها</w:t>
            </w:r>
            <w:r w:rsidRPr="00513AFF">
              <w:rPr>
                <w:rFonts w:cs="B Nazanin" w:hint="cs"/>
                <w:sz w:val="22"/>
                <w:szCs w:val="22"/>
                <w:rtl/>
              </w:rPr>
              <w:t>ی</w:t>
            </w:r>
            <w:r w:rsidRPr="00513AFF">
              <w:rPr>
                <w:rFonts w:cs="B Nazanin"/>
                <w:sz w:val="22"/>
                <w:szCs w:val="22"/>
                <w:rtl/>
              </w:rPr>
              <w:t xml:space="preserve"> چند روتور</w:t>
            </w:r>
            <w:r w:rsidRPr="00513AFF">
              <w:rPr>
                <w:rFonts w:cs="B Nazanin" w:hint="cs"/>
                <w:sz w:val="22"/>
                <w:szCs w:val="22"/>
                <w:rtl/>
              </w:rPr>
              <w:t>ه</w:t>
            </w:r>
            <w:r w:rsidRPr="00513AFF">
              <w:rPr>
                <w:rFonts w:cs="B Nazanin"/>
                <w:sz w:val="22"/>
                <w:szCs w:val="22"/>
                <w:rtl/>
              </w:rPr>
              <w:t xml:space="preserve"> انجام شده است که با ن</w:t>
            </w:r>
            <w:r w:rsidRPr="00513AFF">
              <w:rPr>
                <w:rFonts w:cs="B Nazanin" w:hint="cs"/>
                <w:sz w:val="22"/>
                <w:szCs w:val="22"/>
                <w:rtl/>
              </w:rPr>
              <w:t>ی</w:t>
            </w:r>
            <w:r w:rsidRPr="00513AFF">
              <w:rPr>
                <w:rFonts w:cs="B Nazanin" w:hint="eastAsia"/>
                <w:sz w:val="22"/>
                <w:szCs w:val="22"/>
                <w:rtl/>
              </w:rPr>
              <w:t>رو</w:t>
            </w:r>
            <w:r w:rsidRPr="00513AFF">
              <w:rPr>
                <w:rFonts w:cs="B Nazanin" w:hint="cs"/>
                <w:sz w:val="22"/>
                <w:szCs w:val="22"/>
                <w:rtl/>
              </w:rPr>
              <w:t>ی</w:t>
            </w:r>
            <w:r w:rsidRPr="00513AFF">
              <w:rPr>
                <w:rFonts w:cs="B Nazanin"/>
                <w:sz w:val="22"/>
                <w:szCs w:val="22"/>
                <w:rtl/>
              </w:rPr>
              <w:t xml:space="preserve"> بالابر</w:t>
            </w:r>
            <w:r w:rsidRPr="00513AFF">
              <w:rPr>
                <w:rFonts w:cs="B Nazanin" w:hint="cs"/>
                <w:sz w:val="22"/>
                <w:szCs w:val="22"/>
                <w:rtl/>
              </w:rPr>
              <w:t>ی</w:t>
            </w:r>
            <w:r w:rsidRPr="00513AFF">
              <w:rPr>
                <w:rFonts w:cs="B Nazanin"/>
                <w:sz w:val="22"/>
                <w:szCs w:val="22"/>
                <w:rtl/>
              </w:rPr>
              <w:t xml:space="preserve"> و بهبود کارا</w:t>
            </w:r>
            <w:r w:rsidRPr="00513AFF">
              <w:rPr>
                <w:rFonts w:cs="B Nazanin" w:hint="cs"/>
                <w:sz w:val="22"/>
                <w:szCs w:val="22"/>
                <w:rtl/>
              </w:rPr>
              <w:t>یی</w:t>
            </w:r>
            <w:r w:rsidRPr="00513AFF">
              <w:rPr>
                <w:rFonts w:cs="B Nazanin"/>
                <w:sz w:val="22"/>
                <w:szCs w:val="22"/>
                <w:rtl/>
              </w:rPr>
              <w:t xml:space="preserve"> </w:t>
            </w:r>
            <w:r w:rsidRPr="00513AFF">
              <w:rPr>
                <w:rFonts w:cs="B Nazanin" w:hint="cs"/>
                <w:sz w:val="22"/>
                <w:szCs w:val="22"/>
                <w:rtl/>
              </w:rPr>
              <w:t xml:space="preserve">آن، </w:t>
            </w:r>
            <w:r w:rsidRPr="00513AFF">
              <w:rPr>
                <w:rFonts w:cs="B Nazanin"/>
                <w:sz w:val="22"/>
                <w:szCs w:val="22"/>
                <w:rtl/>
              </w:rPr>
              <w:t>در روش طراح</w:t>
            </w:r>
            <w:r w:rsidRPr="00513AFF">
              <w:rPr>
                <w:rFonts w:cs="B Nazanin" w:hint="cs"/>
                <w:sz w:val="22"/>
                <w:szCs w:val="22"/>
                <w:rtl/>
              </w:rPr>
              <w:t>ی</w:t>
            </w:r>
            <w:r w:rsidRPr="00513AFF">
              <w:rPr>
                <w:rFonts w:cs="B Nazanin"/>
                <w:sz w:val="22"/>
                <w:szCs w:val="22"/>
                <w:rtl/>
              </w:rPr>
              <w:t xml:space="preserve"> </w:t>
            </w:r>
            <w:r w:rsidRPr="00513AFF">
              <w:rPr>
                <w:rFonts w:cs="B Nazanin" w:hint="cs"/>
                <w:sz w:val="22"/>
                <w:szCs w:val="22"/>
                <w:rtl/>
              </w:rPr>
              <w:t xml:space="preserve">و </w:t>
            </w:r>
            <w:r w:rsidRPr="00513AFF">
              <w:rPr>
                <w:rFonts w:cs="B Nazanin"/>
                <w:sz w:val="22"/>
                <w:szCs w:val="22"/>
                <w:rtl/>
              </w:rPr>
              <w:t>بهینه‌سازی پره</w:t>
            </w:r>
            <w:r w:rsidRPr="00513AFF">
              <w:rPr>
                <w:rFonts w:cs="B Nazanin" w:hint="cs"/>
                <w:sz w:val="22"/>
                <w:szCs w:val="22"/>
                <w:rtl/>
              </w:rPr>
              <w:t>‌</w:t>
            </w:r>
            <w:r w:rsidRPr="00513AFF">
              <w:rPr>
                <w:rFonts w:cs="B Nazanin"/>
                <w:sz w:val="22"/>
                <w:szCs w:val="22"/>
                <w:rtl/>
              </w:rPr>
              <w:t>ها [6]، طراح</w:t>
            </w:r>
            <w:r w:rsidRPr="00513AFF">
              <w:rPr>
                <w:rFonts w:cs="B Nazanin" w:hint="cs"/>
                <w:sz w:val="22"/>
                <w:szCs w:val="22"/>
                <w:rtl/>
              </w:rPr>
              <w:t>ی</w:t>
            </w:r>
            <w:r w:rsidRPr="00513AFF">
              <w:rPr>
                <w:rFonts w:cs="B Nazanin"/>
                <w:sz w:val="22"/>
                <w:szCs w:val="22"/>
                <w:rtl/>
              </w:rPr>
              <w:t xml:space="preserve"> ملخ‌ها</w:t>
            </w:r>
            <w:r w:rsidRPr="00513AFF">
              <w:rPr>
                <w:rFonts w:cs="B Nazanin" w:hint="cs"/>
                <w:sz w:val="22"/>
                <w:szCs w:val="22"/>
                <w:rtl/>
              </w:rPr>
              <w:t>ی</w:t>
            </w:r>
            <w:r w:rsidRPr="00513AFF">
              <w:rPr>
                <w:rFonts w:cs="B Nazanin"/>
                <w:sz w:val="22"/>
                <w:szCs w:val="22"/>
                <w:rtl/>
              </w:rPr>
              <w:t xml:space="preserve"> همپوشان</w:t>
            </w:r>
            <w:r w:rsidRPr="00513AFF">
              <w:rPr>
                <w:rFonts w:cs="B Nazanin" w:hint="cs"/>
                <w:sz w:val="22"/>
                <w:szCs w:val="22"/>
                <w:rtl/>
              </w:rPr>
              <w:t>نده د</w:t>
            </w:r>
            <w:r w:rsidRPr="00513AFF">
              <w:rPr>
                <w:rFonts w:cs="B Nazanin"/>
                <w:sz w:val="22"/>
                <w:szCs w:val="22"/>
                <w:rtl/>
              </w:rPr>
              <w:t>ر ارتفاعات مختلف [7] و طراح</w:t>
            </w:r>
            <w:r w:rsidRPr="00513AFF">
              <w:rPr>
                <w:rFonts w:cs="B Nazanin" w:hint="cs"/>
                <w:sz w:val="22"/>
                <w:szCs w:val="22"/>
                <w:rtl/>
              </w:rPr>
              <w:t>ی</w:t>
            </w:r>
            <w:r w:rsidRPr="00513AFF">
              <w:rPr>
                <w:rFonts w:cs="B Nazanin"/>
                <w:sz w:val="22"/>
                <w:szCs w:val="22"/>
                <w:rtl/>
              </w:rPr>
              <w:t xml:space="preserve"> مولتی‌روتور با روتورها</w:t>
            </w:r>
            <w:r w:rsidRPr="00513AFF">
              <w:rPr>
                <w:rFonts w:cs="B Nazanin" w:hint="cs"/>
                <w:sz w:val="22"/>
                <w:szCs w:val="22"/>
                <w:rtl/>
              </w:rPr>
              <w:t>یی</w:t>
            </w:r>
            <w:r w:rsidRPr="00513AFF">
              <w:rPr>
                <w:rFonts w:cs="B Nazanin"/>
                <w:sz w:val="22"/>
                <w:szCs w:val="22"/>
                <w:rtl/>
              </w:rPr>
              <w:t xml:space="preserve"> با فاصله نوک ز</w:t>
            </w:r>
            <w:r w:rsidRPr="00513AFF">
              <w:rPr>
                <w:rFonts w:cs="B Nazanin" w:hint="cs"/>
                <w:sz w:val="22"/>
                <w:szCs w:val="22"/>
                <w:rtl/>
              </w:rPr>
              <w:t>ی</w:t>
            </w:r>
            <w:r w:rsidRPr="00513AFF">
              <w:rPr>
                <w:rFonts w:cs="B Nazanin" w:hint="eastAsia"/>
                <w:sz w:val="22"/>
                <w:szCs w:val="22"/>
                <w:rtl/>
              </w:rPr>
              <w:t>اد</w:t>
            </w:r>
            <w:r w:rsidRPr="00513AFF">
              <w:rPr>
                <w:rFonts w:cs="B Nazanin" w:hint="cs"/>
                <w:sz w:val="22"/>
                <w:szCs w:val="22"/>
                <w:rtl/>
              </w:rPr>
              <w:t xml:space="preserve"> </w:t>
            </w:r>
            <w:r w:rsidRPr="00513AFF">
              <w:rPr>
                <w:rFonts w:cs="B Nazanin"/>
                <w:sz w:val="22"/>
                <w:szCs w:val="22"/>
              </w:rPr>
              <w:t>[8]</w:t>
            </w:r>
            <w:r w:rsidRPr="00513AFF">
              <w:rPr>
                <w:rFonts w:cs="B Nazanin"/>
                <w:sz w:val="22"/>
                <w:szCs w:val="22"/>
                <w:rtl/>
              </w:rPr>
              <w:t>، ش</w:t>
            </w:r>
            <w:r w:rsidRPr="00513AFF">
              <w:rPr>
                <w:rFonts w:cs="B Nazanin" w:hint="cs"/>
                <w:sz w:val="22"/>
                <w:szCs w:val="22"/>
                <w:rtl/>
              </w:rPr>
              <w:t>ی</w:t>
            </w:r>
            <w:r w:rsidRPr="00513AFF">
              <w:rPr>
                <w:rFonts w:cs="B Nazanin" w:hint="eastAsia"/>
                <w:sz w:val="22"/>
                <w:szCs w:val="22"/>
                <w:rtl/>
              </w:rPr>
              <w:t>ب</w:t>
            </w:r>
            <w:r w:rsidRPr="00513AFF">
              <w:rPr>
                <w:rFonts w:cs="B Nazanin"/>
                <w:sz w:val="22"/>
                <w:szCs w:val="22"/>
                <w:rtl/>
              </w:rPr>
              <w:t xml:space="preserve"> [9] </w:t>
            </w:r>
            <w:r w:rsidRPr="00513AFF">
              <w:rPr>
                <w:rFonts w:cs="B Nazanin" w:hint="cs"/>
                <w:sz w:val="22"/>
                <w:szCs w:val="22"/>
                <w:rtl/>
              </w:rPr>
              <w:t>ی</w:t>
            </w:r>
            <w:r w:rsidRPr="00513AFF">
              <w:rPr>
                <w:rFonts w:cs="B Nazanin" w:hint="eastAsia"/>
                <w:sz w:val="22"/>
                <w:szCs w:val="22"/>
                <w:rtl/>
              </w:rPr>
              <w:t>ا</w:t>
            </w:r>
            <w:r w:rsidRPr="00513AFF">
              <w:rPr>
                <w:rFonts w:cs="B Nazanin"/>
                <w:sz w:val="22"/>
                <w:szCs w:val="22"/>
                <w:rtl/>
              </w:rPr>
              <w:t xml:space="preserve"> </w:t>
            </w:r>
            <w:r w:rsidRPr="00513AFF">
              <w:rPr>
                <w:rFonts w:cs="B Nazanin" w:hint="cs"/>
                <w:sz w:val="22"/>
                <w:szCs w:val="22"/>
                <w:rtl/>
              </w:rPr>
              <w:t>شرود</w:t>
            </w:r>
            <w:r w:rsidRPr="00513AFF">
              <w:rPr>
                <w:rFonts w:cs="B Nazanin"/>
                <w:sz w:val="22"/>
                <w:szCs w:val="22"/>
                <w:rtl/>
              </w:rPr>
              <w:t>[10-12]</w:t>
            </w:r>
            <w:r w:rsidRPr="00513AFF">
              <w:rPr>
                <w:rFonts w:cs="B Nazanin" w:hint="cs"/>
                <w:sz w:val="22"/>
                <w:szCs w:val="22"/>
                <w:rtl/>
              </w:rPr>
              <w:t xml:space="preserve"> </w:t>
            </w:r>
            <w:r w:rsidRPr="00513AFF">
              <w:rPr>
                <w:rFonts w:cs="B Nazanin"/>
                <w:sz w:val="22"/>
                <w:szCs w:val="22"/>
                <w:rtl/>
              </w:rPr>
              <w:t>مرتبط است.</w:t>
            </w:r>
          </w:p>
          <w:p w14:paraId="61AC9294" w14:textId="77777777" w:rsidR="00513AFF" w:rsidRPr="00513AFF" w:rsidRDefault="00513AFF" w:rsidP="00513AFF">
            <w:pPr>
              <w:ind w:firstLine="284"/>
              <w:jc w:val="both"/>
              <w:rPr>
                <w:rFonts w:cs="B Nazanin"/>
                <w:sz w:val="22"/>
                <w:szCs w:val="22"/>
                <w:rtl/>
              </w:rPr>
            </w:pPr>
            <w:r w:rsidRPr="00513AFF">
              <w:rPr>
                <w:rFonts w:cs="B Nazanin" w:hint="cs"/>
                <w:sz w:val="22"/>
                <w:szCs w:val="22"/>
                <w:rtl/>
              </w:rPr>
              <w:t xml:space="preserve">در اغلب طراحی‌های قبلی از ملخ بر روی بدنه هواگرد استفاده شده است. اما در سال‌های اخیر، ایده استفاده از ملخ هواگرد در داخل مجرا مطرح شده است. بررسی‌های انجام شده نشان دهنده این موضوع است که استفاده از ملخ درون مجرا می‌تواند تاثیر مثبتی بر روی عملکرد هواگرد، افزایش مسافت پروازی، افزایش سرعت پرواز، افزایش ارتفاع پرواز و شکل‌گیری نیروی تراست داشته باشد. هر چند این موضوع در سال‌های اخیر مطرح شده است و پژوهش‌های بسیار کمی بر روی آن صورت گرفته است، اما در همین پژوهش‌ها نیز تاثیر مثبت مجرا بر عملکرد ملخ اثبات شده است. </w:t>
            </w:r>
          </w:p>
          <w:p w14:paraId="34803067" w14:textId="77777777" w:rsidR="00513AFF" w:rsidRPr="00513AFF" w:rsidRDefault="00513AFF" w:rsidP="00513AFF">
            <w:pPr>
              <w:ind w:firstLine="284"/>
              <w:jc w:val="both"/>
              <w:rPr>
                <w:rFonts w:cs="B Nazanin"/>
                <w:b/>
                <w:bCs/>
                <w:sz w:val="22"/>
                <w:szCs w:val="22"/>
                <w:rtl/>
              </w:rPr>
            </w:pPr>
            <w:r w:rsidRPr="00513AFF">
              <w:rPr>
                <w:rFonts w:cs="B Nazanin" w:hint="cs"/>
                <w:b/>
                <w:bCs/>
                <w:sz w:val="22"/>
                <w:szCs w:val="22"/>
                <w:rtl/>
              </w:rPr>
              <w:lastRenderedPageBreak/>
              <w:t>د-2- انواع پهپاد عمود پرواز و ساختار آن‌ها</w:t>
            </w:r>
          </w:p>
          <w:p w14:paraId="34CDA3D4" w14:textId="77777777" w:rsidR="00513AFF" w:rsidRPr="00513AFF" w:rsidRDefault="00513AFF" w:rsidP="00513AFF">
            <w:pPr>
              <w:ind w:firstLine="284"/>
              <w:jc w:val="both"/>
              <w:rPr>
                <w:rFonts w:cs="B Nazanin"/>
                <w:sz w:val="22"/>
                <w:szCs w:val="22"/>
                <w:rtl/>
              </w:rPr>
            </w:pPr>
            <w:r w:rsidRPr="00513AFF">
              <w:rPr>
                <w:rFonts w:cs="B Nazanin" w:hint="cs"/>
                <w:sz w:val="22"/>
                <w:szCs w:val="22"/>
                <w:rtl/>
              </w:rPr>
              <w:t>در حالت کلی پهپادهای عمود پرواز را می‌توان به دو دسته پهپادهای خودگردان و هدایت از دور دسته‌بندی کرد.</w:t>
            </w:r>
          </w:p>
          <w:p w14:paraId="5012CFA3" w14:textId="77777777" w:rsidR="00513AFF" w:rsidRPr="00513AFF" w:rsidRDefault="00513AFF" w:rsidP="00513AFF">
            <w:pPr>
              <w:jc w:val="both"/>
              <w:rPr>
                <w:rFonts w:cs="B Nazanin"/>
                <w:sz w:val="22"/>
                <w:szCs w:val="22"/>
                <w:rtl/>
              </w:rPr>
            </w:pPr>
            <w:r w:rsidRPr="00513AFF">
              <w:rPr>
                <w:rFonts w:cs="B Nazanin" w:hint="cs"/>
                <w:sz w:val="22"/>
                <w:szCs w:val="22"/>
                <w:rtl/>
              </w:rPr>
              <w:t>در نوع خودگردان هیچ نیازی به دخالت انسان نیست و پهپاد پیش از عملیات برنامه‌ریزی می‌شود و بدون نیاز به دخالت انسان یا صدور فرمان حین عملیات، پهپاد عمل می‌کند. اما در مورد پهپادهای هدایت از دور، خلبان بر روی زمین قرار دارد و به صورت مستقیم و یا از طریق نمایشگر و یا حتی عینک‌های هوشمند به بررسی مسیر و کنترل پهپاد می‌پردازد. در دسته‌بندی دیگری می‌توان پهپادهای عمود پرواز را به دو دسته دم نشین و غیر دم نشین طبقه بندی کرد.</w:t>
            </w:r>
          </w:p>
          <w:p w14:paraId="7CB46EF6" w14:textId="77777777" w:rsidR="00513AFF" w:rsidRPr="00513AFF" w:rsidRDefault="00513AFF" w:rsidP="00513AFF">
            <w:pPr>
              <w:jc w:val="both"/>
              <w:rPr>
                <w:rFonts w:cs="B Nazanin"/>
                <w:sz w:val="22"/>
                <w:szCs w:val="22"/>
                <w:rtl/>
              </w:rPr>
            </w:pPr>
            <w:r w:rsidRPr="00513AFF">
              <w:rPr>
                <w:rFonts w:cs="B Nazanin" w:hint="cs"/>
                <w:sz w:val="22"/>
                <w:szCs w:val="22"/>
                <w:rtl/>
              </w:rPr>
              <w:t>نمونه‌ای از پهپادهای دم نشین با ملخ محصور را می‌توان در شکل (1) مشاهده کرد. لازم به ذکر است که از دیدگاه دیگر می‌توان این پرنده‌ها را به دو دسته ملخ محصور و بدون ملخ محصور نیز تقسیم بندی کرد.</w:t>
            </w:r>
          </w:p>
          <w:p w14:paraId="3111CFE6" w14:textId="77777777" w:rsidR="00513AFF" w:rsidRDefault="00513AFF" w:rsidP="00BE404B"/>
          <w:p w14:paraId="13618033" w14:textId="77777777" w:rsidR="00EE36AC" w:rsidRDefault="00513AFF" w:rsidP="00513AFF">
            <w:pPr>
              <w:jc w:val="center"/>
              <w:rPr>
                <w:rtl/>
              </w:rPr>
            </w:pPr>
            <w:r>
              <w:rPr>
                <w:rFonts w:cs="B Nazanin"/>
                <w:noProof/>
              </w:rPr>
              <w:drawing>
                <wp:inline distT="0" distB="0" distL="0" distR="0" wp14:anchorId="5ACC940F" wp14:editId="7558F09E">
                  <wp:extent cx="5740400" cy="2599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2599055"/>
                          </a:xfrm>
                          <a:prstGeom prst="rect">
                            <a:avLst/>
                          </a:prstGeom>
                          <a:noFill/>
                          <a:ln>
                            <a:noFill/>
                          </a:ln>
                        </pic:spPr>
                      </pic:pic>
                    </a:graphicData>
                  </a:graphic>
                </wp:inline>
              </w:drawing>
            </w:r>
          </w:p>
          <w:p w14:paraId="1E7FEF9C" w14:textId="77777777" w:rsidR="00513AFF" w:rsidRDefault="00513AFF" w:rsidP="00BE404B">
            <w:pPr>
              <w:rPr>
                <w:rtl/>
              </w:rPr>
            </w:pPr>
          </w:p>
          <w:p w14:paraId="2D17E74D" w14:textId="77777777" w:rsidR="00513AFF" w:rsidRPr="00513AFF" w:rsidRDefault="00513AFF" w:rsidP="00513AFF">
            <w:pPr>
              <w:ind w:firstLine="284"/>
              <w:jc w:val="center"/>
              <w:rPr>
                <w:rFonts w:cs="B Nazanin"/>
                <w:sz w:val="22"/>
                <w:szCs w:val="22"/>
              </w:rPr>
            </w:pPr>
            <w:r w:rsidRPr="00513AFF">
              <w:rPr>
                <w:rFonts w:cs="B Nazanin" w:hint="cs"/>
                <w:sz w:val="22"/>
                <w:szCs w:val="22"/>
                <w:rtl/>
              </w:rPr>
              <w:t>شکل1. پهپادهای دم نشین با ملخ محصور</w:t>
            </w:r>
            <w:r w:rsidRPr="00513AFF">
              <w:rPr>
                <w:rFonts w:cs="B Nazanin"/>
                <w:sz w:val="22"/>
                <w:szCs w:val="22"/>
              </w:rPr>
              <w:t>[3-1]</w:t>
            </w:r>
          </w:p>
          <w:p w14:paraId="09112E39" w14:textId="77777777" w:rsidR="00513AFF" w:rsidRDefault="00513AFF" w:rsidP="00513AFF">
            <w:pPr>
              <w:jc w:val="left"/>
              <w:rPr>
                <w:rFonts w:cs="B Nazanin"/>
                <w:sz w:val="22"/>
                <w:szCs w:val="22"/>
                <w:rtl/>
              </w:rPr>
            </w:pPr>
            <w:r>
              <w:rPr>
                <w:rFonts w:cs="B Nazanin" w:hint="cs"/>
                <w:sz w:val="22"/>
                <w:szCs w:val="22"/>
                <w:rtl/>
              </w:rPr>
              <w:t xml:space="preserve"> </w:t>
            </w:r>
          </w:p>
          <w:p w14:paraId="7326EB7D" w14:textId="77777777" w:rsidR="00513AFF" w:rsidRPr="00513AFF" w:rsidRDefault="00513AFF" w:rsidP="00513AFF">
            <w:pPr>
              <w:jc w:val="left"/>
              <w:rPr>
                <w:rFonts w:cs="B Nazanin"/>
                <w:color w:val="FF0000"/>
                <w:sz w:val="22"/>
                <w:szCs w:val="22"/>
                <w:rtl/>
              </w:rPr>
            </w:pPr>
            <w:r w:rsidRPr="00513AFF">
              <w:rPr>
                <w:rFonts w:cs="B Nazanin" w:hint="cs"/>
                <w:sz w:val="22"/>
                <w:szCs w:val="22"/>
                <w:rtl/>
              </w:rPr>
              <w:t>دو نمونه دیگر از پهپادهای دم نشین بی‌سرنشین و عمود پرواز و بدون ملخ محصور را می‌توان در شکل (2) مشاهده کرد.</w:t>
            </w:r>
          </w:p>
          <w:p w14:paraId="37250FC0" w14:textId="77777777" w:rsidR="00EE36AC" w:rsidRDefault="00EE36AC" w:rsidP="00BE404B">
            <w:pPr>
              <w:rPr>
                <w:rtl/>
              </w:rPr>
            </w:pPr>
          </w:p>
          <w:p w14:paraId="23D9FD9C" w14:textId="77777777" w:rsidR="00227932" w:rsidRDefault="00513AFF" w:rsidP="00513AFF">
            <w:pPr>
              <w:jc w:val="center"/>
              <w:rPr>
                <w:rtl/>
              </w:rPr>
            </w:pPr>
            <w:r>
              <w:rPr>
                <w:rFonts w:cs="B Nazanin"/>
                <w:noProof/>
              </w:rPr>
              <w:drawing>
                <wp:inline distT="0" distB="0" distL="0" distR="0" wp14:anchorId="7013D030" wp14:editId="4326A5C4">
                  <wp:extent cx="5147945" cy="259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7945" cy="2590800"/>
                          </a:xfrm>
                          <a:prstGeom prst="rect">
                            <a:avLst/>
                          </a:prstGeom>
                          <a:noFill/>
                          <a:ln>
                            <a:noFill/>
                          </a:ln>
                        </pic:spPr>
                      </pic:pic>
                    </a:graphicData>
                  </a:graphic>
                </wp:inline>
              </w:drawing>
            </w:r>
          </w:p>
          <w:p w14:paraId="7CE320BC" w14:textId="77777777" w:rsidR="00513AFF" w:rsidRPr="00513AFF" w:rsidRDefault="00513AFF" w:rsidP="00513AFF">
            <w:pPr>
              <w:ind w:firstLine="284"/>
              <w:jc w:val="center"/>
              <w:rPr>
                <w:rFonts w:cs="B Nazanin"/>
                <w:sz w:val="22"/>
                <w:szCs w:val="22"/>
              </w:rPr>
            </w:pPr>
            <w:r w:rsidRPr="00513AFF">
              <w:rPr>
                <w:rFonts w:cs="B Nazanin" w:hint="cs"/>
                <w:sz w:val="22"/>
                <w:szCs w:val="22"/>
                <w:rtl/>
              </w:rPr>
              <w:t xml:space="preserve">شکل2. نمونه‌های دیگری از پرنده‌های دم نشین </w:t>
            </w:r>
            <w:r w:rsidRPr="00513AFF">
              <w:rPr>
                <w:rFonts w:cs="B Nazanin"/>
                <w:sz w:val="22"/>
                <w:szCs w:val="22"/>
              </w:rPr>
              <w:t>[5,4]</w:t>
            </w:r>
          </w:p>
          <w:p w14:paraId="306BCF0C" w14:textId="77777777" w:rsidR="00513AFF" w:rsidRDefault="00513AFF" w:rsidP="00513AFF">
            <w:pPr>
              <w:jc w:val="center"/>
              <w:rPr>
                <w:rtl/>
              </w:rPr>
            </w:pPr>
          </w:p>
          <w:p w14:paraId="32F2D7DA" w14:textId="77777777" w:rsidR="00513AFF" w:rsidRPr="00513AFF" w:rsidRDefault="00513AFF" w:rsidP="00513AFF">
            <w:pPr>
              <w:jc w:val="both"/>
              <w:rPr>
                <w:rFonts w:cs="B Nazanin"/>
                <w:sz w:val="22"/>
                <w:szCs w:val="22"/>
                <w:rtl/>
              </w:rPr>
            </w:pPr>
            <w:r>
              <w:rPr>
                <w:rFonts w:hint="cs"/>
                <w:rtl/>
              </w:rPr>
              <w:t xml:space="preserve"> </w:t>
            </w:r>
            <w:r w:rsidRPr="00513AFF">
              <w:rPr>
                <w:rFonts w:cs="B Nazanin" w:hint="cs"/>
                <w:sz w:val="22"/>
                <w:szCs w:val="22"/>
                <w:rtl/>
              </w:rPr>
              <w:t>پهپادهای عمود پرواز غیردم نشین از تنوع و گستردگی بیشتری برخوردار هستند و بر اساس نوع قرارگیری ملخ‌ها و هندسه پهپاد می‌توان آن‌ها را به دسته‌های هواپیماگونه، بالگردگونه و کوپترها تقسیم‌بندی کرد.</w:t>
            </w:r>
          </w:p>
          <w:p w14:paraId="294F8D87" w14:textId="77777777" w:rsidR="00513AFF" w:rsidRDefault="00513AFF" w:rsidP="00513AFF">
            <w:pPr>
              <w:jc w:val="both"/>
              <w:rPr>
                <w:rFonts w:cs="B Nazanin"/>
                <w:sz w:val="22"/>
                <w:szCs w:val="22"/>
                <w:rtl/>
              </w:rPr>
            </w:pPr>
            <w:r w:rsidRPr="00513AFF">
              <w:rPr>
                <w:rFonts w:cs="B Nazanin" w:hint="cs"/>
                <w:sz w:val="22"/>
                <w:szCs w:val="22"/>
                <w:rtl/>
              </w:rPr>
              <w:t>لازم به ذکر است که در دسته‌بندی دیگری می‌توان هر یک از موارد ذکر شده را به دو دسته ملخ محصور و بدون ملخ محصور تقسیم بندی کرد. در شکل (3) می‌توان نمونه‌ای از پهپادهای غیردم نشین بی‌سرنشین و بدون ملخ محصور، از نوع بالگرد گونه را مشاهده کرد.</w:t>
            </w:r>
          </w:p>
          <w:p w14:paraId="6BF54AE2" w14:textId="77777777" w:rsidR="00513AFF" w:rsidRDefault="00513AFF" w:rsidP="00513AFF">
            <w:pPr>
              <w:jc w:val="center"/>
              <w:rPr>
                <w:rFonts w:cs="B Nazanin"/>
                <w:sz w:val="22"/>
                <w:szCs w:val="22"/>
                <w:rtl/>
              </w:rPr>
            </w:pPr>
            <w:r>
              <w:rPr>
                <w:rFonts w:cs="B Nazanin"/>
                <w:noProof/>
              </w:rPr>
              <w:lastRenderedPageBreak/>
              <w:drawing>
                <wp:inline distT="0" distB="0" distL="0" distR="0" wp14:anchorId="3CB2326F" wp14:editId="1B45AB30">
                  <wp:extent cx="2946400" cy="17526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6400" cy="1752600"/>
                          </a:xfrm>
                          <a:prstGeom prst="rect">
                            <a:avLst/>
                          </a:prstGeom>
                          <a:noFill/>
                          <a:ln>
                            <a:noFill/>
                          </a:ln>
                        </pic:spPr>
                      </pic:pic>
                    </a:graphicData>
                  </a:graphic>
                </wp:inline>
              </w:drawing>
            </w:r>
          </w:p>
          <w:p w14:paraId="3C46ADF2" w14:textId="77777777" w:rsidR="00513AFF" w:rsidRPr="00513AFF" w:rsidRDefault="00513AFF" w:rsidP="00513AFF">
            <w:pPr>
              <w:ind w:firstLine="284"/>
              <w:jc w:val="center"/>
              <w:rPr>
                <w:rFonts w:cs="B Nazanin"/>
                <w:sz w:val="22"/>
                <w:szCs w:val="22"/>
                <w:rtl/>
              </w:rPr>
            </w:pPr>
            <w:r w:rsidRPr="00513AFF">
              <w:rPr>
                <w:rFonts w:cs="B Nazanin" w:hint="cs"/>
                <w:sz w:val="22"/>
                <w:szCs w:val="22"/>
                <w:rtl/>
              </w:rPr>
              <w:t xml:space="preserve">شکل3. نمونه‌ای پهپاد بالگرد گونه بدون ملخ محصور </w:t>
            </w:r>
            <w:r w:rsidRPr="00513AFF">
              <w:rPr>
                <w:rFonts w:cs="B Nazanin"/>
                <w:sz w:val="22"/>
                <w:szCs w:val="22"/>
              </w:rPr>
              <w:t>[7]</w:t>
            </w:r>
          </w:p>
          <w:p w14:paraId="7E8C01D7" w14:textId="77777777" w:rsidR="00513AFF" w:rsidRDefault="00513AFF" w:rsidP="00513AFF">
            <w:pPr>
              <w:jc w:val="center"/>
              <w:rPr>
                <w:rFonts w:cs="B Nazanin"/>
                <w:sz w:val="22"/>
                <w:szCs w:val="22"/>
                <w:rtl/>
              </w:rPr>
            </w:pPr>
          </w:p>
          <w:p w14:paraId="5C2F88A5" w14:textId="77777777" w:rsidR="00513AFF" w:rsidRPr="00513AFF" w:rsidRDefault="00513AFF" w:rsidP="00513AFF">
            <w:pPr>
              <w:ind w:firstLine="284"/>
              <w:jc w:val="left"/>
              <w:rPr>
                <w:rFonts w:cs="B Nazanin"/>
                <w:sz w:val="22"/>
                <w:szCs w:val="22"/>
                <w:rtl/>
              </w:rPr>
            </w:pPr>
            <w:r w:rsidRPr="00513AFF">
              <w:rPr>
                <w:rFonts w:cs="B Nazanin" w:hint="cs"/>
                <w:sz w:val="22"/>
                <w:szCs w:val="22"/>
                <w:rtl/>
              </w:rPr>
              <w:t>همچنین نمونه پهپادهای غیر دم نشین هواپیماگونه بدون ملخ محصور در شکل (4) نشان داده شده است.</w:t>
            </w:r>
          </w:p>
          <w:p w14:paraId="2699FF61" w14:textId="77777777" w:rsidR="00513AFF" w:rsidRPr="00513AFF" w:rsidRDefault="00513AFF" w:rsidP="00513AFF">
            <w:pPr>
              <w:jc w:val="left"/>
              <w:rPr>
                <w:rFonts w:cs="B Nazanin"/>
                <w:sz w:val="22"/>
                <w:szCs w:val="22"/>
                <w:rtl/>
              </w:rPr>
            </w:pPr>
          </w:p>
          <w:p w14:paraId="7CE6F31E" w14:textId="77777777" w:rsidR="00513AFF" w:rsidRDefault="00513AFF" w:rsidP="00513AFF">
            <w:pPr>
              <w:jc w:val="center"/>
              <w:rPr>
                <w:rtl/>
              </w:rPr>
            </w:pPr>
            <w:r>
              <w:rPr>
                <w:rFonts w:cs="B Nazanin"/>
                <w:noProof/>
              </w:rPr>
              <w:drawing>
                <wp:inline distT="0" distB="0" distL="0" distR="0" wp14:anchorId="5AC50243" wp14:editId="52F4BC86">
                  <wp:extent cx="5740400" cy="19221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0400" cy="1922145"/>
                          </a:xfrm>
                          <a:prstGeom prst="rect">
                            <a:avLst/>
                          </a:prstGeom>
                          <a:noFill/>
                          <a:ln>
                            <a:noFill/>
                          </a:ln>
                        </pic:spPr>
                      </pic:pic>
                    </a:graphicData>
                  </a:graphic>
                </wp:inline>
              </w:drawing>
            </w:r>
          </w:p>
          <w:p w14:paraId="4309BFA8" w14:textId="77777777" w:rsidR="00513AFF" w:rsidRPr="00513AFF" w:rsidRDefault="00513AFF" w:rsidP="00513AFF">
            <w:pPr>
              <w:ind w:firstLine="284"/>
              <w:jc w:val="center"/>
              <w:rPr>
                <w:rFonts w:cs="B Nazanin"/>
                <w:sz w:val="22"/>
                <w:szCs w:val="22"/>
                <w:rtl/>
              </w:rPr>
            </w:pPr>
            <w:r w:rsidRPr="00513AFF">
              <w:rPr>
                <w:rFonts w:cs="B Nazanin" w:hint="cs"/>
                <w:sz w:val="22"/>
                <w:szCs w:val="22"/>
                <w:rtl/>
              </w:rPr>
              <w:t>شکل4. پهپاد بی‌سرنشین عمود پرواز بدون ملخ محصور از نوع هواپیماگونه</w:t>
            </w:r>
            <w:r w:rsidRPr="00513AFF">
              <w:rPr>
                <w:rFonts w:cs="B Nazanin"/>
                <w:sz w:val="22"/>
                <w:szCs w:val="22"/>
              </w:rPr>
              <w:t>[6]</w:t>
            </w:r>
          </w:p>
          <w:p w14:paraId="680A7050" w14:textId="77777777" w:rsidR="00513AFF" w:rsidRDefault="00513AFF" w:rsidP="00513AFF">
            <w:pPr>
              <w:jc w:val="center"/>
              <w:rPr>
                <w:rtl/>
              </w:rPr>
            </w:pPr>
          </w:p>
          <w:p w14:paraId="7383968F" w14:textId="77777777" w:rsidR="00513AFF" w:rsidRPr="00513AFF" w:rsidRDefault="00513AFF" w:rsidP="00513AFF">
            <w:pPr>
              <w:ind w:firstLine="284"/>
              <w:jc w:val="both"/>
              <w:rPr>
                <w:rFonts w:cs="B Nazanin"/>
                <w:sz w:val="22"/>
                <w:szCs w:val="22"/>
                <w:rtl/>
              </w:rPr>
            </w:pPr>
            <w:r w:rsidRPr="00513AFF">
              <w:rPr>
                <w:rFonts w:cs="B Nazanin" w:hint="cs"/>
                <w:sz w:val="22"/>
                <w:szCs w:val="22"/>
                <w:rtl/>
              </w:rPr>
              <w:t xml:space="preserve">کوپترها نیز بر اساس تعداد ملخ‌ها به دسته‌های مختلف دو، سه چهار، پنچ و ... ملخ تقسیم می‌شوند. در شکل (5) می‌توان نمونه‌ای از یک کواد کوپتر(کوپتر با 4 ملخ) نوع عمود پرواز بی‌سرنشین و بدون ملخ محصور را مشاهده کرد. </w:t>
            </w:r>
          </w:p>
          <w:p w14:paraId="1A33E290" w14:textId="77777777" w:rsidR="00513AFF" w:rsidRDefault="00513AFF" w:rsidP="00513AFF">
            <w:pPr>
              <w:jc w:val="center"/>
              <w:rPr>
                <w:rtl/>
              </w:rPr>
            </w:pPr>
          </w:p>
          <w:p w14:paraId="53877678" w14:textId="77777777" w:rsidR="00513AFF" w:rsidRDefault="00513AFF" w:rsidP="00513AFF">
            <w:pPr>
              <w:jc w:val="center"/>
              <w:rPr>
                <w:rtl/>
              </w:rPr>
            </w:pPr>
            <w:r>
              <w:rPr>
                <w:rFonts w:cs="B Nazanin"/>
                <w:noProof/>
              </w:rPr>
              <w:drawing>
                <wp:inline distT="0" distB="0" distL="0" distR="0" wp14:anchorId="11F14802" wp14:editId="70643AB5">
                  <wp:extent cx="2353945" cy="156654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3945" cy="1566545"/>
                          </a:xfrm>
                          <a:prstGeom prst="rect">
                            <a:avLst/>
                          </a:prstGeom>
                          <a:noFill/>
                          <a:ln>
                            <a:noFill/>
                          </a:ln>
                        </pic:spPr>
                      </pic:pic>
                    </a:graphicData>
                  </a:graphic>
                </wp:inline>
              </w:drawing>
            </w:r>
          </w:p>
          <w:p w14:paraId="0ED8B05D" w14:textId="77777777" w:rsidR="00513AFF" w:rsidRPr="00513AFF" w:rsidRDefault="00513AFF" w:rsidP="00513AFF">
            <w:pPr>
              <w:ind w:firstLine="284"/>
              <w:jc w:val="center"/>
              <w:rPr>
                <w:rFonts w:cs="B Nazanin"/>
                <w:sz w:val="22"/>
                <w:szCs w:val="22"/>
                <w:rtl/>
              </w:rPr>
            </w:pPr>
            <w:r w:rsidRPr="00513AFF">
              <w:rPr>
                <w:rFonts w:cs="B Nazanin" w:hint="cs"/>
                <w:sz w:val="22"/>
                <w:szCs w:val="22"/>
                <w:rtl/>
              </w:rPr>
              <w:t>شکل5. نمونه‌ای کوادکوپتر بدون ملخ محصور</w:t>
            </w:r>
            <w:r w:rsidRPr="00513AFF">
              <w:rPr>
                <w:rFonts w:cs="B Nazanin"/>
                <w:sz w:val="22"/>
                <w:szCs w:val="22"/>
              </w:rPr>
              <w:t>[8]</w:t>
            </w:r>
          </w:p>
          <w:p w14:paraId="29F2A04D" w14:textId="77777777" w:rsidR="00513AFF" w:rsidRDefault="00513AFF" w:rsidP="00513AFF">
            <w:pPr>
              <w:jc w:val="center"/>
              <w:rPr>
                <w:rtl/>
              </w:rPr>
            </w:pPr>
          </w:p>
          <w:p w14:paraId="5BFC6C82" w14:textId="77777777" w:rsidR="00513AFF" w:rsidRPr="00513AFF" w:rsidRDefault="00513AFF" w:rsidP="00513AFF">
            <w:pPr>
              <w:ind w:firstLine="284"/>
              <w:jc w:val="both"/>
              <w:rPr>
                <w:rFonts w:cs="B Nazanin"/>
                <w:sz w:val="22"/>
                <w:szCs w:val="22"/>
                <w:rtl/>
              </w:rPr>
            </w:pPr>
            <w:r w:rsidRPr="00513AFF">
              <w:rPr>
                <w:rFonts w:cs="B Nazanin" w:hint="cs"/>
                <w:sz w:val="22"/>
                <w:szCs w:val="22"/>
                <w:rtl/>
              </w:rPr>
              <w:t>همچنین پهپادها با ملخ در مجرا را می‌توان از دیدگاه دیگری نیز دسته‌بندی کرد. از لحاظ تعداد پره‌های در مجرا می‌توان آن‌ها را به دسته‌های دو، سه و یا چهار پره دسته‌بندی کرد.</w:t>
            </w:r>
          </w:p>
          <w:p w14:paraId="7DDB9C74" w14:textId="77777777" w:rsidR="00513AFF" w:rsidRPr="00513AFF" w:rsidRDefault="00513AFF" w:rsidP="00513AFF">
            <w:pPr>
              <w:jc w:val="both"/>
              <w:rPr>
                <w:rFonts w:cs="B Nazanin"/>
                <w:sz w:val="22"/>
                <w:szCs w:val="22"/>
                <w:rtl/>
              </w:rPr>
            </w:pPr>
            <w:r w:rsidRPr="00513AFF">
              <w:rPr>
                <w:rFonts w:cs="B Nazanin" w:hint="cs"/>
                <w:sz w:val="22"/>
                <w:szCs w:val="22"/>
                <w:rtl/>
              </w:rPr>
              <w:t>از دیدگاه تعداد ملخ‌های در مجرای استفاده شده بر روی بدنه پهپاد نیز می‌توان آن‌ها را به دو ملخه، سه ملخه، چهار، پنچ، شش و بیشتر تقسیم بندی کرد. در اصطلاح به نوع چهار ملخه، کوادکوپتر گفته می‌شود.</w:t>
            </w:r>
          </w:p>
          <w:p w14:paraId="6D0DF730" w14:textId="77777777" w:rsidR="00513AFF" w:rsidRDefault="00513AFF" w:rsidP="00513AFF">
            <w:pPr>
              <w:jc w:val="left"/>
              <w:rPr>
                <w:rtl/>
              </w:rPr>
            </w:pPr>
          </w:p>
          <w:p w14:paraId="4BD0DFC0" w14:textId="77777777" w:rsidR="00227932" w:rsidRDefault="00513AFF" w:rsidP="00513AFF">
            <w:pPr>
              <w:jc w:val="center"/>
              <w:rPr>
                <w:rtl/>
              </w:rPr>
            </w:pPr>
            <w:r>
              <w:rPr>
                <w:rFonts w:cs="B Nazanin"/>
                <w:noProof/>
                <w:sz w:val="22"/>
                <w:szCs w:val="22"/>
                <w:rtl/>
              </w:rPr>
              <w:lastRenderedPageBreak/>
              <w:drawing>
                <wp:inline distT="0" distB="0" distL="0" distR="0" wp14:anchorId="502D249E" wp14:editId="6EE2ACC5">
                  <wp:extent cx="2658745" cy="1718945"/>
                  <wp:effectExtent l="0" t="0" r="8255" b="0"/>
                  <wp:docPr id="8" name="Picture 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8745" cy="1718945"/>
                          </a:xfrm>
                          <a:prstGeom prst="rect">
                            <a:avLst/>
                          </a:prstGeom>
                          <a:noFill/>
                          <a:ln>
                            <a:noFill/>
                          </a:ln>
                        </pic:spPr>
                      </pic:pic>
                    </a:graphicData>
                  </a:graphic>
                </wp:inline>
              </w:drawing>
            </w:r>
          </w:p>
          <w:p w14:paraId="2724B792" w14:textId="77777777" w:rsidR="00513AFF" w:rsidRPr="00513AFF" w:rsidRDefault="00513AFF" w:rsidP="00513AFF">
            <w:pPr>
              <w:ind w:firstLine="284"/>
              <w:jc w:val="center"/>
              <w:rPr>
                <w:rFonts w:cs="B Nazanin"/>
                <w:sz w:val="22"/>
                <w:szCs w:val="22"/>
                <w:rtl/>
              </w:rPr>
            </w:pPr>
            <w:r w:rsidRPr="00513AFF">
              <w:rPr>
                <w:rFonts w:cs="B Nazanin" w:hint="cs"/>
                <w:sz w:val="22"/>
                <w:szCs w:val="22"/>
                <w:rtl/>
              </w:rPr>
              <w:t>شکل7. نمونه‌ای از یک پرنده بی‌سرنشین با ملخ محصور از نوع غیردم نشین با چهار ملخ محصور</w:t>
            </w:r>
            <w:r w:rsidRPr="00513AFF">
              <w:rPr>
                <w:rFonts w:cs="B Nazanin"/>
                <w:sz w:val="22"/>
                <w:szCs w:val="22"/>
              </w:rPr>
              <w:t>[7]</w:t>
            </w:r>
          </w:p>
          <w:p w14:paraId="46A32851" w14:textId="77777777" w:rsidR="00513AFF" w:rsidRDefault="00513AFF" w:rsidP="00513AFF">
            <w:pPr>
              <w:jc w:val="center"/>
              <w:rPr>
                <w:rtl/>
              </w:rPr>
            </w:pPr>
          </w:p>
          <w:p w14:paraId="7C4E81D1" w14:textId="77777777" w:rsidR="00513AFF" w:rsidRPr="00513AFF" w:rsidRDefault="00513AFF" w:rsidP="00513AFF">
            <w:pPr>
              <w:ind w:firstLine="284"/>
              <w:jc w:val="both"/>
              <w:rPr>
                <w:rFonts w:cs="B Nazanin"/>
                <w:sz w:val="22"/>
                <w:szCs w:val="22"/>
                <w:rtl/>
              </w:rPr>
            </w:pPr>
            <w:r w:rsidRPr="00513AFF">
              <w:rPr>
                <w:rFonts w:cs="B Nazanin" w:hint="cs"/>
                <w:sz w:val="22"/>
                <w:szCs w:val="22"/>
                <w:rtl/>
              </w:rPr>
              <w:t xml:space="preserve">پهپادهای با ملخ محصور از قسمت‌های اصلی بدنه، ملخ محصور در مجرا، سامانه کنترل، تجهیزات جانبی، موتور، ملخ، مکانیزم سازه و غیره ساخته می‌شوند. بدنه اصلی بسته به ماموریت پروازی وسیله، می‌تواند در هندسه‌های مختلف ساخته شود. ملخ محصور در مجرا نیز از لحاظ تعداد پره و یا تعداد ملخ‌های محصور در مجرای نصب شده بر روی بدنه اصلی متفاوت هستند. </w:t>
            </w:r>
          </w:p>
          <w:p w14:paraId="6AD71952" w14:textId="77777777" w:rsidR="00513AFF" w:rsidRPr="00513AFF" w:rsidRDefault="00513AFF" w:rsidP="00513AFF">
            <w:pPr>
              <w:ind w:firstLine="284"/>
              <w:jc w:val="both"/>
              <w:rPr>
                <w:rFonts w:cs="B Nazanin"/>
                <w:sz w:val="22"/>
                <w:szCs w:val="22"/>
                <w:rtl/>
              </w:rPr>
            </w:pPr>
            <w:r w:rsidRPr="00513AFF">
              <w:rPr>
                <w:rFonts w:cs="B Nazanin" w:hint="cs"/>
                <w:sz w:val="22"/>
                <w:szCs w:val="22"/>
                <w:rtl/>
              </w:rPr>
              <w:t>در نهایت از یک دیدگاه دیگر می‌توان پهپادها را از نظر ماموریت پروازی به دو دسته نظامی و غیرنظامی تقسیم کرد. در شکل(7) می‌توان دسته‌بندی کاملی از هواگردهای فوق‌الذکر را مشاهده کرد.</w:t>
            </w:r>
          </w:p>
          <w:p w14:paraId="58F35C4B" w14:textId="77777777" w:rsidR="00513AFF" w:rsidRDefault="00513AFF" w:rsidP="00513AFF">
            <w:pPr>
              <w:jc w:val="left"/>
              <w:rPr>
                <w:rtl/>
              </w:rPr>
            </w:pPr>
            <w:r>
              <w:rPr>
                <w:rFonts w:cs="Times New Roman"/>
                <w:noProof/>
              </w:rPr>
              <w:drawing>
                <wp:inline distT="0" distB="0" distL="0" distR="0" wp14:anchorId="090AE693" wp14:editId="023C4330">
                  <wp:extent cx="6307667" cy="3149600"/>
                  <wp:effectExtent l="0" t="38100" r="0" b="50800"/>
                  <wp:docPr id="9"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B288CAE" w14:textId="77777777" w:rsidR="00513AFF" w:rsidRDefault="00513AFF" w:rsidP="00513AFF">
            <w:pPr>
              <w:jc w:val="left"/>
              <w:rPr>
                <w:rtl/>
              </w:rPr>
            </w:pPr>
          </w:p>
          <w:p w14:paraId="2DA9A41D" w14:textId="77777777" w:rsidR="00513AFF" w:rsidRPr="00513AFF" w:rsidRDefault="00513AFF" w:rsidP="00513AFF">
            <w:pPr>
              <w:ind w:firstLine="284"/>
              <w:jc w:val="center"/>
              <w:rPr>
                <w:rFonts w:cs="B Nazanin"/>
                <w:sz w:val="22"/>
                <w:szCs w:val="22"/>
                <w:rtl/>
              </w:rPr>
            </w:pPr>
            <w:r w:rsidRPr="00513AFF">
              <w:rPr>
                <w:rFonts w:cs="B Nazanin" w:hint="cs"/>
                <w:sz w:val="22"/>
                <w:szCs w:val="22"/>
                <w:rtl/>
              </w:rPr>
              <w:t xml:space="preserve">شکل7. دسته‌بندی انواع هواگردها </w:t>
            </w:r>
          </w:p>
          <w:p w14:paraId="6009A927" w14:textId="77777777" w:rsidR="00227932" w:rsidRDefault="00227932" w:rsidP="00BE404B">
            <w:pPr>
              <w:rPr>
                <w:rtl/>
              </w:rPr>
            </w:pPr>
          </w:p>
          <w:p w14:paraId="6DAB14FB" w14:textId="77777777" w:rsidR="00513AFF" w:rsidRPr="00513AFF" w:rsidRDefault="00513AFF" w:rsidP="00513AFF">
            <w:pPr>
              <w:ind w:firstLine="284"/>
              <w:jc w:val="left"/>
              <w:rPr>
                <w:rFonts w:cs="B Nazanin"/>
                <w:b/>
                <w:bCs/>
                <w:sz w:val="22"/>
                <w:szCs w:val="22"/>
                <w:rtl/>
              </w:rPr>
            </w:pPr>
            <w:r w:rsidRPr="00513AFF">
              <w:rPr>
                <w:rFonts w:cs="B Nazanin" w:hint="cs"/>
                <w:b/>
                <w:bCs/>
                <w:sz w:val="22"/>
                <w:szCs w:val="22"/>
                <w:rtl/>
              </w:rPr>
              <w:t>د-3- معرفی پارامترهای طراحی</w:t>
            </w:r>
          </w:p>
          <w:p w14:paraId="5750DCE4" w14:textId="77777777" w:rsidR="00513AFF" w:rsidRPr="00513AFF" w:rsidRDefault="00513AFF" w:rsidP="00513AFF">
            <w:pPr>
              <w:ind w:firstLine="284"/>
              <w:jc w:val="both"/>
              <w:rPr>
                <w:rFonts w:cs="B Nazanin"/>
                <w:sz w:val="22"/>
                <w:szCs w:val="22"/>
                <w:rtl/>
              </w:rPr>
            </w:pPr>
            <w:r w:rsidRPr="00513AFF">
              <w:rPr>
                <w:rFonts w:cs="B Nazanin" w:hint="cs"/>
                <w:sz w:val="22"/>
                <w:szCs w:val="22"/>
                <w:rtl/>
              </w:rPr>
              <w:t xml:space="preserve">به طور کلی با توجه به پیچیدگی فرآیند طراحی پهپادها، پارامترهای طراحی متعددی در طراحی دخیل می‌باشند که هر یک از این پاارمترها مرتبط با یک زیرسامانه از پهپاد است. برای مثال در زمینه سامانه کنترل پهپاد، پارامترهای طراحی مربوط به کنترل‌کننده با توجه به نوع کنترل‌کننده مطرح می‌شود. و یا در زمینه سازه بدنه با توجه به پارامترهای آیرودینامیکی، ضرایب برآ و پسآ مطرح می‌شوند. و یا در مورد موتور مورد استفاده در پهپاد، پارامترهای عملکردی موتور نظیر سرعت دوران، بازده موتور و غیره مطرح می‌شود. اما تمرکز اصلی در پژوهش حاضر بر روی ملخ‌های محصور می‌باشد. از این رو باید پارامترهای طراحی مربوط به ملخ‌های محصور را مد نظر قرار داد. اولین پارامتر طراحی در این مورد، هندسه پره‌های ملخ، تعداد پره‌های ملخ، طول وتر ملخ، زاویه حمله و زاویه دم ملخ، زاویه چرخش ملخ، فاصله نوک پره تا مجرا پیرامون آن، ضخامت مجرا، وزن و جنس ملخ، زبری سطح پره، سرعت دوران پره، ضریب برآ و پسآی پره، موقعیت قرارگیری، جهت چرخش ملخ، زاویه باز شدن و بسته شدن مجرا و غیره می‌باشد. بدیهی است که بررسی تمامی این پارامترها در یک پژوهش امکان پذیر نمی‌باشد. </w:t>
            </w:r>
          </w:p>
          <w:p w14:paraId="5436EC78" w14:textId="656DDEB0" w:rsidR="00513AFF" w:rsidRPr="00513AFF" w:rsidRDefault="00513AFF" w:rsidP="00513AFF">
            <w:pPr>
              <w:ind w:firstLine="284"/>
              <w:jc w:val="both"/>
              <w:rPr>
                <w:rFonts w:cs="B Nazanin"/>
                <w:sz w:val="22"/>
                <w:szCs w:val="22"/>
                <w:rtl/>
              </w:rPr>
            </w:pPr>
            <w:r w:rsidRPr="00513AFF">
              <w:rPr>
                <w:rFonts w:cs="B Nazanin" w:hint="cs"/>
                <w:sz w:val="22"/>
                <w:szCs w:val="22"/>
                <w:rtl/>
              </w:rPr>
              <w:t xml:space="preserve">از این رو در پژوهش حاضر، هدف توسعه </w:t>
            </w:r>
            <w:r w:rsidR="00D23889">
              <w:rPr>
                <w:rFonts w:cs="B Nazanin" w:hint="cs"/>
                <w:sz w:val="22"/>
                <w:szCs w:val="22"/>
                <w:rtl/>
              </w:rPr>
              <w:t>روندنما</w:t>
            </w:r>
            <w:r w:rsidR="00A86ECD">
              <w:rPr>
                <w:rFonts w:cs="B Nazanin" w:hint="cs"/>
                <w:sz w:val="22"/>
                <w:szCs w:val="22"/>
                <w:rtl/>
              </w:rPr>
              <w:t>ی</w:t>
            </w:r>
            <w:r w:rsidRPr="00513AFF">
              <w:rPr>
                <w:rFonts w:cs="B Nazanin" w:hint="cs"/>
                <w:sz w:val="22"/>
                <w:szCs w:val="22"/>
                <w:rtl/>
              </w:rPr>
              <w:t xml:space="preserve"> طراحی برای پهپادهایی که ملخ آن‌ها در داخل مجرا قرار می‌گیرد با هدف بهینه‌سازی سامانه پیشرانش پهپاد می‌باشد. در این طراحی پارامترهای بسیاری دخیل می‌باشند که از جمله آن‌ها می‌توان به وزن مجرا، هندسه مجرا، ارتفاع مجرا، فاصله ملخ از مجرا، زاویه بسته شدن یا باز شدن مجرا اشاره کرد. هدف از توسعه </w:t>
            </w:r>
            <w:r w:rsidR="00D23889">
              <w:rPr>
                <w:rFonts w:cs="B Nazanin" w:hint="cs"/>
                <w:sz w:val="22"/>
                <w:szCs w:val="22"/>
                <w:rtl/>
              </w:rPr>
              <w:t>روندنما</w:t>
            </w:r>
            <w:r w:rsidR="00A86ECD">
              <w:rPr>
                <w:rFonts w:cs="B Nazanin" w:hint="cs"/>
                <w:sz w:val="22"/>
                <w:szCs w:val="22"/>
                <w:rtl/>
              </w:rPr>
              <w:t>ی</w:t>
            </w:r>
            <w:r w:rsidRPr="00513AFF">
              <w:rPr>
                <w:rFonts w:cs="B Nazanin" w:hint="cs"/>
                <w:sz w:val="22"/>
                <w:szCs w:val="22"/>
                <w:rtl/>
              </w:rPr>
              <w:t xml:space="preserve"> طراحی نیز مشخص کردن مقدار پارامترهای گفته شده در طراحی‌های مختلف و با ماموریت‌های مختلف به گونه‌ای است که مقدار نیروی پیشرانش پهپاد بهینه شود. </w:t>
            </w:r>
          </w:p>
          <w:p w14:paraId="5A1AA909" w14:textId="77777777" w:rsidR="00513AFF" w:rsidRPr="00513AFF" w:rsidRDefault="00513AFF" w:rsidP="00513AFF">
            <w:pPr>
              <w:ind w:firstLine="284"/>
              <w:jc w:val="center"/>
              <w:rPr>
                <w:rFonts w:cs="B Nazanin"/>
                <w:sz w:val="22"/>
                <w:szCs w:val="22"/>
              </w:rPr>
            </w:pPr>
            <w:r w:rsidRPr="00513AFF">
              <w:rPr>
                <w:rFonts w:cs="B Nazanin" w:hint="cs"/>
                <w:sz w:val="22"/>
                <w:szCs w:val="22"/>
                <w:rtl/>
              </w:rPr>
              <w:lastRenderedPageBreak/>
              <w:t>جدول 1. پارامترهای هندسی پهپاد ملخ در مجرا</w:t>
            </w:r>
            <w:r w:rsidRPr="00513AFF">
              <w:rPr>
                <w:rFonts w:cs="B Nazanin"/>
                <w:sz w:val="22"/>
                <w:szCs w:val="22"/>
              </w:rPr>
              <w:t>[25]</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656"/>
              <w:gridCol w:w="3277"/>
              <w:gridCol w:w="579"/>
            </w:tblGrid>
            <w:tr w:rsidR="00513AFF" w:rsidRPr="00B700FC" w14:paraId="69087071" w14:textId="77777777" w:rsidTr="00191F55">
              <w:trPr>
                <w:jc w:val="center"/>
              </w:trPr>
              <w:tc>
                <w:tcPr>
                  <w:tcW w:w="0" w:type="auto"/>
                  <w:shd w:val="clear" w:color="auto" w:fill="auto"/>
                </w:tcPr>
                <w:p w14:paraId="4BD39842" w14:textId="77777777" w:rsidR="00513AFF" w:rsidRPr="00B700FC" w:rsidRDefault="00513AFF" w:rsidP="00191F55">
                  <w:pPr>
                    <w:jc w:val="center"/>
                    <w:rPr>
                      <w:rFonts w:cs="B Nazanin"/>
                      <w:sz w:val="22"/>
                      <w:szCs w:val="22"/>
                      <w:rtl/>
                    </w:rPr>
                  </w:pPr>
                  <w:r w:rsidRPr="00B700FC">
                    <w:rPr>
                      <w:rFonts w:cs="B Nazanin" w:hint="cs"/>
                      <w:sz w:val="22"/>
                      <w:szCs w:val="22"/>
                      <w:rtl/>
                    </w:rPr>
                    <w:t>واحد</w:t>
                  </w:r>
                </w:p>
              </w:tc>
              <w:tc>
                <w:tcPr>
                  <w:tcW w:w="0" w:type="auto"/>
                  <w:shd w:val="clear" w:color="auto" w:fill="auto"/>
                </w:tcPr>
                <w:p w14:paraId="0F84FB97" w14:textId="77777777" w:rsidR="00513AFF" w:rsidRPr="00B700FC" w:rsidRDefault="00513AFF" w:rsidP="00191F55">
                  <w:pPr>
                    <w:jc w:val="center"/>
                    <w:rPr>
                      <w:rFonts w:cs="B Nazanin"/>
                      <w:sz w:val="22"/>
                      <w:szCs w:val="22"/>
                      <w:rtl/>
                    </w:rPr>
                  </w:pPr>
                  <w:r w:rsidRPr="00B700FC">
                    <w:rPr>
                      <w:rFonts w:cs="B Nazanin" w:hint="cs"/>
                      <w:sz w:val="22"/>
                      <w:szCs w:val="22"/>
                      <w:rtl/>
                    </w:rPr>
                    <w:t>نماد</w:t>
                  </w:r>
                </w:p>
              </w:tc>
              <w:tc>
                <w:tcPr>
                  <w:tcW w:w="0" w:type="auto"/>
                </w:tcPr>
                <w:p w14:paraId="7BB47AA3" w14:textId="77777777" w:rsidR="00513AFF" w:rsidRPr="00B700FC" w:rsidRDefault="00513AFF" w:rsidP="00191F55">
                  <w:pPr>
                    <w:jc w:val="center"/>
                    <w:rPr>
                      <w:rFonts w:cs="B Nazanin"/>
                      <w:sz w:val="22"/>
                      <w:szCs w:val="22"/>
                      <w:rtl/>
                    </w:rPr>
                  </w:pPr>
                  <w:r>
                    <w:rPr>
                      <w:rFonts w:cs="B Nazanin" w:hint="cs"/>
                      <w:sz w:val="22"/>
                      <w:szCs w:val="22"/>
                      <w:rtl/>
                    </w:rPr>
                    <w:t>عنوان پارامتر</w:t>
                  </w:r>
                </w:p>
              </w:tc>
              <w:tc>
                <w:tcPr>
                  <w:tcW w:w="0" w:type="auto"/>
                  <w:shd w:val="clear" w:color="auto" w:fill="auto"/>
                </w:tcPr>
                <w:p w14:paraId="55D1B48D" w14:textId="77777777" w:rsidR="00513AFF" w:rsidRPr="00B700FC" w:rsidRDefault="00513AFF" w:rsidP="00191F55">
                  <w:pPr>
                    <w:jc w:val="center"/>
                    <w:rPr>
                      <w:rFonts w:cs="B Nazanin"/>
                      <w:sz w:val="22"/>
                      <w:szCs w:val="22"/>
                      <w:rtl/>
                    </w:rPr>
                  </w:pPr>
                  <w:r w:rsidRPr="00B700FC">
                    <w:rPr>
                      <w:rFonts w:cs="B Nazanin" w:hint="cs"/>
                      <w:sz w:val="22"/>
                      <w:szCs w:val="22"/>
                      <w:rtl/>
                    </w:rPr>
                    <w:t>ردیف</w:t>
                  </w:r>
                </w:p>
              </w:tc>
            </w:tr>
            <w:tr w:rsidR="00513AFF" w:rsidRPr="00B700FC" w14:paraId="0978591D" w14:textId="77777777" w:rsidTr="00191F55">
              <w:trPr>
                <w:jc w:val="center"/>
              </w:trPr>
              <w:tc>
                <w:tcPr>
                  <w:tcW w:w="0" w:type="auto"/>
                  <w:shd w:val="clear" w:color="auto" w:fill="auto"/>
                </w:tcPr>
                <w:p w14:paraId="03CE9C7C" w14:textId="77777777" w:rsidR="00513AFF" w:rsidRPr="00B700FC" w:rsidRDefault="00513AFF" w:rsidP="00191F55">
                  <w:pPr>
                    <w:jc w:val="center"/>
                    <w:rPr>
                      <w:rFonts w:cs="B Nazanin"/>
                      <w:sz w:val="22"/>
                      <w:szCs w:val="22"/>
                      <w:rtl/>
                    </w:rPr>
                  </w:pPr>
                  <w:r w:rsidRPr="00B700FC">
                    <w:rPr>
                      <w:rFonts w:cs="B Nazanin"/>
                    </w:rPr>
                    <w:t>Mm</w:t>
                  </w:r>
                </w:p>
              </w:tc>
              <w:tc>
                <w:tcPr>
                  <w:tcW w:w="0" w:type="auto"/>
                  <w:shd w:val="clear" w:color="auto" w:fill="auto"/>
                </w:tcPr>
                <w:p w14:paraId="2855F712" w14:textId="77777777" w:rsidR="00513AFF" w:rsidRPr="00513AFF" w:rsidRDefault="00490057" w:rsidP="00191F55">
                  <w:pPr>
                    <w:jc w:val="center"/>
                    <w:rPr>
                      <w:rFonts w:cs="B Nazanin"/>
                      <w:sz w:val="22"/>
                      <w:szCs w:val="22"/>
                      <w:rtl/>
                    </w:rPr>
                  </w:pPr>
                  <m:oMathPara>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rW</m:t>
                          </m:r>
                        </m:sub>
                      </m:sSub>
                    </m:oMath>
                  </m:oMathPara>
                </w:p>
              </w:tc>
              <w:tc>
                <w:tcPr>
                  <w:tcW w:w="0" w:type="auto"/>
                </w:tcPr>
                <w:p w14:paraId="04F445F5" w14:textId="77777777" w:rsidR="00513AFF" w:rsidRPr="00B700FC" w:rsidRDefault="00513AFF" w:rsidP="00191F55">
                  <w:pPr>
                    <w:jc w:val="center"/>
                    <w:rPr>
                      <w:rFonts w:cs="B Nazanin"/>
                      <w:sz w:val="22"/>
                      <w:szCs w:val="22"/>
                    </w:rPr>
                  </w:pPr>
                  <w:r>
                    <w:rPr>
                      <w:rFonts w:cs="B Nazanin" w:hint="cs"/>
                      <w:sz w:val="22"/>
                      <w:szCs w:val="22"/>
                      <w:rtl/>
                    </w:rPr>
                    <w:t>طول وتر ریشه بال</w:t>
                  </w:r>
                </w:p>
              </w:tc>
              <w:tc>
                <w:tcPr>
                  <w:tcW w:w="0" w:type="auto"/>
                  <w:shd w:val="clear" w:color="auto" w:fill="auto"/>
                </w:tcPr>
                <w:p w14:paraId="2A2C885E" w14:textId="77777777" w:rsidR="00513AFF" w:rsidRPr="00B700FC" w:rsidRDefault="00513AFF" w:rsidP="00191F55">
                  <w:pPr>
                    <w:jc w:val="center"/>
                    <w:rPr>
                      <w:rFonts w:cs="B Nazanin"/>
                      <w:sz w:val="22"/>
                      <w:szCs w:val="22"/>
                    </w:rPr>
                  </w:pPr>
                  <w:r w:rsidRPr="00B700FC">
                    <w:rPr>
                      <w:rFonts w:cs="B Nazanin"/>
                      <w:sz w:val="22"/>
                      <w:szCs w:val="22"/>
                    </w:rPr>
                    <w:t>1</w:t>
                  </w:r>
                </w:p>
              </w:tc>
            </w:tr>
            <w:tr w:rsidR="00513AFF" w:rsidRPr="00B700FC" w14:paraId="4B5721D3" w14:textId="77777777" w:rsidTr="00191F55">
              <w:trPr>
                <w:jc w:val="center"/>
              </w:trPr>
              <w:tc>
                <w:tcPr>
                  <w:tcW w:w="0" w:type="auto"/>
                  <w:shd w:val="clear" w:color="auto" w:fill="auto"/>
                </w:tcPr>
                <w:p w14:paraId="68FF74A4" w14:textId="77777777" w:rsidR="00513AFF" w:rsidRPr="00B700FC" w:rsidRDefault="00513AFF" w:rsidP="00191F55">
                  <w:pPr>
                    <w:jc w:val="center"/>
                    <w:rPr>
                      <w:rFonts w:cs="B Nazanin"/>
                      <w:sz w:val="22"/>
                      <w:szCs w:val="22"/>
                      <w:rtl/>
                    </w:rPr>
                  </w:pPr>
                  <w:r w:rsidRPr="00B700FC">
                    <w:rPr>
                      <w:rFonts w:cs="B Nazanin"/>
                    </w:rPr>
                    <w:t>Mm</w:t>
                  </w:r>
                </w:p>
              </w:tc>
              <w:tc>
                <w:tcPr>
                  <w:tcW w:w="0" w:type="auto"/>
                  <w:shd w:val="clear" w:color="auto" w:fill="auto"/>
                </w:tcPr>
                <w:p w14:paraId="2B2A9FE1" w14:textId="77777777" w:rsidR="00513AFF" w:rsidRPr="00513AFF" w:rsidRDefault="00490057" w:rsidP="00191F55">
                  <w:pPr>
                    <w:jc w:val="center"/>
                    <w:rPr>
                      <w:rFonts w:cs="B Nazanin"/>
                      <w:sz w:val="22"/>
                      <w:szCs w:val="22"/>
                      <w:rtl/>
                    </w:rPr>
                  </w:pPr>
                  <m:oMathPara>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tW</m:t>
                          </m:r>
                        </m:sub>
                      </m:sSub>
                    </m:oMath>
                  </m:oMathPara>
                </w:p>
              </w:tc>
              <w:tc>
                <w:tcPr>
                  <w:tcW w:w="0" w:type="auto"/>
                </w:tcPr>
                <w:p w14:paraId="1D444E96" w14:textId="77777777" w:rsidR="00513AFF" w:rsidRPr="00B700FC" w:rsidRDefault="00513AFF" w:rsidP="00191F55">
                  <w:pPr>
                    <w:jc w:val="center"/>
                    <w:rPr>
                      <w:rFonts w:cs="B Nazanin"/>
                      <w:sz w:val="22"/>
                      <w:szCs w:val="22"/>
                    </w:rPr>
                  </w:pPr>
                  <w:r>
                    <w:rPr>
                      <w:rFonts w:cs="B Nazanin" w:hint="cs"/>
                      <w:sz w:val="22"/>
                      <w:szCs w:val="22"/>
                      <w:rtl/>
                    </w:rPr>
                    <w:t>طول وتر نوک بال</w:t>
                  </w:r>
                </w:p>
              </w:tc>
              <w:tc>
                <w:tcPr>
                  <w:tcW w:w="0" w:type="auto"/>
                  <w:shd w:val="clear" w:color="auto" w:fill="auto"/>
                </w:tcPr>
                <w:p w14:paraId="60878DC8" w14:textId="77777777" w:rsidR="00513AFF" w:rsidRPr="00B700FC" w:rsidRDefault="00513AFF" w:rsidP="00191F55">
                  <w:pPr>
                    <w:jc w:val="center"/>
                    <w:rPr>
                      <w:rFonts w:cs="B Nazanin"/>
                      <w:sz w:val="22"/>
                      <w:szCs w:val="22"/>
                    </w:rPr>
                  </w:pPr>
                  <w:r w:rsidRPr="00B700FC">
                    <w:rPr>
                      <w:rFonts w:cs="B Nazanin"/>
                      <w:sz w:val="22"/>
                      <w:szCs w:val="22"/>
                    </w:rPr>
                    <w:t>2</w:t>
                  </w:r>
                </w:p>
              </w:tc>
            </w:tr>
            <w:tr w:rsidR="00513AFF" w:rsidRPr="00B700FC" w14:paraId="5FBEBFB2" w14:textId="77777777" w:rsidTr="00191F55">
              <w:trPr>
                <w:jc w:val="center"/>
              </w:trPr>
              <w:tc>
                <w:tcPr>
                  <w:tcW w:w="0" w:type="auto"/>
                  <w:shd w:val="clear" w:color="auto" w:fill="auto"/>
                </w:tcPr>
                <w:p w14:paraId="68B97244" w14:textId="77777777" w:rsidR="00513AFF" w:rsidRPr="00B700FC" w:rsidRDefault="00513AFF" w:rsidP="00191F55">
                  <w:pPr>
                    <w:jc w:val="center"/>
                    <w:rPr>
                      <w:rFonts w:cs="B Nazanin"/>
                      <w:sz w:val="22"/>
                      <w:szCs w:val="22"/>
                      <w:rtl/>
                    </w:rPr>
                  </w:pPr>
                </w:p>
              </w:tc>
              <w:tc>
                <w:tcPr>
                  <w:tcW w:w="0" w:type="auto"/>
                  <w:shd w:val="clear" w:color="auto" w:fill="auto"/>
                </w:tcPr>
                <w:p w14:paraId="2D619A02" w14:textId="77777777" w:rsidR="00513AFF" w:rsidRPr="00513AFF" w:rsidRDefault="00490057" w:rsidP="00191F55">
                  <w:pPr>
                    <w:jc w:val="center"/>
                    <w:rPr>
                      <w:rFonts w:cs="B Nazanin"/>
                      <w:sz w:val="22"/>
                      <w:szCs w:val="22"/>
                      <w:rtl/>
                    </w:rPr>
                  </w:pPr>
                  <m:oMathPara>
                    <m:oMath>
                      <m:sSub>
                        <m:sSubPr>
                          <m:ctrlPr>
                            <w:rPr>
                              <w:rFonts w:ascii="Cambria Math" w:eastAsia="Calibri" w:hAnsi="Cambria Math" w:cs="B Nazanin"/>
                              <w:sz w:val="22"/>
                              <w:szCs w:val="28"/>
                            </w:rPr>
                          </m:ctrlPr>
                        </m:sSubPr>
                        <m:e>
                          <m:r>
                            <m:rPr>
                              <m:sty m:val="p"/>
                            </m:rPr>
                            <w:rPr>
                              <w:rFonts w:ascii="Cambria Math" w:hAnsi="Cambria Math"/>
                            </w:rPr>
                            <m:t>λ</m:t>
                          </m:r>
                        </m:e>
                        <m:sub>
                          <m:r>
                            <m:rPr>
                              <m:sty m:val="p"/>
                            </m:rPr>
                            <w:rPr>
                              <w:rFonts w:ascii="Cambria Math" w:hAnsi="Cambria Math"/>
                            </w:rPr>
                            <m:t>w</m:t>
                          </m:r>
                        </m:sub>
                      </m:sSub>
                    </m:oMath>
                  </m:oMathPara>
                </w:p>
              </w:tc>
              <w:tc>
                <w:tcPr>
                  <w:tcW w:w="0" w:type="auto"/>
                </w:tcPr>
                <w:p w14:paraId="145E0982" w14:textId="77777777" w:rsidR="00513AFF" w:rsidRPr="00B700FC" w:rsidRDefault="00513AFF" w:rsidP="00191F55">
                  <w:pPr>
                    <w:jc w:val="center"/>
                    <w:rPr>
                      <w:rFonts w:cs="B Nazanin"/>
                      <w:sz w:val="22"/>
                      <w:szCs w:val="22"/>
                    </w:rPr>
                  </w:pPr>
                  <w:r>
                    <w:rPr>
                      <w:rFonts w:cs="B Nazanin" w:hint="cs"/>
                      <w:sz w:val="22"/>
                      <w:szCs w:val="22"/>
                      <w:rtl/>
                    </w:rPr>
                    <w:t xml:space="preserve">نسبت طول وتر نوک بال به طول وتر ریشه بال </w:t>
                  </w:r>
                </w:p>
              </w:tc>
              <w:tc>
                <w:tcPr>
                  <w:tcW w:w="0" w:type="auto"/>
                  <w:shd w:val="clear" w:color="auto" w:fill="auto"/>
                </w:tcPr>
                <w:p w14:paraId="769F7E57" w14:textId="77777777" w:rsidR="00513AFF" w:rsidRPr="00B700FC" w:rsidRDefault="00513AFF" w:rsidP="00191F55">
                  <w:pPr>
                    <w:jc w:val="center"/>
                    <w:rPr>
                      <w:rFonts w:cs="B Nazanin"/>
                      <w:sz w:val="22"/>
                      <w:szCs w:val="22"/>
                    </w:rPr>
                  </w:pPr>
                  <w:r w:rsidRPr="00B700FC">
                    <w:rPr>
                      <w:rFonts w:cs="B Nazanin"/>
                      <w:sz w:val="22"/>
                      <w:szCs w:val="22"/>
                    </w:rPr>
                    <w:t>3</w:t>
                  </w:r>
                </w:p>
              </w:tc>
            </w:tr>
            <w:tr w:rsidR="00513AFF" w:rsidRPr="00B700FC" w14:paraId="216E2AC2" w14:textId="77777777" w:rsidTr="00191F55">
              <w:trPr>
                <w:jc w:val="center"/>
              </w:trPr>
              <w:tc>
                <w:tcPr>
                  <w:tcW w:w="0" w:type="auto"/>
                  <w:shd w:val="clear" w:color="auto" w:fill="auto"/>
                </w:tcPr>
                <w:p w14:paraId="33CD05AD" w14:textId="77777777" w:rsidR="00513AFF" w:rsidRPr="00B700FC" w:rsidRDefault="00513AFF" w:rsidP="00191F55">
                  <w:pPr>
                    <w:jc w:val="center"/>
                    <w:rPr>
                      <w:rFonts w:cs="B Nazanin"/>
                      <w:sz w:val="22"/>
                      <w:szCs w:val="22"/>
                      <w:rtl/>
                    </w:rPr>
                  </w:pPr>
                  <w:r w:rsidRPr="00B700FC">
                    <w:rPr>
                      <w:rFonts w:cs="B Nazanin"/>
                    </w:rPr>
                    <w:t>Mm</w:t>
                  </w:r>
                </w:p>
              </w:tc>
              <w:tc>
                <w:tcPr>
                  <w:tcW w:w="0" w:type="auto"/>
                  <w:shd w:val="clear" w:color="auto" w:fill="auto"/>
                </w:tcPr>
                <w:p w14:paraId="5B5F9AE8" w14:textId="77777777" w:rsidR="00513AFF" w:rsidRPr="00513AFF" w:rsidRDefault="00490057" w:rsidP="00191F55">
                  <w:pPr>
                    <w:jc w:val="center"/>
                    <w:rPr>
                      <w:rFonts w:cs="B Nazanin"/>
                      <w:sz w:val="22"/>
                      <w:szCs w:val="22"/>
                      <w:rtl/>
                    </w:rPr>
                  </w:pPr>
                  <m:oMathPara>
                    <m:oMath>
                      <m:sSub>
                        <m:sSubPr>
                          <m:ctrlPr>
                            <w:rPr>
                              <w:rFonts w:ascii="Cambria Math" w:eastAsia="Calibri" w:hAnsi="Cambria Math" w:cs="B Nazanin"/>
                              <w:sz w:val="22"/>
                              <w:szCs w:val="28"/>
                            </w:rPr>
                          </m:ctrlPr>
                        </m:sSubPr>
                        <m:e>
                          <m:r>
                            <m:rPr>
                              <m:sty m:val="p"/>
                            </m:rPr>
                            <w:rPr>
                              <w:rFonts w:ascii="Cambria Math" w:hAnsi="Cambria Math"/>
                            </w:rPr>
                            <m:t>b</m:t>
                          </m:r>
                        </m:e>
                        <m:sub>
                          <m:r>
                            <m:rPr>
                              <m:sty m:val="p"/>
                            </m:rPr>
                            <w:rPr>
                              <w:rFonts w:ascii="Cambria Math" w:hAnsi="Cambria Math"/>
                            </w:rPr>
                            <m:t>w</m:t>
                          </m:r>
                        </m:sub>
                      </m:sSub>
                    </m:oMath>
                  </m:oMathPara>
                </w:p>
              </w:tc>
              <w:tc>
                <w:tcPr>
                  <w:tcW w:w="0" w:type="auto"/>
                </w:tcPr>
                <w:p w14:paraId="7DC6A70B" w14:textId="77777777" w:rsidR="00513AFF" w:rsidRPr="00B700FC" w:rsidRDefault="00513AFF" w:rsidP="00191F55">
                  <w:pPr>
                    <w:jc w:val="center"/>
                    <w:rPr>
                      <w:rFonts w:cs="B Nazanin"/>
                      <w:sz w:val="22"/>
                      <w:szCs w:val="22"/>
                    </w:rPr>
                  </w:pPr>
                  <w:r>
                    <w:rPr>
                      <w:rFonts w:cs="B Nazanin" w:hint="cs"/>
                      <w:sz w:val="22"/>
                      <w:szCs w:val="22"/>
                      <w:rtl/>
                    </w:rPr>
                    <w:t>پهنای بال</w:t>
                  </w:r>
                </w:p>
              </w:tc>
              <w:tc>
                <w:tcPr>
                  <w:tcW w:w="0" w:type="auto"/>
                  <w:shd w:val="clear" w:color="auto" w:fill="auto"/>
                </w:tcPr>
                <w:p w14:paraId="49035F5C" w14:textId="77777777" w:rsidR="00513AFF" w:rsidRPr="00B700FC" w:rsidRDefault="00513AFF" w:rsidP="00191F55">
                  <w:pPr>
                    <w:jc w:val="center"/>
                    <w:rPr>
                      <w:rFonts w:cs="B Nazanin"/>
                      <w:sz w:val="22"/>
                      <w:szCs w:val="22"/>
                    </w:rPr>
                  </w:pPr>
                  <w:r w:rsidRPr="00B700FC">
                    <w:rPr>
                      <w:rFonts w:cs="B Nazanin"/>
                      <w:sz w:val="22"/>
                      <w:szCs w:val="22"/>
                    </w:rPr>
                    <w:t>4</w:t>
                  </w:r>
                </w:p>
              </w:tc>
            </w:tr>
            <w:tr w:rsidR="00513AFF" w:rsidRPr="00B700FC" w14:paraId="30F0437F" w14:textId="77777777" w:rsidTr="00191F55">
              <w:trPr>
                <w:jc w:val="center"/>
              </w:trPr>
              <w:tc>
                <w:tcPr>
                  <w:tcW w:w="0" w:type="auto"/>
                  <w:shd w:val="clear" w:color="auto" w:fill="auto"/>
                </w:tcPr>
                <w:p w14:paraId="1A6B2241" w14:textId="77777777" w:rsidR="00513AFF" w:rsidRPr="00513AFF" w:rsidRDefault="00490057" w:rsidP="00191F55">
                  <w:pPr>
                    <w:jc w:val="center"/>
                    <w:rPr>
                      <w:rFonts w:cs="B Nazanin"/>
                      <w:sz w:val="22"/>
                      <w:szCs w:val="22"/>
                      <w:rtl/>
                    </w:rPr>
                  </w:pPr>
                  <m:oMathPara>
                    <m:oMath>
                      <m:sSup>
                        <m:sSupPr>
                          <m:ctrlPr>
                            <w:rPr>
                              <w:rFonts w:ascii="Cambria Math" w:eastAsia="Calibri" w:hAnsi="Cambria Math" w:cs="B Nazanin"/>
                              <w:i/>
                              <w:sz w:val="22"/>
                              <w:szCs w:val="28"/>
                            </w:rPr>
                          </m:ctrlPr>
                        </m:sSupPr>
                        <m:e>
                          <m:r>
                            <m:rPr>
                              <m:sty m:val="p"/>
                            </m:rPr>
                            <w:rPr>
                              <w:rFonts w:ascii="Cambria Math" w:hAnsi="Cambria Math"/>
                            </w:rPr>
                            <m:t>mm</m:t>
                          </m:r>
                        </m:e>
                        <m:sup>
                          <m:r>
                            <m:rPr>
                              <m:sty m:val="p"/>
                            </m:rPr>
                            <w:rPr>
                              <w:rFonts w:ascii="Cambria Math" w:hAnsi="Cambria Math"/>
                            </w:rPr>
                            <m:t>2</m:t>
                          </m:r>
                        </m:sup>
                      </m:sSup>
                    </m:oMath>
                  </m:oMathPara>
                </w:p>
              </w:tc>
              <w:tc>
                <w:tcPr>
                  <w:tcW w:w="0" w:type="auto"/>
                  <w:shd w:val="clear" w:color="auto" w:fill="auto"/>
                </w:tcPr>
                <w:p w14:paraId="1B0DDFEC" w14:textId="77777777" w:rsidR="00513AFF" w:rsidRPr="00513AFF" w:rsidRDefault="00490057" w:rsidP="00191F55">
                  <w:pPr>
                    <w:jc w:val="center"/>
                    <w:rPr>
                      <w:rFonts w:cs="B Nazanin"/>
                      <w:sz w:val="22"/>
                      <w:szCs w:val="22"/>
                      <w:rtl/>
                    </w:rPr>
                  </w:pPr>
                  <m:oMathPara>
                    <m:oMath>
                      <m:sSub>
                        <m:sSubPr>
                          <m:ctrlPr>
                            <w:rPr>
                              <w:rFonts w:ascii="Cambria Math" w:eastAsia="Calibri" w:hAnsi="Cambria Math" w:cs="B Nazanin"/>
                              <w:sz w:val="22"/>
                              <w:szCs w:val="28"/>
                            </w:rPr>
                          </m:ctrlPr>
                        </m:sSubPr>
                        <m:e>
                          <m:r>
                            <m:rPr>
                              <m:sty m:val="p"/>
                            </m:rPr>
                            <w:rPr>
                              <w:rFonts w:ascii="Cambria Math" w:hAnsi="Cambria Math"/>
                            </w:rPr>
                            <m:t>S</m:t>
                          </m:r>
                        </m:e>
                        <m:sub>
                          <m:r>
                            <m:rPr>
                              <m:sty m:val="p"/>
                            </m:rPr>
                            <w:rPr>
                              <w:rFonts w:ascii="Cambria Math" w:hAnsi="Cambria Math"/>
                            </w:rPr>
                            <m:t>w</m:t>
                          </m:r>
                        </m:sub>
                      </m:sSub>
                    </m:oMath>
                  </m:oMathPara>
                </w:p>
              </w:tc>
              <w:tc>
                <w:tcPr>
                  <w:tcW w:w="0" w:type="auto"/>
                </w:tcPr>
                <w:p w14:paraId="7E541F12" w14:textId="77777777" w:rsidR="00513AFF" w:rsidRPr="00B700FC" w:rsidRDefault="00513AFF" w:rsidP="00191F55">
                  <w:pPr>
                    <w:jc w:val="center"/>
                    <w:rPr>
                      <w:rFonts w:cs="B Nazanin"/>
                      <w:sz w:val="22"/>
                      <w:szCs w:val="22"/>
                    </w:rPr>
                  </w:pPr>
                  <w:r>
                    <w:rPr>
                      <w:rFonts w:cs="B Nazanin" w:hint="cs"/>
                      <w:sz w:val="22"/>
                      <w:szCs w:val="22"/>
                      <w:rtl/>
                    </w:rPr>
                    <w:t>مساحت بال</w:t>
                  </w:r>
                </w:p>
              </w:tc>
              <w:tc>
                <w:tcPr>
                  <w:tcW w:w="0" w:type="auto"/>
                  <w:shd w:val="clear" w:color="auto" w:fill="auto"/>
                </w:tcPr>
                <w:p w14:paraId="7C38FA89" w14:textId="77777777" w:rsidR="00513AFF" w:rsidRPr="00B700FC" w:rsidRDefault="00513AFF" w:rsidP="00191F55">
                  <w:pPr>
                    <w:jc w:val="center"/>
                    <w:rPr>
                      <w:rFonts w:cs="B Nazanin"/>
                      <w:sz w:val="22"/>
                      <w:szCs w:val="22"/>
                    </w:rPr>
                  </w:pPr>
                  <w:r w:rsidRPr="00B700FC">
                    <w:rPr>
                      <w:rFonts w:cs="B Nazanin"/>
                      <w:sz w:val="22"/>
                      <w:szCs w:val="22"/>
                    </w:rPr>
                    <w:t>5</w:t>
                  </w:r>
                </w:p>
              </w:tc>
            </w:tr>
            <w:tr w:rsidR="00513AFF" w:rsidRPr="00B700FC" w14:paraId="3CFD6BE8" w14:textId="77777777" w:rsidTr="00191F55">
              <w:trPr>
                <w:jc w:val="center"/>
              </w:trPr>
              <w:tc>
                <w:tcPr>
                  <w:tcW w:w="0" w:type="auto"/>
                  <w:shd w:val="clear" w:color="auto" w:fill="auto"/>
                </w:tcPr>
                <w:p w14:paraId="0C5A1E01" w14:textId="77777777" w:rsidR="00513AFF" w:rsidRPr="00B700FC" w:rsidRDefault="00513AFF" w:rsidP="00191F55">
                  <w:pPr>
                    <w:jc w:val="center"/>
                    <w:rPr>
                      <w:rFonts w:cs="B Nazanin"/>
                      <w:sz w:val="22"/>
                      <w:szCs w:val="22"/>
                      <w:rtl/>
                    </w:rPr>
                  </w:pPr>
                </w:p>
              </w:tc>
              <w:tc>
                <w:tcPr>
                  <w:tcW w:w="0" w:type="auto"/>
                  <w:shd w:val="clear" w:color="auto" w:fill="auto"/>
                </w:tcPr>
                <w:p w14:paraId="783DCF0C" w14:textId="77777777" w:rsidR="00513AFF" w:rsidRPr="00513AFF" w:rsidRDefault="00490057" w:rsidP="00191F55">
                  <w:pPr>
                    <w:jc w:val="center"/>
                    <w:rPr>
                      <w:rFonts w:cs="B Nazanin"/>
                      <w:sz w:val="22"/>
                      <w:szCs w:val="22"/>
                      <w:rtl/>
                    </w:rPr>
                  </w:pPr>
                  <m:oMathPara>
                    <m:oMath>
                      <m:sSub>
                        <m:sSubPr>
                          <m:ctrlPr>
                            <w:rPr>
                              <w:rFonts w:ascii="Cambria Math" w:eastAsia="Calibri" w:hAnsi="Cambria Math" w:cs="B Nazanin"/>
                              <w:sz w:val="22"/>
                              <w:szCs w:val="28"/>
                            </w:rPr>
                          </m:ctrlPr>
                        </m:sSubPr>
                        <m:e>
                          <m:r>
                            <m:rPr>
                              <m:sty m:val="p"/>
                            </m:rPr>
                            <w:rPr>
                              <w:rFonts w:ascii="Cambria Math" w:hAnsi="Cambria Math"/>
                            </w:rPr>
                            <m:t>AR</m:t>
                          </m:r>
                        </m:e>
                        <m:sub>
                          <m:r>
                            <m:rPr>
                              <m:sty m:val="p"/>
                            </m:rPr>
                            <w:rPr>
                              <w:rFonts w:ascii="Cambria Math" w:hAnsi="Cambria Math"/>
                            </w:rPr>
                            <m:t>w</m:t>
                          </m:r>
                        </m:sub>
                      </m:sSub>
                    </m:oMath>
                  </m:oMathPara>
                </w:p>
              </w:tc>
              <w:tc>
                <w:tcPr>
                  <w:tcW w:w="0" w:type="auto"/>
                </w:tcPr>
                <w:p w14:paraId="763CF285" w14:textId="77777777" w:rsidR="00513AFF" w:rsidRPr="00B700FC" w:rsidRDefault="00513AFF" w:rsidP="00191F55">
                  <w:pPr>
                    <w:jc w:val="center"/>
                    <w:rPr>
                      <w:rFonts w:cs="B Nazanin"/>
                      <w:sz w:val="22"/>
                      <w:szCs w:val="22"/>
                    </w:rPr>
                  </w:pPr>
                  <w:r>
                    <w:rPr>
                      <w:rFonts w:cs="B Nazanin" w:hint="cs"/>
                      <w:sz w:val="22"/>
                      <w:szCs w:val="22"/>
                      <w:rtl/>
                    </w:rPr>
                    <w:t>نسبت منظری بال</w:t>
                  </w:r>
                </w:p>
              </w:tc>
              <w:tc>
                <w:tcPr>
                  <w:tcW w:w="0" w:type="auto"/>
                  <w:shd w:val="clear" w:color="auto" w:fill="auto"/>
                </w:tcPr>
                <w:p w14:paraId="1B30DF91" w14:textId="77777777" w:rsidR="00513AFF" w:rsidRPr="00B700FC" w:rsidRDefault="00513AFF" w:rsidP="00191F55">
                  <w:pPr>
                    <w:jc w:val="center"/>
                    <w:rPr>
                      <w:rFonts w:cs="B Nazanin"/>
                      <w:sz w:val="22"/>
                      <w:szCs w:val="22"/>
                    </w:rPr>
                  </w:pPr>
                  <w:r w:rsidRPr="00B700FC">
                    <w:rPr>
                      <w:rFonts w:cs="B Nazanin"/>
                      <w:sz w:val="22"/>
                      <w:szCs w:val="22"/>
                    </w:rPr>
                    <w:t>6</w:t>
                  </w:r>
                </w:p>
              </w:tc>
            </w:tr>
            <w:tr w:rsidR="00513AFF" w:rsidRPr="00B700FC" w14:paraId="76A20EA8" w14:textId="77777777" w:rsidTr="00191F55">
              <w:trPr>
                <w:jc w:val="center"/>
              </w:trPr>
              <w:tc>
                <w:tcPr>
                  <w:tcW w:w="0" w:type="auto"/>
                  <w:shd w:val="clear" w:color="auto" w:fill="auto"/>
                </w:tcPr>
                <w:p w14:paraId="61217FE4" w14:textId="77777777" w:rsidR="00513AFF" w:rsidRPr="00B700FC" w:rsidRDefault="00513AFF" w:rsidP="00191F55">
                  <w:pPr>
                    <w:jc w:val="center"/>
                    <w:rPr>
                      <w:rFonts w:cs="B Nazanin"/>
                      <w:sz w:val="22"/>
                      <w:szCs w:val="22"/>
                      <w:rtl/>
                    </w:rPr>
                  </w:pPr>
                  <w:r w:rsidRPr="00B700FC">
                    <w:rPr>
                      <w:rFonts w:cs="B Nazanin"/>
                    </w:rPr>
                    <w:t>Mm</w:t>
                  </w:r>
                </w:p>
              </w:tc>
              <w:tc>
                <w:tcPr>
                  <w:tcW w:w="0" w:type="auto"/>
                  <w:shd w:val="clear" w:color="auto" w:fill="auto"/>
                </w:tcPr>
                <w:p w14:paraId="5D343B26" w14:textId="77777777" w:rsidR="00513AFF" w:rsidRPr="00513AFF" w:rsidRDefault="00490057" w:rsidP="00191F55">
                  <w:pPr>
                    <w:jc w:val="center"/>
                    <w:rPr>
                      <w:rFonts w:cs="B Nazanin"/>
                      <w:sz w:val="22"/>
                      <w:szCs w:val="22"/>
                      <w:rtl/>
                    </w:rPr>
                  </w:pPr>
                  <m:oMathPara>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rT</m:t>
                          </m:r>
                        </m:sub>
                      </m:sSub>
                    </m:oMath>
                  </m:oMathPara>
                </w:p>
              </w:tc>
              <w:tc>
                <w:tcPr>
                  <w:tcW w:w="0" w:type="auto"/>
                </w:tcPr>
                <w:p w14:paraId="37CDFB2B" w14:textId="77777777" w:rsidR="00513AFF" w:rsidRPr="00B700FC" w:rsidRDefault="00513AFF" w:rsidP="00191F55">
                  <w:pPr>
                    <w:jc w:val="center"/>
                    <w:rPr>
                      <w:rFonts w:cs="B Nazanin"/>
                      <w:sz w:val="22"/>
                      <w:szCs w:val="22"/>
                    </w:rPr>
                  </w:pPr>
                  <w:r>
                    <w:rPr>
                      <w:rFonts w:cs="B Nazanin" w:hint="cs"/>
                      <w:sz w:val="22"/>
                      <w:szCs w:val="22"/>
                      <w:rtl/>
                    </w:rPr>
                    <w:t>طول وتر ریشه دُم</w:t>
                  </w:r>
                </w:p>
              </w:tc>
              <w:tc>
                <w:tcPr>
                  <w:tcW w:w="0" w:type="auto"/>
                  <w:shd w:val="clear" w:color="auto" w:fill="auto"/>
                </w:tcPr>
                <w:p w14:paraId="74297CB5" w14:textId="77777777" w:rsidR="00513AFF" w:rsidRPr="00B700FC" w:rsidRDefault="00513AFF" w:rsidP="00191F55">
                  <w:pPr>
                    <w:jc w:val="center"/>
                    <w:rPr>
                      <w:rFonts w:cs="B Nazanin"/>
                      <w:sz w:val="22"/>
                      <w:szCs w:val="22"/>
                    </w:rPr>
                  </w:pPr>
                  <w:r w:rsidRPr="00B700FC">
                    <w:rPr>
                      <w:rFonts w:cs="B Nazanin"/>
                      <w:sz w:val="22"/>
                      <w:szCs w:val="22"/>
                    </w:rPr>
                    <w:t>7</w:t>
                  </w:r>
                </w:p>
              </w:tc>
            </w:tr>
            <w:tr w:rsidR="00513AFF" w:rsidRPr="00B700FC" w14:paraId="4E68B29B" w14:textId="77777777" w:rsidTr="00191F55">
              <w:trPr>
                <w:jc w:val="center"/>
              </w:trPr>
              <w:tc>
                <w:tcPr>
                  <w:tcW w:w="0" w:type="auto"/>
                  <w:shd w:val="clear" w:color="auto" w:fill="auto"/>
                </w:tcPr>
                <w:p w14:paraId="42193A3E" w14:textId="77777777" w:rsidR="00513AFF" w:rsidRPr="00B700FC" w:rsidRDefault="00513AFF" w:rsidP="00191F55">
                  <w:pPr>
                    <w:jc w:val="center"/>
                    <w:rPr>
                      <w:rFonts w:cs="B Nazanin"/>
                      <w:sz w:val="22"/>
                      <w:szCs w:val="22"/>
                      <w:rtl/>
                    </w:rPr>
                  </w:pPr>
                  <w:r w:rsidRPr="00B700FC">
                    <w:rPr>
                      <w:rFonts w:cs="B Nazanin"/>
                    </w:rPr>
                    <w:t>Mm</w:t>
                  </w:r>
                </w:p>
              </w:tc>
              <w:tc>
                <w:tcPr>
                  <w:tcW w:w="0" w:type="auto"/>
                  <w:shd w:val="clear" w:color="auto" w:fill="auto"/>
                </w:tcPr>
                <w:p w14:paraId="5CDC3610" w14:textId="77777777" w:rsidR="00513AFF" w:rsidRPr="00513AFF" w:rsidRDefault="00490057" w:rsidP="00191F55">
                  <w:pPr>
                    <w:jc w:val="center"/>
                    <w:rPr>
                      <w:rFonts w:cs="B Nazanin"/>
                      <w:sz w:val="22"/>
                      <w:szCs w:val="22"/>
                      <w:rtl/>
                    </w:rPr>
                  </w:pPr>
                  <m:oMathPara>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tT</m:t>
                          </m:r>
                        </m:sub>
                      </m:sSub>
                    </m:oMath>
                  </m:oMathPara>
                </w:p>
              </w:tc>
              <w:tc>
                <w:tcPr>
                  <w:tcW w:w="0" w:type="auto"/>
                </w:tcPr>
                <w:p w14:paraId="0712DFFA" w14:textId="77777777" w:rsidR="00513AFF" w:rsidRPr="00B700FC" w:rsidRDefault="00513AFF" w:rsidP="00191F55">
                  <w:pPr>
                    <w:jc w:val="center"/>
                    <w:rPr>
                      <w:rFonts w:cs="B Nazanin"/>
                      <w:sz w:val="22"/>
                      <w:szCs w:val="22"/>
                    </w:rPr>
                  </w:pPr>
                  <w:r>
                    <w:rPr>
                      <w:rFonts w:cs="B Nazanin" w:hint="cs"/>
                      <w:sz w:val="22"/>
                      <w:szCs w:val="22"/>
                      <w:rtl/>
                    </w:rPr>
                    <w:t>طول وتر نوک دُم</w:t>
                  </w:r>
                </w:p>
              </w:tc>
              <w:tc>
                <w:tcPr>
                  <w:tcW w:w="0" w:type="auto"/>
                  <w:shd w:val="clear" w:color="auto" w:fill="auto"/>
                </w:tcPr>
                <w:p w14:paraId="7A273D54" w14:textId="77777777" w:rsidR="00513AFF" w:rsidRPr="00B700FC" w:rsidRDefault="00513AFF" w:rsidP="00191F55">
                  <w:pPr>
                    <w:jc w:val="center"/>
                    <w:rPr>
                      <w:rFonts w:cs="B Nazanin"/>
                      <w:sz w:val="22"/>
                      <w:szCs w:val="22"/>
                    </w:rPr>
                  </w:pPr>
                  <w:r w:rsidRPr="00B700FC">
                    <w:rPr>
                      <w:rFonts w:cs="B Nazanin"/>
                      <w:sz w:val="22"/>
                      <w:szCs w:val="22"/>
                    </w:rPr>
                    <w:t>8</w:t>
                  </w:r>
                </w:p>
              </w:tc>
            </w:tr>
            <w:tr w:rsidR="00513AFF" w:rsidRPr="00B700FC" w14:paraId="6A4BB597" w14:textId="77777777" w:rsidTr="00191F55">
              <w:trPr>
                <w:jc w:val="center"/>
              </w:trPr>
              <w:tc>
                <w:tcPr>
                  <w:tcW w:w="0" w:type="auto"/>
                  <w:shd w:val="clear" w:color="auto" w:fill="auto"/>
                </w:tcPr>
                <w:p w14:paraId="2198BE26" w14:textId="77777777" w:rsidR="00513AFF" w:rsidRPr="00B700FC" w:rsidRDefault="00513AFF" w:rsidP="00191F55">
                  <w:pPr>
                    <w:jc w:val="center"/>
                    <w:rPr>
                      <w:rFonts w:cs="B Nazanin"/>
                      <w:sz w:val="22"/>
                      <w:szCs w:val="22"/>
                      <w:rtl/>
                    </w:rPr>
                  </w:pPr>
                </w:p>
              </w:tc>
              <w:tc>
                <w:tcPr>
                  <w:tcW w:w="0" w:type="auto"/>
                  <w:shd w:val="clear" w:color="auto" w:fill="auto"/>
                </w:tcPr>
                <w:p w14:paraId="7BC38979" w14:textId="77777777" w:rsidR="00513AFF" w:rsidRPr="00513AFF" w:rsidRDefault="00490057" w:rsidP="00191F55">
                  <w:pPr>
                    <w:jc w:val="center"/>
                    <w:rPr>
                      <w:rFonts w:cs="B Nazanin"/>
                      <w:sz w:val="22"/>
                      <w:szCs w:val="22"/>
                      <w:rtl/>
                    </w:rPr>
                  </w:pPr>
                  <m:oMathPara>
                    <m:oMath>
                      <m:sSub>
                        <m:sSubPr>
                          <m:ctrlPr>
                            <w:rPr>
                              <w:rFonts w:ascii="Cambria Math" w:hAnsi="Cambria Math"/>
                            </w:rPr>
                          </m:ctrlPr>
                        </m:sSubPr>
                        <m:e>
                          <m:r>
                            <m:rPr>
                              <m:sty m:val="p"/>
                            </m:rPr>
                            <w:rPr>
                              <w:rFonts w:ascii="Cambria Math" w:hAnsi="Cambria Math"/>
                            </w:rPr>
                            <m:t>λ</m:t>
                          </m:r>
                        </m:e>
                        <m:sub>
                          <m:r>
                            <m:rPr>
                              <m:sty m:val="p"/>
                            </m:rPr>
                            <w:rPr>
                              <w:rFonts w:ascii="Cambria Math" w:hAnsi="Cambria Math"/>
                            </w:rPr>
                            <m:t>T</m:t>
                          </m:r>
                        </m:sub>
                      </m:sSub>
                    </m:oMath>
                  </m:oMathPara>
                </w:p>
              </w:tc>
              <w:tc>
                <w:tcPr>
                  <w:tcW w:w="0" w:type="auto"/>
                </w:tcPr>
                <w:p w14:paraId="177DE6B6" w14:textId="77777777" w:rsidR="00513AFF" w:rsidRPr="00B700FC" w:rsidRDefault="00513AFF" w:rsidP="00191F55">
                  <w:pPr>
                    <w:jc w:val="center"/>
                    <w:rPr>
                      <w:rFonts w:cs="B Nazanin"/>
                      <w:sz w:val="22"/>
                      <w:szCs w:val="22"/>
                    </w:rPr>
                  </w:pPr>
                  <w:r>
                    <w:rPr>
                      <w:rFonts w:cs="B Nazanin" w:hint="cs"/>
                      <w:sz w:val="22"/>
                      <w:szCs w:val="22"/>
                      <w:rtl/>
                    </w:rPr>
                    <w:t>نسبت طول وتر نوک دُم به طول وتر ریشه دُم</w:t>
                  </w:r>
                </w:p>
              </w:tc>
              <w:tc>
                <w:tcPr>
                  <w:tcW w:w="0" w:type="auto"/>
                  <w:shd w:val="clear" w:color="auto" w:fill="auto"/>
                </w:tcPr>
                <w:p w14:paraId="5408A26B" w14:textId="77777777" w:rsidR="00513AFF" w:rsidRPr="00B700FC" w:rsidRDefault="00513AFF" w:rsidP="00191F55">
                  <w:pPr>
                    <w:jc w:val="center"/>
                    <w:rPr>
                      <w:rFonts w:cs="B Nazanin"/>
                      <w:sz w:val="22"/>
                      <w:szCs w:val="22"/>
                    </w:rPr>
                  </w:pPr>
                  <w:r w:rsidRPr="00B700FC">
                    <w:rPr>
                      <w:rFonts w:cs="B Nazanin"/>
                      <w:sz w:val="22"/>
                      <w:szCs w:val="22"/>
                    </w:rPr>
                    <w:t>9</w:t>
                  </w:r>
                </w:p>
              </w:tc>
            </w:tr>
            <w:tr w:rsidR="00513AFF" w:rsidRPr="00B700FC" w14:paraId="5C5D5151" w14:textId="77777777" w:rsidTr="00191F55">
              <w:trPr>
                <w:jc w:val="center"/>
              </w:trPr>
              <w:tc>
                <w:tcPr>
                  <w:tcW w:w="0" w:type="auto"/>
                  <w:shd w:val="clear" w:color="auto" w:fill="auto"/>
                </w:tcPr>
                <w:p w14:paraId="75825012" w14:textId="77777777" w:rsidR="00513AFF" w:rsidRPr="00B700FC" w:rsidRDefault="00513AFF" w:rsidP="00191F55">
                  <w:pPr>
                    <w:jc w:val="center"/>
                    <w:rPr>
                      <w:rFonts w:cs="B Nazanin"/>
                      <w:sz w:val="22"/>
                      <w:szCs w:val="22"/>
                      <w:rtl/>
                    </w:rPr>
                  </w:pPr>
                  <w:r w:rsidRPr="00B700FC">
                    <w:rPr>
                      <w:rFonts w:cs="B Nazanin"/>
                    </w:rPr>
                    <w:t>Mm</w:t>
                  </w:r>
                </w:p>
              </w:tc>
              <w:tc>
                <w:tcPr>
                  <w:tcW w:w="0" w:type="auto"/>
                  <w:shd w:val="clear" w:color="auto" w:fill="auto"/>
                </w:tcPr>
                <w:p w14:paraId="2346CA29" w14:textId="77777777" w:rsidR="00513AFF" w:rsidRPr="00513AFF" w:rsidRDefault="00490057" w:rsidP="00191F55">
                  <w:pPr>
                    <w:jc w:val="center"/>
                    <w:rPr>
                      <w:rFonts w:cs="B Nazanin"/>
                      <w:sz w:val="22"/>
                      <w:szCs w:val="22"/>
                      <w:rtl/>
                    </w:rPr>
                  </w:pPr>
                  <m:oMathPara>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T</m:t>
                          </m:r>
                        </m:sub>
                      </m:sSub>
                    </m:oMath>
                  </m:oMathPara>
                </w:p>
              </w:tc>
              <w:tc>
                <w:tcPr>
                  <w:tcW w:w="0" w:type="auto"/>
                </w:tcPr>
                <w:p w14:paraId="6DC6580A" w14:textId="77777777" w:rsidR="00513AFF" w:rsidRPr="00B700FC" w:rsidRDefault="00513AFF" w:rsidP="00191F55">
                  <w:pPr>
                    <w:jc w:val="center"/>
                    <w:rPr>
                      <w:rFonts w:cs="B Nazanin"/>
                      <w:sz w:val="22"/>
                      <w:szCs w:val="22"/>
                    </w:rPr>
                  </w:pPr>
                  <w:r>
                    <w:rPr>
                      <w:rFonts w:cs="B Nazanin" w:hint="cs"/>
                      <w:sz w:val="22"/>
                      <w:szCs w:val="22"/>
                      <w:rtl/>
                    </w:rPr>
                    <w:t>پهنای دُم</w:t>
                  </w:r>
                </w:p>
              </w:tc>
              <w:tc>
                <w:tcPr>
                  <w:tcW w:w="0" w:type="auto"/>
                  <w:shd w:val="clear" w:color="auto" w:fill="auto"/>
                </w:tcPr>
                <w:p w14:paraId="6D2C6CF8" w14:textId="77777777" w:rsidR="00513AFF" w:rsidRPr="00B700FC" w:rsidRDefault="00513AFF" w:rsidP="00191F55">
                  <w:pPr>
                    <w:jc w:val="center"/>
                    <w:rPr>
                      <w:rFonts w:cs="B Nazanin"/>
                      <w:sz w:val="22"/>
                      <w:szCs w:val="22"/>
                    </w:rPr>
                  </w:pPr>
                  <w:r w:rsidRPr="00B700FC">
                    <w:rPr>
                      <w:rFonts w:cs="B Nazanin"/>
                      <w:sz w:val="22"/>
                      <w:szCs w:val="22"/>
                    </w:rPr>
                    <w:t>10</w:t>
                  </w:r>
                </w:p>
              </w:tc>
            </w:tr>
            <w:tr w:rsidR="00513AFF" w:rsidRPr="00B700FC" w14:paraId="24D561C2" w14:textId="77777777" w:rsidTr="00191F55">
              <w:trPr>
                <w:jc w:val="center"/>
              </w:trPr>
              <w:tc>
                <w:tcPr>
                  <w:tcW w:w="0" w:type="auto"/>
                  <w:shd w:val="clear" w:color="auto" w:fill="auto"/>
                </w:tcPr>
                <w:p w14:paraId="03056792" w14:textId="77777777" w:rsidR="00513AFF" w:rsidRPr="00513AFF" w:rsidRDefault="00490057" w:rsidP="00191F55">
                  <w:pPr>
                    <w:jc w:val="center"/>
                    <w:rPr>
                      <w:rFonts w:cs="B Nazanin"/>
                      <w:sz w:val="22"/>
                      <w:szCs w:val="22"/>
                      <w:rtl/>
                    </w:rPr>
                  </w:pPr>
                  <m:oMathPara>
                    <m:oMath>
                      <m:sSup>
                        <m:sSupPr>
                          <m:ctrlPr>
                            <w:rPr>
                              <w:rFonts w:ascii="Cambria Math" w:eastAsia="Calibri" w:hAnsi="Cambria Math" w:cs="B Nazanin"/>
                              <w:i/>
                              <w:sz w:val="22"/>
                              <w:szCs w:val="28"/>
                            </w:rPr>
                          </m:ctrlPr>
                        </m:sSupPr>
                        <m:e>
                          <m:r>
                            <m:rPr>
                              <m:sty m:val="p"/>
                            </m:rPr>
                            <w:rPr>
                              <w:rFonts w:ascii="Cambria Math" w:hAnsi="Cambria Math"/>
                            </w:rPr>
                            <m:t>mm</m:t>
                          </m:r>
                        </m:e>
                        <m:sup>
                          <m:r>
                            <m:rPr>
                              <m:sty m:val="p"/>
                            </m:rPr>
                            <w:rPr>
                              <w:rFonts w:ascii="Cambria Math" w:hAnsi="Cambria Math"/>
                            </w:rPr>
                            <m:t>2</m:t>
                          </m:r>
                        </m:sup>
                      </m:sSup>
                    </m:oMath>
                  </m:oMathPara>
                </w:p>
              </w:tc>
              <w:tc>
                <w:tcPr>
                  <w:tcW w:w="0" w:type="auto"/>
                  <w:shd w:val="clear" w:color="auto" w:fill="auto"/>
                </w:tcPr>
                <w:p w14:paraId="01630909" w14:textId="77777777" w:rsidR="00513AFF" w:rsidRPr="00513AFF" w:rsidRDefault="00490057" w:rsidP="00191F55">
                  <w:pPr>
                    <w:jc w:val="center"/>
                    <w:rPr>
                      <w:rFonts w:cs="B Nazanin"/>
                      <w:sz w:val="22"/>
                      <w:szCs w:val="22"/>
                      <w:rtl/>
                    </w:rPr>
                  </w:pPr>
                  <m:oMathPara>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T</m:t>
                          </m:r>
                        </m:sub>
                      </m:sSub>
                    </m:oMath>
                  </m:oMathPara>
                </w:p>
              </w:tc>
              <w:tc>
                <w:tcPr>
                  <w:tcW w:w="0" w:type="auto"/>
                </w:tcPr>
                <w:p w14:paraId="4F5E4C34" w14:textId="77777777" w:rsidR="00513AFF" w:rsidRDefault="00513AFF" w:rsidP="00191F55">
                  <w:pPr>
                    <w:jc w:val="center"/>
                    <w:rPr>
                      <w:rFonts w:cs="B Nazanin"/>
                      <w:sz w:val="22"/>
                      <w:szCs w:val="22"/>
                    </w:rPr>
                  </w:pPr>
                  <w:r>
                    <w:rPr>
                      <w:rFonts w:cs="B Nazanin" w:hint="cs"/>
                      <w:sz w:val="22"/>
                      <w:szCs w:val="22"/>
                      <w:rtl/>
                    </w:rPr>
                    <w:t>مساحت دُم</w:t>
                  </w:r>
                </w:p>
              </w:tc>
              <w:tc>
                <w:tcPr>
                  <w:tcW w:w="0" w:type="auto"/>
                  <w:shd w:val="clear" w:color="auto" w:fill="auto"/>
                </w:tcPr>
                <w:p w14:paraId="6F9E3EA0" w14:textId="77777777" w:rsidR="00513AFF" w:rsidRPr="00B700FC" w:rsidRDefault="00513AFF" w:rsidP="00191F55">
                  <w:pPr>
                    <w:jc w:val="center"/>
                    <w:rPr>
                      <w:rFonts w:cs="B Nazanin"/>
                      <w:sz w:val="22"/>
                      <w:szCs w:val="22"/>
                    </w:rPr>
                  </w:pPr>
                  <w:r w:rsidRPr="00B700FC">
                    <w:rPr>
                      <w:rFonts w:cs="B Nazanin"/>
                      <w:sz w:val="22"/>
                      <w:szCs w:val="22"/>
                    </w:rPr>
                    <w:t>11</w:t>
                  </w:r>
                </w:p>
              </w:tc>
            </w:tr>
            <w:tr w:rsidR="00513AFF" w:rsidRPr="00B700FC" w14:paraId="71FFA84F" w14:textId="77777777" w:rsidTr="00191F55">
              <w:trPr>
                <w:jc w:val="center"/>
              </w:trPr>
              <w:tc>
                <w:tcPr>
                  <w:tcW w:w="0" w:type="auto"/>
                  <w:shd w:val="clear" w:color="auto" w:fill="auto"/>
                </w:tcPr>
                <w:p w14:paraId="29141D07" w14:textId="77777777" w:rsidR="00513AFF" w:rsidRPr="00B700FC" w:rsidRDefault="00513AFF" w:rsidP="00191F55">
                  <w:pPr>
                    <w:jc w:val="center"/>
                    <w:rPr>
                      <w:rFonts w:cs="B Nazanin"/>
                      <w:sz w:val="22"/>
                      <w:szCs w:val="22"/>
                      <w:rtl/>
                    </w:rPr>
                  </w:pPr>
                </w:p>
              </w:tc>
              <w:tc>
                <w:tcPr>
                  <w:tcW w:w="0" w:type="auto"/>
                  <w:shd w:val="clear" w:color="auto" w:fill="auto"/>
                </w:tcPr>
                <w:p w14:paraId="03AA6F50" w14:textId="77777777" w:rsidR="00513AFF" w:rsidRPr="00513AFF" w:rsidRDefault="00490057" w:rsidP="00191F55">
                  <w:pPr>
                    <w:jc w:val="center"/>
                    <w:rPr>
                      <w:rFonts w:cs="B Nazanin"/>
                      <w:sz w:val="22"/>
                      <w:szCs w:val="22"/>
                      <w:rtl/>
                    </w:rPr>
                  </w:pPr>
                  <m:oMathPara>
                    <m:oMath>
                      <m:sSub>
                        <m:sSubPr>
                          <m:ctrlPr>
                            <w:rPr>
                              <w:rFonts w:ascii="Cambria Math" w:eastAsia="Calibri" w:hAnsi="Cambria Math" w:cs="B Nazanin"/>
                              <w:sz w:val="22"/>
                              <w:szCs w:val="28"/>
                            </w:rPr>
                          </m:ctrlPr>
                        </m:sSubPr>
                        <m:e>
                          <m:r>
                            <m:rPr>
                              <m:sty m:val="p"/>
                            </m:rPr>
                            <w:rPr>
                              <w:rFonts w:ascii="Cambria Math" w:hAnsi="Cambria Math"/>
                            </w:rPr>
                            <m:t>AR</m:t>
                          </m:r>
                        </m:e>
                        <m:sub>
                          <m:r>
                            <m:rPr>
                              <m:sty m:val="p"/>
                            </m:rPr>
                            <w:rPr>
                              <w:rFonts w:ascii="Cambria Math" w:hAnsi="Cambria Math"/>
                            </w:rPr>
                            <m:t>T</m:t>
                          </m:r>
                        </m:sub>
                      </m:sSub>
                    </m:oMath>
                  </m:oMathPara>
                </w:p>
              </w:tc>
              <w:tc>
                <w:tcPr>
                  <w:tcW w:w="0" w:type="auto"/>
                </w:tcPr>
                <w:p w14:paraId="3C7CF467" w14:textId="77777777" w:rsidR="00513AFF" w:rsidRDefault="00513AFF" w:rsidP="00191F55">
                  <w:pPr>
                    <w:jc w:val="center"/>
                    <w:rPr>
                      <w:rFonts w:cs="B Nazanin"/>
                      <w:sz w:val="22"/>
                      <w:szCs w:val="22"/>
                    </w:rPr>
                  </w:pPr>
                  <w:r>
                    <w:rPr>
                      <w:rFonts w:cs="B Nazanin" w:hint="cs"/>
                      <w:sz w:val="22"/>
                      <w:szCs w:val="22"/>
                      <w:rtl/>
                    </w:rPr>
                    <w:t>نسبت منظری دُم</w:t>
                  </w:r>
                </w:p>
              </w:tc>
              <w:tc>
                <w:tcPr>
                  <w:tcW w:w="0" w:type="auto"/>
                  <w:shd w:val="clear" w:color="auto" w:fill="auto"/>
                </w:tcPr>
                <w:p w14:paraId="20B8F0EE" w14:textId="77777777" w:rsidR="00513AFF" w:rsidRPr="00B700FC" w:rsidRDefault="00513AFF" w:rsidP="00191F55">
                  <w:pPr>
                    <w:jc w:val="center"/>
                    <w:rPr>
                      <w:rFonts w:cs="B Nazanin"/>
                      <w:sz w:val="22"/>
                      <w:szCs w:val="22"/>
                    </w:rPr>
                  </w:pPr>
                  <w:r w:rsidRPr="00B700FC">
                    <w:rPr>
                      <w:rFonts w:cs="B Nazanin"/>
                      <w:sz w:val="22"/>
                      <w:szCs w:val="22"/>
                    </w:rPr>
                    <w:t>12</w:t>
                  </w:r>
                </w:p>
              </w:tc>
            </w:tr>
            <w:tr w:rsidR="00513AFF" w:rsidRPr="00B700FC" w14:paraId="7DC9A5B4" w14:textId="77777777" w:rsidTr="00191F55">
              <w:trPr>
                <w:jc w:val="center"/>
              </w:trPr>
              <w:tc>
                <w:tcPr>
                  <w:tcW w:w="0" w:type="auto"/>
                  <w:shd w:val="clear" w:color="auto" w:fill="auto"/>
                </w:tcPr>
                <w:p w14:paraId="77E8D455" w14:textId="77777777" w:rsidR="00513AFF" w:rsidRPr="00B700FC" w:rsidRDefault="00513AFF" w:rsidP="00191F55">
                  <w:pPr>
                    <w:jc w:val="center"/>
                    <w:rPr>
                      <w:rFonts w:cs="B Nazanin"/>
                      <w:sz w:val="22"/>
                      <w:szCs w:val="22"/>
                      <w:rtl/>
                    </w:rPr>
                  </w:pPr>
                  <w:r w:rsidRPr="00B700FC">
                    <w:rPr>
                      <w:rFonts w:cs="B Nazanin"/>
                    </w:rPr>
                    <w:t>Mm</w:t>
                  </w:r>
                </w:p>
              </w:tc>
              <w:tc>
                <w:tcPr>
                  <w:tcW w:w="0" w:type="auto"/>
                  <w:shd w:val="clear" w:color="auto" w:fill="auto"/>
                </w:tcPr>
                <w:p w14:paraId="3A26C7FA" w14:textId="77777777" w:rsidR="00513AFF" w:rsidRPr="00513AFF" w:rsidRDefault="00490057" w:rsidP="00191F55">
                  <w:pPr>
                    <w:jc w:val="center"/>
                    <w:rPr>
                      <w:rFonts w:cs="B Nazanin"/>
                      <w:sz w:val="22"/>
                      <w:szCs w:val="22"/>
                      <w:rtl/>
                    </w:rPr>
                  </w:pPr>
                  <m:oMathPara>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d</m:t>
                          </m:r>
                        </m:sub>
                      </m:sSub>
                    </m:oMath>
                  </m:oMathPara>
                </w:p>
              </w:tc>
              <w:tc>
                <w:tcPr>
                  <w:tcW w:w="0" w:type="auto"/>
                </w:tcPr>
                <w:p w14:paraId="7CD28879" w14:textId="77777777" w:rsidR="00513AFF" w:rsidRPr="00B700FC" w:rsidRDefault="00513AFF" w:rsidP="00191F55">
                  <w:pPr>
                    <w:jc w:val="center"/>
                    <w:rPr>
                      <w:rFonts w:cs="B Nazanin"/>
                      <w:sz w:val="22"/>
                      <w:szCs w:val="22"/>
                    </w:rPr>
                  </w:pPr>
                  <w:r>
                    <w:rPr>
                      <w:rFonts w:cs="B Nazanin" w:hint="cs"/>
                      <w:sz w:val="22"/>
                      <w:szCs w:val="22"/>
                      <w:rtl/>
                    </w:rPr>
                    <w:t>شعاع مجرا</w:t>
                  </w:r>
                </w:p>
              </w:tc>
              <w:tc>
                <w:tcPr>
                  <w:tcW w:w="0" w:type="auto"/>
                  <w:shd w:val="clear" w:color="auto" w:fill="auto"/>
                </w:tcPr>
                <w:p w14:paraId="33CA952D" w14:textId="77777777" w:rsidR="00513AFF" w:rsidRPr="00B700FC" w:rsidRDefault="00513AFF" w:rsidP="00191F55">
                  <w:pPr>
                    <w:jc w:val="center"/>
                    <w:rPr>
                      <w:rFonts w:cs="B Nazanin"/>
                      <w:sz w:val="22"/>
                      <w:szCs w:val="22"/>
                    </w:rPr>
                  </w:pPr>
                  <w:r w:rsidRPr="00B700FC">
                    <w:rPr>
                      <w:rFonts w:cs="B Nazanin"/>
                      <w:sz w:val="22"/>
                      <w:szCs w:val="22"/>
                    </w:rPr>
                    <w:t>13</w:t>
                  </w:r>
                </w:p>
              </w:tc>
            </w:tr>
            <w:tr w:rsidR="00513AFF" w:rsidRPr="00B700FC" w14:paraId="02785341" w14:textId="77777777" w:rsidTr="00191F55">
              <w:trPr>
                <w:jc w:val="center"/>
              </w:trPr>
              <w:tc>
                <w:tcPr>
                  <w:tcW w:w="0" w:type="auto"/>
                  <w:shd w:val="clear" w:color="auto" w:fill="auto"/>
                </w:tcPr>
                <w:p w14:paraId="3BE6D9BC" w14:textId="77777777" w:rsidR="00513AFF" w:rsidRPr="00B700FC" w:rsidRDefault="00513AFF" w:rsidP="00191F55">
                  <w:pPr>
                    <w:jc w:val="center"/>
                    <w:rPr>
                      <w:rFonts w:cs="B Nazanin"/>
                      <w:sz w:val="22"/>
                      <w:szCs w:val="22"/>
                      <w:rtl/>
                    </w:rPr>
                  </w:pPr>
                  <w:r w:rsidRPr="00B700FC">
                    <w:rPr>
                      <w:rFonts w:cs="B Nazanin"/>
                    </w:rPr>
                    <w:t>Mm</w:t>
                  </w:r>
                </w:p>
              </w:tc>
              <w:tc>
                <w:tcPr>
                  <w:tcW w:w="0" w:type="auto"/>
                  <w:shd w:val="clear" w:color="auto" w:fill="auto"/>
                </w:tcPr>
                <w:p w14:paraId="223BD824" w14:textId="77777777" w:rsidR="00513AFF" w:rsidRPr="00513AFF" w:rsidRDefault="00490057" w:rsidP="00191F55">
                  <w:pPr>
                    <w:jc w:val="center"/>
                    <w:rPr>
                      <w:rFonts w:cs="B Nazanin"/>
                      <w:sz w:val="22"/>
                      <w:szCs w:val="22"/>
                      <w:rtl/>
                    </w:rPr>
                  </w:pPr>
                  <m:oMathPara>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d</m:t>
                          </m:r>
                        </m:sub>
                      </m:sSub>
                    </m:oMath>
                  </m:oMathPara>
                </w:p>
              </w:tc>
              <w:tc>
                <w:tcPr>
                  <w:tcW w:w="0" w:type="auto"/>
                </w:tcPr>
                <w:p w14:paraId="6CDFA48F" w14:textId="77777777" w:rsidR="00513AFF" w:rsidRPr="00B700FC" w:rsidRDefault="00513AFF" w:rsidP="00191F55">
                  <w:pPr>
                    <w:jc w:val="center"/>
                    <w:rPr>
                      <w:rFonts w:cs="B Nazanin"/>
                      <w:sz w:val="22"/>
                      <w:szCs w:val="22"/>
                    </w:rPr>
                  </w:pPr>
                  <w:r>
                    <w:rPr>
                      <w:rFonts w:cs="B Nazanin" w:hint="cs"/>
                      <w:sz w:val="22"/>
                      <w:szCs w:val="22"/>
                      <w:rtl/>
                    </w:rPr>
                    <w:t>وتر مجرا</w:t>
                  </w:r>
                </w:p>
              </w:tc>
              <w:tc>
                <w:tcPr>
                  <w:tcW w:w="0" w:type="auto"/>
                  <w:shd w:val="clear" w:color="auto" w:fill="auto"/>
                </w:tcPr>
                <w:p w14:paraId="5AB8E6BA" w14:textId="77777777" w:rsidR="00513AFF" w:rsidRPr="00B700FC" w:rsidRDefault="00513AFF" w:rsidP="00191F55">
                  <w:pPr>
                    <w:jc w:val="center"/>
                    <w:rPr>
                      <w:rFonts w:cs="B Nazanin"/>
                      <w:sz w:val="22"/>
                      <w:szCs w:val="22"/>
                    </w:rPr>
                  </w:pPr>
                  <w:r w:rsidRPr="00B700FC">
                    <w:rPr>
                      <w:rFonts w:cs="B Nazanin"/>
                      <w:sz w:val="22"/>
                      <w:szCs w:val="22"/>
                    </w:rPr>
                    <w:t>14</w:t>
                  </w:r>
                </w:p>
              </w:tc>
            </w:tr>
            <w:tr w:rsidR="00513AFF" w:rsidRPr="00B700FC" w14:paraId="1B1654BC" w14:textId="77777777" w:rsidTr="00191F55">
              <w:trPr>
                <w:jc w:val="center"/>
              </w:trPr>
              <w:tc>
                <w:tcPr>
                  <w:tcW w:w="0" w:type="auto"/>
                  <w:shd w:val="clear" w:color="auto" w:fill="auto"/>
                </w:tcPr>
                <w:p w14:paraId="5D1E8462" w14:textId="77777777" w:rsidR="00513AFF" w:rsidRPr="00B700FC" w:rsidRDefault="00513AFF" w:rsidP="00191F55">
                  <w:pPr>
                    <w:jc w:val="center"/>
                    <w:rPr>
                      <w:rFonts w:cs="B Nazanin"/>
                      <w:sz w:val="22"/>
                      <w:szCs w:val="22"/>
                      <w:rtl/>
                    </w:rPr>
                  </w:pPr>
                </w:p>
              </w:tc>
              <w:tc>
                <w:tcPr>
                  <w:tcW w:w="0" w:type="auto"/>
                  <w:shd w:val="clear" w:color="auto" w:fill="auto"/>
                </w:tcPr>
                <w:p w14:paraId="76C97E0A" w14:textId="77777777" w:rsidR="00513AFF" w:rsidRPr="00513AFF" w:rsidRDefault="00490057" w:rsidP="00191F55">
                  <w:pPr>
                    <w:jc w:val="center"/>
                    <w:rPr>
                      <w:rFonts w:cs="B Nazanin"/>
                      <w:sz w:val="22"/>
                      <w:szCs w:val="22"/>
                      <w:rtl/>
                    </w:rPr>
                  </w:pPr>
                  <m:oMathPara>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e</m:t>
                          </m:r>
                        </m:sub>
                      </m:sSub>
                    </m:oMath>
                  </m:oMathPara>
                </w:p>
              </w:tc>
              <w:tc>
                <w:tcPr>
                  <w:tcW w:w="0" w:type="auto"/>
                </w:tcPr>
                <w:p w14:paraId="2AF53FB1" w14:textId="77777777" w:rsidR="00513AFF" w:rsidRPr="00B700FC" w:rsidRDefault="00513AFF" w:rsidP="00191F55">
                  <w:pPr>
                    <w:jc w:val="center"/>
                    <w:rPr>
                      <w:rFonts w:cs="B Nazanin"/>
                      <w:sz w:val="22"/>
                      <w:szCs w:val="22"/>
                    </w:rPr>
                  </w:pPr>
                  <w:r>
                    <w:rPr>
                      <w:rFonts w:cs="B Nazanin" w:hint="cs"/>
                      <w:sz w:val="22"/>
                      <w:szCs w:val="22"/>
                      <w:rtl/>
                    </w:rPr>
                    <w:t>مساحت ورودی یا خروجی</w:t>
                  </w:r>
                </w:p>
              </w:tc>
              <w:tc>
                <w:tcPr>
                  <w:tcW w:w="0" w:type="auto"/>
                  <w:shd w:val="clear" w:color="auto" w:fill="auto"/>
                </w:tcPr>
                <w:p w14:paraId="1D993F19" w14:textId="77777777" w:rsidR="00513AFF" w:rsidRPr="00B700FC" w:rsidRDefault="00513AFF" w:rsidP="00191F55">
                  <w:pPr>
                    <w:jc w:val="center"/>
                    <w:rPr>
                      <w:rFonts w:cs="B Nazanin"/>
                      <w:sz w:val="22"/>
                      <w:szCs w:val="22"/>
                    </w:rPr>
                  </w:pPr>
                  <w:r w:rsidRPr="00B700FC">
                    <w:rPr>
                      <w:rFonts w:cs="B Nazanin"/>
                      <w:sz w:val="22"/>
                      <w:szCs w:val="22"/>
                    </w:rPr>
                    <w:t>15</w:t>
                  </w:r>
                </w:p>
              </w:tc>
            </w:tr>
            <w:tr w:rsidR="00513AFF" w:rsidRPr="00B700FC" w14:paraId="31AE2E4B" w14:textId="77777777" w:rsidTr="00191F55">
              <w:trPr>
                <w:jc w:val="center"/>
              </w:trPr>
              <w:tc>
                <w:tcPr>
                  <w:tcW w:w="0" w:type="auto"/>
                  <w:shd w:val="clear" w:color="auto" w:fill="auto"/>
                </w:tcPr>
                <w:p w14:paraId="42BD820B" w14:textId="77777777" w:rsidR="00513AFF" w:rsidRPr="00513AFF" w:rsidRDefault="00490057" w:rsidP="00191F55">
                  <w:pPr>
                    <w:jc w:val="center"/>
                    <w:rPr>
                      <w:rFonts w:cs="B Nazanin"/>
                      <w:sz w:val="22"/>
                      <w:szCs w:val="22"/>
                      <w:rtl/>
                    </w:rPr>
                  </w:pPr>
                  <m:oMathPara>
                    <m:oMath>
                      <m:sSup>
                        <m:sSupPr>
                          <m:ctrlPr>
                            <w:rPr>
                              <w:rFonts w:ascii="Cambria Math" w:eastAsia="Calibri" w:hAnsi="Cambria Math" w:cs="B Nazanin"/>
                              <w:i/>
                              <w:sz w:val="22"/>
                              <w:szCs w:val="28"/>
                            </w:rPr>
                          </m:ctrlPr>
                        </m:sSupPr>
                        <m:e>
                          <m:r>
                            <m:rPr>
                              <m:sty m:val="p"/>
                            </m:rPr>
                            <w:rPr>
                              <w:rFonts w:ascii="Cambria Math" w:hAnsi="Cambria Math"/>
                            </w:rPr>
                            <m:t>mm</m:t>
                          </m:r>
                        </m:e>
                        <m:sup>
                          <m:r>
                            <m:rPr>
                              <m:sty m:val="p"/>
                            </m:rPr>
                            <w:rPr>
                              <w:rFonts w:ascii="Cambria Math" w:hAnsi="Cambria Math"/>
                            </w:rPr>
                            <m:t>2</m:t>
                          </m:r>
                        </m:sup>
                      </m:sSup>
                    </m:oMath>
                  </m:oMathPara>
                </w:p>
              </w:tc>
              <w:tc>
                <w:tcPr>
                  <w:tcW w:w="0" w:type="auto"/>
                  <w:shd w:val="clear" w:color="auto" w:fill="auto"/>
                </w:tcPr>
                <w:p w14:paraId="7B32C05A" w14:textId="77777777" w:rsidR="00513AFF" w:rsidRPr="00513AFF" w:rsidRDefault="00490057" w:rsidP="00191F55">
                  <w:pPr>
                    <w:jc w:val="center"/>
                    <w:rPr>
                      <w:rFonts w:cs="B Nazanin"/>
                      <w:sz w:val="22"/>
                      <w:szCs w:val="22"/>
                      <w:rtl/>
                    </w:rPr>
                  </w:pPr>
                  <m:oMathPara>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d</m:t>
                          </m:r>
                        </m:sub>
                      </m:sSub>
                    </m:oMath>
                  </m:oMathPara>
                </w:p>
              </w:tc>
              <w:tc>
                <w:tcPr>
                  <w:tcW w:w="0" w:type="auto"/>
                </w:tcPr>
                <w:p w14:paraId="650A2D29" w14:textId="77777777" w:rsidR="00513AFF" w:rsidRPr="00B700FC" w:rsidRDefault="00513AFF" w:rsidP="00191F55">
                  <w:pPr>
                    <w:jc w:val="center"/>
                    <w:rPr>
                      <w:rFonts w:cs="B Nazanin"/>
                      <w:sz w:val="22"/>
                      <w:szCs w:val="22"/>
                    </w:rPr>
                  </w:pPr>
                  <w:r>
                    <w:rPr>
                      <w:rFonts w:cs="B Nazanin" w:hint="cs"/>
                      <w:sz w:val="22"/>
                      <w:szCs w:val="22"/>
                      <w:rtl/>
                    </w:rPr>
                    <w:t>مساحت مجرا</w:t>
                  </w:r>
                </w:p>
              </w:tc>
              <w:tc>
                <w:tcPr>
                  <w:tcW w:w="0" w:type="auto"/>
                  <w:shd w:val="clear" w:color="auto" w:fill="auto"/>
                </w:tcPr>
                <w:p w14:paraId="52737076" w14:textId="77777777" w:rsidR="00513AFF" w:rsidRPr="00B700FC" w:rsidRDefault="00513AFF" w:rsidP="00191F55">
                  <w:pPr>
                    <w:jc w:val="center"/>
                    <w:rPr>
                      <w:rFonts w:cs="B Nazanin"/>
                      <w:sz w:val="22"/>
                      <w:szCs w:val="22"/>
                    </w:rPr>
                  </w:pPr>
                  <w:r w:rsidRPr="00B700FC">
                    <w:rPr>
                      <w:rFonts w:cs="B Nazanin"/>
                      <w:sz w:val="22"/>
                      <w:szCs w:val="22"/>
                    </w:rPr>
                    <w:t>16</w:t>
                  </w:r>
                </w:p>
              </w:tc>
            </w:tr>
            <w:tr w:rsidR="00513AFF" w:rsidRPr="00B700FC" w14:paraId="013D84E0" w14:textId="77777777" w:rsidTr="00191F55">
              <w:trPr>
                <w:jc w:val="center"/>
              </w:trPr>
              <w:tc>
                <w:tcPr>
                  <w:tcW w:w="0" w:type="auto"/>
                  <w:shd w:val="clear" w:color="auto" w:fill="auto"/>
                </w:tcPr>
                <w:p w14:paraId="0232BB68" w14:textId="77777777" w:rsidR="00513AFF" w:rsidRPr="00513AFF" w:rsidRDefault="00490057" w:rsidP="00191F55">
                  <w:pPr>
                    <w:jc w:val="center"/>
                    <w:rPr>
                      <w:rFonts w:cs="B Nazanin"/>
                      <w:sz w:val="22"/>
                      <w:szCs w:val="22"/>
                      <w:rtl/>
                    </w:rPr>
                  </w:pPr>
                  <m:oMathPara>
                    <m:oMath>
                      <m:sSup>
                        <m:sSupPr>
                          <m:ctrlPr>
                            <w:rPr>
                              <w:rFonts w:ascii="Cambria Math" w:eastAsia="Calibri" w:hAnsi="Cambria Math" w:cs="B Nazanin"/>
                              <w:i/>
                              <w:sz w:val="22"/>
                              <w:szCs w:val="28"/>
                            </w:rPr>
                          </m:ctrlPr>
                        </m:sSupPr>
                        <m:e>
                          <m:r>
                            <m:rPr>
                              <m:sty m:val="p"/>
                            </m:rPr>
                            <w:rPr>
                              <w:rFonts w:ascii="Cambria Math" w:hAnsi="Cambria Math"/>
                            </w:rPr>
                            <m:t>mm</m:t>
                          </m:r>
                        </m:e>
                        <m:sup>
                          <m:r>
                            <m:rPr>
                              <m:sty m:val="p"/>
                            </m:rPr>
                            <w:rPr>
                              <w:rFonts w:ascii="Cambria Math" w:hAnsi="Cambria Math"/>
                            </w:rPr>
                            <m:t>2</m:t>
                          </m:r>
                        </m:sup>
                      </m:sSup>
                    </m:oMath>
                  </m:oMathPara>
                </w:p>
              </w:tc>
              <w:tc>
                <w:tcPr>
                  <w:tcW w:w="0" w:type="auto"/>
                  <w:shd w:val="clear" w:color="auto" w:fill="auto"/>
                </w:tcPr>
                <w:p w14:paraId="6F4C352F" w14:textId="77777777" w:rsidR="00513AFF" w:rsidRPr="00513AFF" w:rsidRDefault="00490057" w:rsidP="00191F55">
                  <w:pPr>
                    <w:jc w:val="center"/>
                    <w:rPr>
                      <w:rFonts w:cs="B Nazanin"/>
                      <w:sz w:val="22"/>
                      <w:szCs w:val="22"/>
                      <w:rtl/>
                    </w:rPr>
                  </w:pPr>
                  <m:oMathPara>
                    <m:oMath>
                      <m:sSub>
                        <m:sSubPr>
                          <m:ctrlPr>
                            <w:rPr>
                              <w:rFonts w:ascii="Cambria Math" w:hAnsi="Cambria Math"/>
                            </w:rPr>
                          </m:ctrlPr>
                        </m:sSubPr>
                        <m:e>
                          <m:r>
                            <m:rPr>
                              <m:sty m:val="p"/>
                            </m:rPr>
                            <w:rPr>
                              <w:rFonts w:ascii="Cambria Math" w:hAnsi="Cambria Math"/>
                            </w:rPr>
                            <m:t>AR</m:t>
                          </m:r>
                        </m:e>
                        <m:sub>
                          <m:r>
                            <m:rPr>
                              <m:sty m:val="p"/>
                            </m:rPr>
                            <w:rPr>
                              <w:rFonts w:ascii="Cambria Math" w:hAnsi="Cambria Math"/>
                            </w:rPr>
                            <m:t>d</m:t>
                          </m:r>
                        </m:sub>
                      </m:sSub>
                    </m:oMath>
                  </m:oMathPara>
                </w:p>
              </w:tc>
              <w:tc>
                <w:tcPr>
                  <w:tcW w:w="0" w:type="auto"/>
                </w:tcPr>
                <w:p w14:paraId="59A132F4" w14:textId="77777777" w:rsidR="00513AFF" w:rsidRPr="00B700FC" w:rsidRDefault="00513AFF" w:rsidP="00191F55">
                  <w:pPr>
                    <w:jc w:val="center"/>
                    <w:rPr>
                      <w:rFonts w:cs="B Nazanin"/>
                      <w:sz w:val="22"/>
                      <w:szCs w:val="22"/>
                    </w:rPr>
                  </w:pPr>
                  <w:r>
                    <w:rPr>
                      <w:rFonts w:cs="B Nazanin" w:hint="cs"/>
                      <w:sz w:val="22"/>
                      <w:szCs w:val="22"/>
                      <w:rtl/>
                    </w:rPr>
                    <w:t>نسبت منظری مجرا</w:t>
                  </w:r>
                </w:p>
              </w:tc>
              <w:tc>
                <w:tcPr>
                  <w:tcW w:w="0" w:type="auto"/>
                  <w:shd w:val="clear" w:color="auto" w:fill="auto"/>
                </w:tcPr>
                <w:p w14:paraId="182C942F" w14:textId="77777777" w:rsidR="00513AFF" w:rsidRPr="00B700FC" w:rsidRDefault="00513AFF" w:rsidP="00191F55">
                  <w:pPr>
                    <w:jc w:val="center"/>
                    <w:rPr>
                      <w:rFonts w:cs="B Nazanin"/>
                      <w:sz w:val="22"/>
                      <w:szCs w:val="22"/>
                      <w:rtl/>
                    </w:rPr>
                  </w:pPr>
                  <w:r w:rsidRPr="00B700FC">
                    <w:rPr>
                      <w:rFonts w:cs="B Nazanin"/>
                      <w:sz w:val="22"/>
                      <w:szCs w:val="22"/>
                    </w:rPr>
                    <w:t>17</w:t>
                  </w:r>
                </w:p>
              </w:tc>
            </w:tr>
            <w:tr w:rsidR="00513AFF" w:rsidRPr="00B700FC" w14:paraId="1B9F65CB" w14:textId="77777777" w:rsidTr="00191F55">
              <w:trPr>
                <w:jc w:val="center"/>
              </w:trPr>
              <w:tc>
                <w:tcPr>
                  <w:tcW w:w="0" w:type="auto"/>
                  <w:shd w:val="clear" w:color="auto" w:fill="auto"/>
                </w:tcPr>
                <w:p w14:paraId="301F48E3" w14:textId="77777777" w:rsidR="00513AFF" w:rsidRPr="00B700FC" w:rsidRDefault="00513AFF" w:rsidP="00191F55">
                  <w:pPr>
                    <w:jc w:val="center"/>
                    <w:rPr>
                      <w:rFonts w:cs="B Nazanin"/>
                      <w:sz w:val="22"/>
                      <w:szCs w:val="22"/>
                      <w:rtl/>
                    </w:rPr>
                  </w:pPr>
                </w:p>
              </w:tc>
              <w:tc>
                <w:tcPr>
                  <w:tcW w:w="0" w:type="auto"/>
                  <w:shd w:val="clear" w:color="auto" w:fill="auto"/>
                </w:tcPr>
                <w:p w14:paraId="3B3BF931" w14:textId="77777777" w:rsidR="00513AFF" w:rsidRPr="00B700FC" w:rsidRDefault="00513AFF" w:rsidP="00191F55">
                  <w:pPr>
                    <w:jc w:val="center"/>
                    <w:rPr>
                      <w:rFonts w:cs="B Nazanin"/>
                      <w:sz w:val="22"/>
                      <w:szCs w:val="22"/>
                      <w:rtl/>
                    </w:rPr>
                  </w:pPr>
                  <w:r w:rsidRPr="00B700FC">
                    <w:rPr>
                      <w:rFonts w:cs="B Nazanin"/>
                    </w:rPr>
                    <w:t>N</w:t>
                  </w:r>
                </w:p>
              </w:tc>
              <w:tc>
                <w:tcPr>
                  <w:tcW w:w="0" w:type="auto"/>
                </w:tcPr>
                <w:p w14:paraId="06D3B225" w14:textId="77777777" w:rsidR="00513AFF" w:rsidRPr="00B700FC" w:rsidRDefault="00513AFF" w:rsidP="00191F55">
                  <w:pPr>
                    <w:jc w:val="center"/>
                    <w:rPr>
                      <w:rFonts w:cs="B Nazanin"/>
                      <w:sz w:val="22"/>
                      <w:szCs w:val="22"/>
                    </w:rPr>
                  </w:pPr>
                  <w:r>
                    <w:rPr>
                      <w:rFonts w:cs="B Nazanin" w:hint="cs"/>
                      <w:sz w:val="22"/>
                      <w:szCs w:val="22"/>
                      <w:rtl/>
                    </w:rPr>
                    <w:t>تعداد پره</w:t>
                  </w:r>
                </w:p>
              </w:tc>
              <w:tc>
                <w:tcPr>
                  <w:tcW w:w="0" w:type="auto"/>
                  <w:shd w:val="clear" w:color="auto" w:fill="auto"/>
                </w:tcPr>
                <w:p w14:paraId="0265EF71" w14:textId="77777777" w:rsidR="00513AFF" w:rsidRPr="00B700FC" w:rsidRDefault="00513AFF" w:rsidP="00191F55">
                  <w:pPr>
                    <w:jc w:val="center"/>
                    <w:rPr>
                      <w:rFonts w:cs="B Nazanin"/>
                      <w:sz w:val="22"/>
                      <w:szCs w:val="22"/>
                      <w:rtl/>
                    </w:rPr>
                  </w:pPr>
                  <w:r w:rsidRPr="00B700FC">
                    <w:rPr>
                      <w:rFonts w:cs="B Nazanin"/>
                      <w:sz w:val="22"/>
                      <w:szCs w:val="22"/>
                    </w:rPr>
                    <w:t>18</w:t>
                  </w:r>
                </w:p>
              </w:tc>
            </w:tr>
            <w:tr w:rsidR="00513AFF" w:rsidRPr="00B700FC" w14:paraId="43AE32E2" w14:textId="77777777" w:rsidTr="00191F55">
              <w:trPr>
                <w:jc w:val="center"/>
              </w:trPr>
              <w:tc>
                <w:tcPr>
                  <w:tcW w:w="0" w:type="auto"/>
                  <w:shd w:val="clear" w:color="auto" w:fill="auto"/>
                </w:tcPr>
                <w:p w14:paraId="4D10E8E0" w14:textId="77777777" w:rsidR="00513AFF" w:rsidRPr="00B700FC" w:rsidRDefault="00513AFF" w:rsidP="00191F55">
                  <w:pPr>
                    <w:jc w:val="center"/>
                    <w:rPr>
                      <w:rFonts w:cs="B Nazanin"/>
                    </w:rPr>
                  </w:pPr>
                  <w:r w:rsidRPr="00B700FC">
                    <w:rPr>
                      <w:rFonts w:cs="B Nazanin"/>
                    </w:rPr>
                    <w:t>Degree</w:t>
                  </w:r>
                </w:p>
              </w:tc>
              <w:tc>
                <w:tcPr>
                  <w:tcW w:w="0" w:type="auto"/>
                  <w:shd w:val="clear" w:color="auto" w:fill="auto"/>
                </w:tcPr>
                <w:p w14:paraId="1CC2B8D6" w14:textId="77777777" w:rsidR="00513AFF" w:rsidRPr="00B700FC" w:rsidRDefault="00513AFF" w:rsidP="00191F55">
                  <w:pPr>
                    <w:jc w:val="center"/>
                    <w:rPr>
                      <w:rFonts w:cs="B Nazanin"/>
                      <w:sz w:val="22"/>
                      <w:szCs w:val="22"/>
                    </w:rPr>
                  </w:pPr>
                  <w:r w:rsidRPr="00B700FC">
                    <w:rPr>
                      <w:rFonts w:cs="B Nazanin"/>
                      <w:sz w:val="22"/>
                      <w:szCs w:val="22"/>
                    </w:rPr>
                    <w:t>P</w:t>
                  </w:r>
                </w:p>
              </w:tc>
              <w:tc>
                <w:tcPr>
                  <w:tcW w:w="0" w:type="auto"/>
                </w:tcPr>
                <w:p w14:paraId="7539ACF3" w14:textId="77777777" w:rsidR="00513AFF" w:rsidRPr="00B700FC" w:rsidRDefault="00513AFF" w:rsidP="00191F55">
                  <w:pPr>
                    <w:jc w:val="center"/>
                    <w:rPr>
                      <w:rFonts w:cs="B Nazanin"/>
                      <w:sz w:val="22"/>
                      <w:szCs w:val="22"/>
                    </w:rPr>
                  </w:pPr>
                  <w:r>
                    <w:rPr>
                      <w:rFonts w:cs="B Nazanin" w:hint="cs"/>
                      <w:sz w:val="22"/>
                      <w:szCs w:val="22"/>
                      <w:rtl/>
                    </w:rPr>
                    <w:t>زاویه گام (پیچ)</w:t>
                  </w:r>
                </w:p>
              </w:tc>
              <w:tc>
                <w:tcPr>
                  <w:tcW w:w="0" w:type="auto"/>
                  <w:shd w:val="clear" w:color="auto" w:fill="auto"/>
                </w:tcPr>
                <w:p w14:paraId="40ACE3DC" w14:textId="77777777" w:rsidR="00513AFF" w:rsidRPr="00B700FC" w:rsidRDefault="00513AFF" w:rsidP="00191F55">
                  <w:pPr>
                    <w:jc w:val="center"/>
                    <w:rPr>
                      <w:rFonts w:cs="B Nazanin"/>
                      <w:sz w:val="22"/>
                      <w:szCs w:val="22"/>
                    </w:rPr>
                  </w:pPr>
                  <w:r w:rsidRPr="00B700FC">
                    <w:rPr>
                      <w:rFonts w:cs="B Nazanin"/>
                      <w:sz w:val="22"/>
                      <w:szCs w:val="22"/>
                    </w:rPr>
                    <w:t>19</w:t>
                  </w:r>
                </w:p>
              </w:tc>
            </w:tr>
            <w:tr w:rsidR="00513AFF" w:rsidRPr="00B700FC" w14:paraId="660A34D9" w14:textId="77777777" w:rsidTr="00191F55">
              <w:trPr>
                <w:jc w:val="center"/>
              </w:trPr>
              <w:tc>
                <w:tcPr>
                  <w:tcW w:w="0" w:type="auto"/>
                  <w:shd w:val="clear" w:color="auto" w:fill="auto"/>
                </w:tcPr>
                <w:p w14:paraId="0CE2D847" w14:textId="77777777" w:rsidR="00513AFF" w:rsidRPr="00B700FC" w:rsidRDefault="00513AFF" w:rsidP="00191F55">
                  <w:pPr>
                    <w:jc w:val="center"/>
                    <w:rPr>
                      <w:rFonts w:cs="B Nazanin"/>
                      <w:sz w:val="22"/>
                      <w:szCs w:val="22"/>
                      <w:rtl/>
                    </w:rPr>
                  </w:pPr>
                  <w:r w:rsidRPr="00B700FC">
                    <w:rPr>
                      <w:rFonts w:cs="B Nazanin"/>
                    </w:rPr>
                    <w:t>M</w:t>
                  </w:r>
                </w:p>
              </w:tc>
              <w:tc>
                <w:tcPr>
                  <w:tcW w:w="0" w:type="auto"/>
                  <w:shd w:val="clear" w:color="auto" w:fill="auto"/>
                </w:tcPr>
                <w:p w14:paraId="758FDCE7" w14:textId="77777777" w:rsidR="00513AFF" w:rsidRPr="008D48A1" w:rsidRDefault="00513AFF" w:rsidP="00191F55">
                  <w:pPr>
                    <w:jc w:val="center"/>
                    <w:rPr>
                      <w:rFonts w:cs="B Nazanin"/>
                      <w:sz w:val="22"/>
                      <w:szCs w:val="22"/>
                    </w:rPr>
                  </w:pPr>
                  <w:r>
                    <w:rPr>
                      <w:rFonts w:cs="B Nazanin"/>
                      <w:sz w:val="22"/>
                      <w:szCs w:val="22"/>
                    </w:rPr>
                    <w:t>D</w:t>
                  </w:r>
                  <w:r w:rsidRPr="008D48A1">
                    <w:rPr>
                      <w:rFonts w:cs="B Nazanin"/>
                      <w:sz w:val="22"/>
                      <w:szCs w:val="22"/>
                      <w:vertAlign w:val="subscript"/>
                    </w:rPr>
                    <w:t>H</w:t>
                  </w:r>
                </w:p>
              </w:tc>
              <w:tc>
                <w:tcPr>
                  <w:tcW w:w="0" w:type="auto"/>
                </w:tcPr>
                <w:p w14:paraId="2B1A8434" w14:textId="77777777" w:rsidR="00513AFF" w:rsidRPr="00B700FC" w:rsidRDefault="00513AFF" w:rsidP="00191F55">
                  <w:pPr>
                    <w:jc w:val="center"/>
                    <w:rPr>
                      <w:rFonts w:cs="B Nazanin"/>
                      <w:sz w:val="22"/>
                      <w:szCs w:val="22"/>
                    </w:rPr>
                  </w:pPr>
                  <w:r>
                    <w:rPr>
                      <w:rFonts w:cs="B Nazanin" w:hint="cs"/>
                      <w:sz w:val="22"/>
                      <w:szCs w:val="22"/>
                      <w:rtl/>
                    </w:rPr>
                    <w:t>قطر هاب</w:t>
                  </w:r>
                </w:p>
              </w:tc>
              <w:tc>
                <w:tcPr>
                  <w:tcW w:w="0" w:type="auto"/>
                  <w:shd w:val="clear" w:color="auto" w:fill="auto"/>
                </w:tcPr>
                <w:p w14:paraId="334E8327" w14:textId="77777777" w:rsidR="00513AFF" w:rsidRPr="00B700FC" w:rsidRDefault="00513AFF" w:rsidP="00191F55">
                  <w:pPr>
                    <w:jc w:val="center"/>
                    <w:rPr>
                      <w:rFonts w:cs="B Nazanin"/>
                      <w:sz w:val="22"/>
                      <w:szCs w:val="22"/>
                    </w:rPr>
                  </w:pPr>
                  <w:r w:rsidRPr="00B700FC">
                    <w:rPr>
                      <w:rFonts w:cs="B Nazanin"/>
                      <w:sz w:val="22"/>
                      <w:szCs w:val="22"/>
                    </w:rPr>
                    <w:t>20</w:t>
                  </w:r>
                </w:p>
              </w:tc>
            </w:tr>
            <w:tr w:rsidR="00513AFF" w:rsidRPr="00B700FC" w14:paraId="7066B605" w14:textId="77777777" w:rsidTr="00191F55">
              <w:trPr>
                <w:jc w:val="center"/>
              </w:trPr>
              <w:tc>
                <w:tcPr>
                  <w:tcW w:w="0" w:type="auto"/>
                  <w:shd w:val="clear" w:color="auto" w:fill="auto"/>
                </w:tcPr>
                <w:p w14:paraId="309A6630" w14:textId="77777777" w:rsidR="00513AFF" w:rsidRPr="00B700FC" w:rsidRDefault="00513AFF" w:rsidP="00191F55">
                  <w:pPr>
                    <w:jc w:val="center"/>
                    <w:rPr>
                      <w:rFonts w:cs="B Nazanin"/>
                      <w:sz w:val="22"/>
                      <w:szCs w:val="22"/>
                      <w:rtl/>
                    </w:rPr>
                  </w:pPr>
                  <w:r w:rsidRPr="00B700FC">
                    <w:rPr>
                      <w:rFonts w:cs="B Nazanin"/>
                    </w:rPr>
                    <w:t>M</w:t>
                  </w:r>
                </w:p>
              </w:tc>
              <w:tc>
                <w:tcPr>
                  <w:tcW w:w="0" w:type="auto"/>
                  <w:shd w:val="clear" w:color="auto" w:fill="auto"/>
                </w:tcPr>
                <w:p w14:paraId="2E4F14DB" w14:textId="77777777" w:rsidR="00513AFF" w:rsidRPr="00B700FC" w:rsidRDefault="00513AFF" w:rsidP="00191F55">
                  <w:pPr>
                    <w:jc w:val="center"/>
                    <w:rPr>
                      <w:rFonts w:cs="B Nazanin"/>
                      <w:sz w:val="22"/>
                      <w:szCs w:val="22"/>
                      <w:rtl/>
                    </w:rPr>
                  </w:pPr>
                  <w:r w:rsidRPr="00B700FC">
                    <w:rPr>
                      <w:rFonts w:cs="B Nazanin"/>
                    </w:rPr>
                    <w:t>D</w:t>
                  </w:r>
                </w:p>
              </w:tc>
              <w:tc>
                <w:tcPr>
                  <w:tcW w:w="0" w:type="auto"/>
                </w:tcPr>
                <w:p w14:paraId="2ADFF219" w14:textId="77777777" w:rsidR="00513AFF" w:rsidRPr="00B700FC" w:rsidRDefault="00513AFF" w:rsidP="00191F55">
                  <w:pPr>
                    <w:jc w:val="center"/>
                    <w:rPr>
                      <w:rFonts w:cs="B Nazanin"/>
                      <w:sz w:val="22"/>
                      <w:szCs w:val="22"/>
                    </w:rPr>
                  </w:pPr>
                  <w:r>
                    <w:rPr>
                      <w:rFonts w:cs="B Nazanin" w:hint="cs"/>
                      <w:sz w:val="22"/>
                      <w:szCs w:val="22"/>
                      <w:rtl/>
                    </w:rPr>
                    <w:t>قطر خروجی مجرا</w:t>
                  </w:r>
                </w:p>
              </w:tc>
              <w:tc>
                <w:tcPr>
                  <w:tcW w:w="0" w:type="auto"/>
                  <w:shd w:val="clear" w:color="auto" w:fill="auto"/>
                </w:tcPr>
                <w:p w14:paraId="6C576912" w14:textId="77777777" w:rsidR="00513AFF" w:rsidRPr="00B700FC" w:rsidRDefault="00513AFF" w:rsidP="00191F55">
                  <w:pPr>
                    <w:jc w:val="center"/>
                    <w:rPr>
                      <w:rFonts w:cs="B Nazanin"/>
                      <w:sz w:val="22"/>
                      <w:szCs w:val="22"/>
                    </w:rPr>
                  </w:pPr>
                  <w:r w:rsidRPr="00B700FC">
                    <w:rPr>
                      <w:rFonts w:cs="B Nazanin"/>
                      <w:sz w:val="22"/>
                      <w:szCs w:val="22"/>
                    </w:rPr>
                    <w:t>21</w:t>
                  </w:r>
                </w:p>
              </w:tc>
            </w:tr>
            <w:tr w:rsidR="00513AFF" w:rsidRPr="00B700FC" w14:paraId="1A50C394" w14:textId="77777777" w:rsidTr="00191F55">
              <w:trPr>
                <w:jc w:val="center"/>
              </w:trPr>
              <w:tc>
                <w:tcPr>
                  <w:tcW w:w="0" w:type="auto"/>
                  <w:shd w:val="clear" w:color="auto" w:fill="auto"/>
                </w:tcPr>
                <w:p w14:paraId="2F61DFF8" w14:textId="77777777" w:rsidR="00513AFF" w:rsidRPr="00B700FC" w:rsidRDefault="00513AFF" w:rsidP="00191F55">
                  <w:pPr>
                    <w:jc w:val="center"/>
                    <w:rPr>
                      <w:rFonts w:cs="B Nazanin"/>
                      <w:sz w:val="22"/>
                      <w:szCs w:val="22"/>
                      <w:rtl/>
                    </w:rPr>
                  </w:pPr>
                  <w:r w:rsidRPr="00B700FC">
                    <w:rPr>
                      <w:rFonts w:cs="B Nazanin"/>
                    </w:rPr>
                    <w:t>Rpm</w:t>
                  </w:r>
                </w:p>
              </w:tc>
              <w:tc>
                <w:tcPr>
                  <w:tcW w:w="0" w:type="auto"/>
                  <w:shd w:val="clear" w:color="auto" w:fill="auto"/>
                </w:tcPr>
                <w:p w14:paraId="58D9F433" w14:textId="77777777" w:rsidR="00513AFF" w:rsidRPr="00B700FC" w:rsidRDefault="00513AFF" w:rsidP="00191F55">
                  <w:pPr>
                    <w:jc w:val="center"/>
                    <w:rPr>
                      <w:rFonts w:cs="B Nazanin"/>
                      <w:sz w:val="22"/>
                      <w:szCs w:val="22"/>
                      <w:rtl/>
                    </w:rPr>
                  </w:pPr>
                  <w:r w:rsidRPr="00B700FC">
                    <w:rPr>
                      <w:rFonts w:cs="B Nazanin"/>
                    </w:rPr>
                    <w:t>w</w:t>
                  </w:r>
                </w:p>
              </w:tc>
              <w:tc>
                <w:tcPr>
                  <w:tcW w:w="0" w:type="auto"/>
                </w:tcPr>
                <w:p w14:paraId="3C7A30D4" w14:textId="77777777" w:rsidR="00513AFF" w:rsidRPr="00B700FC" w:rsidRDefault="00513AFF" w:rsidP="00191F55">
                  <w:pPr>
                    <w:jc w:val="center"/>
                    <w:rPr>
                      <w:rFonts w:cs="B Nazanin"/>
                      <w:sz w:val="22"/>
                      <w:szCs w:val="22"/>
                    </w:rPr>
                  </w:pPr>
                  <w:r>
                    <w:rPr>
                      <w:rFonts w:cs="B Nazanin" w:hint="cs"/>
                      <w:sz w:val="22"/>
                      <w:szCs w:val="22"/>
                      <w:rtl/>
                    </w:rPr>
                    <w:t>سرعت دوران ملخ</w:t>
                  </w:r>
                </w:p>
              </w:tc>
              <w:tc>
                <w:tcPr>
                  <w:tcW w:w="0" w:type="auto"/>
                  <w:shd w:val="clear" w:color="auto" w:fill="auto"/>
                </w:tcPr>
                <w:p w14:paraId="36B008DC" w14:textId="77777777" w:rsidR="00513AFF" w:rsidRPr="00B700FC" w:rsidRDefault="00513AFF" w:rsidP="00191F55">
                  <w:pPr>
                    <w:jc w:val="center"/>
                    <w:rPr>
                      <w:rFonts w:cs="B Nazanin"/>
                      <w:sz w:val="22"/>
                      <w:szCs w:val="22"/>
                    </w:rPr>
                  </w:pPr>
                  <w:r w:rsidRPr="00B700FC">
                    <w:rPr>
                      <w:rFonts w:cs="B Nazanin"/>
                      <w:sz w:val="22"/>
                      <w:szCs w:val="22"/>
                    </w:rPr>
                    <w:t>22</w:t>
                  </w:r>
                </w:p>
              </w:tc>
            </w:tr>
            <w:tr w:rsidR="00513AFF" w:rsidRPr="00B700FC" w14:paraId="54643F25" w14:textId="77777777" w:rsidTr="00191F55">
              <w:trPr>
                <w:jc w:val="center"/>
              </w:trPr>
              <w:tc>
                <w:tcPr>
                  <w:tcW w:w="0" w:type="auto"/>
                  <w:shd w:val="clear" w:color="auto" w:fill="auto"/>
                </w:tcPr>
                <w:p w14:paraId="276BCE92" w14:textId="77777777" w:rsidR="00513AFF" w:rsidRPr="00B700FC" w:rsidRDefault="00513AFF" w:rsidP="00191F55">
                  <w:pPr>
                    <w:jc w:val="center"/>
                    <w:rPr>
                      <w:rFonts w:cs="B Nazanin"/>
                      <w:sz w:val="22"/>
                      <w:szCs w:val="22"/>
                      <w:rtl/>
                    </w:rPr>
                  </w:pPr>
                  <w:r w:rsidRPr="00B700FC">
                    <w:rPr>
                      <w:rFonts w:cs="B Nazanin"/>
                    </w:rPr>
                    <w:t>Pa</w:t>
                  </w:r>
                </w:p>
              </w:tc>
              <w:tc>
                <w:tcPr>
                  <w:tcW w:w="0" w:type="auto"/>
                  <w:shd w:val="clear" w:color="auto" w:fill="auto"/>
                </w:tcPr>
                <w:p w14:paraId="6DE08DA7" w14:textId="77777777" w:rsidR="00513AFF" w:rsidRPr="00B700FC" w:rsidRDefault="00513AFF" w:rsidP="00191F55">
                  <w:pPr>
                    <w:jc w:val="center"/>
                    <w:rPr>
                      <w:rFonts w:cs="B Nazanin"/>
                      <w:sz w:val="22"/>
                      <w:szCs w:val="22"/>
                      <w:rtl/>
                    </w:rPr>
                  </w:pPr>
                  <w:r w:rsidRPr="00B700FC">
                    <w:rPr>
                      <w:rFonts w:cs="B Nazanin"/>
                    </w:rPr>
                    <w:t>dP</w:t>
                  </w:r>
                </w:p>
              </w:tc>
              <w:tc>
                <w:tcPr>
                  <w:tcW w:w="0" w:type="auto"/>
                </w:tcPr>
                <w:p w14:paraId="5AA73EF8" w14:textId="77777777" w:rsidR="00513AFF" w:rsidRPr="00B700FC" w:rsidRDefault="00513AFF" w:rsidP="00191F55">
                  <w:pPr>
                    <w:jc w:val="center"/>
                    <w:rPr>
                      <w:rFonts w:cs="B Nazanin"/>
                      <w:sz w:val="22"/>
                      <w:szCs w:val="22"/>
                    </w:rPr>
                  </w:pPr>
                  <w:r>
                    <w:rPr>
                      <w:rFonts w:cs="B Nazanin" w:hint="cs"/>
                      <w:sz w:val="22"/>
                      <w:szCs w:val="22"/>
                      <w:rtl/>
                    </w:rPr>
                    <w:t>افزایش فشار کل</w:t>
                  </w:r>
                </w:p>
              </w:tc>
              <w:tc>
                <w:tcPr>
                  <w:tcW w:w="0" w:type="auto"/>
                  <w:shd w:val="clear" w:color="auto" w:fill="auto"/>
                </w:tcPr>
                <w:p w14:paraId="5D27A14F" w14:textId="77777777" w:rsidR="00513AFF" w:rsidRPr="00B700FC" w:rsidRDefault="00513AFF" w:rsidP="00191F55">
                  <w:pPr>
                    <w:jc w:val="center"/>
                    <w:rPr>
                      <w:rFonts w:cs="B Nazanin"/>
                      <w:sz w:val="22"/>
                      <w:szCs w:val="22"/>
                    </w:rPr>
                  </w:pPr>
                  <w:r w:rsidRPr="00B700FC">
                    <w:rPr>
                      <w:rFonts w:cs="B Nazanin"/>
                      <w:sz w:val="22"/>
                      <w:szCs w:val="22"/>
                    </w:rPr>
                    <w:t>23</w:t>
                  </w:r>
                </w:p>
              </w:tc>
            </w:tr>
            <w:tr w:rsidR="00513AFF" w:rsidRPr="00B700FC" w14:paraId="0339C0A7" w14:textId="77777777" w:rsidTr="00191F55">
              <w:trPr>
                <w:jc w:val="center"/>
              </w:trPr>
              <w:tc>
                <w:tcPr>
                  <w:tcW w:w="0" w:type="auto"/>
                  <w:shd w:val="clear" w:color="auto" w:fill="auto"/>
                </w:tcPr>
                <w:p w14:paraId="24D75A6A" w14:textId="77777777" w:rsidR="00513AFF" w:rsidRPr="00B700FC" w:rsidRDefault="00513AFF" w:rsidP="00191F55">
                  <w:pPr>
                    <w:jc w:val="center"/>
                    <w:rPr>
                      <w:rFonts w:cs="B Nazanin"/>
                      <w:sz w:val="22"/>
                      <w:szCs w:val="22"/>
                      <w:rtl/>
                    </w:rPr>
                  </w:pPr>
                  <w:r w:rsidRPr="00B700FC">
                    <w:rPr>
                      <w:rFonts w:cs="B Nazanin"/>
                    </w:rPr>
                    <w:t>m</w:t>
                  </w:r>
                  <w:r w:rsidRPr="00B700FC">
                    <w:rPr>
                      <w:rFonts w:cs="B Nazanin"/>
                      <w:vertAlign w:val="superscript"/>
                    </w:rPr>
                    <w:t>3</w:t>
                  </w:r>
                  <w:r w:rsidRPr="00B700FC">
                    <w:rPr>
                      <w:rFonts w:cs="B Nazanin"/>
                    </w:rPr>
                    <w:t>/s</w:t>
                  </w:r>
                </w:p>
              </w:tc>
              <w:tc>
                <w:tcPr>
                  <w:tcW w:w="0" w:type="auto"/>
                  <w:shd w:val="clear" w:color="auto" w:fill="auto"/>
                </w:tcPr>
                <w:p w14:paraId="74B46487" w14:textId="77777777" w:rsidR="00513AFF" w:rsidRPr="00B700FC" w:rsidRDefault="00513AFF" w:rsidP="00191F55">
                  <w:pPr>
                    <w:jc w:val="center"/>
                    <w:rPr>
                      <w:rFonts w:cs="B Nazanin"/>
                      <w:sz w:val="22"/>
                      <w:szCs w:val="22"/>
                      <w:rtl/>
                    </w:rPr>
                  </w:pPr>
                  <w:r w:rsidRPr="00B700FC">
                    <w:rPr>
                      <w:rFonts w:cs="B Nazanin"/>
                    </w:rPr>
                    <w:t>V</w:t>
                  </w:r>
                </w:p>
              </w:tc>
              <w:tc>
                <w:tcPr>
                  <w:tcW w:w="0" w:type="auto"/>
                </w:tcPr>
                <w:p w14:paraId="47818EF2" w14:textId="77777777" w:rsidR="00513AFF" w:rsidRPr="00B700FC" w:rsidRDefault="00513AFF" w:rsidP="00191F55">
                  <w:pPr>
                    <w:jc w:val="center"/>
                    <w:rPr>
                      <w:rFonts w:cs="B Nazanin"/>
                      <w:sz w:val="22"/>
                      <w:szCs w:val="22"/>
                    </w:rPr>
                  </w:pPr>
                  <w:r>
                    <w:rPr>
                      <w:rFonts w:cs="B Nazanin" w:hint="cs"/>
                      <w:sz w:val="22"/>
                      <w:szCs w:val="22"/>
                      <w:rtl/>
                    </w:rPr>
                    <w:t>دبی حجمی</w:t>
                  </w:r>
                </w:p>
              </w:tc>
              <w:tc>
                <w:tcPr>
                  <w:tcW w:w="0" w:type="auto"/>
                  <w:shd w:val="clear" w:color="auto" w:fill="auto"/>
                </w:tcPr>
                <w:p w14:paraId="5055B626" w14:textId="77777777" w:rsidR="00513AFF" w:rsidRPr="00B700FC" w:rsidRDefault="00513AFF" w:rsidP="00191F55">
                  <w:pPr>
                    <w:jc w:val="center"/>
                    <w:rPr>
                      <w:rFonts w:cs="B Nazanin"/>
                      <w:sz w:val="22"/>
                      <w:szCs w:val="22"/>
                    </w:rPr>
                  </w:pPr>
                  <w:r w:rsidRPr="00B700FC">
                    <w:rPr>
                      <w:rFonts w:cs="B Nazanin"/>
                      <w:sz w:val="22"/>
                      <w:szCs w:val="22"/>
                    </w:rPr>
                    <w:t>24</w:t>
                  </w:r>
                </w:p>
              </w:tc>
            </w:tr>
            <w:tr w:rsidR="00513AFF" w:rsidRPr="00B700FC" w14:paraId="76922748" w14:textId="77777777" w:rsidTr="00191F55">
              <w:trPr>
                <w:jc w:val="center"/>
              </w:trPr>
              <w:tc>
                <w:tcPr>
                  <w:tcW w:w="0" w:type="auto"/>
                  <w:shd w:val="clear" w:color="auto" w:fill="auto"/>
                </w:tcPr>
                <w:p w14:paraId="59A068E9" w14:textId="77777777" w:rsidR="00513AFF" w:rsidRPr="00B700FC" w:rsidRDefault="00513AFF" w:rsidP="00191F55">
                  <w:pPr>
                    <w:jc w:val="center"/>
                    <w:rPr>
                      <w:rFonts w:cs="B Nazanin"/>
                      <w:sz w:val="22"/>
                      <w:szCs w:val="22"/>
                      <w:rtl/>
                    </w:rPr>
                  </w:pPr>
                </w:p>
              </w:tc>
              <w:tc>
                <w:tcPr>
                  <w:tcW w:w="0" w:type="auto"/>
                  <w:shd w:val="clear" w:color="auto" w:fill="auto"/>
                </w:tcPr>
                <w:p w14:paraId="79E58CDB" w14:textId="77777777" w:rsidR="00513AFF" w:rsidRPr="00B700FC" w:rsidRDefault="00513AFF" w:rsidP="00191F55">
                  <w:pPr>
                    <w:jc w:val="center"/>
                    <w:rPr>
                      <w:rFonts w:cs="B Nazanin"/>
                      <w:sz w:val="22"/>
                      <w:szCs w:val="22"/>
                      <w:rtl/>
                    </w:rPr>
                  </w:pPr>
                  <w:r w:rsidRPr="00B700FC">
                    <w:rPr>
                      <w:rFonts w:ascii="Cambria Math" w:hAnsi="Cambria Math" w:cs="B Nazanin"/>
                    </w:rPr>
                    <w:t>𝜆</w:t>
                  </w:r>
                </w:p>
              </w:tc>
              <w:tc>
                <w:tcPr>
                  <w:tcW w:w="0" w:type="auto"/>
                </w:tcPr>
                <w:p w14:paraId="7659B912" w14:textId="77777777" w:rsidR="00513AFF" w:rsidRPr="00B700FC" w:rsidRDefault="00513AFF" w:rsidP="00191F55">
                  <w:pPr>
                    <w:jc w:val="center"/>
                    <w:rPr>
                      <w:rFonts w:cs="B Nazanin"/>
                      <w:sz w:val="22"/>
                      <w:szCs w:val="22"/>
                    </w:rPr>
                  </w:pPr>
                  <w:r>
                    <w:rPr>
                      <w:rFonts w:cs="B Nazanin" w:hint="cs"/>
                      <w:sz w:val="22"/>
                      <w:szCs w:val="22"/>
                      <w:rtl/>
                    </w:rPr>
                    <w:t>نسبت ریشه به نوک ملخ</w:t>
                  </w:r>
                </w:p>
              </w:tc>
              <w:tc>
                <w:tcPr>
                  <w:tcW w:w="0" w:type="auto"/>
                  <w:shd w:val="clear" w:color="auto" w:fill="auto"/>
                </w:tcPr>
                <w:p w14:paraId="6B1DF022" w14:textId="77777777" w:rsidR="00513AFF" w:rsidRPr="00B700FC" w:rsidRDefault="00513AFF" w:rsidP="00191F55">
                  <w:pPr>
                    <w:jc w:val="center"/>
                    <w:rPr>
                      <w:rFonts w:cs="B Nazanin"/>
                      <w:sz w:val="22"/>
                      <w:szCs w:val="22"/>
                    </w:rPr>
                  </w:pPr>
                  <w:r w:rsidRPr="00B700FC">
                    <w:rPr>
                      <w:rFonts w:cs="B Nazanin"/>
                      <w:sz w:val="22"/>
                      <w:szCs w:val="22"/>
                    </w:rPr>
                    <w:t>25</w:t>
                  </w:r>
                </w:p>
              </w:tc>
            </w:tr>
          </w:tbl>
          <w:p w14:paraId="5FF9FAC0" w14:textId="77777777" w:rsidR="00513AFF" w:rsidRDefault="00513AFF" w:rsidP="00BE404B">
            <w:pPr>
              <w:rPr>
                <w:rtl/>
              </w:rPr>
            </w:pPr>
          </w:p>
          <w:p w14:paraId="141592DC" w14:textId="77777777" w:rsidR="00513AFF" w:rsidRPr="00513AFF" w:rsidRDefault="00513AFF" w:rsidP="00513AFF">
            <w:pPr>
              <w:ind w:firstLine="284"/>
              <w:jc w:val="both"/>
              <w:rPr>
                <w:rFonts w:cs="B Nazanin"/>
                <w:sz w:val="22"/>
                <w:szCs w:val="22"/>
                <w:rtl/>
              </w:rPr>
            </w:pPr>
            <w:r w:rsidRPr="00513AFF">
              <w:rPr>
                <w:rFonts w:cs="B Nazanin" w:hint="cs"/>
                <w:sz w:val="22"/>
                <w:szCs w:val="22"/>
                <w:rtl/>
              </w:rPr>
              <w:t xml:space="preserve">در شکل (8) می‌توان برخی از پارامترهای مطرح شده در جدول (1) را مشاهده کرد. </w:t>
            </w:r>
          </w:p>
          <w:p w14:paraId="1AAFC61C" w14:textId="77777777" w:rsidR="00513AFF" w:rsidRDefault="00513AFF" w:rsidP="00BE404B">
            <w:pPr>
              <w:rPr>
                <w:rtl/>
              </w:rPr>
            </w:pPr>
          </w:p>
          <w:p w14:paraId="644FDEE3" w14:textId="77777777" w:rsidR="00513AFF" w:rsidRDefault="00513AFF" w:rsidP="00513AFF">
            <w:pPr>
              <w:jc w:val="center"/>
              <w:rPr>
                <w:rtl/>
              </w:rPr>
            </w:pPr>
            <w:r>
              <w:rPr>
                <w:rFonts w:cs="B Nazanin"/>
                <w:noProof/>
              </w:rPr>
              <w:drawing>
                <wp:inline distT="0" distB="0" distL="0" distR="0" wp14:anchorId="5CEA3B3D" wp14:editId="20EF72D9">
                  <wp:extent cx="4470400" cy="234505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b="15753"/>
                          <a:stretch>
                            <a:fillRect/>
                          </a:stretch>
                        </pic:blipFill>
                        <pic:spPr bwMode="auto">
                          <a:xfrm>
                            <a:off x="0" y="0"/>
                            <a:ext cx="4470400" cy="2345055"/>
                          </a:xfrm>
                          <a:prstGeom prst="rect">
                            <a:avLst/>
                          </a:prstGeom>
                          <a:noFill/>
                          <a:ln>
                            <a:noFill/>
                          </a:ln>
                        </pic:spPr>
                      </pic:pic>
                    </a:graphicData>
                  </a:graphic>
                </wp:inline>
              </w:drawing>
            </w:r>
          </w:p>
          <w:p w14:paraId="67268593" w14:textId="77777777" w:rsidR="00227932" w:rsidRDefault="00513AFF" w:rsidP="00513AFF">
            <w:pPr>
              <w:jc w:val="center"/>
              <w:rPr>
                <w:rtl/>
              </w:rPr>
            </w:pPr>
            <w:r>
              <w:rPr>
                <w:rFonts w:cs="B Nazanin"/>
                <w:noProof/>
                <w:sz w:val="22"/>
                <w:szCs w:val="22"/>
              </w:rPr>
              <w:lastRenderedPageBreak/>
              <w:drawing>
                <wp:inline distT="0" distB="0" distL="0" distR="0" wp14:anchorId="1D15B797" wp14:editId="6530DDA4">
                  <wp:extent cx="2557145" cy="1422400"/>
                  <wp:effectExtent l="0" t="0" r="0" b="6350"/>
                  <wp:docPr id="11" name="Picture 1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ownload"/>
                          <pic:cNvPicPr>
                            <a:picLocks noChangeAspect="1" noChangeArrowheads="1"/>
                          </pic:cNvPicPr>
                        </pic:nvPicPr>
                        <pic:blipFill>
                          <a:blip r:embed="rId22">
                            <a:extLst>
                              <a:ext uri="{28A0092B-C50C-407E-A947-70E740481C1C}">
                                <a14:useLocalDpi xmlns:a14="http://schemas.microsoft.com/office/drawing/2010/main" val="0"/>
                              </a:ext>
                            </a:extLst>
                          </a:blip>
                          <a:srcRect b="20744"/>
                          <a:stretch>
                            <a:fillRect/>
                          </a:stretch>
                        </pic:blipFill>
                        <pic:spPr bwMode="auto">
                          <a:xfrm>
                            <a:off x="0" y="0"/>
                            <a:ext cx="2557145" cy="1422400"/>
                          </a:xfrm>
                          <a:prstGeom prst="rect">
                            <a:avLst/>
                          </a:prstGeom>
                          <a:noFill/>
                          <a:ln>
                            <a:noFill/>
                          </a:ln>
                        </pic:spPr>
                      </pic:pic>
                    </a:graphicData>
                  </a:graphic>
                </wp:inline>
              </w:drawing>
            </w:r>
          </w:p>
          <w:p w14:paraId="4BDF53CF" w14:textId="77777777" w:rsidR="00227932" w:rsidRDefault="00513AFF" w:rsidP="00513AFF">
            <w:pPr>
              <w:jc w:val="center"/>
              <w:rPr>
                <w:rtl/>
              </w:rPr>
            </w:pPr>
            <w:r>
              <w:rPr>
                <w:rFonts w:cs="B Nazanin"/>
                <w:noProof/>
                <w:sz w:val="22"/>
                <w:szCs w:val="22"/>
                <w:rtl/>
              </w:rPr>
              <w:drawing>
                <wp:inline distT="0" distB="0" distL="0" distR="0" wp14:anchorId="1EB3C8DA" wp14:editId="722D18BA">
                  <wp:extent cx="2040255" cy="2252345"/>
                  <wp:effectExtent l="0" t="0" r="0" b="0"/>
                  <wp:docPr id="12" name="Picture 12"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ownload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40255" cy="2252345"/>
                          </a:xfrm>
                          <a:prstGeom prst="rect">
                            <a:avLst/>
                          </a:prstGeom>
                          <a:noFill/>
                          <a:ln>
                            <a:noFill/>
                          </a:ln>
                        </pic:spPr>
                      </pic:pic>
                    </a:graphicData>
                  </a:graphic>
                </wp:inline>
              </w:drawing>
            </w:r>
          </w:p>
          <w:p w14:paraId="519F0C42" w14:textId="77777777" w:rsidR="00513AFF" w:rsidRPr="00513AFF" w:rsidRDefault="00513AFF" w:rsidP="00513AFF">
            <w:pPr>
              <w:ind w:firstLine="284"/>
              <w:jc w:val="center"/>
              <w:rPr>
                <w:rFonts w:cs="B Nazanin"/>
                <w:sz w:val="22"/>
                <w:szCs w:val="22"/>
                <w:rtl/>
              </w:rPr>
            </w:pPr>
            <w:r w:rsidRPr="00513AFF">
              <w:rPr>
                <w:rFonts w:cs="B Nazanin" w:hint="cs"/>
                <w:sz w:val="22"/>
                <w:szCs w:val="22"/>
                <w:rtl/>
              </w:rPr>
              <w:t>شکل8. تعریف پارارمترهای مختلف پره محصور</w:t>
            </w:r>
          </w:p>
          <w:p w14:paraId="5DA61492" w14:textId="77777777" w:rsidR="00513AFF" w:rsidRDefault="00513AFF" w:rsidP="00513AFF">
            <w:pPr>
              <w:jc w:val="center"/>
              <w:rPr>
                <w:rtl/>
              </w:rPr>
            </w:pPr>
          </w:p>
          <w:p w14:paraId="477001A6" w14:textId="77777777" w:rsidR="00513AFF" w:rsidRDefault="00513AFF" w:rsidP="00513AFF">
            <w:pPr>
              <w:ind w:firstLine="284"/>
              <w:jc w:val="left"/>
              <w:rPr>
                <w:rFonts w:cs="B Nazanin"/>
                <w:sz w:val="22"/>
                <w:szCs w:val="22"/>
                <w:rtl/>
              </w:rPr>
            </w:pPr>
            <w:r w:rsidRPr="00513AFF">
              <w:rPr>
                <w:rFonts w:cs="B Nazanin" w:hint="cs"/>
                <w:sz w:val="22"/>
                <w:szCs w:val="22"/>
                <w:rtl/>
              </w:rPr>
              <w:t>همچنین پارامترهای مربوط به محیط پرواز و پارامترهای مربوط به ارزیابی بازده ملخ محصور به ترتیب در جداول (2) و (3) آورده شده است.</w:t>
            </w:r>
          </w:p>
          <w:p w14:paraId="2EFC2AA0" w14:textId="77777777" w:rsidR="00513AFF" w:rsidRDefault="00513AFF" w:rsidP="00513AFF">
            <w:pPr>
              <w:ind w:firstLine="284"/>
              <w:jc w:val="left"/>
              <w:rPr>
                <w:rFonts w:cs="B Nazanin"/>
                <w:sz w:val="22"/>
                <w:szCs w:val="22"/>
                <w:rtl/>
              </w:rPr>
            </w:pPr>
          </w:p>
          <w:p w14:paraId="1AFC167E" w14:textId="77777777" w:rsidR="00513AFF" w:rsidRPr="00513AFF" w:rsidRDefault="00513AFF" w:rsidP="00513AFF">
            <w:pPr>
              <w:ind w:firstLine="284"/>
              <w:jc w:val="center"/>
              <w:rPr>
                <w:rFonts w:cs="B Nazanin"/>
                <w:sz w:val="22"/>
                <w:szCs w:val="22"/>
                <w:rtl/>
              </w:rPr>
            </w:pPr>
            <w:r w:rsidRPr="00513AFF">
              <w:rPr>
                <w:rFonts w:cs="B Nazanin" w:hint="cs"/>
                <w:sz w:val="22"/>
                <w:szCs w:val="22"/>
                <w:rtl/>
              </w:rPr>
              <w:t>جدول2. پارامترهای مربوط به محیط پرواز و پارامترهای طراحی که باید محاسبه شوند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2539"/>
              <w:gridCol w:w="2552"/>
              <w:gridCol w:w="2544"/>
            </w:tblGrid>
            <w:tr w:rsidR="00513AFF" w:rsidRPr="000D2D59" w14:paraId="188B8305" w14:textId="77777777" w:rsidTr="00191F55">
              <w:tc>
                <w:tcPr>
                  <w:tcW w:w="2662" w:type="dxa"/>
                  <w:shd w:val="clear" w:color="auto" w:fill="auto"/>
                </w:tcPr>
                <w:p w14:paraId="53F7957F" w14:textId="77777777" w:rsidR="00513AFF" w:rsidRPr="000D2D59" w:rsidRDefault="00513AFF" w:rsidP="00191F55">
                  <w:pPr>
                    <w:jc w:val="center"/>
                    <w:rPr>
                      <w:rFonts w:cs="B Nazanin"/>
                      <w:sz w:val="22"/>
                      <w:szCs w:val="22"/>
                      <w:rtl/>
                    </w:rPr>
                  </w:pPr>
                  <w:r w:rsidRPr="000D2D59">
                    <w:rPr>
                      <w:rFonts w:cs="B Nazanin" w:hint="cs"/>
                      <w:sz w:val="22"/>
                      <w:szCs w:val="22"/>
                      <w:rtl/>
                    </w:rPr>
                    <w:t>واحد</w:t>
                  </w:r>
                </w:p>
              </w:tc>
              <w:tc>
                <w:tcPr>
                  <w:tcW w:w="2662" w:type="dxa"/>
                  <w:shd w:val="clear" w:color="auto" w:fill="auto"/>
                </w:tcPr>
                <w:p w14:paraId="5C2F0C0A" w14:textId="77777777" w:rsidR="00513AFF" w:rsidRPr="000D2D59" w:rsidRDefault="00513AFF" w:rsidP="00191F55">
                  <w:pPr>
                    <w:jc w:val="center"/>
                    <w:rPr>
                      <w:rFonts w:cs="B Nazanin"/>
                      <w:sz w:val="22"/>
                      <w:szCs w:val="22"/>
                      <w:highlight w:val="yellow"/>
                      <w:rtl/>
                    </w:rPr>
                  </w:pPr>
                  <w:r w:rsidRPr="000D2D59">
                    <w:rPr>
                      <w:rFonts w:cs="B Nazanin" w:hint="cs"/>
                      <w:sz w:val="22"/>
                      <w:szCs w:val="22"/>
                      <w:rtl/>
                    </w:rPr>
                    <w:t>نماد</w:t>
                  </w:r>
                </w:p>
              </w:tc>
              <w:tc>
                <w:tcPr>
                  <w:tcW w:w="2662" w:type="dxa"/>
                  <w:shd w:val="clear" w:color="auto" w:fill="auto"/>
                </w:tcPr>
                <w:p w14:paraId="13EDD2D9" w14:textId="77777777" w:rsidR="00513AFF" w:rsidRPr="000D2D59" w:rsidRDefault="00513AFF" w:rsidP="00191F55">
                  <w:pPr>
                    <w:jc w:val="center"/>
                    <w:rPr>
                      <w:rFonts w:cs="B Nazanin"/>
                      <w:sz w:val="22"/>
                      <w:szCs w:val="22"/>
                      <w:rtl/>
                    </w:rPr>
                  </w:pPr>
                  <w:r w:rsidRPr="000D2D59">
                    <w:rPr>
                      <w:rFonts w:cs="B Nazanin" w:hint="cs"/>
                      <w:sz w:val="22"/>
                      <w:szCs w:val="22"/>
                      <w:rtl/>
                    </w:rPr>
                    <w:t>عنوان پارامتر</w:t>
                  </w:r>
                </w:p>
              </w:tc>
              <w:tc>
                <w:tcPr>
                  <w:tcW w:w="2662" w:type="dxa"/>
                  <w:shd w:val="clear" w:color="auto" w:fill="auto"/>
                </w:tcPr>
                <w:p w14:paraId="25BE81EF" w14:textId="77777777" w:rsidR="00513AFF" w:rsidRPr="000D2D59" w:rsidRDefault="00513AFF" w:rsidP="00191F55">
                  <w:pPr>
                    <w:jc w:val="center"/>
                    <w:rPr>
                      <w:rFonts w:cs="B Nazanin"/>
                      <w:sz w:val="22"/>
                      <w:szCs w:val="22"/>
                    </w:rPr>
                  </w:pPr>
                  <w:r w:rsidRPr="000D2D59">
                    <w:rPr>
                      <w:rFonts w:cs="B Nazanin" w:hint="cs"/>
                      <w:sz w:val="22"/>
                      <w:szCs w:val="22"/>
                      <w:rtl/>
                    </w:rPr>
                    <w:t>ردیف</w:t>
                  </w:r>
                </w:p>
              </w:tc>
            </w:tr>
            <w:tr w:rsidR="00513AFF" w:rsidRPr="000D2D59" w14:paraId="64F6F0ED" w14:textId="77777777" w:rsidTr="00191F55">
              <w:tc>
                <w:tcPr>
                  <w:tcW w:w="2662" w:type="dxa"/>
                  <w:shd w:val="clear" w:color="auto" w:fill="auto"/>
                </w:tcPr>
                <w:p w14:paraId="3B2E1E73" w14:textId="77777777" w:rsidR="00513AFF" w:rsidRPr="000D2D59" w:rsidRDefault="00513AFF" w:rsidP="00191F55">
                  <w:pPr>
                    <w:jc w:val="center"/>
                    <w:rPr>
                      <w:rFonts w:cs="B Nazanin"/>
                    </w:rPr>
                  </w:pPr>
                  <w:r w:rsidRPr="000D2D59">
                    <w:rPr>
                      <w:rFonts w:cs="B Nazanin"/>
                      <w:sz w:val="22"/>
                      <w:szCs w:val="22"/>
                    </w:rPr>
                    <w:t>Kg</w:t>
                  </w:r>
                </w:p>
              </w:tc>
              <w:tc>
                <w:tcPr>
                  <w:tcW w:w="2662" w:type="dxa"/>
                  <w:shd w:val="clear" w:color="auto" w:fill="auto"/>
                </w:tcPr>
                <w:p w14:paraId="7352EE20" w14:textId="77777777" w:rsidR="00513AFF" w:rsidRPr="00513AFF" w:rsidRDefault="00513AFF" w:rsidP="00191F55">
                  <w:pPr>
                    <w:jc w:val="center"/>
                    <w:rPr>
                      <w:rtl/>
                    </w:rPr>
                  </w:pPr>
                  <m:oMathPara>
                    <m:oMath>
                      <m:r>
                        <m:rPr>
                          <m:sty m:val="p"/>
                        </m:rPr>
                        <w:rPr>
                          <w:rFonts w:ascii="Cambria Math" w:hAnsi="Cambria Math"/>
                        </w:rPr>
                        <m:t>m</m:t>
                      </m:r>
                    </m:oMath>
                  </m:oMathPara>
                </w:p>
              </w:tc>
              <w:tc>
                <w:tcPr>
                  <w:tcW w:w="2662" w:type="dxa"/>
                  <w:shd w:val="clear" w:color="auto" w:fill="auto"/>
                </w:tcPr>
                <w:p w14:paraId="4F864559" w14:textId="77777777" w:rsidR="00513AFF" w:rsidRPr="000D2D59" w:rsidRDefault="00513AFF" w:rsidP="00191F55">
                  <w:pPr>
                    <w:jc w:val="center"/>
                    <w:rPr>
                      <w:rFonts w:cs="B Nazanin"/>
                      <w:sz w:val="22"/>
                      <w:szCs w:val="22"/>
                      <w:rtl/>
                    </w:rPr>
                  </w:pPr>
                  <w:r w:rsidRPr="000D2D59">
                    <w:rPr>
                      <w:rFonts w:cs="B Nazanin" w:hint="cs"/>
                      <w:sz w:val="22"/>
                      <w:szCs w:val="22"/>
                      <w:rtl/>
                    </w:rPr>
                    <w:t>جرم پرنده</w:t>
                  </w:r>
                </w:p>
              </w:tc>
              <w:tc>
                <w:tcPr>
                  <w:tcW w:w="2662" w:type="dxa"/>
                  <w:shd w:val="clear" w:color="auto" w:fill="auto"/>
                </w:tcPr>
                <w:p w14:paraId="6D1F4DC2" w14:textId="77777777" w:rsidR="00513AFF" w:rsidRPr="000D2D59" w:rsidRDefault="00513AFF" w:rsidP="00191F55">
                  <w:pPr>
                    <w:jc w:val="center"/>
                    <w:rPr>
                      <w:rFonts w:cs="B Nazanin"/>
                    </w:rPr>
                  </w:pPr>
                  <w:r w:rsidRPr="000D2D59">
                    <w:rPr>
                      <w:rFonts w:cs="B Nazanin"/>
                    </w:rPr>
                    <w:t>1</w:t>
                  </w:r>
                </w:p>
              </w:tc>
            </w:tr>
            <w:tr w:rsidR="00513AFF" w:rsidRPr="000D2D59" w14:paraId="541CC202" w14:textId="77777777" w:rsidTr="00191F55">
              <w:tc>
                <w:tcPr>
                  <w:tcW w:w="2662" w:type="dxa"/>
                  <w:shd w:val="clear" w:color="auto" w:fill="auto"/>
                </w:tcPr>
                <w:p w14:paraId="7085B233" w14:textId="77777777" w:rsidR="00513AFF" w:rsidRPr="000D2D59" w:rsidRDefault="00513AFF" w:rsidP="00191F55">
                  <w:pPr>
                    <w:jc w:val="center"/>
                    <w:rPr>
                      <w:rFonts w:cs="B Nazanin"/>
                      <w:rtl/>
                    </w:rPr>
                  </w:pPr>
                  <w:r w:rsidRPr="000D2D59">
                    <w:rPr>
                      <w:rFonts w:cs="B Nazanin"/>
                      <w:sz w:val="22"/>
                      <w:szCs w:val="22"/>
                    </w:rPr>
                    <w:t>Kg</w:t>
                  </w:r>
                </w:p>
              </w:tc>
              <w:tc>
                <w:tcPr>
                  <w:tcW w:w="2662" w:type="dxa"/>
                  <w:shd w:val="clear" w:color="auto" w:fill="auto"/>
                </w:tcPr>
                <w:p w14:paraId="54124344" w14:textId="77777777" w:rsidR="00513AFF" w:rsidRPr="00513AFF" w:rsidRDefault="00513AFF" w:rsidP="00191F55">
                  <w:pPr>
                    <w:jc w:val="center"/>
                    <w:rPr>
                      <w:i/>
                      <w:rtl/>
                    </w:rPr>
                  </w:pPr>
                  <m:oMathPara>
                    <m:oMath>
                      <m:r>
                        <m:rPr>
                          <m:sty m:val="p"/>
                        </m:rPr>
                        <w:rPr>
                          <w:rFonts w:ascii="Cambria Math" w:hAnsi="Cambria Math"/>
                        </w:rPr>
                        <m:t>M</m:t>
                      </m:r>
                    </m:oMath>
                  </m:oMathPara>
                </w:p>
              </w:tc>
              <w:tc>
                <w:tcPr>
                  <w:tcW w:w="2662" w:type="dxa"/>
                  <w:shd w:val="clear" w:color="auto" w:fill="auto"/>
                </w:tcPr>
                <w:p w14:paraId="5BAB618A" w14:textId="77777777" w:rsidR="00513AFF" w:rsidRPr="000D2D59" w:rsidRDefault="00513AFF" w:rsidP="00191F55">
                  <w:pPr>
                    <w:jc w:val="center"/>
                    <w:rPr>
                      <w:rFonts w:cs="B Nazanin"/>
                      <w:sz w:val="22"/>
                      <w:szCs w:val="22"/>
                      <w:rtl/>
                    </w:rPr>
                  </w:pPr>
                  <w:r w:rsidRPr="000D2D59">
                    <w:rPr>
                      <w:rFonts w:cs="B Nazanin" w:hint="cs"/>
                      <w:sz w:val="22"/>
                      <w:szCs w:val="22"/>
                      <w:rtl/>
                    </w:rPr>
                    <w:t>جرم محموله</w:t>
                  </w:r>
                </w:p>
              </w:tc>
              <w:tc>
                <w:tcPr>
                  <w:tcW w:w="2662" w:type="dxa"/>
                  <w:shd w:val="clear" w:color="auto" w:fill="auto"/>
                </w:tcPr>
                <w:p w14:paraId="58C9E32B" w14:textId="77777777" w:rsidR="00513AFF" w:rsidRPr="000D2D59" w:rsidRDefault="00513AFF" w:rsidP="00191F55">
                  <w:pPr>
                    <w:jc w:val="center"/>
                    <w:rPr>
                      <w:rFonts w:cs="B Nazanin"/>
                    </w:rPr>
                  </w:pPr>
                  <w:r w:rsidRPr="000D2D59">
                    <w:rPr>
                      <w:rFonts w:cs="B Nazanin"/>
                    </w:rPr>
                    <w:t>2</w:t>
                  </w:r>
                </w:p>
              </w:tc>
            </w:tr>
            <w:tr w:rsidR="00513AFF" w:rsidRPr="000D2D59" w14:paraId="38DF7CB3" w14:textId="77777777" w:rsidTr="00191F55">
              <w:tc>
                <w:tcPr>
                  <w:tcW w:w="2662" w:type="dxa"/>
                  <w:shd w:val="clear" w:color="auto" w:fill="auto"/>
                </w:tcPr>
                <w:p w14:paraId="6E4BBB50" w14:textId="77777777" w:rsidR="00513AFF" w:rsidRPr="000D2D59" w:rsidRDefault="00513AFF" w:rsidP="00191F55">
                  <w:pPr>
                    <w:jc w:val="center"/>
                    <w:rPr>
                      <w:rFonts w:cs="B Nazanin"/>
                      <w:rtl/>
                    </w:rPr>
                  </w:pPr>
                  <w:r w:rsidRPr="000D2D59">
                    <w:rPr>
                      <w:rFonts w:cs="B Nazanin"/>
                      <w:sz w:val="22"/>
                      <w:szCs w:val="22"/>
                    </w:rPr>
                    <w:t>kg m</w:t>
                  </w:r>
                  <w:r w:rsidRPr="000D2D59">
                    <w:rPr>
                      <w:rFonts w:cs="B Nazanin"/>
                      <w:sz w:val="22"/>
                      <w:szCs w:val="22"/>
                      <w:vertAlign w:val="superscript"/>
                    </w:rPr>
                    <w:t>2</w:t>
                  </w:r>
                </w:p>
              </w:tc>
              <w:tc>
                <w:tcPr>
                  <w:tcW w:w="2662" w:type="dxa"/>
                  <w:shd w:val="clear" w:color="auto" w:fill="auto"/>
                </w:tcPr>
                <w:p w14:paraId="6A5DDE2D" w14:textId="77777777" w:rsidR="00513AFF" w:rsidRPr="00513AFF" w:rsidRDefault="00490057" w:rsidP="00191F55">
                  <w:pPr>
                    <w:jc w:val="center"/>
                    <w:rPr>
                      <w:i/>
                      <w:rtl/>
                    </w:rPr>
                  </w:pPr>
                  <m:oMathPara>
                    <m:oMath>
                      <m:sSub>
                        <m:sSubPr>
                          <m:ctrlPr>
                            <w:rPr>
                              <w:rFonts w:ascii="Cambria Math" w:eastAsia="Calibri" w:hAnsi="Cambria Math" w:cs="B Nazanin"/>
                              <w:sz w:val="22"/>
                              <w:szCs w:val="28"/>
                            </w:rPr>
                          </m:ctrlPr>
                        </m:sSubPr>
                        <m:e>
                          <m:r>
                            <m:rPr>
                              <m:sty m:val="p"/>
                            </m:rPr>
                            <w:rPr>
                              <w:rFonts w:ascii="Cambria Math" w:hAnsi="Cambria Math"/>
                            </w:rPr>
                            <m:t>I</m:t>
                          </m:r>
                        </m:e>
                        <m:sub>
                          <m:r>
                            <m:rPr>
                              <m:sty m:val="p"/>
                            </m:rPr>
                            <w:rPr>
                              <w:rFonts w:ascii="Cambria Math" w:hAnsi="Cambria Math"/>
                            </w:rPr>
                            <m:t>xx</m:t>
                          </m:r>
                        </m:sub>
                      </m:sSub>
                    </m:oMath>
                  </m:oMathPara>
                </w:p>
              </w:tc>
              <w:tc>
                <w:tcPr>
                  <w:tcW w:w="2662" w:type="dxa"/>
                  <w:shd w:val="clear" w:color="auto" w:fill="auto"/>
                </w:tcPr>
                <w:p w14:paraId="2E2156C4" w14:textId="77777777" w:rsidR="00513AFF" w:rsidRPr="000D2D59" w:rsidRDefault="00513AFF" w:rsidP="00191F55">
                  <w:pPr>
                    <w:jc w:val="center"/>
                    <w:rPr>
                      <w:rFonts w:cs="B Nazanin"/>
                      <w:sz w:val="22"/>
                      <w:szCs w:val="22"/>
                      <w:rtl/>
                    </w:rPr>
                  </w:pPr>
                  <w:r w:rsidRPr="000D2D59">
                    <w:rPr>
                      <w:rFonts w:cs="B Nazanin" w:hint="cs"/>
                      <w:sz w:val="22"/>
                      <w:szCs w:val="22"/>
                      <w:rtl/>
                    </w:rPr>
                    <w:t xml:space="preserve">ممان اینرسی حول محور </w:t>
                  </w:r>
                  <w:r w:rsidRPr="000D2D59">
                    <w:rPr>
                      <w:rFonts w:cs="B Nazanin"/>
                      <w:sz w:val="22"/>
                      <w:szCs w:val="22"/>
                    </w:rPr>
                    <w:t>x</w:t>
                  </w:r>
                </w:p>
              </w:tc>
              <w:tc>
                <w:tcPr>
                  <w:tcW w:w="2662" w:type="dxa"/>
                  <w:shd w:val="clear" w:color="auto" w:fill="auto"/>
                </w:tcPr>
                <w:p w14:paraId="500A5EB1" w14:textId="77777777" w:rsidR="00513AFF" w:rsidRPr="000D2D59" w:rsidRDefault="00513AFF" w:rsidP="00191F55">
                  <w:pPr>
                    <w:jc w:val="center"/>
                    <w:rPr>
                      <w:rFonts w:cs="B Nazanin"/>
                    </w:rPr>
                  </w:pPr>
                  <w:r w:rsidRPr="000D2D59">
                    <w:rPr>
                      <w:rFonts w:cs="B Nazanin"/>
                    </w:rPr>
                    <w:t>3</w:t>
                  </w:r>
                </w:p>
              </w:tc>
            </w:tr>
            <w:tr w:rsidR="00513AFF" w:rsidRPr="000D2D59" w14:paraId="47371003" w14:textId="77777777" w:rsidTr="00191F55">
              <w:tc>
                <w:tcPr>
                  <w:tcW w:w="2662" w:type="dxa"/>
                  <w:shd w:val="clear" w:color="auto" w:fill="auto"/>
                </w:tcPr>
                <w:p w14:paraId="70BFB50B" w14:textId="77777777" w:rsidR="00513AFF" w:rsidRPr="000D2D59" w:rsidRDefault="00513AFF" w:rsidP="00191F55">
                  <w:pPr>
                    <w:jc w:val="center"/>
                    <w:rPr>
                      <w:rFonts w:cs="B Nazanin"/>
                      <w:rtl/>
                    </w:rPr>
                  </w:pPr>
                  <w:r w:rsidRPr="000D2D59">
                    <w:rPr>
                      <w:rFonts w:cs="B Nazanin"/>
                      <w:sz w:val="22"/>
                      <w:szCs w:val="22"/>
                    </w:rPr>
                    <w:t>kg m</w:t>
                  </w:r>
                  <w:r w:rsidRPr="000D2D59">
                    <w:rPr>
                      <w:rFonts w:cs="B Nazanin"/>
                      <w:sz w:val="22"/>
                      <w:szCs w:val="22"/>
                      <w:vertAlign w:val="superscript"/>
                    </w:rPr>
                    <w:t>2</w:t>
                  </w:r>
                </w:p>
              </w:tc>
              <w:tc>
                <w:tcPr>
                  <w:tcW w:w="2662" w:type="dxa"/>
                  <w:shd w:val="clear" w:color="auto" w:fill="auto"/>
                </w:tcPr>
                <w:p w14:paraId="059154EB" w14:textId="77777777" w:rsidR="00513AFF" w:rsidRPr="00513AFF" w:rsidRDefault="00490057" w:rsidP="00191F55">
                  <w:pPr>
                    <w:jc w:val="center"/>
                    <w:rPr>
                      <w:i/>
                      <w:rtl/>
                    </w:rPr>
                  </w:pPr>
                  <m:oMathPara>
                    <m:oMath>
                      <m:sSub>
                        <m:sSubPr>
                          <m:ctrlPr>
                            <w:rPr>
                              <w:rFonts w:ascii="Cambria Math" w:eastAsia="Calibri" w:hAnsi="Cambria Math" w:cs="B Nazanin"/>
                              <w:sz w:val="22"/>
                              <w:szCs w:val="28"/>
                            </w:rPr>
                          </m:ctrlPr>
                        </m:sSubPr>
                        <m:e>
                          <m:r>
                            <m:rPr>
                              <m:sty m:val="p"/>
                            </m:rPr>
                            <w:rPr>
                              <w:rFonts w:ascii="Cambria Math" w:hAnsi="Cambria Math"/>
                            </w:rPr>
                            <m:t>I</m:t>
                          </m:r>
                        </m:e>
                        <m:sub>
                          <m:r>
                            <m:rPr>
                              <m:sty m:val="p"/>
                            </m:rPr>
                            <w:rPr>
                              <w:rFonts w:ascii="Cambria Math" w:hAnsi="Cambria Math"/>
                            </w:rPr>
                            <m:t>yy</m:t>
                          </m:r>
                        </m:sub>
                      </m:sSub>
                    </m:oMath>
                  </m:oMathPara>
                </w:p>
              </w:tc>
              <w:tc>
                <w:tcPr>
                  <w:tcW w:w="2662" w:type="dxa"/>
                  <w:shd w:val="clear" w:color="auto" w:fill="auto"/>
                </w:tcPr>
                <w:p w14:paraId="337380D5" w14:textId="77777777" w:rsidR="00513AFF" w:rsidRPr="000D2D59" w:rsidRDefault="00513AFF" w:rsidP="00191F55">
                  <w:pPr>
                    <w:jc w:val="center"/>
                    <w:rPr>
                      <w:rFonts w:cs="B Nazanin"/>
                      <w:sz w:val="22"/>
                      <w:szCs w:val="22"/>
                    </w:rPr>
                  </w:pPr>
                  <w:r w:rsidRPr="000D2D59">
                    <w:rPr>
                      <w:rFonts w:cs="B Nazanin" w:hint="cs"/>
                      <w:sz w:val="22"/>
                      <w:szCs w:val="22"/>
                      <w:rtl/>
                    </w:rPr>
                    <w:t xml:space="preserve">ممان اینرسی حول محور </w:t>
                  </w:r>
                  <w:r w:rsidRPr="000D2D59">
                    <w:rPr>
                      <w:rFonts w:cs="B Nazanin"/>
                      <w:sz w:val="22"/>
                      <w:szCs w:val="22"/>
                    </w:rPr>
                    <w:t>y</w:t>
                  </w:r>
                </w:p>
              </w:tc>
              <w:tc>
                <w:tcPr>
                  <w:tcW w:w="2662" w:type="dxa"/>
                  <w:shd w:val="clear" w:color="auto" w:fill="auto"/>
                </w:tcPr>
                <w:p w14:paraId="71222D77" w14:textId="77777777" w:rsidR="00513AFF" w:rsidRPr="000D2D59" w:rsidRDefault="00513AFF" w:rsidP="00191F55">
                  <w:pPr>
                    <w:jc w:val="center"/>
                    <w:rPr>
                      <w:rFonts w:cs="B Nazanin"/>
                    </w:rPr>
                  </w:pPr>
                  <w:r w:rsidRPr="000D2D59">
                    <w:rPr>
                      <w:rFonts w:cs="B Nazanin"/>
                    </w:rPr>
                    <w:t>4</w:t>
                  </w:r>
                </w:p>
              </w:tc>
            </w:tr>
            <w:tr w:rsidR="00513AFF" w:rsidRPr="000D2D59" w14:paraId="4470311F" w14:textId="77777777" w:rsidTr="00191F55">
              <w:tc>
                <w:tcPr>
                  <w:tcW w:w="2662" w:type="dxa"/>
                  <w:shd w:val="clear" w:color="auto" w:fill="auto"/>
                </w:tcPr>
                <w:p w14:paraId="266E1E94" w14:textId="77777777" w:rsidR="00513AFF" w:rsidRPr="000D2D59" w:rsidRDefault="00513AFF" w:rsidP="00191F55">
                  <w:pPr>
                    <w:jc w:val="center"/>
                    <w:rPr>
                      <w:rFonts w:cs="B Nazanin"/>
                      <w:rtl/>
                    </w:rPr>
                  </w:pPr>
                  <w:r w:rsidRPr="000D2D59">
                    <w:rPr>
                      <w:rFonts w:cs="B Nazanin"/>
                      <w:sz w:val="22"/>
                      <w:szCs w:val="22"/>
                    </w:rPr>
                    <w:t>kg m</w:t>
                  </w:r>
                  <w:r w:rsidRPr="000D2D59">
                    <w:rPr>
                      <w:rFonts w:cs="B Nazanin"/>
                      <w:sz w:val="22"/>
                      <w:szCs w:val="22"/>
                      <w:vertAlign w:val="superscript"/>
                    </w:rPr>
                    <w:t>2</w:t>
                  </w:r>
                </w:p>
              </w:tc>
              <w:tc>
                <w:tcPr>
                  <w:tcW w:w="2662" w:type="dxa"/>
                  <w:shd w:val="clear" w:color="auto" w:fill="auto"/>
                </w:tcPr>
                <w:p w14:paraId="6997E549" w14:textId="77777777" w:rsidR="00513AFF" w:rsidRPr="00513AFF" w:rsidRDefault="00490057" w:rsidP="00191F55">
                  <w:pPr>
                    <w:jc w:val="center"/>
                    <w:rPr>
                      <w:rtl/>
                    </w:rPr>
                  </w:pPr>
                  <m:oMathPara>
                    <m:oMath>
                      <m:sSub>
                        <m:sSubPr>
                          <m:ctrlPr>
                            <w:rPr>
                              <w:rFonts w:ascii="Cambria Math" w:eastAsia="Calibri" w:hAnsi="Cambria Math" w:cs="B Nazanin"/>
                              <w:sz w:val="22"/>
                              <w:szCs w:val="28"/>
                            </w:rPr>
                          </m:ctrlPr>
                        </m:sSubPr>
                        <m:e>
                          <m:r>
                            <m:rPr>
                              <m:sty m:val="p"/>
                            </m:rPr>
                            <w:rPr>
                              <w:rFonts w:ascii="Cambria Math" w:hAnsi="Cambria Math"/>
                            </w:rPr>
                            <m:t>I</m:t>
                          </m:r>
                        </m:e>
                        <m:sub>
                          <m:r>
                            <m:rPr>
                              <m:sty m:val="p"/>
                            </m:rPr>
                            <w:rPr>
                              <w:rFonts w:ascii="Cambria Math" w:hAnsi="Cambria Math"/>
                            </w:rPr>
                            <m:t>zz</m:t>
                          </m:r>
                        </m:sub>
                      </m:sSub>
                    </m:oMath>
                  </m:oMathPara>
                </w:p>
              </w:tc>
              <w:tc>
                <w:tcPr>
                  <w:tcW w:w="2662" w:type="dxa"/>
                  <w:shd w:val="clear" w:color="auto" w:fill="auto"/>
                </w:tcPr>
                <w:p w14:paraId="03441357" w14:textId="77777777" w:rsidR="00513AFF" w:rsidRPr="000D2D59" w:rsidRDefault="00513AFF" w:rsidP="00191F55">
                  <w:pPr>
                    <w:jc w:val="center"/>
                    <w:rPr>
                      <w:rFonts w:cs="B Nazanin"/>
                      <w:sz w:val="22"/>
                      <w:szCs w:val="22"/>
                      <w:rtl/>
                    </w:rPr>
                  </w:pPr>
                  <w:r w:rsidRPr="000D2D59">
                    <w:rPr>
                      <w:rFonts w:cs="B Nazanin" w:hint="cs"/>
                      <w:sz w:val="22"/>
                      <w:szCs w:val="22"/>
                      <w:rtl/>
                    </w:rPr>
                    <w:t xml:space="preserve">ممان اینرسی حول محور </w:t>
                  </w:r>
                  <w:r w:rsidRPr="000D2D59">
                    <w:rPr>
                      <w:rFonts w:cs="B Nazanin"/>
                      <w:sz w:val="22"/>
                      <w:szCs w:val="22"/>
                    </w:rPr>
                    <w:t>z</w:t>
                  </w:r>
                </w:p>
              </w:tc>
              <w:tc>
                <w:tcPr>
                  <w:tcW w:w="2662" w:type="dxa"/>
                  <w:shd w:val="clear" w:color="auto" w:fill="auto"/>
                </w:tcPr>
                <w:p w14:paraId="65A6A0B5" w14:textId="77777777" w:rsidR="00513AFF" w:rsidRPr="000D2D59" w:rsidRDefault="00513AFF" w:rsidP="00191F55">
                  <w:pPr>
                    <w:jc w:val="center"/>
                    <w:rPr>
                      <w:rFonts w:cs="B Nazanin"/>
                    </w:rPr>
                  </w:pPr>
                  <w:r w:rsidRPr="000D2D59">
                    <w:rPr>
                      <w:rFonts w:cs="B Nazanin"/>
                    </w:rPr>
                    <w:t>5</w:t>
                  </w:r>
                </w:p>
              </w:tc>
            </w:tr>
            <w:tr w:rsidR="00513AFF" w:rsidRPr="000D2D59" w14:paraId="498F9DA1" w14:textId="77777777" w:rsidTr="00191F55">
              <w:tc>
                <w:tcPr>
                  <w:tcW w:w="2662" w:type="dxa"/>
                  <w:shd w:val="clear" w:color="auto" w:fill="auto"/>
                </w:tcPr>
                <w:p w14:paraId="1F195C4A" w14:textId="77777777" w:rsidR="00513AFF" w:rsidRPr="000D2D59" w:rsidRDefault="00513AFF" w:rsidP="00191F55">
                  <w:pPr>
                    <w:jc w:val="center"/>
                    <w:rPr>
                      <w:rFonts w:cs="B Nazanin"/>
                      <w:rtl/>
                    </w:rPr>
                  </w:pPr>
                  <w:r w:rsidRPr="000D2D59">
                    <w:rPr>
                      <w:rFonts w:cs="B Nazanin"/>
                      <w:sz w:val="22"/>
                      <w:szCs w:val="22"/>
                    </w:rPr>
                    <w:t>K</w:t>
                  </w:r>
                </w:p>
              </w:tc>
              <w:tc>
                <w:tcPr>
                  <w:tcW w:w="2662" w:type="dxa"/>
                  <w:shd w:val="clear" w:color="auto" w:fill="auto"/>
                </w:tcPr>
                <w:p w14:paraId="2AF6372F" w14:textId="77777777" w:rsidR="00513AFF" w:rsidRPr="00513AFF" w:rsidRDefault="00490057" w:rsidP="00191F55">
                  <w:pPr>
                    <w:jc w:val="center"/>
                    <w:rPr>
                      <w:rtl/>
                    </w:rPr>
                  </w:pPr>
                  <m:oMathPara>
                    <m:oMath>
                      <m:sSub>
                        <m:sSubPr>
                          <m:ctrlPr>
                            <w:rPr>
                              <w:rFonts w:ascii="Cambria Math" w:eastAsia="Calibri" w:hAnsi="Cambria Math" w:cs="B Nazanin"/>
                              <w:i/>
                              <w:sz w:val="22"/>
                              <w:szCs w:val="28"/>
                            </w:rPr>
                          </m:ctrlPr>
                        </m:sSubPr>
                        <m:e>
                          <m:r>
                            <m:rPr>
                              <m:sty m:val="p"/>
                            </m:rPr>
                            <w:rPr>
                              <w:rFonts w:ascii="Cambria Math" w:hAnsi="Cambria Math"/>
                            </w:rPr>
                            <m:t>T</m:t>
                          </m:r>
                        </m:e>
                        <m:sub>
                          <m:r>
                            <w:rPr>
                              <w:rFonts w:ascii="Cambria Math" w:hAnsi="Cambria Math"/>
                            </w:rPr>
                            <m:t>0</m:t>
                          </m:r>
                        </m:sub>
                      </m:sSub>
                    </m:oMath>
                  </m:oMathPara>
                </w:p>
              </w:tc>
              <w:tc>
                <w:tcPr>
                  <w:tcW w:w="2662" w:type="dxa"/>
                  <w:shd w:val="clear" w:color="auto" w:fill="auto"/>
                </w:tcPr>
                <w:p w14:paraId="42AFD7AC" w14:textId="77777777" w:rsidR="00513AFF" w:rsidRPr="000D2D59" w:rsidRDefault="00513AFF" w:rsidP="00191F55">
                  <w:pPr>
                    <w:jc w:val="center"/>
                    <w:rPr>
                      <w:rFonts w:cs="B Nazanin"/>
                      <w:sz w:val="22"/>
                      <w:szCs w:val="22"/>
                      <w:rtl/>
                    </w:rPr>
                  </w:pPr>
                  <w:r w:rsidRPr="000D2D59">
                    <w:rPr>
                      <w:rFonts w:cs="B Nazanin" w:hint="cs"/>
                      <w:sz w:val="22"/>
                      <w:szCs w:val="22"/>
                      <w:rtl/>
                    </w:rPr>
                    <w:t>دمای محیط</w:t>
                  </w:r>
                </w:p>
              </w:tc>
              <w:tc>
                <w:tcPr>
                  <w:tcW w:w="2662" w:type="dxa"/>
                  <w:shd w:val="clear" w:color="auto" w:fill="auto"/>
                </w:tcPr>
                <w:p w14:paraId="6EF1B3E7" w14:textId="77777777" w:rsidR="00513AFF" w:rsidRPr="000D2D59" w:rsidRDefault="00513AFF" w:rsidP="00191F55">
                  <w:pPr>
                    <w:jc w:val="center"/>
                    <w:rPr>
                      <w:rFonts w:cs="B Nazanin"/>
                    </w:rPr>
                  </w:pPr>
                  <w:r w:rsidRPr="000D2D59">
                    <w:rPr>
                      <w:rFonts w:cs="B Nazanin"/>
                    </w:rPr>
                    <w:t>6</w:t>
                  </w:r>
                </w:p>
              </w:tc>
            </w:tr>
            <w:tr w:rsidR="00513AFF" w:rsidRPr="000D2D59" w14:paraId="4D5B4B6E" w14:textId="77777777" w:rsidTr="00191F55">
              <w:tc>
                <w:tcPr>
                  <w:tcW w:w="2662" w:type="dxa"/>
                  <w:shd w:val="clear" w:color="auto" w:fill="auto"/>
                </w:tcPr>
                <w:p w14:paraId="259EF4F1" w14:textId="77777777" w:rsidR="00513AFF" w:rsidRPr="000D2D59" w:rsidRDefault="00513AFF" w:rsidP="00191F55">
                  <w:pPr>
                    <w:jc w:val="center"/>
                    <w:rPr>
                      <w:rFonts w:cs="B Nazanin"/>
                      <w:rtl/>
                    </w:rPr>
                  </w:pPr>
                  <w:r w:rsidRPr="000D2D59">
                    <w:rPr>
                      <w:rFonts w:cs="B Nazanin"/>
                      <w:sz w:val="22"/>
                      <w:szCs w:val="22"/>
                    </w:rPr>
                    <w:t>kPa</w:t>
                  </w:r>
                </w:p>
              </w:tc>
              <w:tc>
                <w:tcPr>
                  <w:tcW w:w="2662" w:type="dxa"/>
                  <w:shd w:val="clear" w:color="auto" w:fill="auto"/>
                </w:tcPr>
                <w:p w14:paraId="5E279804" w14:textId="77777777" w:rsidR="00513AFF" w:rsidRPr="00513AFF" w:rsidRDefault="00490057" w:rsidP="00191F55">
                  <w:pPr>
                    <w:jc w:val="center"/>
                    <w:rPr>
                      <w:rtl/>
                    </w:rPr>
                  </w:pPr>
                  <m:oMathPara>
                    <m:oMath>
                      <m:sSub>
                        <m:sSubPr>
                          <m:ctrlPr>
                            <w:rPr>
                              <w:rFonts w:ascii="Cambria Math" w:eastAsia="Calibri" w:hAnsi="Cambria Math" w:cs="B Nazanin"/>
                              <w:i/>
                              <w:sz w:val="22"/>
                              <w:szCs w:val="28"/>
                            </w:rPr>
                          </m:ctrlPr>
                        </m:sSubPr>
                        <m:e>
                          <m:r>
                            <m:rPr>
                              <m:sty m:val="p"/>
                            </m:rPr>
                            <w:rPr>
                              <w:rFonts w:ascii="Cambria Math" w:hAnsi="Cambria Math"/>
                            </w:rPr>
                            <m:t>P</m:t>
                          </m:r>
                        </m:e>
                        <m:sub>
                          <m:r>
                            <w:rPr>
                              <w:rFonts w:ascii="Cambria Math" w:hAnsi="Cambria Math"/>
                            </w:rPr>
                            <m:t>0</m:t>
                          </m:r>
                        </m:sub>
                      </m:sSub>
                    </m:oMath>
                  </m:oMathPara>
                </w:p>
              </w:tc>
              <w:tc>
                <w:tcPr>
                  <w:tcW w:w="2662" w:type="dxa"/>
                  <w:shd w:val="clear" w:color="auto" w:fill="auto"/>
                </w:tcPr>
                <w:p w14:paraId="2FFFC2D2" w14:textId="77777777" w:rsidR="00513AFF" w:rsidRPr="000D2D59" w:rsidRDefault="00513AFF" w:rsidP="00191F55">
                  <w:pPr>
                    <w:jc w:val="center"/>
                    <w:rPr>
                      <w:rFonts w:cs="B Nazanin"/>
                      <w:sz w:val="22"/>
                      <w:szCs w:val="22"/>
                      <w:rtl/>
                    </w:rPr>
                  </w:pPr>
                  <w:r w:rsidRPr="000D2D59">
                    <w:rPr>
                      <w:rFonts w:cs="B Nazanin" w:hint="cs"/>
                      <w:sz w:val="22"/>
                      <w:szCs w:val="22"/>
                      <w:rtl/>
                    </w:rPr>
                    <w:t>فشار محیط</w:t>
                  </w:r>
                </w:p>
              </w:tc>
              <w:tc>
                <w:tcPr>
                  <w:tcW w:w="2662" w:type="dxa"/>
                  <w:shd w:val="clear" w:color="auto" w:fill="auto"/>
                </w:tcPr>
                <w:p w14:paraId="01E1C550" w14:textId="77777777" w:rsidR="00513AFF" w:rsidRPr="000D2D59" w:rsidRDefault="00513AFF" w:rsidP="00191F55">
                  <w:pPr>
                    <w:jc w:val="center"/>
                    <w:rPr>
                      <w:rFonts w:cs="B Nazanin"/>
                    </w:rPr>
                  </w:pPr>
                  <w:r w:rsidRPr="000D2D59">
                    <w:rPr>
                      <w:rFonts w:cs="B Nazanin"/>
                    </w:rPr>
                    <w:t>7</w:t>
                  </w:r>
                </w:p>
              </w:tc>
            </w:tr>
            <w:tr w:rsidR="00513AFF" w:rsidRPr="000D2D59" w14:paraId="5E03A7A9" w14:textId="77777777" w:rsidTr="00191F55">
              <w:tc>
                <w:tcPr>
                  <w:tcW w:w="2662" w:type="dxa"/>
                  <w:shd w:val="clear" w:color="auto" w:fill="auto"/>
                </w:tcPr>
                <w:p w14:paraId="42698BBC" w14:textId="77777777" w:rsidR="00513AFF" w:rsidRPr="000D2D59" w:rsidRDefault="00513AFF" w:rsidP="00191F55">
                  <w:pPr>
                    <w:jc w:val="center"/>
                    <w:rPr>
                      <w:rFonts w:cs="B Nazanin"/>
                      <w:rtl/>
                    </w:rPr>
                  </w:pPr>
                  <w:r w:rsidRPr="000D2D59">
                    <w:rPr>
                      <w:rFonts w:cs="B Nazanin"/>
                      <w:sz w:val="22"/>
                      <w:szCs w:val="22"/>
                    </w:rPr>
                    <w:t>M</w:t>
                  </w:r>
                </w:p>
              </w:tc>
              <w:tc>
                <w:tcPr>
                  <w:tcW w:w="2662" w:type="dxa"/>
                  <w:shd w:val="clear" w:color="auto" w:fill="auto"/>
                </w:tcPr>
                <w:p w14:paraId="662294CB" w14:textId="77777777" w:rsidR="00513AFF" w:rsidRPr="00513AFF" w:rsidRDefault="00490057" w:rsidP="00191F55">
                  <w:pPr>
                    <w:jc w:val="center"/>
                    <w:rPr>
                      <w:rtl/>
                    </w:rPr>
                  </w:pPr>
                  <m:oMathPara>
                    <m:oMath>
                      <m:sSub>
                        <m:sSubPr>
                          <m:ctrlPr>
                            <w:rPr>
                              <w:rFonts w:ascii="Cambria Math" w:eastAsia="Calibri" w:hAnsi="Cambria Math" w:cs="B Nazanin"/>
                              <w:i/>
                              <w:sz w:val="22"/>
                              <w:szCs w:val="28"/>
                            </w:rPr>
                          </m:ctrlPr>
                        </m:sSubPr>
                        <m:e>
                          <m:r>
                            <m:rPr>
                              <m:sty m:val="p"/>
                            </m:rPr>
                            <w:rPr>
                              <w:rFonts w:ascii="Cambria Math" w:hAnsi="Cambria Math"/>
                            </w:rPr>
                            <m:t>H</m:t>
                          </m:r>
                        </m:e>
                        <m:sub>
                          <m:r>
                            <w:rPr>
                              <w:rFonts w:ascii="Cambria Math" w:hAnsi="Cambria Math"/>
                            </w:rPr>
                            <m:t>0</m:t>
                          </m:r>
                        </m:sub>
                      </m:sSub>
                    </m:oMath>
                  </m:oMathPara>
                </w:p>
              </w:tc>
              <w:tc>
                <w:tcPr>
                  <w:tcW w:w="2662" w:type="dxa"/>
                  <w:shd w:val="clear" w:color="auto" w:fill="auto"/>
                </w:tcPr>
                <w:p w14:paraId="57B3265B" w14:textId="77777777" w:rsidR="00513AFF" w:rsidRPr="000D2D59" w:rsidRDefault="00513AFF" w:rsidP="00191F55">
                  <w:pPr>
                    <w:jc w:val="center"/>
                    <w:rPr>
                      <w:rFonts w:cs="B Nazanin"/>
                      <w:sz w:val="22"/>
                      <w:szCs w:val="22"/>
                      <w:rtl/>
                    </w:rPr>
                  </w:pPr>
                  <w:r w:rsidRPr="000D2D59">
                    <w:rPr>
                      <w:rFonts w:cs="B Nazanin" w:hint="cs"/>
                      <w:sz w:val="22"/>
                      <w:szCs w:val="22"/>
                      <w:rtl/>
                    </w:rPr>
                    <w:t>ارتفاع پروازی</w:t>
                  </w:r>
                </w:p>
              </w:tc>
              <w:tc>
                <w:tcPr>
                  <w:tcW w:w="2662" w:type="dxa"/>
                  <w:shd w:val="clear" w:color="auto" w:fill="auto"/>
                </w:tcPr>
                <w:p w14:paraId="0ED35F82" w14:textId="77777777" w:rsidR="00513AFF" w:rsidRPr="000D2D59" w:rsidRDefault="00513AFF" w:rsidP="00191F55">
                  <w:pPr>
                    <w:jc w:val="center"/>
                    <w:rPr>
                      <w:rFonts w:cs="B Nazanin"/>
                    </w:rPr>
                  </w:pPr>
                  <w:r w:rsidRPr="000D2D59">
                    <w:rPr>
                      <w:rFonts w:cs="B Nazanin"/>
                    </w:rPr>
                    <w:t>8</w:t>
                  </w:r>
                </w:p>
              </w:tc>
            </w:tr>
            <w:tr w:rsidR="00513AFF" w:rsidRPr="000D2D59" w14:paraId="3418A32F" w14:textId="77777777" w:rsidTr="00191F55">
              <w:tc>
                <w:tcPr>
                  <w:tcW w:w="2662" w:type="dxa"/>
                  <w:shd w:val="clear" w:color="auto" w:fill="auto"/>
                </w:tcPr>
                <w:p w14:paraId="4D43E964" w14:textId="77777777" w:rsidR="00513AFF" w:rsidRPr="000D2D59" w:rsidRDefault="00513AFF" w:rsidP="00191F55">
                  <w:pPr>
                    <w:jc w:val="center"/>
                    <w:rPr>
                      <w:rFonts w:cs="B Nazanin"/>
                      <w:rtl/>
                    </w:rPr>
                  </w:pPr>
                  <w:r w:rsidRPr="000D2D59">
                    <w:rPr>
                      <w:rFonts w:cs="B Nazanin"/>
                      <w:sz w:val="22"/>
                      <w:szCs w:val="22"/>
                    </w:rPr>
                    <w:t>%</w:t>
                  </w:r>
                </w:p>
              </w:tc>
              <w:tc>
                <w:tcPr>
                  <w:tcW w:w="2662" w:type="dxa"/>
                  <w:shd w:val="clear" w:color="auto" w:fill="auto"/>
                </w:tcPr>
                <w:p w14:paraId="415D89DA" w14:textId="77777777" w:rsidR="00513AFF" w:rsidRPr="00513AFF" w:rsidRDefault="00513AFF" w:rsidP="00191F55">
                  <w:pPr>
                    <w:jc w:val="center"/>
                    <w:rPr>
                      <w:rFonts w:cs="B Nazanin"/>
                      <w:highlight w:val="yellow"/>
                      <w:rtl/>
                    </w:rPr>
                  </w:pPr>
                  <m:oMathPara>
                    <m:oMath>
                      <m:r>
                        <w:rPr>
                          <w:rFonts w:ascii="Cambria Math" w:hAnsi="Cambria Math" w:hint="cs"/>
                          <w:rtl/>
                        </w:rPr>
                        <m:t>Ω</m:t>
                      </m:r>
                    </m:oMath>
                  </m:oMathPara>
                </w:p>
              </w:tc>
              <w:tc>
                <w:tcPr>
                  <w:tcW w:w="2662" w:type="dxa"/>
                  <w:shd w:val="clear" w:color="auto" w:fill="auto"/>
                </w:tcPr>
                <w:p w14:paraId="3C7E58F2" w14:textId="77777777" w:rsidR="00513AFF" w:rsidRPr="000D2D59" w:rsidRDefault="00513AFF" w:rsidP="00191F55">
                  <w:pPr>
                    <w:jc w:val="center"/>
                    <w:rPr>
                      <w:rFonts w:cs="B Nazanin"/>
                      <w:sz w:val="22"/>
                      <w:szCs w:val="22"/>
                      <w:rtl/>
                    </w:rPr>
                  </w:pPr>
                  <w:r w:rsidRPr="000D2D59">
                    <w:rPr>
                      <w:rFonts w:cs="B Nazanin" w:hint="cs"/>
                      <w:sz w:val="22"/>
                      <w:szCs w:val="22"/>
                      <w:rtl/>
                    </w:rPr>
                    <w:t>میزان رطوبت نسبی هوا</w:t>
                  </w:r>
                </w:p>
              </w:tc>
              <w:tc>
                <w:tcPr>
                  <w:tcW w:w="2662" w:type="dxa"/>
                  <w:shd w:val="clear" w:color="auto" w:fill="auto"/>
                </w:tcPr>
                <w:p w14:paraId="56271334" w14:textId="77777777" w:rsidR="00513AFF" w:rsidRPr="000D2D59" w:rsidRDefault="00513AFF" w:rsidP="00191F55">
                  <w:pPr>
                    <w:jc w:val="center"/>
                    <w:rPr>
                      <w:rFonts w:cs="B Nazanin"/>
                    </w:rPr>
                  </w:pPr>
                  <w:r w:rsidRPr="000D2D59">
                    <w:rPr>
                      <w:rFonts w:cs="B Nazanin"/>
                    </w:rPr>
                    <w:t>9</w:t>
                  </w:r>
                </w:p>
              </w:tc>
            </w:tr>
            <w:tr w:rsidR="00513AFF" w:rsidRPr="000D2D59" w14:paraId="17D472D8" w14:textId="77777777" w:rsidTr="00191F55">
              <w:tc>
                <w:tcPr>
                  <w:tcW w:w="2662" w:type="dxa"/>
                  <w:shd w:val="clear" w:color="auto" w:fill="auto"/>
                </w:tcPr>
                <w:p w14:paraId="30390E21" w14:textId="77777777" w:rsidR="00513AFF" w:rsidRPr="00513AFF" w:rsidRDefault="00490057" w:rsidP="00191F55">
                  <w:pPr>
                    <w:jc w:val="center"/>
                    <w:rPr>
                      <w:rFonts w:ascii="Cambria Math" w:hAnsi="Cambria Math" w:cs="B Nazanin"/>
                      <w:rtl/>
                    </w:rPr>
                  </w:pPr>
                  <m:oMathPara>
                    <m:oMath>
                      <m:f>
                        <m:fPr>
                          <m:type m:val="lin"/>
                          <m:ctrlPr>
                            <w:rPr>
                              <w:rFonts w:ascii="Cambria Math" w:hAnsi="Cambria Math" w:cs="B Nazanin"/>
                              <w:iCs/>
                              <w:sz w:val="22"/>
                              <w:szCs w:val="28"/>
                            </w:rPr>
                          </m:ctrlPr>
                        </m:fPr>
                        <m:num>
                          <m:r>
                            <m:rPr>
                              <m:sty m:val="p"/>
                            </m:rPr>
                            <w:rPr>
                              <w:rFonts w:ascii="Cambria Math" w:hAnsi="Cambria Math"/>
                            </w:rPr>
                            <m:t>kg</m:t>
                          </m:r>
                        </m:num>
                        <m:den>
                          <m:sSup>
                            <m:sSupPr>
                              <m:ctrlPr>
                                <w:rPr>
                                  <w:rFonts w:ascii="Cambria Math" w:hAnsi="Cambria Math" w:cs="B Nazanin"/>
                                  <w:i/>
                                  <w:iCs/>
                                  <w:sz w:val="22"/>
                                  <w:szCs w:val="28"/>
                                </w:rPr>
                              </m:ctrlPr>
                            </m:sSupPr>
                            <m:e>
                              <m:r>
                                <m:rPr>
                                  <m:sty m:val="p"/>
                                </m:rPr>
                                <w:rPr>
                                  <w:rFonts w:ascii="Cambria Math" w:hAnsi="Cambria Math"/>
                                </w:rPr>
                                <m:t>m</m:t>
                              </m:r>
                            </m:e>
                            <m:sup>
                              <m:r>
                                <m:rPr>
                                  <m:sty m:val="p"/>
                                </m:rPr>
                                <w:rPr>
                                  <w:rFonts w:ascii="Cambria Math" w:hAnsi="Cambria Math"/>
                                </w:rPr>
                                <m:t>3</m:t>
                              </m:r>
                            </m:sup>
                          </m:sSup>
                        </m:den>
                      </m:f>
                    </m:oMath>
                  </m:oMathPara>
                </w:p>
              </w:tc>
              <w:tc>
                <w:tcPr>
                  <w:tcW w:w="2662" w:type="dxa"/>
                  <w:shd w:val="clear" w:color="auto" w:fill="auto"/>
                </w:tcPr>
                <w:p w14:paraId="17DFC97A" w14:textId="77777777" w:rsidR="00513AFF" w:rsidRPr="00513AFF" w:rsidRDefault="00490057" w:rsidP="00191F55">
                  <w:pPr>
                    <w:jc w:val="center"/>
                    <w:rPr>
                      <w:rtl/>
                    </w:rPr>
                  </w:pPr>
                  <m:oMathPara>
                    <m:oMath>
                      <m:sSub>
                        <m:sSubPr>
                          <m:ctrlPr>
                            <w:rPr>
                              <w:rFonts w:ascii="Cambria Math" w:eastAsia="Calibri" w:hAnsi="Cambria Math" w:cs="B Nazanin"/>
                              <w:i/>
                              <w:sz w:val="22"/>
                              <w:szCs w:val="28"/>
                            </w:rPr>
                          </m:ctrlPr>
                        </m:sSubPr>
                        <m:e>
                          <m:r>
                            <m:rPr>
                              <m:sty m:val="p"/>
                            </m:rPr>
                            <w:rPr>
                              <w:rFonts w:ascii="Cambria Math" w:hAnsi="Cambria Math"/>
                            </w:rPr>
                            <m:t>ρ</m:t>
                          </m:r>
                        </m:e>
                        <m:sub>
                          <m:r>
                            <w:rPr>
                              <w:rFonts w:ascii="Cambria Math" w:hAnsi="Cambria Math"/>
                            </w:rPr>
                            <m:t>0</m:t>
                          </m:r>
                        </m:sub>
                      </m:sSub>
                    </m:oMath>
                  </m:oMathPara>
                </w:p>
              </w:tc>
              <w:tc>
                <w:tcPr>
                  <w:tcW w:w="2662" w:type="dxa"/>
                  <w:shd w:val="clear" w:color="auto" w:fill="auto"/>
                </w:tcPr>
                <w:p w14:paraId="7F411DB7" w14:textId="77777777" w:rsidR="00513AFF" w:rsidRPr="000D2D59" w:rsidRDefault="00513AFF" w:rsidP="00191F55">
                  <w:pPr>
                    <w:jc w:val="center"/>
                    <w:rPr>
                      <w:rFonts w:cs="B Nazanin"/>
                      <w:sz w:val="22"/>
                      <w:szCs w:val="22"/>
                      <w:rtl/>
                    </w:rPr>
                  </w:pPr>
                  <w:r w:rsidRPr="000D2D59">
                    <w:rPr>
                      <w:rFonts w:cs="B Nazanin" w:hint="cs"/>
                      <w:sz w:val="22"/>
                      <w:szCs w:val="22"/>
                      <w:rtl/>
                    </w:rPr>
                    <w:t>چگالی</w:t>
                  </w:r>
                </w:p>
              </w:tc>
              <w:tc>
                <w:tcPr>
                  <w:tcW w:w="2662" w:type="dxa"/>
                  <w:shd w:val="clear" w:color="auto" w:fill="auto"/>
                </w:tcPr>
                <w:p w14:paraId="001DF1DE" w14:textId="77777777" w:rsidR="00513AFF" w:rsidRPr="000D2D59" w:rsidRDefault="00513AFF" w:rsidP="00191F55">
                  <w:pPr>
                    <w:jc w:val="center"/>
                    <w:rPr>
                      <w:rFonts w:cs="B Nazanin"/>
                      <w:sz w:val="22"/>
                      <w:szCs w:val="22"/>
                    </w:rPr>
                  </w:pPr>
                  <w:r w:rsidRPr="000D2D59">
                    <w:rPr>
                      <w:rFonts w:cs="B Nazanin"/>
                      <w:sz w:val="22"/>
                      <w:szCs w:val="22"/>
                    </w:rPr>
                    <w:t>10</w:t>
                  </w:r>
                </w:p>
              </w:tc>
            </w:tr>
            <w:tr w:rsidR="00513AFF" w:rsidRPr="000D2D59" w14:paraId="0D219BD1" w14:textId="77777777" w:rsidTr="00191F55">
              <w:tc>
                <w:tcPr>
                  <w:tcW w:w="2662" w:type="dxa"/>
                  <w:shd w:val="clear" w:color="auto" w:fill="auto"/>
                </w:tcPr>
                <w:p w14:paraId="4C468DDA" w14:textId="77777777" w:rsidR="00513AFF" w:rsidRPr="00513AFF" w:rsidRDefault="00490057" w:rsidP="00191F55">
                  <w:pPr>
                    <w:jc w:val="center"/>
                    <w:rPr>
                      <w:rFonts w:ascii="Cambria Math" w:hAnsi="Cambria Math" w:cs="B Nazanin"/>
                      <w:rtl/>
                    </w:rPr>
                  </w:pPr>
                  <m:oMathPara>
                    <m:oMath>
                      <m:f>
                        <m:fPr>
                          <m:type m:val="lin"/>
                          <m:ctrlPr>
                            <w:rPr>
                              <w:rFonts w:ascii="Cambria Math" w:hAnsi="Cambria Math" w:cs="B Nazanin"/>
                              <w:iCs/>
                              <w:sz w:val="22"/>
                              <w:szCs w:val="28"/>
                            </w:rPr>
                          </m:ctrlPr>
                        </m:fPr>
                        <m:num>
                          <m:r>
                            <m:rPr>
                              <m:sty m:val="p"/>
                            </m:rPr>
                            <w:rPr>
                              <w:rFonts w:ascii="Cambria Math" w:hAnsi="Cambria Math"/>
                            </w:rPr>
                            <m:t>m</m:t>
                          </m:r>
                        </m:num>
                        <m:den>
                          <m:r>
                            <m:rPr>
                              <m:sty m:val="p"/>
                            </m:rPr>
                            <w:rPr>
                              <w:rFonts w:ascii="Cambria Math" w:hAnsi="Cambria Math"/>
                            </w:rPr>
                            <m:t>s</m:t>
                          </m:r>
                        </m:den>
                      </m:f>
                    </m:oMath>
                  </m:oMathPara>
                </w:p>
              </w:tc>
              <w:tc>
                <w:tcPr>
                  <w:tcW w:w="2662" w:type="dxa"/>
                  <w:shd w:val="clear" w:color="auto" w:fill="auto"/>
                </w:tcPr>
                <w:p w14:paraId="49BCD40B" w14:textId="77777777" w:rsidR="00513AFF" w:rsidRPr="00513AFF" w:rsidRDefault="00490057" w:rsidP="00191F55">
                  <w:pPr>
                    <w:jc w:val="center"/>
                    <w:rPr>
                      <w:rtl/>
                    </w:rPr>
                  </w:pPr>
                  <m:oMathPara>
                    <m:oMath>
                      <m:sSub>
                        <m:sSubPr>
                          <m:ctrlPr>
                            <w:rPr>
                              <w:rFonts w:ascii="Cambria Math" w:eastAsia="Calibri" w:hAnsi="Cambria Math" w:cs="B Nazanin"/>
                              <w:i/>
                              <w:sz w:val="22"/>
                              <w:szCs w:val="28"/>
                            </w:rPr>
                          </m:ctrlPr>
                        </m:sSubPr>
                        <m:e>
                          <m:r>
                            <m:rPr>
                              <m:sty m:val="p"/>
                            </m:rPr>
                            <w:rPr>
                              <w:rFonts w:ascii="Cambria Math" w:hAnsi="Cambria Math"/>
                            </w:rPr>
                            <m:t>a</m:t>
                          </m:r>
                        </m:e>
                        <m:sub>
                          <m:r>
                            <w:rPr>
                              <w:rFonts w:ascii="Cambria Math" w:hAnsi="Cambria Math"/>
                            </w:rPr>
                            <m:t>0</m:t>
                          </m:r>
                        </m:sub>
                      </m:sSub>
                    </m:oMath>
                  </m:oMathPara>
                </w:p>
              </w:tc>
              <w:tc>
                <w:tcPr>
                  <w:tcW w:w="2662" w:type="dxa"/>
                  <w:shd w:val="clear" w:color="auto" w:fill="auto"/>
                </w:tcPr>
                <w:p w14:paraId="6C1F92F8" w14:textId="77777777" w:rsidR="00513AFF" w:rsidRPr="000D2D59" w:rsidRDefault="00513AFF" w:rsidP="00191F55">
                  <w:pPr>
                    <w:jc w:val="center"/>
                    <w:rPr>
                      <w:rFonts w:cs="B Nazanin"/>
                      <w:sz w:val="22"/>
                      <w:szCs w:val="22"/>
                      <w:rtl/>
                    </w:rPr>
                  </w:pPr>
                  <w:r w:rsidRPr="000D2D59">
                    <w:rPr>
                      <w:rFonts w:cs="B Nazanin" w:hint="cs"/>
                      <w:sz w:val="22"/>
                      <w:szCs w:val="22"/>
                      <w:rtl/>
                    </w:rPr>
                    <w:t>سرعت صوت</w:t>
                  </w:r>
                </w:p>
              </w:tc>
              <w:tc>
                <w:tcPr>
                  <w:tcW w:w="2662" w:type="dxa"/>
                  <w:shd w:val="clear" w:color="auto" w:fill="auto"/>
                </w:tcPr>
                <w:p w14:paraId="1256204B" w14:textId="77777777" w:rsidR="00513AFF" w:rsidRPr="000D2D59" w:rsidRDefault="00513AFF" w:rsidP="00191F55">
                  <w:pPr>
                    <w:jc w:val="center"/>
                    <w:rPr>
                      <w:rFonts w:cs="B Nazanin"/>
                      <w:sz w:val="22"/>
                      <w:szCs w:val="22"/>
                    </w:rPr>
                  </w:pPr>
                  <w:r w:rsidRPr="000D2D59">
                    <w:rPr>
                      <w:rFonts w:cs="B Nazanin"/>
                      <w:sz w:val="22"/>
                      <w:szCs w:val="22"/>
                    </w:rPr>
                    <w:t>11</w:t>
                  </w:r>
                </w:p>
              </w:tc>
            </w:tr>
          </w:tbl>
          <w:p w14:paraId="5D6347BD" w14:textId="77777777" w:rsidR="00513AFF" w:rsidRDefault="00513AFF" w:rsidP="00513AFF">
            <w:pPr>
              <w:jc w:val="left"/>
              <w:rPr>
                <w:rtl/>
              </w:rPr>
            </w:pPr>
          </w:p>
          <w:p w14:paraId="44C3FAF2" w14:textId="77777777" w:rsidR="00227932" w:rsidRDefault="00227932" w:rsidP="00BE404B">
            <w:pPr>
              <w:rPr>
                <w:rtl/>
              </w:rPr>
            </w:pPr>
          </w:p>
          <w:p w14:paraId="2D7EF539" w14:textId="77777777" w:rsidR="00513AFF" w:rsidRPr="00513AFF" w:rsidRDefault="00513AFF" w:rsidP="00513AFF">
            <w:pPr>
              <w:ind w:firstLine="284"/>
              <w:jc w:val="center"/>
              <w:rPr>
                <w:rFonts w:cs="B Nazanin"/>
                <w:sz w:val="22"/>
                <w:szCs w:val="22"/>
                <w:rtl/>
              </w:rPr>
            </w:pPr>
            <w:r w:rsidRPr="00513AFF">
              <w:rPr>
                <w:rFonts w:cs="B Nazanin" w:hint="cs"/>
                <w:sz w:val="22"/>
                <w:szCs w:val="22"/>
                <w:rtl/>
              </w:rPr>
              <w:t>جدول 3. پارامترهای عملکردی سامانه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3198"/>
            </w:tblGrid>
            <w:tr w:rsidR="00513AFF" w:rsidRPr="00B700FC" w14:paraId="7DCC9151" w14:textId="77777777" w:rsidTr="00191F55">
              <w:trPr>
                <w:jc w:val="center"/>
              </w:trPr>
              <w:tc>
                <w:tcPr>
                  <w:tcW w:w="3865" w:type="dxa"/>
                  <w:shd w:val="clear" w:color="auto" w:fill="auto"/>
                </w:tcPr>
                <w:p w14:paraId="7A926757" w14:textId="77777777" w:rsidR="00513AFF" w:rsidRPr="00631DFC" w:rsidRDefault="00513AFF" w:rsidP="00191F55">
                  <w:pPr>
                    <w:jc w:val="center"/>
                    <w:rPr>
                      <w:rFonts w:cs="B Nazanin"/>
                      <w:sz w:val="22"/>
                      <w:szCs w:val="22"/>
                      <w:highlight w:val="yellow"/>
                      <w:rtl/>
                    </w:rPr>
                  </w:pPr>
                  <w:r w:rsidRPr="00874258">
                    <w:rPr>
                      <w:rFonts w:cs="B Nazanin" w:hint="cs"/>
                      <w:sz w:val="22"/>
                      <w:szCs w:val="22"/>
                      <w:rtl/>
                    </w:rPr>
                    <w:t>نماد</w:t>
                  </w:r>
                </w:p>
              </w:tc>
              <w:tc>
                <w:tcPr>
                  <w:tcW w:w="3198" w:type="dxa"/>
                </w:tcPr>
                <w:p w14:paraId="5D937A6D" w14:textId="77777777" w:rsidR="00513AFF" w:rsidRPr="00B700FC" w:rsidRDefault="00513AFF" w:rsidP="00191F55">
                  <w:pPr>
                    <w:jc w:val="center"/>
                    <w:rPr>
                      <w:rFonts w:cs="B Nazanin"/>
                      <w:sz w:val="22"/>
                      <w:szCs w:val="22"/>
                      <w:rtl/>
                    </w:rPr>
                  </w:pPr>
                  <w:r>
                    <w:rPr>
                      <w:rFonts w:cs="B Nazanin" w:hint="cs"/>
                      <w:sz w:val="22"/>
                      <w:szCs w:val="22"/>
                      <w:rtl/>
                    </w:rPr>
                    <w:t>پارامتر</w:t>
                  </w:r>
                </w:p>
              </w:tc>
            </w:tr>
            <w:tr w:rsidR="00513AFF" w:rsidRPr="00B700FC" w14:paraId="3AD36D84" w14:textId="77777777" w:rsidTr="00191F55">
              <w:trPr>
                <w:jc w:val="center"/>
              </w:trPr>
              <w:tc>
                <w:tcPr>
                  <w:tcW w:w="3865" w:type="dxa"/>
                  <w:shd w:val="clear" w:color="auto" w:fill="auto"/>
                </w:tcPr>
                <w:p w14:paraId="2BEFDBF2" w14:textId="77777777" w:rsidR="00513AFF" w:rsidRPr="00513AFF" w:rsidRDefault="00490057" w:rsidP="00191F55">
                  <w:pPr>
                    <w:jc w:val="center"/>
                    <w:rPr>
                      <w:iCs/>
                      <w:rtl/>
                    </w:rPr>
                  </w:pPr>
                  <m:oMathPara>
                    <m:oMath>
                      <m:sSub>
                        <m:sSubPr>
                          <m:ctrlPr>
                            <w:rPr>
                              <w:rFonts w:ascii="Cambria Math" w:eastAsia="Calibri" w:hAnsi="Cambria Math" w:cs="Arial"/>
                              <w:iCs/>
                              <w:sz w:val="22"/>
                              <w:szCs w:val="22"/>
                              <w:lang w:bidi="ar-SA"/>
                            </w:rPr>
                          </m:ctrlPr>
                        </m:sSubPr>
                        <m:e>
                          <m:r>
                            <m:rPr>
                              <m:sty m:val="p"/>
                            </m:rPr>
                            <w:rPr>
                              <w:rFonts w:ascii="Cambria Math" w:hAnsi="Cambria Math"/>
                            </w:rPr>
                            <m:t>C</m:t>
                          </m:r>
                        </m:e>
                        <m:sub>
                          <m:r>
                            <m:rPr>
                              <m:sty m:val="p"/>
                            </m:rPr>
                            <w:rPr>
                              <w:rFonts w:ascii="Cambria Math" w:hAnsi="Cambria Math"/>
                            </w:rPr>
                            <m:t>N</m:t>
                          </m:r>
                        </m:sub>
                      </m:sSub>
                    </m:oMath>
                  </m:oMathPara>
                </w:p>
              </w:tc>
              <w:tc>
                <w:tcPr>
                  <w:tcW w:w="3198" w:type="dxa"/>
                </w:tcPr>
                <w:p w14:paraId="2BD58EC9" w14:textId="77777777" w:rsidR="00513AFF" w:rsidRPr="00B700FC" w:rsidRDefault="00513AFF" w:rsidP="00191F55">
                  <w:pPr>
                    <w:jc w:val="center"/>
                    <w:rPr>
                      <w:rFonts w:ascii="Arial" w:hAnsi="Arial" w:cs="B Nazanin"/>
                      <w:sz w:val="20"/>
                      <w:szCs w:val="20"/>
                      <w:lang w:bidi="ar-SA"/>
                    </w:rPr>
                  </w:pPr>
                  <w:r>
                    <w:rPr>
                      <w:rFonts w:ascii="Arial" w:hAnsi="Arial" w:cs="B Nazanin" w:hint="cs"/>
                      <w:sz w:val="20"/>
                      <w:szCs w:val="20"/>
                      <w:rtl/>
                      <w:lang w:bidi="ar-SA"/>
                    </w:rPr>
                    <w:t>ضریب نیروی عمودی</w:t>
                  </w:r>
                </w:p>
              </w:tc>
            </w:tr>
            <w:tr w:rsidR="00513AFF" w:rsidRPr="00B700FC" w14:paraId="17977BAB" w14:textId="77777777" w:rsidTr="00191F55">
              <w:trPr>
                <w:jc w:val="center"/>
              </w:trPr>
              <w:tc>
                <w:tcPr>
                  <w:tcW w:w="3865" w:type="dxa"/>
                  <w:shd w:val="clear" w:color="auto" w:fill="auto"/>
                </w:tcPr>
                <w:p w14:paraId="5C1D3924" w14:textId="77777777" w:rsidR="00513AFF" w:rsidRPr="00513AFF" w:rsidRDefault="00490057" w:rsidP="00191F55">
                  <w:pPr>
                    <w:jc w:val="center"/>
                    <w:rPr>
                      <w:iCs/>
                      <w:rtl/>
                    </w:rPr>
                  </w:pPr>
                  <m:oMathPara>
                    <m:oMath>
                      <m:sSub>
                        <m:sSubPr>
                          <m:ctrlPr>
                            <w:rPr>
                              <w:rFonts w:ascii="Cambria Math" w:eastAsia="Calibri" w:hAnsi="Cambria Math" w:cs="Arial"/>
                              <w:iCs/>
                              <w:sz w:val="22"/>
                              <w:szCs w:val="22"/>
                              <w:lang w:bidi="ar-SA"/>
                            </w:rPr>
                          </m:ctrlPr>
                        </m:sSubPr>
                        <m:e>
                          <m:r>
                            <m:rPr>
                              <m:sty m:val="p"/>
                            </m:rPr>
                            <w:rPr>
                              <w:rFonts w:ascii="Cambria Math" w:hAnsi="Cambria Math"/>
                            </w:rPr>
                            <m:t>C</m:t>
                          </m:r>
                        </m:e>
                        <m:sub>
                          <m:r>
                            <m:rPr>
                              <m:sty m:val="p"/>
                            </m:rPr>
                            <w:rPr>
                              <w:rFonts w:ascii="Cambria Math" w:hAnsi="Cambria Math"/>
                            </w:rPr>
                            <m:t>L</m:t>
                          </m:r>
                        </m:sub>
                      </m:sSub>
                    </m:oMath>
                  </m:oMathPara>
                </w:p>
              </w:tc>
              <w:tc>
                <w:tcPr>
                  <w:tcW w:w="3198" w:type="dxa"/>
                </w:tcPr>
                <w:p w14:paraId="68261243" w14:textId="77777777" w:rsidR="00513AFF" w:rsidRPr="00B700FC" w:rsidRDefault="00513AFF" w:rsidP="00191F55">
                  <w:pPr>
                    <w:jc w:val="center"/>
                    <w:rPr>
                      <w:rFonts w:ascii="Arial" w:hAnsi="Arial" w:cs="B Nazanin"/>
                      <w:sz w:val="20"/>
                      <w:szCs w:val="20"/>
                      <w:lang w:bidi="ar-SA"/>
                    </w:rPr>
                  </w:pPr>
                  <w:r>
                    <w:rPr>
                      <w:rFonts w:ascii="Arial" w:hAnsi="Arial" w:cs="B Nazanin" w:hint="cs"/>
                      <w:sz w:val="20"/>
                      <w:szCs w:val="20"/>
                      <w:rtl/>
                      <w:lang w:bidi="ar-SA"/>
                    </w:rPr>
                    <w:t>ضریب برآ</w:t>
                  </w:r>
                </w:p>
              </w:tc>
            </w:tr>
            <w:tr w:rsidR="00513AFF" w:rsidRPr="00B700FC" w14:paraId="63C8B6FF" w14:textId="77777777" w:rsidTr="00191F55">
              <w:trPr>
                <w:jc w:val="center"/>
              </w:trPr>
              <w:tc>
                <w:tcPr>
                  <w:tcW w:w="3865" w:type="dxa"/>
                  <w:shd w:val="clear" w:color="auto" w:fill="auto"/>
                </w:tcPr>
                <w:p w14:paraId="2970151B" w14:textId="77777777" w:rsidR="00513AFF" w:rsidRPr="00513AFF" w:rsidRDefault="00490057" w:rsidP="00191F55">
                  <w:pPr>
                    <w:jc w:val="center"/>
                    <w:rPr>
                      <w:iCs/>
                      <w:rtl/>
                    </w:rPr>
                  </w:pPr>
                  <m:oMathPara>
                    <m:oMath>
                      <m:sSub>
                        <m:sSubPr>
                          <m:ctrlPr>
                            <w:rPr>
                              <w:rFonts w:ascii="Cambria Math" w:eastAsia="Calibri" w:hAnsi="Cambria Math" w:cs="Arial"/>
                              <w:iCs/>
                              <w:sz w:val="22"/>
                              <w:szCs w:val="22"/>
                              <w:lang w:bidi="ar-SA"/>
                            </w:rPr>
                          </m:ctrlPr>
                        </m:sSubPr>
                        <m:e>
                          <m:r>
                            <m:rPr>
                              <m:sty m:val="p"/>
                            </m:rPr>
                            <w:rPr>
                              <w:rFonts w:ascii="Cambria Math" w:hAnsi="Cambria Math"/>
                            </w:rPr>
                            <m:t>C</m:t>
                          </m:r>
                        </m:e>
                        <m:sub>
                          <m:r>
                            <m:rPr>
                              <m:sty m:val="p"/>
                            </m:rPr>
                            <w:rPr>
                              <w:rFonts w:ascii="Cambria Math" w:hAnsi="Cambria Math"/>
                            </w:rPr>
                            <m:t>X</m:t>
                          </m:r>
                        </m:sub>
                      </m:sSub>
                    </m:oMath>
                  </m:oMathPara>
                </w:p>
              </w:tc>
              <w:tc>
                <w:tcPr>
                  <w:tcW w:w="3198" w:type="dxa"/>
                </w:tcPr>
                <w:p w14:paraId="4BE6794F" w14:textId="77777777" w:rsidR="00513AFF" w:rsidRPr="00B700FC" w:rsidRDefault="00513AFF" w:rsidP="00191F55">
                  <w:pPr>
                    <w:jc w:val="center"/>
                    <w:rPr>
                      <w:rFonts w:ascii="Arial" w:hAnsi="Arial" w:cs="B Nazanin"/>
                      <w:sz w:val="20"/>
                      <w:szCs w:val="20"/>
                      <w:lang w:bidi="ar-SA"/>
                    </w:rPr>
                  </w:pPr>
                  <w:r>
                    <w:rPr>
                      <w:rFonts w:ascii="Arial" w:hAnsi="Arial" w:cs="B Nazanin" w:hint="cs"/>
                      <w:sz w:val="20"/>
                      <w:szCs w:val="20"/>
                      <w:rtl/>
                      <w:lang w:bidi="ar-SA"/>
                    </w:rPr>
                    <w:t>ضریب نیروی پیشرانش</w:t>
                  </w:r>
                </w:p>
              </w:tc>
            </w:tr>
            <w:tr w:rsidR="00513AFF" w:rsidRPr="00B700FC" w14:paraId="739F468A" w14:textId="77777777" w:rsidTr="00191F55">
              <w:trPr>
                <w:jc w:val="center"/>
              </w:trPr>
              <w:tc>
                <w:tcPr>
                  <w:tcW w:w="3865" w:type="dxa"/>
                  <w:shd w:val="clear" w:color="auto" w:fill="auto"/>
                </w:tcPr>
                <w:p w14:paraId="262132AC" w14:textId="77777777" w:rsidR="00513AFF" w:rsidRPr="00513AFF" w:rsidRDefault="00490057" w:rsidP="00191F55">
                  <w:pPr>
                    <w:jc w:val="center"/>
                    <w:rPr>
                      <w:iCs/>
                      <w:rtl/>
                    </w:rPr>
                  </w:pPr>
                  <m:oMathPara>
                    <m:oMath>
                      <m:sSub>
                        <m:sSubPr>
                          <m:ctrlPr>
                            <w:rPr>
                              <w:rFonts w:ascii="Cambria Math" w:eastAsia="Calibri" w:hAnsi="Cambria Math" w:cs="Arial"/>
                              <w:iCs/>
                              <w:sz w:val="22"/>
                              <w:szCs w:val="22"/>
                              <w:lang w:bidi="ar-SA"/>
                            </w:rPr>
                          </m:ctrlPr>
                        </m:sSubPr>
                        <m:e>
                          <m:r>
                            <m:rPr>
                              <m:sty m:val="p"/>
                            </m:rPr>
                            <w:rPr>
                              <w:rFonts w:ascii="Cambria Math" w:hAnsi="Cambria Math"/>
                            </w:rPr>
                            <m:t>C</m:t>
                          </m:r>
                        </m:e>
                        <m:sub>
                          <m:r>
                            <m:rPr>
                              <m:sty m:val="p"/>
                            </m:rPr>
                            <w:rPr>
                              <w:rFonts w:ascii="Cambria Math" w:hAnsi="Cambria Math"/>
                            </w:rPr>
                            <m:t>M</m:t>
                          </m:r>
                        </m:sub>
                      </m:sSub>
                    </m:oMath>
                  </m:oMathPara>
                </w:p>
              </w:tc>
              <w:tc>
                <w:tcPr>
                  <w:tcW w:w="3198" w:type="dxa"/>
                </w:tcPr>
                <w:p w14:paraId="62A1C8C0" w14:textId="77777777" w:rsidR="00513AFF" w:rsidRPr="00B700FC" w:rsidRDefault="00513AFF" w:rsidP="00191F55">
                  <w:pPr>
                    <w:jc w:val="center"/>
                    <w:rPr>
                      <w:rFonts w:ascii="Arial" w:hAnsi="Arial" w:cs="B Nazanin"/>
                      <w:sz w:val="20"/>
                      <w:szCs w:val="20"/>
                      <w:lang w:bidi="ar-SA"/>
                    </w:rPr>
                  </w:pPr>
                  <w:r>
                    <w:rPr>
                      <w:rFonts w:ascii="Arial" w:hAnsi="Arial" w:cs="B Nazanin" w:hint="cs"/>
                      <w:sz w:val="20"/>
                      <w:szCs w:val="20"/>
                      <w:rtl/>
                      <w:lang w:bidi="ar-SA"/>
                    </w:rPr>
                    <w:t>ضریب گشتاور پیچ</w:t>
                  </w:r>
                </w:p>
              </w:tc>
            </w:tr>
            <w:tr w:rsidR="00513AFF" w:rsidRPr="00B700FC" w14:paraId="6F8036B5" w14:textId="77777777" w:rsidTr="00191F55">
              <w:trPr>
                <w:jc w:val="center"/>
              </w:trPr>
              <w:tc>
                <w:tcPr>
                  <w:tcW w:w="3865" w:type="dxa"/>
                  <w:shd w:val="clear" w:color="auto" w:fill="auto"/>
                </w:tcPr>
                <w:p w14:paraId="4061FF57" w14:textId="77777777" w:rsidR="00513AFF" w:rsidRPr="00513AFF" w:rsidRDefault="00490057" w:rsidP="00191F55">
                  <w:pPr>
                    <w:jc w:val="center"/>
                    <w:rPr>
                      <w:iCs/>
                      <w:rtl/>
                    </w:rPr>
                  </w:pPr>
                  <m:oMathPara>
                    <m:oMath>
                      <m:sSub>
                        <m:sSubPr>
                          <m:ctrlPr>
                            <w:rPr>
                              <w:rFonts w:ascii="Cambria Math" w:eastAsia="Calibri" w:hAnsi="Cambria Math" w:cs="Arial"/>
                              <w:iCs/>
                              <w:sz w:val="22"/>
                              <w:szCs w:val="22"/>
                              <w:lang w:bidi="ar-SA"/>
                            </w:rPr>
                          </m:ctrlPr>
                        </m:sSubPr>
                        <m:e>
                          <m:r>
                            <m:rPr>
                              <m:sty m:val="p"/>
                            </m:rPr>
                            <w:rPr>
                              <w:rFonts w:ascii="Cambria Math" w:hAnsi="Cambria Math"/>
                            </w:rPr>
                            <m:t>C</m:t>
                          </m:r>
                        </m:e>
                        <m:sub>
                          <m:r>
                            <m:rPr>
                              <m:sty m:val="p"/>
                            </m:rPr>
                            <w:rPr>
                              <w:rFonts w:ascii="Cambria Math" w:hAnsi="Cambria Math"/>
                            </w:rPr>
                            <m:t>Q</m:t>
                          </m:r>
                        </m:sub>
                      </m:sSub>
                    </m:oMath>
                  </m:oMathPara>
                </w:p>
              </w:tc>
              <w:tc>
                <w:tcPr>
                  <w:tcW w:w="3198" w:type="dxa"/>
                </w:tcPr>
                <w:p w14:paraId="0A8D72F7" w14:textId="77777777" w:rsidR="00513AFF" w:rsidRPr="00B700FC" w:rsidRDefault="00513AFF" w:rsidP="00191F55">
                  <w:pPr>
                    <w:jc w:val="center"/>
                    <w:rPr>
                      <w:rFonts w:ascii="Arial" w:hAnsi="Arial" w:cs="B Nazanin"/>
                      <w:sz w:val="20"/>
                      <w:szCs w:val="20"/>
                      <w:lang w:bidi="ar-SA"/>
                    </w:rPr>
                  </w:pPr>
                  <w:r>
                    <w:rPr>
                      <w:rFonts w:ascii="Arial" w:hAnsi="Arial" w:cs="B Nazanin" w:hint="cs"/>
                      <w:sz w:val="20"/>
                      <w:szCs w:val="20"/>
                      <w:rtl/>
                      <w:lang w:bidi="ar-SA"/>
                    </w:rPr>
                    <w:t>ضریب گشتاور محوری</w:t>
                  </w:r>
                </w:p>
              </w:tc>
            </w:tr>
            <w:tr w:rsidR="00513AFF" w:rsidRPr="00B700FC" w14:paraId="2ADF13B4" w14:textId="77777777" w:rsidTr="00191F55">
              <w:trPr>
                <w:jc w:val="center"/>
              </w:trPr>
              <w:tc>
                <w:tcPr>
                  <w:tcW w:w="3865" w:type="dxa"/>
                  <w:shd w:val="clear" w:color="auto" w:fill="auto"/>
                </w:tcPr>
                <w:p w14:paraId="24BFBAD0" w14:textId="77777777" w:rsidR="00513AFF" w:rsidRPr="00513AFF" w:rsidRDefault="00490057" w:rsidP="00191F55">
                  <w:pPr>
                    <w:jc w:val="center"/>
                    <w:rPr>
                      <w:iCs/>
                      <w:rtl/>
                    </w:rPr>
                  </w:pPr>
                  <m:oMathPara>
                    <m:oMath>
                      <m:sSub>
                        <m:sSubPr>
                          <m:ctrlPr>
                            <w:rPr>
                              <w:rFonts w:ascii="Cambria Math" w:eastAsia="Calibri" w:hAnsi="Cambria Math" w:cs="Arial"/>
                              <w:iCs/>
                              <w:sz w:val="22"/>
                              <w:szCs w:val="22"/>
                              <w:lang w:bidi="ar-SA"/>
                            </w:rPr>
                          </m:ctrlPr>
                        </m:sSubPr>
                        <m:e>
                          <m:r>
                            <m:rPr>
                              <m:sty m:val="p"/>
                            </m:rPr>
                            <w:rPr>
                              <w:rFonts w:ascii="Cambria Math" w:hAnsi="Cambria Math"/>
                            </w:rPr>
                            <m:t>C</m:t>
                          </m:r>
                        </m:e>
                        <m:sub>
                          <m:r>
                            <m:rPr>
                              <m:sty m:val="p"/>
                            </m:rPr>
                            <w:rPr>
                              <w:rFonts w:ascii="Cambria Math" w:hAnsi="Cambria Math"/>
                            </w:rPr>
                            <m:t>p</m:t>
                          </m:r>
                        </m:sub>
                      </m:sSub>
                    </m:oMath>
                  </m:oMathPara>
                </w:p>
              </w:tc>
              <w:tc>
                <w:tcPr>
                  <w:tcW w:w="3198" w:type="dxa"/>
                </w:tcPr>
                <w:p w14:paraId="6A6E772E" w14:textId="77777777" w:rsidR="00513AFF" w:rsidRPr="00B700FC" w:rsidRDefault="00513AFF" w:rsidP="00191F55">
                  <w:pPr>
                    <w:jc w:val="center"/>
                    <w:rPr>
                      <w:rFonts w:ascii="Arial" w:hAnsi="Arial" w:cs="B Nazanin"/>
                      <w:sz w:val="20"/>
                      <w:szCs w:val="20"/>
                      <w:lang w:bidi="ar-SA"/>
                    </w:rPr>
                  </w:pPr>
                  <w:r>
                    <w:rPr>
                      <w:rFonts w:ascii="Arial" w:hAnsi="Arial" w:cs="B Nazanin" w:hint="cs"/>
                      <w:sz w:val="20"/>
                      <w:szCs w:val="20"/>
                      <w:rtl/>
                      <w:lang w:bidi="ar-SA"/>
                    </w:rPr>
                    <w:t>ضریب فشار</w:t>
                  </w:r>
                </w:p>
              </w:tc>
            </w:tr>
            <w:tr w:rsidR="00513AFF" w:rsidRPr="00B700FC" w14:paraId="29BE9A1F" w14:textId="77777777" w:rsidTr="00191F55">
              <w:trPr>
                <w:jc w:val="center"/>
              </w:trPr>
              <w:tc>
                <w:tcPr>
                  <w:tcW w:w="3865" w:type="dxa"/>
                  <w:shd w:val="clear" w:color="auto" w:fill="auto"/>
                </w:tcPr>
                <w:p w14:paraId="4B039AC2" w14:textId="77777777" w:rsidR="00513AFF" w:rsidRPr="00513AFF" w:rsidRDefault="00490057" w:rsidP="00191F55">
                  <w:pPr>
                    <w:jc w:val="center"/>
                    <w:rPr>
                      <w:iCs/>
                      <w:rtl/>
                    </w:rPr>
                  </w:pPr>
                  <m:oMathPara>
                    <m:oMath>
                      <m:sSub>
                        <m:sSubPr>
                          <m:ctrlPr>
                            <w:rPr>
                              <w:rFonts w:ascii="Cambria Math" w:eastAsia="Calibri" w:hAnsi="Cambria Math" w:cs="Arial"/>
                              <w:iCs/>
                              <w:sz w:val="22"/>
                              <w:szCs w:val="22"/>
                              <w:lang w:bidi="ar-SA"/>
                            </w:rPr>
                          </m:ctrlPr>
                        </m:sSubPr>
                        <m:e>
                          <m:r>
                            <m:rPr>
                              <m:sty m:val="p"/>
                            </m:rPr>
                            <w:rPr>
                              <w:rFonts w:ascii="Cambria Math" w:hAnsi="Cambria Math"/>
                            </w:rPr>
                            <m:t>C</m:t>
                          </m:r>
                        </m:e>
                        <m:sub>
                          <m:r>
                            <m:rPr>
                              <m:sty m:val="p"/>
                            </m:rPr>
                            <w:rPr>
                              <w:rFonts w:ascii="Cambria Math" w:hAnsi="Cambria Math"/>
                            </w:rPr>
                            <m:t>T</m:t>
                          </m:r>
                        </m:sub>
                      </m:sSub>
                    </m:oMath>
                  </m:oMathPara>
                </w:p>
              </w:tc>
              <w:tc>
                <w:tcPr>
                  <w:tcW w:w="3198" w:type="dxa"/>
                </w:tcPr>
                <w:p w14:paraId="6454F16C" w14:textId="77777777" w:rsidR="00513AFF" w:rsidRPr="00B700FC" w:rsidRDefault="00513AFF" w:rsidP="00191F55">
                  <w:pPr>
                    <w:jc w:val="center"/>
                    <w:rPr>
                      <w:rFonts w:ascii="Arial" w:hAnsi="Arial" w:cs="B Nazanin"/>
                      <w:sz w:val="20"/>
                      <w:szCs w:val="20"/>
                      <w:lang w:bidi="ar-SA"/>
                    </w:rPr>
                  </w:pPr>
                  <w:r>
                    <w:rPr>
                      <w:rFonts w:ascii="Arial" w:hAnsi="Arial" w:cs="B Nazanin" w:hint="cs"/>
                      <w:sz w:val="20"/>
                      <w:szCs w:val="20"/>
                      <w:rtl/>
                      <w:lang w:bidi="ar-SA"/>
                    </w:rPr>
                    <w:t>ضریب تراست</w:t>
                  </w:r>
                </w:p>
              </w:tc>
            </w:tr>
            <w:tr w:rsidR="00513AFF" w:rsidRPr="00B700FC" w14:paraId="53E6ECEB" w14:textId="77777777" w:rsidTr="00191F55">
              <w:trPr>
                <w:jc w:val="center"/>
              </w:trPr>
              <w:tc>
                <w:tcPr>
                  <w:tcW w:w="3865" w:type="dxa"/>
                  <w:shd w:val="clear" w:color="auto" w:fill="auto"/>
                </w:tcPr>
                <w:p w14:paraId="102B6198" w14:textId="77777777" w:rsidR="00513AFF" w:rsidRPr="00513AFF" w:rsidRDefault="00513AFF" w:rsidP="00191F55">
                  <w:pPr>
                    <w:jc w:val="center"/>
                    <w:rPr>
                      <w:rFonts w:cs="B Nazanin"/>
                      <w:sz w:val="22"/>
                      <w:szCs w:val="22"/>
                      <w:highlight w:val="yellow"/>
                      <w:rtl/>
                    </w:rPr>
                  </w:pPr>
                  <m:oMathPara>
                    <m:oMath>
                      <m:r>
                        <m:rPr>
                          <m:sty m:val="p"/>
                        </m:rPr>
                        <w:rPr>
                          <w:rFonts w:ascii="Cambria Math" w:hAnsi="Cambria Math"/>
                        </w:rPr>
                        <m:t>J</m:t>
                      </m:r>
                    </m:oMath>
                  </m:oMathPara>
                </w:p>
              </w:tc>
              <w:tc>
                <w:tcPr>
                  <w:tcW w:w="3198" w:type="dxa"/>
                </w:tcPr>
                <w:p w14:paraId="6B4BBEE3" w14:textId="77777777" w:rsidR="00513AFF" w:rsidRPr="00874258" w:rsidRDefault="00513AFF" w:rsidP="00191F55">
                  <w:pPr>
                    <w:jc w:val="center"/>
                    <w:rPr>
                      <w:rFonts w:ascii="Arial" w:hAnsi="Arial" w:cs="B Nazanin"/>
                      <w:sz w:val="20"/>
                      <w:szCs w:val="20"/>
                      <w:rtl/>
                    </w:rPr>
                  </w:pPr>
                  <w:r w:rsidRPr="00874258">
                    <w:rPr>
                      <w:rFonts w:ascii="Arial" w:hAnsi="Arial" w:cs="B Nazanin" w:hint="cs"/>
                      <w:sz w:val="20"/>
                      <w:szCs w:val="20"/>
                      <w:rtl/>
                      <w:lang w:bidi="ar-SA"/>
                    </w:rPr>
                    <w:t xml:space="preserve">نسبت </w:t>
                  </w:r>
                  <w:r>
                    <w:rPr>
                      <w:rFonts w:ascii="Arial" w:hAnsi="Arial" w:cs="B Nazanin" w:hint="cs"/>
                      <w:sz w:val="20"/>
                      <w:szCs w:val="20"/>
                      <w:rtl/>
                      <w:lang w:bidi="ar-SA"/>
                    </w:rPr>
                    <w:t>جلوبرندگی</w:t>
                  </w:r>
                </w:p>
              </w:tc>
            </w:tr>
          </w:tbl>
          <w:p w14:paraId="5D1BE749" w14:textId="77777777" w:rsidR="00227932" w:rsidRPr="001643C4" w:rsidRDefault="00227932" w:rsidP="00BE404B"/>
        </w:tc>
      </w:tr>
    </w:tbl>
    <w:p w14:paraId="082B7C3A" w14:textId="77777777" w:rsidR="00EE36AC" w:rsidRPr="001643C4" w:rsidRDefault="00EE36AC" w:rsidP="00EE36AC">
      <w:pPr>
        <w:rPr>
          <w:rtl/>
        </w:rPr>
      </w:pPr>
    </w:p>
    <w:p w14:paraId="07497439" w14:textId="77777777" w:rsidR="00EE36AC" w:rsidRDefault="00EE36AC" w:rsidP="00EE36AC">
      <w:pPr>
        <w:rPr>
          <w:rtl/>
        </w:rPr>
      </w:pPr>
    </w:p>
    <w:p w14:paraId="27FC5632" w14:textId="77777777" w:rsidR="00EE36AC" w:rsidRPr="00D15651" w:rsidRDefault="00EE36AC" w:rsidP="002E3526">
      <w:pPr>
        <w:pStyle w:val="Heading1"/>
        <w:rPr>
          <w:sz w:val="24"/>
          <w:rtl/>
        </w:rPr>
      </w:pPr>
      <w:r w:rsidRPr="00D15651">
        <w:rPr>
          <w:rFonts w:hint="cs"/>
          <w:sz w:val="24"/>
          <w:rtl/>
        </w:rPr>
        <w:t>پيشين</w:t>
      </w:r>
      <w:r w:rsidR="002E3526">
        <w:rPr>
          <w:rFonts w:hint="cs"/>
          <w:sz w:val="24"/>
          <w:rtl/>
        </w:rPr>
        <w:t>ة</w:t>
      </w:r>
      <w:r w:rsidRPr="00D15651">
        <w:rPr>
          <w:rFonts w:hint="cs"/>
          <w:sz w:val="24"/>
          <w:rtl/>
        </w:rPr>
        <w:t xml:space="preserve"> پژوهش: </w:t>
      </w:r>
    </w:p>
    <w:p w14:paraId="16838B71" w14:textId="65EBFA32" w:rsidR="00EE36AC" w:rsidRPr="00E0423B" w:rsidRDefault="00EE36AC" w:rsidP="00EE36AC">
      <w:pPr>
        <w:rPr>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9"/>
      </w:tblGrid>
      <w:tr w:rsidR="00EE36AC" w:rsidRPr="001643C4" w14:paraId="759F2A4E" w14:textId="77777777" w:rsidTr="007C3196">
        <w:trPr>
          <w:trHeight w:val="3414"/>
          <w:jc w:val="center"/>
        </w:trPr>
        <w:tc>
          <w:tcPr>
            <w:tcW w:w="10189" w:type="dxa"/>
          </w:tcPr>
          <w:p w14:paraId="4F892845" w14:textId="77777777" w:rsidR="00513AFF" w:rsidRPr="00513AFF" w:rsidRDefault="00513AFF" w:rsidP="00513AFF">
            <w:pPr>
              <w:jc w:val="left"/>
              <w:rPr>
                <w:rFonts w:cs="B Nazanin"/>
                <w:b/>
                <w:bCs/>
                <w:rtl/>
              </w:rPr>
            </w:pPr>
            <w:r w:rsidRPr="00513AFF">
              <w:rPr>
                <w:rFonts w:cs="B Nazanin" w:hint="cs"/>
                <w:b/>
                <w:bCs/>
                <w:rtl/>
              </w:rPr>
              <w:t>1)پهپادهای عمود پرواز ملخ در مجرا</w:t>
            </w:r>
          </w:p>
          <w:p w14:paraId="5BDABE13" w14:textId="77777777" w:rsidR="00513AFF" w:rsidRPr="00513AFF" w:rsidRDefault="00513AFF" w:rsidP="00513AFF">
            <w:pPr>
              <w:jc w:val="left"/>
              <w:rPr>
                <w:rFonts w:cs="B Nazanin"/>
                <w:rtl/>
              </w:rPr>
            </w:pPr>
          </w:p>
          <w:p w14:paraId="71BAC507" w14:textId="77777777" w:rsidR="00513AFF" w:rsidRPr="00513AFF" w:rsidRDefault="00513AFF" w:rsidP="00513AFF">
            <w:pPr>
              <w:ind w:firstLine="284"/>
              <w:jc w:val="both"/>
              <w:rPr>
                <w:rFonts w:cs="B Nazanin"/>
                <w:rtl/>
              </w:rPr>
            </w:pPr>
            <w:r w:rsidRPr="00513AFF">
              <w:rPr>
                <w:rFonts w:cs="B Nazanin" w:hint="cs"/>
                <w:rtl/>
              </w:rPr>
              <w:t xml:space="preserve">همان طور که در بخش قبلی نیز اشاره شد، تا به حال پژوهش‌های چندانی در زمینه پهپادهای با ملخ داخل مجرا صورت نگرفته است زیرا این ایده جدید بوده و در چند سال اخیر مطرح شده است. در ادامه به برخی از اندک مطالعات صورت گرفته اشاره خواهد شد. </w:t>
            </w:r>
          </w:p>
          <w:p w14:paraId="25258D7D" w14:textId="77777777" w:rsidR="00513AFF" w:rsidRPr="00513AFF" w:rsidRDefault="00513AFF" w:rsidP="00513AFF">
            <w:pPr>
              <w:ind w:firstLine="284"/>
              <w:jc w:val="both"/>
              <w:rPr>
                <w:rFonts w:cs="B Nazanin"/>
                <w:rtl/>
              </w:rPr>
            </w:pPr>
          </w:p>
          <w:p w14:paraId="2CB1B646" w14:textId="77777777" w:rsidR="00513AFF" w:rsidRPr="00513AFF" w:rsidRDefault="00513AFF" w:rsidP="00513AFF">
            <w:pPr>
              <w:ind w:firstLine="284"/>
              <w:jc w:val="both"/>
              <w:rPr>
                <w:rFonts w:cs="B Nazanin"/>
              </w:rPr>
            </w:pPr>
            <w:r w:rsidRPr="00513AFF">
              <w:rPr>
                <w:rFonts w:cs="B Nazanin" w:hint="cs"/>
                <w:rtl/>
              </w:rPr>
              <w:t>در سال 2019 میلادی، پریاتموکو و نیربیتو</w:t>
            </w:r>
            <w:r w:rsidRPr="00513AFF">
              <w:rPr>
                <w:rFonts w:cs="B Nazanin"/>
              </w:rPr>
              <w:t>[13]</w:t>
            </w:r>
            <w:r w:rsidRPr="00513AFF">
              <w:rPr>
                <w:rFonts w:cs="B Nazanin" w:hint="cs"/>
                <w:rtl/>
              </w:rPr>
              <w:t xml:space="preserve"> در پژوهشی به تحلیل و طراحی پیشرانش پهپاد با ملخ محصور در مجرا پرداختند. </w:t>
            </w:r>
            <w:r w:rsidRPr="00513AFF">
              <w:rPr>
                <w:rFonts w:cs="B Nazanin"/>
                <w:rtl/>
              </w:rPr>
              <w:t>ا</w:t>
            </w:r>
            <w:r w:rsidRPr="00513AFF">
              <w:rPr>
                <w:rFonts w:cs="B Nazanin" w:hint="cs"/>
                <w:rtl/>
              </w:rPr>
              <w:t>ی</w:t>
            </w:r>
            <w:r w:rsidRPr="00513AFF">
              <w:rPr>
                <w:rFonts w:cs="B Nazanin" w:hint="eastAsia"/>
                <w:rtl/>
              </w:rPr>
              <w:t>ن</w:t>
            </w:r>
            <w:r w:rsidRPr="00513AFF">
              <w:rPr>
                <w:rFonts w:cs="B Nazanin"/>
                <w:rtl/>
              </w:rPr>
              <w:t xml:space="preserve"> </w:t>
            </w:r>
            <w:r w:rsidRPr="00513AFF">
              <w:rPr>
                <w:rFonts w:cs="B Nazanin" w:hint="cs"/>
                <w:rtl/>
              </w:rPr>
              <w:t>تحقیق</w:t>
            </w:r>
            <w:r w:rsidRPr="00513AFF">
              <w:rPr>
                <w:rFonts w:cs="B Nazanin"/>
                <w:rtl/>
              </w:rPr>
              <w:t xml:space="preserve"> راه</w:t>
            </w:r>
            <w:r w:rsidRPr="00513AFF">
              <w:rPr>
                <w:rFonts w:cs="B Nazanin" w:hint="cs"/>
                <w:rtl/>
              </w:rPr>
              <w:t>ی</w:t>
            </w:r>
            <w:r w:rsidRPr="00513AFF">
              <w:rPr>
                <w:rFonts w:cs="B Nazanin"/>
                <w:rtl/>
              </w:rPr>
              <w:t xml:space="preserve"> برا</w:t>
            </w:r>
            <w:r w:rsidRPr="00513AFF">
              <w:rPr>
                <w:rFonts w:cs="B Nazanin" w:hint="cs"/>
                <w:rtl/>
              </w:rPr>
              <w:t>ی</w:t>
            </w:r>
            <w:r w:rsidRPr="00513AFF">
              <w:rPr>
                <w:rFonts w:cs="B Nazanin"/>
                <w:rtl/>
              </w:rPr>
              <w:t xml:space="preserve"> بهبود عملکرد طراح</w:t>
            </w:r>
            <w:r w:rsidRPr="00513AFF">
              <w:rPr>
                <w:rFonts w:cs="B Nazanin" w:hint="cs"/>
                <w:rtl/>
              </w:rPr>
              <w:t>ی</w:t>
            </w:r>
            <w:r w:rsidRPr="00513AFF">
              <w:rPr>
                <w:rFonts w:cs="B Nazanin"/>
                <w:rtl/>
              </w:rPr>
              <w:t xml:space="preserve"> </w:t>
            </w:r>
            <w:r w:rsidRPr="00513AFF">
              <w:rPr>
                <w:rFonts w:cs="B Nazanin" w:hint="cs"/>
                <w:rtl/>
              </w:rPr>
              <w:t xml:space="preserve">پهپاد با دو ملخ و </w:t>
            </w:r>
            <w:r w:rsidRPr="00513AFF">
              <w:rPr>
                <w:rFonts w:cs="B Nazanin"/>
                <w:rtl/>
              </w:rPr>
              <w:t>موتور محرک</w:t>
            </w:r>
            <w:r w:rsidRPr="00513AFF">
              <w:rPr>
                <w:rFonts w:cs="B Nazanin" w:hint="cs"/>
                <w:rtl/>
              </w:rPr>
              <w:t xml:space="preserve"> ارائه داده که در آن</w:t>
            </w:r>
            <w:r w:rsidRPr="00513AFF">
              <w:rPr>
                <w:rFonts w:cs="B Nazanin"/>
                <w:rtl/>
              </w:rPr>
              <w:t xml:space="preserve"> پره</w:t>
            </w:r>
            <w:r w:rsidRPr="00513AFF">
              <w:rPr>
                <w:rFonts w:cs="B Nazanin" w:hint="eastAsia"/>
                <w:rtl/>
              </w:rPr>
              <w:t>‌ها</w:t>
            </w:r>
            <w:r w:rsidRPr="00513AFF">
              <w:rPr>
                <w:rFonts w:cs="B Nazanin" w:hint="cs"/>
                <w:rtl/>
              </w:rPr>
              <w:t>ی</w:t>
            </w:r>
            <w:r w:rsidRPr="00513AFF">
              <w:rPr>
                <w:rFonts w:cs="B Nazanin"/>
                <w:rtl/>
              </w:rPr>
              <w:t xml:space="preserve"> ملخ</w:t>
            </w:r>
            <w:r w:rsidRPr="00513AFF">
              <w:rPr>
                <w:rFonts w:cs="B Nazanin" w:hint="cs"/>
                <w:rtl/>
              </w:rPr>
              <w:t xml:space="preserve"> در داخل مجرا قرار دارند</w:t>
            </w:r>
            <w:r w:rsidRPr="00513AFF">
              <w:rPr>
                <w:rFonts w:cs="B Nazanin"/>
                <w:rtl/>
              </w:rPr>
              <w:t>. پره‌ها</w:t>
            </w:r>
            <w:r w:rsidRPr="00513AFF">
              <w:rPr>
                <w:rFonts w:cs="B Nazanin" w:hint="cs"/>
                <w:rtl/>
              </w:rPr>
              <w:t>ی</w:t>
            </w:r>
            <w:r w:rsidRPr="00513AFF">
              <w:rPr>
                <w:rFonts w:cs="B Nazanin"/>
                <w:rtl/>
              </w:rPr>
              <w:t xml:space="preserve"> ملخ طراح</w:t>
            </w:r>
            <w:r w:rsidRPr="00513AFF">
              <w:rPr>
                <w:rFonts w:cs="B Nazanin" w:hint="cs"/>
                <w:rtl/>
              </w:rPr>
              <w:t>ی</w:t>
            </w:r>
            <w:r w:rsidRPr="00513AFF">
              <w:rPr>
                <w:rFonts w:cs="B Nazanin"/>
                <w:rtl/>
              </w:rPr>
              <w:t xml:space="preserve"> شده خاص </w:t>
            </w:r>
            <w:r w:rsidRPr="00513AFF">
              <w:rPr>
                <w:rFonts w:cs="B Nazanin" w:hint="cs"/>
                <w:rtl/>
              </w:rPr>
              <w:t xml:space="preserve">در این پژوهش </w:t>
            </w:r>
            <w:r w:rsidRPr="00513AFF">
              <w:rPr>
                <w:rFonts w:cs="B Nazanin"/>
                <w:rtl/>
              </w:rPr>
              <w:t>از نظر تئور</w:t>
            </w:r>
            <w:r w:rsidRPr="00513AFF">
              <w:rPr>
                <w:rFonts w:cs="B Nazanin" w:hint="cs"/>
                <w:rtl/>
              </w:rPr>
              <w:t>ی</w:t>
            </w:r>
            <w:r w:rsidRPr="00513AFF">
              <w:rPr>
                <w:rFonts w:cs="B Nazanin"/>
                <w:rtl/>
              </w:rPr>
              <w:t xml:space="preserve"> ن</w:t>
            </w:r>
            <w:r w:rsidRPr="00513AFF">
              <w:rPr>
                <w:rFonts w:cs="B Nazanin" w:hint="cs"/>
                <w:rtl/>
              </w:rPr>
              <w:t>ی</w:t>
            </w:r>
            <w:r w:rsidRPr="00513AFF">
              <w:rPr>
                <w:rFonts w:cs="B Nazanin" w:hint="eastAsia"/>
                <w:rtl/>
              </w:rPr>
              <w:t>رو</w:t>
            </w:r>
            <w:r w:rsidRPr="00513AFF">
              <w:rPr>
                <w:rFonts w:cs="B Nazanin" w:hint="cs"/>
                <w:rtl/>
              </w:rPr>
              <w:t>ی</w:t>
            </w:r>
            <w:r w:rsidRPr="00513AFF">
              <w:rPr>
                <w:rFonts w:cs="B Nazanin"/>
                <w:rtl/>
              </w:rPr>
              <w:t xml:space="preserve"> رانش ب</w:t>
            </w:r>
            <w:r w:rsidRPr="00513AFF">
              <w:rPr>
                <w:rFonts w:cs="B Nazanin" w:hint="cs"/>
                <w:rtl/>
              </w:rPr>
              <w:t>ی</w:t>
            </w:r>
            <w:r w:rsidRPr="00513AFF">
              <w:rPr>
                <w:rFonts w:cs="B Nazanin" w:hint="eastAsia"/>
                <w:rtl/>
              </w:rPr>
              <w:t>شتر</w:t>
            </w:r>
            <w:r w:rsidRPr="00513AFF">
              <w:rPr>
                <w:rFonts w:cs="B Nazanin" w:hint="cs"/>
                <w:rtl/>
              </w:rPr>
              <w:t>ی</w:t>
            </w:r>
            <w:r w:rsidRPr="00513AFF">
              <w:rPr>
                <w:rFonts w:cs="B Nazanin"/>
                <w:rtl/>
              </w:rPr>
              <w:t xml:space="preserve"> را با اندازه ملخ کوچکتر و دور در دق</w:t>
            </w:r>
            <w:r w:rsidRPr="00513AFF">
              <w:rPr>
                <w:rFonts w:cs="B Nazanin" w:hint="cs"/>
                <w:rtl/>
              </w:rPr>
              <w:t>ی</w:t>
            </w:r>
            <w:r w:rsidRPr="00513AFF">
              <w:rPr>
                <w:rFonts w:cs="B Nazanin" w:hint="eastAsia"/>
                <w:rtl/>
              </w:rPr>
              <w:t>قه</w:t>
            </w:r>
            <w:r w:rsidRPr="00513AFF">
              <w:rPr>
                <w:rFonts w:cs="B Nazanin"/>
                <w:rtl/>
              </w:rPr>
              <w:t xml:space="preserve"> کمتر تول</w:t>
            </w:r>
            <w:r w:rsidRPr="00513AFF">
              <w:rPr>
                <w:rFonts w:cs="B Nazanin" w:hint="cs"/>
                <w:rtl/>
              </w:rPr>
              <w:t>ی</w:t>
            </w:r>
            <w:r w:rsidRPr="00513AFF">
              <w:rPr>
                <w:rFonts w:cs="B Nazanin" w:hint="eastAsia"/>
                <w:rtl/>
              </w:rPr>
              <w:t>د</w:t>
            </w:r>
            <w:r w:rsidRPr="00513AFF">
              <w:rPr>
                <w:rFonts w:cs="B Nazanin"/>
                <w:rtl/>
              </w:rPr>
              <w:t xml:space="preserve"> می‌کنند ز</w:t>
            </w:r>
            <w:r w:rsidRPr="00513AFF">
              <w:rPr>
                <w:rFonts w:cs="B Nazanin" w:hint="cs"/>
                <w:rtl/>
              </w:rPr>
              <w:t>ی</w:t>
            </w:r>
            <w:r w:rsidRPr="00513AFF">
              <w:rPr>
                <w:rFonts w:cs="B Nazanin" w:hint="eastAsia"/>
                <w:rtl/>
              </w:rPr>
              <w:t>را</w:t>
            </w:r>
            <w:r w:rsidRPr="00513AFF">
              <w:rPr>
                <w:rFonts w:cs="B Nazanin"/>
                <w:rtl/>
              </w:rPr>
              <w:t xml:space="preserve"> اثر بالا</w:t>
            </w:r>
            <w:r w:rsidRPr="00513AFF">
              <w:rPr>
                <w:rFonts w:cs="B Nazanin" w:hint="eastAsia"/>
                <w:rtl/>
              </w:rPr>
              <w:t>بر</w:t>
            </w:r>
            <w:r w:rsidRPr="00513AFF">
              <w:rPr>
                <w:rFonts w:cs="B Nazanin" w:hint="cs"/>
                <w:rtl/>
              </w:rPr>
              <w:t>ی</w:t>
            </w:r>
            <w:r w:rsidRPr="00513AFF">
              <w:rPr>
                <w:rFonts w:cs="B Nazanin"/>
                <w:rtl/>
              </w:rPr>
              <w:t xml:space="preserve"> و رانش پره را با هم ترک</w:t>
            </w:r>
            <w:r w:rsidRPr="00513AFF">
              <w:rPr>
                <w:rFonts w:cs="B Nazanin" w:hint="cs"/>
                <w:rtl/>
              </w:rPr>
              <w:t>ی</w:t>
            </w:r>
            <w:r w:rsidRPr="00513AFF">
              <w:rPr>
                <w:rFonts w:cs="B Nazanin" w:hint="eastAsia"/>
                <w:rtl/>
              </w:rPr>
              <w:t>ب</w:t>
            </w:r>
            <w:r w:rsidRPr="00513AFF">
              <w:rPr>
                <w:rFonts w:cs="B Nazanin"/>
                <w:rtl/>
              </w:rPr>
              <w:t xml:space="preserve"> می‌کنند. ن</w:t>
            </w:r>
            <w:r w:rsidRPr="00513AFF">
              <w:rPr>
                <w:rFonts w:cs="B Nazanin" w:hint="cs"/>
                <w:rtl/>
              </w:rPr>
              <w:t>ی</w:t>
            </w:r>
            <w:r w:rsidRPr="00513AFF">
              <w:rPr>
                <w:rFonts w:cs="B Nazanin" w:hint="eastAsia"/>
                <w:rtl/>
              </w:rPr>
              <w:t>رو</w:t>
            </w:r>
            <w:r w:rsidRPr="00513AFF">
              <w:rPr>
                <w:rFonts w:cs="B Nazanin" w:hint="cs"/>
                <w:rtl/>
              </w:rPr>
              <w:t>ی</w:t>
            </w:r>
            <w:r w:rsidRPr="00513AFF">
              <w:rPr>
                <w:rFonts w:cs="B Nazanin"/>
                <w:rtl/>
              </w:rPr>
              <w:t xml:space="preserve"> محرکه مورد ن</w:t>
            </w:r>
            <w:r w:rsidRPr="00513AFF">
              <w:rPr>
                <w:rFonts w:cs="B Nazanin" w:hint="cs"/>
                <w:rtl/>
              </w:rPr>
              <w:t>ی</w:t>
            </w:r>
            <w:r w:rsidRPr="00513AFF">
              <w:rPr>
                <w:rFonts w:cs="B Nazanin" w:hint="eastAsia"/>
                <w:rtl/>
              </w:rPr>
              <w:t>از</w:t>
            </w:r>
            <w:r w:rsidRPr="00513AFF">
              <w:rPr>
                <w:rFonts w:cs="B Nazanin"/>
                <w:rtl/>
              </w:rPr>
              <w:t xml:space="preserve"> برا</w:t>
            </w:r>
            <w:r w:rsidRPr="00513AFF">
              <w:rPr>
                <w:rFonts w:cs="B Nazanin" w:hint="cs"/>
                <w:rtl/>
              </w:rPr>
              <w:t>ی</w:t>
            </w:r>
            <w:r w:rsidRPr="00513AFF">
              <w:rPr>
                <w:rFonts w:cs="B Nazanin"/>
                <w:rtl/>
              </w:rPr>
              <w:t xml:space="preserve"> پرواز پهپاد با محموله آن تحل</w:t>
            </w:r>
            <w:r w:rsidRPr="00513AFF">
              <w:rPr>
                <w:rFonts w:cs="B Nazanin" w:hint="cs"/>
                <w:rtl/>
              </w:rPr>
              <w:t>ی</w:t>
            </w:r>
            <w:r w:rsidRPr="00513AFF">
              <w:rPr>
                <w:rFonts w:cs="B Nazanin" w:hint="eastAsia"/>
                <w:rtl/>
              </w:rPr>
              <w:t>ل</w:t>
            </w:r>
            <w:r w:rsidRPr="00513AFF">
              <w:rPr>
                <w:rFonts w:cs="B Nazanin"/>
                <w:rtl/>
              </w:rPr>
              <w:t xml:space="preserve"> و تع</w:t>
            </w:r>
            <w:r w:rsidRPr="00513AFF">
              <w:rPr>
                <w:rFonts w:cs="B Nazanin" w:hint="cs"/>
                <w:rtl/>
              </w:rPr>
              <w:t>یی</w:t>
            </w:r>
            <w:r w:rsidRPr="00513AFF">
              <w:rPr>
                <w:rFonts w:cs="B Nazanin" w:hint="eastAsia"/>
                <w:rtl/>
              </w:rPr>
              <w:t>ن</w:t>
            </w:r>
            <w:r w:rsidRPr="00513AFF">
              <w:rPr>
                <w:rFonts w:cs="B Nazanin"/>
                <w:rtl/>
              </w:rPr>
              <w:t xml:space="preserve"> </w:t>
            </w:r>
            <w:r w:rsidRPr="00513AFF">
              <w:rPr>
                <w:rFonts w:cs="B Nazanin" w:hint="cs"/>
                <w:rtl/>
              </w:rPr>
              <w:t>شده،</w:t>
            </w:r>
            <w:r w:rsidRPr="00513AFF">
              <w:rPr>
                <w:rFonts w:cs="B Nazanin"/>
                <w:rtl/>
              </w:rPr>
              <w:t xml:space="preserve"> سپس گشتاور، دور در دق</w:t>
            </w:r>
            <w:r w:rsidRPr="00513AFF">
              <w:rPr>
                <w:rFonts w:cs="B Nazanin" w:hint="cs"/>
                <w:rtl/>
              </w:rPr>
              <w:t>ی</w:t>
            </w:r>
            <w:r w:rsidRPr="00513AFF">
              <w:rPr>
                <w:rFonts w:cs="B Nazanin" w:hint="eastAsia"/>
                <w:rtl/>
              </w:rPr>
              <w:t>قه،</w:t>
            </w:r>
            <w:r w:rsidRPr="00513AFF">
              <w:rPr>
                <w:rFonts w:cs="B Nazanin"/>
                <w:rtl/>
              </w:rPr>
              <w:t xml:space="preserve"> نوع هوابُر</w:t>
            </w:r>
            <w:r w:rsidRPr="00513AFF">
              <w:rPr>
                <w:rFonts w:cs="B Nazanin" w:hint="eastAsia"/>
                <w:rtl/>
              </w:rPr>
              <w:t>،</w:t>
            </w:r>
            <w:r w:rsidRPr="00513AFF">
              <w:rPr>
                <w:rFonts w:cs="B Nazanin"/>
                <w:rtl/>
              </w:rPr>
              <w:t xml:space="preserve"> ضر</w:t>
            </w:r>
            <w:r w:rsidRPr="00513AFF">
              <w:rPr>
                <w:rFonts w:cs="B Nazanin" w:hint="cs"/>
                <w:rtl/>
              </w:rPr>
              <w:t>ی</w:t>
            </w:r>
            <w:r w:rsidRPr="00513AFF">
              <w:rPr>
                <w:rFonts w:cs="B Nazanin" w:hint="eastAsia"/>
                <w:rtl/>
              </w:rPr>
              <w:t>ب</w:t>
            </w:r>
            <w:r w:rsidRPr="00513AFF">
              <w:rPr>
                <w:rFonts w:cs="B Nazanin"/>
                <w:rtl/>
              </w:rPr>
              <w:t xml:space="preserve"> رانش و زوا</w:t>
            </w:r>
            <w:r w:rsidRPr="00513AFF">
              <w:rPr>
                <w:rFonts w:cs="B Nazanin" w:hint="cs"/>
                <w:rtl/>
              </w:rPr>
              <w:t>ی</w:t>
            </w:r>
            <w:r w:rsidRPr="00513AFF">
              <w:rPr>
                <w:rFonts w:cs="B Nazanin" w:hint="eastAsia"/>
                <w:rtl/>
              </w:rPr>
              <w:t>ا</w:t>
            </w:r>
            <w:r w:rsidRPr="00513AFF">
              <w:rPr>
                <w:rFonts w:cs="B Nazanin" w:hint="cs"/>
                <w:rtl/>
              </w:rPr>
              <w:t>ی</w:t>
            </w:r>
            <w:r w:rsidRPr="00513AFF">
              <w:rPr>
                <w:rFonts w:cs="B Nazanin"/>
                <w:rtl/>
              </w:rPr>
              <w:t xml:space="preserve"> پ</w:t>
            </w:r>
            <w:r w:rsidRPr="00513AFF">
              <w:rPr>
                <w:rFonts w:cs="B Nazanin" w:hint="cs"/>
                <w:rtl/>
              </w:rPr>
              <w:t>ی</w:t>
            </w:r>
            <w:r w:rsidRPr="00513AFF">
              <w:rPr>
                <w:rFonts w:cs="B Nazanin" w:hint="eastAsia"/>
                <w:rtl/>
              </w:rPr>
              <w:t>چش</w:t>
            </w:r>
            <w:r w:rsidRPr="00513AFF">
              <w:rPr>
                <w:rFonts w:cs="B Nazanin"/>
                <w:rtl/>
              </w:rPr>
              <w:t xml:space="preserve"> پره را می‌توان بر اساس ن</w:t>
            </w:r>
            <w:r w:rsidRPr="00513AFF">
              <w:rPr>
                <w:rFonts w:cs="B Nazanin" w:hint="cs"/>
                <w:rtl/>
              </w:rPr>
              <w:t>ی</w:t>
            </w:r>
            <w:r w:rsidRPr="00513AFF">
              <w:rPr>
                <w:rFonts w:cs="B Nazanin" w:hint="eastAsia"/>
                <w:rtl/>
              </w:rPr>
              <w:t>رو</w:t>
            </w:r>
            <w:r w:rsidRPr="00513AFF">
              <w:rPr>
                <w:rFonts w:cs="B Nazanin" w:hint="cs"/>
                <w:rtl/>
              </w:rPr>
              <w:t>ی</w:t>
            </w:r>
            <w:r w:rsidRPr="00513AFF">
              <w:rPr>
                <w:rFonts w:cs="B Nazanin"/>
                <w:rtl/>
              </w:rPr>
              <w:t xml:space="preserve"> محرکه تع</w:t>
            </w:r>
            <w:r w:rsidRPr="00513AFF">
              <w:rPr>
                <w:rFonts w:cs="B Nazanin" w:hint="cs"/>
                <w:rtl/>
              </w:rPr>
              <w:t>یی</w:t>
            </w:r>
            <w:r w:rsidRPr="00513AFF">
              <w:rPr>
                <w:rFonts w:cs="B Nazanin" w:hint="eastAsia"/>
                <w:rtl/>
              </w:rPr>
              <w:t>ن</w:t>
            </w:r>
            <w:r w:rsidRPr="00513AFF">
              <w:rPr>
                <w:rFonts w:cs="B Nazanin"/>
                <w:rtl/>
              </w:rPr>
              <w:t xml:space="preserve"> کرد. پس از آن، ارز</w:t>
            </w:r>
            <w:r w:rsidRPr="00513AFF">
              <w:rPr>
                <w:rFonts w:cs="B Nazanin" w:hint="cs"/>
                <w:rtl/>
              </w:rPr>
              <w:t>ی</w:t>
            </w:r>
            <w:r w:rsidRPr="00513AFF">
              <w:rPr>
                <w:rFonts w:cs="B Nazanin" w:hint="eastAsia"/>
                <w:rtl/>
              </w:rPr>
              <w:t>اب</w:t>
            </w:r>
            <w:r w:rsidRPr="00513AFF">
              <w:rPr>
                <w:rFonts w:cs="B Nazanin" w:hint="cs"/>
                <w:rtl/>
              </w:rPr>
              <w:t>ی</w:t>
            </w:r>
            <w:r w:rsidRPr="00513AFF">
              <w:rPr>
                <w:rFonts w:cs="B Nazanin"/>
                <w:rtl/>
              </w:rPr>
              <w:t xml:space="preserve"> با ابزارها</w:t>
            </w:r>
            <w:r w:rsidRPr="00513AFF">
              <w:rPr>
                <w:rFonts w:cs="B Nazanin" w:hint="cs"/>
                <w:rtl/>
              </w:rPr>
              <w:t>ی</w:t>
            </w:r>
            <w:r w:rsidRPr="00513AFF">
              <w:rPr>
                <w:rFonts w:cs="B Nazanin"/>
                <w:rtl/>
              </w:rPr>
              <w:t xml:space="preserve"> شب</w:t>
            </w:r>
            <w:r w:rsidRPr="00513AFF">
              <w:rPr>
                <w:rFonts w:cs="B Nazanin" w:hint="cs"/>
                <w:rtl/>
              </w:rPr>
              <w:t>ی</w:t>
            </w:r>
            <w:r w:rsidRPr="00513AFF">
              <w:rPr>
                <w:rFonts w:cs="B Nazanin" w:hint="eastAsia"/>
                <w:rtl/>
              </w:rPr>
              <w:t>ه‌ساز</w:t>
            </w:r>
            <w:r w:rsidRPr="00513AFF">
              <w:rPr>
                <w:rFonts w:cs="B Nazanin" w:hint="cs"/>
                <w:rtl/>
              </w:rPr>
              <w:t>ی</w:t>
            </w:r>
            <w:r w:rsidRPr="00513AFF">
              <w:rPr>
                <w:rFonts w:cs="B Nazanin"/>
                <w:rtl/>
              </w:rPr>
              <w:t xml:space="preserve"> د</w:t>
            </w:r>
            <w:r w:rsidRPr="00513AFF">
              <w:rPr>
                <w:rFonts w:cs="B Nazanin" w:hint="cs"/>
                <w:rtl/>
              </w:rPr>
              <w:t>ی</w:t>
            </w:r>
            <w:r w:rsidRPr="00513AFF">
              <w:rPr>
                <w:rFonts w:cs="B Nazanin" w:hint="eastAsia"/>
                <w:rtl/>
              </w:rPr>
              <w:t>نام</w:t>
            </w:r>
            <w:r w:rsidRPr="00513AFF">
              <w:rPr>
                <w:rFonts w:cs="B Nazanin" w:hint="cs"/>
                <w:rtl/>
              </w:rPr>
              <w:t>ی</w:t>
            </w:r>
            <w:r w:rsidRPr="00513AFF">
              <w:rPr>
                <w:rFonts w:cs="B Nazanin" w:hint="eastAsia"/>
                <w:rtl/>
              </w:rPr>
              <w:t>ک</w:t>
            </w:r>
            <w:r w:rsidRPr="00513AFF">
              <w:rPr>
                <w:rFonts w:cs="B Nazanin"/>
                <w:rtl/>
              </w:rPr>
              <w:t xml:space="preserve"> س</w:t>
            </w:r>
            <w:r w:rsidRPr="00513AFF">
              <w:rPr>
                <w:rFonts w:cs="B Nazanin" w:hint="cs"/>
                <w:rtl/>
              </w:rPr>
              <w:t>ی</w:t>
            </w:r>
            <w:r w:rsidRPr="00513AFF">
              <w:rPr>
                <w:rFonts w:cs="B Nazanin" w:hint="eastAsia"/>
                <w:rtl/>
              </w:rPr>
              <w:t>الات</w:t>
            </w:r>
            <w:r w:rsidRPr="00513AFF">
              <w:rPr>
                <w:rFonts w:cs="B Nazanin"/>
                <w:rtl/>
              </w:rPr>
              <w:t xml:space="preserve"> برا</w:t>
            </w:r>
            <w:r w:rsidRPr="00513AFF">
              <w:rPr>
                <w:rFonts w:cs="B Nazanin" w:hint="cs"/>
                <w:rtl/>
              </w:rPr>
              <w:t>ی</w:t>
            </w:r>
            <w:r w:rsidRPr="00513AFF">
              <w:rPr>
                <w:rFonts w:cs="B Nazanin"/>
                <w:rtl/>
              </w:rPr>
              <w:t xml:space="preserve"> پ</w:t>
            </w:r>
            <w:r w:rsidRPr="00513AFF">
              <w:rPr>
                <w:rFonts w:cs="B Nazanin" w:hint="cs"/>
                <w:rtl/>
              </w:rPr>
              <w:t>ی</w:t>
            </w:r>
            <w:r w:rsidRPr="00513AFF">
              <w:rPr>
                <w:rFonts w:cs="B Nazanin" w:hint="eastAsia"/>
                <w:rtl/>
              </w:rPr>
              <w:t>ش‌ب</w:t>
            </w:r>
            <w:r w:rsidRPr="00513AFF">
              <w:rPr>
                <w:rFonts w:cs="B Nazanin" w:hint="cs"/>
                <w:rtl/>
              </w:rPr>
              <w:t>ی</w:t>
            </w:r>
            <w:r w:rsidRPr="00513AFF">
              <w:rPr>
                <w:rFonts w:cs="B Nazanin" w:hint="eastAsia"/>
                <w:rtl/>
              </w:rPr>
              <w:t>ن</w:t>
            </w:r>
            <w:r w:rsidRPr="00513AFF">
              <w:rPr>
                <w:rFonts w:cs="B Nazanin" w:hint="cs"/>
                <w:rtl/>
              </w:rPr>
              <w:t>ی</w:t>
            </w:r>
            <w:r w:rsidRPr="00513AFF">
              <w:rPr>
                <w:rFonts w:cs="B Nazanin"/>
                <w:rtl/>
              </w:rPr>
              <w:t xml:space="preserve"> ن</w:t>
            </w:r>
            <w:r w:rsidRPr="00513AFF">
              <w:rPr>
                <w:rFonts w:cs="B Nazanin" w:hint="cs"/>
                <w:rtl/>
              </w:rPr>
              <w:t>ی</w:t>
            </w:r>
            <w:r w:rsidRPr="00513AFF">
              <w:rPr>
                <w:rFonts w:cs="B Nazanin" w:hint="eastAsia"/>
                <w:rtl/>
              </w:rPr>
              <w:t>روها</w:t>
            </w:r>
            <w:r w:rsidRPr="00513AFF">
              <w:rPr>
                <w:rFonts w:cs="B Nazanin" w:hint="cs"/>
                <w:rtl/>
              </w:rPr>
              <w:t>ی</w:t>
            </w:r>
            <w:r w:rsidRPr="00513AFF">
              <w:rPr>
                <w:rFonts w:cs="B Nazanin"/>
                <w:rtl/>
              </w:rPr>
              <w:t xml:space="preserve"> وارد</w:t>
            </w:r>
            <w:r w:rsidRPr="00513AFF">
              <w:rPr>
                <w:rFonts w:cs="B Nazanin" w:hint="cs"/>
                <w:rtl/>
              </w:rPr>
              <w:t>ه</w:t>
            </w:r>
            <w:r w:rsidRPr="00513AFF">
              <w:rPr>
                <w:rFonts w:cs="B Nazanin"/>
                <w:rtl/>
              </w:rPr>
              <w:t xml:space="preserve"> بر ملخ انجام م</w:t>
            </w:r>
            <w:r w:rsidRPr="00513AFF">
              <w:rPr>
                <w:rFonts w:cs="B Nazanin" w:hint="cs"/>
                <w:rtl/>
              </w:rPr>
              <w:t>ی‌</w:t>
            </w:r>
            <w:r w:rsidRPr="00513AFF">
              <w:rPr>
                <w:rFonts w:cs="B Nazanin" w:hint="eastAsia"/>
                <w:rtl/>
              </w:rPr>
              <w:t>شود</w:t>
            </w:r>
            <w:r w:rsidRPr="00513AFF">
              <w:rPr>
                <w:rFonts w:cs="B Nazanin"/>
                <w:rtl/>
              </w:rPr>
              <w:t>.</w:t>
            </w:r>
          </w:p>
          <w:p w14:paraId="38AA684F" w14:textId="77777777" w:rsidR="00EE36AC" w:rsidRDefault="00EE36AC" w:rsidP="00BE404B">
            <w:pPr>
              <w:rPr>
                <w:b/>
                <w:bCs/>
                <w:rtl/>
              </w:rPr>
            </w:pPr>
          </w:p>
          <w:p w14:paraId="7C70601C" w14:textId="77777777" w:rsidR="00513AFF" w:rsidRPr="00513AFF" w:rsidRDefault="00513AFF" w:rsidP="00513AFF">
            <w:pPr>
              <w:jc w:val="both"/>
              <w:rPr>
                <w:rFonts w:cs="B Nazanin"/>
                <w:rtl/>
              </w:rPr>
            </w:pPr>
            <w:r w:rsidRPr="00513AFF">
              <w:rPr>
                <w:rFonts w:cs="B Nazanin" w:hint="cs"/>
                <w:rtl/>
              </w:rPr>
              <w:t>لی و همکاران</w:t>
            </w:r>
            <w:r w:rsidRPr="00513AFF">
              <w:rPr>
                <w:rFonts w:cs="B Nazanin"/>
              </w:rPr>
              <w:t>[14]</w:t>
            </w:r>
            <w:r w:rsidRPr="00513AFF">
              <w:rPr>
                <w:rFonts w:cs="B Nazanin" w:hint="cs"/>
                <w:rtl/>
              </w:rPr>
              <w:t xml:space="preserve"> در سال 2021 میلادی به بررسی تاثیر هندسه چند ملخه محصور در مجرا بر بازده آیرودینایک در پهپادهای چهار ملخه پرداختند</w:t>
            </w:r>
            <w:r w:rsidRPr="00513AFF">
              <w:rPr>
                <w:rFonts w:cs="B Nazanin"/>
                <w:rtl/>
              </w:rPr>
              <w:t>.</w:t>
            </w:r>
            <w:r w:rsidRPr="00513AFF">
              <w:rPr>
                <w:rFonts w:cs="B Nazanin" w:hint="cs"/>
                <w:rtl/>
              </w:rPr>
              <w:t xml:space="preserve"> </w:t>
            </w:r>
            <w:r w:rsidRPr="00513AFF">
              <w:rPr>
                <w:rFonts w:cs="B Nazanin"/>
                <w:rtl/>
              </w:rPr>
              <w:t>ابتدا مطالعه مبتن</w:t>
            </w:r>
            <w:r w:rsidRPr="00513AFF">
              <w:rPr>
                <w:rFonts w:cs="B Nazanin" w:hint="cs"/>
                <w:rtl/>
              </w:rPr>
              <w:t>ی</w:t>
            </w:r>
            <w:r w:rsidRPr="00513AFF">
              <w:rPr>
                <w:rFonts w:cs="B Nazanin"/>
                <w:rtl/>
              </w:rPr>
              <w:t xml:space="preserve"> بر </w:t>
            </w:r>
            <w:r w:rsidRPr="00513AFF">
              <w:rPr>
                <w:rFonts w:cs="B Nazanin"/>
              </w:rPr>
              <w:t>CFD</w:t>
            </w:r>
            <w:r w:rsidRPr="00513AFF">
              <w:rPr>
                <w:rFonts w:cs="B Nazanin"/>
                <w:rtl/>
              </w:rPr>
              <w:t xml:space="preserve"> برا</w:t>
            </w:r>
            <w:r w:rsidRPr="00513AFF">
              <w:rPr>
                <w:rFonts w:cs="B Nazanin" w:hint="cs"/>
                <w:rtl/>
              </w:rPr>
              <w:t>ی</w:t>
            </w:r>
            <w:r w:rsidRPr="00513AFF">
              <w:rPr>
                <w:rFonts w:cs="B Nazanin"/>
                <w:rtl/>
              </w:rPr>
              <w:t xml:space="preserve"> بررس</w:t>
            </w:r>
            <w:r w:rsidRPr="00513AFF">
              <w:rPr>
                <w:rFonts w:cs="B Nazanin" w:hint="cs"/>
                <w:rtl/>
              </w:rPr>
              <w:t>ی</w:t>
            </w:r>
            <w:r w:rsidRPr="00513AFF">
              <w:rPr>
                <w:rFonts w:cs="B Nazanin"/>
                <w:rtl/>
              </w:rPr>
              <w:t xml:space="preserve"> مورفولوژ</w:t>
            </w:r>
            <w:r w:rsidRPr="00513AFF">
              <w:rPr>
                <w:rFonts w:cs="B Nazanin" w:hint="cs"/>
                <w:rtl/>
              </w:rPr>
              <w:t>ی</w:t>
            </w:r>
            <w:r w:rsidRPr="00513AFF">
              <w:rPr>
                <w:rFonts w:cs="B Nazanin"/>
                <w:rtl/>
              </w:rPr>
              <w:t xml:space="preserve"> مجرا </w:t>
            </w:r>
            <w:r w:rsidRPr="00513AFF">
              <w:rPr>
                <w:rFonts w:cs="B Nazanin" w:hint="cs"/>
                <w:rtl/>
              </w:rPr>
              <w:t>برای ی</w:t>
            </w:r>
            <w:r w:rsidRPr="00513AFF">
              <w:rPr>
                <w:rFonts w:cs="B Nazanin" w:hint="eastAsia"/>
                <w:rtl/>
              </w:rPr>
              <w:t>ک</w:t>
            </w:r>
            <w:r w:rsidRPr="00513AFF">
              <w:rPr>
                <w:rFonts w:cs="B Nazanin"/>
                <w:rtl/>
              </w:rPr>
              <w:t xml:space="preserve"> مدل تک </w:t>
            </w:r>
            <w:r w:rsidRPr="00513AFF">
              <w:rPr>
                <w:rFonts w:cs="B Nazanin" w:hint="cs"/>
                <w:rtl/>
              </w:rPr>
              <w:t>ملخه با ملخ محصور در</w:t>
            </w:r>
            <w:r w:rsidRPr="00513AFF">
              <w:rPr>
                <w:rFonts w:cs="B Nazanin"/>
                <w:rtl/>
              </w:rPr>
              <w:t xml:space="preserve"> مجرا از نظر عملکرد آ</w:t>
            </w:r>
            <w:r w:rsidRPr="00513AFF">
              <w:rPr>
                <w:rFonts w:cs="B Nazanin" w:hint="cs"/>
                <w:rtl/>
              </w:rPr>
              <w:t>ی</w:t>
            </w:r>
            <w:r w:rsidRPr="00513AFF">
              <w:rPr>
                <w:rFonts w:cs="B Nazanin" w:hint="eastAsia"/>
                <w:rtl/>
              </w:rPr>
              <w:t>رود</w:t>
            </w:r>
            <w:r w:rsidRPr="00513AFF">
              <w:rPr>
                <w:rFonts w:cs="B Nazanin" w:hint="cs"/>
                <w:rtl/>
              </w:rPr>
              <w:t>ی</w:t>
            </w:r>
            <w:r w:rsidRPr="00513AFF">
              <w:rPr>
                <w:rFonts w:cs="B Nazanin" w:hint="eastAsia"/>
                <w:rtl/>
              </w:rPr>
              <w:t>نام</w:t>
            </w:r>
            <w:r w:rsidRPr="00513AFF">
              <w:rPr>
                <w:rFonts w:cs="B Nazanin" w:hint="cs"/>
                <w:rtl/>
              </w:rPr>
              <w:t>ی</w:t>
            </w:r>
            <w:r w:rsidRPr="00513AFF">
              <w:rPr>
                <w:rFonts w:cs="B Nazanin" w:hint="eastAsia"/>
                <w:rtl/>
              </w:rPr>
              <w:t>ک</w:t>
            </w:r>
            <w:r w:rsidRPr="00513AFF">
              <w:rPr>
                <w:rFonts w:cs="B Nazanin" w:hint="cs"/>
                <w:rtl/>
              </w:rPr>
              <w:t>ی</w:t>
            </w:r>
            <w:r w:rsidRPr="00513AFF">
              <w:rPr>
                <w:rFonts w:cs="B Nazanin"/>
                <w:rtl/>
              </w:rPr>
              <w:t xml:space="preserve"> و حجم مجرا انجام </w:t>
            </w:r>
            <w:r w:rsidRPr="00513AFF">
              <w:rPr>
                <w:rFonts w:cs="B Nazanin" w:hint="cs"/>
                <w:rtl/>
              </w:rPr>
              <w:t>شده است و تاثیر آن بر روی عملکرد سامانه بررسی شده است</w:t>
            </w:r>
            <w:r w:rsidRPr="00513AFF">
              <w:rPr>
                <w:rFonts w:cs="B Nazanin"/>
                <w:rtl/>
              </w:rPr>
              <w:t>. سپس اثر پ</w:t>
            </w:r>
            <w:r w:rsidRPr="00513AFF">
              <w:rPr>
                <w:rFonts w:cs="B Nazanin" w:hint="cs"/>
                <w:rtl/>
              </w:rPr>
              <w:t>ی</w:t>
            </w:r>
            <w:r w:rsidRPr="00513AFF">
              <w:rPr>
                <w:rFonts w:cs="B Nazanin" w:hint="eastAsia"/>
                <w:rtl/>
              </w:rPr>
              <w:t>کربند</w:t>
            </w:r>
            <w:r w:rsidRPr="00513AFF">
              <w:rPr>
                <w:rFonts w:cs="B Nazanin" w:hint="cs"/>
                <w:rtl/>
              </w:rPr>
              <w:t>ی</w:t>
            </w:r>
            <w:r w:rsidRPr="00513AFF">
              <w:rPr>
                <w:rFonts w:cs="B Nazanin"/>
                <w:rtl/>
              </w:rPr>
              <w:t xml:space="preserve"> چند </w:t>
            </w:r>
            <w:r w:rsidRPr="00513AFF">
              <w:rPr>
                <w:rFonts w:cs="B Nazanin" w:hint="cs"/>
                <w:rtl/>
              </w:rPr>
              <w:t>ملخه با ملخ محصور در</w:t>
            </w:r>
            <w:r w:rsidRPr="00513AFF">
              <w:rPr>
                <w:rFonts w:cs="B Nazanin"/>
                <w:rtl/>
              </w:rPr>
              <w:t xml:space="preserve"> مجرا</w:t>
            </w:r>
            <w:r w:rsidRPr="00513AFF">
              <w:rPr>
                <w:rFonts w:cs="B Nazanin" w:hint="cs"/>
                <w:rtl/>
              </w:rPr>
              <w:t xml:space="preserve"> و تاثیر آن</w:t>
            </w:r>
            <w:r w:rsidRPr="00513AFF">
              <w:rPr>
                <w:rFonts w:cs="B Nazanin"/>
                <w:rtl/>
              </w:rPr>
              <w:t xml:space="preserve"> بر عملکرد آ</w:t>
            </w:r>
            <w:r w:rsidRPr="00513AFF">
              <w:rPr>
                <w:rFonts w:cs="B Nazanin" w:hint="cs"/>
                <w:rtl/>
              </w:rPr>
              <w:t>ی</w:t>
            </w:r>
            <w:r w:rsidRPr="00513AFF">
              <w:rPr>
                <w:rFonts w:cs="B Nazanin" w:hint="eastAsia"/>
                <w:rtl/>
              </w:rPr>
              <w:t>رود</w:t>
            </w:r>
            <w:r w:rsidRPr="00513AFF">
              <w:rPr>
                <w:rFonts w:cs="B Nazanin" w:hint="cs"/>
                <w:rtl/>
              </w:rPr>
              <w:t>ی</w:t>
            </w:r>
            <w:r w:rsidRPr="00513AFF">
              <w:rPr>
                <w:rFonts w:cs="B Nazanin" w:hint="eastAsia"/>
                <w:rtl/>
              </w:rPr>
              <w:t>نام</w:t>
            </w:r>
            <w:r w:rsidRPr="00513AFF">
              <w:rPr>
                <w:rFonts w:cs="B Nazanin" w:hint="cs"/>
                <w:rtl/>
              </w:rPr>
              <w:t>ی</w:t>
            </w:r>
            <w:r w:rsidRPr="00513AFF">
              <w:rPr>
                <w:rFonts w:cs="B Nazanin" w:hint="eastAsia"/>
                <w:rtl/>
              </w:rPr>
              <w:t>ک</w:t>
            </w:r>
            <w:r w:rsidRPr="00513AFF">
              <w:rPr>
                <w:rFonts w:cs="B Nazanin" w:hint="cs"/>
                <w:rtl/>
              </w:rPr>
              <w:t>ی</w:t>
            </w:r>
            <w:r w:rsidRPr="00513AFF">
              <w:rPr>
                <w:rFonts w:cs="B Nazanin"/>
                <w:rtl/>
              </w:rPr>
              <w:t xml:space="preserve"> </w:t>
            </w:r>
            <w:r w:rsidRPr="00513AFF">
              <w:rPr>
                <w:rFonts w:cs="B Nazanin" w:hint="cs"/>
                <w:rtl/>
              </w:rPr>
              <w:t xml:space="preserve">با تمرکز بر </w:t>
            </w:r>
            <w:r w:rsidRPr="00513AFF">
              <w:rPr>
                <w:rFonts w:cs="B Nazanin"/>
                <w:rtl/>
              </w:rPr>
              <w:t xml:space="preserve">فاصله نوک و اختلاف ارتفاع ملخ‌ها در حالت شناور </w:t>
            </w:r>
            <w:r w:rsidRPr="00513AFF">
              <w:rPr>
                <w:rFonts w:cs="B Nazanin" w:hint="eastAsia"/>
                <w:rtl/>
              </w:rPr>
              <w:t>بررس</w:t>
            </w:r>
            <w:r w:rsidRPr="00513AFF">
              <w:rPr>
                <w:rFonts w:cs="B Nazanin" w:hint="cs"/>
                <w:rtl/>
              </w:rPr>
              <w:t>ی</w:t>
            </w:r>
            <w:r w:rsidRPr="00513AFF">
              <w:rPr>
                <w:rFonts w:cs="B Nazanin"/>
                <w:rtl/>
              </w:rPr>
              <w:t xml:space="preserve"> </w:t>
            </w:r>
            <w:r w:rsidRPr="00513AFF">
              <w:rPr>
                <w:rFonts w:cs="B Nazanin" w:hint="cs"/>
                <w:rtl/>
              </w:rPr>
              <w:t>شده است</w:t>
            </w:r>
            <w:r w:rsidRPr="00513AFF">
              <w:rPr>
                <w:rFonts w:cs="B Nazanin"/>
                <w:rtl/>
              </w:rPr>
              <w:t>. نتا</w:t>
            </w:r>
            <w:r w:rsidRPr="00513AFF">
              <w:rPr>
                <w:rFonts w:cs="B Nazanin" w:hint="cs"/>
                <w:rtl/>
              </w:rPr>
              <w:t>ی</w:t>
            </w:r>
            <w:r w:rsidRPr="00513AFF">
              <w:rPr>
                <w:rFonts w:cs="B Nazanin" w:hint="eastAsia"/>
                <w:rtl/>
              </w:rPr>
              <w:t>ج</w:t>
            </w:r>
            <w:r w:rsidRPr="00513AFF">
              <w:rPr>
                <w:rFonts w:cs="B Nazanin"/>
                <w:rtl/>
              </w:rPr>
              <w:t xml:space="preserve"> نشان </w:t>
            </w:r>
            <w:r w:rsidRPr="00513AFF">
              <w:rPr>
                <w:rFonts w:cs="B Nazanin" w:hint="cs"/>
                <w:rtl/>
              </w:rPr>
              <w:t>داد</w:t>
            </w:r>
            <w:r w:rsidRPr="00513AFF">
              <w:rPr>
                <w:rFonts w:cs="B Nazanin"/>
                <w:rtl/>
              </w:rPr>
              <w:t xml:space="preserve"> که فعل و انفعالات ناش</w:t>
            </w:r>
            <w:r w:rsidRPr="00513AFF">
              <w:rPr>
                <w:rFonts w:cs="B Nazanin" w:hint="cs"/>
                <w:rtl/>
              </w:rPr>
              <w:t>ی</w:t>
            </w:r>
            <w:r w:rsidRPr="00513AFF">
              <w:rPr>
                <w:rFonts w:cs="B Nazanin"/>
                <w:rtl/>
              </w:rPr>
              <w:t xml:space="preserve"> از فاصله نوک تأث</w:t>
            </w:r>
            <w:r w:rsidRPr="00513AFF">
              <w:rPr>
                <w:rFonts w:cs="B Nazanin" w:hint="cs"/>
                <w:rtl/>
              </w:rPr>
              <w:t>ی</w:t>
            </w:r>
            <w:r w:rsidRPr="00513AFF">
              <w:rPr>
                <w:rFonts w:cs="B Nazanin" w:hint="eastAsia"/>
                <w:rtl/>
              </w:rPr>
              <w:t>ر</w:t>
            </w:r>
            <w:r w:rsidRPr="00513AFF">
              <w:rPr>
                <w:rFonts w:cs="B Nazanin"/>
                <w:rtl/>
              </w:rPr>
              <w:t xml:space="preserve"> قابل‌توجه</w:t>
            </w:r>
            <w:r w:rsidRPr="00513AFF">
              <w:rPr>
                <w:rFonts w:cs="B Nazanin" w:hint="cs"/>
                <w:rtl/>
              </w:rPr>
              <w:t>ی</w:t>
            </w:r>
            <w:r w:rsidRPr="00513AFF">
              <w:rPr>
                <w:rFonts w:cs="B Nazanin"/>
                <w:rtl/>
              </w:rPr>
              <w:t xml:space="preserve"> در کاهش تول</w:t>
            </w:r>
            <w:r w:rsidRPr="00513AFF">
              <w:rPr>
                <w:rFonts w:cs="B Nazanin" w:hint="cs"/>
                <w:rtl/>
              </w:rPr>
              <w:t>ی</w:t>
            </w:r>
            <w:r w:rsidRPr="00513AFF">
              <w:rPr>
                <w:rFonts w:cs="B Nazanin" w:hint="eastAsia"/>
                <w:rtl/>
              </w:rPr>
              <w:t>د</w:t>
            </w:r>
            <w:r w:rsidRPr="00513AFF">
              <w:rPr>
                <w:rFonts w:cs="B Nazanin"/>
                <w:rtl/>
              </w:rPr>
              <w:t xml:space="preserve"> ن</w:t>
            </w:r>
            <w:r w:rsidRPr="00513AFF">
              <w:rPr>
                <w:rFonts w:cs="B Nazanin" w:hint="cs"/>
                <w:rtl/>
              </w:rPr>
              <w:t>ی</w:t>
            </w:r>
            <w:r w:rsidRPr="00513AFF">
              <w:rPr>
                <w:rFonts w:cs="B Nazanin" w:hint="eastAsia"/>
                <w:rtl/>
              </w:rPr>
              <w:t>رو</w:t>
            </w:r>
            <w:r w:rsidRPr="00513AFF">
              <w:rPr>
                <w:rFonts w:cs="B Nazanin" w:hint="cs"/>
                <w:rtl/>
              </w:rPr>
              <w:t>ی</w:t>
            </w:r>
            <w:r w:rsidRPr="00513AFF">
              <w:rPr>
                <w:rFonts w:cs="B Nazanin"/>
                <w:rtl/>
              </w:rPr>
              <w:t xml:space="preserve"> بالابر و بازده دارند، اما به فواصل نوک کوچک محدود م</w:t>
            </w:r>
            <w:r w:rsidRPr="00513AFF">
              <w:rPr>
                <w:rFonts w:cs="B Nazanin" w:hint="cs"/>
                <w:rtl/>
              </w:rPr>
              <w:t>ی‌</w:t>
            </w:r>
            <w:r w:rsidRPr="00513AFF">
              <w:rPr>
                <w:rFonts w:cs="B Nazanin" w:hint="eastAsia"/>
                <w:rtl/>
              </w:rPr>
              <w:t>شوند،</w:t>
            </w:r>
            <w:r w:rsidRPr="00513AFF">
              <w:rPr>
                <w:rFonts w:cs="B Nazanin"/>
                <w:rtl/>
              </w:rPr>
              <w:t xml:space="preserve"> در حال</w:t>
            </w:r>
            <w:r w:rsidRPr="00513AFF">
              <w:rPr>
                <w:rFonts w:cs="B Nazanin" w:hint="cs"/>
                <w:rtl/>
              </w:rPr>
              <w:t>ی</w:t>
            </w:r>
            <w:r w:rsidRPr="00513AFF">
              <w:rPr>
                <w:rFonts w:cs="B Nazanin"/>
                <w:rtl/>
              </w:rPr>
              <w:t xml:space="preserve"> که فعل و انفعالات ناش</w:t>
            </w:r>
            <w:r w:rsidRPr="00513AFF">
              <w:rPr>
                <w:rFonts w:cs="B Nazanin" w:hint="cs"/>
                <w:rtl/>
              </w:rPr>
              <w:t>ی</w:t>
            </w:r>
            <w:r w:rsidRPr="00513AFF">
              <w:rPr>
                <w:rFonts w:cs="B Nazanin"/>
                <w:rtl/>
              </w:rPr>
              <w:t xml:space="preserve"> از اختلاف ارتفاع بر افزا</w:t>
            </w:r>
            <w:r w:rsidRPr="00513AFF">
              <w:rPr>
                <w:rFonts w:cs="B Nazanin" w:hint="cs"/>
                <w:rtl/>
              </w:rPr>
              <w:t>ی</w:t>
            </w:r>
            <w:r w:rsidRPr="00513AFF">
              <w:rPr>
                <w:rFonts w:cs="B Nazanin" w:hint="eastAsia"/>
                <w:rtl/>
              </w:rPr>
              <w:t>ش</w:t>
            </w:r>
            <w:r w:rsidRPr="00513AFF">
              <w:rPr>
                <w:rFonts w:cs="B Nazanin"/>
                <w:rtl/>
              </w:rPr>
              <w:t xml:space="preserve"> عملکرد آ</w:t>
            </w:r>
            <w:r w:rsidRPr="00513AFF">
              <w:rPr>
                <w:rFonts w:cs="B Nazanin" w:hint="cs"/>
                <w:rtl/>
              </w:rPr>
              <w:t>ی</w:t>
            </w:r>
            <w:r w:rsidRPr="00513AFF">
              <w:rPr>
                <w:rFonts w:cs="B Nazanin" w:hint="eastAsia"/>
                <w:rtl/>
              </w:rPr>
              <w:t>رود</w:t>
            </w:r>
            <w:r w:rsidRPr="00513AFF">
              <w:rPr>
                <w:rFonts w:cs="B Nazanin" w:hint="cs"/>
                <w:rtl/>
              </w:rPr>
              <w:t>ی</w:t>
            </w:r>
            <w:r w:rsidRPr="00513AFF">
              <w:rPr>
                <w:rFonts w:cs="B Nazanin" w:hint="eastAsia"/>
                <w:rtl/>
              </w:rPr>
              <w:t>نام</w:t>
            </w:r>
            <w:r w:rsidRPr="00513AFF">
              <w:rPr>
                <w:rFonts w:cs="B Nazanin" w:hint="cs"/>
                <w:rtl/>
              </w:rPr>
              <w:t>ی</w:t>
            </w:r>
            <w:r w:rsidRPr="00513AFF">
              <w:rPr>
                <w:rFonts w:cs="B Nazanin" w:hint="eastAsia"/>
                <w:rtl/>
              </w:rPr>
              <w:t>ک</w:t>
            </w:r>
            <w:r w:rsidRPr="00513AFF">
              <w:rPr>
                <w:rFonts w:cs="B Nazanin" w:hint="cs"/>
                <w:rtl/>
              </w:rPr>
              <w:t>ی</w:t>
            </w:r>
            <w:r w:rsidRPr="00513AFF">
              <w:rPr>
                <w:rFonts w:cs="B Nazanin"/>
                <w:rtl/>
              </w:rPr>
              <w:t xml:space="preserve"> در </w:t>
            </w:r>
            <w:r w:rsidRPr="00513AFF">
              <w:rPr>
                <w:rFonts w:cs="B Nazanin" w:hint="cs"/>
                <w:rtl/>
              </w:rPr>
              <w:t>ی</w:t>
            </w:r>
            <w:r w:rsidRPr="00513AFF">
              <w:rPr>
                <w:rFonts w:cs="B Nazanin" w:hint="eastAsia"/>
                <w:rtl/>
              </w:rPr>
              <w:t>ک</w:t>
            </w:r>
            <w:r w:rsidRPr="00513AFF">
              <w:rPr>
                <w:rFonts w:cs="B Nazanin"/>
                <w:rtl/>
              </w:rPr>
              <w:t xml:space="preserve"> </w:t>
            </w:r>
            <w:r w:rsidRPr="00513AFF">
              <w:rPr>
                <w:rFonts w:cs="B Nazanin" w:hint="eastAsia"/>
                <w:rtl/>
              </w:rPr>
              <w:t>محدوده</w:t>
            </w:r>
            <w:r w:rsidRPr="00513AFF">
              <w:rPr>
                <w:rFonts w:cs="B Nazanin"/>
                <w:rtl/>
              </w:rPr>
              <w:t xml:space="preserve"> خاص تأث</w:t>
            </w:r>
            <w:r w:rsidRPr="00513AFF">
              <w:rPr>
                <w:rFonts w:cs="B Nazanin" w:hint="cs"/>
                <w:rtl/>
              </w:rPr>
              <w:t>ی</w:t>
            </w:r>
            <w:r w:rsidRPr="00513AFF">
              <w:rPr>
                <w:rFonts w:cs="B Nazanin" w:hint="eastAsia"/>
                <w:rtl/>
              </w:rPr>
              <w:t>ر</w:t>
            </w:r>
            <w:r w:rsidRPr="00513AFF">
              <w:rPr>
                <w:rFonts w:cs="B Nazanin"/>
                <w:rtl/>
              </w:rPr>
              <w:t xml:space="preserve"> دارند. </w:t>
            </w:r>
            <w:r w:rsidRPr="00513AFF">
              <w:rPr>
                <w:rFonts w:cs="B Nazanin" w:hint="cs"/>
                <w:rtl/>
              </w:rPr>
              <w:t>ی</w:t>
            </w:r>
            <w:r w:rsidRPr="00513AFF">
              <w:rPr>
                <w:rFonts w:cs="B Nazanin" w:hint="eastAsia"/>
                <w:rtl/>
              </w:rPr>
              <w:t>ک</w:t>
            </w:r>
            <w:r w:rsidRPr="00513AFF">
              <w:rPr>
                <w:rFonts w:cs="B Nazanin"/>
                <w:rtl/>
              </w:rPr>
              <w:t xml:space="preserve"> پ</w:t>
            </w:r>
            <w:r w:rsidRPr="00513AFF">
              <w:rPr>
                <w:rFonts w:cs="B Nazanin" w:hint="cs"/>
                <w:rtl/>
              </w:rPr>
              <w:t>ی</w:t>
            </w:r>
            <w:r w:rsidRPr="00513AFF">
              <w:rPr>
                <w:rFonts w:cs="B Nazanin" w:hint="eastAsia"/>
                <w:rtl/>
              </w:rPr>
              <w:t>کربند</w:t>
            </w:r>
            <w:r w:rsidRPr="00513AFF">
              <w:rPr>
                <w:rFonts w:cs="B Nazanin" w:hint="cs"/>
                <w:rtl/>
              </w:rPr>
              <w:t>ی</w:t>
            </w:r>
            <w:r w:rsidRPr="00513AFF">
              <w:rPr>
                <w:rFonts w:cs="B Nazanin"/>
                <w:rtl/>
              </w:rPr>
              <w:t xml:space="preserve"> چند ملخ</w:t>
            </w:r>
            <w:r w:rsidRPr="00513AFF">
              <w:rPr>
                <w:rFonts w:cs="B Nazanin" w:hint="cs"/>
                <w:rtl/>
              </w:rPr>
              <w:t>ه</w:t>
            </w:r>
            <w:r w:rsidRPr="00513AFF">
              <w:rPr>
                <w:rFonts w:cs="B Nazanin"/>
                <w:rtl/>
              </w:rPr>
              <w:t xml:space="preserve"> </w:t>
            </w:r>
            <w:r w:rsidRPr="00513AFF">
              <w:rPr>
                <w:rFonts w:cs="B Nazanin" w:hint="cs"/>
                <w:rtl/>
              </w:rPr>
              <w:t xml:space="preserve">با ملخ محصور در </w:t>
            </w:r>
            <w:r w:rsidRPr="00513AFF">
              <w:rPr>
                <w:rFonts w:cs="B Nazanin"/>
                <w:rtl/>
              </w:rPr>
              <w:t>مجرا</w:t>
            </w:r>
            <w:r w:rsidRPr="00513AFF">
              <w:rPr>
                <w:rFonts w:cs="B Nazanin" w:hint="cs"/>
                <w:rtl/>
              </w:rPr>
              <w:t>ی</w:t>
            </w:r>
            <w:r w:rsidRPr="00513AFF">
              <w:rPr>
                <w:rFonts w:cs="B Nazanin"/>
                <w:rtl/>
              </w:rPr>
              <w:t xml:space="preserve"> به</w:t>
            </w:r>
            <w:r w:rsidRPr="00513AFF">
              <w:rPr>
                <w:rFonts w:cs="B Nazanin" w:hint="cs"/>
                <w:rtl/>
              </w:rPr>
              <w:t>ی</w:t>
            </w:r>
            <w:r w:rsidRPr="00513AFF">
              <w:rPr>
                <w:rFonts w:cs="B Nazanin" w:hint="eastAsia"/>
                <w:rtl/>
              </w:rPr>
              <w:t>نه</w:t>
            </w:r>
            <w:r w:rsidRPr="00513AFF">
              <w:rPr>
                <w:rFonts w:cs="B Nazanin"/>
                <w:rtl/>
              </w:rPr>
              <w:t xml:space="preserve"> با حداقل فاصله نوک و اختلاف ارتفاع مناسب ب</w:t>
            </w:r>
            <w:r w:rsidRPr="00513AFF">
              <w:rPr>
                <w:rFonts w:cs="B Nazanin" w:hint="cs"/>
                <w:rtl/>
              </w:rPr>
              <w:t>ی</w:t>
            </w:r>
            <w:r w:rsidRPr="00513AFF">
              <w:rPr>
                <w:rFonts w:cs="B Nazanin" w:hint="eastAsia"/>
                <w:rtl/>
              </w:rPr>
              <w:t>شتر</w:t>
            </w:r>
            <w:r w:rsidRPr="00513AFF">
              <w:rPr>
                <w:rFonts w:cs="B Nazanin"/>
                <w:rtl/>
              </w:rPr>
              <w:t xml:space="preserve"> از طر</w:t>
            </w:r>
            <w:r w:rsidRPr="00513AFF">
              <w:rPr>
                <w:rFonts w:cs="B Nazanin" w:hint="cs"/>
                <w:rtl/>
              </w:rPr>
              <w:t>ی</w:t>
            </w:r>
            <w:r w:rsidRPr="00513AFF">
              <w:rPr>
                <w:rFonts w:cs="B Nazanin" w:hint="eastAsia"/>
                <w:rtl/>
              </w:rPr>
              <w:t>ق</w:t>
            </w:r>
            <w:r w:rsidRPr="00513AFF">
              <w:rPr>
                <w:rFonts w:cs="B Nazanin"/>
                <w:rtl/>
              </w:rPr>
              <w:t xml:space="preserve"> ترک</w:t>
            </w:r>
            <w:r w:rsidRPr="00513AFF">
              <w:rPr>
                <w:rFonts w:cs="B Nazanin" w:hint="cs"/>
                <w:rtl/>
              </w:rPr>
              <w:t>ی</w:t>
            </w:r>
            <w:r w:rsidRPr="00513AFF">
              <w:rPr>
                <w:rFonts w:cs="B Nazanin" w:hint="eastAsia"/>
                <w:rtl/>
              </w:rPr>
              <w:t>ب</w:t>
            </w:r>
            <w:r w:rsidRPr="00513AFF">
              <w:rPr>
                <w:rFonts w:cs="B Nazanin" w:hint="cs"/>
                <w:rtl/>
              </w:rPr>
              <w:t>ی</w:t>
            </w:r>
            <w:r w:rsidRPr="00513AFF">
              <w:rPr>
                <w:rFonts w:cs="B Nazanin"/>
                <w:rtl/>
              </w:rPr>
              <w:t xml:space="preserve"> از شب</w:t>
            </w:r>
            <w:r w:rsidRPr="00513AFF">
              <w:rPr>
                <w:rFonts w:cs="B Nazanin" w:hint="cs"/>
                <w:rtl/>
              </w:rPr>
              <w:t>ی</w:t>
            </w:r>
            <w:r w:rsidRPr="00513AFF">
              <w:rPr>
                <w:rFonts w:cs="B Nazanin" w:hint="eastAsia"/>
                <w:rtl/>
              </w:rPr>
              <w:t>ه‌ساز</w:t>
            </w:r>
            <w:r w:rsidRPr="00513AFF">
              <w:rPr>
                <w:rFonts w:cs="B Nazanin" w:hint="cs"/>
                <w:rtl/>
              </w:rPr>
              <w:t>ی‌</w:t>
            </w:r>
            <w:r w:rsidRPr="00513AFF">
              <w:rPr>
                <w:rFonts w:cs="B Nazanin" w:hint="eastAsia"/>
                <w:rtl/>
              </w:rPr>
              <w:t>ها</w:t>
            </w:r>
            <w:r w:rsidRPr="00513AFF">
              <w:rPr>
                <w:rFonts w:cs="B Nazanin" w:hint="cs"/>
                <w:rtl/>
              </w:rPr>
              <w:t>ی</w:t>
            </w:r>
            <w:r w:rsidRPr="00513AFF">
              <w:rPr>
                <w:rFonts w:cs="B Nazanin"/>
                <w:rtl/>
              </w:rPr>
              <w:t xml:space="preserve"> </w:t>
            </w:r>
            <w:r w:rsidRPr="00513AFF">
              <w:rPr>
                <w:rFonts w:cs="B Nazanin"/>
              </w:rPr>
              <w:t>CFD</w:t>
            </w:r>
            <w:r w:rsidRPr="00513AFF">
              <w:rPr>
                <w:rFonts w:cs="B Nazanin"/>
                <w:rtl/>
              </w:rPr>
              <w:t xml:space="preserve"> و </w:t>
            </w:r>
            <w:r w:rsidRPr="00513AFF">
              <w:rPr>
                <w:rFonts w:cs="B Nazanin" w:hint="cs"/>
                <w:rtl/>
              </w:rPr>
              <w:t>ی</w:t>
            </w:r>
            <w:r w:rsidRPr="00513AFF">
              <w:rPr>
                <w:rFonts w:cs="B Nazanin" w:hint="eastAsia"/>
                <w:rtl/>
              </w:rPr>
              <w:t>ک</w:t>
            </w:r>
            <w:r w:rsidRPr="00513AFF">
              <w:rPr>
                <w:rFonts w:cs="B Nazanin"/>
                <w:rtl/>
              </w:rPr>
              <w:t xml:space="preserve"> مدل جا</w:t>
            </w:r>
            <w:r w:rsidRPr="00513AFF">
              <w:rPr>
                <w:rFonts w:cs="B Nazanin" w:hint="cs"/>
                <w:rtl/>
              </w:rPr>
              <w:t>ی</w:t>
            </w:r>
            <w:r w:rsidRPr="00513AFF">
              <w:rPr>
                <w:rFonts w:cs="B Nazanin" w:hint="eastAsia"/>
                <w:rtl/>
              </w:rPr>
              <w:t>گز</w:t>
            </w:r>
            <w:r w:rsidRPr="00513AFF">
              <w:rPr>
                <w:rFonts w:cs="B Nazanin" w:hint="cs"/>
                <w:rtl/>
              </w:rPr>
              <w:t>ی</w:t>
            </w:r>
            <w:r w:rsidRPr="00513AFF">
              <w:rPr>
                <w:rFonts w:cs="B Nazanin" w:hint="eastAsia"/>
                <w:rtl/>
              </w:rPr>
              <w:t>ن</w:t>
            </w:r>
            <w:r w:rsidRPr="00513AFF">
              <w:rPr>
                <w:rFonts w:cs="B Nazanin"/>
                <w:rtl/>
              </w:rPr>
              <w:t xml:space="preserve"> در </w:t>
            </w:r>
            <w:r w:rsidRPr="00513AFF">
              <w:rPr>
                <w:rFonts w:cs="B Nazanin" w:hint="cs"/>
                <w:rtl/>
              </w:rPr>
              <w:t>ی</w:t>
            </w:r>
            <w:r w:rsidRPr="00513AFF">
              <w:rPr>
                <w:rFonts w:cs="B Nazanin" w:hint="eastAsia"/>
                <w:rtl/>
              </w:rPr>
              <w:t>ک</w:t>
            </w:r>
            <w:r w:rsidRPr="00513AFF">
              <w:rPr>
                <w:rFonts w:cs="B Nazanin"/>
                <w:rtl/>
              </w:rPr>
              <w:t xml:space="preserve"> فضا</w:t>
            </w:r>
            <w:r w:rsidRPr="00513AFF">
              <w:rPr>
                <w:rFonts w:cs="B Nazanin" w:hint="cs"/>
                <w:rtl/>
              </w:rPr>
              <w:t>ی</w:t>
            </w:r>
            <w:r w:rsidRPr="00513AFF">
              <w:rPr>
                <w:rFonts w:cs="B Nazanin"/>
                <w:rtl/>
              </w:rPr>
              <w:t xml:space="preserve"> پارامتر</w:t>
            </w:r>
            <w:r w:rsidRPr="00513AFF">
              <w:rPr>
                <w:rFonts w:cs="B Nazanin" w:hint="cs"/>
                <w:rtl/>
              </w:rPr>
              <w:t>ی</w:t>
            </w:r>
            <w:r w:rsidRPr="00513AFF">
              <w:rPr>
                <w:rFonts w:cs="B Nazanin"/>
                <w:rtl/>
              </w:rPr>
              <w:t xml:space="preserve"> وس</w:t>
            </w:r>
            <w:r w:rsidRPr="00513AFF">
              <w:rPr>
                <w:rFonts w:cs="B Nazanin" w:hint="cs"/>
                <w:rtl/>
              </w:rPr>
              <w:t>ی</w:t>
            </w:r>
            <w:r w:rsidRPr="00513AFF">
              <w:rPr>
                <w:rFonts w:cs="B Nazanin" w:hint="eastAsia"/>
                <w:rtl/>
              </w:rPr>
              <w:t>ع</w:t>
            </w:r>
            <w:r w:rsidRPr="00513AFF">
              <w:rPr>
                <w:rFonts w:cs="B Nazanin"/>
                <w:rtl/>
              </w:rPr>
              <w:t xml:space="preserve"> مورد بررس</w:t>
            </w:r>
            <w:r w:rsidRPr="00513AFF">
              <w:rPr>
                <w:rFonts w:cs="B Nazanin" w:hint="cs"/>
                <w:rtl/>
              </w:rPr>
              <w:t>ی</w:t>
            </w:r>
            <w:r w:rsidRPr="00513AFF">
              <w:rPr>
                <w:rFonts w:cs="B Nazanin"/>
                <w:rtl/>
              </w:rPr>
              <w:t xml:space="preserve"> قرار گرفت</w:t>
            </w:r>
            <w:r w:rsidRPr="00513AFF">
              <w:rPr>
                <w:rFonts w:cs="B Nazanin" w:hint="cs"/>
                <w:rtl/>
              </w:rPr>
              <w:t>ه</w:t>
            </w:r>
            <w:r w:rsidRPr="00513AFF">
              <w:rPr>
                <w:rFonts w:cs="B Nazanin"/>
                <w:rtl/>
              </w:rPr>
              <w:t>، که بهبود قابل‌توجه</w:t>
            </w:r>
            <w:r w:rsidRPr="00513AFF">
              <w:rPr>
                <w:rFonts w:cs="B Nazanin" w:hint="cs"/>
                <w:rtl/>
              </w:rPr>
              <w:t>ی</w:t>
            </w:r>
            <w:r w:rsidRPr="00513AFF">
              <w:rPr>
                <w:rFonts w:cs="B Nazanin"/>
                <w:rtl/>
              </w:rPr>
              <w:t xml:space="preserve"> را در تول</w:t>
            </w:r>
            <w:r w:rsidRPr="00513AFF">
              <w:rPr>
                <w:rFonts w:cs="B Nazanin" w:hint="cs"/>
                <w:rtl/>
              </w:rPr>
              <w:t>ی</w:t>
            </w:r>
            <w:r w:rsidRPr="00513AFF">
              <w:rPr>
                <w:rFonts w:cs="B Nazanin" w:hint="eastAsia"/>
                <w:rtl/>
              </w:rPr>
              <w:t>د</w:t>
            </w:r>
            <w:r w:rsidRPr="00513AFF">
              <w:rPr>
                <w:rFonts w:cs="B Nazanin"/>
                <w:rtl/>
              </w:rPr>
              <w:t xml:space="preserve"> ن</w:t>
            </w:r>
            <w:r w:rsidRPr="00513AFF">
              <w:rPr>
                <w:rFonts w:cs="B Nazanin" w:hint="cs"/>
                <w:rtl/>
              </w:rPr>
              <w:t>ی</w:t>
            </w:r>
            <w:r w:rsidRPr="00513AFF">
              <w:rPr>
                <w:rFonts w:cs="B Nazanin" w:hint="eastAsia"/>
                <w:rtl/>
              </w:rPr>
              <w:t>رو</w:t>
            </w:r>
            <w:r w:rsidRPr="00513AFF">
              <w:rPr>
                <w:rFonts w:cs="B Nazanin" w:hint="cs"/>
                <w:rtl/>
              </w:rPr>
              <w:t>ی</w:t>
            </w:r>
            <w:r w:rsidRPr="00513AFF">
              <w:rPr>
                <w:rFonts w:cs="B Nazanin"/>
                <w:rtl/>
              </w:rPr>
              <w:t xml:space="preserve"> بالابر و بازده برا</w:t>
            </w:r>
            <w:r w:rsidRPr="00513AFF">
              <w:rPr>
                <w:rFonts w:cs="B Nazanin" w:hint="cs"/>
                <w:rtl/>
              </w:rPr>
              <w:t>ی</w:t>
            </w:r>
            <w:r w:rsidRPr="00513AFF">
              <w:rPr>
                <w:rFonts w:cs="B Nazanin"/>
                <w:rtl/>
              </w:rPr>
              <w:t xml:space="preserve"> مولتی‌روتور، </w:t>
            </w:r>
            <w:r w:rsidRPr="00513AFF">
              <w:rPr>
                <w:rFonts w:cs="B Nazanin" w:hint="cs"/>
                <w:rtl/>
              </w:rPr>
              <w:t>به دست می‌دهد.</w:t>
            </w:r>
            <w:r w:rsidRPr="00513AFF">
              <w:rPr>
                <w:rFonts w:cs="B Nazanin"/>
                <w:rtl/>
              </w:rPr>
              <w:t xml:space="preserve"> </w:t>
            </w:r>
            <w:r w:rsidRPr="00513AFF">
              <w:rPr>
                <w:rFonts w:cs="B Nazanin" w:hint="cs"/>
                <w:rtl/>
              </w:rPr>
              <w:t>در نهایت</w:t>
            </w:r>
            <w:r w:rsidRPr="00513AFF">
              <w:rPr>
                <w:rFonts w:cs="B Nazanin"/>
                <w:rtl/>
              </w:rPr>
              <w:t xml:space="preserve"> </w:t>
            </w:r>
            <w:r w:rsidRPr="00513AFF">
              <w:rPr>
                <w:rFonts w:cs="B Nazanin" w:hint="cs"/>
                <w:rtl/>
              </w:rPr>
              <w:t>ی</w:t>
            </w:r>
            <w:r w:rsidRPr="00513AFF">
              <w:rPr>
                <w:rFonts w:cs="B Nazanin" w:hint="eastAsia"/>
                <w:rtl/>
              </w:rPr>
              <w:t>ک</w:t>
            </w:r>
            <w:r w:rsidRPr="00513AFF">
              <w:rPr>
                <w:rFonts w:cs="B Nazanin"/>
                <w:rtl/>
              </w:rPr>
              <w:t xml:space="preserve"> طرح به</w:t>
            </w:r>
            <w:r w:rsidRPr="00513AFF">
              <w:rPr>
                <w:rFonts w:cs="B Nazanin" w:hint="cs"/>
                <w:rtl/>
              </w:rPr>
              <w:t>ی</w:t>
            </w:r>
            <w:r w:rsidRPr="00513AFF">
              <w:rPr>
                <w:rFonts w:cs="B Nazanin" w:hint="eastAsia"/>
                <w:rtl/>
              </w:rPr>
              <w:t>نه</w:t>
            </w:r>
            <w:r w:rsidRPr="00513AFF">
              <w:rPr>
                <w:rFonts w:cs="B Nazanin"/>
                <w:rtl/>
              </w:rPr>
              <w:t xml:space="preserve"> بالقوه برا</w:t>
            </w:r>
            <w:r w:rsidRPr="00513AFF">
              <w:rPr>
                <w:rFonts w:cs="B Nazanin" w:hint="cs"/>
                <w:rtl/>
              </w:rPr>
              <w:t>ی</w:t>
            </w:r>
            <w:r w:rsidRPr="00513AFF">
              <w:rPr>
                <w:rFonts w:cs="B Nazanin"/>
                <w:rtl/>
              </w:rPr>
              <w:t xml:space="preserve"> پهپادها</w:t>
            </w:r>
            <w:r w:rsidRPr="00513AFF">
              <w:rPr>
                <w:rFonts w:cs="B Nazanin" w:hint="cs"/>
                <w:rtl/>
              </w:rPr>
              <w:t>ی</w:t>
            </w:r>
            <w:r w:rsidRPr="00513AFF">
              <w:rPr>
                <w:rFonts w:cs="B Nazanin"/>
                <w:rtl/>
              </w:rPr>
              <w:t xml:space="preserve"> چند روتور</w:t>
            </w:r>
            <w:r w:rsidRPr="00513AFF">
              <w:rPr>
                <w:rFonts w:cs="B Nazanin" w:hint="cs"/>
                <w:rtl/>
              </w:rPr>
              <w:t>ه ملخ در</w:t>
            </w:r>
            <w:r w:rsidRPr="00513AFF">
              <w:rPr>
                <w:rFonts w:cs="B Nazanin"/>
                <w:rtl/>
              </w:rPr>
              <w:t xml:space="preserve"> مجرا ارائه </w:t>
            </w:r>
            <w:r w:rsidRPr="00513AFF">
              <w:rPr>
                <w:rFonts w:cs="B Nazanin" w:hint="cs"/>
                <w:rtl/>
              </w:rPr>
              <w:t>نمودند</w:t>
            </w:r>
            <w:r w:rsidRPr="00513AFF">
              <w:rPr>
                <w:rFonts w:cs="B Nazanin"/>
                <w:rtl/>
              </w:rPr>
              <w:t>.</w:t>
            </w:r>
          </w:p>
          <w:p w14:paraId="7E2401F6" w14:textId="77777777" w:rsidR="00513AFF" w:rsidRDefault="00513AFF" w:rsidP="00BE404B">
            <w:pPr>
              <w:rPr>
                <w:b/>
                <w:bCs/>
                <w:rtl/>
              </w:rPr>
            </w:pPr>
          </w:p>
          <w:p w14:paraId="466C3ADF" w14:textId="77777777" w:rsidR="0017302C" w:rsidRPr="001643C4" w:rsidRDefault="0017302C" w:rsidP="00BE404B">
            <w:pPr>
              <w:rPr>
                <w:b/>
                <w:bCs/>
                <w:rtl/>
              </w:rPr>
            </w:pPr>
            <w:r w:rsidRPr="0017302C">
              <w:rPr>
                <w:rFonts w:cs="B Nazanin" w:hint="cs"/>
                <w:rtl/>
              </w:rPr>
              <w:t>پانیندرا و همکاران</w:t>
            </w:r>
            <w:r w:rsidRPr="0017302C">
              <w:rPr>
                <w:rFonts w:cs="B Nazanin"/>
              </w:rPr>
              <w:t>[15]</w:t>
            </w:r>
            <w:r w:rsidRPr="0017302C">
              <w:rPr>
                <w:rFonts w:cs="B Nazanin" w:hint="cs"/>
                <w:rtl/>
              </w:rPr>
              <w:t xml:space="preserve"> در سال 2020 میلادی، به دسته‌بندی مبتنی بر یادگیری ماشین برای کوادکوپترهای با ملخ‌های محصور در مجرا و غیر محصور پرداختند. </w:t>
            </w:r>
            <w:r w:rsidRPr="0017302C">
              <w:rPr>
                <w:rFonts w:cs="B Nazanin"/>
                <w:rtl/>
              </w:rPr>
              <w:t>در ا</w:t>
            </w:r>
            <w:r w:rsidRPr="0017302C">
              <w:rPr>
                <w:rFonts w:cs="B Nazanin" w:hint="cs"/>
                <w:rtl/>
              </w:rPr>
              <w:t>ی</w:t>
            </w:r>
            <w:r w:rsidRPr="0017302C">
              <w:rPr>
                <w:rFonts w:cs="B Nazanin" w:hint="eastAsia"/>
                <w:rtl/>
              </w:rPr>
              <w:t>ن</w:t>
            </w:r>
            <w:r w:rsidRPr="0017302C">
              <w:rPr>
                <w:rFonts w:cs="B Nazanin"/>
                <w:rtl/>
              </w:rPr>
              <w:t xml:space="preserve"> </w:t>
            </w:r>
            <w:r w:rsidRPr="0017302C">
              <w:rPr>
                <w:rFonts w:cs="B Nazanin" w:hint="cs"/>
                <w:rtl/>
              </w:rPr>
              <w:t>پژوهش</w:t>
            </w:r>
            <w:r w:rsidRPr="0017302C">
              <w:rPr>
                <w:rFonts w:cs="B Nazanin"/>
                <w:rtl/>
              </w:rPr>
              <w:t xml:space="preserve"> سع</w:t>
            </w:r>
            <w:r w:rsidRPr="0017302C">
              <w:rPr>
                <w:rFonts w:cs="B Nazanin" w:hint="cs"/>
                <w:rtl/>
              </w:rPr>
              <w:t>ی</w:t>
            </w:r>
            <w:r w:rsidRPr="0017302C">
              <w:rPr>
                <w:rFonts w:cs="B Nazanin"/>
                <w:rtl/>
              </w:rPr>
              <w:t xml:space="preserve"> شده است تا پهپادها</w:t>
            </w:r>
            <w:r w:rsidRPr="0017302C">
              <w:rPr>
                <w:rFonts w:cs="B Nazanin" w:hint="cs"/>
                <w:rtl/>
              </w:rPr>
              <w:t>ی</w:t>
            </w:r>
            <w:r w:rsidRPr="0017302C">
              <w:rPr>
                <w:rFonts w:cs="B Nazanin"/>
                <w:rtl/>
              </w:rPr>
              <w:t xml:space="preserve"> کوادکوپتر ملخ</w:t>
            </w:r>
            <w:r w:rsidRPr="0017302C">
              <w:rPr>
                <w:rFonts w:cs="B Nazanin" w:hint="cs"/>
                <w:rtl/>
              </w:rPr>
              <w:t xml:space="preserve"> در</w:t>
            </w:r>
            <w:r w:rsidRPr="0017302C">
              <w:rPr>
                <w:rFonts w:cs="B Nazanin"/>
                <w:rtl/>
              </w:rPr>
              <w:t xml:space="preserve"> مجرا و غ</w:t>
            </w:r>
            <w:r w:rsidRPr="0017302C">
              <w:rPr>
                <w:rFonts w:cs="B Nazanin" w:hint="cs"/>
                <w:rtl/>
              </w:rPr>
              <w:t>ی</w:t>
            </w:r>
            <w:r w:rsidRPr="0017302C">
              <w:rPr>
                <w:rFonts w:cs="B Nazanin" w:hint="eastAsia"/>
                <w:rtl/>
              </w:rPr>
              <w:t>ر</w:t>
            </w:r>
            <w:r w:rsidRPr="0017302C">
              <w:rPr>
                <w:rFonts w:cs="B Nazanin"/>
                <w:rtl/>
              </w:rPr>
              <w:t xml:space="preserve"> مجرا</w:t>
            </w:r>
            <w:r w:rsidRPr="0017302C">
              <w:rPr>
                <w:rFonts w:cs="B Nazanin" w:hint="cs"/>
                <w:rtl/>
              </w:rPr>
              <w:t>یی</w:t>
            </w:r>
            <w:r w:rsidRPr="0017302C">
              <w:rPr>
                <w:rFonts w:cs="B Nazanin"/>
                <w:rtl/>
              </w:rPr>
              <w:t xml:space="preserve"> دسته‌بند</w:t>
            </w:r>
            <w:r w:rsidRPr="0017302C">
              <w:rPr>
                <w:rFonts w:cs="B Nazanin" w:hint="cs"/>
                <w:rtl/>
              </w:rPr>
              <w:t>ی</w:t>
            </w:r>
            <w:r w:rsidRPr="0017302C">
              <w:rPr>
                <w:rFonts w:cs="B Nazanin"/>
                <w:rtl/>
              </w:rPr>
              <w:t xml:space="preserve"> </w:t>
            </w:r>
            <w:r w:rsidRPr="0017302C">
              <w:rPr>
                <w:rFonts w:cs="B Nazanin" w:hint="cs"/>
                <w:rtl/>
              </w:rPr>
              <w:t>شوند</w:t>
            </w:r>
            <w:r w:rsidRPr="0017302C">
              <w:rPr>
                <w:rFonts w:cs="B Nazanin"/>
                <w:rtl/>
              </w:rPr>
              <w:t>. برا</w:t>
            </w:r>
            <w:r w:rsidRPr="0017302C">
              <w:rPr>
                <w:rFonts w:cs="B Nazanin" w:hint="cs"/>
                <w:rtl/>
              </w:rPr>
              <w:t>ی</w:t>
            </w:r>
            <w:r w:rsidRPr="0017302C">
              <w:rPr>
                <w:rFonts w:cs="B Nazanin"/>
                <w:rtl/>
              </w:rPr>
              <w:t xml:space="preserve"> ا</w:t>
            </w:r>
            <w:r w:rsidRPr="0017302C">
              <w:rPr>
                <w:rFonts w:cs="B Nazanin" w:hint="cs"/>
                <w:rtl/>
              </w:rPr>
              <w:t>ی</w:t>
            </w:r>
            <w:r w:rsidRPr="0017302C">
              <w:rPr>
                <w:rFonts w:cs="B Nazanin" w:hint="eastAsia"/>
                <w:rtl/>
              </w:rPr>
              <w:t>ن</w:t>
            </w:r>
            <w:r w:rsidRPr="0017302C">
              <w:rPr>
                <w:rFonts w:cs="B Nazanin"/>
                <w:rtl/>
              </w:rPr>
              <w:t xml:space="preserve"> کار از تکن</w:t>
            </w:r>
            <w:r w:rsidRPr="0017302C">
              <w:rPr>
                <w:rFonts w:cs="B Nazanin" w:hint="cs"/>
                <w:rtl/>
              </w:rPr>
              <w:t>ی</w:t>
            </w:r>
            <w:r w:rsidRPr="0017302C">
              <w:rPr>
                <w:rFonts w:cs="B Nazanin" w:hint="eastAsia"/>
                <w:rtl/>
              </w:rPr>
              <w:t>ک</w:t>
            </w:r>
            <w:r w:rsidRPr="0017302C">
              <w:rPr>
                <w:rFonts w:cs="B Nazanin" w:hint="cs"/>
                <w:rtl/>
              </w:rPr>
              <w:t>‌</w:t>
            </w:r>
            <w:r w:rsidRPr="0017302C">
              <w:rPr>
                <w:rFonts w:cs="B Nazanin"/>
                <w:rtl/>
              </w:rPr>
              <w:t>ها</w:t>
            </w:r>
            <w:r w:rsidRPr="0017302C">
              <w:rPr>
                <w:rFonts w:cs="B Nazanin" w:hint="cs"/>
                <w:rtl/>
              </w:rPr>
              <w:t>ی</w:t>
            </w:r>
            <w:r w:rsidRPr="0017302C">
              <w:rPr>
                <w:rFonts w:cs="B Nazanin"/>
                <w:rtl/>
              </w:rPr>
              <w:t xml:space="preserve"> </w:t>
            </w:r>
            <w:r w:rsidRPr="0017302C">
              <w:rPr>
                <w:rFonts w:cs="B Nazanin" w:hint="cs"/>
                <w:rtl/>
              </w:rPr>
              <w:t>ی</w:t>
            </w:r>
            <w:r w:rsidRPr="0017302C">
              <w:rPr>
                <w:rFonts w:cs="B Nazanin" w:hint="eastAsia"/>
                <w:rtl/>
              </w:rPr>
              <w:t>ادگ</w:t>
            </w:r>
            <w:r w:rsidRPr="0017302C">
              <w:rPr>
                <w:rFonts w:cs="B Nazanin" w:hint="cs"/>
                <w:rtl/>
              </w:rPr>
              <w:t>ی</w:t>
            </w:r>
            <w:r w:rsidRPr="0017302C">
              <w:rPr>
                <w:rFonts w:cs="B Nazanin" w:hint="eastAsia"/>
                <w:rtl/>
              </w:rPr>
              <w:t>ر</w:t>
            </w:r>
            <w:r w:rsidRPr="0017302C">
              <w:rPr>
                <w:rFonts w:cs="B Nazanin" w:hint="cs"/>
                <w:rtl/>
              </w:rPr>
              <w:t>ی</w:t>
            </w:r>
            <w:r w:rsidRPr="0017302C">
              <w:rPr>
                <w:rFonts w:cs="B Nazanin"/>
                <w:rtl/>
              </w:rPr>
              <w:t xml:space="preserve"> ماش</w:t>
            </w:r>
            <w:r w:rsidRPr="0017302C">
              <w:rPr>
                <w:rFonts w:cs="B Nazanin" w:hint="cs"/>
                <w:rtl/>
              </w:rPr>
              <w:t>ی</w:t>
            </w:r>
            <w:r w:rsidRPr="0017302C">
              <w:rPr>
                <w:rFonts w:cs="B Nazanin" w:hint="eastAsia"/>
                <w:rtl/>
              </w:rPr>
              <w:t>ن</w:t>
            </w:r>
            <w:r w:rsidRPr="0017302C">
              <w:rPr>
                <w:rFonts w:cs="B Nazanin"/>
                <w:rtl/>
              </w:rPr>
              <w:t xml:space="preserve"> استفاده </w:t>
            </w:r>
            <w:r w:rsidRPr="0017302C">
              <w:rPr>
                <w:rFonts w:cs="B Nazanin" w:hint="cs"/>
                <w:rtl/>
              </w:rPr>
              <w:t>شده است</w:t>
            </w:r>
            <w:r w:rsidRPr="0017302C">
              <w:rPr>
                <w:rFonts w:cs="B Nazanin"/>
                <w:rtl/>
              </w:rPr>
              <w:t>. استفاده از سه مدل به نام‌ها</w:t>
            </w:r>
            <w:r w:rsidRPr="0017302C">
              <w:rPr>
                <w:rFonts w:cs="B Nazanin" w:hint="cs"/>
                <w:rtl/>
              </w:rPr>
              <w:t>ی</w:t>
            </w:r>
            <w:r w:rsidRPr="0017302C">
              <w:rPr>
                <w:rFonts w:cs="B Nazanin"/>
                <w:rtl/>
              </w:rPr>
              <w:t xml:space="preserve"> </w:t>
            </w:r>
            <w:r w:rsidRPr="0017302C">
              <w:rPr>
                <w:rFonts w:cs="B Nazanin"/>
              </w:rPr>
              <w:t>k-NN</w:t>
            </w:r>
            <w:r w:rsidRPr="0017302C">
              <w:rPr>
                <w:rFonts w:cs="B Nazanin"/>
                <w:rtl/>
              </w:rPr>
              <w:t xml:space="preserve"> </w:t>
            </w:r>
            <w:r w:rsidRPr="0017302C">
              <w:rPr>
                <w:rFonts w:cs="B Nazanin" w:hint="cs"/>
                <w:rtl/>
              </w:rPr>
              <w:t xml:space="preserve">، </w:t>
            </w:r>
            <w:r w:rsidRPr="0017302C">
              <w:rPr>
                <w:rFonts w:cs="B Nazanin"/>
              </w:rPr>
              <w:t>SVM</w:t>
            </w:r>
            <w:r w:rsidRPr="0017302C">
              <w:rPr>
                <w:rFonts w:cs="B Nazanin"/>
                <w:rtl/>
              </w:rPr>
              <w:t xml:space="preserve"> گوس</w:t>
            </w:r>
            <w:r w:rsidRPr="0017302C">
              <w:rPr>
                <w:rFonts w:cs="B Nazanin" w:hint="cs"/>
                <w:rtl/>
              </w:rPr>
              <w:t>ی</w:t>
            </w:r>
            <w:r w:rsidRPr="0017302C">
              <w:rPr>
                <w:rFonts w:cs="B Nazanin"/>
                <w:rtl/>
              </w:rPr>
              <w:t xml:space="preserve"> </w:t>
            </w:r>
            <w:r w:rsidRPr="0017302C">
              <w:rPr>
                <w:rFonts w:cs="B Nazanin"/>
              </w:rPr>
              <w:t xml:space="preserve">(Support Vector Machine) </w:t>
            </w:r>
            <w:r w:rsidRPr="0017302C">
              <w:rPr>
                <w:rFonts w:cs="B Nazanin" w:hint="cs"/>
                <w:rtl/>
              </w:rPr>
              <w:t xml:space="preserve"> </w:t>
            </w:r>
            <w:r w:rsidRPr="0017302C">
              <w:rPr>
                <w:rFonts w:cs="B Nazanin"/>
                <w:rtl/>
              </w:rPr>
              <w:t xml:space="preserve">و </w:t>
            </w:r>
            <w:r w:rsidRPr="0017302C">
              <w:rPr>
                <w:rFonts w:cs="B Nazanin" w:hint="cs"/>
                <w:rtl/>
              </w:rPr>
              <w:t>ی</w:t>
            </w:r>
            <w:r w:rsidRPr="0017302C">
              <w:rPr>
                <w:rFonts w:cs="B Nazanin"/>
                <w:rtl/>
              </w:rPr>
              <w:t>ک شبکه عصب</w:t>
            </w:r>
            <w:r w:rsidRPr="0017302C">
              <w:rPr>
                <w:rFonts w:cs="B Nazanin" w:hint="cs"/>
                <w:rtl/>
              </w:rPr>
              <w:t>ی</w:t>
            </w:r>
            <w:r w:rsidRPr="0017302C">
              <w:rPr>
                <w:rFonts w:cs="B Nazanin"/>
                <w:rtl/>
              </w:rPr>
              <w:t xml:space="preserve"> پ</w:t>
            </w:r>
            <w:r w:rsidRPr="0017302C">
              <w:rPr>
                <w:rFonts w:cs="B Nazanin" w:hint="cs"/>
                <w:rtl/>
              </w:rPr>
              <w:t>ی</w:t>
            </w:r>
            <w:r w:rsidRPr="0017302C">
              <w:rPr>
                <w:rFonts w:cs="B Nazanin" w:hint="eastAsia"/>
                <w:rtl/>
              </w:rPr>
              <w:t>ش‌خور</w:t>
            </w:r>
            <w:r w:rsidRPr="0017302C">
              <w:rPr>
                <w:rFonts w:cs="B Nazanin"/>
                <w:rtl/>
              </w:rPr>
              <w:t xml:space="preserve"> دو لا</w:t>
            </w:r>
            <w:r w:rsidRPr="0017302C">
              <w:rPr>
                <w:rFonts w:cs="B Nazanin" w:hint="cs"/>
                <w:rtl/>
              </w:rPr>
              <w:t>ی</w:t>
            </w:r>
            <w:r w:rsidRPr="0017302C">
              <w:rPr>
                <w:rFonts w:cs="B Nazanin" w:hint="eastAsia"/>
                <w:rtl/>
              </w:rPr>
              <w:t>ه</w:t>
            </w:r>
            <w:r w:rsidRPr="0017302C">
              <w:rPr>
                <w:rFonts w:cs="B Nazanin" w:hint="cs"/>
                <w:rtl/>
              </w:rPr>
              <w:t xml:space="preserve"> پیشنهاد شده است</w:t>
            </w:r>
            <w:r w:rsidRPr="0017302C">
              <w:rPr>
                <w:rFonts w:cs="B Nazanin"/>
                <w:rtl/>
              </w:rPr>
              <w:t xml:space="preserve">. در هر </w:t>
            </w:r>
            <w:r w:rsidRPr="0017302C">
              <w:rPr>
                <w:rFonts w:cs="B Nazanin" w:hint="cs"/>
                <w:rtl/>
              </w:rPr>
              <w:t>ی</w:t>
            </w:r>
            <w:r w:rsidRPr="0017302C">
              <w:rPr>
                <w:rFonts w:cs="B Nazanin" w:hint="eastAsia"/>
                <w:rtl/>
              </w:rPr>
              <w:t>ک</w:t>
            </w:r>
            <w:r w:rsidRPr="0017302C">
              <w:rPr>
                <w:rFonts w:cs="B Nazanin"/>
                <w:rtl/>
              </w:rPr>
              <w:t xml:space="preserve"> از مدل</w:t>
            </w:r>
            <w:r w:rsidRPr="0017302C">
              <w:rPr>
                <w:rFonts w:cs="B Nazanin" w:hint="cs"/>
                <w:rtl/>
              </w:rPr>
              <w:t>‌</w:t>
            </w:r>
            <w:r w:rsidRPr="0017302C">
              <w:rPr>
                <w:rFonts w:cs="B Nazanin"/>
                <w:rtl/>
              </w:rPr>
              <w:t>ها چهار پارامتر فرکانس، زاو</w:t>
            </w:r>
            <w:r w:rsidRPr="0017302C">
              <w:rPr>
                <w:rFonts w:cs="B Nazanin" w:hint="cs"/>
                <w:rtl/>
              </w:rPr>
              <w:t>ی</w:t>
            </w:r>
            <w:r w:rsidRPr="0017302C">
              <w:rPr>
                <w:rFonts w:cs="B Nazanin" w:hint="eastAsia"/>
                <w:rtl/>
              </w:rPr>
              <w:t>ه</w:t>
            </w:r>
            <w:r w:rsidRPr="0017302C">
              <w:rPr>
                <w:rFonts w:cs="B Nazanin"/>
                <w:rtl/>
              </w:rPr>
              <w:t xml:space="preserve"> ارتفاع</w:t>
            </w:r>
            <w:r w:rsidRPr="0017302C">
              <w:rPr>
                <w:rFonts w:cs="B Nazanin" w:hint="cs"/>
                <w:rtl/>
              </w:rPr>
              <w:t>،</w:t>
            </w:r>
            <w:r w:rsidRPr="0017302C">
              <w:rPr>
                <w:rFonts w:cs="B Nazanin"/>
                <w:rtl/>
              </w:rPr>
              <w:t xml:space="preserve"> زاو</w:t>
            </w:r>
            <w:r w:rsidRPr="0017302C">
              <w:rPr>
                <w:rFonts w:cs="B Nazanin" w:hint="cs"/>
                <w:rtl/>
              </w:rPr>
              <w:t>ی</w:t>
            </w:r>
            <w:r w:rsidRPr="0017302C">
              <w:rPr>
                <w:rFonts w:cs="B Nazanin" w:hint="eastAsia"/>
                <w:rtl/>
              </w:rPr>
              <w:t>ه</w:t>
            </w:r>
            <w:r w:rsidRPr="0017302C">
              <w:rPr>
                <w:rFonts w:cs="B Nazanin"/>
                <w:rtl/>
              </w:rPr>
              <w:t xml:space="preserve"> آز</w:t>
            </w:r>
            <w:r w:rsidRPr="0017302C">
              <w:rPr>
                <w:rFonts w:cs="B Nazanin" w:hint="cs"/>
                <w:rtl/>
              </w:rPr>
              <w:t>ی</w:t>
            </w:r>
            <w:r w:rsidRPr="0017302C">
              <w:rPr>
                <w:rFonts w:cs="B Nazanin" w:hint="eastAsia"/>
                <w:rtl/>
              </w:rPr>
              <w:t>موت</w:t>
            </w:r>
            <w:r w:rsidRPr="0017302C">
              <w:rPr>
                <w:rFonts w:cs="B Nazanin"/>
              </w:rPr>
              <w:t xml:space="preserve"> </w:t>
            </w:r>
            <w:r w:rsidRPr="0017302C">
              <w:rPr>
                <w:rFonts w:cs="B Nazanin"/>
                <w:rtl/>
              </w:rPr>
              <w:t>و مقاد</w:t>
            </w:r>
            <w:r w:rsidRPr="0017302C">
              <w:rPr>
                <w:rFonts w:cs="B Nazanin" w:hint="cs"/>
                <w:rtl/>
              </w:rPr>
              <w:t>ی</w:t>
            </w:r>
            <w:r w:rsidRPr="0017302C">
              <w:rPr>
                <w:rFonts w:cs="B Nazanin" w:hint="eastAsia"/>
                <w:rtl/>
              </w:rPr>
              <w:t>ر</w:t>
            </w:r>
            <w:r w:rsidRPr="0017302C">
              <w:rPr>
                <w:rFonts w:cs="B Nazanin"/>
                <w:rtl/>
              </w:rPr>
              <w:t xml:space="preserve"> </w:t>
            </w:r>
            <w:r w:rsidRPr="0017302C">
              <w:rPr>
                <w:rFonts w:cs="B Nazanin" w:hint="cs"/>
                <w:rtl/>
              </w:rPr>
              <w:t xml:space="preserve">سطح </w:t>
            </w:r>
            <w:r w:rsidRPr="0017302C">
              <w:rPr>
                <w:rFonts w:cs="B Nazanin"/>
                <w:rtl/>
              </w:rPr>
              <w:t>مقطع رادار</w:t>
            </w:r>
            <w:r w:rsidRPr="0017302C">
              <w:rPr>
                <w:rFonts w:cs="B Nazanin" w:hint="cs"/>
                <w:rtl/>
              </w:rPr>
              <w:t>ی</w:t>
            </w:r>
            <w:r w:rsidRPr="0017302C">
              <w:rPr>
                <w:rFonts w:cs="B Nazanin"/>
                <w:rtl/>
              </w:rPr>
              <w:t xml:space="preserve"> اندازه گ</w:t>
            </w:r>
            <w:r w:rsidRPr="0017302C">
              <w:rPr>
                <w:rFonts w:cs="B Nazanin" w:hint="cs"/>
                <w:rtl/>
              </w:rPr>
              <w:t>ی</w:t>
            </w:r>
            <w:r w:rsidRPr="0017302C">
              <w:rPr>
                <w:rFonts w:cs="B Nazanin" w:hint="eastAsia"/>
                <w:rtl/>
              </w:rPr>
              <w:t>ر</w:t>
            </w:r>
            <w:r w:rsidRPr="0017302C">
              <w:rPr>
                <w:rFonts w:cs="B Nazanin" w:hint="cs"/>
                <w:rtl/>
              </w:rPr>
              <w:t>ی</w:t>
            </w:r>
            <w:r w:rsidRPr="0017302C">
              <w:rPr>
                <w:rFonts w:cs="B Nazanin"/>
                <w:rtl/>
              </w:rPr>
              <w:t xml:space="preserve"> شده</w:t>
            </w:r>
            <w:r w:rsidRPr="0017302C">
              <w:rPr>
                <w:rFonts w:cs="B Nazanin" w:hint="cs"/>
                <w:rtl/>
              </w:rPr>
              <w:t xml:space="preserve"> </w:t>
            </w:r>
            <w:r w:rsidRPr="0017302C">
              <w:rPr>
                <w:rFonts w:cs="B Nazanin"/>
                <w:rtl/>
              </w:rPr>
              <w:t>در نظر گرفته شد</w:t>
            </w:r>
            <w:r w:rsidRPr="0017302C">
              <w:rPr>
                <w:rFonts w:cs="B Nazanin" w:hint="cs"/>
                <w:rtl/>
              </w:rPr>
              <w:t>ه است</w:t>
            </w:r>
            <w:r w:rsidRPr="0017302C">
              <w:rPr>
                <w:rFonts w:cs="B Nazanin"/>
                <w:rtl/>
              </w:rPr>
              <w:t>.</w:t>
            </w:r>
          </w:p>
          <w:p w14:paraId="411B4445" w14:textId="77777777" w:rsidR="00EE36AC" w:rsidRPr="001643C4" w:rsidRDefault="00EE36AC" w:rsidP="00BE404B">
            <w:pPr>
              <w:rPr>
                <w:b/>
                <w:bCs/>
                <w:rtl/>
              </w:rPr>
            </w:pPr>
          </w:p>
          <w:p w14:paraId="4E16DAF0" w14:textId="77777777" w:rsidR="0017302C" w:rsidRPr="0017302C" w:rsidRDefault="0017302C" w:rsidP="0017302C">
            <w:pPr>
              <w:jc w:val="both"/>
              <w:rPr>
                <w:rFonts w:cs="B Nazanin"/>
              </w:rPr>
            </w:pPr>
            <w:r w:rsidRPr="0017302C">
              <w:rPr>
                <w:rFonts w:cs="B Nazanin" w:hint="cs"/>
                <w:rtl/>
              </w:rPr>
              <w:t xml:space="preserve">ویلاسا و همکاران </w:t>
            </w:r>
            <w:r w:rsidRPr="0017302C">
              <w:rPr>
                <w:rFonts w:cs="B Nazanin"/>
              </w:rPr>
              <w:t>[16]</w:t>
            </w:r>
            <w:r w:rsidRPr="0017302C">
              <w:rPr>
                <w:rFonts w:cs="B Nazanin" w:hint="cs"/>
                <w:rtl/>
              </w:rPr>
              <w:t xml:space="preserve"> در سال 2019 میلادی، به </w:t>
            </w:r>
            <w:r w:rsidRPr="0017302C">
              <w:rPr>
                <w:rFonts w:cs="B Nazanin"/>
                <w:rtl/>
              </w:rPr>
              <w:t>بهینه‌سازی طراح</w:t>
            </w:r>
            <w:r w:rsidRPr="0017302C">
              <w:rPr>
                <w:rFonts w:cs="B Nazanin" w:hint="cs"/>
                <w:rtl/>
              </w:rPr>
              <w:t>ی</w:t>
            </w:r>
            <w:r w:rsidRPr="0017302C">
              <w:rPr>
                <w:rFonts w:cs="B Nazanin"/>
                <w:rtl/>
              </w:rPr>
              <w:t xml:space="preserve"> </w:t>
            </w:r>
            <w:r w:rsidRPr="0017302C">
              <w:rPr>
                <w:rFonts w:cs="B Nazanin" w:hint="cs"/>
                <w:rtl/>
              </w:rPr>
              <w:t>ی</w:t>
            </w:r>
            <w:r w:rsidRPr="0017302C">
              <w:rPr>
                <w:rFonts w:cs="B Nazanin" w:hint="eastAsia"/>
                <w:rtl/>
              </w:rPr>
              <w:t>ک</w:t>
            </w:r>
            <w:r w:rsidRPr="0017302C">
              <w:rPr>
                <w:rFonts w:cs="B Nazanin"/>
                <w:rtl/>
              </w:rPr>
              <w:t xml:space="preserve"> پهپاد </w:t>
            </w:r>
            <w:r w:rsidRPr="0017302C">
              <w:rPr>
                <w:rFonts w:cs="B Nazanin" w:hint="cs"/>
                <w:rtl/>
              </w:rPr>
              <w:t xml:space="preserve">با ملخ‌های محصور در </w:t>
            </w:r>
            <w:r w:rsidRPr="0017302C">
              <w:rPr>
                <w:rFonts w:cs="B Nazanin"/>
                <w:rtl/>
              </w:rPr>
              <w:t>مجرا برا</w:t>
            </w:r>
            <w:r w:rsidRPr="0017302C">
              <w:rPr>
                <w:rFonts w:cs="B Nazanin" w:hint="cs"/>
                <w:rtl/>
              </w:rPr>
              <w:t>ی</w:t>
            </w:r>
            <w:r w:rsidRPr="0017302C">
              <w:rPr>
                <w:rFonts w:cs="B Nazanin"/>
                <w:rtl/>
              </w:rPr>
              <w:t xml:space="preserve"> انجام عمل</w:t>
            </w:r>
            <w:r w:rsidRPr="0017302C">
              <w:rPr>
                <w:rFonts w:cs="B Nazanin" w:hint="cs"/>
                <w:rtl/>
              </w:rPr>
              <w:t>ی</w:t>
            </w:r>
            <w:r w:rsidRPr="0017302C">
              <w:rPr>
                <w:rFonts w:cs="B Nazanin" w:hint="eastAsia"/>
                <w:rtl/>
              </w:rPr>
              <w:t>ات</w:t>
            </w:r>
            <w:r w:rsidRPr="0017302C">
              <w:rPr>
                <w:rFonts w:cs="B Nazanin"/>
                <w:rtl/>
              </w:rPr>
              <w:t xml:space="preserve"> بازرس</w:t>
            </w:r>
            <w:r w:rsidRPr="0017302C">
              <w:rPr>
                <w:rFonts w:cs="B Nazanin" w:hint="cs"/>
                <w:rtl/>
              </w:rPr>
              <w:t xml:space="preserve">ی پرداختند. </w:t>
            </w:r>
            <w:r w:rsidRPr="0017302C">
              <w:rPr>
                <w:rFonts w:cs="B Nazanin"/>
                <w:rtl/>
              </w:rPr>
              <w:t>ا</w:t>
            </w:r>
            <w:r w:rsidRPr="0017302C">
              <w:rPr>
                <w:rFonts w:cs="B Nazanin" w:hint="cs"/>
                <w:rtl/>
              </w:rPr>
              <w:t>ی</w:t>
            </w:r>
            <w:r w:rsidRPr="0017302C">
              <w:rPr>
                <w:rFonts w:cs="B Nazanin" w:hint="eastAsia"/>
                <w:rtl/>
              </w:rPr>
              <w:t>ن</w:t>
            </w:r>
            <w:r w:rsidRPr="0017302C">
              <w:rPr>
                <w:rFonts w:cs="B Nazanin"/>
                <w:rtl/>
              </w:rPr>
              <w:t xml:space="preserve"> </w:t>
            </w:r>
            <w:r w:rsidRPr="0017302C">
              <w:rPr>
                <w:rFonts w:cs="B Nazanin" w:hint="cs"/>
                <w:rtl/>
              </w:rPr>
              <w:t>پژوهش فرایندی را</w:t>
            </w:r>
            <w:r w:rsidRPr="0017302C">
              <w:rPr>
                <w:rFonts w:cs="B Nazanin"/>
                <w:rtl/>
              </w:rPr>
              <w:t xml:space="preserve"> برا</w:t>
            </w:r>
            <w:r w:rsidRPr="0017302C">
              <w:rPr>
                <w:rFonts w:cs="B Nazanin" w:hint="cs"/>
                <w:rtl/>
              </w:rPr>
              <w:t>ی</w:t>
            </w:r>
            <w:r w:rsidRPr="0017302C">
              <w:rPr>
                <w:rFonts w:cs="B Nazanin"/>
                <w:rtl/>
              </w:rPr>
              <w:t xml:space="preserve"> طراح</w:t>
            </w:r>
            <w:r w:rsidRPr="0017302C">
              <w:rPr>
                <w:rFonts w:cs="B Nazanin" w:hint="cs"/>
                <w:rtl/>
              </w:rPr>
              <w:t>ی</w:t>
            </w:r>
            <w:r w:rsidRPr="0017302C">
              <w:rPr>
                <w:rFonts w:cs="B Nazanin"/>
                <w:rtl/>
              </w:rPr>
              <w:t xml:space="preserve"> و پ</w:t>
            </w:r>
            <w:r w:rsidRPr="0017302C">
              <w:rPr>
                <w:rFonts w:cs="B Nazanin" w:hint="cs"/>
                <w:rtl/>
              </w:rPr>
              <w:t>ی</w:t>
            </w:r>
            <w:r w:rsidRPr="0017302C">
              <w:rPr>
                <w:rFonts w:cs="B Nazanin" w:hint="eastAsia"/>
                <w:rtl/>
              </w:rPr>
              <w:t>اده</w:t>
            </w:r>
            <w:r w:rsidRPr="0017302C">
              <w:rPr>
                <w:rFonts w:cs="B Nazanin" w:hint="cs"/>
                <w:rtl/>
              </w:rPr>
              <w:t>‌</w:t>
            </w:r>
            <w:r w:rsidRPr="0017302C">
              <w:rPr>
                <w:rFonts w:cs="B Nazanin"/>
                <w:rtl/>
              </w:rPr>
              <w:t>ساز</w:t>
            </w:r>
            <w:r w:rsidRPr="0017302C">
              <w:rPr>
                <w:rFonts w:cs="B Nazanin" w:hint="cs"/>
                <w:rtl/>
              </w:rPr>
              <w:t>ی</w:t>
            </w:r>
            <w:r w:rsidRPr="0017302C">
              <w:rPr>
                <w:rFonts w:cs="B Nazanin"/>
                <w:rtl/>
              </w:rPr>
              <w:t xml:space="preserve"> </w:t>
            </w:r>
            <w:r w:rsidRPr="0017302C">
              <w:rPr>
                <w:rFonts w:cs="B Nazanin" w:hint="cs"/>
                <w:rtl/>
              </w:rPr>
              <w:t>ی</w:t>
            </w:r>
            <w:r w:rsidRPr="0017302C">
              <w:rPr>
                <w:rFonts w:cs="B Nazanin" w:hint="eastAsia"/>
                <w:rtl/>
              </w:rPr>
              <w:t>ک</w:t>
            </w:r>
            <w:r w:rsidRPr="0017302C">
              <w:rPr>
                <w:rFonts w:cs="B Nazanin"/>
                <w:rtl/>
              </w:rPr>
              <w:t xml:space="preserve"> مولت</w:t>
            </w:r>
            <w:r w:rsidRPr="0017302C">
              <w:rPr>
                <w:rFonts w:cs="B Nazanin" w:hint="cs"/>
                <w:rtl/>
              </w:rPr>
              <w:t>ی‌</w:t>
            </w:r>
            <w:r w:rsidRPr="0017302C">
              <w:rPr>
                <w:rFonts w:cs="B Nazanin"/>
                <w:rtl/>
              </w:rPr>
              <w:t>کوپتر با ملخ</w:t>
            </w:r>
            <w:r w:rsidRPr="0017302C">
              <w:rPr>
                <w:rFonts w:cs="B Nazanin" w:hint="cs"/>
                <w:rtl/>
              </w:rPr>
              <w:t>‌</w:t>
            </w:r>
            <w:r w:rsidRPr="0017302C">
              <w:rPr>
                <w:rFonts w:cs="B Nazanin"/>
                <w:rtl/>
              </w:rPr>
              <w:t>ها</w:t>
            </w:r>
            <w:r w:rsidRPr="0017302C">
              <w:rPr>
                <w:rFonts w:cs="B Nazanin" w:hint="cs"/>
                <w:rtl/>
              </w:rPr>
              <w:t>ی</w:t>
            </w:r>
            <w:r w:rsidRPr="0017302C">
              <w:rPr>
                <w:rFonts w:cs="B Nazanin"/>
                <w:rtl/>
              </w:rPr>
              <w:t xml:space="preserve"> </w:t>
            </w:r>
            <w:r w:rsidRPr="0017302C">
              <w:rPr>
                <w:rFonts w:cs="B Nazanin" w:hint="cs"/>
                <w:rtl/>
              </w:rPr>
              <w:t xml:space="preserve">در </w:t>
            </w:r>
            <w:r w:rsidRPr="0017302C">
              <w:rPr>
                <w:rFonts w:cs="B Nazanin"/>
                <w:rtl/>
              </w:rPr>
              <w:t>مجرا برا</w:t>
            </w:r>
            <w:r w:rsidRPr="0017302C">
              <w:rPr>
                <w:rFonts w:cs="B Nazanin" w:hint="cs"/>
                <w:rtl/>
              </w:rPr>
              <w:t>ی</w:t>
            </w:r>
            <w:r w:rsidRPr="0017302C">
              <w:rPr>
                <w:rFonts w:cs="B Nazanin"/>
                <w:rtl/>
              </w:rPr>
              <w:t xml:space="preserve"> انجام بازرس</w:t>
            </w:r>
            <w:r w:rsidRPr="0017302C">
              <w:rPr>
                <w:rFonts w:cs="B Nazanin" w:hint="cs"/>
                <w:rtl/>
              </w:rPr>
              <w:t>ی‌</w:t>
            </w:r>
            <w:r w:rsidRPr="0017302C">
              <w:rPr>
                <w:rFonts w:cs="B Nazanin"/>
                <w:rtl/>
              </w:rPr>
              <w:t>ها</w:t>
            </w:r>
            <w:r w:rsidRPr="0017302C">
              <w:rPr>
                <w:rFonts w:cs="B Nazanin" w:hint="cs"/>
                <w:rtl/>
              </w:rPr>
              <w:t>ی</w:t>
            </w:r>
            <w:r w:rsidRPr="0017302C">
              <w:rPr>
                <w:rFonts w:cs="B Nazanin"/>
                <w:rtl/>
              </w:rPr>
              <w:t xml:space="preserve"> نزد</w:t>
            </w:r>
            <w:r w:rsidRPr="0017302C">
              <w:rPr>
                <w:rFonts w:cs="B Nazanin" w:hint="cs"/>
                <w:rtl/>
              </w:rPr>
              <w:t>ی</w:t>
            </w:r>
            <w:r w:rsidRPr="0017302C">
              <w:rPr>
                <w:rFonts w:cs="B Nazanin" w:hint="eastAsia"/>
                <w:rtl/>
              </w:rPr>
              <w:t>ک</w:t>
            </w:r>
            <w:r w:rsidRPr="0017302C">
              <w:rPr>
                <w:rFonts w:cs="B Nazanin"/>
                <w:rtl/>
              </w:rPr>
              <w:t xml:space="preserve"> به منابع راد</w:t>
            </w:r>
            <w:r w:rsidRPr="0017302C">
              <w:rPr>
                <w:rFonts w:cs="B Nazanin" w:hint="cs"/>
                <w:rtl/>
              </w:rPr>
              <w:t>ی</w:t>
            </w:r>
            <w:r w:rsidRPr="0017302C">
              <w:rPr>
                <w:rFonts w:cs="B Nazanin" w:hint="eastAsia"/>
                <w:rtl/>
              </w:rPr>
              <w:t>واکت</w:t>
            </w:r>
            <w:r w:rsidRPr="0017302C">
              <w:rPr>
                <w:rFonts w:cs="B Nazanin" w:hint="cs"/>
                <w:rtl/>
              </w:rPr>
              <w:t>ی</w:t>
            </w:r>
            <w:r w:rsidRPr="0017302C">
              <w:rPr>
                <w:rFonts w:cs="B Nazanin" w:hint="eastAsia"/>
                <w:rtl/>
              </w:rPr>
              <w:t>و</w:t>
            </w:r>
            <w:r w:rsidRPr="0017302C">
              <w:rPr>
                <w:rFonts w:cs="B Nazanin"/>
                <w:rtl/>
              </w:rPr>
              <w:t xml:space="preserve"> و با بهتر</w:t>
            </w:r>
            <w:r w:rsidRPr="0017302C">
              <w:rPr>
                <w:rFonts w:cs="B Nazanin" w:hint="cs"/>
                <w:rtl/>
              </w:rPr>
              <w:t>ی</w:t>
            </w:r>
            <w:r w:rsidRPr="0017302C">
              <w:rPr>
                <w:rFonts w:cs="B Nazanin" w:hint="eastAsia"/>
                <w:rtl/>
              </w:rPr>
              <w:t>ن</w:t>
            </w:r>
            <w:r w:rsidRPr="0017302C">
              <w:rPr>
                <w:rFonts w:cs="B Nazanin"/>
                <w:rtl/>
              </w:rPr>
              <w:t xml:space="preserve"> زمان پرواز ارائه می‌دهد. </w:t>
            </w:r>
            <w:r w:rsidRPr="0017302C">
              <w:rPr>
                <w:rFonts w:cs="B Nazanin" w:hint="cs"/>
                <w:rtl/>
              </w:rPr>
              <w:t xml:space="preserve">مولتی کوپتر طراحی شده می‌تواند </w:t>
            </w:r>
            <w:r w:rsidRPr="0017302C">
              <w:rPr>
                <w:rFonts w:cs="B Nazanin"/>
                <w:rtl/>
              </w:rPr>
              <w:t>در فضاها</w:t>
            </w:r>
            <w:r w:rsidRPr="0017302C">
              <w:rPr>
                <w:rFonts w:cs="B Nazanin" w:hint="cs"/>
                <w:rtl/>
              </w:rPr>
              <w:t>ی</w:t>
            </w:r>
            <w:r w:rsidRPr="0017302C">
              <w:rPr>
                <w:rFonts w:cs="B Nazanin"/>
                <w:rtl/>
              </w:rPr>
              <w:t xml:space="preserve"> محدود </w:t>
            </w:r>
            <w:r w:rsidRPr="0017302C">
              <w:rPr>
                <w:rFonts w:cs="B Nazanin" w:hint="cs"/>
                <w:rtl/>
              </w:rPr>
              <w:t>ی</w:t>
            </w:r>
            <w:r w:rsidRPr="0017302C">
              <w:rPr>
                <w:rFonts w:cs="B Nazanin" w:hint="eastAsia"/>
                <w:rtl/>
              </w:rPr>
              <w:t>ا</w:t>
            </w:r>
            <w:r w:rsidRPr="0017302C">
              <w:rPr>
                <w:rFonts w:cs="B Nazanin"/>
                <w:rtl/>
              </w:rPr>
              <w:t xml:space="preserve"> سنار</w:t>
            </w:r>
            <w:r w:rsidRPr="0017302C">
              <w:rPr>
                <w:rFonts w:cs="B Nazanin" w:hint="cs"/>
                <w:rtl/>
              </w:rPr>
              <w:t>ی</w:t>
            </w:r>
            <w:r w:rsidRPr="0017302C">
              <w:rPr>
                <w:rFonts w:cs="B Nazanin" w:hint="eastAsia"/>
                <w:rtl/>
              </w:rPr>
              <w:t>وها</w:t>
            </w:r>
            <w:r w:rsidRPr="0017302C">
              <w:rPr>
                <w:rFonts w:cs="B Nazanin" w:hint="cs"/>
                <w:rtl/>
              </w:rPr>
              <w:t>ی</w:t>
            </w:r>
            <w:r w:rsidRPr="0017302C">
              <w:rPr>
                <w:rFonts w:cs="B Nazanin"/>
                <w:rtl/>
              </w:rPr>
              <w:t xml:space="preserve"> ب</w:t>
            </w:r>
            <w:r w:rsidRPr="0017302C">
              <w:rPr>
                <w:rFonts w:cs="B Nazanin" w:hint="cs"/>
                <w:rtl/>
              </w:rPr>
              <w:t>ی</w:t>
            </w:r>
            <w:r w:rsidRPr="0017302C">
              <w:rPr>
                <w:rFonts w:cs="B Nazanin" w:hint="eastAsia"/>
                <w:rtl/>
              </w:rPr>
              <w:t>رون</w:t>
            </w:r>
            <w:r w:rsidRPr="0017302C">
              <w:rPr>
                <w:rFonts w:cs="B Nazanin" w:hint="cs"/>
                <w:rtl/>
              </w:rPr>
              <w:t>ی</w:t>
            </w:r>
            <w:r w:rsidRPr="0017302C">
              <w:rPr>
                <w:rFonts w:cs="B Nazanin"/>
                <w:rtl/>
              </w:rPr>
              <w:t xml:space="preserve"> کار کند و در برابر برخورد مقاوم </w:t>
            </w:r>
            <w:r w:rsidRPr="0017302C">
              <w:rPr>
                <w:rFonts w:cs="B Nazanin" w:hint="cs"/>
                <w:rtl/>
              </w:rPr>
              <w:t>می‌باشد.</w:t>
            </w:r>
            <w:r w:rsidRPr="0017302C">
              <w:rPr>
                <w:rFonts w:cs="B Nazanin"/>
                <w:rtl/>
              </w:rPr>
              <w:t xml:space="preserve"> </w:t>
            </w:r>
            <w:r w:rsidRPr="0017302C">
              <w:rPr>
                <w:rFonts w:cs="B Nazanin" w:hint="cs"/>
                <w:rtl/>
              </w:rPr>
              <w:t xml:space="preserve">در نهایت </w:t>
            </w:r>
            <w:r w:rsidRPr="0017302C">
              <w:rPr>
                <w:rFonts w:cs="B Nazanin"/>
                <w:rtl/>
              </w:rPr>
              <w:t>پیشرفت‌ها</w:t>
            </w:r>
            <w:r w:rsidRPr="0017302C">
              <w:rPr>
                <w:rFonts w:cs="B Nazanin" w:hint="cs"/>
                <w:rtl/>
              </w:rPr>
              <w:t>ی</w:t>
            </w:r>
            <w:r w:rsidRPr="0017302C">
              <w:rPr>
                <w:rFonts w:cs="B Nazanin"/>
                <w:rtl/>
              </w:rPr>
              <w:t xml:space="preserve"> مربوط به ملخ‌ها</w:t>
            </w:r>
            <w:r w:rsidRPr="0017302C">
              <w:rPr>
                <w:rFonts w:cs="B Nazanin" w:hint="cs"/>
                <w:rtl/>
              </w:rPr>
              <w:t>ی</w:t>
            </w:r>
            <w:r w:rsidRPr="0017302C">
              <w:rPr>
                <w:rFonts w:cs="B Nazanin"/>
                <w:rtl/>
              </w:rPr>
              <w:t xml:space="preserve"> مجرا</w:t>
            </w:r>
            <w:r w:rsidRPr="0017302C">
              <w:rPr>
                <w:rFonts w:cs="B Nazanin" w:hint="cs"/>
                <w:rtl/>
              </w:rPr>
              <w:t>ی</w:t>
            </w:r>
            <w:r w:rsidRPr="0017302C">
              <w:rPr>
                <w:rFonts w:cs="B Nazanin"/>
                <w:rtl/>
              </w:rPr>
              <w:t xml:space="preserve"> ارز</w:t>
            </w:r>
            <w:r w:rsidRPr="0017302C">
              <w:rPr>
                <w:rFonts w:cs="B Nazanin" w:hint="cs"/>
                <w:rtl/>
              </w:rPr>
              <w:t>ی</w:t>
            </w:r>
            <w:r w:rsidRPr="0017302C">
              <w:rPr>
                <w:rFonts w:cs="B Nazanin" w:hint="eastAsia"/>
                <w:rtl/>
              </w:rPr>
              <w:t>اب</w:t>
            </w:r>
            <w:r w:rsidRPr="0017302C">
              <w:rPr>
                <w:rFonts w:cs="B Nazanin" w:hint="cs"/>
                <w:rtl/>
              </w:rPr>
              <w:t>ی</w:t>
            </w:r>
            <w:r w:rsidRPr="0017302C">
              <w:rPr>
                <w:rFonts w:cs="B Nazanin"/>
                <w:rtl/>
              </w:rPr>
              <w:t xml:space="preserve"> و گزارش</w:t>
            </w:r>
            <w:r w:rsidRPr="0017302C">
              <w:rPr>
                <w:rFonts w:cs="B Nazanin" w:hint="cs"/>
                <w:rtl/>
              </w:rPr>
              <w:t xml:space="preserve"> شده‌اند</w:t>
            </w:r>
            <w:r w:rsidRPr="0017302C">
              <w:rPr>
                <w:rFonts w:cs="B Nazanin"/>
                <w:rtl/>
              </w:rPr>
              <w:t>.</w:t>
            </w:r>
          </w:p>
          <w:p w14:paraId="5DDA1B27" w14:textId="77777777" w:rsidR="0017302C" w:rsidRPr="0017302C" w:rsidRDefault="0017302C" w:rsidP="0017302C">
            <w:pPr>
              <w:ind w:firstLine="284"/>
              <w:jc w:val="both"/>
              <w:rPr>
                <w:rFonts w:cs="B Nazanin"/>
                <w:rtl/>
              </w:rPr>
            </w:pPr>
          </w:p>
          <w:p w14:paraId="13508B93" w14:textId="77777777" w:rsidR="0017302C" w:rsidRPr="0017302C" w:rsidRDefault="0017302C" w:rsidP="0017302C">
            <w:pPr>
              <w:jc w:val="both"/>
              <w:rPr>
                <w:rFonts w:cs="B Nazanin"/>
                <w:rtl/>
              </w:rPr>
            </w:pPr>
            <w:r w:rsidRPr="0017302C">
              <w:rPr>
                <w:rFonts w:cs="B Nazanin" w:hint="cs"/>
                <w:rtl/>
              </w:rPr>
              <w:t xml:space="preserve">اومکار و همکاران </w:t>
            </w:r>
            <w:r w:rsidRPr="0017302C">
              <w:rPr>
                <w:rFonts w:cs="B Nazanin"/>
              </w:rPr>
              <w:t>[17]</w:t>
            </w:r>
            <w:r w:rsidRPr="0017302C">
              <w:rPr>
                <w:rFonts w:cs="B Nazanin" w:hint="cs"/>
                <w:rtl/>
              </w:rPr>
              <w:t xml:space="preserve"> در سال 2021 میلادی به </w:t>
            </w:r>
            <w:r w:rsidRPr="0017302C">
              <w:rPr>
                <w:rFonts w:cs="B Nazanin"/>
                <w:rtl/>
              </w:rPr>
              <w:t>طراح</w:t>
            </w:r>
            <w:r w:rsidRPr="0017302C">
              <w:rPr>
                <w:rFonts w:cs="B Nazanin" w:hint="cs"/>
                <w:rtl/>
              </w:rPr>
              <w:t>ی</w:t>
            </w:r>
            <w:r w:rsidRPr="0017302C">
              <w:rPr>
                <w:rFonts w:cs="B Nazanin"/>
                <w:rtl/>
              </w:rPr>
              <w:t xml:space="preserve"> و تحل</w:t>
            </w:r>
            <w:r w:rsidRPr="0017302C">
              <w:rPr>
                <w:rFonts w:cs="B Nazanin" w:hint="cs"/>
                <w:rtl/>
              </w:rPr>
              <w:t>ی</w:t>
            </w:r>
            <w:r w:rsidRPr="0017302C">
              <w:rPr>
                <w:rFonts w:cs="B Nazanin" w:hint="eastAsia"/>
                <w:rtl/>
              </w:rPr>
              <w:t>ل</w:t>
            </w:r>
            <w:r w:rsidRPr="0017302C">
              <w:rPr>
                <w:rFonts w:cs="B Nazanin"/>
                <w:rtl/>
              </w:rPr>
              <w:t xml:space="preserve"> سامانه</w:t>
            </w:r>
            <w:r w:rsidRPr="0017302C">
              <w:rPr>
                <w:rFonts w:cs="B Nazanin" w:hint="eastAsia"/>
                <w:rtl/>
              </w:rPr>
              <w:t>‌ها</w:t>
            </w:r>
            <w:r w:rsidRPr="0017302C">
              <w:rPr>
                <w:rFonts w:cs="B Nazanin" w:hint="cs"/>
                <w:rtl/>
              </w:rPr>
              <w:t>ی</w:t>
            </w:r>
            <w:r w:rsidRPr="0017302C">
              <w:rPr>
                <w:rFonts w:cs="B Nazanin"/>
                <w:rtl/>
              </w:rPr>
              <w:t xml:space="preserve"> </w:t>
            </w:r>
            <w:r w:rsidRPr="0017302C">
              <w:rPr>
                <w:rFonts w:cs="B Nazanin" w:hint="cs"/>
                <w:rtl/>
              </w:rPr>
              <w:t>پیشرانش</w:t>
            </w:r>
            <w:r w:rsidRPr="0017302C">
              <w:rPr>
                <w:rFonts w:cs="B Nazanin"/>
                <w:rtl/>
              </w:rPr>
              <w:t xml:space="preserve"> وسا</w:t>
            </w:r>
            <w:r w:rsidRPr="0017302C">
              <w:rPr>
                <w:rFonts w:cs="B Nazanin" w:hint="cs"/>
                <w:rtl/>
              </w:rPr>
              <w:t>ی</w:t>
            </w:r>
            <w:r w:rsidRPr="0017302C">
              <w:rPr>
                <w:rFonts w:cs="B Nazanin" w:hint="eastAsia"/>
                <w:rtl/>
              </w:rPr>
              <w:t>ل</w:t>
            </w:r>
            <w:r w:rsidRPr="0017302C">
              <w:rPr>
                <w:rFonts w:cs="B Nazanin"/>
                <w:rtl/>
              </w:rPr>
              <w:t xml:space="preserve"> نقل</w:t>
            </w:r>
            <w:r w:rsidRPr="0017302C">
              <w:rPr>
                <w:rFonts w:cs="B Nazanin" w:hint="cs"/>
                <w:rtl/>
              </w:rPr>
              <w:t>ی</w:t>
            </w:r>
            <w:r w:rsidRPr="0017302C">
              <w:rPr>
                <w:rFonts w:cs="B Nazanin" w:hint="eastAsia"/>
                <w:rtl/>
              </w:rPr>
              <w:t>ه</w:t>
            </w:r>
            <w:r w:rsidRPr="0017302C">
              <w:rPr>
                <w:rFonts w:cs="B Nazanin"/>
                <w:rtl/>
              </w:rPr>
              <w:t xml:space="preserve"> هوا</w:t>
            </w:r>
            <w:r w:rsidRPr="0017302C">
              <w:rPr>
                <w:rFonts w:cs="B Nazanin" w:hint="cs"/>
                <w:rtl/>
              </w:rPr>
              <w:t>یی</w:t>
            </w:r>
            <w:r w:rsidRPr="0017302C">
              <w:rPr>
                <w:rFonts w:cs="B Nazanin"/>
                <w:rtl/>
              </w:rPr>
              <w:t xml:space="preserve"> بی‌سرنشین</w:t>
            </w:r>
            <w:r w:rsidRPr="0017302C">
              <w:rPr>
                <w:rFonts w:cs="B Nazanin" w:hint="cs"/>
                <w:rtl/>
              </w:rPr>
              <w:t xml:space="preserve"> کواکسیال با ملخ‌های محصور در مجرا پرداختند. </w:t>
            </w:r>
            <w:r w:rsidRPr="0017302C">
              <w:rPr>
                <w:rFonts w:cs="B Nazanin"/>
                <w:rtl/>
              </w:rPr>
              <w:t>هدف ا</w:t>
            </w:r>
            <w:r w:rsidRPr="0017302C">
              <w:rPr>
                <w:rFonts w:cs="B Nazanin" w:hint="cs"/>
                <w:rtl/>
              </w:rPr>
              <w:t>ی</w:t>
            </w:r>
            <w:r w:rsidRPr="0017302C">
              <w:rPr>
                <w:rFonts w:cs="B Nazanin" w:hint="eastAsia"/>
                <w:rtl/>
              </w:rPr>
              <w:t>ن</w:t>
            </w:r>
            <w:r w:rsidRPr="0017302C">
              <w:rPr>
                <w:rFonts w:cs="B Nazanin"/>
                <w:rtl/>
              </w:rPr>
              <w:t xml:space="preserve"> </w:t>
            </w:r>
            <w:r w:rsidRPr="0017302C">
              <w:rPr>
                <w:rFonts w:cs="B Nazanin" w:hint="cs"/>
                <w:rtl/>
              </w:rPr>
              <w:t xml:space="preserve">پژوهش </w:t>
            </w:r>
            <w:r w:rsidRPr="0017302C">
              <w:rPr>
                <w:rFonts w:cs="B Nazanin"/>
                <w:rtl/>
              </w:rPr>
              <w:t>تجز</w:t>
            </w:r>
            <w:r w:rsidRPr="0017302C">
              <w:rPr>
                <w:rFonts w:cs="B Nazanin" w:hint="cs"/>
                <w:rtl/>
              </w:rPr>
              <w:t>ی</w:t>
            </w:r>
            <w:r w:rsidRPr="0017302C">
              <w:rPr>
                <w:rFonts w:cs="B Nazanin" w:hint="eastAsia"/>
                <w:rtl/>
              </w:rPr>
              <w:t>ه</w:t>
            </w:r>
            <w:r w:rsidRPr="0017302C">
              <w:rPr>
                <w:rFonts w:cs="B Nazanin"/>
                <w:rtl/>
              </w:rPr>
              <w:t xml:space="preserve"> و تحل</w:t>
            </w:r>
            <w:r w:rsidRPr="0017302C">
              <w:rPr>
                <w:rFonts w:cs="B Nazanin" w:hint="cs"/>
                <w:rtl/>
              </w:rPr>
              <w:t>ی</w:t>
            </w:r>
            <w:r w:rsidRPr="0017302C">
              <w:rPr>
                <w:rFonts w:cs="B Nazanin" w:hint="eastAsia"/>
                <w:rtl/>
              </w:rPr>
              <w:t>ل</w:t>
            </w:r>
            <w:r w:rsidRPr="0017302C">
              <w:rPr>
                <w:rFonts w:cs="B Nazanin"/>
                <w:rtl/>
              </w:rPr>
              <w:t xml:space="preserve"> رانش و سا</w:t>
            </w:r>
            <w:r w:rsidRPr="0017302C">
              <w:rPr>
                <w:rFonts w:cs="B Nazanin" w:hint="cs"/>
                <w:rtl/>
              </w:rPr>
              <w:t>ی</w:t>
            </w:r>
            <w:r w:rsidRPr="0017302C">
              <w:rPr>
                <w:rFonts w:cs="B Nazanin" w:hint="eastAsia"/>
                <w:rtl/>
              </w:rPr>
              <w:t>ر</w:t>
            </w:r>
            <w:r w:rsidRPr="0017302C">
              <w:rPr>
                <w:rFonts w:cs="B Nazanin"/>
                <w:rtl/>
              </w:rPr>
              <w:t xml:space="preserve"> پارامترها</w:t>
            </w:r>
            <w:r w:rsidRPr="0017302C">
              <w:rPr>
                <w:rFonts w:cs="B Nazanin" w:hint="cs"/>
                <w:rtl/>
              </w:rPr>
              <w:t>ی</w:t>
            </w:r>
            <w:r w:rsidRPr="0017302C">
              <w:rPr>
                <w:rFonts w:cs="B Nazanin"/>
                <w:rtl/>
              </w:rPr>
              <w:t xml:space="preserve"> ملخ‌ها</w:t>
            </w:r>
            <w:r w:rsidRPr="0017302C">
              <w:rPr>
                <w:rFonts w:cs="B Nazanin" w:hint="cs"/>
                <w:rtl/>
              </w:rPr>
              <w:t>ی</w:t>
            </w:r>
            <w:r w:rsidRPr="0017302C">
              <w:rPr>
                <w:rFonts w:cs="B Nazanin"/>
                <w:rtl/>
              </w:rPr>
              <w:t xml:space="preserve"> کواکس</w:t>
            </w:r>
            <w:r w:rsidRPr="0017302C">
              <w:rPr>
                <w:rFonts w:cs="B Nazanin" w:hint="cs"/>
                <w:rtl/>
              </w:rPr>
              <w:t>ی</w:t>
            </w:r>
            <w:r w:rsidRPr="0017302C">
              <w:rPr>
                <w:rFonts w:cs="B Nazanin" w:hint="eastAsia"/>
                <w:rtl/>
              </w:rPr>
              <w:t>ال</w:t>
            </w:r>
            <w:r w:rsidRPr="0017302C">
              <w:rPr>
                <w:rFonts w:cs="B Nazanin" w:hint="cs"/>
                <w:rtl/>
              </w:rPr>
              <w:t xml:space="preserve"> محصور در</w:t>
            </w:r>
            <w:r w:rsidRPr="0017302C">
              <w:rPr>
                <w:rFonts w:cs="B Nazanin"/>
                <w:rtl/>
              </w:rPr>
              <w:t xml:space="preserve"> مجرا و مقا</w:t>
            </w:r>
            <w:r w:rsidRPr="0017302C">
              <w:rPr>
                <w:rFonts w:cs="B Nazanin" w:hint="cs"/>
                <w:rtl/>
              </w:rPr>
              <w:t>ی</w:t>
            </w:r>
            <w:r w:rsidRPr="0017302C">
              <w:rPr>
                <w:rFonts w:cs="B Nazanin" w:hint="eastAsia"/>
                <w:rtl/>
              </w:rPr>
              <w:t>سه</w:t>
            </w:r>
            <w:r w:rsidRPr="0017302C">
              <w:rPr>
                <w:rFonts w:cs="B Nazanin"/>
                <w:rtl/>
              </w:rPr>
              <w:t xml:space="preserve"> آنها با </w:t>
            </w:r>
            <w:r w:rsidRPr="0017302C">
              <w:rPr>
                <w:rFonts w:cs="B Nazanin" w:hint="cs"/>
                <w:rtl/>
              </w:rPr>
              <w:t xml:space="preserve">ملخ‌های غیر محصور </w:t>
            </w:r>
            <w:r w:rsidRPr="0017302C">
              <w:rPr>
                <w:rFonts w:cs="B Nazanin"/>
                <w:rtl/>
              </w:rPr>
              <w:t>است</w:t>
            </w:r>
            <w:r w:rsidRPr="0017302C">
              <w:rPr>
                <w:rFonts w:cs="B Nazanin" w:hint="cs"/>
                <w:rtl/>
              </w:rPr>
              <w:t>.</w:t>
            </w:r>
            <w:r w:rsidRPr="0017302C">
              <w:rPr>
                <w:rFonts w:cs="B Nazanin"/>
                <w:rtl/>
              </w:rPr>
              <w:t xml:space="preserve"> نتا</w:t>
            </w:r>
            <w:r w:rsidRPr="0017302C">
              <w:rPr>
                <w:rFonts w:cs="B Nazanin" w:hint="cs"/>
                <w:rtl/>
              </w:rPr>
              <w:t>ی</w:t>
            </w:r>
            <w:r w:rsidRPr="0017302C">
              <w:rPr>
                <w:rFonts w:cs="B Nazanin" w:hint="eastAsia"/>
                <w:rtl/>
              </w:rPr>
              <w:t>ج</w:t>
            </w:r>
            <w:r w:rsidRPr="0017302C">
              <w:rPr>
                <w:rFonts w:cs="B Nazanin"/>
                <w:rtl/>
              </w:rPr>
              <w:t xml:space="preserve"> آزما</w:t>
            </w:r>
            <w:r w:rsidRPr="0017302C">
              <w:rPr>
                <w:rFonts w:cs="B Nazanin" w:hint="cs"/>
                <w:rtl/>
              </w:rPr>
              <w:t>ی</w:t>
            </w:r>
            <w:r w:rsidRPr="0017302C">
              <w:rPr>
                <w:rFonts w:cs="B Nazanin" w:hint="eastAsia"/>
                <w:rtl/>
              </w:rPr>
              <w:t>ش</w:t>
            </w:r>
            <w:r w:rsidRPr="0017302C">
              <w:rPr>
                <w:rFonts w:cs="B Nazanin"/>
                <w:rtl/>
              </w:rPr>
              <w:t xml:space="preserve"> جدول بند</w:t>
            </w:r>
            <w:r w:rsidRPr="0017302C">
              <w:rPr>
                <w:rFonts w:cs="B Nazanin" w:hint="cs"/>
                <w:rtl/>
              </w:rPr>
              <w:t>ی</w:t>
            </w:r>
            <w:r w:rsidRPr="0017302C">
              <w:rPr>
                <w:rFonts w:cs="B Nazanin"/>
                <w:rtl/>
              </w:rPr>
              <w:t xml:space="preserve"> </w:t>
            </w:r>
            <w:r w:rsidRPr="0017302C">
              <w:rPr>
                <w:rFonts w:cs="B Nazanin" w:hint="eastAsia"/>
                <w:rtl/>
              </w:rPr>
              <w:t>شد</w:t>
            </w:r>
            <w:r w:rsidRPr="0017302C">
              <w:rPr>
                <w:rFonts w:cs="B Nazanin" w:hint="cs"/>
                <w:rtl/>
              </w:rPr>
              <w:t>ه</w:t>
            </w:r>
            <w:r w:rsidRPr="0017302C">
              <w:rPr>
                <w:rFonts w:cs="B Nazanin"/>
                <w:rtl/>
              </w:rPr>
              <w:t xml:space="preserve"> و با هر مورد مختلف مانند تنظ</w:t>
            </w:r>
            <w:r w:rsidRPr="0017302C">
              <w:rPr>
                <w:rFonts w:cs="B Nazanin" w:hint="cs"/>
                <w:rtl/>
              </w:rPr>
              <w:t>ی</w:t>
            </w:r>
            <w:r w:rsidRPr="0017302C">
              <w:rPr>
                <w:rFonts w:cs="B Nazanin" w:hint="eastAsia"/>
                <w:rtl/>
              </w:rPr>
              <w:t>مات</w:t>
            </w:r>
            <w:r w:rsidRPr="0017302C">
              <w:rPr>
                <w:rFonts w:cs="B Nazanin"/>
                <w:rtl/>
              </w:rPr>
              <w:t xml:space="preserve"> پرواز به جلو و شناور مقا</w:t>
            </w:r>
            <w:r w:rsidRPr="0017302C">
              <w:rPr>
                <w:rFonts w:cs="B Nazanin" w:hint="cs"/>
                <w:rtl/>
              </w:rPr>
              <w:t>ی</w:t>
            </w:r>
            <w:r w:rsidRPr="0017302C">
              <w:rPr>
                <w:rFonts w:cs="B Nazanin" w:hint="eastAsia"/>
                <w:rtl/>
              </w:rPr>
              <w:t>سه</w:t>
            </w:r>
            <w:r w:rsidRPr="0017302C">
              <w:rPr>
                <w:rFonts w:cs="B Nazanin"/>
                <w:rtl/>
              </w:rPr>
              <w:t xml:space="preserve"> شد</w:t>
            </w:r>
            <w:r w:rsidRPr="0017302C">
              <w:rPr>
                <w:rFonts w:cs="B Nazanin" w:hint="cs"/>
                <w:rtl/>
              </w:rPr>
              <w:t>ه است</w:t>
            </w:r>
            <w:r w:rsidRPr="0017302C">
              <w:rPr>
                <w:rFonts w:cs="B Nazanin"/>
                <w:rtl/>
              </w:rPr>
              <w:t>. در ا</w:t>
            </w:r>
            <w:r w:rsidRPr="0017302C">
              <w:rPr>
                <w:rFonts w:cs="B Nazanin" w:hint="cs"/>
                <w:rtl/>
              </w:rPr>
              <w:t>ی</w:t>
            </w:r>
            <w:r w:rsidRPr="0017302C">
              <w:rPr>
                <w:rFonts w:cs="B Nazanin" w:hint="eastAsia"/>
                <w:rtl/>
              </w:rPr>
              <w:t>ن</w:t>
            </w:r>
            <w:r w:rsidRPr="0017302C">
              <w:rPr>
                <w:rFonts w:cs="B Nazanin"/>
                <w:rtl/>
              </w:rPr>
              <w:t xml:space="preserve"> سامانه کواکس</w:t>
            </w:r>
            <w:r w:rsidRPr="0017302C">
              <w:rPr>
                <w:rFonts w:cs="B Nazanin" w:hint="cs"/>
                <w:rtl/>
              </w:rPr>
              <w:t>ی</w:t>
            </w:r>
            <w:r w:rsidRPr="0017302C">
              <w:rPr>
                <w:rFonts w:cs="B Nazanin" w:hint="eastAsia"/>
                <w:rtl/>
              </w:rPr>
              <w:t>ال</w:t>
            </w:r>
            <w:r w:rsidRPr="0017302C">
              <w:rPr>
                <w:rFonts w:cs="B Nazanin"/>
                <w:rtl/>
              </w:rPr>
              <w:t xml:space="preserve"> </w:t>
            </w:r>
            <w:r w:rsidRPr="0017302C">
              <w:rPr>
                <w:rFonts w:cs="B Nazanin" w:hint="cs"/>
                <w:rtl/>
              </w:rPr>
              <w:t>ی</w:t>
            </w:r>
            <w:r w:rsidRPr="0017302C">
              <w:rPr>
                <w:rFonts w:cs="B Nazanin" w:hint="eastAsia"/>
                <w:rtl/>
              </w:rPr>
              <w:t>ک</w:t>
            </w:r>
            <w:r w:rsidRPr="0017302C">
              <w:rPr>
                <w:rFonts w:cs="B Nazanin"/>
                <w:rtl/>
              </w:rPr>
              <w:t xml:space="preserve"> ملخ در جهت عقربه</w:t>
            </w:r>
            <w:r w:rsidRPr="0017302C">
              <w:rPr>
                <w:rFonts w:cs="B Nazanin" w:hint="cs"/>
                <w:rtl/>
              </w:rPr>
              <w:t>‌</w:t>
            </w:r>
            <w:r w:rsidRPr="0017302C">
              <w:rPr>
                <w:rFonts w:cs="B Nazanin"/>
                <w:rtl/>
              </w:rPr>
              <w:t>ها</w:t>
            </w:r>
            <w:r w:rsidRPr="0017302C">
              <w:rPr>
                <w:rFonts w:cs="B Nazanin" w:hint="cs"/>
                <w:rtl/>
              </w:rPr>
              <w:t>ی</w:t>
            </w:r>
            <w:r w:rsidRPr="0017302C">
              <w:rPr>
                <w:rFonts w:cs="B Nazanin"/>
                <w:rtl/>
              </w:rPr>
              <w:t xml:space="preserve"> ساعت و د</w:t>
            </w:r>
            <w:r w:rsidRPr="0017302C">
              <w:rPr>
                <w:rFonts w:cs="B Nazanin" w:hint="cs"/>
                <w:rtl/>
              </w:rPr>
              <w:t>ی</w:t>
            </w:r>
            <w:r w:rsidRPr="0017302C">
              <w:rPr>
                <w:rFonts w:cs="B Nazanin" w:hint="eastAsia"/>
                <w:rtl/>
              </w:rPr>
              <w:t>گر</w:t>
            </w:r>
            <w:r w:rsidRPr="0017302C">
              <w:rPr>
                <w:rFonts w:cs="B Nazanin" w:hint="cs"/>
                <w:rtl/>
              </w:rPr>
              <w:t>ی</w:t>
            </w:r>
            <w:r w:rsidRPr="0017302C">
              <w:rPr>
                <w:rFonts w:cs="B Nazanin"/>
                <w:rtl/>
              </w:rPr>
              <w:t xml:space="preserve"> </w:t>
            </w:r>
            <w:r w:rsidRPr="0017302C">
              <w:rPr>
                <w:rFonts w:cs="B Nazanin" w:hint="cs"/>
                <w:rtl/>
              </w:rPr>
              <w:t>بر</w:t>
            </w:r>
            <w:r w:rsidRPr="0017302C">
              <w:rPr>
                <w:rFonts w:cs="B Nazanin"/>
                <w:rtl/>
              </w:rPr>
              <w:t xml:space="preserve"> خلاف جهت عقربه</w:t>
            </w:r>
            <w:r w:rsidRPr="0017302C">
              <w:rPr>
                <w:rFonts w:cs="B Nazanin" w:hint="cs"/>
                <w:rtl/>
              </w:rPr>
              <w:t>‌</w:t>
            </w:r>
            <w:r w:rsidRPr="0017302C">
              <w:rPr>
                <w:rFonts w:cs="B Nazanin"/>
                <w:rtl/>
              </w:rPr>
              <w:t>ها</w:t>
            </w:r>
            <w:r w:rsidRPr="0017302C">
              <w:rPr>
                <w:rFonts w:cs="B Nazanin" w:hint="cs"/>
                <w:rtl/>
              </w:rPr>
              <w:t>ی</w:t>
            </w:r>
            <w:r w:rsidRPr="0017302C">
              <w:rPr>
                <w:rFonts w:cs="B Nazanin"/>
                <w:rtl/>
              </w:rPr>
              <w:t xml:space="preserve"> ساعت م</w:t>
            </w:r>
            <w:r w:rsidRPr="0017302C">
              <w:rPr>
                <w:rFonts w:cs="B Nazanin" w:hint="cs"/>
                <w:rtl/>
              </w:rPr>
              <w:t>ی‌</w:t>
            </w:r>
            <w:r w:rsidRPr="0017302C">
              <w:rPr>
                <w:rFonts w:cs="B Nazanin"/>
                <w:rtl/>
              </w:rPr>
              <w:t>چرخد.</w:t>
            </w:r>
          </w:p>
          <w:p w14:paraId="1407492B" w14:textId="77777777" w:rsidR="00EE36AC" w:rsidRDefault="00EE36AC" w:rsidP="00BE404B">
            <w:pPr>
              <w:rPr>
                <w:b/>
                <w:bCs/>
                <w:rtl/>
              </w:rPr>
            </w:pPr>
          </w:p>
          <w:p w14:paraId="768EA406" w14:textId="77777777" w:rsidR="0017302C" w:rsidRDefault="0017302C" w:rsidP="00BE404B">
            <w:pPr>
              <w:rPr>
                <w:b/>
                <w:bCs/>
                <w:rtl/>
              </w:rPr>
            </w:pPr>
          </w:p>
          <w:p w14:paraId="59377D3A" w14:textId="77777777" w:rsidR="0017302C" w:rsidRPr="0017302C" w:rsidRDefault="0017302C" w:rsidP="0017302C">
            <w:pPr>
              <w:ind w:firstLine="284"/>
              <w:jc w:val="both"/>
              <w:rPr>
                <w:rFonts w:cs="B Nazanin"/>
                <w:b/>
                <w:bCs/>
                <w:rtl/>
              </w:rPr>
            </w:pPr>
            <w:r w:rsidRPr="0017302C">
              <w:rPr>
                <w:rFonts w:cs="B Nazanin" w:hint="cs"/>
                <w:b/>
                <w:bCs/>
                <w:rtl/>
              </w:rPr>
              <w:lastRenderedPageBreak/>
              <w:t>2) بهبود عملکرد سامانه پیشرانش</w:t>
            </w:r>
          </w:p>
          <w:p w14:paraId="40CC0E6F" w14:textId="77777777" w:rsidR="0017302C" w:rsidRPr="0017302C" w:rsidRDefault="0017302C" w:rsidP="0017302C">
            <w:pPr>
              <w:ind w:firstLine="284"/>
              <w:jc w:val="both"/>
              <w:rPr>
                <w:rFonts w:cs="B Nazanin"/>
              </w:rPr>
            </w:pPr>
          </w:p>
          <w:p w14:paraId="6F529588" w14:textId="77777777" w:rsidR="0017302C" w:rsidRPr="0017302C" w:rsidRDefault="0017302C" w:rsidP="0017302C">
            <w:pPr>
              <w:ind w:firstLine="284"/>
              <w:jc w:val="both"/>
              <w:rPr>
                <w:rFonts w:cs="B Nazanin"/>
                <w:rtl/>
              </w:rPr>
            </w:pPr>
            <w:r w:rsidRPr="0017302C">
              <w:rPr>
                <w:rFonts w:cs="B Nazanin" w:hint="cs"/>
                <w:rtl/>
              </w:rPr>
              <w:t xml:space="preserve">در سال 2021 میلادی، کوروا و همکاران </w:t>
            </w:r>
            <w:r w:rsidRPr="0017302C">
              <w:rPr>
                <w:rFonts w:cs="B Nazanin"/>
              </w:rPr>
              <w:t>[18]</w:t>
            </w:r>
            <w:r w:rsidRPr="0017302C">
              <w:rPr>
                <w:rFonts w:cs="B Nazanin" w:hint="cs"/>
                <w:rtl/>
              </w:rPr>
              <w:t xml:space="preserve"> به بررسی </w:t>
            </w:r>
            <w:r w:rsidRPr="0017302C">
              <w:rPr>
                <w:rFonts w:cs="B Nazanin"/>
                <w:rtl/>
              </w:rPr>
              <w:t>شیپوره خروج</w:t>
            </w:r>
            <w:r w:rsidRPr="0017302C">
              <w:rPr>
                <w:rFonts w:cs="B Nazanin" w:hint="cs"/>
                <w:rtl/>
              </w:rPr>
              <w:t>ی</w:t>
            </w:r>
            <w:r w:rsidRPr="0017302C">
              <w:rPr>
                <w:rFonts w:cs="B Nazanin"/>
                <w:rtl/>
              </w:rPr>
              <w:t xml:space="preserve"> با هندسه متغ</w:t>
            </w:r>
            <w:r w:rsidRPr="0017302C">
              <w:rPr>
                <w:rFonts w:cs="B Nazanin" w:hint="cs"/>
                <w:rtl/>
              </w:rPr>
              <w:t>ی</w:t>
            </w:r>
            <w:r w:rsidRPr="0017302C">
              <w:rPr>
                <w:rFonts w:cs="B Nazanin" w:hint="eastAsia"/>
                <w:rtl/>
              </w:rPr>
              <w:t>ر</w:t>
            </w:r>
            <w:r w:rsidRPr="0017302C">
              <w:rPr>
                <w:rFonts w:cs="B Nazanin"/>
                <w:rtl/>
              </w:rPr>
              <w:t xml:space="preserve"> برا</w:t>
            </w:r>
            <w:r w:rsidRPr="0017302C">
              <w:rPr>
                <w:rFonts w:cs="B Nazanin" w:hint="cs"/>
                <w:rtl/>
              </w:rPr>
              <w:t>ی</w:t>
            </w:r>
            <w:r w:rsidRPr="0017302C">
              <w:rPr>
                <w:rFonts w:cs="B Nazanin"/>
                <w:rtl/>
              </w:rPr>
              <w:t xml:space="preserve"> بهبود ن</w:t>
            </w:r>
            <w:r w:rsidRPr="0017302C">
              <w:rPr>
                <w:rFonts w:cs="B Nazanin" w:hint="cs"/>
                <w:rtl/>
              </w:rPr>
              <w:t>ی</w:t>
            </w:r>
            <w:r w:rsidRPr="0017302C">
              <w:rPr>
                <w:rFonts w:cs="B Nazanin" w:hint="eastAsia"/>
                <w:rtl/>
              </w:rPr>
              <w:t>رو</w:t>
            </w:r>
            <w:r w:rsidRPr="0017302C">
              <w:rPr>
                <w:rFonts w:cs="B Nazanin" w:hint="cs"/>
                <w:rtl/>
              </w:rPr>
              <w:t>ی</w:t>
            </w:r>
            <w:r w:rsidRPr="0017302C">
              <w:rPr>
                <w:rFonts w:cs="B Nazanin"/>
                <w:rtl/>
              </w:rPr>
              <w:t xml:space="preserve"> رانش استات</w:t>
            </w:r>
            <w:r w:rsidRPr="0017302C">
              <w:rPr>
                <w:rFonts w:cs="B Nazanin" w:hint="cs"/>
                <w:rtl/>
              </w:rPr>
              <w:t>ی</w:t>
            </w:r>
            <w:r w:rsidRPr="0017302C">
              <w:rPr>
                <w:rFonts w:cs="B Nazanin" w:hint="eastAsia"/>
                <w:rtl/>
              </w:rPr>
              <w:t>ک</w:t>
            </w:r>
            <w:r w:rsidRPr="0017302C">
              <w:rPr>
                <w:rFonts w:cs="B Nazanin"/>
                <w:rtl/>
              </w:rPr>
              <w:t xml:space="preserve"> ملخ‌ها</w:t>
            </w:r>
            <w:r w:rsidRPr="0017302C">
              <w:rPr>
                <w:rFonts w:cs="B Nazanin" w:hint="cs"/>
                <w:rtl/>
              </w:rPr>
              <w:t>ی</w:t>
            </w:r>
            <w:r w:rsidRPr="0017302C">
              <w:rPr>
                <w:rFonts w:cs="B Nazanin"/>
                <w:rtl/>
              </w:rPr>
              <w:t xml:space="preserve"> </w:t>
            </w:r>
            <w:r w:rsidRPr="0017302C">
              <w:rPr>
                <w:rFonts w:cs="B Nazanin" w:hint="cs"/>
                <w:rtl/>
              </w:rPr>
              <w:t>محصور در مجرای</w:t>
            </w:r>
            <w:r w:rsidRPr="0017302C">
              <w:rPr>
                <w:rFonts w:cs="B Nazanin"/>
                <w:rtl/>
              </w:rPr>
              <w:t xml:space="preserve"> پهپا</w:t>
            </w:r>
            <w:r w:rsidRPr="0017302C">
              <w:rPr>
                <w:rFonts w:cs="B Nazanin" w:hint="cs"/>
                <w:rtl/>
              </w:rPr>
              <w:t xml:space="preserve">د پرداختند. </w:t>
            </w:r>
            <w:r w:rsidRPr="0017302C">
              <w:rPr>
                <w:rFonts w:cs="B Nazanin"/>
                <w:rtl/>
              </w:rPr>
              <w:t>ا</w:t>
            </w:r>
            <w:r w:rsidRPr="0017302C">
              <w:rPr>
                <w:rFonts w:cs="B Nazanin" w:hint="cs"/>
                <w:rtl/>
              </w:rPr>
              <w:t>ی</w:t>
            </w:r>
            <w:r w:rsidRPr="0017302C">
              <w:rPr>
                <w:rFonts w:cs="B Nazanin" w:hint="eastAsia"/>
                <w:rtl/>
              </w:rPr>
              <w:t>ن</w:t>
            </w:r>
            <w:r w:rsidRPr="0017302C">
              <w:rPr>
                <w:rFonts w:cs="B Nazanin"/>
                <w:rtl/>
              </w:rPr>
              <w:t xml:space="preserve"> </w:t>
            </w:r>
            <w:r w:rsidRPr="0017302C">
              <w:rPr>
                <w:rFonts w:cs="B Nazanin" w:hint="cs"/>
                <w:rtl/>
              </w:rPr>
              <w:t>پژوهش ی</w:t>
            </w:r>
            <w:r w:rsidRPr="0017302C">
              <w:rPr>
                <w:rFonts w:cs="B Nazanin" w:hint="eastAsia"/>
                <w:rtl/>
              </w:rPr>
              <w:t>ک</w:t>
            </w:r>
            <w:r w:rsidRPr="0017302C">
              <w:rPr>
                <w:rFonts w:cs="B Nazanin"/>
                <w:rtl/>
              </w:rPr>
              <w:t xml:space="preserve"> شیپوره خروج</w:t>
            </w:r>
            <w:r w:rsidRPr="0017302C">
              <w:rPr>
                <w:rFonts w:cs="B Nazanin" w:hint="cs"/>
                <w:rtl/>
              </w:rPr>
              <w:t>ی</w:t>
            </w:r>
            <w:r w:rsidRPr="0017302C">
              <w:rPr>
                <w:rFonts w:cs="B Nazanin"/>
                <w:rtl/>
              </w:rPr>
              <w:t xml:space="preserve"> با هندسه متغ</w:t>
            </w:r>
            <w:r w:rsidRPr="0017302C">
              <w:rPr>
                <w:rFonts w:cs="B Nazanin" w:hint="cs"/>
                <w:rtl/>
              </w:rPr>
              <w:t>ی</w:t>
            </w:r>
            <w:r w:rsidRPr="0017302C">
              <w:rPr>
                <w:rFonts w:cs="B Nazanin" w:hint="eastAsia"/>
                <w:rtl/>
              </w:rPr>
              <w:t>ر</w:t>
            </w:r>
            <w:r w:rsidRPr="0017302C">
              <w:rPr>
                <w:rFonts w:cs="B Nazanin"/>
                <w:rtl/>
              </w:rPr>
              <w:t xml:space="preserve"> جد</w:t>
            </w:r>
            <w:r w:rsidRPr="0017302C">
              <w:rPr>
                <w:rFonts w:cs="B Nazanin" w:hint="cs"/>
                <w:rtl/>
              </w:rPr>
              <w:t>ی</w:t>
            </w:r>
            <w:r w:rsidRPr="0017302C">
              <w:rPr>
                <w:rFonts w:cs="B Nazanin" w:hint="eastAsia"/>
                <w:rtl/>
              </w:rPr>
              <w:t>د</w:t>
            </w:r>
            <w:r w:rsidRPr="0017302C">
              <w:rPr>
                <w:rFonts w:cs="B Nazanin"/>
                <w:rtl/>
              </w:rPr>
              <w:t xml:space="preserve"> را برا</w:t>
            </w:r>
            <w:r w:rsidRPr="0017302C">
              <w:rPr>
                <w:rFonts w:cs="B Nazanin" w:hint="cs"/>
                <w:rtl/>
              </w:rPr>
              <w:t>ی</w:t>
            </w:r>
            <w:r w:rsidRPr="0017302C">
              <w:rPr>
                <w:rFonts w:cs="B Nazanin"/>
                <w:rtl/>
              </w:rPr>
              <w:t xml:space="preserve"> بهبود کارا</w:t>
            </w:r>
            <w:r w:rsidRPr="0017302C">
              <w:rPr>
                <w:rFonts w:cs="B Nazanin" w:hint="cs"/>
                <w:rtl/>
              </w:rPr>
              <w:t>یی</w:t>
            </w:r>
            <w:r w:rsidRPr="0017302C">
              <w:rPr>
                <w:rFonts w:cs="B Nazanin"/>
                <w:rtl/>
              </w:rPr>
              <w:t>، کاهش سطح نو</w:t>
            </w:r>
            <w:r w:rsidRPr="0017302C">
              <w:rPr>
                <w:rFonts w:cs="B Nazanin" w:hint="cs"/>
                <w:rtl/>
              </w:rPr>
              <w:t>ی</w:t>
            </w:r>
            <w:r w:rsidRPr="0017302C">
              <w:rPr>
                <w:rFonts w:cs="B Nazanin" w:hint="eastAsia"/>
                <w:rtl/>
              </w:rPr>
              <w:t>ز</w:t>
            </w:r>
            <w:r w:rsidRPr="0017302C">
              <w:rPr>
                <w:rFonts w:cs="B Nazanin"/>
                <w:rtl/>
              </w:rPr>
              <w:t xml:space="preserve"> </w:t>
            </w:r>
            <w:r w:rsidRPr="0017302C">
              <w:rPr>
                <w:rFonts w:cs="B Nazanin" w:hint="cs"/>
                <w:rtl/>
              </w:rPr>
              <w:t>سامانه‌های پیشرانش فعلی در پهپادها</w:t>
            </w:r>
            <w:r w:rsidRPr="0017302C">
              <w:rPr>
                <w:rFonts w:cs="B Nazanin"/>
                <w:rtl/>
              </w:rPr>
              <w:t xml:space="preserve"> ارائه م</w:t>
            </w:r>
            <w:r w:rsidRPr="0017302C">
              <w:rPr>
                <w:rFonts w:cs="B Nazanin" w:hint="cs"/>
                <w:rtl/>
              </w:rPr>
              <w:t>ی‌</w:t>
            </w:r>
            <w:r w:rsidRPr="0017302C">
              <w:rPr>
                <w:rFonts w:cs="B Nazanin" w:hint="eastAsia"/>
                <w:rtl/>
              </w:rPr>
              <w:t>کند</w:t>
            </w:r>
            <w:r w:rsidRPr="0017302C">
              <w:rPr>
                <w:rFonts w:cs="B Nazanin"/>
                <w:rtl/>
              </w:rPr>
              <w:t xml:space="preserve">. </w:t>
            </w:r>
            <w:r w:rsidRPr="0017302C">
              <w:rPr>
                <w:rFonts w:cs="B Nazanin" w:hint="cs"/>
                <w:rtl/>
              </w:rPr>
              <w:t xml:space="preserve">سامانه </w:t>
            </w:r>
            <w:r w:rsidRPr="0017302C">
              <w:rPr>
                <w:rFonts w:cs="B Nazanin"/>
                <w:rtl/>
              </w:rPr>
              <w:t>پ</w:t>
            </w:r>
            <w:r w:rsidRPr="0017302C">
              <w:rPr>
                <w:rFonts w:cs="B Nazanin" w:hint="cs"/>
                <w:rtl/>
              </w:rPr>
              <w:t>ی</w:t>
            </w:r>
            <w:r w:rsidRPr="0017302C">
              <w:rPr>
                <w:rFonts w:cs="B Nazanin" w:hint="eastAsia"/>
                <w:rtl/>
              </w:rPr>
              <w:t>شران</w:t>
            </w:r>
            <w:r w:rsidRPr="0017302C">
              <w:rPr>
                <w:rFonts w:cs="B Nazanin" w:hint="cs"/>
                <w:rtl/>
              </w:rPr>
              <w:t>ش</w:t>
            </w:r>
            <w:r w:rsidRPr="0017302C">
              <w:rPr>
                <w:rFonts w:cs="B Nazanin"/>
                <w:rtl/>
              </w:rPr>
              <w:t xml:space="preserve"> ارائه شده عملکرد بهتر</w:t>
            </w:r>
            <w:r w:rsidRPr="0017302C">
              <w:rPr>
                <w:rFonts w:cs="B Nazanin" w:hint="cs"/>
                <w:rtl/>
              </w:rPr>
              <w:t>ی</w:t>
            </w:r>
            <w:r w:rsidRPr="0017302C">
              <w:rPr>
                <w:rFonts w:cs="B Nazanin"/>
                <w:rtl/>
              </w:rPr>
              <w:t xml:space="preserve"> </w:t>
            </w:r>
            <w:r w:rsidRPr="0017302C">
              <w:rPr>
                <w:rFonts w:cs="B Nazanin" w:hint="cs"/>
                <w:rtl/>
              </w:rPr>
              <w:t>را</w:t>
            </w:r>
            <w:r w:rsidRPr="0017302C">
              <w:rPr>
                <w:rFonts w:cs="B Nazanin"/>
                <w:rtl/>
              </w:rPr>
              <w:t xml:space="preserve"> در شرا</w:t>
            </w:r>
            <w:r w:rsidRPr="0017302C">
              <w:rPr>
                <w:rFonts w:cs="B Nazanin" w:hint="cs"/>
                <w:rtl/>
              </w:rPr>
              <w:t>ی</w:t>
            </w:r>
            <w:r w:rsidRPr="0017302C">
              <w:rPr>
                <w:rFonts w:cs="B Nazanin" w:hint="eastAsia"/>
                <w:rtl/>
              </w:rPr>
              <w:t>ط</w:t>
            </w:r>
            <w:r w:rsidRPr="0017302C">
              <w:rPr>
                <w:rFonts w:cs="B Nazanin"/>
                <w:rtl/>
              </w:rPr>
              <w:t xml:space="preserve"> استات</w:t>
            </w:r>
            <w:r w:rsidRPr="0017302C">
              <w:rPr>
                <w:rFonts w:cs="B Nazanin" w:hint="cs"/>
                <w:rtl/>
              </w:rPr>
              <w:t>ی</w:t>
            </w:r>
            <w:r w:rsidRPr="0017302C">
              <w:rPr>
                <w:rFonts w:cs="B Nazanin" w:hint="eastAsia"/>
                <w:rtl/>
              </w:rPr>
              <w:t>ک</w:t>
            </w:r>
            <w:r w:rsidRPr="0017302C">
              <w:rPr>
                <w:rFonts w:cs="B Nazanin"/>
                <w:rtl/>
              </w:rPr>
              <w:t xml:space="preserve"> نشان می‌دهد. </w:t>
            </w:r>
            <w:r w:rsidRPr="0017302C">
              <w:rPr>
                <w:rFonts w:cs="B Nazanin" w:hint="cs"/>
                <w:rtl/>
              </w:rPr>
              <w:t xml:space="preserve">در  این پژوهش </w:t>
            </w:r>
            <w:r w:rsidRPr="0017302C">
              <w:rPr>
                <w:rFonts w:cs="B Nazanin"/>
                <w:rtl/>
              </w:rPr>
              <w:t>سه آزما</w:t>
            </w:r>
            <w:r w:rsidRPr="0017302C">
              <w:rPr>
                <w:rFonts w:cs="B Nazanin" w:hint="cs"/>
                <w:rtl/>
              </w:rPr>
              <w:t>ی</w:t>
            </w:r>
            <w:r w:rsidRPr="0017302C">
              <w:rPr>
                <w:rFonts w:cs="B Nazanin" w:hint="eastAsia"/>
                <w:rtl/>
              </w:rPr>
              <w:t>ش</w:t>
            </w:r>
            <w:r w:rsidRPr="0017302C">
              <w:rPr>
                <w:rFonts w:cs="B Nazanin"/>
                <w:rtl/>
              </w:rPr>
              <w:t xml:space="preserve"> انجام شد و نتا</w:t>
            </w:r>
            <w:r w:rsidRPr="0017302C">
              <w:rPr>
                <w:rFonts w:cs="B Nazanin" w:hint="cs"/>
                <w:rtl/>
              </w:rPr>
              <w:t>ی</w:t>
            </w:r>
            <w:r w:rsidRPr="0017302C">
              <w:rPr>
                <w:rFonts w:cs="B Nazanin" w:hint="eastAsia"/>
                <w:rtl/>
              </w:rPr>
              <w:t>ج</w:t>
            </w:r>
            <w:r w:rsidRPr="0017302C">
              <w:rPr>
                <w:rFonts w:cs="B Nazanin"/>
                <w:rtl/>
              </w:rPr>
              <w:t xml:space="preserve"> گزارش و مورد بحث قرار گرفت</w:t>
            </w:r>
            <w:r w:rsidRPr="0017302C">
              <w:rPr>
                <w:rFonts w:cs="B Nazanin" w:hint="cs"/>
                <w:rtl/>
              </w:rPr>
              <w:t>ه است</w:t>
            </w:r>
            <w:r w:rsidRPr="0017302C">
              <w:rPr>
                <w:rFonts w:cs="B Nazanin"/>
                <w:rtl/>
              </w:rPr>
              <w:t>.</w:t>
            </w:r>
          </w:p>
          <w:p w14:paraId="4E3F811C" w14:textId="77777777" w:rsidR="0017302C" w:rsidRPr="0017302C" w:rsidRDefault="0017302C" w:rsidP="0017302C">
            <w:pPr>
              <w:ind w:firstLine="284"/>
              <w:jc w:val="both"/>
              <w:rPr>
                <w:rFonts w:cs="B Nazanin"/>
                <w:rtl/>
              </w:rPr>
            </w:pPr>
          </w:p>
          <w:p w14:paraId="7548EF01" w14:textId="4304E3E6" w:rsidR="0017302C" w:rsidRDefault="0017302C" w:rsidP="0017302C">
            <w:pPr>
              <w:ind w:firstLine="284"/>
              <w:jc w:val="both"/>
              <w:rPr>
                <w:rFonts w:cs="B Nazanin"/>
                <w:rtl/>
              </w:rPr>
            </w:pPr>
            <w:r w:rsidRPr="0017302C">
              <w:rPr>
                <w:rFonts w:cs="B Nazanin" w:hint="cs"/>
                <w:rtl/>
              </w:rPr>
              <w:t xml:space="preserve">کاوو و همکاران </w:t>
            </w:r>
            <w:r w:rsidRPr="0017302C">
              <w:rPr>
                <w:rFonts w:cs="B Nazanin"/>
              </w:rPr>
              <w:t>[19]</w:t>
            </w:r>
            <w:r w:rsidRPr="0017302C">
              <w:rPr>
                <w:rFonts w:cs="B Nazanin" w:hint="cs"/>
                <w:rtl/>
              </w:rPr>
              <w:t xml:space="preserve"> در سال 2021 میلادی به مطالعه </w:t>
            </w:r>
            <w:r w:rsidRPr="0017302C">
              <w:rPr>
                <w:rFonts w:cs="B Nazanin"/>
                <w:rtl/>
              </w:rPr>
              <w:t>تول</w:t>
            </w:r>
            <w:r w:rsidRPr="0017302C">
              <w:rPr>
                <w:rFonts w:cs="B Nazanin" w:hint="cs"/>
                <w:rtl/>
              </w:rPr>
              <w:t>ی</w:t>
            </w:r>
            <w:r w:rsidRPr="0017302C">
              <w:rPr>
                <w:rFonts w:cs="B Nazanin" w:hint="eastAsia"/>
                <w:rtl/>
              </w:rPr>
              <w:t>د</w:t>
            </w:r>
            <w:r w:rsidRPr="0017302C">
              <w:rPr>
                <w:rFonts w:cs="B Nazanin"/>
                <w:rtl/>
              </w:rPr>
              <w:t xml:space="preserve"> و رد</w:t>
            </w:r>
            <w:r w:rsidRPr="0017302C">
              <w:rPr>
                <w:rFonts w:cs="B Nazanin" w:hint="cs"/>
                <w:rtl/>
              </w:rPr>
              <w:t>ی</w:t>
            </w:r>
            <w:r w:rsidRPr="0017302C">
              <w:rPr>
                <w:rFonts w:cs="B Nazanin" w:hint="eastAsia"/>
                <w:rtl/>
              </w:rPr>
              <w:t>اب</w:t>
            </w:r>
            <w:r w:rsidRPr="0017302C">
              <w:rPr>
                <w:rFonts w:cs="B Nazanin" w:hint="cs"/>
                <w:rtl/>
              </w:rPr>
              <w:t>ی</w:t>
            </w:r>
            <w:r w:rsidRPr="0017302C">
              <w:rPr>
                <w:rFonts w:cs="B Nazanin"/>
                <w:rtl/>
              </w:rPr>
              <w:t xml:space="preserve"> فرمان مانور ب</w:t>
            </w:r>
            <w:r w:rsidRPr="0017302C">
              <w:rPr>
                <w:rFonts w:cs="B Nazanin" w:hint="cs"/>
                <w:rtl/>
              </w:rPr>
              <w:t>ی‌</w:t>
            </w:r>
            <w:r w:rsidRPr="0017302C">
              <w:rPr>
                <w:rFonts w:cs="B Nazanin" w:hint="eastAsia"/>
                <w:rtl/>
              </w:rPr>
              <w:t>درنگ</w:t>
            </w:r>
            <w:r w:rsidRPr="0017302C">
              <w:rPr>
                <w:rFonts w:cs="B Nazanin"/>
                <w:rtl/>
              </w:rPr>
              <w:t xml:space="preserve"> برا</w:t>
            </w:r>
            <w:r w:rsidRPr="0017302C">
              <w:rPr>
                <w:rFonts w:cs="B Nazanin" w:hint="cs"/>
                <w:rtl/>
              </w:rPr>
              <w:t>ی</w:t>
            </w:r>
            <w:r w:rsidRPr="0017302C">
              <w:rPr>
                <w:rFonts w:cs="B Nazanin"/>
                <w:rtl/>
              </w:rPr>
              <w:t xml:space="preserve"> پهپاد م</w:t>
            </w:r>
            <w:r w:rsidRPr="0017302C">
              <w:rPr>
                <w:rFonts w:cs="B Nazanin" w:hint="cs"/>
                <w:rtl/>
              </w:rPr>
              <w:t>ی</w:t>
            </w:r>
            <w:r w:rsidRPr="0017302C">
              <w:rPr>
                <w:rFonts w:cs="B Nazanin" w:hint="eastAsia"/>
                <w:rtl/>
              </w:rPr>
              <w:t>ن</w:t>
            </w:r>
            <w:r w:rsidRPr="0017302C">
              <w:rPr>
                <w:rFonts w:cs="B Nazanin" w:hint="cs"/>
                <w:rtl/>
              </w:rPr>
              <w:t>ی</w:t>
            </w:r>
            <w:r w:rsidRPr="0017302C">
              <w:rPr>
                <w:rFonts w:cs="B Nazanin" w:hint="eastAsia"/>
                <w:rtl/>
              </w:rPr>
              <w:t>اتور</w:t>
            </w:r>
            <w:r w:rsidRPr="0017302C">
              <w:rPr>
                <w:rFonts w:cs="B Nazanin" w:hint="cs"/>
                <w:rtl/>
              </w:rPr>
              <w:t>ی</w:t>
            </w:r>
            <w:r w:rsidRPr="0017302C">
              <w:rPr>
                <w:rFonts w:cs="B Nazanin"/>
                <w:rtl/>
              </w:rPr>
              <w:t xml:space="preserve"> با بال ثابت با ملخ </w:t>
            </w:r>
            <w:r w:rsidRPr="0017302C">
              <w:rPr>
                <w:rFonts w:cs="B Nazanin" w:hint="cs"/>
                <w:rtl/>
              </w:rPr>
              <w:t xml:space="preserve">در </w:t>
            </w:r>
            <w:r w:rsidRPr="0017302C">
              <w:rPr>
                <w:rFonts w:cs="B Nazanin"/>
                <w:rtl/>
              </w:rPr>
              <w:t>مجرا</w:t>
            </w:r>
            <w:r w:rsidRPr="0017302C">
              <w:rPr>
                <w:rFonts w:cs="B Nazanin" w:hint="cs"/>
                <w:rtl/>
              </w:rPr>
              <w:t xml:space="preserve"> پرداختند. </w:t>
            </w:r>
            <w:r w:rsidRPr="0017302C">
              <w:rPr>
                <w:rFonts w:cs="B Nazanin"/>
                <w:rtl/>
              </w:rPr>
              <w:t>ا</w:t>
            </w:r>
            <w:r w:rsidRPr="0017302C">
              <w:rPr>
                <w:rFonts w:cs="B Nazanin" w:hint="cs"/>
                <w:rtl/>
              </w:rPr>
              <w:t>ی</w:t>
            </w:r>
            <w:r w:rsidRPr="0017302C">
              <w:rPr>
                <w:rFonts w:cs="B Nazanin" w:hint="eastAsia"/>
                <w:rtl/>
              </w:rPr>
              <w:t>ن</w:t>
            </w:r>
            <w:r w:rsidRPr="0017302C">
              <w:rPr>
                <w:rFonts w:cs="B Nazanin"/>
                <w:rtl/>
              </w:rPr>
              <w:t xml:space="preserve"> </w:t>
            </w:r>
            <w:r w:rsidRPr="0017302C">
              <w:rPr>
                <w:rFonts w:cs="B Nazanin" w:hint="cs"/>
                <w:rtl/>
              </w:rPr>
              <w:t>پژوهش ی</w:t>
            </w:r>
            <w:r w:rsidRPr="0017302C">
              <w:rPr>
                <w:rFonts w:cs="B Nazanin" w:hint="eastAsia"/>
                <w:rtl/>
              </w:rPr>
              <w:t>ک</w:t>
            </w:r>
            <w:r w:rsidRPr="0017302C">
              <w:rPr>
                <w:rFonts w:cs="B Nazanin"/>
                <w:rtl/>
              </w:rPr>
              <w:t xml:space="preserve"> طرح </w:t>
            </w:r>
            <w:r w:rsidRPr="0017302C">
              <w:rPr>
                <w:rFonts w:cs="B Nazanin" w:hint="cs"/>
                <w:rtl/>
              </w:rPr>
              <w:t>ی</w:t>
            </w:r>
            <w:r w:rsidRPr="0017302C">
              <w:rPr>
                <w:rFonts w:cs="B Nazanin" w:hint="eastAsia"/>
                <w:rtl/>
              </w:rPr>
              <w:t>کپارچه</w:t>
            </w:r>
            <w:r w:rsidRPr="0017302C">
              <w:rPr>
                <w:rFonts w:cs="B Nazanin"/>
                <w:rtl/>
              </w:rPr>
              <w:t xml:space="preserve"> تول</w:t>
            </w:r>
            <w:r w:rsidRPr="0017302C">
              <w:rPr>
                <w:rFonts w:cs="B Nazanin" w:hint="cs"/>
                <w:rtl/>
              </w:rPr>
              <w:t>ی</w:t>
            </w:r>
            <w:r w:rsidRPr="0017302C">
              <w:rPr>
                <w:rFonts w:cs="B Nazanin" w:hint="eastAsia"/>
                <w:rtl/>
              </w:rPr>
              <w:t>د</w:t>
            </w:r>
            <w:r w:rsidRPr="0017302C">
              <w:rPr>
                <w:rFonts w:cs="B Nazanin"/>
                <w:rtl/>
              </w:rPr>
              <w:t xml:space="preserve"> فرمان م</w:t>
            </w:r>
            <w:r w:rsidRPr="0017302C">
              <w:rPr>
                <w:rFonts w:cs="B Nazanin" w:hint="eastAsia"/>
                <w:rtl/>
              </w:rPr>
              <w:t>انور</w:t>
            </w:r>
            <w:r w:rsidRPr="0017302C">
              <w:rPr>
                <w:rFonts w:cs="B Nazanin"/>
                <w:rtl/>
              </w:rPr>
              <w:t xml:space="preserve"> و کنترل رد</w:t>
            </w:r>
            <w:r w:rsidRPr="0017302C">
              <w:rPr>
                <w:rFonts w:cs="B Nazanin" w:hint="cs"/>
                <w:rtl/>
              </w:rPr>
              <w:t>ی</w:t>
            </w:r>
            <w:r w:rsidRPr="0017302C">
              <w:rPr>
                <w:rFonts w:cs="B Nazanin" w:hint="eastAsia"/>
                <w:rtl/>
              </w:rPr>
              <w:t>اب</w:t>
            </w:r>
            <w:r w:rsidRPr="0017302C">
              <w:rPr>
                <w:rFonts w:cs="B Nazanin" w:hint="cs"/>
                <w:rtl/>
              </w:rPr>
              <w:t>ی</w:t>
            </w:r>
            <w:r w:rsidRPr="0017302C">
              <w:rPr>
                <w:rFonts w:cs="B Nazanin"/>
                <w:rtl/>
              </w:rPr>
              <w:t xml:space="preserve"> </w:t>
            </w:r>
            <w:r w:rsidRPr="0017302C">
              <w:rPr>
                <w:rFonts w:cs="B Nazanin"/>
              </w:rPr>
              <w:t xml:space="preserve">(MCGTC) </w:t>
            </w:r>
            <w:r w:rsidRPr="0017302C">
              <w:rPr>
                <w:rFonts w:cs="B Nazanin" w:hint="cs"/>
                <w:rtl/>
              </w:rPr>
              <w:t xml:space="preserve"> </w:t>
            </w:r>
            <w:r w:rsidRPr="0017302C">
              <w:rPr>
                <w:rFonts w:cs="B Nazanin"/>
                <w:rtl/>
              </w:rPr>
              <w:t>را پ</w:t>
            </w:r>
            <w:r w:rsidRPr="0017302C">
              <w:rPr>
                <w:rFonts w:cs="B Nazanin" w:hint="cs"/>
                <w:rtl/>
              </w:rPr>
              <w:t>ی</w:t>
            </w:r>
            <w:r w:rsidRPr="0017302C">
              <w:rPr>
                <w:rFonts w:cs="B Nazanin" w:hint="eastAsia"/>
                <w:rtl/>
              </w:rPr>
              <w:t>شنهاد</w:t>
            </w:r>
            <w:r w:rsidRPr="0017302C">
              <w:rPr>
                <w:rFonts w:cs="B Nazanin"/>
                <w:rtl/>
              </w:rPr>
              <w:t xml:space="preserve"> م</w:t>
            </w:r>
            <w:r w:rsidRPr="0017302C">
              <w:rPr>
                <w:rFonts w:cs="B Nazanin" w:hint="cs"/>
                <w:rtl/>
              </w:rPr>
              <w:t>ی‌</w:t>
            </w:r>
            <w:r w:rsidRPr="0017302C">
              <w:rPr>
                <w:rFonts w:cs="B Nazanin" w:hint="eastAsia"/>
                <w:rtl/>
              </w:rPr>
              <w:t>کند</w:t>
            </w:r>
            <w:r w:rsidRPr="0017302C">
              <w:rPr>
                <w:rFonts w:cs="B Nazanin"/>
                <w:rtl/>
              </w:rPr>
              <w:t xml:space="preserve"> که پهپادها</w:t>
            </w:r>
            <w:r w:rsidRPr="0017302C">
              <w:rPr>
                <w:rFonts w:cs="B Nazanin" w:hint="cs"/>
                <w:rtl/>
              </w:rPr>
              <w:t>ی</w:t>
            </w:r>
            <w:r w:rsidRPr="0017302C">
              <w:rPr>
                <w:rFonts w:cs="B Nazanin"/>
                <w:rtl/>
              </w:rPr>
              <w:t xml:space="preserve"> بال ثابت را قادر م</w:t>
            </w:r>
            <w:r w:rsidRPr="0017302C">
              <w:rPr>
                <w:rFonts w:cs="B Nazanin" w:hint="cs"/>
                <w:rtl/>
              </w:rPr>
              <w:t>ی‌</w:t>
            </w:r>
            <w:r w:rsidRPr="0017302C">
              <w:rPr>
                <w:rFonts w:cs="B Nazanin" w:hint="eastAsia"/>
                <w:rtl/>
              </w:rPr>
              <w:t>سازد</w:t>
            </w:r>
            <w:r w:rsidRPr="0017302C">
              <w:rPr>
                <w:rFonts w:cs="B Nazanin"/>
                <w:rtl/>
              </w:rPr>
              <w:t xml:space="preserve"> تا آکروبات</w:t>
            </w:r>
            <w:r w:rsidRPr="0017302C">
              <w:rPr>
                <w:rFonts w:cs="B Nazanin" w:hint="cs"/>
                <w:rtl/>
              </w:rPr>
              <w:t>ی</w:t>
            </w:r>
            <w:r w:rsidRPr="0017302C">
              <w:rPr>
                <w:rFonts w:cs="B Nazanin" w:hint="eastAsia"/>
                <w:rtl/>
              </w:rPr>
              <w:t>ک</w:t>
            </w:r>
            <w:r w:rsidRPr="0017302C">
              <w:rPr>
                <w:rFonts w:cs="B Nazanin"/>
                <w:rtl/>
              </w:rPr>
              <w:t xml:space="preserve"> چابک را به پا</w:t>
            </w:r>
            <w:r w:rsidRPr="0017302C">
              <w:rPr>
                <w:rFonts w:cs="B Nazanin" w:hint="cs"/>
                <w:rtl/>
              </w:rPr>
              <w:t>ی</w:t>
            </w:r>
            <w:r w:rsidRPr="0017302C">
              <w:rPr>
                <w:rFonts w:cs="B Nazanin" w:hint="eastAsia"/>
                <w:rtl/>
              </w:rPr>
              <w:t>ان</w:t>
            </w:r>
            <w:r w:rsidRPr="0017302C">
              <w:rPr>
                <w:rFonts w:cs="B Nazanin"/>
                <w:rtl/>
              </w:rPr>
              <w:t xml:space="preserve"> برسانند. </w:t>
            </w:r>
            <w:r w:rsidR="00D23889">
              <w:rPr>
                <w:rFonts w:cs="B Nazanin"/>
                <w:rtl/>
              </w:rPr>
              <w:t>روندنما</w:t>
            </w:r>
            <w:r w:rsidR="00A86ECD">
              <w:rPr>
                <w:rFonts w:cs="B Nazanin" w:hint="cs"/>
                <w:rtl/>
              </w:rPr>
              <w:t>ی</w:t>
            </w:r>
            <w:r w:rsidRPr="0017302C">
              <w:rPr>
                <w:rFonts w:cs="B Nazanin"/>
                <w:rtl/>
              </w:rPr>
              <w:t xml:space="preserve"> </w:t>
            </w:r>
            <w:r w:rsidRPr="0017302C">
              <w:rPr>
                <w:rFonts w:cs="B Nazanin" w:hint="cs"/>
                <w:rtl/>
              </w:rPr>
              <w:t>آن</w:t>
            </w:r>
            <w:r w:rsidRPr="0017302C">
              <w:rPr>
                <w:rFonts w:cs="B Nazanin"/>
                <w:rtl/>
              </w:rPr>
              <w:t xml:space="preserve"> دارا</w:t>
            </w:r>
            <w:r w:rsidRPr="0017302C">
              <w:rPr>
                <w:rFonts w:cs="B Nazanin" w:hint="cs"/>
                <w:rtl/>
              </w:rPr>
              <w:t>ی</w:t>
            </w:r>
            <w:r w:rsidRPr="0017302C">
              <w:rPr>
                <w:rFonts w:cs="B Nazanin"/>
                <w:rtl/>
              </w:rPr>
              <w:t xml:space="preserve"> دو بخش اساس</w:t>
            </w:r>
            <w:r w:rsidRPr="0017302C">
              <w:rPr>
                <w:rFonts w:cs="B Nazanin" w:hint="cs"/>
                <w:rtl/>
              </w:rPr>
              <w:t>ی</w:t>
            </w:r>
            <w:r w:rsidRPr="0017302C">
              <w:rPr>
                <w:rFonts w:cs="B Nazanin"/>
                <w:rtl/>
              </w:rPr>
              <w:t xml:space="preserve"> است: 1) </w:t>
            </w:r>
            <w:r w:rsidRPr="0017302C">
              <w:rPr>
                <w:rFonts w:cs="B Nazanin" w:hint="cs"/>
                <w:rtl/>
              </w:rPr>
              <w:t>ی</w:t>
            </w:r>
            <w:r w:rsidRPr="0017302C">
              <w:rPr>
                <w:rFonts w:cs="B Nazanin" w:hint="eastAsia"/>
                <w:rtl/>
              </w:rPr>
              <w:t>ک</w:t>
            </w:r>
            <w:r w:rsidRPr="0017302C">
              <w:rPr>
                <w:rFonts w:cs="B Nazanin"/>
                <w:rtl/>
              </w:rPr>
              <w:t xml:space="preserve"> مولد فرمان مانور</w:t>
            </w:r>
            <w:r w:rsidRPr="0017302C">
              <w:rPr>
                <w:rFonts w:cs="B Nazanin" w:hint="cs"/>
                <w:rtl/>
              </w:rPr>
              <w:t xml:space="preserve"> که </w:t>
            </w:r>
            <w:r w:rsidRPr="0017302C">
              <w:rPr>
                <w:rFonts w:cs="B Nazanin"/>
                <w:rtl/>
              </w:rPr>
              <w:t>و</w:t>
            </w:r>
            <w:r w:rsidRPr="0017302C">
              <w:rPr>
                <w:rFonts w:cs="B Nazanin" w:hint="cs"/>
                <w:rtl/>
              </w:rPr>
              <w:t>ی</w:t>
            </w:r>
            <w:r w:rsidRPr="0017302C">
              <w:rPr>
                <w:rFonts w:cs="B Nazanin" w:hint="eastAsia"/>
                <w:rtl/>
              </w:rPr>
              <w:t>ژگ</w:t>
            </w:r>
            <w:r w:rsidRPr="0017302C">
              <w:rPr>
                <w:rFonts w:cs="B Nazanin" w:hint="cs"/>
                <w:rtl/>
              </w:rPr>
              <w:t>ی‌</w:t>
            </w:r>
            <w:r w:rsidRPr="0017302C">
              <w:rPr>
                <w:rFonts w:cs="B Nazanin" w:hint="eastAsia"/>
                <w:rtl/>
              </w:rPr>
              <w:t>ها</w:t>
            </w:r>
            <w:r w:rsidRPr="0017302C">
              <w:rPr>
                <w:rFonts w:cs="B Nazanin" w:hint="cs"/>
                <w:rtl/>
              </w:rPr>
              <w:t>ی</w:t>
            </w:r>
            <w:r w:rsidRPr="0017302C">
              <w:rPr>
                <w:rFonts w:cs="B Nazanin"/>
                <w:rtl/>
              </w:rPr>
              <w:t xml:space="preserve"> هندس</w:t>
            </w:r>
            <w:r w:rsidRPr="0017302C">
              <w:rPr>
                <w:rFonts w:cs="B Nazanin" w:hint="cs"/>
                <w:rtl/>
              </w:rPr>
              <w:t>ی</w:t>
            </w:r>
            <w:r w:rsidRPr="0017302C">
              <w:rPr>
                <w:rFonts w:cs="B Nazanin"/>
                <w:rtl/>
              </w:rPr>
              <w:t xml:space="preserve"> مس</w:t>
            </w:r>
            <w:r w:rsidRPr="0017302C">
              <w:rPr>
                <w:rFonts w:cs="B Nazanin" w:hint="cs"/>
                <w:rtl/>
              </w:rPr>
              <w:t>ی</w:t>
            </w:r>
            <w:r w:rsidRPr="0017302C">
              <w:rPr>
                <w:rFonts w:cs="B Nazanin" w:hint="eastAsia"/>
                <w:rtl/>
              </w:rPr>
              <w:t>رها</w:t>
            </w:r>
            <w:r w:rsidRPr="0017302C">
              <w:rPr>
                <w:rFonts w:cs="B Nazanin" w:hint="cs"/>
                <w:rtl/>
              </w:rPr>
              <w:t>ی</w:t>
            </w:r>
            <w:r w:rsidRPr="0017302C">
              <w:rPr>
                <w:rFonts w:cs="B Nazanin"/>
                <w:rtl/>
              </w:rPr>
              <w:t xml:space="preserve"> نشان‌داده‌شده خلبان از طر</w:t>
            </w:r>
            <w:r w:rsidRPr="0017302C">
              <w:rPr>
                <w:rFonts w:cs="B Nazanin" w:hint="cs"/>
                <w:rtl/>
              </w:rPr>
              <w:t>ی</w:t>
            </w:r>
            <w:r w:rsidRPr="0017302C">
              <w:rPr>
                <w:rFonts w:cs="B Nazanin" w:hint="eastAsia"/>
                <w:rtl/>
              </w:rPr>
              <w:t>ق</w:t>
            </w:r>
            <w:r w:rsidRPr="0017302C">
              <w:rPr>
                <w:rFonts w:cs="B Nazanin"/>
                <w:rtl/>
              </w:rPr>
              <w:t xml:space="preserve"> </w:t>
            </w:r>
            <w:r w:rsidRPr="0017302C">
              <w:rPr>
                <w:rFonts w:cs="B Nazanin" w:hint="cs"/>
                <w:rtl/>
              </w:rPr>
              <w:t>ی</w:t>
            </w:r>
            <w:r w:rsidRPr="0017302C">
              <w:rPr>
                <w:rFonts w:cs="B Nazanin" w:hint="eastAsia"/>
                <w:rtl/>
              </w:rPr>
              <w:t>ک</w:t>
            </w:r>
            <w:r w:rsidRPr="0017302C">
              <w:rPr>
                <w:rFonts w:cs="B Nazanin"/>
                <w:rtl/>
              </w:rPr>
              <w:t xml:space="preserve"> الگو</w:t>
            </w:r>
            <w:r w:rsidRPr="0017302C">
              <w:rPr>
                <w:rFonts w:cs="B Nazanin" w:hint="cs"/>
                <w:rtl/>
              </w:rPr>
              <w:t>ی</w:t>
            </w:r>
            <w:r w:rsidRPr="0017302C">
              <w:rPr>
                <w:rFonts w:cs="B Nazanin"/>
                <w:rtl/>
              </w:rPr>
              <w:t xml:space="preserve"> ثابت جد</w:t>
            </w:r>
            <w:r w:rsidRPr="0017302C">
              <w:rPr>
                <w:rFonts w:cs="B Nazanin" w:hint="cs"/>
                <w:rtl/>
              </w:rPr>
              <w:t>ی</w:t>
            </w:r>
            <w:r w:rsidRPr="0017302C">
              <w:rPr>
                <w:rFonts w:cs="B Nazanin" w:hint="eastAsia"/>
                <w:rtl/>
              </w:rPr>
              <w:t>د</w:t>
            </w:r>
            <w:r w:rsidRPr="0017302C">
              <w:rPr>
                <w:rFonts w:cs="B Nazanin"/>
                <w:rtl/>
              </w:rPr>
              <w:t xml:space="preserve"> و بدون مختصات حفظ م</w:t>
            </w:r>
            <w:r w:rsidRPr="0017302C">
              <w:rPr>
                <w:rFonts w:cs="B Nazanin" w:hint="cs"/>
                <w:rtl/>
              </w:rPr>
              <w:t>ی‌</w:t>
            </w:r>
            <w:r w:rsidRPr="0017302C">
              <w:rPr>
                <w:rFonts w:cs="B Nazanin" w:hint="eastAsia"/>
                <w:rtl/>
              </w:rPr>
              <w:t>شوند</w:t>
            </w:r>
            <w:r w:rsidRPr="0017302C">
              <w:rPr>
                <w:rFonts w:cs="B Nazanin"/>
                <w:rtl/>
              </w:rPr>
              <w:t xml:space="preserve">. 2) </w:t>
            </w:r>
            <w:r w:rsidRPr="0017302C">
              <w:rPr>
                <w:rFonts w:cs="B Nazanin" w:hint="cs"/>
                <w:rtl/>
              </w:rPr>
              <w:t>ی</w:t>
            </w:r>
            <w:r w:rsidRPr="0017302C">
              <w:rPr>
                <w:rFonts w:cs="B Nazanin" w:hint="eastAsia"/>
                <w:rtl/>
              </w:rPr>
              <w:t>ک</w:t>
            </w:r>
            <w:r w:rsidRPr="0017302C">
              <w:rPr>
                <w:rFonts w:cs="B Nazanin"/>
                <w:rtl/>
              </w:rPr>
              <w:t xml:space="preserve"> ساختار کنترل رد</w:t>
            </w:r>
            <w:r w:rsidRPr="0017302C">
              <w:rPr>
                <w:rFonts w:cs="B Nazanin" w:hint="cs"/>
                <w:rtl/>
              </w:rPr>
              <w:t>ی</w:t>
            </w:r>
            <w:r w:rsidRPr="0017302C">
              <w:rPr>
                <w:rFonts w:cs="B Nazanin" w:hint="eastAsia"/>
                <w:rtl/>
              </w:rPr>
              <w:t>اب</w:t>
            </w:r>
            <w:r w:rsidRPr="0017302C">
              <w:rPr>
                <w:rFonts w:cs="B Nazanin" w:hint="cs"/>
                <w:rtl/>
              </w:rPr>
              <w:t>ی</w:t>
            </w:r>
            <w:r w:rsidRPr="0017302C">
              <w:rPr>
                <w:rFonts w:cs="B Nazanin"/>
                <w:rtl/>
              </w:rPr>
              <w:t xml:space="preserve"> شامل </w:t>
            </w:r>
            <w:r w:rsidRPr="0017302C">
              <w:rPr>
                <w:rFonts w:cs="B Nazanin" w:hint="cs"/>
                <w:rtl/>
              </w:rPr>
              <w:t>ی</w:t>
            </w:r>
            <w:r w:rsidRPr="0017302C">
              <w:rPr>
                <w:rFonts w:cs="B Nazanin" w:hint="eastAsia"/>
                <w:rtl/>
              </w:rPr>
              <w:t>ک</w:t>
            </w:r>
            <w:r w:rsidRPr="0017302C">
              <w:rPr>
                <w:rFonts w:cs="B Nazanin"/>
                <w:rtl/>
              </w:rPr>
              <w:t xml:space="preserve"> کنترل کننده سرعت هوا</w:t>
            </w:r>
            <w:r w:rsidRPr="0017302C">
              <w:rPr>
                <w:rFonts w:cs="B Nazanin" w:hint="cs"/>
                <w:rtl/>
              </w:rPr>
              <w:t>یی</w:t>
            </w:r>
            <w:r w:rsidRPr="0017302C">
              <w:rPr>
                <w:rFonts w:cs="B Nazanin"/>
                <w:rtl/>
              </w:rPr>
              <w:t xml:space="preserve"> مبتن</w:t>
            </w:r>
            <w:r w:rsidRPr="0017302C">
              <w:rPr>
                <w:rFonts w:cs="B Nazanin" w:hint="cs"/>
                <w:rtl/>
              </w:rPr>
              <w:t>ی</w:t>
            </w:r>
            <w:r w:rsidRPr="0017302C">
              <w:rPr>
                <w:rFonts w:cs="B Nazanin"/>
                <w:rtl/>
              </w:rPr>
              <w:t xml:space="preserve"> بر وارونگ</w:t>
            </w:r>
            <w:r w:rsidRPr="0017302C">
              <w:rPr>
                <w:rFonts w:cs="B Nazanin" w:hint="cs"/>
                <w:rtl/>
              </w:rPr>
              <w:t>ی</w:t>
            </w:r>
            <w:r w:rsidRPr="0017302C">
              <w:rPr>
                <w:rFonts w:cs="B Nazanin"/>
                <w:rtl/>
              </w:rPr>
              <w:t xml:space="preserve"> د</w:t>
            </w:r>
            <w:r w:rsidRPr="0017302C">
              <w:rPr>
                <w:rFonts w:cs="B Nazanin" w:hint="cs"/>
                <w:rtl/>
              </w:rPr>
              <w:t>ی</w:t>
            </w:r>
            <w:r w:rsidRPr="0017302C">
              <w:rPr>
                <w:rFonts w:cs="B Nazanin" w:hint="eastAsia"/>
                <w:rtl/>
              </w:rPr>
              <w:t>نام</w:t>
            </w:r>
            <w:r w:rsidRPr="0017302C">
              <w:rPr>
                <w:rFonts w:cs="B Nazanin" w:hint="cs"/>
                <w:rtl/>
              </w:rPr>
              <w:t>ی</w:t>
            </w:r>
            <w:r w:rsidRPr="0017302C">
              <w:rPr>
                <w:rFonts w:cs="B Nazanin" w:hint="eastAsia"/>
                <w:rtl/>
              </w:rPr>
              <w:t>ک</w:t>
            </w:r>
            <w:r w:rsidRPr="0017302C">
              <w:rPr>
                <w:rFonts w:cs="B Nazanin" w:hint="cs"/>
                <w:rtl/>
              </w:rPr>
              <w:t>ی</w:t>
            </w:r>
            <w:r w:rsidRPr="0017302C">
              <w:rPr>
                <w:rFonts w:cs="B Nazanin"/>
                <w:rtl/>
              </w:rPr>
              <w:t xml:space="preserve"> افزا</w:t>
            </w:r>
            <w:r w:rsidRPr="0017302C">
              <w:rPr>
                <w:rFonts w:cs="B Nazanin" w:hint="cs"/>
                <w:rtl/>
              </w:rPr>
              <w:t>ی</w:t>
            </w:r>
            <w:r w:rsidRPr="0017302C">
              <w:rPr>
                <w:rFonts w:cs="B Nazanin" w:hint="eastAsia"/>
                <w:rtl/>
              </w:rPr>
              <w:t>ش</w:t>
            </w:r>
            <w:r w:rsidRPr="0017302C">
              <w:rPr>
                <w:rFonts w:cs="B Nazanin" w:hint="cs"/>
                <w:rtl/>
              </w:rPr>
              <w:t>ی</w:t>
            </w:r>
            <w:r w:rsidRPr="0017302C">
              <w:rPr>
                <w:rFonts w:cs="B Nazanin"/>
                <w:rtl/>
              </w:rPr>
              <w:t xml:space="preserve"> </w:t>
            </w:r>
            <w:r w:rsidRPr="0017302C">
              <w:rPr>
                <w:rFonts w:cs="B Nazanin"/>
              </w:rPr>
              <w:t xml:space="preserve"> (INDI) </w:t>
            </w:r>
            <w:r w:rsidRPr="0017302C">
              <w:rPr>
                <w:rFonts w:cs="B Nazanin"/>
                <w:rtl/>
              </w:rPr>
              <w:t xml:space="preserve">و </w:t>
            </w:r>
            <w:r w:rsidRPr="0017302C">
              <w:rPr>
                <w:rFonts w:cs="B Nazanin" w:hint="cs"/>
                <w:rtl/>
              </w:rPr>
              <w:t>ی</w:t>
            </w:r>
            <w:r w:rsidRPr="0017302C">
              <w:rPr>
                <w:rFonts w:cs="B Nazanin" w:hint="eastAsia"/>
                <w:rtl/>
              </w:rPr>
              <w:t>ک</w:t>
            </w:r>
            <w:r w:rsidRPr="0017302C">
              <w:rPr>
                <w:rFonts w:cs="B Nazanin"/>
                <w:rtl/>
              </w:rPr>
              <w:t xml:space="preserve"> کنترل کننده نگرش مبتن</w:t>
            </w:r>
            <w:r w:rsidRPr="0017302C">
              <w:rPr>
                <w:rFonts w:cs="B Nazanin" w:hint="cs"/>
                <w:rtl/>
              </w:rPr>
              <w:t>ی</w:t>
            </w:r>
            <w:r w:rsidRPr="0017302C">
              <w:rPr>
                <w:rFonts w:cs="B Nazanin"/>
                <w:rtl/>
              </w:rPr>
              <w:t xml:space="preserve"> بر وارونگ</w:t>
            </w:r>
            <w:r w:rsidRPr="0017302C">
              <w:rPr>
                <w:rFonts w:cs="B Nazanin" w:hint="cs"/>
                <w:rtl/>
              </w:rPr>
              <w:t>ی</w:t>
            </w:r>
            <w:r w:rsidRPr="0017302C">
              <w:rPr>
                <w:rFonts w:cs="B Nazanin"/>
                <w:rtl/>
              </w:rPr>
              <w:t xml:space="preserve"> د</w:t>
            </w:r>
            <w:r w:rsidRPr="0017302C">
              <w:rPr>
                <w:rFonts w:cs="B Nazanin" w:hint="cs"/>
                <w:rtl/>
              </w:rPr>
              <w:t>ی</w:t>
            </w:r>
            <w:r w:rsidRPr="0017302C">
              <w:rPr>
                <w:rFonts w:cs="B Nazanin" w:hint="eastAsia"/>
                <w:rtl/>
              </w:rPr>
              <w:t>نام</w:t>
            </w:r>
            <w:r w:rsidRPr="0017302C">
              <w:rPr>
                <w:rFonts w:cs="B Nazanin" w:hint="cs"/>
                <w:rtl/>
              </w:rPr>
              <w:t>ی</w:t>
            </w:r>
            <w:r w:rsidRPr="0017302C">
              <w:rPr>
                <w:rFonts w:cs="B Nazanin" w:hint="eastAsia"/>
                <w:rtl/>
              </w:rPr>
              <w:t>ک</w:t>
            </w:r>
            <w:r w:rsidRPr="0017302C">
              <w:rPr>
                <w:rFonts w:cs="B Nazanin" w:hint="cs"/>
                <w:rtl/>
              </w:rPr>
              <w:t>ی</w:t>
            </w:r>
            <w:r w:rsidRPr="0017302C">
              <w:rPr>
                <w:rFonts w:cs="B Nazanin"/>
                <w:rtl/>
              </w:rPr>
              <w:t xml:space="preserve"> غ</w:t>
            </w:r>
            <w:r w:rsidRPr="0017302C">
              <w:rPr>
                <w:rFonts w:cs="B Nazanin" w:hint="cs"/>
                <w:rtl/>
              </w:rPr>
              <w:t>ی</w:t>
            </w:r>
            <w:r w:rsidRPr="0017302C">
              <w:rPr>
                <w:rFonts w:cs="B Nazanin" w:hint="eastAsia"/>
                <w:rtl/>
              </w:rPr>
              <w:t>رخط</w:t>
            </w:r>
            <w:r w:rsidRPr="0017302C">
              <w:rPr>
                <w:rFonts w:cs="B Nazanin" w:hint="cs"/>
                <w:rtl/>
              </w:rPr>
              <w:t>ی</w:t>
            </w:r>
            <w:r w:rsidRPr="0017302C">
              <w:rPr>
                <w:rFonts w:cs="B Nazanin"/>
                <w:rtl/>
              </w:rPr>
              <w:t xml:space="preserve"> </w:t>
            </w:r>
            <w:r w:rsidRPr="0017302C">
              <w:rPr>
                <w:rFonts w:cs="B Nazanin"/>
              </w:rPr>
              <w:t xml:space="preserve">(NDI) </w:t>
            </w:r>
            <w:r w:rsidRPr="0017302C">
              <w:rPr>
                <w:rFonts w:cs="B Nazanin"/>
                <w:rtl/>
              </w:rPr>
              <w:t>است</w:t>
            </w:r>
            <w:r w:rsidRPr="0017302C">
              <w:rPr>
                <w:rFonts w:cs="B Nazanin" w:hint="cs"/>
                <w:rtl/>
              </w:rPr>
              <w:t>.</w:t>
            </w:r>
          </w:p>
          <w:p w14:paraId="0A05DF6B" w14:textId="77777777" w:rsidR="0017302C" w:rsidRDefault="0017302C" w:rsidP="0017302C">
            <w:pPr>
              <w:ind w:firstLine="284"/>
              <w:jc w:val="both"/>
              <w:rPr>
                <w:rFonts w:cs="B Nazanin"/>
                <w:rtl/>
              </w:rPr>
            </w:pPr>
          </w:p>
          <w:p w14:paraId="1E58CEA2" w14:textId="77777777" w:rsidR="0017302C" w:rsidRPr="0017302C" w:rsidRDefault="0017302C" w:rsidP="0017302C">
            <w:pPr>
              <w:jc w:val="both"/>
              <w:rPr>
                <w:rFonts w:cs="B Nazanin"/>
                <w:rtl/>
              </w:rPr>
            </w:pPr>
            <w:r w:rsidRPr="0017302C">
              <w:rPr>
                <w:rFonts w:cs="B Nazanin" w:hint="cs"/>
                <w:rtl/>
              </w:rPr>
              <w:t xml:space="preserve">در سال 2022 میلادی، منظور و همکاران </w:t>
            </w:r>
            <w:r w:rsidRPr="0017302C">
              <w:rPr>
                <w:rFonts w:cs="B Nazanin"/>
              </w:rPr>
              <w:t>[20]</w:t>
            </w:r>
            <w:r w:rsidRPr="0017302C">
              <w:rPr>
                <w:rFonts w:cs="B Nazanin" w:hint="cs"/>
                <w:rtl/>
              </w:rPr>
              <w:t xml:space="preserve"> به مطالعه </w:t>
            </w:r>
            <w:r w:rsidRPr="0017302C">
              <w:rPr>
                <w:rFonts w:cs="B Nazanin"/>
                <w:rtl/>
              </w:rPr>
              <w:t>تکن</w:t>
            </w:r>
            <w:r w:rsidRPr="0017302C">
              <w:rPr>
                <w:rFonts w:cs="B Nazanin" w:hint="cs"/>
                <w:rtl/>
              </w:rPr>
              <w:t>ی</w:t>
            </w:r>
            <w:r w:rsidRPr="0017302C">
              <w:rPr>
                <w:rFonts w:cs="B Nazanin" w:hint="eastAsia"/>
                <w:rtl/>
              </w:rPr>
              <w:t>ک</w:t>
            </w:r>
            <w:r w:rsidRPr="0017302C">
              <w:rPr>
                <w:rFonts w:cs="B Nazanin" w:hint="cs"/>
                <w:rtl/>
              </w:rPr>
              <w:t>‌</w:t>
            </w:r>
            <w:r w:rsidRPr="0017302C">
              <w:rPr>
                <w:rFonts w:cs="B Nazanin"/>
                <w:rtl/>
              </w:rPr>
              <w:t>ها</w:t>
            </w:r>
            <w:r w:rsidRPr="0017302C">
              <w:rPr>
                <w:rFonts w:cs="B Nazanin" w:hint="cs"/>
                <w:rtl/>
              </w:rPr>
              <w:t>ی</w:t>
            </w:r>
            <w:r w:rsidRPr="0017302C">
              <w:rPr>
                <w:rFonts w:cs="B Nazanin"/>
                <w:rtl/>
              </w:rPr>
              <w:t xml:space="preserve"> کنترل پرواز و طبقه</w:t>
            </w:r>
            <w:r w:rsidRPr="0017302C">
              <w:rPr>
                <w:rFonts w:cs="B Nazanin" w:hint="cs"/>
                <w:rtl/>
              </w:rPr>
              <w:t>‌</w:t>
            </w:r>
            <w:r w:rsidRPr="0017302C">
              <w:rPr>
                <w:rFonts w:cs="B Nazanin"/>
                <w:rtl/>
              </w:rPr>
              <w:t>بند</w:t>
            </w:r>
            <w:r w:rsidRPr="0017302C">
              <w:rPr>
                <w:rFonts w:cs="B Nazanin" w:hint="cs"/>
                <w:rtl/>
              </w:rPr>
              <w:t>ی</w:t>
            </w:r>
            <w:r w:rsidRPr="0017302C">
              <w:rPr>
                <w:rFonts w:cs="B Nazanin"/>
                <w:rtl/>
              </w:rPr>
              <w:t xml:space="preserve"> وسا</w:t>
            </w:r>
            <w:r w:rsidRPr="0017302C">
              <w:rPr>
                <w:rFonts w:cs="B Nazanin" w:hint="cs"/>
                <w:rtl/>
              </w:rPr>
              <w:t>ی</w:t>
            </w:r>
            <w:r w:rsidRPr="0017302C">
              <w:rPr>
                <w:rFonts w:cs="B Nazanin" w:hint="eastAsia"/>
                <w:rtl/>
              </w:rPr>
              <w:t>ل</w:t>
            </w:r>
            <w:r w:rsidRPr="0017302C">
              <w:rPr>
                <w:rFonts w:cs="B Nazanin"/>
                <w:rtl/>
              </w:rPr>
              <w:t xml:space="preserve"> نقل</w:t>
            </w:r>
            <w:r w:rsidRPr="0017302C">
              <w:rPr>
                <w:rFonts w:cs="B Nazanin" w:hint="cs"/>
                <w:rtl/>
              </w:rPr>
              <w:t>ی</w:t>
            </w:r>
            <w:r w:rsidRPr="0017302C">
              <w:rPr>
                <w:rFonts w:cs="B Nazanin" w:hint="eastAsia"/>
                <w:rtl/>
              </w:rPr>
              <w:t>ه</w:t>
            </w:r>
            <w:r w:rsidRPr="0017302C">
              <w:rPr>
                <w:rFonts w:cs="B Nazanin"/>
                <w:rtl/>
              </w:rPr>
              <w:t xml:space="preserve"> هوا</w:t>
            </w:r>
            <w:r w:rsidRPr="0017302C">
              <w:rPr>
                <w:rFonts w:cs="B Nazanin" w:hint="cs"/>
                <w:rtl/>
              </w:rPr>
              <w:t>یی</w:t>
            </w:r>
            <w:r w:rsidRPr="0017302C">
              <w:rPr>
                <w:rFonts w:cs="B Nazanin"/>
                <w:rtl/>
              </w:rPr>
              <w:t xml:space="preserve"> ملخ</w:t>
            </w:r>
            <w:r w:rsidRPr="0017302C">
              <w:rPr>
                <w:rFonts w:cs="B Nazanin" w:hint="cs"/>
                <w:rtl/>
              </w:rPr>
              <w:t>‌</w:t>
            </w:r>
            <w:r w:rsidRPr="0017302C">
              <w:rPr>
                <w:rFonts w:cs="B Nazanin"/>
                <w:rtl/>
              </w:rPr>
              <w:t>دار</w:t>
            </w:r>
            <w:r w:rsidRPr="0017302C">
              <w:rPr>
                <w:rFonts w:cs="B Nazanin" w:hint="cs"/>
                <w:rtl/>
              </w:rPr>
              <w:t xml:space="preserve"> پرداختند. </w:t>
            </w:r>
            <w:r w:rsidRPr="0017302C">
              <w:rPr>
                <w:rFonts w:cs="B Nazanin"/>
                <w:rtl/>
              </w:rPr>
              <w:t>ابتدا، تار</w:t>
            </w:r>
            <w:r w:rsidRPr="0017302C">
              <w:rPr>
                <w:rFonts w:cs="B Nazanin" w:hint="cs"/>
                <w:rtl/>
              </w:rPr>
              <w:t>ی</w:t>
            </w:r>
            <w:r w:rsidRPr="0017302C">
              <w:rPr>
                <w:rFonts w:cs="B Nazanin" w:hint="eastAsia"/>
                <w:rtl/>
              </w:rPr>
              <w:t>خچه</w:t>
            </w:r>
            <w:r w:rsidRPr="0017302C">
              <w:rPr>
                <w:rFonts w:cs="B Nazanin" w:hint="eastAsia"/>
              </w:rPr>
              <w:t>‌</w:t>
            </w:r>
            <w:r w:rsidRPr="0017302C">
              <w:rPr>
                <w:rFonts w:cs="B Nazanin" w:hint="cs"/>
                <w:rtl/>
              </w:rPr>
              <w:t>ای</w:t>
            </w:r>
            <w:r w:rsidRPr="0017302C">
              <w:rPr>
                <w:rFonts w:cs="B Nazanin"/>
                <w:rtl/>
              </w:rPr>
              <w:t xml:space="preserve"> جامع و دسته‌بند</w:t>
            </w:r>
            <w:r w:rsidRPr="0017302C">
              <w:rPr>
                <w:rFonts w:cs="B Nazanin" w:hint="cs"/>
                <w:rtl/>
              </w:rPr>
              <w:t>یی</w:t>
            </w:r>
            <w:r w:rsidRPr="0017302C">
              <w:rPr>
                <w:rFonts w:cs="B Nazanin"/>
                <w:rtl/>
              </w:rPr>
              <w:t xml:space="preserve"> جد</w:t>
            </w:r>
            <w:r w:rsidRPr="0017302C">
              <w:rPr>
                <w:rFonts w:cs="B Nazanin" w:hint="cs"/>
                <w:rtl/>
              </w:rPr>
              <w:t>ی</w:t>
            </w:r>
            <w:r w:rsidRPr="0017302C">
              <w:rPr>
                <w:rFonts w:cs="B Nazanin" w:hint="eastAsia"/>
                <w:rtl/>
              </w:rPr>
              <w:t>د</w:t>
            </w:r>
            <w:r w:rsidRPr="0017302C">
              <w:rPr>
                <w:rFonts w:cs="B Nazanin"/>
                <w:rtl/>
              </w:rPr>
              <w:t xml:space="preserve"> </w:t>
            </w:r>
            <w:r w:rsidRPr="0017302C">
              <w:rPr>
                <w:rFonts w:cs="B Nazanin" w:hint="cs"/>
                <w:rtl/>
              </w:rPr>
              <w:t>از</w:t>
            </w:r>
            <w:r w:rsidRPr="0017302C">
              <w:rPr>
                <w:rFonts w:cs="B Nazanin"/>
                <w:rtl/>
              </w:rPr>
              <w:t xml:space="preserve"> سکوها</w:t>
            </w:r>
            <w:r w:rsidRPr="0017302C">
              <w:rPr>
                <w:rFonts w:cs="B Nazanin" w:hint="cs"/>
                <w:rtl/>
              </w:rPr>
              <w:t>ی</w:t>
            </w:r>
            <w:r w:rsidRPr="0017302C">
              <w:rPr>
                <w:rFonts w:cs="B Nazanin"/>
                <w:rtl/>
              </w:rPr>
              <w:t xml:space="preserve"> پرواز</w:t>
            </w:r>
            <w:r w:rsidRPr="0017302C">
              <w:rPr>
                <w:rFonts w:cs="B Nazanin" w:hint="cs"/>
                <w:rtl/>
              </w:rPr>
              <w:t>ی</w:t>
            </w:r>
            <w:r w:rsidRPr="0017302C">
              <w:rPr>
                <w:rFonts w:cs="B Nazanin"/>
                <w:rtl/>
              </w:rPr>
              <w:t xml:space="preserve"> توسعه </w:t>
            </w:r>
            <w:r w:rsidRPr="0017302C">
              <w:rPr>
                <w:rFonts w:cs="B Nazanin" w:hint="cs"/>
                <w:rtl/>
              </w:rPr>
              <w:t>ی</w:t>
            </w:r>
            <w:r w:rsidRPr="0017302C">
              <w:rPr>
                <w:rFonts w:cs="B Nazanin" w:hint="eastAsia"/>
                <w:rtl/>
              </w:rPr>
              <w:t>افته‌</w:t>
            </w:r>
            <w:r w:rsidRPr="0017302C">
              <w:rPr>
                <w:rFonts w:cs="B Nazanin"/>
                <w:rtl/>
              </w:rPr>
              <w:t xml:space="preserve"> در سرتاسر جهان</w:t>
            </w:r>
            <w:r w:rsidRPr="0017302C">
              <w:rPr>
                <w:rFonts w:cs="B Nazanin" w:hint="eastAsia"/>
                <w:rtl/>
              </w:rPr>
              <w:t>،</w:t>
            </w:r>
            <w:r w:rsidRPr="0017302C">
              <w:rPr>
                <w:rFonts w:cs="B Nazanin"/>
                <w:rtl/>
              </w:rPr>
              <w:t xml:space="preserve"> ارائه </w:t>
            </w:r>
            <w:r w:rsidRPr="0017302C">
              <w:rPr>
                <w:rFonts w:cs="B Nazanin" w:hint="cs"/>
                <w:rtl/>
              </w:rPr>
              <w:t>شده</w:t>
            </w:r>
            <w:r w:rsidRPr="0017302C">
              <w:rPr>
                <w:rFonts w:cs="B Nazanin"/>
                <w:rtl/>
              </w:rPr>
              <w:t xml:space="preserve"> و و</w:t>
            </w:r>
            <w:r w:rsidRPr="0017302C">
              <w:rPr>
                <w:rFonts w:cs="B Nazanin" w:hint="cs"/>
                <w:rtl/>
              </w:rPr>
              <w:t>ی</w:t>
            </w:r>
            <w:r w:rsidRPr="0017302C">
              <w:rPr>
                <w:rFonts w:cs="B Nazanin" w:hint="eastAsia"/>
                <w:rtl/>
              </w:rPr>
              <w:t>ژگ</w:t>
            </w:r>
            <w:r w:rsidRPr="0017302C">
              <w:rPr>
                <w:rFonts w:cs="B Nazanin" w:hint="cs"/>
                <w:rtl/>
              </w:rPr>
              <w:t>ی‌</w:t>
            </w:r>
            <w:r w:rsidRPr="0017302C">
              <w:rPr>
                <w:rFonts w:cs="B Nazanin" w:hint="eastAsia"/>
                <w:rtl/>
              </w:rPr>
              <w:t>ها</w:t>
            </w:r>
            <w:r w:rsidRPr="0017302C">
              <w:rPr>
                <w:rFonts w:cs="B Nazanin" w:hint="cs"/>
                <w:rtl/>
              </w:rPr>
              <w:t>ی</w:t>
            </w:r>
            <w:r w:rsidRPr="0017302C">
              <w:rPr>
                <w:rFonts w:cs="B Nazanin"/>
                <w:rtl/>
              </w:rPr>
              <w:t xml:space="preserve"> آن‌ها با مزا</w:t>
            </w:r>
            <w:r w:rsidRPr="0017302C">
              <w:rPr>
                <w:rFonts w:cs="B Nazanin" w:hint="cs"/>
                <w:rtl/>
              </w:rPr>
              <w:t>ی</w:t>
            </w:r>
            <w:r w:rsidRPr="0017302C">
              <w:rPr>
                <w:rFonts w:cs="B Nazanin" w:hint="eastAsia"/>
                <w:rtl/>
              </w:rPr>
              <w:t>ا</w:t>
            </w:r>
            <w:r w:rsidRPr="0017302C">
              <w:rPr>
                <w:rFonts w:cs="B Nazanin"/>
                <w:rtl/>
              </w:rPr>
              <w:t xml:space="preserve"> و معا</w:t>
            </w:r>
            <w:r w:rsidRPr="0017302C">
              <w:rPr>
                <w:rFonts w:cs="B Nazanin" w:hint="cs"/>
                <w:rtl/>
              </w:rPr>
              <w:t>ی</w:t>
            </w:r>
            <w:r w:rsidRPr="0017302C">
              <w:rPr>
                <w:rFonts w:cs="B Nazanin" w:hint="eastAsia"/>
                <w:rtl/>
              </w:rPr>
              <w:t>ب</w:t>
            </w:r>
            <w:r w:rsidRPr="0017302C">
              <w:rPr>
                <w:rFonts w:cs="B Nazanin"/>
                <w:rtl/>
              </w:rPr>
              <w:t xml:space="preserve"> سا</w:t>
            </w:r>
            <w:r w:rsidRPr="0017302C">
              <w:rPr>
                <w:rFonts w:cs="B Nazanin" w:hint="cs"/>
                <w:rtl/>
              </w:rPr>
              <w:t>ی</w:t>
            </w:r>
            <w:r w:rsidRPr="0017302C">
              <w:rPr>
                <w:rFonts w:cs="B Nazanin" w:hint="eastAsia"/>
                <w:rtl/>
              </w:rPr>
              <w:t>ر</w:t>
            </w:r>
            <w:r w:rsidRPr="0017302C">
              <w:rPr>
                <w:rFonts w:cs="B Nazanin"/>
                <w:rtl/>
              </w:rPr>
              <w:t xml:space="preserve"> پ</w:t>
            </w:r>
            <w:r w:rsidRPr="0017302C">
              <w:rPr>
                <w:rFonts w:cs="B Nazanin" w:hint="cs"/>
                <w:rtl/>
              </w:rPr>
              <w:t>ی</w:t>
            </w:r>
            <w:r w:rsidRPr="0017302C">
              <w:rPr>
                <w:rFonts w:cs="B Nazanin" w:hint="eastAsia"/>
                <w:rtl/>
              </w:rPr>
              <w:t>کربند</w:t>
            </w:r>
            <w:r w:rsidRPr="0017302C">
              <w:rPr>
                <w:rFonts w:cs="B Nazanin" w:hint="cs"/>
                <w:rtl/>
              </w:rPr>
              <w:t>ی‌</w:t>
            </w:r>
            <w:r w:rsidRPr="0017302C">
              <w:rPr>
                <w:rFonts w:cs="B Nazanin" w:hint="eastAsia"/>
                <w:rtl/>
              </w:rPr>
              <w:t>ها</w:t>
            </w:r>
            <w:r w:rsidRPr="0017302C">
              <w:rPr>
                <w:rFonts w:cs="B Nazanin" w:hint="cs"/>
                <w:rtl/>
              </w:rPr>
              <w:t>ی</w:t>
            </w:r>
            <w:r w:rsidRPr="0017302C">
              <w:rPr>
                <w:rFonts w:cs="B Nazanin"/>
                <w:rtl/>
              </w:rPr>
              <w:t xml:space="preserve"> هوابرد </w:t>
            </w:r>
            <w:r w:rsidRPr="0017302C">
              <w:rPr>
                <w:rFonts w:cs="B Nazanin" w:hint="cs"/>
                <w:rtl/>
              </w:rPr>
              <w:t>مقایسه</w:t>
            </w:r>
            <w:r w:rsidRPr="0017302C">
              <w:rPr>
                <w:rFonts w:cs="B Nazanin"/>
                <w:rtl/>
              </w:rPr>
              <w:t xml:space="preserve"> </w:t>
            </w:r>
            <w:r w:rsidRPr="0017302C">
              <w:rPr>
                <w:rFonts w:cs="B Nazanin" w:hint="cs"/>
                <w:rtl/>
              </w:rPr>
              <w:t>شده است</w:t>
            </w:r>
            <w:r w:rsidRPr="0017302C">
              <w:rPr>
                <w:rFonts w:cs="B Nazanin"/>
                <w:rtl/>
              </w:rPr>
              <w:t>. در ادامه، رو</w:t>
            </w:r>
            <w:r w:rsidRPr="0017302C">
              <w:rPr>
                <w:rFonts w:cs="B Nazanin" w:hint="cs"/>
                <w:rtl/>
              </w:rPr>
              <w:t>ی</w:t>
            </w:r>
            <w:r w:rsidRPr="0017302C">
              <w:rPr>
                <w:rFonts w:cs="B Nazanin" w:hint="eastAsia"/>
                <w:rtl/>
              </w:rPr>
              <w:t>کردها</w:t>
            </w:r>
            <w:r w:rsidRPr="0017302C">
              <w:rPr>
                <w:rFonts w:cs="B Nazanin" w:hint="cs"/>
                <w:rtl/>
              </w:rPr>
              <w:t>ی</w:t>
            </w:r>
            <w:r w:rsidRPr="0017302C">
              <w:rPr>
                <w:rFonts w:cs="B Nazanin"/>
                <w:rtl/>
              </w:rPr>
              <w:t xml:space="preserve"> مختلف کنترل پرواز به کار گرفته شده ب</w:t>
            </w:r>
            <w:r w:rsidRPr="0017302C">
              <w:rPr>
                <w:rFonts w:cs="B Nazanin" w:hint="eastAsia"/>
                <w:rtl/>
              </w:rPr>
              <w:t>را</w:t>
            </w:r>
            <w:r w:rsidRPr="0017302C">
              <w:rPr>
                <w:rFonts w:cs="B Nazanin" w:hint="cs"/>
                <w:rtl/>
              </w:rPr>
              <w:t>ی</w:t>
            </w:r>
            <w:r w:rsidRPr="0017302C">
              <w:rPr>
                <w:rFonts w:cs="B Nazanin"/>
                <w:rtl/>
              </w:rPr>
              <w:t xml:space="preserve"> کنترل ا</w:t>
            </w:r>
            <w:r w:rsidRPr="0017302C">
              <w:rPr>
                <w:rFonts w:cs="B Nazanin" w:hint="cs"/>
                <w:rtl/>
              </w:rPr>
              <w:t>ی</w:t>
            </w:r>
            <w:r w:rsidRPr="0017302C">
              <w:rPr>
                <w:rFonts w:cs="B Nazanin" w:hint="eastAsia"/>
                <w:rtl/>
              </w:rPr>
              <w:t>ن</w:t>
            </w:r>
            <w:r w:rsidRPr="0017302C">
              <w:rPr>
                <w:rFonts w:cs="B Nazanin"/>
                <w:rtl/>
              </w:rPr>
              <w:t xml:space="preserve"> هواپ</w:t>
            </w:r>
            <w:r w:rsidRPr="0017302C">
              <w:rPr>
                <w:rFonts w:cs="B Nazanin" w:hint="cs"/>
                <w:rtl/>
              </w:rPr>
              <w:t>ی</w:t>
            </w:r>
            <w:r w:rsidRPr="0017302C">
              <w:rPr>
                <w:rFonts w:cs="B Nazanin" w:hint="eastAsia"/>
                <w:rtl/>
              </w:rPr>
              <w:t>ماها</w:t>
            </w:r>
            <w:r w:rsidRPr="0017302C">
              <w:rPr>
                <w:rFonts w:cs="B Nazanin"/>
                <w:rtl/>
              </w:rPr>
              <w:t xml:space="preserve"> توض</w:t>
            </w:r>
            <w:r w:rsidRPr="0017302C">
              <w:rPr>
                <w:rFonts w:cs="B Nazanin" w:hint="cs"/>
                <w:rtl/>
              </w:rPr>
              <w:t>ی</w:t>
            </w:r>
            <w:r w:rsidRPr="0017302C">
              <w:rPr>
                <w:rFonts w:cs="B Nazanin" w:hint="eastAsia"/>
                <w:rtl/>
              </w:rPr>
              <w:t>ح</w:t>
            </w:r>
            <w:r w:rsidRPr="0017302C">
              <w:rPr>
                <w:rFonts w:cs="B Nazanin"/>
                <w:rtl/>
              </w:rPr>
              <w:t xml:space="preserve"> داده شده است.</w:t>
            </w:r>
          </w:p>
          <w:p w14:paraId="4FFBF09F" w14:textId="77777777" w:rsidR="0017302C" w:rsidRPr="0017302C" w:rsidRDefault="0017302C" w:rsidP="0017302C">
            <w:pPr>
              <w:jc w:val="both"/>
              <w:rPr>
                <w:rFonts w:cs="B Nazanin"/>
                <w:rtl/>
              </w:rPr>
            </w:pPr>
          </w:p>
          <w:p w14:paraId="0F4AE074" w14:textId="77777777" w:rsidR="0017302C" w:rsidRPr="0017302C" w:rsidRDefault="0017302C" w:rsidP="0017302C">
            <w:pPr>
              <w:jc w:val="both"/>
              <w:rPr>
                <w:rFonts w:cs="B Nazanin"/>
                <w:rtl/>
              </w:rPr>
            </w:pPr>
            <w:r w:rsidRPr="0017302C">
              <w:rPr>
                <w:rFonts w:cs="B Nazanin" w:hint="cs"/>
                <w:rtl/>
              </w:rPr>
              <w:t>چو و همکاران</w:t>
            </w:r>
            <w:r w:rsidRPr="0017302C">
              <w:rPr>
                <w:rFonts w:cs="B Nazanin"/>
              </w:rPr>
              <w:t>[21]</w:t>
            </w:r>
            <w:r w:rsidRPr="0017302C">
              <w:rPr>
                <w:rFonts w:cs="B Nazanin" w:hint="cs"/>
                <w:rtl/>
              </w:rPr>
              <w:t xml:space="preserve"> به ارائه روشی برای</w:t>
            </w:r>
            <w:r w:rsidRPr="0017302C">
              <w:rPr>
                <w:rFonts w:cs="B Nazanin"/>
                <w:rtl/>
              </w:rPr>
              <w:t xml:space="preserve"> طراح</w:t>
            </w:r>
            <w:r w:rsidRPr="0017302C">
              <w:rPr>
                <w:rFonts w:cs="B Nazanin" w:hint="cs"/>
                <w:rtl/>
              </w:rPr>
              <w:t>ی</w:t>
            </w:r>
            <w:r w:rsidRPr="0017302C">
              <w:rPr>
                <w:rFonts w:cs="B Nazanin"/>
                <w:rtl/>
              </w:rPr>
              <w:t xml:space="preserve"> </w:t>
            </w:r>
            <w:r w:rsidRPr="0017302C">
              <w:rPr>
                <w:rFonts w:cs="B Nazanin" w:hint="cs"/>
                <w:rtl/>
              </w:rPr>
              <w:t>عمومی</w:t>
            </w:r>
            <w:r w:rsidRPr="0017302C">
              <w:rPr>
                <w:rFonts w:cs="B Nazanin"/>
                <w:rtl/>
              </w:rPr>
              <w:t xml:space="preserve"> </w:t>
            </w:r>
            <w:r w:rsidRPr="0017302C">
              <w:rPr>
                <w:rFonts w:cs="B Nazanin" w:hint="cs"/>
                <w:rtl/>
              </w:rPr>
              <w:t>ی</w:t>
            </w:r>
            <w:r w:rsidRPr="0017302C">
              <w:rPr>
                <w:rFonts w:cs="B Nazanin" w:hint="eastAsia"/>
                <w:rtl/>
              </w:rPr>
              <w:t>ک</w:t>
            </w:r>
            <w:r w:rsidRPr="0017302C">
              <w:rPr>
                <w:rFonts w:cs="B Nazanin"/>
                <w:rtl/>
              </w:rPr>
              <w:t xml:space="preserve"> هواپ</w:t>
            </w:r>
            <w:r w:rsidRPr="0017302C">
              <w:rPr>
                <w:rFonts w:cs="B Nazanin" w:hint="cs"/>
                <w:rtl/>
              </w:rPr>
              <w:t>ی</w:t>
            </w:r>
            <w:r w:rsidRPr="0017302C">
              <w:rPr>
                <w:rFonts w:cs="B Nazanin" w:hint="eastAsia"/>
                <w:rtl/>
              </w:rPr>
              <w:t>ما</w:t>
            </w:r>
            <w:r w:rsidRPr="0017302C">
              <w:rPr>
                <w:rFonts w:cs="B Nazanin" w:hint="cs"/>
                <w:rtl/>
              </w:rPr>
              <w:t>ی</w:t>
            </w:r>
            <w:r w:rsidRPr="0017302C">
              <w:rPr>
                <w:rFonts w:cs="B Nazanin"/>
                <w:rtl/>
              </w:rPr>
              <w:t xml:space="preserve"> بی‌سرنشین برخاست و فرود عمود</w:t>
            </w:r>
            <w:r w:rsidRPr="0017302C">
              <w:rPr>
                <w:rFonts w:cs="B Nazanin" w:hint="cs"/>
                <w:rtl/>
              </w:rPr>
              <w:t>ی</w:t>
            </w:r>
            <w:r w:rsidRPr="0017302C">
              <w:rPr>
                <w:rFonts w:cs="B Nazanin"/>
                <w:rtl/>
              </w:rPr>
              <w:t xml:space="preserve"> با </w:t>
            </w:r>
            <w:r w:rsidRPr="0017302C">
              <w:rPr>
                <w:rFonts w:cs="B Nazanin" w:hint="cs"/>
                <w:rtl/>
              </w:rPr>
              <w:t xml:space="preserve">موتورهای </w:t>
            </w:r>
            <w:r w:rsidRPr="0017302C">
              <w:rPr>
                <w:rFonts w:cs="B Nazanin"/>
                <w:rtl/>
              </w:rPr>
              <w:t>الکتر</w:t>
            </w:r>
            <w:r w:rsidRPr="0017302C">
              <w:rPr>
                <w:rFonts w:cs="B Nazanin" w:hint="cs"/>
                <w:rtl/>
              </w:rPr>
              <w:t>ی</w:t>
            </w:r>
            <w:r w:rsidRPr="0017302C">
              <w:rPr>
                <w:rFonts w:cs="B Nazanin" w:hint="eastAsia"/>
                <w:rtl/>
              </w:rPr>
              <w:t>ک</w:t>
            </w:r>
            <w:r w:rsidRPr="0017302C">
              <w:rPr>
                <w:rFonts w:cs="B Nazanin" w:hint="cs"/>
                <w:rtl/>
              </w:rPr>
              <w:t xml:space="preserve">ی دارای </w:t>
            </w:r>
            <w:r w:rsidRPr="0017302C">
              <w:rPr>
                <w:rFonts w:cs="B Nazanin"/>
                <w:rtl/>
              </w:rPr>
              <w:t>ملخ‌ها</w:t>
            </w:r>
            <w:r w:rsidRPr="0017302C">
              <w:rPr>
                <w:rFonts w:cs="B Nazanin" w:hint="cs"/>
                <w:rtl/>
              </w:rPr>
              <w:t>ی</w:t>
            </w:r>
            <w:r w:rsidRPr="0017302C">
              <w:rPr>
                <w:rFonts w:cs="B Nazanin"/>
                <w:rtl/>
              </w:rPr>
              <w:t xml:space="preserve"> </w:t>
            </w:r>
            <w:r w:rsidRPr="0017302C">
              <w:rPr>
                <w:rFonts w:cs="B Nazanin" w:hint="cs"/>
                <w:rtl/>
              </w:rPr>
              <w:t xml:space="preserve">در </w:t>
            </w:r>
            <w:r w:rsidRPr="0017302C">
              <w:rPr>
                <w:rFonts w:cs="B Nazanin"/>
                <w:rtl/>
              </w:rPr>
              <w:t xml:space="preserve">مجرا </w:t>
            </w:r>
            <w:r w:rsidRPr="0017302C">
              <w:rPr>
                <w:rFonts w:cs="B Nazanin" w:hint="cs"/>
                <w:rtl/>
              </w:rPr>
              <w:t>پرداختند.</w:t>
            </w:r>
            <w:r w:rsidRPr="0017302C">
              <w:rPr>
                <w:rFonts w:cs="B Nazanin"/>
                <w:rtl/>
              </w:rPr>
              <w:t xml:space="preserve"> بر اساس ا</w:t>
            </w:r>
            <w:r w:rsidRPr="0017302C">
              <w:rPr>
                <w:rFonts w:cs="B Nazanin" w:hint="cs"/>
                <w:rtl/>
              </w:rPr>
              <w:t>ی</w:t>
            </w:r>
            <w:r w:rsidRPr="0017302C">
              <w:rPr>
                <w:rFonts w:cs="B Nazanin" w:hint="eastAsia"/>
                <w:rtl/>
              </w:rPr>
              <w:t>ن</w:t>
            </w:r>
            <w:r w:rsidRPr="0017302C">
              <w:rPr>
                <w:rFonts w:cs="B Nazanin"/>
                <w:rtl/>
              </w:rPr>
              <w:t xml:space="preserve"> روش </w:t>
            </w:r>
            <w:r w:rsidRPr="0017302C">
              <w:rPr>
                <w:rFonts w:cs="B Nazanin" w:hint="cs"/>
                <w:rtl/>
              </w:rPr>
              <w:t>ی</w:t>
            </w:r>
            <w:r w:rsidRPr="0017302C">
              <w:rPr>
                <w:rFonts w:cs="B Nazanin" w:hint="eastAsia"/>
                <w:rtl/>
              </w:rPr>
              <w:t>ک</w:t>
            </w:r>
            <w:r w:rsidRPr="0017302C">
              <w:rPr>
                <w:rFonts w:cs="B Nazanin"/>
                <w:rtl/>
              </w:rPr>
              <w:t xml:space="preserve"> وس</w:t>
            </w:r>
            <w:r w:rsidRPr="0017302C">
              <w:rPr>
                <w:rFonts w:cs="B Nazanin" w:hint="cs"/>
                <w:rtl/>
              </w:rPr>
              <w:t>ی</w:t>
            </w:r>
            <w:r w:rsidRPr="0017302C">
              <w:rPr>
                <w:rFonts w:cs="B Nazanin" w:hint="eastAsia"/>
                <w:rtl/>
              </w:rPr>
              <w:t>له</w:t>
            </w:r>
            <w:r w:rsidRPr="0017302C">
              <w:rPr>
                <w:rFonts w:cs="B Nazanin"/>
                <w:rtl/>
              </w:rPr>
              <w:t xml:space="preserve"> نقل</w:t>
            </w:r>
            <w:r w:rsidRPr="0017302C">
              <w:rPr>
                <w:rFonts w:cs="B Nazanin" w:hint="cs"/>
                <w:rtl/>
              </w:rPr>
              <w:t>ی</w:t>
            </w:r>
            <w:r w:rsidRPr="0017302C">
              <w:rPr>
                <w:rFonts w:cs="B Nazanin" w:hint="eastAsia"/>
                <w:rtl/>
              </w:rPr>
              <w:t>ه</w:t>
            </w:r>
            <w:r w:rsidRPr="0017302C">
              <w:rPr>
                <w:rFonts w:cs="B Nazanin"/>
                <w:rtl/>
              </w:rPr>
              <w:t xml:space="preserve"> هوا</w:t>
            </w:r>
            <w:r w:rsidRPr="0017302C">
              <w:rPr>
                <w:rFonts w:cs="B Nazanin" w:hint="cs"/>
                <w:rtl/>
              </w:rPr>
              <w:t>یی</w:t>
            </w:r>
            <w:r w:rsidRPr="0017302C">
              <w:rPr>
                <w:rFonts w:cs="B Nazanin"/>
                <w:rtl/>
              </w:rPr>
              <w:t xml:space="preserve"> بی‌سرنشین (پهپاد) برخاست و فرود عمود</w:t>
            </w:r>
            <w:r w:rsidRPr="0017302C">
              <w:rPr>
                <w:rFonts w:cs="B Nazanin" w:hint="cs"/>
                <w:rtl/>
              </w:rPr>
              <w:t>ی</w:t>
            </w:r>
            <w:r w:rsidRPr="0017302C">
              <w:rPr>
                <w:rFonts w:cs="B Nazanin"/>
                <w:rtl/>
              </w:rPr>
              <w:t xml:space="preserve"> با با وزن برخاست 450 ک</w:t>
            </w:r>
            <w:r w:rsidRPr="0017302C">
              <w:rPr>
                <w:rFonts w:cs="B Nazanin" w:hint="cs"/>
                <w:rtl/>
              </w:rPr>
              <w:t>ی</w:t>
            </w:r>
            <w:r w:rsidRPr="0017302C">
              <w:rPr>
                <w:rFonts w:cs="B Nazanin" w:hint="eastAsia"/>
                <w:rtl/>
              </w:rPr>
              <w:t>لوگرم</w:t>
            </w:r>
            <w:r w:rsidRPr="0017302C">
              <w:rPr>
                <w:rFonts w:cs="B Nazanin"/>
                <w:rtl/>
              </w:rPr>
              <w:t xml:space="preserve"> با ملخ‌ها</w:t>
            </w:r>
            <w:r w:rsidRPr="0017302C">
              <w:rPr>
                <w:rFonts w:cs="B Nazanin" w:hint="cs"/>
                <w:rtl/>
              </w:rPr>
              <w:t>ی</w:t>
            </w:r>
            <w:r w:rsidRPr="0017302C">
              <w:rPr>
                <w:rFonts w:cs="B Nazanin"/>
                <w:rtl/>
              </w:rPr>
              <w:t xml:space="preserve"> </w:t>
            </w:r>
            <w:r w:rsidRPr="0017302C">
              <w:rPr>
                <w:rFonts w:cs="B Nazanin" w:hint="cs"/>
                <w:rtl/>
              </w:rPr>
              <w:t xml:space="preserve">در </w:t>
            </w:r>
            <w:r w:rsidRPr="0017302C">
              <w:rPr>
                <w:rFonts w:cs="B Nazanin"/>
                <w:rtl/>
              </w:rPr>
              <w:t>مجرا طراح</w:t>
            </w:r>
            <w:r w:rsidRPr="0017302C">
              <w:rPr>
                <w:rFonts w:cs="B Nazanin" w:hint="cs"/>
                <w:rtl/>
              </w:rPr>
              <w:t>ی</w:t>
            </w:r>
            <w:r w:rsidRPr="0017302C">
              <w:rPr>
                <w:rFonts w:cs="B Nazanin"/>
                <w:rtl/>
              </w:rPr>
              <w:t xml:space="preserve"> شده است. </w:t>
            </w:r>
            <w:r w:rsidRPr="0017302C">
              <w:rPr>
                <w:rFonts w:cs="B Nazanin" w:hint="cs"/>
                <w:rtl/>
              </w:rPr>
              <w:t xml:space="preserve">از </w:t>
            </w:r>
            <w:r w:rsidRPr="0017302C">
              <w:rPr>
                <w:rFonts w:cs="B Nazanin"/>
                <w:rtl/>
              </w:rPr>
              <w:t>شب</w:t>
            </w:r>
            <w:r w:rsidRPr="0017302C">
              <w:rPr>
                <w:rFonts w:cs="B Nazanin" w:hint="cs"/>
                <w:rtl/>
              </w:rPr>
              <w:t>ی</w:t>
            </w:r>
            <w:r w:rsidRPr="0017302C">
              <w:rPr>
                <w:rFonts w:cs="B Nazanin" w:hint="eastAsia"/>
                <w:rtl/>
              </w:rPr>
              <w:t>ه</w:t>
            </w:r>
            <w:r w:rsidRPr="0017302C">
              <w:rPr>
                <w:rFonts w:cs="B Nazanin"/>
                <w:rtl/>
              </w:rPr>
              <w:t xml:space="preserve"> ساز</w:t>
            </w:r>
            <w:r w:rsidRPr="0017302C">
              <w:rPr>
                <w:rFonts w:cs="B Nazanin" w:hint="cs"/>
                <w:rtl/>
              </w:rPr>
              <w:t>ی</w:t>
            </w:r>
            <w:r w:rsidRPr="0017302C">
              <w:rPr>
                <w:rFonts w:cs="B Nazanin"/>
                <w:rtl/>
              </w:rPr>
              <w:t xml:space="preserve"> </w:t>
            </w:r>
            <w:r w:rsidRPr="0017302C">
              <w:rPr>
                <w:rFonts w:cs="B Nazanin"/>
              </w:rPr>
              <w:t>CFD</w:t>
            </w:r>
            <w:r w:rsidRPr="0017302C">
              <w:rPr>
                <w:rFonts w:cs="B Nazanin"/>
                <w:rtl/>
              </w:rPr>
              <w:t xml:space="preserve"> برا</w:t>
            </w:r>
            <w:r w:rsidRPr="0017302C">
              <w:rPr>
                <w:rFonts w:cs="B Nazanin" w:hint="cs"/>
                <w:rtl/>
              </w:rPr>
              <w:t>ی</w:t>
            </w:r>
            <w:r w:rsidRPr="0017302C">
              <w:rPr>
                <w:rFonts w:cs="B Nazanin"/>
                <w:rtl/>
              </w:rPr>
              <w:t xml:space="preserve"> محاسبه عملکرد وس</w:t>
            </w:r>
            <w:r w:rsidRPr="0017302C">
              <w:rPr>
                <w:rFonts w:cs="B Nazanin" w:hint="cs"/>
                <w:rtl/>
              </w:rPr>
              <w:t>ی</w:t>
            </w:r>
            <w:r w:rsidRPr="0017302C">
              <w:rPr>
                <w:rFonts w:cs="B Nazanin" w:hint="eastAsia"/>
                <w:rtl/>
              </w:rPr>
              <w:t>له</w:t>
            </w:r>
            <w:r w:rsidRPr="0017302C">
              <w:rPr>
                <w:rFonts w:cs="B Nazanin"/>
                <w:rtl/>
              </w:rPr>
              <w:t xml:space="preserve"> نقل</w:t>
            </w:r>
            <w:r w:rsidRPr="0017302C">
              <w:rPr>
                <w:rFonts w:cs="B Nazanin" w:hint="cs"/>
                <w:rtl/>
              </w:rPr>
              <w:t>ی</w:t>
            </w:r>
            <w:r w:rsidRPr="0017302C">
              <w:rPr>
                <w:rFonts w:cs="B Nazanin" w:hint="eastAsia"/>
                <w:rtl/>
              </w:rPr>
              <w:t>ه</w:t>
            </w:r>
            <w:r w:rsidRPr="0017302C">
              <w:rPr>
                <w:rFonts w:cs="B Nazanin"/>
                <w:rtl/>
              </w:rPr>
              <w:t xml:space="preserve"> هوا</w:t>
            </w:r>
            <w:r w:rsidRPr="0017302C">
              <w:rPr>
                <w:rFonts w:cs="B Nazanin" w:hint="cs"/>
                <w:rtl/>
              </w:rPr>
              <w:t>یی</w:t>
            </w:r>
            <w:r w:rsidRPr="0017302C">
              <w:rPr>
                <w:rFonts w:cs="B Nazanin"/>
                <w:rtl/>
              </w:rPr>
              <w:t xml:space="preserve"> بی‌سرنشین طراح</w:t>
            </w:r>
            <w:r w:rsidRPr="0017302C">
              <w:rPr>
                <w:rFonts w:cs="B Nazanin" w:hint="cs"/>
                <w:rtl/>
              </w:rPr>
              <w:t>ی</w:t>
            </w:r>
            <w:r w:rsidRPr="0017302C">
              <w:rPr>
                <w:rFonts w:cs="B Nazanin"/>
                <w:rtl/>
              </w:rPr>
              <w:t xml:space="preserve"> شده استفاد</w:t>
            </w:r>
            <w:r w:rsidRPr="0017302C">
              <w:rPr>
                <w:rFonts w:cs="B Nazanin" w:hint="eastAsia"/>
                <w:rtl/>
              </w:rPr>
              <w:t>ه</w:t>
            </w:r>
            <w:r w:rsidRPr="0017302C">
              <w:rPr>
                <w:rFonts w:cs="B Nazanin"/>
                <w:rtl/>
              </w:rPr>
              <w:t xml:space="preserve"> </w:t>
            </w:r>
            <w:r w:rsidRPr="0017302C">
              <w:rPr>
                <w:rFonts w:cs="B Nazanin" w:hint="cs"/>
                <w:rtl/>
              </w:rPr>
              <w:t>شده</w:t>
            </w:r>
            <w:r w:rsidRPr="0017302C">
              <w:rPr>
                <w:rFonts w:cs="B Nazanin"/>
                <w:rtl/>
              </w:rPr>
              <w:t xml:space="preserve"> و </w:t>
            </w:r>
            <w:r w:rsidRPr="0017302C">
              <w:rPr>
                <w:rFonts w:cs="B Nazanin" w:hint="cs"/>
                <w:rtl/>
              </w:rPr>
              <w:t>از</w:t>
            </w:r>
            <w:r w:rsidRPr="0017302C">
              <w:rPr>
                <w:rFonts w:cs="B Nazanin"/>
                <w:rtl/>
              </w:rPr>
              <w:t xml:space="preserve"> تحل</w:t>
            </w:r>
            <w:r w:rsidRPr="0017302C">
              <w:rPr>
                <w:rFonts w:cs="B Nazanin" w:hint="cs"/>
                <w:rtl/>
              </w:rPr>
              <w:t>ی</w:t>
            </w:r>
            <w:r w:rsidRPr="0017302C">
              <w:rPr>
                <w:rFonts w:cs="B Nazanin" w:hint="eastAsia"/>
                <w:rtl/>
              </w:rPr>
              <w:t>ل</w:t>
            </w:r>
            <w:r w:rsidRPr="0017302C">
              <w:rPr>
                <w:rFonts w:cs="B Nazanin"/>
                <w:rtl/>
              </w:rPr>
              <w:t xml:space="preserve"> اجزا</w:t>
            </w:r>
            <w:r w:rsidRPr="0017302C">
              <w:rPr>
                <w:rFonts w:cs="B Nazanin" w:hint="cs"/>
                <w:rtl/>
              </w:rPr>
              <w:t>ی</w:t>
            </w:r>
            <w:r w:rsidRPr="0017302C">
              <w:rPr>
                <w:rFonts w:cs="B Nazanin"/>
                <w:rtl/>
              </w:rPr>
              <w:t xml:space="preserve"> محدود برا</w:t>
            </w:r>
            <w:r w:rsidRPr="0017302C">
              <w:rPr>
                <w:rFonts w:cs="B Nazanin" w:hint="cs"/>
                <w:rtl/>
              </w:rPr>
              <w:t>ی</w:t>
            </w:r>
            <w:r w:rsidRPr="0017302C">
              <w:rPr>
                <w:rFonts w:cs="B Nazanin"/>
                <w:rtl/>
              </w:rPr>
              <w:t xml:space="preserve"> بررس</w:t>
            </w:r>
            <w:r w:rsidRPr="0017302C">
              <w:rPr>
                <w:rFonts w:cs="B Nazanin" w:hint="cs"/>
                <w:rtl/>
              </w:rPr>
              <w:t>ی</w:t>
            </w:r>
            <w:r w:rsidRPr="0017302C">
              <w:rPr>
                <w:rFonts w:cs="B Nazanin"/>
                <w:rtl/>
              </w:rPr>
              <w:t xml:space="preserve"> استحکام </w:t>
            </w:r>
            <w:r w:rsidRPr="0017302C">
              <w:rPr>
                <w:rFonts w:cs="B Nazanin" w:hint="cs"/>
                <w:rtl/>
              </w:rPr>
              <w:t>سازه استفاده شده است</w:t>
            </w:r>
            <w:r w:rsidRPr="0017302C">
              <w:rPr>
                <w:rFonts w:cs="B Nazanin"/>
                <w:rtl/>
              </w:rPr>
              <w:t>. نتا</w:t>
            </w:r>
            <w:r w:rsidRPr="0017302C">
              <w:rPr>
                <w:rFonts w:cs="B Nazanin" w:hint="cs"/>
                <w:rtl/>
              </w:rPr>
              <w:t>ی</w:t>
            </w:r>
            <w:r w:rsidRPr="0017302C">
              <w:rPr>
                <w:rFonts w:cs="B Nazanin" w:hint="eastAsia"/>
                <w:rtl/>
              </w:rPr>
              <w:t>ج</w:t>
            </w:r>
            <w:r w:rsidRPr="0017302C">
              <w:rPr>
                <w:rFonts w:cs="B Nazanin"/>
                <w:rtl/>
              </w:rPr>
              <w:t xml:space="preserve"> طراح</w:t>
            </w:r>
            <w:r w:rsidRPr="0017302C">
              <w:rPr>
                <w:rFonts w:cs="B Nazanin" w:hint="cs"/>
                <w:rtl/>
              </w:rPr>
              <w:t>ی</w:t>
            </w:r>
            <w:r w:rsidRPr="0017302C">
              <w:rPr>
                <w:rFonts w:cs="B Nazanin"/>
                <w:rtl/>
              </w:rPr>
              <w:t xml:space="preserve"> نها</w:t>
            </w:r>
            <w:r w:rsidRPr="0017302C">
              <w:rPr>
                <w:rFonts w:cs="B Nazanin" w:hint="cs"/>
                <w:rtl/>
              </w:rPr>
              <w:t>یی</w:t>
            </w:r>
            <w:r w:rsidRPr="0017302C">
              <w:rPr>
                <w:rFonts w:cs="B Nazanin"/>
                <w:rtl/>
              </w:rPr>
              <w:t xml:space="preserve"> نشان می‌دهد که روش طراح</w:t>
            </w:r>
            <w:r w:rsidRPr="0017302C">
              <w:rPr>
                <w:rFonts w:cs="B Nazanin" w:hint="cs"/>
                <w:rtl/>
              </w:rPr>
              <w:t>ی</w:t>
            </w:r>
            <w:r w:rsidRPr="0017302C">
              <w:rPr>
                <w:rFonts w:cs="B Nazanin"/>
                <w:rtl/>
              </w:rPr>
              <w:t xml:space="preserve"> </w:t>
            </w:r>
            <w:r w:rsidRPr="0017302C">
              <w:rPr>
                <w:rFonts w:cs="B Nazanin" w:hint="cs"/>
                <w:rtl/>
              </w:rPr>
              <w:t>عمومی پیشنهادی</w:t>
            </w:r>
            <w:r w:rsidRPr="0017302C">
              <w:rPr>
                <w:rFonts w:cs="B Nazanin"/>
                <w:rtl/>
              </w:rPr>
              <w:t xml:space="preserve"> نقش </w:t>
            </w:r>
            <w:r w:rsidRPr="0017302C">
              <w:rPr>
                <w:rFonts w:cs="B Nazanin" w:hint="cs"/>
                <w:rtl/>
              </w:rPr>
              <w:t>قابل توجهی</w:t>
            </w:r>
            <w:r w:rsidRPr="0017302C">
              <w:rPr>
                <w:rFonts w:cs="B Nazanin"/>
                <w:rtl/>
              </w:rPr>
              <w:t xml:space="preserve"> در </w:t>
            </w:r>
            <w:r w:rsidRPr="0017302C">
              <w:rPr>
                <w:rFonts w:cs="B Nazanin" w:hint="cs"/>
                <w:rtl/>
              </w:rPr>
              <w:t xml:space="preserve">فرایند </w:t>
            </w:r>
            <w:r w:rsidRPr="0017302C">
              <w:rPr>
                <w:rFonts w:cs="B Nazanin"/>
                <w:rtl/>
              </w:rPr>
              <w:t xml:space="preserve">توسعه پهپاد ملخ </w:t>
            </w:r>
            <w:r w:rsidRPr="0017302C">
              <w:rPr>
                <w:rFonts w:cs="B Nazanin" w:hint="cs"/>
                <w:rtl/>
              </w:rPr>
              <w:t xml:space="preserve">در </w:t>
            </w:r>
            <w:r w:rsidRPr="0017302C">
              <w:rPr>
                <w:rFonts w:cs="B Nazanin"/>
                <w:rtl/>
              </w:rPr>
              <w:t>مجرا دارد.</w:t>
            </w:r>
          </w:p>
          <w:p w14:paraId="469169B4" w14:textId="77777777" w:rsidR="0017302C" w:rsidRPr="0017302C" w:rsidRDefault="0017302C" w:rsidP="0017302C">
            <w:pPr>
              <w:jc w:val="both"/>
              <w:rPr>
                <w:rFonts w:cs="B Nazanin"/>
                <w:rtl/>
              </w:rPr>
            </w:pPr>
          </w:p>
          <w:p w14:paraId="5390F4A2" w14:textId="77777777" w:rsidR="0017302C" w:rsidRPr="0017302C" w:rsidRDefault="0017302C" w:rsidP="0017302C">
            <w:pPr>
              <w:jc w:val="both"/>
              <w:rPr>
                <w:rFonts w:cs="B Nazanin"/>
                <w:rtl/>
              </w:rPr>
            </w:pPr>
            <w:r w:rsidRPr="0017302C">
              <w:rPr>
                <w:rFonts w:cs="B Nazanin" w:hint="cs"/>
                <w:rtl/>
              </w:rPr>
              <w:t xml:space="preserve">پرییاتموکو و همکاران </w:t>
            </w:r>
            <w:r w:rsidRPr="0017302C">
              <w:rPr>
                <w:rFonts w:cs="B Nazanin"/>
              </w:rPr>
              <w:t>[22]</w:t>
            </w:r>
            <w:r w:rsidRPr="0017302C">
              <w:rPr>
                <w:rFonts w:cs="B Nazanin" w:hint="cs"/>
                <w:rtl/>
              </w:rPr>
              <w:t xml:space="preserve"> به </w:t>
            </w:r>
            <w:r w:rsidRPr="0017302C">
              <w:rPr>
                <w:rFonts w:cs="B Nazanin"/>
                <w:rtl/>
              </w:rPr>
              <w:t>تجز</w:t>
            </w:r>
            <w:r w:rsidRPr="0017302C">
              <w:rPr>
                <w:rFonts w:cs="B Nazanin" w:hint="cs"/>
                <w:rtl/>
              </w:rPr>
              <w:t>ی</w:t>
            </w:r>
            <w:r w:rsidRPr="0017302C">
              <w:rPr>
                <w:rFonts w:cs="B Nazanin" w:hint="eastAsia"/>
                <w:rtl/>
              </w:rPr>
              <w:t>ه</w:t>
            </w:r>
            <w:r w:rsidRPr="0017302C">
              <w:rPr>
                <w:rFonts w:cs="B Nazanin"/>
                <w:rtl/>
              </w:rPr>
              <w:t xml:space="preserve"> و تحل</w:t>
            </w:r>
            <w:r w:rsidRPr="0017302C">
              <w:rPr>
                <w:rFonts w:cs="B Nazanin" w:hint="cs"/>
                <w:rtl/>
              </w:rPr>
              <w:t>ی</w:t>
            </w:r>
            <w:r w:rsidRPr="0017302C">
              <w:rPr>
                <w:rFonts w:cs="B Nazanin" w:hint="eastAsia"/>
                <w:rtl/>
              </w:rPr>
              <w:t>ل</w:t>
            </w:r>
            <w:r w:rsidRPr="0017302C">
              <w:rPr>
                <w:rFonts w:cs="B Nazanin"/>
                <w:rtl/>
              </w:rPr>
              <w:t xml:space="preserve"> طراح</w:t>
            </w:r>
            <w:r w:rsidRPr="0017302C">
              <w:rPr>
                <w:rFonts w:cs="B Nazanin" w:hint="cs"/>
                <w:rtl/>
              </w:rPr>
              <w:t>ی</w:t>
            </w:r>
            <w:r w:rsidRPr="0017302C">
              <w:rPr>
                <w:rFonts w:cs="B Nazanin"/>
                <w:rtl/>
              </w:rPr>
              <w:t xml:space="preserve"> ملخ مجرا</w:t>
            </w:r>
            <w:r w:rsidRPr="0017302C">
              <w:rPr>
                <w:rFonts w:cs="B Nazanin" w:hint="cs"/>
                <w:rtl/>
              </w:rPr>
              <w:t>ی</w:t>
            </w:r>
            <w:r w:rsidRPr="0017302C">
              <w:rPr>
                <w:rFonts w:cs="B Nazanin"/>
                <w:rtl/>
              </w:rPr>
              <w:t xml:space="preserve"> برا</w:t>
            </w:r>
            <w:r w:rsidRPr="0017302C">
              <w:rPr>
                <w:rFonts w:cs="B Nazanin" w:hint="cs"/>
                <w:rtl/>
              </w:rPr>
              <w:t>ی</w:t>
            </w:r>
            <w:r w:rsidRPr="0017302C">
              <w:rPr>
                <w:rFonts w:cs="B Nazanin"/>
                <w:rtl/>
              </w:rPr>
              <w:t xml:space="preserve"> پ</w:t>
            </w:r>
            <w:r w:rsidRPr="0017302C">
              <w:rPr>
                <w:rFonts w:cs="B Nazanin" w:hint="cs"/>
                <w:rtl/>
              </w:rPr>
              <w:t>ی</w:t>
            </w:r>
            <w:r w:rsidRPr="0017302C">
              <w:rPr>
                <w:rFonts w:cs="B Nazanin" w:hint="eastAsia"/>
                <w:rtl/>
              </w:rPr>
              <w:t>شرانه</w:t>
            </w:r>
            <w:r w:rsidRPr="0017302C">
              <w:rPr>
                <w:rFonts w:cs="B Nazanin"/>
                <w:rtl/>
              </w:rPr>
              <w:t xml:space="preserve"> پهپاد دوکوپتر</w:t>
            </w:r>
            <w:r w:rsidRPr="0017302C">
              <w:rPr>
                <w:rFonts w:cs="B Nazanin" w:hint="cs"/>
                <w:rtl/>
              </w:rPr>
              <w:t xml:space="preserve"> پرداختند. </w:t>
            </w:r>
            <w:r w:rsidRPr="0017302C">
              <w:rPr>
                <w:rFonts w:cs="B Nazanin"/>
                <w:rtl/>
              </w:rPr>
              <w:t>ا</w:t>
            </w:r>
            <w:r w:rsidRPr="0017302C">
              <w:rPr>
                <w:rFonts w:cs="B Nazanin" w:hint="cs"/>
                <w:rtl/>
              </w:rPr>
              <w:t>ی</w:t>
            </w:r>
            <w:r w:rsidRPr="0017302C">
              <w:rPr>
                <w:rFonts w:cs="B Nazanin" w:hint="eastAsia"/>
                <w:rtl/>
              </w:rPr>
              <w:t>ن</w:t>
            </w:r>
            <w:r w:rsidRPr="0017302C">
              <w:rPr>
                <w:rFonts w:cs="B Nazanin"/>
                <w:rtl/>
              </w:rPr>
              <w:t xml:space="preserve"> مقاله راه</w:t>
            </w:r>
            <w:r w:rsidRPr="0017302C">
              <w:rPr>
                <w:rFonts w:cs="B Nazanin" w:hint="cs"/>
                <w:rtl/>
              </w:rPr>
              <w:t>ی</w:t>
            </w:r>
            <w:r w:rsidRPr="0017302C">
              <w:rPr>
                <w:rFonts w:cs="B Nazanin"/>
                <w:rtl/>
              </w:rPr>
              <w:t xml:space="preserve"> برا</w:t>
            </w:r>
            <w:r w:rsidRPr="0017302C">
              <w:rPr>
                <w:rFonts w:cs="B Nazanin" w:hint="cs"/>
                <w:rtl/>
              </w:rPr>
              <w:t>ی</w:t>
            </w:r>
            <w:r w:rsidRPr="0017302C">
              <w:rPr>
                <w:rFonts w:cs="B Nazanin"/>
                <w:rtl/>
              </w:rPr>
              <w:t xml:space="preserve"> بهبود عملکرد با طراح</w:t>
            </w:r>
            <w:r w:rsidRPr="0017302C">
              <w:rPr>
                <w:rFonts w:cs="B Nazanin" w:hint="cs"/>
                <w:rtl/>
              </w:rPr>
              <w:t>ی</w:t>
            </w:r>
            <w:r w:rsidRPr="0017302C">
              <w:rPr>
                <w:rFonts w:cs="B Nazanin"/>
                <w:rtl/>
              </w:rPr>
              <w:t xml:space="preserve"> استفاده از تنها 2 موتور محرکه با پره</w:t>
            </w:r>
            <w:r w:rsidRPr="0017302C">
              <w:rPr>
                <w:rFonts w:cs="B Nazanin" w:hint="eastAsia"/>
                <w:rtl/>
              </w:rPr>
              <w:t>‌ها</w:t>
            </w:r>
            <w:r w:rsidRPr="0017302C">
              <w:rPr>
                <w:rFonts w:cs="B Nazanin" w:hint="cs"/>
                <w:rtl/>
              </w:rPr>
              <w:t>ی</w:t>
            </w:r>
            <w:r w:rsidRPr="0017302C">
              <w:rPr>
                <w:rFonts w:cs="B Nazanin"/>
                <w:rtl/>
              </w:rPr>
              <w:t xml:space="preserve"> ملخ مجرا</w:t>
            </w:r>
            <w:r w:rsidRPr="0017302C">
              <w:rPr>
                <w:rFonts w:cs="B Nazanin" w:hint="cs"/>
                <w:rtl/>
              </w:rPr>
              <w:t>ی</w:t>
            </w:r>
            <w:r w:rsidRPr="0017302C">
              <w:rPr>
                <w:rFonts w:cs="B Nazanin"/>
                <w:rtl/>
              </w:rPr>
              <w:t xml:space="preserve"> و و</w:t>
            </w:r>
            <w:r w:rsidRPr="0017302C">
              <w:rPr>
                <w:rFonts w:cs="B Nazanin" w:hint="cs"/>
                <w:rtl/>
              </w:rPr>
              <w:t>ی</w:t>
            </w:r>
            <w:r w:rsidRPr="0017302C">
              <w:rPr>
                <w:rFonts w:cs="B Nazanin" w:hint="eastAsia"/>
                <w:rtl/>
              </w:rPr>
              <w:t>ژه</w:t>
            </w:r>
            <w:r w:rsidRPr="0017302C">
              <w:rPr>
                <w:rFonts w:cs="B Nazanin"/>
                <w:rtl/>
              </w:rPr>
              <w:t xml:space="preserve"> ارائه </w:t>
            </w:r>
            <w:r w:rsidRPr="0017302C">
              <w:rPr>
                <w:rFonts w:cs="B Nazanin" w:hint="cs"/>
                <w:rtl/>
              </w:rPr>
              <w:t>کرده است</w:t>
            </w:r>
            <w:r w:rsidRPr="0017302C">
              <w:rPr>
                <w:rFonts w:cs="B Nazanin"/>
                <w:rtl/>
              </w:rPr>
              <w:t>. ن</w:t>
            </w:r>
            <w:r w:rsidRPr="0017302C">
              <w:rPr>
                <w:rFonts w:cs="B Nazanin" w:hint="cs"/>
                <w:rtl/>
              </w:rPr>
              <w:t>ی</w:t>
            </w:r>
            <w:r w:rsidRPr="0017302C">
              <w:rPr>
                <w:rFonts w:cs="B Nazanin" w:hint="eastAsia"/>
                <w:rtl/>
              </w:rPr>
              <w:t>رو</w:t>
            </w:r>
            <w:r w:rsidRPr="0017302C">
              <w:rPr>
                <w:rFonts w:cs="B Nazanin" w:hint="cs"/>
                <w:rtl/>
              </w:rPr>
              <w:t>ی</w:t>
            </w:r>
            <w:r w:rsidRPr="0017302C">
              <w:rPr>
                <w:rFonts w:cs="B Nazanin"/>
                <w:rtl/>
              </w:rPr>
              <w:t xml:space="preserve"> محرکه مورد ن</w:t>
            </w:r>
            <w:r w:rsidRPr="0017302C">
              <w:rPr>
                <w:rFonts w:cs="B Nazanin" w:hint="cs"/>
                <w:rtl/>
              </w:rPr>
              <w:t>ی</w:t>
            </w:r>
            <w:r w:rsidRPr="0017302C">
              <w:rPr>
                <w:rFonts w:cs="B Nazanin" w:hint="eastAsia"/>
                <w:rtl/>
              </w:rPr>
              <w:t>از</w:t>
            </w:r>
            <w:r w:rsidRPr="0017302C">
              <w:rPr>
                <w:rFonts w:cs="B Nazanin"/>
                <w:rtl/>
              </w:rPr>
              <w:t xml:space="preserve"> برا</w:t>
            </w:r>
            <w:r w:rsidRPr="0017302C">
              <w:rPr>
                <w:rFonts w:cs="B Nazanin" w:hint="cs"/>
                <w:rtl/>
              </w:rPr>
              <w:t>ی</w:t>
            </w:r>
            <w:r w:rsidRPr="0017302C">
              <w:rPr>
                <w:rFonts w:cs="B Nazanin"/>
                <w:rtl/>
              </w:rPr>
              <w:t xml:space="preserve"> پرواز پهپاد با محموله آن تحل</w:t>
            </w:r>
            <w:r w:rsidRPr="0017302C">
              <w:rPr>
                <w:rFonts w:cs="B Nazanin" w:hint="cs"/>
                <w:rtl/>
              </w:rPr>
              <w:t>ی</w:t>
            </w:r>
            <w:r w:rsidRPr="0017302C">
              <w:rPr>
                <w:rFonts w:cs="B Nazanin" w:hint="eastAsia"/>
                <w:rtl/>
              </w:rPr>
              <w:t>ل</w:t>
            </w:r>
            <w:r w:rsidRPr="0017302C">
              <w:rPr>
                <w:rFonts w:cs="B Nazanin"/>
                <w:rtl/>
              </w:rPr>
              <w:t xml:space="preserve"> و تع</w:t>
            </w:r>
            <w:r w:rsidRPr="0017302C">
              <w:rPr>
                <w:rFonts w:cs="B Nazanin" w:hint="cs"/>
                <w:rtl/>
              </w:rPr>
              <w:t>یی</w:t>
            </w:r>
            <w:r w:rsidRPr="0017302C">
              <w:rPr>
                <w:rFonts w:cs="B Nazanin" w:hint="eastAsia"/>
                <w:rtl/>
              </w:rPr>
              <w:t>ن</w:t>
            </w:r>
            <w:r w:rsidRPr="0017302C">
              <w:rPr>
                <w:rFonts w:cs="B Nazanin"/>
                <w:rtl/>
              </w:rPr>
              <w:t xml:space="preserve"> </w:t>
            </w:r>
            <w:r w:rsidRPr="0017302C">
              <w:rPr>
                <w:rFonts w:cs="B Nazanin" w:hint="cs"/>
                <w:rtl/>
              </w:rPr>
              <w:t>شده است</w:t>
            </w:r>
            <w:r w:rsidRPr="0017302C">
              <w:rPr>
                <w:rFonts w:cs="B Nazanin"/>
                <w:rtl/>
              </w:rPr>
              <w:t>. سپس گشتاور، دور در دق</w:t>
            </w:r>
            <w:r w:rsidRPr="0017302C">
              <w:rPr>
                <w:rFonts w:cs="B Nazanin" w:hint="cs"/>
                <w:rtl/>
              </w:rPr>
              <w:t>ی</w:t>
            </w:r>
            <w:r w:rsidRPr="0017302C">
              <w:rPr>
                <w:rFonts w:cs="B Nazanin" w:hint="eastAsia"/>
                <w:rtl/>
              </w:rPr>
              <w:t>قه،</w:t>
            </w:r>
            <w:r w:rsidRPr="0017302C">
              <w:rPr>
                <w:rFonts w:cs="B Nazanin"/>
                <w:rtl/>
              </w:rPr>
              <w:t xml:space="preserve"> نوع هوابُر</w:t>
            </w:r>
            <w:r w:rsidRPr="0017302C">
              <w:rPr>
                <w:rFonts w:cs="B Nazanin" w:hint="eastAsia"/>
                <w:rtl/>
              </w:rPr>
              <w:t>،</w:t>
            </w:r>
            <w:r w:rsidRPr="0017302C">
              <w:rPr>
                <w:rFonts w:cs="B Nazanin"/>
                <w:rtl/>
              </w:rPr>
              <w:t xml:space="preserve"> ضر</w:t>
            </w:r>
            <w:r w:rsidRPr="0017302C">
              <w:rPr>
                <w:rFonts w:cs="B Nazanin" w:hint="cs"/>
                <w:rtl/>
              </w:rPr>
              <w:t>ی</w:t>
            </w:r>
            <w:r w:rsidRPr="0017302C">
              <w:rPr>
                <w:rFonts w:cs="B Nazanin" w:hint="eastAsia"/>
                <w:rtl/>
              </w:rPr>
              <w:t>ب</w:t>
            </w:r>
            <w:r w:rsidRPr="0017302C">
              <w:rPr>
                <w:rFonts w:cs="B Nazanin"/>
                <w:rtl/>
              </w:rPr>
              <w:t xml:space="preserve"> رانش و زوا</w:t>
            </w:r>
            <w:r w:rsidRPr="0017302C">
              <w:rPr>
                <w:rFonts w:cs="B Nazanin" w:hint="cs"/>
                <w:rtl/>
              </w:rPr>
              <w:t>ی</w:t>
            </w:r>
            <w:r w:rsidRPr="0017302C">
              <w:rPr>
                <w:rFonts w:cs="B Nazanin" w:hint="eastAsia"/>
                <w:rtl/>
              </w:rPr>
              <w:t>ا</w:t>
            </w:r>
            <w:r w:rsidRPr="0017302C">
              <w:rPr>
                <w:rFonts w:cs="B Nazanin" w:hint="cs"/>
                <w:rtl/>
              </w:rPr>
              <w:t>ی</w:t>
            </w:r>
            <w:r w:rsidRPr="0017302C">
              <w:rPr>
                <w:rFonts w:cs="B Nazanin"/>
                <w:rtl/>
              </w:rPr>
              <w:t xml:space="preserve"> پ</w:t>
            </w:r>
            <w:r w:rsidRPr="0017302C">
              <w:rPr>
                <w:rFonts w:cs="B Nazanin" w:hint="cs"/>
                <w:rtl/>
              </w:rPr>
              <w:t>ی</w:t>
            </w:r>
            <w:r w:rsidRPr="0017302C">
              <w:rPr>
                <w:rFonts w:cs="B Nazanin" w:hint="eastAsia"/>
                <w:rtl/>
              </w:rPr>
              <w:t>چش</w:t>
            </w:r>
            <w:r w:rsidRPr="0017302C">
              <w:rPr>
                <w:rFonts w:cs="B Nazanin"/>
                <w:rtl/>
              </w:rPr>
              <w:t xml:space="preserve"> پره را می‌توان بر اساس آن ن</w:t>
            </w:r>
            <w:r w:rsidRPr="0017302C">
              <w:rPr>
                <w:rFonts w:cs="B Nazanin" w:hint="cs"/>
                <w:rtl/>
              </w:rPr>
              <w:t>ی</w:t>
            </w:r>
            <w:r w:rsidRPr="0017302C">
              <w:rPr>
                <w:rFonts w:cs="B Nazanin" w:hint="eastAsia"/>
                <w:rtl/>
              </w:rPr>
              <w:t>رو</w:t>
            </w:r>
            <w:r w:rsidRPr="0017302C">
              <w:rPr>
                <w:rFonts w:cs="B Nazanin" w:hint="cs"/>
                <w:rtl/>
              </w:rPr>
              <w:t>ی</w:t>
            </w:r>
            <w:r w:rsidRPr="0017302C">
              <w:rPr>
                <w:rFonts w:cs="B Nazanin"/>
                <w:rtl/>
              </w:rPr>
              <w:t xml:space="preserve"> محرکه تع</w:t>
            </w:r>
            <w:r w:rsidRPr="0017302C">
              <w:rPr>
                <w:rFonts w:cs="B Nazanin" w:hint="cs"/>
                <w:rtl/>
              </w:rPr>
              <w:t>یی</w:t>
            </w:r>
            <w:r w:rsidRPr="0017302C">
              <w:rPr>
                <w:rFonts w:cs="B Nazanin" w:hint="eastAsia"/>
                <w:rtl/>
              </w:rPr>
              <w:t>ن</w:t>
            </w:r>
            <w:r w:rsidRPr="0017302C">
              <w:rPr>
                <w:rFonts w:cs="B Nazanin"/>
                <w:rtl/>
              </w:rPr>
              <w:t xml:space="preserve"> کرد. پس از آن، ارز</w:t>
            </w:r>
            <w:r w:rsidRPr="0017302C">
              <w:rPr>
                <w:rFonts w:cs="B Nazanin" w:hint="cs"/>
                <w:rtl/>
              </w:rPr>
              <w:t>ی</w:t>
            </w:r>
            <w:r w:rsidRPr="0017302C">
              <w:rPr>
                <w:rFonts w:cs="B Nazanin" w:hint="eastAsia"/>
                <w:rtl/>
              </w:rPr>
              <w:t>اب</w:t>
            </w:r>
            <w:r w:rsidRPr="0017302C">
              <w:rPr>
                <w:rFonts w:cs="B Nazanin" w:hint="cs"/>
                <w:rtl/>
              </w:rPr>
              <w:t>ی</w:t>
            </w:r>
            <w:r w:rsidRPr="0017302C">
              <w:rPr>
                <w:rFonts w:cs="B Nazanin"/>
                <w:rtl/>
              </w:rPr>
              <w:t xml:space="preserve"> با ابزارها</w:t>
            </w:r>
            <w:r w:rsidRPr="0017302C">
              <w:rPr>
                <w:rFonts w:cs="B Nazanin" w:hint="cs"/>
                <w:rtl/>
              </w:rPr>
              <w:t>ی</w:t>
            </w:r>
            <w:r w:rsidRPr="0017302C">
              <w:rPr>
                <w:rFonts w:cs="B Nazanin"/>
                <w:rtl/>
              </w:rPr>
              <w:t xml:space="preserve"> شب</w:t>
            </w:r>
            <w:r w:rsidRPr="0017302C">
              <w:rPr>
                <w:rFonts w:cs="B Nazanin" w:hint="cs"/>
                <w:rtl/>
              </w:rPr>
              <w:t>ی</w:t>
            </w:r>
            <w:r w:rsidRPr="0017302C">
              <w:rPr>
                <w:rFonts w:cs="B Nazanin" w:hint="eastAsia"/>
                <w:rtl/>
              </w:rPr>
              <w:t>ه‌ساز</w:t>
            </w:r>
            <w:r w:rsidRPr="0017302C">
              <w:rPr>
                <w:rFonts w:cs="B Nazanin" w:hint="cs"/>
                <w:rtl/>
              </w:rPr>
              <w:t>ی</w:t>
            </w:r>
            <w:r w:rsidRPr="0017302C">
              <w:rPr>
                <w:rFonts w:cs="B Nazanin"/>
                <w:rtl/>
              </w:rPr>
              <w:t xml:space="preserve"> د</w:t>
            </w:r>
            <w:r w:rsidRPr="0017302C">
              <w:rPr>
                <w:rFonts w:cs="B Nazanin" w:hint="cs"/>
                <w:rtl/>
              </w:rPr>
              <w:t>ی</w:t>
            </w:r>
            <w:r w:rsidRPr="0017302C">
              <w:rPr>
                <w:rFonts w:cs="B Nazanin" w:hint="eastAsia"/>
                <w:rtl/>
              </w:rPr>
              <w:t>نام</w:t>
            </w:r>
            <w:r w:rsidRPr="0017302C">
              <w:rPr>
                <w:rFonts w:cs="B Nazanin" w:hint="cs"/>
                <w:rtl/>
              </w:rPr>
              <w:t>ی</w:t>
            </w:r>
            <w:r w:rsidRPr="0017302C">
              <w:rPr>
                <w:rFonts w:cs="B Nazanin" w:hint="eastAsia"/>
                <w:rtl/>
              </w:rPr>
              <w:t>ک</w:t>
            </w:r>
            <w:r w:rsidRPr="0017302C">
              <w:rPr>
                <w:rFonts w:cs="B Nazanin"/>
                <w:rtl/>
              </w:rPr>
              <w:t xml:space="preserve"> س</w:t>
            </w:r>
            <w:r w:rsidRPr="0017302C">
              <w:rPr>
                <w:rFonts w:cs="B Nazanin" w:hint="cs"/>
                <w:rtl/>
              </w:rPr>
              <w:t>ی</w:t>
            </w:r>
            <w:r w:rsidRPr="0017302C">
              <w:rPr>
                <w:rFonts w:cs="B Nazanin" w:hint="eastAsia"/>
                <w:rtl/>
              </w:rPr>
              <w:t>الات</w:t>
            </w:r>
            <w:r w:rsidRPr="0017302C">
              <w:rPr>
                <w:rFonts w:cs="B Nazanin"/>
                <w:rtl/>
              </w:rPr>
              <w:t xml:space="preserve"> برا</w:t>
            </w:r>
            <w:r w:rsidRPr="0017302C">
              <w:rPr>
                <w:rFonts w:cs="B Nazanin" w:hint="cs"/>
                <w:rtl/>
              </w:rPr>
              <w:t>ی</w:t>
            </w:r>
            <w:r w:rsidRPr="0017302C">
              <w:rPr>
                <w:rFonts w:cs="B Nazanin"/>
                <w:rtl/>
              </w:rPr>
              <w:t xml:space="preserve"> پ</w:t>
            </w:r>
            <w:r w:rsidRPr="0017302C">
              <w:rPr>
                <w:rFonts w:cs="B Nazanin" w:hint="cs"/>
                <w:rtl/>
              </w:rPr>
              <w:t>ی</w:t>
            </w:r>
            <w:r w:rsidRPr="0017302C">
              <w:rPr>
                <w:rFonts w:cs="B Nazanin" w:hint="eastAsia"/>
                <w:rtl/>
              </w:rPr>
              <w:t>ش‌ب</w:t>
            </w:r>
            <w:r w:rsidRPr="0017302C">
              <w:rPr>
                <w:rFonts w:cs="B Nazanin" w:hint="cs"/>
                <w:rtl/>
              </w:rPr>
              <w:t>ی</w:t>
            </w:r>
            <w:r w:rsidRPr="0017302C">
              <w:rPr>
                <w:rFonts w:cs="B Nazanin" w:hint="eastAsia"/>
                <w:rtl/>
              </w:rPr>
              <w:t>ن</w:t>
            </w:r>
            <w:r w:rsidRPr="0017302C">
              <w:rPr>
                <w:rFonts w:cs="B Nazanin" w:hint="cs"/>
                <w:rtl/>
              </w:rPr>
              <w:t>ی</w:t>
            </w:r>
            <w:r w:rsidRPr="0017302C">
              <w:rPr>
                <w:rFonts w:cs="B Nazanin"/>
                <w:rtl/>
              </w:rPr>
              <w:t xml:space="preserve"> ن</w:t>
            </w:r>
            <w:r w:rsidRPr="0017302C">
              <w:rPr>
                <w:rFonts w:cs="B Nazanin" w:hint="cs"/>
                <w:rtl/>
              </w:rPr>
              <w:t>ی</w:t>
            </w:r>
            <w:r w:rsidRPr="0017302C">
              <w:rPr>
                <w:rFonts w:cs="B Nazanin" w:hint="eastAsia"/>
                <w:rtl/>
              </w:rPr>
              <w:t>روها</w:t>
            </w:r>
            <w:r w:rsidRPr="0017302C">
              <w:rPr>
                <w:rFonts w:cs="B Nazanin" w:hint="cs"/>
                <w:rtl/>
              </w:rPr>
              <w:t>ی</w:t>
            </w:r>
            <w:r w:rsidRPr="0017302C">
              <w:rPr>
                <w:rFonts w:cs="B Nazanin"/>
                <w:rtl/>
              </w:rPr>
              <w:t xml:space="preserve"> وارد بر ملخ انجام م</w:t>
            </w:r>
            <w:r w:rsidRPr="0017302C">
              <w:rPr>
                <w:rFonts w:cs="B Nazanin" w:hint="cs"/>
                <w:rtl/>
              </w:rPr>
              <w:t>ی‌</w:t>
            </w:r>
            <w:r w:rsidRPr="0017302C">
              <w:rPr>
                <w:rFonts w:cs="B Nazanin" w:hint="eastAsia"/>
                <w:rtl/>
              </w:rPr>
              <w:t>شود</w:t>
            </w:r>
            <w:r w:rsidRPr="0017302C">
              <w:rPr>
                <w:rFonts w:cs="B Nazanin"/>
                <w:rtl/>
              </w:rPr>
              <w:t>.</w:t>
            </w:r>
          </w:p>
          <w:p w14:paraId="7B05C74F" w14:textId="77777777" w:rsidR="0017302C" w:rsidRPr="0017302C" w:rsidRDefault="0017302C" w:rsidP="0017302C">
            <w:pPr>
              <w:jc w:val="both"/>
              <w:rPr>
                <w:rFonts w:cs="B Nazanin"/>
                <w:rtl/>
              </w:rPr>
            </w:pPr>
          </w:p>
          <w:p w14:paraId="27BC2773" w14:textId="77777777" w:rsidR="0017302C" w:rsidRPr="0017302C" w:rsidRDefault="0017302C" w:rsidP="0017302C">
            <w:pPr>
              <w:jc w:val="both"/>
              <w:rPr>
                <w:rFonts w:cs="B Nazanin"/>
              </w:rPr>
            </w:pPr>
            <w:r w:rsidRPr="0017302C">
              <w:rPr>
                <w:rFonts w:cs="B Nazanin" w:hint="cs"/>
                <w:rtl/>
              </w:rPr>
              <w:t>ژیانگ و همکاران</w:t>
            </w:r>
            <w:r w:rsidRPr="0017302C">
              <w:rPr>
                <w:rFonts w:cs="B Nazanin"/>
              </w:rPr>
              <w:t>[23]</w:t>
            </w:r>
            <w:r w:rsidRPr="0017302C">
              <w:rPr>
                <w:rFonts w:cs="B Nazanin" w:hint="cs"/>
                <w:rtl/>
              </w:rPr>
              <w:t xml:space="preserve"> به </w:t>
            </w:r>
            <w:r w:rsidRPr="0017302C">
              <w:rPr>
                <w:rFonts w:cs="B Nazanin"/>
                <w:rtl/>
              </w:rPr>
              <w:t>طراح</w:t>
            </w:r>
            <w:r w:rsidRPr="0017302C">
              <w:rPr>
                <w:rFonts w:cs="B Nazanin" w:hint="cs"/>
                <w:rtl/>
              </w:rPr>
              <w:t>ی</w:t>
            </w:r>
            <w:r w:rsidRPr="0017302C">
              <w:rPr>
                <w:rFonts w:cs="B Nazanin"/>
                <w:rtl/>
              </w:rPr>
              <w:t xml:space="preserve"> آ</w:t>
            </w:r>
            <w:r w:rsidRPr="0017302C">
              <w:rPr>
                <w:rFonts w:cs="B Nazanin" w:hint="cs"/>
                <w:rtl/>
              </w:rPr>
              <w:t>ی</w:t>
            </w:r>
            <w:r w:rsidRPr="0017302C">
              <w:rPr>
                <w:rFonts w:cs="B Nazanin" w:hint="eastAsia"/>
                <w:rtl/>
              </w:rPr>
              <w:t>رود</w:t>
            </w:r>
            <w:r w:rsidRPr="0017302C">
              <w:rPr>
                <w:rFonts w:cs="B Nazanin" w:hint="cs"/>
                <w:rtl/>
              </w:rPr>
              <w:t>ی</w:t>
            </w:r>
            <w:r w:rsidRPr="0017302C">
              <w:rPr>
                <w:rFonts w:cs="B Nazanin" w:hint="eastAsia"/>
                <w:rtl/>
              </w:rPr>
              <w:t>نام</w:t>
            </w:r>
            <w:r w:rsidRPr="0017302C">
              <w:rPr>
                <w:rFonts w:cs="B Nazanin" w:hint="cs"/>
                <w:rtl/>
              </w:rPr>
              <w:t>ی</w:t>
            </w:r>
            <w:r w:rsidRPr="0017302C">
              <w:rPr>
                <w:rFonts w:cs="B Nazanin" w:hint="eastAsia"/>
                <w:rtl/>
              </w:rPr>
              <w:t>ک</w:t>
            </w:r>
            <w:r w:rsidRPr="0017302C">
              <w:rPr>
                <w:rFonts w:cs="B Nazanin" w:hint="cs"/>
                <w:rtl/>
              </w:rPr>
              <w:t>ی</w:t>
            </w:r>
            <w:r w:rsidRPr="0017302C">
              <w:rPr>
                <w:rFonts w:cs="B Nazanin"/>
                <w:rtl/>
              </w:rPr>
              <w:t xml:space="preserve"> و ارز</w:t>
            </w:r>
            <w:r w:rsidRPr="0017302C">
              <w:rPr>
                <w:rFonts w:cs="B Nazanin" w:hint="cs"/>
                <w:rtl/>
              </w:rPr>
              <w:t>ی</w:t>
            </w:r>
            <w:r w:rsidRPr="0017302C">
              <w:rPr>
                <w:rFonts w:cs="B Nazanin" w:hint="eastAsia"/>
                <w:rtl/>
              </w:rPr>
              <w:t>اب</w:t>
            </w:r>
            <w:r w:rsidRPr="0017302C">
              <w:rPr>
                <w:rFonts w:cs="B Nazanin" w:hint="cs"/>
                <w:rtl/>
              </w:rPr>
              <w:t>ی</w:t>
            </w:r>
            <w:r w:rsidRPr="0017302C">
              <w:rPr>
                <w:rFonts w:cs="B Nazanin"/>
                <w:rtl/>
              </w:rPr>
              <w:t xml:space="preserve"> سامانه بالابر </w:t>
            </w:r>
            <w:r w:rsidRPr="0017302C">
              <w:rPr>
                <w:rFonts w:cs="B Nazanin" w:hint="cs"/>
                <w:rtl/>
              </w:rPr>
              <w:t xml:space="preserve">با </w:t>
            </w:r>
            <w:r w:rsidRPr="0017302C">
              <w:rPr>
                <w:rFonts w:cs="B Nazanin"/>
                <w:rtl/>
              </w:rPr>
              <w:t xml:space="preserve">ملخ </w:t>
            </w:r>
            <w:r w:rsidRPr="0017302C">
              <w:rPr>
                <w:rFonts w:cs="B Nazanin" w:hint="cs"/>
                <w:rtl/>
              </w:rPr>
              <w:t xml:space="preserve">در </w:t>
            </w:r>
            <w:r w:rsidRPr="0017302C">
              <w:rPr>
                <w:rFonts w:cs="B Nazanin"/>
                <w:rtl/>
              </w:rPr>
              <w:t>مجرا برا</w:t>
            </w:r>
            <w:r w:rsidRPr="0017302C">
              <w:rPr>
                <w:rFonts w:cs="B Nazanin" w:hint="cs"/>
                <w:rtl/>
              </w:rPr>
              <w:t>ی</w:t>
            </w:r>
            <w:r w:rsidRPr="0017302C">
              <w:rPr>
                <w:rFonts w:cs="B Nazanin"/>
                <w:rtl/>
              </w:rPr>
              <w:t xml:space="preserve"> برخاست و فرود عمود</w:t>
            </w:r>
            <w:r w:rsidRPr="0017302C">
              <w:rPr>
                <w:rFonts w:cs="B Nazanin" w:hint="cs"/>
                <w:rtl/>
              </w:rPr>
              <w:t>ی</w:t>
            </w:r>
            <w:r w:rsidRPr="0017302C">
              <w:rPr>
                <w:rFonts w:cs="B Nazanin"/>
                <w:rtl/>
              </w:rPr>
              <w:t xml:space="preserve"> </w:t>
            </w:r>
            <w:r w:rsidRPr="0017302C">
              <w:rPr>
                <w:rFonts w:cs="B Nazanin" w:hint="cs"/>
                <w:rtl/>
              </w:rPr>
              <w:t>وسایل</w:t>
            </w:r>
            <w:r w:rsidRPr="0017302C">
              <w:rPr>
                <w:rFonts w:cs="B Nazanin"/>
                <w:rtl/>
              </w:rPr>
              <w:t xml:space="preserve"> پرنده</w:t>
            </w:r>
            <w:r w:rsidRPr="0017302C">
              <w:rPr>
                <w:rFonts w:cs="B Nazanin" w:hint="cs"/>
                <w:rtl/>
              </w:rPr>
              <w:t xml:space="preserve"> پرداختند</w:t>
            </w:r>
            <w:r w:rsidRPr="0017302C">
              <w:rPr>
                <w:rFonts w:cs="B Nazanin"/>
                <w:rtl/>
              </w:rPr>
              <w:t>.</w:t>
            </w:r>
            <w:r w:rsidRPr="0017302C">
              <w:rPr>
                <w:rFonts w:cs="B Nazanin" w:hint="cs"/>
                <w:rtl/>
              </w:rPr>
              <w:t xml:space="preserve"> </w:t>
            </w:r>
            <w:r w:rsidRPr="0017302C">
              <w:rPr>
                <w:rFonts w:cs="B Nazanin"/>
                <w:rtl/>
              </w:rPr>
              <w:t>ا</w:t>
            </w:r>
            <w:r w:rsidRPr="0017302C">
              <w:rPr>
                <w:rFonts w:cs="B Nazanin" w:hint="cs"/>
                <w:rtl/>
              </w:rPr>
              <w:t>ی</w:t>
            </w:r>
            <w:r w:rsidRPr="0017302C">
              <w:rPr>
                <w:rFonts w:cs="B Nazanin" w:hint="eastAsia"/>
                <w:rtl/>
              </w:rPr>
              <w:t>ن</w:t>
            </w:r>
            <w:r w:rsidRPr="0017302C">
              <w:rPr>
                <w:rFonts w:cs="B Nazanin"/>
                <w:rtl/>
              </w:rPr>
              <w:t xml:space="preserve"> مطالعه با هدف ت</w:t>
            </w:r>
            <w:r w:rsidRPr="0017302C">
              <w:rPr>
                <w:rFonts w:cs="B Nazanin" w:hint="eastAsia"/>
                <w:rtl/>
              </w:rPr>
              <w:t>وسعه</w:t>
            </w:r>
            <w:r w:rsidRPr="0017302C">
              <w:rPr>
                <w:rFonts w:cs="B Nazanin"/>
                <w:rtl/>
              </w:rPr>
              <w:t xml:space="preserve"> روش</w:t>
            </w:r>
            <w:r w:rsidRPr="0017302C">
              <w:rPr>
                <w:rFonts w:cs="B Nazanin" w:hint="cs"/>
                <w:rtl/>
              </w:rPr>
              <w:t>ی</w:t>
            </w:r>
            <w:r w:rsidRPr="0017302C">
              <w:rPr>
                <w:rFonts w:cs="B Nazanin"/>
                <w:rtl/>
              </w:rPr>
              <w:t xml:space="preserve"> برا</w:t>
            </w:r>
            <w:r w:rsidRPr="0017302C">
              <w:rPr>
                <w:rFonts w:cs="B Nazanin" w:hint="cs"/>
                <w:rtl/>
              </w:rPr>
              <w:t>ی</w:t>
            </w:r>
            <w:r w:rsidRPr="0017302C">
              <w:rPr>
                <w:rFonts w:cs="B Nazanin"/>
                <w:rtl/>
              </w:rPr>
              <w:t xml:space="preserve"> طراح</w:t>
            </w:r>
            <w:r w:rsidRPr="0017302C">
              <w:rPr>
                <w:rFonts w:cs="B Nazanin" w:hint="cs"/>
                <w:rtl/>
              </w:rPr>
              <w:t>ی</w:t>
            </w:r>
            <w:r w:rsidRPr="0017302C">
              <w:rPr>
                <w:rFonts w:cs="B Nazanin"/>
                <w:rtl/>
              </w:rPr>
              <w:t xml:space="preserve"> سر</w:t>
            </w:r>
            <w:r w:rsidRPr="0017302C">
              <w:rPr>
                <w:rFonts w:cs="B Nazanin" w:hint="cs"/>
                <w:rtl/>
              </w:rPr>
              <w:t>ی</w:t>
            </w:r>
            <w:r w:rsidRPr="0017302C">
              <w:rPr>
                <w:rFonts w:cs="B Nazanin" w:hint="eastAsia"/>
                <w:rtl/>
              </w:rPr>
              <w:t>ع</w:t>
            </w:r>
            <w:r w:rsidRPr="0017302C">
              <w:rPr>
                <w:rFonts w:cs="B Nazanin"/>
                <w:rtl/>
              </w:rPr>
              <w:t xml:space="preserve"> و ارز</w:t>
            </w:r>
            <w:r w:rsidRPr="0017302C">
              <w:rPr>
                <w:rFonts w:cs="B Nazanin" w:hint="cs"/>
                <w:rtl/>
              </w:rPr>
              <w:t>ی</w:t>
            </w:r>
            <w:r w:rsidRPr="0017302C">
              <w:rPr>
                <w:rFonts w:cs="B Nazanin" w:hint="eastAsia"/>
                <w:rtl/>
              </w:rPr>
              <w:t>اب</w:t>
            </w:r>
            <w:r w:rsidRPr="0017302C">
              <w:rPr>
                <w:rFonts w:cs="B Nazanin" w:hint="cs"/>
                <w:rtl/>
              </w:rPr>
              <w:t>ی</w:t>
            </w:r>
            <w:r w:rsidRPr="0017302C">
              <w:rPr>
                <w:rFonts w:cs="B Nazanin"/>
                <w:rtl/>
              </w:rPr>
              <w:t xml:space="preserve"> عملکرد آ</w:t>
            </w:r>
            <w:r w:rsidRPr="0017302C">
              <w:rPr>
                <w:rFonts w:cs="B Nazanin" w:hint="cs"/>
                <w:rtl/>
              </w:rPr>
              <w:t>ی</w:t>
            </w:r>
            <w:r w:rsidRPr="0017302C">
              <w:rPr>
                <w:rFonts w:cs="B Nazanin" w:hint="eastAsia"/>
                <w:rtl/>
              </w:rPr>
              <w:t>رود</w:t>
            </w:r>
            <w:r w:rsidRPr="0017302C">
              <w:rPr>
                <w:rFonts w:cs="B Nazanin" w:hint="cs"/>
                <w:rtl/>
              </w:rPr>
              <w:t>ی</w:t>
            </w:r>
            <w:r w:rsidRPr="0017302C">
              <w:rPr>
                <w:rFonts w:cs="B Nazanin" w:hint="eastAsia"/>
                <w:rtl/>
              </w:rPr>
              <w:t>نام</w:t>
            </w:r>
            <w:r w:rsidRPr="0017302C">
              <w:rPr>
                <w:rFonts w:cs="B Nazanin" w:hint="cs"/>
                <w:rtl/>
              </w:rPr>
              <w:t>ی</w:t>
            </w:r>
            <w:r w:rsidRPr="0017302C">
              <w:rPr>
                <w:rFonts w:cs="B Nazanin" w:hint="eastAsia"/>
                <w:rtl/>
              </w:rPr>
              <w:t>ک</w:t>
            </w:r>
            <w:r w:rsidRPr="0017302C">
              <w:rPr>
                <w:rFonts w:cs="B Nazanin" w:hint="cs"/>
                <w:rtl/>
              </w:rPr>
              <w:t>ی</w:t>
            </w:r>
            <w:r w:rsidRPr="0017302C">
              <w:rPr>
                <w:rFonts w:cs="B Nazanin"/>
                <w:rtl/>
              </w:rPr>
              <w:t xml:space="preserve"> </w:t>
            </w:r>
            <w:r w:rsidRPr="0017302C">
              <w:rPr>
                <w:rFonts w:cs="B Nazanin"/>
              </w:rPr>
              <w:t>DFLS</w:t>
            </w:r>
            <w:r w:rsidRPr="0017302C">
              <w:rPr>
                <w:rFonts w:cs="B Nazanin"/>
                <w:rtl/>
              </w:rPr>
              <w:t xml:space="preserve">، </w:t>
            </w:r>
            <w:r w:rsidRPr="0017302C">
              <w:rPr>
                <w:rFonts w:cs="B Nazanin" w:hint="cs"/>
                <w:rtl/>
              </w:rPr>
              <w:t>طی</w:t>
            </w:r>
            <w:r w:rsidRPr="0017302C">
              <w:rPr>
                <w:rFonts w:cs="B Nazanin"/>
                <w:rtl/>
              </w:rPr>
              <w:t xml:space="preserve"> طر</w:t>
            </w:r>
            <w:r w:rsidRPr="0017302C">
              <w:rPr>
                <w:rFonts w:cs="B Nazanin" w:hint="cs"/>
                <w:rtl/>
              </w:rPr>
              <w:t>ا</w:t>
            </w:r>
            <w:r w:rsidRPr="0017302C">
              <w:rPr>
                <w:rFonts w:cs="B Nazanin"/>
                <w:rtl/>
              </w:rPr>
              <w:t>ح</w:t>
            </w:r>
            <w:r w:rsidRPr="0017302C">
              <w:rPr>
                <w:rFonts w:cs="B Nazanin" w:hint="cs"/>
                <w:rtl/>
              </w:rPr>
              <w:t>ی</w:t>
            </w:r>
            <w:r w:rsidRPr="0017302C">
              <w:rPr>
                <w:rFonts w:cs="B Nazanin"/>
                <w:rtl/>
              </w:rPr>
              <w:t xml:space="preserve"> اول</w:t>
            </w:r>
            <w:r w:rsidRPr="0017302C">
              <w:rPr>
                <w:rFonts w:cs="B Nazanin" w:hint="cs"/>
                <w:rtl/>
              </w:rPr>
              <w:t>ی</w:t>
            </w:r>
            <w:r w:rsidRPr="0017302C">
              <w:rPr>
                <w:rFonts w:cs="B Nazanin" w:hint="eastAsia"/>
                <w:rtl/>
              </w:rPr>
              <w:t>ه</w:t>
            </w:r>
            <w:r w:rsidRPr="0017302C">
              <w:rPr>
                <w:rFonts w:cs="B Nazanin"/>
                <w:rtl/>
              </w:rPr>
              <w:t xml:space="preserve"> </w:t>
            </w:r>
            <w:r w:rsidRPr="0017302C">
              <w:rPr>
                <w:rFonts w:cs="B Nazanin" w:hint="cs"/>
                <w:rtl/>
              </w:rPr>
              <w:t>وسایل</w:t>
            </w:r>
            <w:r w:rsidRPr="0017302C">
              <w:rPr>
                <w:rFonts w:cs="B Nazanin"/>
                <w:rtl/>
              </w:rPr>
              <w:t xml:space="preserve"> پرنده </w:t>
            </w:r>
            <w:r w:rsidRPr="0017302C">
              <w:rPr>
                <w:rFonts w:cs="B Nazanin" w:hint="cs"/>
                <w:rtl/>
              </w:rPr>
              <w:t xml:space="preserve">با </w:t>
            </w:r>
            <w:r w:rsidRPr="0017302C">
              <w:rPr>
                <w:rFonts w:cs="B Nazanin"/>
                <w:rtl/>
              </w:rPr>
              <w:t xml:space="preserve">ملخ </w:t>
            </w:r>
            <w:r w:rsidRPr="0017302C">
              <w:rPr>
                <w:rFonts w:cs="B Nazanin" w:hint="cs"/>
                <w:rtl/>
              </w:rPr>
              <w:t xml:space="preserve">در </w:t>
            </w:r>
            <w:r w:rsidRPr="0017302C">
              <w:rPr>
                <w:rFonts w:cs="B Nazanin"/>
                <w:rtl/>
              </w:rPr>
              <w:t xml:space="preserve">مجرا انجام </w:t>
            </w:r>
            <w:r w:rsidRPr="0017302C">
              <w:rPr>
                <w:rFonts w:cs="B Nazanin" w:hint="cs"/>
                <w:rtl/>
              </w:rPr>
              <w:t>شده است</w:t>
            </w:r>
            <w:r w:rsidRPr="0017302C">
              <w:rPr>
                <w:rFonts w:cs="B Nazanin"/>
                <w:rtl/>
              </w:rPr>
              <w:t>.</w:t>
            </w:r>
            <w:r w:rsidRPr="0017302C">
              <w:rPr>
                <w:rFonts w:cs="B Nazanin" w:hint="cs"/>
                <w:rtl/>
              </w:rPr>
              <w:t xml:space="preserve"> </w:t>
            </w:r>
            <w:r w:rsidRPr="0017302C">
              <w:rPr>
                <w:rFonts w:cs="B Nazanin"/>
                <w:rtl/>
              </w:rPr>
              <w:t>ا</w:t>
            </w:r>
            <w:r w:rsidRPr="0017302C">
              <w:rPr>
                <w:rFonts w:cs="B Nazanin" w:hint="cs"/>
                <w:rtl/>
              </w:rPr>
              <w:t>ی</w:t>
            </w:r>
            <w:r w:rsidRPr="0017302C">
              <w:rPr>
                <w:rFonts w:cs="B Nazanin" w:hint="eastAsia"/>
                <w:rtl/>
              </w:rPr>
              <w:t>ن</w:t>
            </w:r>
            <w:r w:rsidRPr="0017302C">
              <w:rPr>
                <w:rFonts w:cs="B Nazanin"/>
                <w:rtl/>
              </w:rPr>
              <w:t xml:space="preserve"> مطالعه نشان </w:t>
            </w:r>
            <w:r w:rsidRPr="0017302C">
              <w:rPr>
                <w:rFonts w:cs="B Nazanin" w:hint="cs"/>
                <w:rtl/>
              </w:rPr>
              <w:t>داد</w:t>
            </w:r>
            <w:r w:rsidRPr="0017302C">
              <w:rPr>
                <w:rFonts w:cs="B Nazanin"/>
                <w:rtl/>
              </w:rPr>
              <w:t xml:space="preserve"> که در حال</w:t>
            </w:r>
            <w:r w:rsidRPr="0017302C">
              <w:rPr>
                <w:rFonts w:cs="B Nazanin" w:hint="cs"/>
                <w:rtl/>
              </w:rPr>
              <w:t>ی</w:t>
            </w:r>
            <w:r w:rsidRPr="0017302C">
              <w:rPr>
                <w:rFonts w:cs="B Nazanin"/>
                <w:rtl/>
              </w:rPr>
              <w:t xml:space="preserve"> که هر دو روش تئور</w:t>
            </w:r>
            <w:r w:rsidRPr="0017302C">
              <w:rPr>
                <w:rFonts w:cs="B Nazanin" w:hint="cs"/>
                <w:rtl/>
              </w:rPr>
              <w:t>ی</w:t>
            </w:r>
            <w:r w:rsidRPr="0017302C">
              <w:rPr>
                <w:rFonts w:cs="B Nazanin"/>
                <w:rtl/>
              </w:rPr>
              <w:t xml:space="preserve"> و عدد</w:t>
            </w:r>
            <w:r w:rsidRPr="0017302C">
              <w:rPr>
                <w:rFonts w:cs="B Nazanin" w:hint="cs"/>
                <w:rtl/>
              </w:rPr>
              <w:t>ی</w:t>
            </w:r>
            <w:r w:rsidRPr="0017302C">
              <w:rPr>
                <w:rFonts w:cs="B Nazanin"/>
                <w:rtl/>
              </w:rPr>
              <w:t xml:space="preserve"> قادر به طراح</w:t>
            </w:r>
            <w:r w:rsidRPr="0017302C">
              <w:rPr>
                <w:rFonts w:cs="B Nazanin" w:hint="cs"/>
                <w:rtl/>
              </w:rPr>
              <w:t>ی</w:t>
            </w:r>
            <w:r w:rsidRPr="0017302C">
              <w:rPr>
                <w:rFonts w:cs="B Nazanin"/>
                <w:rtl/>
              </w:rPr>
              <w:t xml:space="preserve"> دق</w:t>
            </w:r>
            <w:r w:rsidRPr="0017302C">
              <w:rPr>
                <w:rFonts w:cs="B Nazanin" w:hint="cs"/>
                <w:rtl/>
              </w:rPr>
              <w:t>ی</w:t>
            </w:r>
            <w:r w:rsidRPr="0017302C">
              <w:rPr>
                <w:rFonts w:cs="B Nazanin" w:hint="eastAsia"/>
                <w:rtl/>
              </w:rPr>
              <w:t>ق</w:t>
            </w:r>
            <w:r w:rsidRPr="0017302C">
              <w:rPr>
                <w:rFonts w:cs="B Nazanin"/>
                <w:rtl/>
              </w:rPr>
              <w:t xml:space="preserve"> </w:t>
            </w:r>
            <w:r w:rsidRPr="0017302C">
              <w:rPr>
                <w:rFonts w:cs="B Nazanin" w:hint="cs"/>
                <w:rtl/>
              </w:rPr>
              <w:t>ی</w:t>
            </w:r>
            <w:r w:rsidRPr="0017302C">
              <w:rPr>
                <w:rFonts w:cs="B Nazanin" w:hint="eastAsia"/>
                <w:rtl/>
              </w:rPr>
              <w:t>ک</w:t>
            </w:r>
            <w:r w:rsidRPr="0017302C">
              <w:rPr>
                <w:rFonts w:cs="B Nazanin"/>
                <w:rtl/>
              </w:rPr>
              <w:t xml:space="preserve"> ملخ </w:t>
            </w:r>
            <w:r w:rsidRPr="0017302C">
              <w:rPr>
                <w:rFonts w:cs="B Nazanin" w:hint="cs"/>
                <w:rtl/>
              </w:rPr>
              <w:t>درون</w:t>
            </w:r>
            <w:r w:rsidRPr="0017302C">
              <w:rPr>
                <w:rFonts w:cs="B Nazanin"/>
                <w:rtl/>
              </w:rPr>
              <w:t xml:space="preserve"> مجرا هستند، روش نظر</w:t>
            </w:r>
            <w:r w:rsidRPr="0017302C">
              <w:rPr>
                <w:rFonts w:cs="B Nazanin" w:hint="cs"/>
                <w:rtl/>
              </w:rPr>
              <w:t>ی</w:t>
            </w:r>
            <w:r w:rsidRPr="0017302C">
              <w:rPr>
                <w:rFonts w:cs="B Nazanin"/>
                <w:rtl/>
              </w:rPr>
              <w:t xml:space="preserve"> ساده</w:t>
            </w:r>
            <w:r w:rsidRPr="0017302C">
              <w:rPr>
                <w:rFonts w:cs="B Nazanin" w:hint="cs"/>
                <w:rtl/>
              </w:rPr>
              <w:t>‌</w:t>
            </w:r>
            <w:r w:rsidRPr="0017302C">
              <w:rPr>
                <w:rFonts w:cs="B Nazanin"/>
                <w:rtl/>
              </w:rPr>
              <w:t>تر و سر</w:t>
            </w:r>
            <w:r w:rsidRPr="0017302C">
              <w:rPr>
                <w:rFonts w:cs="B Nazanin" w:hint="cs"/>
                <w:rtl/>
              </w:rPr>
              <w:t>ی</w:t>
            </w:r>
            <w:r w:rsidRPr="0017302C">
              <w:rPr>
                <w:rFonts w:cs="B Nazanin" w:hint="eastAsia"/>
                <w:rtl/>
              </w:rPr>
              <w:t>عتر</w:t>
            </w:r>
            <w:r w:rsidRPr="0017302C">
              <w:rPr>
                <w:rFonts w:cs="B Nazanin"/>
                <w:rtl/>
              </w:rPr>
              <w:t xml:space="preserve"> است. در م</w:t>
            </w:r>
            <w:r w:rsidRPr="0017302C">
              <w:rPr>
                <w:rFonts w:cs="B Nazanin" w:hint="cs"/>
                <w:rtl/>
              </w:rPr>
              <w:t>ی</w:t>
            </w:r>
            <w:r w:rsidRPr="0017302C">
              <w:rPr>
                <w:rFonts w:cs="B Nazanin" w:hint="eastAsia"/>
                <w:rtl/>
              </w:rPr>
              <w:t>انگ</w:t>
            </w:r>
            <w:r w:rsidRPr="0017302C">
              <w:rPr>
                <w:rFonts w:cs="B Nazanin" w:hint="cs"/>
                <w:rtl/>
              </w:rPr>
              <w:t>ی</w:t>
            </w:r>
            <w:r w:rsidRPr="0017302C">
              <w:rPr>
                <w:rFonts w:cs="B Nazanin" w:hint="eastAsia"/>
                <w:rtl/>
              </w:rPr>
              <w:t>ن</w:t>
            </w:r>
            <w:r w:rsidRPr="0017302C">
              <w:rPr>
                <w:rFonts w:cs="B Nazanin"/>
                <w:rtl/>
              </w:rPr>
              <w:t xml:space="preserve"> </w:t>
            </w:r>
            <w:r w:rsidRPr="0017302C">
              <w:rPr>
                <w:rFonts w:cs="B Nazanin" w:hint="cs"/>
                <w:rtl/>
              </w:rPr>
              <w:t>اختلاف</w:t>
            </w:r>
            <w:r w:rsidRPr="0017302C">
              <w:rPr>
                <w:rFonts w:cs="B Nazanin"/>
                <w:rtl/>
              </w:rPr>
              <w:t xml:space="preserve"> روش نظر</w:t>
            </w:r>
            <w:r w:rsidRPr="0017302C">
              <w:rPr>
                <w:rFonts w:cs="B Nazanin" w:hint="cs"/>
                <w:rtl/>
              </w:rPr>
              <w:t>ی</w:t>
            </w:r>
            <w:r w:rsidRPr="0017302C">
              <w:rPr>
                <w:rFonts w:cs="B Nazanin"/>
                <w:rtl/>
              </w:rPr>
              <w:t xml:space="preserve"> </w:t>
            </w:r>
            <w:r w:rsidRPr="0017302C">
              <w:rPr>
                <w:rFonts w:cs="B Nazanin" w:hint="cs"/>
                <w:rtl/>
              </w:rPr>
              <w:t xml:space="preserve">در </w:t>
            </w:r>
            <w:r w:rsidRPr="0017302C">
              <w:rPr>
                <w:rFonts w:cs="B Nazanin"/>
                <w:rtl/>
              </w:rPr>
              <w:t>مقا</w:t>
            </w:r>
            <w:r w:rsidRPr="0017302C">
              <w:rPr>
                <w:rFonts w:cs="B Nazanin" w:hint="cs"/>
                <w:rtl/>
              </w:rPr>
              <w:t>ی</w:t>
            </w:r>
            <w:r w:rsidRPr="0017302C">
              <w:rPr>
                <w:rFonts w:cs="B Nazanin" w:hint="eastAsia"/>
                <w:rtl/>
              </w:rPr>
              <w:t>سه</w:t>
            </w:r>
            <w:r w:rsidRPr="0017302C">
              <w:rPr>
                <w:rFonts w:cs="B Nazanin"/>
                <w:rtl/>
              </w:rPr>
              <w:t xml:space="preserve"> با نتا</w:t>
            </w:r>
            <w:r w:rsidRPr="0017302C">
              <w:rPr>
                <w:rFonts w:cs="B Nazanin" w:hint="cs"/>
                <w:rtl/>
              </w:rPr>
              <w:t>ی</w:t>
            </w:r>
            <w:r w:rsidRPr="0017302C">
              <w:rPr>
                <w:rFonts w:cs="B Nazanin" w:hint="eastAsia"/>
                <w:rtl/>
              </w:rPr>
              <w:t>ج</w:t>
            </w:r>
            <w:r w:rsidRPr="0017302C">
              <w:rPr>
                <w:rFonts w:cs="B Nazanin"/>
                <w:rtl/>
              </w:rPr>
              <w:t xml:space="preserve"> آزمون </w:t>
            </w:r>
            <w:r w:rsidRPr="0017302C">
              <w:rPr>
                <w:rFonts w:cs="B Nazanin"/>
              </w:rPr>
              <w:t>DFLS</w:t>
            </w:r>
            <w:r w:rsidRPr="0017302C">
              <w:rPr>
                <w:rFonts w:cs="B Nazanin"/>
                <w:rtl/>
              </w:rPr>
              <w:t>، تقر</w:t>
            </w:r>
            <w:r w:rsidRPr="0017302C">
              <w:rPr>
                <w:rFonts w:cs="B Nazanin" w:hint="cs"/>
                <w:rtl/>
              </w:rPr>
              <w:t>ی</w:t>
            </w:r>
            <w:r w:rsidRPr="0017302C">
              <w:rPr>
                <w:rFonts w:cs="B Nazanin" w:hint="eastAsia"/>
                <w:rtl/>
              </w:rPr>
              <w:t>باً</w:t>
            </w:r>
            <w:r w:rsidRPr="0017302C">
              <w:rPr>
                <w:rFonts w:cs="B Nazanin"/>
                <w:rtl/>
              </w:rPr>
              <w:t xml:space="preserve"> 1.9</w:t>
            </w:r>
            <w:r w:rsidRPr="0017302C">
              <w:rPr>
                <w:rFonts w:ascii="Arial" w:hAnsi="Arial" w:cs="Arial" w:hint="cs"/>
                <w:rtl/>
              </w:rPr>
              <w:t>٪</w:t>
            </w:r>
            <w:r w:rsidRPr="0017302C">
              <w:rPr>
                <w:rFonts w:cs="B Nazanin"/>
                <w:rtl/>
              </w:rPr>
              <w:t xml:space="preserve"> </w:t>
            </w:r>
            <w:r w:rsidRPr="0017302C">
              <w:rPr>
                <w:rFonts w:cs="B Nazanin" w:hint="cs"/>
                <w:rtl/>
              </w:rPr>
              <w:t>گزارش شده است</w:t>
            </w:r>
            <w:r w:rsidRPr="0017302C">
              <w:rPr>
                <w:rFonts w:cs="B Nazanin"/>
                <w:rtl/>
              </w:rPr>
              <w:t xml:space="preserve">. </w:t>
            </w:r>
            <w:r w:rsidRPr="0017302C">
              <w:rPr>
                <w:rFonts w:cs="B Nazanin" w:hint="cs"/>
                <w:rtl/>
              </w:rPr>
              <w:t>هنگام</w:t>
            </w:r>
            <w:r w:rsidRPr="0017302C">
              <w:rPr>
                <w:rFonts w:cs="B Nazanin"/>
                <w:rtl/>
              </w:rPr>
              <w:t xml:space="preserve"> </w:t>
            </w:r>
            <w:r w:rsidRPr="0017302C">
              <w:rPr>
                <w:rFonts w:cs="B Nazanin" w:hint="cs"/>
                <w:rtl/>
              </w:rPr>
              <w:t>ارزی</w:t>
            </w:r>
            <w:r w:rsidRPr="0017302C">
              <w:rPr>
                <w:rFonts w:cs="B Nazanin" w:hint="eastAsia"/>
                <w:rtl/>
              </w:rPr>
              <w:t>اب</w:t>
            </w:r>
            <w:r w:rsidRPr="0017302C">
              <w:rPr>
                <w:rFonts w:cs="B Nazanin" w:hint="cs"/>
                <w:rtl/>
              </w:rPr>
              <w:t>ی</w:t>
            </w:r>
            <w:r w:rsidRPr="0017302C">
              <w:rPr>
                <w:rFonts w:cs="B Nazanin"/>
                <w:rtl/>
              </w:rPr>
              <w:t xml:space="preserve"> </w:t>
            </w:r>
            <w:r w:rsidRPr="0017302C">
              <w:rPr>
                <w:rFonts w:cs="B Nazanin"/>
              </w:rPr>
              <w:t>DFLS</w:t>
            </w:r>
            <w:r w:rsidRPr="0017302C">
              <w:rPr>
                <w:rFonts w:cs="B Nazanin"/>
                <w:rtl/>
              </w:rPr>
              <w:t>، دقت محاسبه عدد</w:t>
            </w:r>
            <w:r w:rsidRPr="0017302C">
              <w:rPr>
                <w:rFonts w:cs="B Nazanin" w:hint="cs"/>
                <w:rtl/>
              </w:rPr>
              <w:t>ی</w:t>
            </w:r>
            <w:r w:rsidRPr="0017302C">
              <w:rPr>
                <w:rFonts w:cs="B Nazanin"/>
                <w:rtl/>
              </w:rPr>
              <w:t xml:space="preserve"> ک</w:t>
            </w:r>
            <w:r w:rsidRPr="0017302C">
              <w:rPr>
                <w:rFonts w:cs="B Nazanin" w:hint="eastAsia"/>
                <w:rtl/>
              </w:rPr>
              <w:t>اهش</w:t>
            </w:r>
            <w:r w:rsidRPr="0017302C">
              <w:rPr>
                <w:rFonts w:cs="B Nazanin"/>
                <w:rtl/>
              </w:rPr>
              <w:t xml:space="preserve"> م</w:t>
            </w:r>
            <w:r w:rsidRPr="0017302C">
              <w:rPr>
                <w:rFonts w:cs="B Nazanin" w:hint="cs"/>
                <w:rtl/>
              </w:rPr>
              <w:t>ی‌ی</w:t>
            </w:r>
            <w:r w:rsidRPr="0017302C">
              <w:rPr>
                <w:rFonts w:cs="B Nazanin" w:hint="eastAsia"/>
                <w:rtl/>
              </w:rPr>
              <w:t>ابد</w:t>
            </w:r>
            <w:r w:rsidRPr="0017302C">
              <w:rPr>
                <w:rFonts w:cs="B Nazanin"/>
                <w:rtl/>
              </w:rPr>
              <w:t xml:space="preserve"> و ا</w:t>
            </w:r>
            <w:r w:rsidRPr="0017302C">
              <w:rPr>
                <w:rFonts w:cs="B Nazanin" w:hint="cs"/>
                <w:rtl/>
              </w:rPr>
              <w:t>ی</w:t>
            </w:r>
            <w:r w:rsidRPr="0017302C">
              <w:rPr>
                <w:rFonts w:cs="B Nazanin" w:hint="eastAsia"/>
                <w:rtl/>
              </w:rPr>
              <w:t>ن</w:t>
            </w:r>
            <w:r w:rsidRPr="0017302C">
              <w:rPr>
                <w:rFonts w:cs="B Nazanin"/>
                <w:rtl/>
              </w:rPr>
              <w:t xml:space="preserve"> تفاوت در توان کم ب</w:t>
            </w:r>
            <w:r w:rsidRPr="0017302C">
              <w:rPr>
                <w:rFonts w:cs="B Nazanin" w:hint="cs"/>
                <w:rtl/>
              </w:rPr>
              <w:t>ی</w:t>
            </w:r>
            <w:r w:rsidRPr="0017302C">
              <w:rPr>
                <w:rFonts w:cs="B Nazanin" w:hint="eastAsia"/>
                <w:rtl/>
              </w:rPr>
              <w:t>ش</w:t>
            </w:r>
            <w:r w:rsidRPr="0017302C">
              <w:rPr>
                <w:rFonts w:cs="B Nazanin"/>
                <w:rtl/>
              </w:rPr>
              <w:t xml:space="preserve"> از 30 درصد است. روش تئور</w:t>
            </w:r>
            <w:r w:rsidRPr="0017302C">
              <w:rPr>
                <w:rFonts w:cs="B Nazanin" w:hint="cs"/>
                <w:rtl/>
              </w:rPr>
              <w:t>ی</w:t>
            </w:r>
            <w:r w:rsidRPr="0017302C">
              <w:rPr>
                <w:rFonts w:cs="B Nazanin"/>
                <w:rtl/>
              </w:rPr>
              <w:t xml:space="preserve"> ارائه شده در ا</w:t>
            </w:r>
            <w:r w:rsidRPr="0017302C">
              <w:rPr>
                <w:rFonts w:cs="B Nazanin" w:hint="cs"/>
                <w:rtl/>
              </w:rPr>
              <w:t>ی</w:t>
            </w:r>
            <w:r w:rsidRPr="0017302C">
              <w:rPr>
                <w:rFonts w:cs="B Nazanin" w:hint="eastAsia"/>
                <w:rtl/>
              </w:rPr>
              <w:t>ن</w:t>
            </w:r>
            <w:r w:rsidRPr="0017302C">
              <w:rPr>
                <w:rFonts w:cs="B Nazanin"/>
                <w:rtl/>
              </w:rPr>
              <w:t xml:space="preserve"> </w:t>
            </w:r>
            <w:r w:rsidRPr="0017302C">
              <w:rPr>
                <w:rFonts w:cs="B Nazanin" w:hint="cs"/>
                <w:rtl/>
              </w:rPr>
              <w:t>پژوهش</w:t>
            </w:r>
            <w:r w:rsidRPr="0017302C">
              <w:rPr>
                <w:rFonts w:cs="B Nazanin"/>
                <w:rtl/>
              </w:rPr>
              <w:t xml:space="preserve"> می‌تواند برا</w:t>
            </w:r>
            <w:r w:rsidRPr="0017302C">
              <w:rPr>
                <w:rFonts w:cs="B Nazanin" w:hint="cs"/>
                <w:rtl/>
              </w:rPr>
              <w:t>ی</w:t>
            </w:r>
            <w:r w:rsidRPr="0017302C">
              <w:rPr>
                <w:rFonts w:cs="B Nazanin"/>
                <w:rtl/>
              </w:rPr>
              <w:t xml:space="preserve"> بهبود طراح</w:t>
            </w:r>
            <w:r w:rsidRPr="0017302C">
              <w:rPr>
                <w:rFonts w:cs="B Nazanin" w:hint="cs"/>
                <w:rtl/>
              </w:rPr>
              <w:t>ی</w:t>
            </w:r>
            <w:r w:rsidRPr="0017302C">
              <w:rPr>
                <w:rFonts w:cs="B Nazanin"/>
                <w:rtl/>
              </w:rPr>
              <w:t xml:space="preserve"> آ</w:t>
            </w:r>
            <w:r w:rsidRPr="0017302C">
              <w:rPr>
                <w:rFonts w:cs="B Nazanin" w:hint="cs"/>
                <w:rtl/>
              </w:rPr>
              <w:t>ی</w:t>
            </w:r>
            <w:r w:rsidRPr="0017302C">
              <w:rPr>
                <w:rFonts w:cs="B Nazanin" w:hint="eastAsia"/>
                <w:rtl/>
              </w:rPr>
              <w:t>رود</w:t>
            </w:r>
            <w:r w:rsidRPr="0017302C">
              <w:rPr>
                <w:rFonts w:cs="B Nazanin" w:hint="cs"/>
                <w:rtl/>
              </w:rPr>
              <w:t>ی</w:t>
            </w:r>
            <w:r w:rsidRPr="0017302C">
              <w:rPr>
                <w:rFonts w:cs="B Nazanin" w:hint="eastAsia"/>
                <w:rtl/>
              </w:rPr>
              <w:t>نام</w:t>
            </w:r>
            <w:r w:rsidRPr="0017302C">
              <w:rPr>
                <w:rFonts w:cs="B Nazanin" w:hint="cs"/>
                <w:rtl/>
              </w:rPr>
              <w:t>ی</w:t>
            </w:r>
            <w:r w:rsidRPr="0017302C">
              <w:rPr>
                <w:rFonts w:cs="B Nazanin" w:hint="eastAsia"/>
                <w:rtl/>
              </w:rPr>
              <w:t>ک</w:t>
            </w:r>
            <w:r w:rsidRPr="0017302C">
              <w:rPr>
                <w:rFonts w:cs="B Nazanin" w:hint="cs"/>
                <w:rtl/>
              </w:rPr>
              <w:t>ی</w:t>
            </w:r>
            <w:r w:rsidRPr="0017302C">
              <w:rPr>
                <w:rFonts w:cs="B Nazanin"/>
                <w:rtl/>
              </w:rPr>
              <w:t xml:space="preserve"> و کارا</w:t>
            </w:r>
            <w:r w:rsidRPr="0017302C">
              <w:rPr>
                <w:rFonts w:cs="B Nazanin" w:hint="cs"/>
                <w:rtl/>
              </w:rPr>
              <w:t>یی</w:t>
            </w:r>
            <w:r w:rsidRPr="0017302C">
              <w:rPr>
                <w:rFonts w:cs="B Nazanin"/>
                <w:rtl/>
              </w:rPr>
              <w:t xml:space="preserve"> ارز</w:t>
            </w:r>
            <w:r w:rsidRPr="0017302C">
              <w:rPr>
                <w:rFonts w:cs="B Nazanin" w:hint="cs"/>
                <w:rtl/>
              </w:rPr>
              <w:t>ی</w:t>
            </w:r>
            <w:r w:rsidRPr="0017302C">
              <w:rPr>
                <w:rFonts w:cs="B Nazanin" w:hint="eastAsia"/>
                <w:rtl/>
              </w:rPr>
              <w:t>اب</w:t>
            </w:r>
            <w:r w:rsidRPr="0017302C">
              <w:rPr>
                <w:rFonts w:cs="B Nazanin" w:hint="cs"/>
                <w:rtl/>
              </w:rPr>
              <w:t>ی</w:t>
            </w:r>
            <w:r w:rsidRPr="0017302C">
              <w:rPr>
                <w:rFonts w:cs="B Nazanin"/>
                <w:rtl/>
              </w:rPr>
              <w:t xml:space="preserve"> </w:t>
            </w:r>
            <w:r w:rsidRPr="0017302C">
              <w:rPr>
                <w:rFonts w:cs="B Nazanin"/>
              </w:rPr>
              <w:t>DFLS</w:t>
            </w:r>
            <w:r w:rsidRPr="0017302C">
              <w:rPr>
                <w:rFonts w:cs="B Nazanin"/>
                <w:rtl/>
              </w:rPr>
              <w:t xml:space="preserve"> و کمک به ارز</w:t>
            </w:r>
            <w:r w:rsidRPr="0017302C">
              <w:rPr>
                <w:rFonts w:cs="B Nazanin" w:hint="cs"/>
                <w:rtl/>
              </w:rPr>
              <w:t>ی</w:t>
            </w:r>
            <w:r w:rsidRPr="0017302C">
              <w:rPr>
                <w:rFonts w:cs="B Nazanin" w:hint="eastAsia"/>
                <w:rtl/>
              </w:rPr>
              <w:t>اب</w:t>
            </w:r>
            <w:r w:rsidRPr="0017302C">
              <w:rPr>
                <w:rFonts w:cs="B Nazanin" w:hint="cs"/>
                <w:rtl/>
              </w:rPr>
              <w:t>ی</w:t>
            </w:r>
            <w:r w:rsidRPr="0017302C">
              <w:rPr>
                <w:rFonts w:cs="B Nazanin"/>
                <w:rtl/>
              </w:rPr>
              <w:t xml:space="preserve"> پ</w:t>
            </w:r>
            <w:r w:rsidRPr="0017302C">
              <w:rPr>
                <w:rFonts w:cs="B Nazanin" w:hint="cs"/>
                <w:rtl/>
              </w:rPr>
              <w:t>ی</w:t>
            </w:r>
            <w:r w:rsidRPr="0017302C">
              <w:rPr>
                <w:rFonts w:cs="B Nazanin" w:hint="eastAsia"/>
                <w:rtl/>
              </w:rPr>
              <w:t>کربند</w:t>
            </w:r>
            <w:r w:rsidRPr="0017302C">
              <w:rPr>
                <w:rFonts w:cs="B Nazanin" w:hint="cs"/>
                <w:rtl/>
              </w:rPr>
              <w:t>ی</w:t>
            </w:r>
            <w:r w:rsidRPr="0017302C">
              <w:rPr>
                <w:rFonts w:cs="B Nazanin"/>
                <w:rtl/>
              </w:rPr>
              <w:t xml:space="preserve"> </w:t>
            </w:r>
            <w:r w:rsidRPr="0017302C">
              <w:rPr>
                <w:rFonts w:cs="B Nazanin"/>
              </w:rPr>
              <w:t>VTOL</w:t>
            </w:r>
            <w:r w:rsidRPr="0017302C">
              <w:rPr>
                <w:rFonts w:cs="B Nazanin"/>
                <w:rtl/>
              </w:rPr>
              <w:t xml:space="preserve"> ها</w:t>
            </w:r>
            <w:r w:rsidRPr="0017302C">
              <w:rPr>
                <w:rFonts w:cs="B Nazanin" w:hint="cs"/>
                <w:rtl/>
              </w:rPr>
              <w:t>ی</w:t>
            </w:r>
            <w:r w:rsidRPr="0017302C">
              <w:rPr>
                <w:rFonts w:cs="B Nazanin"/>
                <w:rtl/>
              </w:rPr>
              <w:t xml:space="preserve"> مجهز به ملخ‌ها</w:t>
            </w:r>
            <w:r w:rsidRPr="0017302C">
              <w:rPr>
                <w:rFonts w:cs="B Nazanin" w:hint="cs"/>
                <w:rtl/>
              </w:rPr>
              <w:t>ی</w:t>
            </w:r>
            <w:r w:rsidRPr="0017302C">
              <w:rPr>
                <w:rFonts w:cs="B Nazanin"/>
                <w:rtl/>
              </w:rPr>
              <w:t xml:space="preserve"> </w:t>
            </w:r>
            <w:r w:rsidRPr="0017302C">
              <w:rPr>
                <w:rFonts w:cs="B Nazanin" w:hint="cs"/>
                <w:rtl/>
              </w:rPr>
              <w:t xml:space="preserve">درون </w:t>
            </w:r>
            <w:r w:rsidRPr="0017302C">
              <w:rPr>
                <w:rFonts w:cs="B Nazanin"/>
                <w:rtl/>
              </w:rPr>
              <w:t>مجرا مورد استفاده قرار گ</w:t>
            </w:r>
            <w:r w:rsidRPr="0017302C">
              <w:rPr>
                <w:rFonts w:cs="B Nazanin" w:hint="cs"/>
                <w:rtl/>
              </w:rPr>
              <w:t>ی</w:t>
            </w:r>
            <w:r w:rsidRPr="0017302C">
              <w:rPr>
                <w:rFonts w:cs="B Nazanin" w:hint="eastAsia"/>
                <w:rtl/>
              </w:rPr>
              <w:t>رد</w:t>
            </w:r>
            <w:r w:rsidRPr="0017302C">
              <w:rPr>
                <w:rFonts w:cs="B Nazanin"/>
                <w:rtl/>
              </w:rPr>
              <w:t>.</w:t>
            </w:r>
          </w:p>
          <w:p w14:paraId="78422317" w14:textId="77777777" w:rsidR="0017302C" w:rsidRPr="0017302C" w:rsidRDefault="0017302C" w:rsidP="0017302C">
            <w:pPr>
              <w:ind w:firstLine="284"/>
              <w:jc w:val="both"/>
              <w:rPr>
                <w:rFonts w:cs="B Nazanin"/>
              </w:rPr>
            </w:pPr>
            <w:r w:rsidRPr="0017302C">
              <w:rPr>
                <w:rFonts w:cs="B Nazanin" w:hint="cs"/>
                <w:rtl/>
              </w:rPr>
              <w:t xml:space="preserve"> </w:t>
            </w:r>
          </w:p>
          <w:p w14:paraId="1C493207" w14:textId="77777777" w:rsidR="0017302C" w:rsidRPr="0017302C" w:rsidRDefault="0017302C" w:rsidP="0017302C">
            <w:pPr>
              <w:ind w:firstLine="284"/>
              <w:jc w:val="both"/>
              <w:rPr>
                <w:rFonts w:cs="B Nazanin"/>
                <w:rtl/>
              </w:rPr>
            </w:pPr>
            <w:r w:rsidRPr="0017302C">
              <w:rPr>
                <w:rFonts w:cs="B Nazanin" w:hint="cs"/>
                <w:rtl/>
              </w:rPr>
              <w:t xml:space="preserve">هدف از طراحی پهپاد عمود پرواز بی‌سرنشین با ملخ محصور در این پژوهش، افزایش توان پیشرانش، افزایش مداومت پروازی با هدف انجام ماموریت‌های دور برد، کاهش مصرف انرژی موتور الکتریکی از طریق بهینه‌سازی نیروی برآی تولید شده به وسیله ملخ‌ها به کمک محصور کردن آن‌ها می‌باشد. از این رو پارامترهای بررسی شده به عنوان ورودی مساله شامل، تعداد پره‌های ملخ، سرعت چرخش پره‌ها، فاصله نوک پره تا مجرای محصور کننده و ارتفاع مجرای محصور کننده می‌باشد و پارامترهای خروجی مورد بررسی شامل نیروی برآی تولید شده، نیروی پسآی ایجاد شده، و توان تولیدی ملخ می‌باشد. </w:t>
            </w:r>
          </w:p>
          <w:p w14:paraId="3F10F602" w14:textId="77777777" w:rsidR="0017302C" w:rsidRPr="0017302C" w:rsidRDefault="0017302C" w:rsidP="0017302C">
            <w:pPr>
              <w:ind w:firstLine="284"/>
              <w:jc w:val="both"/>
              <w:rPr>
                <w:rFonts w:cs="B Nazanin"/>
                <w:rtl/>
              </w:rPr>
            </w:pPr>
          </w:p>
          <w:p w14:paraId="08BA7ECD" w14:textId="77777777" w:rsidR="0017302C" w:rsidRPr="001643C4" w:rsidRDefault="0017302C" w:rsidP="00BE404B">
            <w:pPr>
              <w:rPr>
                <w:b/>
                <w:bCs/>
                <w:rtl/>
              </w:rPr>
            </w:pPr>
          </w:p>
        </w:tc>
      </w:tr>
    </w:tbl>
    <w:p w14:paraId="7626D623" w14:textId="77777777" w:rsidR="00EE36AC" w:rsidRPr="001643C4" w:rsidRDefault="00EE36AC" w:rsidP="00EE36AC">
      <w:pPr>
        <w:rPr>
          <w:rtl/>
        </w:rPr>
      </w:pPr>
    </w:p>
    <w:p w14:paraId="4AF1FAD2" w14:textId="77777777" w:rsidR="00EE36AC" w:rsidRDefault="00EE36AC" w:rsidP="00EE36AC">
      <w:pPr>
        <w:rPr>
          <w:rtl/>
        </w:rPr>
      </w:pPr>
    </w:p>
    <w:p w14:paraId="1031EB52" w14:textId="717884EE" w:rsidR="00EE36AC" w:rsidRDefault="00EE36AC" w:rsidP="00EA1495">
      <w:pPr>
        <w:pStyle w:val="Heading1"/>
        <w:rPr>
          <w:sz w:val="24"/>
          <w:rtl/>
        </w:rPr>
      </w:pPr>
      <w:r w:rsidRPr="00D15651">
        <w:rPr>
          <w:rFonts w:hint="cs"/>
          <w:sz w:val="24"/>
          <w:rtl/>
        </w:rPr>
        <w:t>فرضيه‌ها يا سوال</w:t>
      </w:r>
      <w:r w:rsidRPr="00D15651">
        <w:rPr>
          <w:rFonts w:hint="eastAsia"/>
          <w:sz w:val="24"/>
          <w:rtl/>
        </w:rPr>
        <w:t>‌</w:t>
      </w:r>
      <w:r w:rsidRPr="00D15651">
        <w:rPr>
          <w:rFonts w:hint="cs"/>
          <w:sz w:val="24"/>
          <w:rtl/>
        </w:rPr>
        <w:t>هاي پژوهش:</w:t>
      </w:r>
    </w:p>
    <w:p w14:paraId="37909A78" w14:textId="77777777" w:rsidR="00EA1495" w:rsidRPr="00EA1495" w:rsidRDefault="00EA1495" w:rsidP="00EA1495">
      <w:pPr>
        <w:rPr>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9"/>
      </w:tblGrid>
      <w:tr w:rsidR="00EE36AC" w:rsidRPr="001643C4" w14:paraId="4FBD2887" w14:textId="77777777" w:rsidTr="00EE36AC">
        <w:trPr>
          <w:trHeight w:val="2425"/>
          <w:jc w:val="center"/>
        </w:trPr>
        <w:tc>
          <w:tcPr>
            <w:tcW w:w="10189" w:type="dxa"/>
          </w:tcPr>
          <w:p w14:paraId="661D6867" w14:textId="77777777" w:rsidR="0017302C" w:rsidRPr="0017302C" w:rsidRDefault="0017302C" w:rsidP="0017302C">
            <w:pPr>
              <w:numPr>
                <w:ilvl w:val="0"/>
                <w:numId w:val="1"/>
              </w:numPr>
              <w:jc w:val="both"/>
              <w:rPr>
                <w:rFonts w:cs="B Nazanin"/>
              </w:rPr>
            </w:pPr>
            <w:r w:rsidRPr="0017302C">
              <w:rPr>
                <w:rFonts w:cs="B Nazanin" w:hint="cs"/>
                <w:rtl/>
              </w:rPr>
              <w:t>آیا محصور کردن ملخ‌های پهپاد بر روی تولید نیروی تراست موثر می‌باشد؟</w:t>
            </w:r>
          </w:p>
          <w:p w14:paraId="113B196D" w14:textId="77777777" w:rsidR="0017302C" w:rsidRPr="0017302C" w:rsidRDefault="0017302C" w:rsidP="0017302C">
            <w:pPr>
              <w:numPr>
                <w:ilvl w:val="0"/>
                <w:numId w:val="1"/>
              </w:numPr>
              <w:jc w:val="both"/>
              <w:rPr>
                <w:rFonts w:cs="B Nazanin"/>
              </w:rPr>
            </w:pPr>
            <w:r w:rsidRPr="0017302C">
              <w:rPr>
                <w:rFonts w:cs="B Nazanin" w:hint="cs"/>
                <w:rtl/>
              </w:rPr>
              <w:t>عوامل مهم در طراحی پهپادهای با ملخ‌های محصور شده در مجرا کدام هستند؟</w:t>
            </w:r>
          </w:p>
          <w:p w14:paraId="234B348E" w14:textId="77777777" w:rsidR="0017302C" w:rsidRPr="0017302C" w:rsidRDefault="0017302C" w:rsidP="0017302C">
            <w:pPr>
              <w:numPr>
                <w:ilvl w:val="0"/>
                <w:numId w:val="1"/>
              </w:numPr>
              <w:jc w:val="both"/>
              <w:rPr>
                <w:rFonts w:cs="B Nazanin"/>
              </w:rPr>
            </w:pPr>
            <w:r w:rsidRPr="0017302C">
              <w:rPr>
                <w:rFonts w:cs="B Nazanin" w:hint="cs"/>
                <w:rtl/>
              </w:rPr>
              <w:t xml:space="preserve">چگونه می‌توان نیروی تراست تولید شده در یک پهپاد مجهز به ملخ محصور شده در مجرا را با روش‌های تحلیلی و عددی تعیین کرد؟ </w:t>
            </w:r>
          </w:p>
          <w:p w14:paraId="172BE9C7" w14:textId="77777777" w:rsidR="0017302C" w:rsidRPr="0017302C" w:rsidRDefault="0017302C" w:rsidP="0017302C">
            <w:pPr>
              <w:numPr>
                <w:ilvl w:val="0"/>
                <w:numId w:val="1"/>
              </w:numPr>
              <w:jc w:val="both"/>
              <w:rPr>
                <w:rFonts w:cs="B Nazanin"/>
              </w:rPr>
            </w:pPr>
            <w:r w:rsidRPr="0017302C">
              <w:rPr>
                <w:rFonts w:cs="B Nazanin" w:hint="cs"/>
                <w:rtl/>
              </w:rPr>
              <w:t>پارامترهای قابل بهینه‌سازی برای طراحی یک پهپاد با ملخ محصور در مجرا کدام هستند و چگونه محاسبه می‌شوند؟</w:t>
            </w:r>
          </w:p>
          <w:p w14:paraId="0AB447FF" w14:textId="77777777" w:rsidR="0017302C" w:rsidRPr="0017302C" w:rsidRDefault="0017302C" w:rsidP="0017302C">
            <w:pPr>
              <w:numPr>
                <w:ilvl w:val="0"/>
                <w:numId w:val="1"/>
              </w:numPr>
              <w:jc w:val="both"/>
              <w:rPr>
                <w:rFonts w:cs="B Nazanin"/>
              </w:rPr>
            </w:pPr>
            <w:r w:rsidRPr="0017302C">
              <w:rPr>
                <w:rFonts w:cs="B Nazanin" w:hint="cs"/>
                <w:rtl/>
              </w:rPr>
              <w:t>آیا نوع عملیات تعریف شده برای پهپاد بر روی مقدار بهینه پارامترهای طراحی موثر است؟</w:t>
            </w:r>
          </w:p>
          <w:p w14:paraId="413AA6CD" w14:textId="77777777" w:rsidR="00EE36AC" w:rsidRPr="001643C4" w:rsidRDefault="00EE36AC" w:rsidP="00BE404B">
            <w:pPr>
              <w:rPr>
                <w:b/>
                <w:bCs/>
                <w:rtl/>
              </w:rPr>
            </w:pPr>
          </w:p>
          <w:p w14:paraId="021DE3EA" w14:textId="77777777" w:rsidR="00EE36AC" w:rsidRPr="001643C4" w:rsidRDefault="00EE36AC" w:rsidP="00BE404B">
            <w:pPr>
              <w:rPr>
                <w:b/>
                <w:bCs/>
                <w:rtl/>
              </w:rPr>
            </w:pPr>
          </w:p>
        </w:tc>
      </w:tr>
    </w:tbl>
    <w:p w14:paraId="26C89671" w14:textId="77777777" w:rsidR="007C3196" w:rsidRDefault="007C3196">
      <w:pPr>
        <w:bidi w:val="0"/>
        <w:spacing w:after="200" w:line="276" w:lineRule="auto"/>
        <w:jc w:val="left"/>
      </w:pPr>
      <w:r>
        <w:rPr>
          <w:b/>
          <w:bCs/>
        </w:rPr>
        <w:br w:type="page"/>
      </w:r>
    </w:p>
    <w:p w14:paraId="78403DE5" w14:textId="77777777" w:rsidR="00EE36AC" w:rsidRPr="00D15651" w:rsidRDefault="00EE36AC" w:rsidP="00D15651">
      <w:pPr>
        <w:pStyle w:val="Heading1"/>
        <w:rPr>
          <w:sz w:val="24"/>
          <w:rtl/>
        </w:rPr>
      </w:pPr>
      <w:r w:rsidRPr="00D15651">
        <w:rPr>
          <w:rFonts w:hint="cs"/>
          <w:sz w:val="24"/>
          <w:rtl/>
        </w:rPr>
        <w:lastRenderedPageBreak/>
        <w:t xml:space="preserve">اهداف پژوهش: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9"/>
      </w:tblGrid>
      <w:tr w:rsidR="00EE36AC" w:rsidRPr="001643C4" w14:paraId="7F11F955" w14:textId="77777777" w:rsidTr="00BE404B">
        <w:trPr>
          <w:trHeight w:val="5610"/>
          <w:jc w:val="center"/>
        </w:trPr>
        <w:tc>
          <w:tcPr>
            <w:tcW w:w="10189" w:type="dxa"/>
          </w:tcPr>
          <w:p w14:paraId="53937A05" w14:textId="548571D9" w:rsidR="0017302C" w:rsidRPr="0017302C" w:rsidRDefault="0017302C" w:rsidP="0017302C">
            <w:pPr>
              <w:numPr>
                <w:ilvl w:val="0"/>
                <w:numId w:val="2"/>
              </w:numPr>
              <w:jc w:val="both"/>
              <w:rPr>
                <w:rFonts w:cs="B Nazanin"/>
              </w:rPr>
            </w:pPr>
            <w:r w:rsidRPr="0017302C">
              <w:rPr>
                <w:rFonts w:cs="B Nazanin" w:hint="cs"/>
                <w:rtl/>
              </w:rPr>
              <w:t xml:space="preserve">توسعه </w:t>
            </w:r>
            <w:r w:rsidR="00D23889">
              <w:rPr>
                <w:rFonts w:cs="B Nazanin" w:hint="cs"/>
                <w:rtl/>
              </w:rPr>
              <w:t>روندنما</w:t>
            </w:r>
            <w:r w:rsidRPr="0017302C">
              <w:rPr>
                <w:rFonts w:cs="B Nazanin" w:hint="cs"/>
                <w:rtl/>
              </w:rPr>
              <w:t>ی برای طراحی پهپادهای با ملخ محصور در مجرا</w:t>
            </w:r>
          </w:p>
          <w:p w14:paraId="5BBCE729" w14:textId="77777777" w:rsidR="0017302C" w:rsidRPr="0017302C" w:rsidRDefault="0017302C" w:rsidP="0017302C">
            <w:pPr>
              <w:numPr>
                <w:ilvl w:val="0"/>
                <w:numId w:val="2"/>
              </w:numPr>
              <w:jc w:val="both"/>
              <w:rPr>
                <w:rFonts w:cs="B Nazanin"/>
              </w:rPr>
            </w:pPr>
            <w:r w:rsidRPr="0017302C">
              <w:rPr>
                <w:rFonts w:cs="B Nazanin" w:hint="cs"/>
                <w:rtl/>
              </w:rPr>
              <w:t>بهینه‌سازی سامانه پیشرانش پهپاد با ملخ محصور در مجرا</w:t>
            </w:r>
          </w:p>
          <w:p w14:paraId="78FCE576" w14:textId="77777777" w:rsidR="0017302C" w:rsidRPr="0017302C" w:rsidRDefault="0017302C" w:rsidP="0017302C">
            <w:pPr>
              <w:numPr>
                <w:ilvl w:val="0"/>
                <w:numId w:val="2"/>
              </w:numPr>
              <w:jc w:val="both"/>
              <w:rPr>
                <w:rFonts w:cs="B Nazanin"/>
              </w:rPr>
            </w:pPr>
            <w:r w:rsidRPr="0017302C">
              <w:rPr>
                <w:rFonts w:cs="B Nazanin" w:hint="cs"/>
                <w:rtl/>
              </w:rPr>
              <w:t>شناخت عوامل تاثیر گذار در عملکرد پهپاد در صورت استفاده از ملخ‌های محصور در مجرا</w:t>
            </w:r>
          </w:p>
          <w:p w14:paraId="18FBCA58" w14:textId="77777777" w:rsidR="0017302C" w:rsidRPr="0017302C" w:rsidRDefault="0017302C" w:rsidP="0017302C">
            <w:pPr>
              <w:numPr>
                <w:ilvl w:val="0"/>
                <w:numId w:val="2"/>
              </w:numPr>
              <w:jc w:val="both"/>
              <w:rPr>
                <w:rFonts w:cs="B Nazanin"/>
              </w:rPr>
            </w:pPr>
            <w:r w:rsidRPr="0017302C">
              <w:rPr>
                <w:rFonts w:cs="B Nazanin" w:hint="cs"/>
                <w:rtl/>
              </w:rPr>
              <w:t>توسعه روش‌هایی برای افزایش مداومت پرواز و کاهش انرژی مصرفی پهپاد</w:t>
            </w:r>
          </w:p>
          <w:p w14:paraId="0E8E49CB" w14:textId="77777777" w:rsidR="0017302C" w:rsidRPr="0017302C" w:rsidRDefault="0017302C" w:rsidP="0017302C">
            <w:pPr>
              <w:numPr>
                <w:ilvl w:val="0"/>
                <w:numId w:val="2"/>
              </w:numPr>
              <w:jc w:val="both"/>
              <w:rPr>
                <w:rFonts w:cs="B Nazanin"/>
              </w:rPr>
            </w:pPr>
            <w:r w:rsidRPr="0017302C">
              <w:rPr>
                <w:rFonts w:cs="B Nazanin" w:hint="cs"/>
                <w:rtl/>
              </w:rPr>
              <w:t>مدل‌سازی نیروی تراست تولید شده توسط ملخ‌های یک پهپاد</w:t>
            </w:r>
          </w:p>
          <w:p w14:paraId="03B1B097" w14:textId="77777777" w:rsidR="0017302C" w:rsidRPr="0017302C" w:rsidRDefault="0017302C" w:rsidP="0017302C">
            <w:pPr>
              <w:numPr>
                <w:ilvl w:val="0"/>
                <w:numId w:val="2"/>
              </w:numPr>
              <w:jc w:val="both"/>
              <w:rPr>
                <w:rFonts w:cs="B Nazanin"/>
                <w:rtl/>
              </w:rPr>
            </w:pPr>
            <w:r w:rsidRPr="0017302C">
              <w:rPr>
                <w:rFonts w:cs="B Nazanin" w:hint="cs"/>
                <w:rtl/>
              </w:rPr>
              <w:t>شبیه‌سازی عددی مبتنی بر دینامیک سیالات محاسباتی برای پهپاد با ملخ محصور شده در مجرا</w:t>
            </w:r>
          </w:p>
          <w:p w14:paraId="52D03B0A" w14:textId="77777777" w:rsidR="00EE36AC" w:rsidRDefault="00EE36AC" w:rsidP="00BE404B">
            <w:pPr>
              <w:rPr>
                <w:b/>
                <w:bCs/>
                <w:rtl/>
              </w:rPr>
            </w:pPr>
          </w:p>
          <w:p w14:paraId="1975D297" w14:textId="77777777" w:rsidR="00EE36AC" w:rsidRDefault="00EE36AC" w:rsidP="00BE404B">
            <w:pPr>
              <w:rPr>
                <w:b/>
                <w:bCs/>
                <w:rtl/>
              </w:rPr>
            </w:pPr>
          </w:p>
          <w:p w14:paraId="581CAA2B" w14:textId="77777777" w:rsidR="00EE36AC" w:rsidRDefault="00EE36AC" w:rsidP="00BE404B">
            <w:pPr>
              <w:rPr>
                <w:b/>
                <w:bCs/>
                <w:rtl/>
              </w:rPr>
            </w:pPr>
          </w:p>
          <w:p w14:paraId="5EB9201E" w14:textId="77777777" w:rsidR="00EE36AC" w:rsidRPr="001643C4" w:rsidRDefault="00EE36AC" w:rsidP="00BE404B">
            <w:pPr>
              <w:rPr>
                <w:b/>
                <w:bCs/>
                <w:rtl/>
              </w:rPr>
            </w:pPr>
          </w:p>
        </w:tc>
      </w:tr>
    </w:tbl>
    <w:p w14:paraId="6F973B4B" w14:textId="77777777" w:rsidR="00EE36AC" w:rsidRDefault="00EE36AC" w:rsidP="00EE36AC">
      <w:pPr>
        <w:rPr>
          <w:rtl/>
        </w:rPr>
      </w:pPr>
    </w:p>
    <w:p w14:paraId="17CAB18C" w14:textId="4182B8BF" w:rsidR="00EE36AC" w:rsidRPr="00D15651" w:rsidRDefault="00EE36AC" w:rsidP="009E457E">
      <w:pPr>
        <w:pStyle w:val="Heading1"/>
        <w:rPr>
          <w:sz w:val="24"/>
          <w:rtl/>
        </w:rPr>
      </w:pPr>
      <w:r w:rsidRPr="00D15651">
        <w:rPr>
          <w:rFonts w:hint="cs"/>
          <w:sz w:val="24"/>
          <w:rtl/>
        </w:rPr>
        <w:t xml:space="preserve">پیش‌بینی دستاوردها: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7174"/>
      </w:tblGrid>
      <w:tr w:rsidR="00EE36AC" w:rsidRPr="001643C4" w14:paraId="79312986" w14:textId="77777777" w:rsidTr="00BE404B">
        <w:trPr>
          <w:trHeight w:val="680"/>
          <w:jc w:val="center"/>
        </w:trPr>
        <w:tc>
          <w:tcPr>
            <w:tcW w:w="3015" w:type="dxa"/>
            <w:vAlign w:val="center"/>
          </w:tcPr>
          <w:p w14:paraId="560A00BB" w14:textId="77777777" w:rsidR="00EE36AC" w:rsidRPr="007E4BF4" w:rsidRDefault="00EE36AC" w:rsidP="00BE404B">
            <w:pPr>
              <w:tabs>
                <w:tab w:val="right" w:pos="2568"/>
              </w:tabs>
              <w:rPr>
                <w:rtl/>
              </w:rPr>
            </w:pPr>
            <w:r w:rsidRPr="007E4BF4">
              <w:rPr>
                <w:rFonts w:hint="cs"/>
                <w:rtl/>
              </w:rPr>
              <w:t>رفع نيازهاي ملي</w:t>
            </w:r>
            <w:r w:rsidRPr="007E4BF4">
              <w:rPr>
                <w:rFonts w:hint="cs"/>
                <w:rtl/>
              </w:rPr>
              <w:tab/>
            </w:r>
            <w:r w:rsidRPr="007E4BF4">
              <w:rPr>
                <w:rFonts w:cs="Times New Roman" w:hint="cs"/>
                <w:rtl/>
              </w:rPr>
              <w:t>□</w:t>
            </w:r>
          </w:p>
        </w:tc>
        <w:tc>
          <w:tcPr>
            <w:tcW w:w="7174" w:type="dxa"/>
            <w:vAlign w:val="center"/>
          </w:tcPr>
          <w:p w14:paraId="58CADA9A" w14:textId="77777777" w:rsidR="00EE36AC" w:rsidRPr="007E4BF4" w:rsidRDefault="00EE36AC" w:rsidP="009E457E">
            <w:pPr>
              <w:rPr>
                <w:rtl/>
              </w:rPr>
            </w:pPr>
            <w:r w:rsidRPr="007E4BF4">
              <w:rPr>
                <w:rFonts w:hint="cs"/>
                <w:rtl/>
              </w:rPr>
              <w:t>آدرس موضوع در اسناد بالادستی ملی</w:t>
            </w:r>
            <w:r w:rsidR="00870C91">
              <w:rPr>
                <w:rFonts w:hint="cs"/>
                <w:rtl/>
              </w:rPr>
              <w:t xml:space="preserve"> یا</w:t>
            </w:r>
            <w:r w:rsidR="00822C80">
              <w:rPr>
                <w:rFonts w:hint="cs"/>
                <w:rtl/>
              </w:rPr>
              <w:t xml:space="preserve"> در سازمان</w:t>
            </w:r>
            <w:r w:rsidR="009E457E">
              <w:rPr>
                <w:rFonts w:hint="eastAsia"/>
                <w:rtl/>
              </w:rPr>
              <w:t>‌</w:t>
            </w:r>
            <w:r w:rsidR="00822C80">
              <w:rPr>
                <w:rFonts w:hint="cs"/>
                <w:rtl/>
              </w:rPr>
              <w:t>های مرتبط</w:t>
            </w:r>
            <w:r w:rsidRPr="007E4BF4">
              <w:rPr>
                <w:rFonts w:hint="cs"/>
                <w:rtl/>
              </w:rPr>
              <w:t xml:space="preserve">: </w:t>
            </w:r>
          </w:p>
        </w:tc>
      </w:tr>
      <w:tr w:rsidR="00EE36AC" w:rsidRPr="001643C4" w14:paraId="60639CF5" w14:textId="77777777" w:rsidTr="00BE404B">
        <w:trPr>
          <w:trHeight w:val="680"/>
          <w:jc w:val="center"/>
        </w:trPr>
        <w:tc>
          <w:tcPr>
            <w:tcW w:w="3015" w:type="dxa"/>
            <w:vAlign w:val="center"/>
          </w:tcPr>
          <w:p w14:paraId="6E12E2E0" w14:textId="77777777" w:rsidR="00EE36AC" w:rsidRPr="007E4BF4" w:rsidRDefault="00EE36AC" w:rsidP="00BE404B">
            <w:pPr>
              <w:tabs>
                <w:tab w:val="right" w:pos="2568"/>
              </w:tabs>
              <w:rPr>
                <w:rtl/>
              </w:rPr>
            </w:pPr>
            <w:r w:rsidRPr="007E4BF4">
              <w:rPr>
                <w:rFonts w:hint="cs"/>
                <w:rtl/>
              </w:rPr>
              <w:t>انتشارات علمي</w:t>
            </w:r>
            <w:r w:rsidRPr="007E4BF4">
              <w:rPr>
                <w:rFonts w:hint="cs"/>
                <w:rtl/>
              </w:rPr>
              <w:tab/>
            </w:r>
            <w:r w:rsidRPr="007E4BF4">
              <w:rPr>
                <w:rFonts w:cs="Times New Roman" w:hint="cs"/>
                <w:rtl/>
              </w:rPr>
              <w:t>□</w:t>
            </w:r>
          </w:p>
        </w:tc>
        <w:tc>
          <w:tcPr>
            <w:tcW w:w="7174" w:type="dxa"/>
            <w:vAlign w:val="center"/>
          </w:tcPr>
          <w:p w14:paraId="6596AC79" w14:textId="77777777" w:rsidR="00EE36AC" w:rsidRPr="007E4BF4" w:rsidRDefault="00EE36AC" w:rsidP="009E457E">
            <w:pPr>
              <w:rPr>
                <w:rtl/>
              </w:rPr>
            </w:pPr>
            <w:r w:rsidRPr="007E4BF4">
              <w:rPr>
                <w:rFonts w:hint="cs"/>
                <w:rtl/>
              </w:rPr>
              <w:t xml:space="preserve">نوع (مقاله، گزارش فنی، کتاب) و محل ارائه: </w:t>
            </w:r>
          </w:p>
        </w:tc>
      </w:tr>
      <w:tr w:rsidR="00EE36AC" w:rsidRPr="001643C4" w14:paraId="1EB55729" w14:textId="77777777" w:rsidTr="00BE404B">
        <w:trPr>
          <w:trHeight w:val="680"/>
          <w:jc w:val="center"/>
        </w:trPr>
        <w:tc>
          <w:tcPr>
            <w:tcW w:w="3015" w:type="dxa"/>
            <w:vAlign w:val="center"/>
          </w:tcPr>
          <w:p w14:paraId="68895EA2" w14:textId="77777777" w:rsidR="00EE36AC" w:rsidRPr="007E4BF4" w:rsidRDefault="00EE36AC" w:rsidP="00BE404B">
            <w:pPr>
              <w:tabs>
                <w:tab w:val="right" w:pos="2568"/>
              </w:tabs>
              <w:rPr>
                <w:rtl/>
              </w:rPr>
            </w:pPr>
            <w:r w:rsidRPr="007E4BF4">
              <w:rPr>
                <w:rFonts w:hint="cs"/>
                <w:rtl/>
              </w:rPr>
              <w:t>ثبت اختراع</w:t>
            </w:r>
            <w:r w:rsidRPr="007E4BF4">
              <w:rPr>
                <w:rFonts w:hint="cs"/>
                <w:rtl/>
              </w:rPr>
              <w:tab/>
            </w:r>
            <w:r w:rsidRPr="007E4BF4">
              <w:rPr>
                <w:rFonts w:cs="Times New Roman" w:hint="cs"/>
                <w:rtl/>
              </w:rPr>
              <w:t>□</w:t>
            </w:r>
          </w:p>
        </w:tc>
        <w:tc>
          <w:tcPr>
            <w:tcW w:w="7174" w:type="dxa"/>
            <w:vAlign w:val="center"/>
          </w:tcPr>
          <w:p w14:paraId="790061D0" w14:textId="77777777" w:rsidR="00EE36AC" w:rsidRPr="007E4BF4" w:rsidRDefault="00EE36AC" w:rsidP="00BE404B">
            <w:pPr>
              <w:rPr>
                <w:rtl/>
              </w:rPr>
            </w:pPr>
            <w:r w:rsidRPr="007E4BF4">
              <w:rPr>
                <w:rFonts w:hint="cs"/>
                <w:rtl/>
              </w:rPr>
              <w:t>محل ثبت اختراع:</w:t>
            </w:r>
          </w:p>
        </w:tc>
      </w:tr>
      <w:tr w:rsidR="00EE36AC" w:rsidRPr="001643C4" w14:paraId="2C0FC7C8" w14:textId="77777777" w:rsidTr="00BE404B">
        <w:trPr>
          <w:trHeight w:val="680"/>
          <w:jc w:val="center"/>
        </w:trPr>
        <w:tc>
          <w:tcPr>
            <w:tcW w:w="3015" w:type="dxa"/>
            <w:vAlign w:val="center"/>
          </w:tcPr>
          <w:p w14:paraId="2DDD7745" w14:textId="77777777" w:rsidR="00EE36AC" w:rsidRPr="007E4BF4" w:rsidRDefault="00EE36AC" w:rsidP="00BE404B">
            <w:pPr>
              <w:tabs>
                <w:tab w:val="right" w:pos="2568"/>
              </w:tabs>
              <w:rPr>
                <w:rtl/>
              </w:rPr>
            </w:pPr>
            <w:r w:rsidRPr="007E4BF4">
              <w:rPr>
                <w:rFonts w:hint="cs"/>
                <w:rtl/>
              </w:rPr>
              <w:t xml:space="preserve">توليد محصول و تجاري‌سازي </w:t>
            </w:r>
            <w:r w:rsidRPr="007E4BF4">
              <w:rPr>
                <w:rFonts w:hint="cs"/>
                <w:rtl/>
              </w:rPr>
              <w:tab/>
            </w:r>
            <w:r w:rsidRPr="007E4BF4">
              <w:rPr>
                <w:rFonts w:cs="Times New Roman" w:hint="cs"/>
                <w:rtl/>
              </w:rPr>
              <w:t>□</w:t>
            </w:r>
          </w:p>
        </w:tc>
        <w:tc>
          <w:tcPr>
            <w:tcW w:w="7174" w:type="dxa"/>
            <w:vAlign w:val="center"/>
          </w:tcPr>
          <w:p w14:paraId="24354E76" w14:textId="77777777" w:rsidR="00EE36AC" w:rsidRPr="007E4BF4" w:rsidRDefault="00EE36AC" w:rsidP="00BE404B">
            <w:pPr>
              <w:rPr>
                <w:rtl/>
              </w:rPr>
            </w:pPr>
            <w:r w:rsidRPr="007E4BF4">
              <w:rPr>
                <w:rFonts w:hint="cs"/>
                <w:rtl/>
              </w:rPr>
              <w:t>محل ارائه و مشتریان احتمالی:</w:t>
            </w:r>
          </w:p>
        </w:tc>
      </w:tr>
      <w:tr w:rsidR="00EE36AC" w:rsidRPr="001643C4" w14:paraId="32711F2A" w14:textId="77777777" w:rsidTr="00BE404B">
        <w:trPr>
          <w:trHeight w:val="680"/>
          <w:jc w:val="center"/>
        </w:trPr>
        <w:tc>
          <w:tcPr>
            <w:tcW w:w="3015" w:type="dxa"/>
            <w:vAlign w:val="center"/>
          </w:tcPr>
          <w:p w14:paraId="746FFEFF" w14:textId="77777777" w:rsidR="00EE36AC" w:rsidRPr="007E4BF4" w:rsidRDefault="00EE36AC" w:rsidP="00BE404B">
            <w:pPr>
              <w:tabs>
                <w:tab w:val="right" w:pos="2568"/>
              </w:tabs>
              <w:rPr>
                <w:rtl/>
              </w:rPr>
            </w:pPr>
            <w:r w:rsidRPr="007E4BF4">
              <w:rPr>
                <w:rFonts w:hint="cs"/>
                <w:rtl/>
              </w:rPr>
              <w:t>سایر</w:t>
            </w:r>
            <w:r w:rsidRPr="007E4BF4">
              <w:rPr>
                <w:rFonts w:hint="cs"/>
                <w:rtl/>
              </w:rPr>
              <w:tab/>
            </w:r>
            <w:r w:rsidRPr="007E4BF4">
              <w:rPr>
                <w:rFonts w:cs="Times New Roman" w:hint="cs"/>
                <w:rtl/>
              </w:rPr>
              <w:t>□</w:t>
            </w:r>
          </w:p>
        </w:tc>
        <w:tc>
          <w:tcPr>
            <w:tcW w:w="7174" w:type="dxa"/>
            <w:vAlign w:val="center"/>
          </w:tcPr>
          <w:p w14:paraId="07967773" w14:textId="77777777" w:rsidR="00EE36AC" w:rsidRPr="007E4BF4" w:rsidRDefault="00EE36AC" w:rsidP="00BE404B">
            <w:pPr>
              <w:rPr>
                <w:rtl/>
              </w:rPr>
            </w:pPr>
            <w:r w:rsidRPr="007E4BF4">
              <w:rPr>
                <w:rFonts w:hint="cs"/>
                <w:rtl/>
              </w:rPr>
              <w:t>توضیحات:</w:t>
            </w:r>
          </w:p>
        </w:tc>
      </w:tr>
      <w:tr w:rsidR="00EE36AC" w:rsidRPr="001643C4" w14:paraId="5D2328F2" w14:textId="77777777" w:rsidTr="00BE404B">
        <w:trPr>
          <w:trHeight w:val="2142"/>
          <w:jc w:val="center"/>
        </w:trPr>
        <w:tc>
          <w:tcPr>
            <w:tcW w:w="10189" w:type="dxa"/>
            <w:gridSpan w:val="2"/>
          </w:tcPr>
          <w:p w14:paraId="38C5646D" w14:textId="77777777" w:rsidR="00EE36AC" w:rsidRDefault="00EE36AC" w:rsidP="00BE404B">
            <w:pPr>
              <w:rPr>
                <w:rStyle w:val="Strong"/>
                <w:rtl/>
              </w:rPr>
            </w:pPr>
          </w:p>
          <w:p w14:paraId="07AA7F18" w14:textId="77777777" w:rsidR="00EE36AC" w:rsidRPr="007E4BF4" w:rsidRDefault="00EE36AC" w:rsidP="00BE404B">
            <w:pPr>
              <w:rPr>
                <w:rStyle w:val="Strong"/>
                <w:rtl/>
              </w:rPr>
            </w:pPr>
            <w:r w:rsidRPr="007E4BF4">
              <w:rPr>
                <w:rStyle w:val="Strong"/>
                <w:rFonts w:hint="cs"/>
                <w:rtl/>
              </w:rPr>
              <w:t>بیان نوآوری اصلی تحقیق در یک یا دو جمله:</w:t>
            </w:r>
          </w:p>
          <w:p w14:paraId="32DA78DD" w14:textId="77777777" w:rsidR="00BA1F01" w:rsidRPr="00BA1F01" w:rsidRDefault="00BA1F01" w:rsidP="00BA1F01">
            <w:pPr>
              <w:ind w:firstLine="8"/>
              <w:jc w:val="both"/>
              <w:rPr>
                <w:rFonts w:cs="B Nazanin"/>
                <w:rtl/>
              </w:rPr>
            </w:pPr>
            <w:r w:rsidRPr="00BA1F01">
              <w:rPr>
                <w:rFonts w:cs="B Nazanin" w:hint="cs"/>
                <w:rtl/>
              </w:rPr>
              <w:t>طراحی پهپادها با قابلیت پروازهای طولانی یکی از نیازهای اصلی کشور می باشد که انتظار می رود با تکمیل پژوهش حاضر تا حدی به آن پاسخ داده شود. همچنین از نتایج پژوهش حاضر مراکز و افراد زیر می توانند بهره ببرند.</w:t>
            </w:r>
          </w:p>
          <w:p w14:paraId="025B7228" w14:textId="77777777" w:rsidR="00BA1F01" w:rsidRPr="00BA1F01" w:rsidRDefault="00BA1F01" w:rsidP="00BA1F01">
            <w:pPr>
              <w:numPr>
                <w:ilvl w:val="0"/>
                <w:numId w:val="4"/>
              </w:numPr>
              <w:jc w:val="both"/>
              <w:rPr>
                <w:rFonts w:cs="B Nazanin"/>
                <w:rtl/>
              </w:rPr>
            </w:pPr>
            <w:r w:rsidRPr="00BA1F01">
              <w:rPr>
                <w:rFonts w:cs="B Nazanin" w:hint="cs"/>
                <w:rtl/>
              </w:rPr>
              <w:t>دانشجویان و دانشگاهیان</w:t>
            </w:r>
          </w:p>
          <w:p w14:paraId="09372108" w14:textId="77777777" w:rsidR="00BA1F01" w:rsidRPr="00BA1F01" w:rsidRDefault="00BA1F01" w:rsidP="00BA1F01">
            <w:pPr>
              <w:numPr>
                <w:ilvl w:val="0"/>
                <w:numId w:val="4"/>
              </w:numPr>
              <w:jc w:val="both"/>
              <w:rPr>
                <w:rFonts w:cs="B Nazanin"/>
              </w:rPr>
            </w:pPr>
            <w:r w:rsidRPr="00BA1F01">
              <w:rPr>
                <w:rFonts w:cs="B Nazanin" w:hint="cs"/>
                <w:rtl/>
              </w:rPr>
              <w:t>سازمان‌ها و شرکت‌های فعال در زمینه طراحی پهپاد مانند جهادهای خودکفایی نیروها و ...</w:t>
            </w:r>
          </w:p>
          <w:p w14:paraId="22FAE1BD" w14:textId="77777777" w:rsidR="00BA1F01" w:rsidRPr="00BA1F01" w:rsidRDefault="00BA1F01" w:rsidP="00BA1F01">
            <w:pPr>
              <w:numPr>
                <w:ilvl w:val="0"/>
                <w:numId w:val="4"/>
              </w:numPr>
              <w:jc w:val="both"/>
              <w:rPr>
                <w:rFonts w:cs="B Nazanin"/>
              </w:rPr>
            </w:pPr>
            <w:r w:rsidRPr="00BA1F01">
              <w:rPr>
                <w:rFonts w:cs="B Nazanin" w:hint="cs"/>
                <w:rtl/>
              </w:rPr>
              <w:t>شرکت‌های خصوصی فعال در حوزه پهپاد</w:t>
            </w:r>
          </w:p>
          <w:p w14:paraId="0DB2D21E" w14:textId="77777777" w:rsidR="00EE36AC" w:rsidRDefault="00EE36AC" w:rsidP="00BE404B">
            <w:pPr>
              <w:rPr>
                <w:rtl/>
              </w:rPr>
            </w:pPr>
          </w:p>
          <w:p w14:paraId="16E6644A" w14:textId="77777777" w:rsidR="00E047E9" w:rsidRDefault="00E047E9" w:rsidP="00BE404B">
            <w:pPr>
              <w:rPr>
                <w:rtl/>
              </w:rPr>
            </w:pPr>
          </w:p>
          <w:p w14:paraId="1FA23810" w14:textId="77777777" w:rsidR="00E047E9" w:rsidRDefault="00E047E9" w:rsidP="00BE404B">
            <w:pPr>
              <w:rPr>
                <w:rtl/>
              </w:rPr>
            </w:pPr>
          </w:p>
          <w:p w14:paraId="2D4D74BD" w14:textId="77777777" w:rsidR="00E047E9" w:rsidRDefault="00E047E9" w:rsidP="00BE404B">
            <w:pPr>
              <w:rPr>
                <w:rtl/>
              </w:rPr>
            </w:pPr>
          </w:p>
          <w:p w14:paraId="0F842F9C" w14:textId="77777777" w:rsidR="00E047E9" w:rsidRPr="007E4BF4" w:rsidRDefault="00E047E9" w:rsidP="00BE404B">
            <w:pPr>
              <w:rPr>
                <w:rtl/>
              </w:rPr>
            </w:pPr>
          </w:p>
        </w:tc>
      </w:tr>
    </w:tbl>
    <w:p w14:paraId="28E6AB60" w14:textId="77777777" w:rsidR="00EE36AC" w:rsidRPr="007E4BF4" w:rsidRDefault="00EE36AC" w:rsidP="00EE36AC">
      <w:pPr>
        <w:rPr>
          <w:rtl/>
        </w:rPr>
      </w:pPr>
    </w:p>
    <w:p w14:paraId="34494516" w14:textId="77777777" w:rsidR="007C3196" w:rsidRDefault="007C3196">
      <w:pPr>
        <w:bidi w:val="0"/>
        <w:spacing w:after="200" w:line="276" w:lineRule="auto"/>
        <w:jc w:val="left"/>
        <w:rPr>
          <w:rtl/>
        </w:rPr>
      </w:pPr>
      <w:r>
        <w:rPr>
          <w:rtl/>
        </w:rPr>
        <w:br w:type="page"/>
      </w:r>
    </w:p>
    <w:p w14:paraId="79EC3435" w14:textId="77777777" w:rsidR="00EE36AC" w:rsidRPr="00D15651" w:rsidRDefault="00EE36AC" w:rsidP="00D15651">
      <w:pPr>
        <w:pStyle w:val="Heading1"/>
        <w:rPr>
          <w:sz w:val="24"/>
          <w:rtl/>
        </w:rPr>
      </w:pPr>
      <w:r w:rsidRPr="00D15651">
        <w:rPr>
          <w:rFonts w:hint="cs"/>
          <w:sz w:val="24"/>
          <w:rtl/>
        </w:rPr>
        <w:lastRenderedPageBreak/>
        <w:t>روش تحقيق:</w:t>
      </w:r>
    </w:p>
    <w:p w14:paraId="73116103" w14:textId="77777777" w:rsidR="0017302C" w:rsidRPr="0017302C" w:rsidRDefault="0017302C" w:rsidP="0017302C">
      <w:pPr>
        <w:ind w:firstLine="720"/>
        <w:jc w:val="both"/>
        <w:rPr>
          <w:rFonts w:cs="B Nazanin"/>
          <w:rtl/>
        </w:rPr>
      </w:pPr>
      <w:r w:rsidRPr="0017302C">
        <w:rPr>
          <w:rFonts w:cs="B Nazanin" w:hint="cs"/>
          <w:rtl/>
        </w:rPr>
        <w:t xml:space="preserve">در این پژوهش از روش تحلیلی، توصیفی استفاده خواهد شد. همچنین برای شبیه سازی مساله از روش مدل سازی ریاضی بهره گرفته می‌شود. ابزار مورد استفاده دینامیک سیالات محاسباتی می‌باشد. </w:t>
      </w:r>
    </w:p>
    <w:p w14:paraId="7CC39E9B" w14:textId="77777777" w:rsidR="0017302C" w:rsidRPr="0017302C" w:rsidRDefault="0017302C" w:rsidP="0017302C">
      <w:pPr>
        <w:ind w:firstLine="720"/>
        <w:jc w:val="both"/>
        <w:rPr>
          <w:rFonts w:cs="B Nazanin"/>
          <w:sz w:val="22"/>
          <w:szCs w:val="22"/>
          <w:rtl/>
        </w:rPr>
      </w:pPr>
    </w:p>
    <w:p w14:paraId="77A89D83" w14:textId="77777777" w:rsidR="0017302C" w:rsidRPr="0017302C" w:rsidRDefault="0017302C" w:rsidP="0017302C">
      <w:pPr>
        <w:jc w:val="both"/>
        <w:rPr>
          <w:rFonts w:cs="B Nazanin"/>
          <w:b/>
          <w:bCs/>
          <w:sz w:val="22"/>
          <w:szCs w:val="22"/>
          <w:rtl/>
        </w:rPr>
      </w:pPr>
      <w:r w:rsidRPr="0017302C">
        <w:rPr>
          <w:rFonts w:cs="B Nazanin" w:hint="cs"/>
          <w:b/>
          <w:bCs/>
          <w:sz w:val="22"/>
          <w:szCs w:val="22"/>
          <w:rtl/>
        </w:rPr>
        <w:t>11-1) مراحل اجرايي تحقيق</w:t>
      </w:r>
    </w:p>
    <w:p w14:paraId="1AAF9883" w14:textId="77777777" w:rsidR="0017302C" w:rsidRPr="0017302C" w:rsidRDefault="0017302C" w:rsidP="0017302C">
      <w:pPr>
        <w:numPr>
          <w:ilvl w:val="0"/>
          <w:numId w:val="3"/>
        </w:numPr>
        <w:jc w:val="both"/>
        <w:rPr>
          <w:rFonts w:cs="B Nazanin"/>
          <w:rtl/>
        </w:rPr>
      </w:pPr>
      <w:r w:rsidRPr="0017302C">
        <w:rPr>
          <w:rFonts w:cs="B Nazanin" w:hint="cs"/>
          <w:rtl/>
        </w:rPr>
        <w:t>تدوین بانک اطلاعات پهپادهای ملخ در مجرا؛</w:t>
      </w:r>
    </w:p>
    <w:p w14:paraId="5D7A9F0C" w14:textId="77777777" w:rsidR="0017302C" w:rsidRPr="0017302C" w:rsidRDefault="0017302C" w:rsidP="0017302C">
      <w:pPr>
        <w:numPr>
          <w:ilvl w:val="0"/>
          <w:numId w:val="3"/>
        </w:numPr>
        <w:jc w:val="both"/>
        <w:rPr>
          <w:rFonts w:cs="B Nazanin"/>
        </w:rPr>
      </w:pPr>
      <w:r w:rsidRPr="0017302C">
        <w:rPr>
          <w:rFonts w:cs="B Nazanin" w:hint="cs"/>
          <w:rtl/>
        </w:rPr>
        <w:t>انتخاب نوع پهپاد ملخ در مجرا؛</w:t>
      </w:r>
    </w:p>
    <w:p w14:paraId="443477CF" w14:textId="77777777" w:rsidR="0017302C" w:rsidRPr="0017302C" w:rsidRDefault="0017302C" w:rsidP="0017302C">
      <w:pPr>
        <w:numPr>
          <w:ilvl w:val="0"/>
          <w:numId w:val="3"/>
        </w:numPr>
        <w:jc w:val="both"/>
        <w:rPr>
          <w:rFonts w:cs="B Nazanin"/>
        </w:rPr>
      </w:pPr>
      <w:r w:rsidRPr="0017302C">
        <w:rPr>
          <w:rFonts w:cs="B Nazanin" w:hint="cs"/>
          <w:rtl/>
        </w:rPr>
        <w:t>تدوین روندنمای طراحی مفهومی پهپاد ملخ در مجرا؛</w:t>
      </w:r>
    </w:p>
    <w:p w14:paraId="2BE521FB" w14:textId="77777777" w:rsidR="0017302C" w:rsidRPr="0017302C" w:rsidRDefault="0017302C" w:rsidP="0017302C">
      <w:pPr>
        <w:numPr>
          <w:ilvl w:val="0"/>
          <w:numId w:val="3"/>
        </w:numPr>
        <w:jc w:val="both"/>
        <w:rPr>
          <w:rFonts w:cs="B Nazanin"/>
        </w:rPr>
      </w:pPr>
      <w:r w:rsidRPr="0017302C">
        <w:rPr>
          <w:rFonts w:cs="B Nazanin" w:hint="cs"/>
          <w:rtl/>
        </w:rPr>
        <w:t xml:space="preserve">تهیه مدل ریاضی طراحی مفهومی؛ </w:t>
      </w:r>
    </w:p>
    <w:p w14:paraId="10557599" w14:textId="77777777" w:rsidR="0017302C" w:rsidRPr="0017302C" w:rsidRDefault="0017302C" w:rsidP="0017302C">
      <w:pPr>
        <w:numPr>
          <w:ilvl w:val="0"/>
          <w:numId w:val="3"/>
        </w:numPr>
        <w:jc w:val="both"/>
        <w:rPr>
          <w:rFonts w:cs="B Nazanin"/>
        </w:rPr>
      </w:pPr>
      <w:r w:rsidRPr="0017302C">
        <w:rPr>
          <w:rFonts w:cs="B Nazanin" w:hint="cs"/>
          <w:rtl/>
        </w:rPr>
        <w:t xml:space="preserve">تدوین نرم افزار محاسبات طراحی؛ </w:t>
      </w:r>
    </w:p>
    <w:p w14:paraId="398D3923" w14:textId="77777777" w:rsidR="0017302C" w:rsidRPr="0017302C" w:rsidRDefault="0017302C" w:rsidP="0017302C">
      <w:pPr>
        <w:numPr>
          <w:ilvl w:val="0"/>
          <w:numId w:val="3"/>
        </w:numPr>
        <w:jc w:val="both"/>
        <w:rPr>
          <w:rFonts w:cs="B Nazanin"/>
        </w:rPr>
      </w:pPr>
      <w:r w:rsidRPr="0017302C">
        <w:rPr>
          <w:rFonts w:cs="B Nazanin" w:hint="cs"/>
          <w:rtl/>
        </w:rPr>
        <w:t xml:space="preserve">شبیه سازی پرواز؛ </w:t>
      </w:r>
    </w:p>
    <w:p w14:paraId="79D5C349" w14:textId="77777777" w:rsidR="0017302C" w:rsidRPr="0017302C" w:rsidRDefault="0017302C" w:rsidP="0017302C">
      <w:pPr>
        <w:numPr>
          <w:ilvl w:val="0"/>
          <w:numId w:val="3"/>
        </w:numPr>
        <w:jc w:val="both"/>
        <w:rPr>
          <w:rFonts w:cs="B Nazanin"/>
        </w:rPr>
      </w:pPr>
      <w:r w:rsidRPr="0017302C">
        <w:rPr>
          <w:rFonts w:cs="B Nazanin" w:hint="cs"/>
          <w:rtl/>
        </w:rPr>
        <w:t>بهینه‌سازی سامانه پیشرانش؛</w:t>
      </w:r>
    </w:p>
    <w:p w14:paraId="18B1C3FA" w14:textId="77777777" w:rsidR="0017302C" w:rsidRPr="0017302C" w:rsidRDefault="0017302C" w:rsidP="0017302C">
      <w:pPr>
        <w:numPr>
          <w:ilvl w:val="0"/>
          <w:numId w:val="3"/>
        </w:numPr>
        <w:jc w:val="both"/>
        <w:rPr>
          <w:rFonts w:cs="B Nazanin"/>
          <w:rtl/>
        </w:rPr>
      </w:pPr>
      <w:r w:rsidRPr="0017302C">
        <w:rPr>
          <w:rFonts w:cs="B Nazanin" w:hint="cs"/>
          <w:rtl/>
        </w:rPr>
        <w:t>جمع بندی نتایج و تدوین پایان نامه.</w:t>
      </w:r>
    </w:p>
    <w:p w14:paraId="76B81C6B" w14:textId="77777777" w:rsidR="00EE36AC" w:rsidRDefault="00EE36AC" w:rsidP="00EE36AC">
      <w:pPr>
        <w:rPr>
          <w:rtl/>
        </w:rPr>
      </w:pPr>
    </w:p>
    <w:p w14:paraId="10272378" w14:textId="77777777" w:rsidR="00EE36AC" w:rsidRDefault="00EE36AC" w:rsidP="00EE36AC">
      <w:pPr>
        <w:rPr>
          <w:rtl/>
        </w:rPr>
      </w:pPr>
    </w:p>
    <w:p w14:paraId="427D8901" w14:textId="286A93D0" w:rsidR="00EE36AC" w:rsidRPr="001643C4" w:rsidRDefault="00EE36AC" w:rsidP="00EE36AC">
      <w:pPr>
        <w:rPr>
          <w:rtl/>
        </w:rPr>
      </w:pPr>
      <w:r w:rsidRPr="001643C4">
        <w:rPr>
          <w:rFonts w:hint="cs"/>
          <w:rtl/>
        </w:rPr>
        <w:t xml:space="preserve">جدول زماني </w:t>
      </w:r>
      <w:r>
        <w:rPr>
          <w:rFonts w:hint="cs"/>
          <w:rtl/>
        </w:rPr>
        <w:t>مراحل اجرا</w:t>
      </w:r>
      <w:r w:rsidRPr="001643C4">
        <w:rPr>
          <w:rFonts w:hint="cs"/>
          <w:rtl/>
        </w:rPr>
        <w:t>:</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20"/>
        <w:gridCol w:w="320"/>
        <w:gridCol w:w="320"/>
        <w:gridCol w:w="320"/>
        <w:gridCol w:w="320"/>
        <w:gridCol w:w="312"/>
        <w:gridCol w:w="320"/>
        <w:gridCol w:w="320"/>
        <w:gridCol w:w="320"/>
        <w:gridCol w:w="423"/>
        <w:gridCol w:w="423"/>
        <w:gridCol w:w="423"/>
      </w:tblGrid>
      <w:tr w:rsidR="00BA1F01" w:rsidRPr="00BA1F01" w14:paraId="1BC31A83" w14:textId="77777777" w:rsidTr="00191F55">
        <w:trPr>
          <w:trHeight w:val="490"/>
        </w:trPr>
        <w:tc>
          <w:tcPr>
            <w:tcW w:w="0" w:type="auto"/>
            <w:vMerge w:val="restart"/>
            <w:tcBorders>
              <w:top w:val="single" w:sz="4" w:space="0" w:color="auto"/>
              <w:left w:val="single" w:sz="4" w:space="0" w:color="auto"/>
              <w:right w:val="single" w:sz="4" w:space="0" w:color="auto"/>
            </w:tcBorders>
            <w:hideMark/>
          </w:tcPr>
          <w:p w14:paraId="64FDBD1C" w14:textId="77777777" w:rsidR="00BA1F01" w:rsidRPr="00BA1F01" w:rsidRDefault="00BA1F01" w:rsidP="00BA1F01">
            <w:pPr>
              <w:jc w:val="both"/>
              <w:rPr>
                <w:rFonts w:ascii="Calibri" w:eastAsia="Calibri" w:hAnsi="Calibri" w:cs="B Nazanin"/>
                <w:sz w:val="22"/>
                <w:szCs w:val="22"/>
              </w:rPr>
            </w:pPr>
            <w:r w:rsidRPr="00BA1F01">
              <w:rPr>
                <w:rFonts w:ascii="Calibri" w:eastAsia="Calibri" w:hAnsi="Calibri" w:cs="B Nazanin" w:hint="cs"/>
                <w:sz w:val="22"/>
                <w:szCs w:val="22"/>
                <w:rtl/>
              </w:rPr>
              <w:t xml:space="preserve">شرح مراحل انجام پايان‌نامه </w:t>
            </w:r>
          </w:p>
        </w:tc>
        <w:tc>
          <w:tcPr>
            <w:tcW w:w="0" w:type="auto"/>
            <w:gridSpan w:val="12"/>
            <w:tcBorders>
              <w:top w:val="single" w:sz="4" w:space="0" w:color="auto"/>
              <w:left w:val="single" w:sz="4" w:space="0" w:color="auto"/>
              <w:bottom w:val="single" w:sz="4" w:space="0" w:color="auto"/>
              <w:right w:val="single" w:sz="4" w:space="0" w:color="auto"/>
            </w:tcBorders>
            <w:vAlign w:val="center"/>
          </w:tcPr>
          <w:p w14:paraId="754CBB87" w14:textId="77777777" w:rsidR="00BA1F01" w:rsidRPr="00BA1F01" w:rsidRDefault="00BA1F01" w:rsidP="00BA1F01">
            <w:pPr>
              <w:jc w:val="center"/>
              <w:rPr>
                <w:rFonts w:ascii="Calibri" w:eastAsia="Calibri" w:hAnsi="Calibri" w:cs="B Nazanin"/>
                <w:sz w:val="22"/>
                <w:szCs w:val="22"/>
                <w:rtl/>
              </w:rPr>
            </w:pPr>
            <w:r w:rsidRPr="00BA1F01">
              <w:rPr>
                <w:rFonts w:ascii="Calibri" w:eastAsia="Calibri" w:hAnsi="Calibri" w:cs="B Nazanin"/>
                <w:sz w:val="22"/>
                <w:szCs w:val="22"/>
                <w:rtl/>
              </w:rPr>
              <w:t>مدت‌زمان</w:t>
            </w:r>
            <w:r w:rsidRPr="00BA1F01">
              <w:rPr>
                <w:rFonts w:ascii="Calibri" w:eastAsia="Calibri" w:hAnsi="Calibri" w:cs="B Nazanin" w:hint="cs"/>
                <w:sz w:val="22"/>
                <w:szCs w:val="22"/>
                <w:rtl/>
              </w:rPr>
              <w:t xml:space="preserve"> </w:t>
            </w:r>
            <w:r w:rsidRPr="00BA1F01">
              <w:rPr>
                <w:rFonts w:ascii="Calibri" w:eastAsia="Calibri" w:hAnsi="Calibri" w:cs="B Nazanin"/>
                <w:sz w:val="22"/>
                <w:szCs w:val="22"/>
                <w:rtl/>
              </w:rPr>
              <w:t>مورد</w:t>
            </w:r>
            <w:r w:rsidRPr="00BA1F01">
              <w:rPr>
                <w:rFonts w:ascii="Calibri" w:eastAsia="Calibri" w:hAnsi="Calibri" w:cs="B Nazanin" w:hint="cs"/>
                <w:sz w:val="22"/>
                <w:szCs w:val="22"/>
                <w:rtl/>
              </w:rPr>
              <w:t xml:space="preserve"> </w:t>
            </w:r>
            <w:r w:rsidRPr="00BA1F01">
              <w:rPr>
                <w:rFonts w:ascii="Calibri" w:eastAsia="Calibri" w:hAnsi="Calibri" w:cs="B Nazanin"/>
                <w:sz w:val="22"/>
                <w:szCs w:val="22"/>
                <w:rtl/>
              </w:rPr>
              <w:t>ن</w:t>
            </w:r>
            <w:r w:rsidRPr="00BA1F01">
              <w:rPr>
                <w:rFonts w:ascii="Calibri" w:eastAsia="Calibri" w:hAnsi="Calibri" w:cs="B Nazanin" w:hint="cs"/>
                <w:sz w:val="22"/>
                <w:szCs w:val="22"/>
                <w:rtl/>
              </w:rPr>
              <w:t>ی</w:t>
            </w:r>
            <w:r w:rsidRPr="00BA1F01">
              <w:rPr>
                <w:rFonts w:ascii="Calibri" w:eastAsia="Calibri" w:hAnsi="Calibri" w:cs="B Nazanin" w:hint="eastAsia"/>
                <w:sz w:val="22"/>
                <w:szCs w:val="22"/>
                <w:rtl/>
              </w:rPr>
              <w:t>از</w:t>
            </w:r>
            <w:r w:rsidRPr="00BA1F01">
              <w:rPr>
                <w:rFonts w:ascii="Calibri" w:eastAsia="Calibri" w:hAnsi="Calibri" w:cs="B Nazanin" w:hint="cs"/>
                <w:sz w:val="22"/>
                <w:szCs w:val="22"/>
                <w:rtl/>
              </w:rPr>
              <w:t xml:space="preserve"> از تاريخ شروع به‌صورت تجمعي (ماه)</w:t>
            </w:r>
          </w:p>
        </w:tc>
      </w:tr>
      <w:tr w:rsidR="00BA1F01" w:rsidRPr="00BA1F01" w14:paraId="778CDD3A" w14:textId="77777777" w:rsidTr="00191F55">
        <w:trPr>
          <w:trHeight w:val="490"/>
        </w:trPr>
        <w:tc>
          <w:tcPr>
            <w:tcW w:w="0" w:type="auto"/>
            <w:vMerge/>
            <w:tcBorders>
              <w:left w:val="single" w:sz="4" w:space="0" w:color="auto"/>
              <w:bottom w:val="single" w:sz="4" w:space="0" w:color="auto"/>
              <w:right w:val="single" w:sz="4" w:space="0" w:color="auto"/>
            </w:tcBorders>
          </w:tcPr>
          <w:p w14:paraId="26DCDFCB" w14:textId="77777777" w:rsidR="00BA1F01" w:rsidRPr="00BA1F01" w:rsidRDefault="00BA1F01" w:rsidP="00BA1F01">
            <w:pPr>
              <w:jc w:val="both"/>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02823E2D" w14:textId="77777777" w:rsidR="00BA1F01" w:rsidRPr="00BA1F01" w:rsidRDefault="00BA1F01" w:rsidP="00BA1F01">
            <w:pPr>
              <w:jc w:val="center"/>
              <w:rPr>
                <w:rFonts w:ascii="Calibri" w:eastAsia="Calibri" w:hAnsi="Calibri" w:cs="B Nazanin"/>
                <w:sz w:val="22"/>
                <w:szCs w:val="22"/>
                <w:rtl/>
              </w:rPr>
            </w:pPr>
            <w:r w:rsidRPr="00BA1F01">
              <w:rPr>
                <w:rFonts w:ascii="Calibri" w:eastAsia="Calibri" w:hAnsi="Calibri" w:cs="B Nazanin" w:hint="cs"/>
                <w:sz w:val="22"/>
                <w:szCs w:val="22"/>
                <w:rtl/>
              </w:rPr>
              <w:t>1</w:t>
            </w:r>
          </w:p>
        </w:tc>
        <w:tc>
          <w:tcPr>
            <w:tcW w:w="0" w:type="auto"/>
            <w:tcBorders>
              <w:top w:val="single" w:sz="4" w:space="0" w:color="auto"/>
              <w:left w:val="single" w:sz="4" w:space="0" w:color="auto"/>
              <w:bottom w:val="single" w:sz="4" w:space="0" w:color="auto"/>
              <w:right w:val="single" w:sz="4" w:space="0" w:color="auto"/>
            </w:tcBorders>
            <w:vAlign w:val="center"/>
          </w:tcPr>
          <w:p w14:paraId="5997E624" w14:textId="77777777" w:rsidR="00BA1F01" w:rsidRPr="00BA1F01" w:rsidRDefault="00BA1F01" w:rsidP="00BA1F01">
            <w:pPr>
              <w:jc w:val="center"/>
              <w:rPr>
                <w:rFonts w:ascii="Calibri" w:eastAsia="Calibri" w:hAnsi="Calibri" w:cs="B Nazanin"/>
                <w:sz w:val="22"/>
                <w:szCs w:val="22"/>
                <w:rtl/>
              </w:rPr>
            </w:pPr>
            <w:r w:rsidRPr="00BA1F01">
              <w:rPr>
                <w:rFonts w:ascii="Calibri" w:eastAsia="Calibri" w:hAnsi="Calibri" w:cs="B Nazanin" w:hint="cs"/>
                <w:sz w:val="22"/>
                <w:szCs w:val="22"/>
                <w:rtl/>
              </w:rPr>
              <w:t>2</w:t>
            </w:r>
          </w:p>
        </w:tc>
        <w:tc>
          <w:tcPr>
            <w:tcW w:w="0" w:type="auto"/>
            <w:tcBorders>
              <w:top w:val="single" w:sz="4" w:space="0" w:color="auto"/>
              <w:left w:val="single" w:sz="4" w:space="0" w:color="auto"/>
              <w:bottom w:val="single" w:sz="4" w:space="0" w:color="auto"/>
              <w:right w:val="single" w:sz="4" w:space="0" w:color="auto"/>
            </w:tcBorders>
            <w:vAlign w:val="center"/>
          </w:tcPr>
          <w:p w14:paraId="3364C9D9" w14:textId="77777777" w:rsidR="00BA1F01" w:rsidRPr="00BA1F01" w:rsidRDefault="00BA1F01" w:rsidP="00BA1F01">
            <w:pPr>
              <w:jc w:val="center"/>
              <w:rPr>
                <w:rFonts w:ascii="Calibri" w:eastAsia="Calibri" w:hAnsi="Calibri" w:cs="B Nazanin"/>
                <w:sz w:val="22"/>
                <w:szCs w:val="22"/>
                <w:rtl/>
              </w:rPr>
            </w:pPr>
            <w:r w:rsidRPr="00BA1F01">
              <w:rPr>
                <w:rFonts w:ascii="Calibri" w:eastAsia="Calibri" w:hAnsi="Calibri" w:cs="B Nazanin" w:hint="cs"/>
                <w:sz w:val="22"/>
                <w:szCs w:val="22"/>
                <w:rtl/>
              </w:rPr>
              <w:t>3</w:t>
            </w:r>
          </w:p>
        </w:tc>
        <w:tc>
          <w:tcPr>
            <w:tcW w:w="0" w:type="auto"/>
            <w:tcBorders>
              <w:top w:val="single" w:sz="4" w:space="0" w:color="auto"/>
              <w:left w:val="single" w:sz="4" w:space="0" w:color="auto"/>
              <w:bottom w:val="single" w:sz="4" w:space="0" w:color="auto"/>
              <w:right w:val="single" w:sz="4" w:space="0" w:color="auto"/>
            </w:tcBorders>
            <w:vAlign w:val="center"/>
          </w:tcPr>
          <w:p w14:paraId="3CA06159" w14:textId="77777777" w:rsidR="00BA1F01" w:rsidRPr="00BA1F01" w:rsidRDefault="00BA1F01" w:rsidP="00BA1F01">
            <w:pPr>
              <w:jc w:val="center"/>
              <w:rPr>
                <w:rFonts w:ascii="Calibri" w:eastAsia="Calibri" w:hAnsi="Calibri" w:cs="B Nazanin"/>
                <w:sz w:val="22"/>
                <w:szCs w:val="22"/>
                <w:rtl/>
              </w:rPr>
            </w:pPr>
            <w:r w:rsidRPr="00BA1F01">
              <w:rPr>
                <w:rFonts w:ascii="Calibri" w:eastAsia="Calibri" w:hAnsi="Calibri" w:cs="B Nazanin" w:hint="cs"/>
                <w:sz w:val="22"/>
                <w:szCs w:val="22"/>
                <w:rtl/>
              </w:rPr>
              <w:t>4</w:t>
            </w:r>
          </w:p>
        </w:tc>
        <w:tc>
          <w:tcPr>
            <w:tcW w:w="0" w:type="auto"/>
            <w:tcBorders>
              <w:top w:val="single" w:sz="4" w:space="0" w:color="auto"/>
              <w:left w:val="single" w:sz="4" w:space="0" w:color="auto"/>
              <w:bottom w:val="single" w:sz="4" w:space="0" w:color="auto"/>
              <w:right w:val="single" w:sz="4" w:space="0" w:color="auto"/>
            </w:tcBorders>
            <w:vAlign w:val="center"/>
          </w:tcPr>
          <w:p w14:paraId="6FC3732A" w14:textId="77777777" w:rsidR="00BA1F01" w:rsidRPr="00BA1F01" w:rsidRDefault="00BA1F01" w:rsidP="00BA1F01">
            <w:pPr>
              <w:jc w:val="center"/>
              <w:rPr>
                <w:rFonts w:ascii="Calibri" w:eastAsia="Calibri" w:hAnsi="Calibri" w:cs="B Nazanin"/>
                <w:sz w:val="22"/>
                <w:szCs w:val="22"/>
                <w:rtl/>
              </w:rPr>
            </w:pPr>
            <w:r w:rsidRPr="00BA1F01">
              <w:rPr>
                <w:rFonts w:ascii="Calibri" w:eastAsia="Calibri" w:hAnsi="Calibri" w:cs="B Nazanin" w:hint="cs"/>
                <w:sz w:val="22"/>
                <w:szCs w:val="22"/>
                <w:rtl/>
              </w:rPr>
              <w:t>5</w:t>
            </w:r>
          </w:p>
        </w:tc>
        <w:tc>
          <w:tcPr>
            <w:tcW w:w="0" w:type="auto"/>
            <w:tcBorders>
              <w:top w:val="single" w:sz="4" w:space="0" w:color="auto"/>
              <w:left w:val="single" w:sz="4" w:space="0" w:color="auto"/>
              <w:bottom w:val="single" w:sz="4" w:space="0" w:color="auto"/>
              <w:right w:val="single" w:sz="4" w:space="0" w:color="auto"/>
            </w:tcBorders>
            <w:vAlign w:val="center"/>
          </w:tcPr>
          <w:p w14:paraId="3825F850" w14:textId="77777777" w:rsidR="00BA1F01" w:rsidRPr="00BA1F01" w:rsidRDefault="00BA1F01" w:rsidP="00BA1F01">
            <w:pPr>
              <w:jc w:val="center"/>
              <w:rPr>
                <w:rFonts w:ascii="Calibri" w:eastAsia="Calibri" w:hAnsi="Calibri" w:cs="B Nazanin"/>
                <w:sz w:val="22"/>
                <w:szCs w:val="22"/>
                <w:rtl/>
              </w:rPr>
            </w:pPr>
            <w:r w:rsidRPr="00BA1F01">
              <w:rPr>
                <w:rFonts w:ascii="Calibri" w:eastAsia="Calibri" w:hAnsi="Calibri" w:cs="B Nazanin" w:hint="cs"/>
                <w:sz w:val="22"/>
                <w:szCs w:val="22"/>
                <w:rtl/>
              </w:rPr>
              <w:t>6</w:t>
            </w:r>
          </w:p>
        </w:tc>
        <w:tc>
          <w:tcPr>
            <w:tcW w:w="0" w:type="auto"/>
            <w:tcBorders>
              <w:top w:val="single" w:sz="4" w:space="0" w:color="auto"/>
              <w:left w:val="single" w:sz="4" w:space="0" w:color="auto"/>
              <w:bottom w:val="single" w:sz="4" w:space="0" w:color="auto"/>
              <w:right w:val="single" w:sz="4" w:space="0" w:color="auto"/>
            </w:tcBorders>
            <w:vAlign w:val="center"/>
          </w:tcPr>
          <w:p w14:paraId="23B3D7D3" w14:textId="77777777" w:rsidR="00BA1F01" w:rsidRPr="00BA1F01" w:rsidRDefault="00BA1F01" w:rsidP="00BA1F01">
            <w:pPr>
              <w:jc w:val="center"/>
              <w:rPr>
                <w:rFonts w:ascii="Calibri" w:eastAsia="Calibri" w:hAnsi="Calibri" w:cs="B Nazanin"/>
                <w:sz w:val="22"/>
                <w:szCs w:val="22"/>
                <w:rtl/>
              </w:rPr>
            </w:pPr>
            <w:r w:rsidRPr="00BA1F01">
              <w:rPr>
                <w:rFonts w:ascii="Calibri" w:eastAsia="Calibri" w:hAnsi="Calibri" w:cs="B Nazanin" w:hint="cs"/>
                <w:sz w:val="22"/>
                <w:szCs w:val="22"/>
                <w:rtl/>
              </w:rPr>
              <w:t>7</w:t>
            </w:r>
          </w:p>
        </w:tc>
        <w:tc>
          <w:tcPr>
            <w:tcW w:w="0" w:type="auto"/>
            <w:tcBorders>
              <w:top w:val="single" w:sz="4" w:space="0" w:color="auto"/>
              <w:left w:val="single" w:sz="4" w:space="0" w:color="auto"/>
              <w:bottom w:val="single" w:sz="4" w:space="0" w:color="auto"/>
              <w:right w:val="single" w:sz="4" w:space="0" w:color="auto"/>
            </w:tcBorders>
            <w:vAlign w:val="center"/>
          </w:tcPr>
          <w:p w14:paraId="456B8D6C" w14:textId="77777777" w:rsidR="00BA1F01" w:rsidRPr="00BA1F01" w:rsidRDefault="00BA1F01" w:rsidP="00BA1F01">
            <w:pPr>
              <w:jc w:val="center"/>
              <w:rPr>
                <w:rFonts w:ascii="Calibri" w:eastAsia="Calibri" w:hAnsi="Calibri" w:cs="B Nazanin"/>
                <w:sz w:val="22"/>
                <w:szCs w:val="22"/>
                <w:rtl/>
              </w:rPr>
            </w:pPr>
            <w:r w:rsidRPr="00BA1F01">
              <w:rPr>
                <w:rFonts w:ascii="Calibri" w:eastAsia="Calibri" w:hAnsi="Calibri" w:cs="B Nazanin" w:hint="cs"/>
                <w:sz w:val="22"/>
                <w:szCs w:val="22"/>
                <w:rtl/>
              </w:rPr>
              <w:t>8</w:t>
            </w:r>
          </w:p>
        </w:tc>
        <w:tc>
          <w:tcPr>
            <w:tcW w:w="0" w:type="auto"/>
            <w:tcBorders>
              <w:top w:val="single" w:sz="4" w:space="0" w:color="auto"/>
              <w:left w:val="single" w:sz="4" w:space="0" w:color="auto"/>
              <w:bottom w:val="single" w:sz="4" w:space="0" w:color="auto"/>
              <w:right w:val="single" w:sz="4" w:space="0" w:color="auto"/>
            </w:tcBorders>
            <w:vAlign w:val="center"/>
          </w:tcPr>
          <w:p w14:paraId="4A1D44EC" w14:textId="77777777" w:rsidR="00BA1F01" w:rsidRPr="00BA1F01" w:rsidRDefault="00BA1F01" w:rsidP="00BA1F01">
            <w:pPr>
              <w:jc w:val="center"/>
              <w:rPr>
                <w:rFonts w:ascii="Calibri" w:eastAsia="Calibri" w:hAnsi="Calibri" w:cs="B Nazanin"/>
                <w:sz w:val="22"/>
                <w:szCs w:val="22"/>
                <w:rtl/>
              </w:rPr>
            </w:pPr>
            <w:r w:rsidRPr="00BA1F01">
              <w:rPr>
                <w:rFonts w:ascii="Calibri" w:eastAsia="Calibri" w:hAnsi="Calibri" w:cs="B Nazanin" w:hint="cs"/>
                <w:sz w:val="22"/>
                <w:szCs w:val="22"/>
                <w:rtl/>
              </w:rPr>
              <w:t>9</w:t>
            </w:r>
          </w:p>
        </w:tc>
        <w:tc>
          <w:tcPr>
            <w:tcW w:w="0" w:type="auto"/>
            <w:tcBorders>
              <w:top w:val="single" w:sz="4" w:space="0" w:color="auto"/>
              <w:left w:val="single" w:sz="4" w:space="0" w:color="auto"/>
              <w:bottom w:val="single" w:sz="4" w:space="0" w:color="auto"/>
              <w:right w:val="single" w:sz="4" w:space="0" w:color="auto"/>
            </w:tcBorders>
            <w:vAlign w:val="center"/>
          </w:tcPr>
          <w:p w14:paraId="5FE9DFA8" w14:textId="77777777" w:rsidR="00BA1F01" w:rsidRPr="00BA1F01" w:rsidRDefault="00BA1F01" w:rsidP="00BA1F01">
            <w:pPr>
              <w:jc w:val="center"/>
              <w:rPr>
                <w:rFonts w:ascii="Calibri" w:eastAsia="Calibri" w:hAnsi="Calibri" w:cs="B Nazanin"/>
                <w:sz w:val="22"/>
                <w:szCs w:val="22"/>
                <w:rtl/>
              </w:rPr>
            </w:pPr>
            <w:r w:rsidRPr="00BA1F01">
              <w:rPr>
                <w:rFonts w:ascii="Calibri" w:eastAsia="Calibri" w:hAnsi="Calibri" w:cs="B Nazanin" w:hint="cs"/>
                <w:sz w:val="22"/>
                <w:szCs w:val="22"/>
                <w:rtl/>
              </w:rPr>
              <w:t>10</w:t>
            </w:r>
          </w:p>
        </w:tc>
        <w:tc>
          <w:tcPr>
            <w:tcW w:w="0" w:type="auto"/>
            <w:tcBorders>
              <w:top w:val="single" w:sz="4" w:space="0" w:color="auto"/>
              <w:left w:val="single" w:sz="4" w:space="0" w:color="auto"/>
              <w:bottom w:val="single" w:sz="4" w:space="0" w:color="auto"/>
              <w:right w:val="single" w:sz="4" w:space="0" w:color="auto"/>
            </w:tcBorders>
            <w:vAlign w:val="center"/>
          </w:tcPr>
          <w:p w14:paraId="2A362CA3" w14:textId="77777777" w:rsidR="00BA1F01" w:rsidRPr="00BA1F01" w:rsidRDefault="00BA1F01" w:rsidP="00BA1F01">
            <w:pPr>
              <w:jc w:val="center"/>
              <w:rPr>
                <w:rFonts w:ascii="Calibri" w:eastAsia="Calibri" w:hAnsi="Calibri" w:cs="B Nazanin"/>
                <w:sz w:val="22"/>
                <w:szCs w:val="22"/>
                <w:rtl/>
              </w:rPr>
            </w:pPr>
            <w:r w:rsidRPr="00BA1F01">
              <w:rPr>
                <w:rFonts w:ascii="Calibri" w:eastAsia="Calibri" w:hAnsi="Calibri" w:cs="B Nazanin" w:hint="cs"/>
                <w:sz w:val="22"/>
                <w:szCs w:val="22"/>
                <w:rtl/>
              </w:rPr>
              <w:t>11</w:t>
            </w:r>
          </w:p>
        </w:tc>
        <w:tc>
          <w:tcPr>
            <w:tcW w:w="0" w:type="auto"/>
            <w:tcBorders>
              <w:top w:val="single" w:sz="4" w:space="0" w:color="auto"/>
              <w:left w:val="single" w:sz="4" w:space="0" w:color="auto"/>
              <w:bottom w:val="single" w:sz="4" w:space="0" w:color="auto"/>
              <w:right w:val="single" w:sz="4" w:space="0" w:color="auto"/>
            </w:tcBorders>
            <w:vAlign w:val="center"/>
          </w:tcPr>
          <w:p w14:paraId="7B5B45AC" w14:textId="77777777" w:rsidR="00BA1F01" w:rsidRPr="00BA1F01" w:rsidRDefault="00BA1F01" w:rsidP="00BA1F01">
            <w:pPr>
              <w:jc w:val="center"/>
              <w:rPr>
                <w:rFonts w:ascii="Calibri" w:eastAsia="Calibri" w:hAnsi="Calibri" w:cs="B Nazanin"/>
                <w:sz w:val="22"/>
                <w:szCs w:val="22"/>
                <w:rtl/>
              </w:rPr>
            </w:pPr>
            <w:r w:rsidRPr="00BA1F01">
              <w:rPr>
                <w:rFonts w:ascii="Calibri" w:eastAsia="Calibri" w:hAnsi="Calibri" w:cs="B Nazanin" w:hint="cs"/>
                <w:sz w:val="22"/>
                <w:szCs w:val="22"/>
                <w:rtl/>
              </w:rPr>
              <w:t>12</w:t>
            </w:r>
          </w:p>
        </w:tc>
      </w:tr>
      <w:tr w:rsidR="00BA1F01" w:rsidRPr="00BA1F01" w14:paraId="1DD902E7" w14:textId="77777777" w:rsidTr="00191F55">
        <w:trPr>
          <w:trHeight w:val="490"/>
        </w:trPr>
        <w:tc>
          <w:tcPr>
            <w:tcW w:w="0" w:type="auto"/>
            <w:tcBorders>
              <w:top w:val="single" w:sz="4" w:space="0" w:color="auto"/>
              <w:left w:val="single" w:sz="4" w:space="0" w:color="auto"/>
              <w:bottom w:val="single" w:sz="4" w:space="0" w:color="auto"/>
              <w:right w:val="single" w:sz="4" w:space="0" w:color="auto"/>
            </w:tcBorders>
            <w:hideMark/>
          </w:tcPr>
          <w:p w14:paraId="7210031D" w14:textId="77777777" w:rsidR="00BA1F01" w:rsidRPr="00BA1F01" w:rsidRDefault="00BA1F01" w:rsidP="00BA1F01">
            <w:pPr>
              <w:jc w:val="both"/>
              <w:rPr>
                <w:rFonts w:cs="B Nazanin"/>
              </w:rPr>
            </w:pPr>
            <w:r w:rsidRPr="00BA1F01">
              <w:rPr>
                <w:rFonts w:cs="B Nazanin" w:hint="cs"/>
                <w:rtl/>
              </w:rPr>
              <w:t>1-تدوین بانک اطلاعات پهپادهای ملخ در مجرا؛</w:t>
            </w:r>
          </w:p>
          <w:p w14:paraId="6B5451EA" w14:textId="77777777" w:rsidR="00BA1F01" w:rsidRPr="00BA1F01" w:rsidRDefault="00BA1F01" w:rsidP="00BA1F01">
            <w:pPr>
              <w:jc w:val="both"/>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1CD76AE2"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0F2C10BC"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288AAB5B"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6ADC783B"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26FD55CA"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5FD0DEA7"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6AFA9651"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2A657F9D"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12DD69F4"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533666CB"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69125994"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000368D2" w14:textId="77777777" w:rsidR="00BA1F01" w:rsidRPr="00BA1F01" w:rsidRDefault="00BA1F01" w:rsidP="00BA1F01">
            <w:pPr>
              <w:jc w:val="center"/>
              <w:rPr>
                <w:rFonts w:ascii="Calibri" w:eastAsia="Calibri" w:hAnsi="Calibri" w:cs="B Nazanin"/>
                <w:sz w:val="22"/>
                <w:szCs w:val="22"/>
                <w:rtl/>
              </w:rPr>
            </w:pPr>
          </w:p>
        </w:tc>
      </w:tr>
      <w:tr w:rsidR="00BA1F01" w:rsidRPr="00BA1F01" w14:paraId="10E99B1A" w14:textId="77777777" w:rsidTr="00191F55">
        <w:trPr>
          <w:trHeight w:val="490"/>
        </w:trPr>
        <w:tc>
          <w:tcPr>
            <w:tcW w:w="0" w:type="auto"/>
            <w:tcBorders>
              <w:top w:val="single" w:sz="4" w:space="0" w:color="auto"/>
              <w:left w:val="single" w:sz="4" w:space="0" w:color="auto"/>
              <w:bottom w:val="single" w:sz="4" w:space="0" w:color="auto"/>
              <w:right w:val="single" w:sz="4" w:space="0" w:color="auto"/>
            </w:tcBorders>
          </w:tcPr>
          <w:p w14:paraId="29511DC1" w14:textId="77777777" w:rsidR="00BA1F01" w:rsidRPr="00BA1F01" w:rsidRDefault="00BA1F01" w:rsidP="00BA1F01">
            <w:pPr>
              <w:jc w:val="both"/>
              <w:rPr>
                <w:rFonts w:cs="B Nazanin"/>
                <w:rtl/>
              </w:rPr>
            </w:pPr>
            <w:r w:rsidRPr="00BA1F01">
              <w:rPr>
                <w:rFonts w:ascii="Calibri" w:eastAsia="Calibri" w:hAnsi="Calibri" w:cs="B Nazanin" w:hint="cs"/>
                <w:sz w:val="22"/>
                <w:szCs w:val="22"/>
                <w:rtl/>
              </w:rPr>
              <w:t xml:space="preserve">2- </w:t>
            </w:r>
            <w:r w:rsidRPr="00BA1F01">
              <w:rPr>
                <w:rFonts w:cs="B Nazanin" w:hint="cs"/>
                <w:rtl/>
              </w:rPr>
              <w:t>انتخاب نوع پهپاد ملخ در مجرا؛</w:t>
            </w:r>
          </w:p>
        </w:tc>
        <w:tc>
          <w:tcPr>
            <w:tcW w:w="0" w:type="auto"/>
            <w:tcBorders>
              <w:top w:val="single" w:sz="4" w:space="0" w:color="auto"/>
              <w:left w:val="single" w:sz="4" w:space="0" w:color="auto"/>
              <w:bottom w:val="single" w:sz="4" w:space="0" w:color="auto"/>
              <w:right w:val="single" w:sz="4" w:space="0" w:color="auto"/>
            </w:tcBorders>
            <w:vAlign w:val="center"/>
          </w:tcPr>
          <w:p w14:paraId="27EF4181" w14:textId="77777777" w:rsidR="00BA1F01" w:rsidRPr="00BA1F01" w:rsidRDefault="00BA1F01" w:rsidP="00BA1F01">
            <w:pPr>
              <w:jc w:val="center"/>
              <w:rPr>
                <w:rFonts w:ascii="Calibri" w:eastAsia="Calibri" w:hAnsi="Calibri" w:cs="B Nazanin"/>
                <w:color w:val="FFFFFF"/>
                <w:sz w:val="22"/>
                <w:szCs w:val="22"/>
                <w:rtl/>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B0BF87"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7B06F14" w14:textId="77777777" w:rsidR="00BA1F01" w:rsidRPr="00BA1F01" w:rsidRDefault="00BA1F01" w:rsidP="00BA1F01">
            <w:pPr>
              <w:jc w:val="center"/>
              <w:rPr>
                <w:rFonts w:ascii="Calibri" w:eastAsia="Calibri" w:hAnsi="Calibri" w:cs="B Nazanin"/>
                <w:color w:val="FFFFFF"/>
                <w:sz w:val="22"/>
                <w:szCs w:val="22"/>
                <w:rtl/>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6A229F9"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630ED35"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6E08C31F"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6132774B"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68175BF9"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63305697"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5076D7B7"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7A3E60CB"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4614395E" w14:textId="77777777" w:rsidR="00BA1F01" w:rsidRPr="00BA1F01" w:rsidRDefault="00BA1F01" w:rsidP="00BA1F01">
            <w:pPr>
              <w:jc w:val="center"/>
              <w:rPr>
                <w:rFonts w:ascii="Calibri" w:eastAsia="Calibri" w:hAnsi="Calibri" w:cs="B Nazanin"/>
                <w:sz w:val="22"/>
                <w:szCs w:val="22"/>
                <w:rtl/>
              </w:rPr>
            </w:pPr>
          </w:p>
        </w:tc>
      </w:tr>
      <w:tr w:rsidR="00BA1F01" w:rsidRPr="00BA1F01" w14:paraId="2585CB77" w14:textId="77777777" w:rsidTr="00191F55">
        <w:trPr>
          <w:trHeight w:val="490"/>
        </w:trPr>
        <w:tc>
          <w:tcPr>
            <w:tcW w:w="0" w:type="auto"/>
            <w:tcBorders>
              <w:top w:val="single" w:sz="4" w:space="0" w:color="auto"/>
              <w:left w:val="single" w:sz="4" w:space="0" w:color="auto"/>
              <w:bottom w:val="single" w:sz="4" w:space="0" w:color="auto"/>
              <w:right w:val="single" w:sz="4" w:space="0" w:color="auto"/>
            </w:tcBorders>
          </w:tcPr>
          <w:p w14:paraId="6CEFE0A7" w14:textId="77777777" w:rsidR="00BA1F01" w:rsidRPr="00BA1F01" w:rsidRDefault="00BA1F01" w:rsidP="00BA1F01">
            <w:pPr>
              <w:jc w:val="both"/>
              <w:rPr>
                <w:rFonts w:ascii="Calibri" w:eastAsia="Calibri" w:hAnsi="Calibri" w:cs="B Nazanin"/>
                <w:sz w:val="22"/>
                <w:szCs w:val="22"/>
                <w:rtl/>
              </w:rPr>
            </w:pPr>
            <w:r w:rsidRPr="00BA1F01">
              <w:rPr>
                <w:rFonts w:ascii="Calibri" w:eastAsia="Calibri" w:hAnsi="Calibri" w:cs="B Nazanin" w:hint="cs"/>
                <w:sz w:val="22"/>
                <w:szCs w:val="22"/>
                <w:rtl/>
              </w:rPr>
              <w:t>3-</w:t>
            </w:r>
            <w:r w:rsidRPr="00BA1F01">
              <w:rPr>
                <w:rFonts w:cs="B Nazanin" w:hint="cs"/>
                <w:rtl/>
              </w:rPr>
              <w:t xml:space="preserve"> تدوین روندنمای طراحی مفهومی پهپاد ملخ در مجرا؛</w:t>
            </w:r>
          </w:p>
        </w:tc>
        <w:tc>
          <w:tcPr>
            <w:tcW w:w="0" w:type="auto"/>
            <w:tcBorders>
              <w:top w:val="single" w:sz="4" w:space="0" w:color="auto"/>
              <w:left w:val="single" w:sz="4" w:space="0" w:color="auto"/>
              <w:bottom w:val="single" w:sz="4" w:space="0" w:color="auto"/>
              <w:right w:val="single" w:sz="4" w:space="0" w:color="auto"/>
            </w:tcBorders>
            <w:vAlign w:val="center"/>
          </w:tcPr>
          <w:p w14:paraId="498A46F3"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D0C1DA"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BA99F69"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15556979"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8BBF0C5"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2D1076AE"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6BA5C521"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51886D9C"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79E1E5CA"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6A397AB4"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3A254334"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428FE660" w14:textId="77777777" w:rsidR="00BA1F01" w:rsidRPr="00BA1F01" w:rsidRDefault="00BA1F01" w:rsidP="00BA1F01">
            <w:pPr>
              <w:jc w:val="center"/>
              <w:rPr>
                <w:rFonts w:ascii="Calibri" w:eastAsia="Calibri" w:hAnsi="Calibri" w:cs="B Nazanin"/>
                <w:sz w:val="22"/>
                <w:szCs w:val="22"/>
                <w:rtl/>
              </w:rPr>
            </w:pPr>
          </w:p>
        </w:tc>
      </w:tr>
      <w:tr w:rsidR="00BA1F01" w:rsidRPr="00BA1F01" w14:paraId="0D1B5863" w14:textId="77777777" w:rsidTr="00191F55">
        <w:trPr>
          <w:trHeight w:val="490"/>
        </w:trPr>
        <w:tc>
          <w:tcPr>
            <w:tcW w:w="0" w:type="auto"/>
            <w:tcBorders>
              <w:top w:val="single" w:sz="4" w:space="0" w:color="auto"/>
              <w:left w:val="single" w:sz="4" w:space="0" w:color="auto"/>
              <w:bottom w:val="single" w:sz="4" w:space="0" w:color="auto"/>
              <w:right w:val="single" w:sz="4" w:space="0" w:color="auto"/>
            </w:tcBorders>
            <w:hideMark/>
          </w:tcPr>
          <w:p w14:paraId="18DB5EDD" w14:textId="77777777" w:rsidR="00BA1F01" w:rsidRPr="00BA1F01" w:rsidRDefault="00BA1F01" w:rsidP="00BA1F01">
            <w:pPr>
              <w:jc w:val="both"/>
              <w:rPr>
                <w:rFonts w:cs="B Nazanin"/>
              </w:rPr>
            </w:pPr>
            <w:r w:rsidRPr="00BA1F01">
              <w:rPr>
                <w:rFonts w:ascii="Calibri" w:eastAsia="Calibri" w:hAnsi="Calibri" w:cs="B Nazanin" w:hint="cs"/>
                <w:sz w:val="22"/>
                <w:szCs w:val="22"/>
                <w:rtl/>
              </w:rPr>
              <w:t>4-</w:t>
            </w:r>
            <w:r w:rsidRPr="00BA1F01">
              <w:rPr>
                <w:rFonts w:cs="B Nazanin" w:hint="cs"/>
                <w:rtl/>
              </w:rPr>
              <w:t xml:space="preserve"> تهیه مدل ریاضی طراحی مفهومی؛ </w:t>
            </w:r>
          </w:p>
          <w:p w14:paraId="32D2F477" w14:textId="77777777" w:rsidR="00BA1F01" w:rsidRPr="00BA1F01" w:rsidRDefault="00BA1F01" w:rsidP="00BA1F01">
            <w:pPr>
              <w:jc w:val="both"/>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61F94B33"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3C6D8CB"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E77A17C"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7B05A8"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09508B9"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007C8371"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43CB3E8C"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672B590D"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05042503"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0B0C9D0A"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7DF13DE7"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2AE0CCBE" w14:textId="77777777" w:rsidR="00BA1F01" w:rsidRPr="00BA1F01" w:rsidRDefault="00BA1F01" w:rsidP="00BA1F01">
            <w:pPr>
              <w:jc w:val="center"/>
              <w:rPr>
                <w:rFonts w:ascii="Calibri" w:eastAsia="Calibri" w:hAnsi="Calibri" w:cs="B Nazanin"/>
                <w:sz w:val="22"/>
                <w:szCs w:val="22"/>
                <w:rtl/>
              </w:rPr>
            </w:pPr>
          </w:p>
        </w:tc>
      </w:tr>
      <w:tr w:rsidR="00BA1F01" w:rsidRPr="00BA1F01" w14:paraId="5FF8A75A" w14:textId="77777777" w:rsidTr="00191F55">
        <w:trPr>
          <w:trHeight w:val="490"/>
        </w:trPr>
        <w:tc>
          <w:tcPr>
            <w:tcW w:w="0" w:type="auto"/>
            <w:tcBorders>
              <w:top w:val="single" w:sz="4" w:space="0" w:color="auto"/>
              <w:left w:val="single" w:sz="4" w:space="0" w:color="auto"/>
              <w:bottom w:val="single" w:sz="4" w:space="0" w:color="auto"/>
              <w:right w:val="single" w:sz="4" w:space="0" w:color="auto"/>
            </w:tcBorders>
          </w:tcPr>
          <w:p w14:paraId="6D1A8CC1" w14:textId="77777777" w:rsidR="00BA1F01" w:rsidRPr="00BA1F01" w:rsidRDefault="00BA1F01" w:rsidP="00BA1F01">
            <w:pPr>
              <w:jc w:val="both"/>
              <w:rPr>
                <w:rFonts w:ascii="Calibri" w:eastAsia="Calibri" w:hAnsi="Calibri" w:cs="B Nazanin"/>
                <w:sz w:val="22"/>
                <w:szCs w:val="22"/>
                <w:rtl/>
              </w:rPr>
            </w:pPr>
            <w:r w:rsidRPr="00BA1F01">
              <w:rPr>
                <w:rFonts w:ascii="Calibri" w:eastAsia="Calibri" w:hAnsi="Calibri" w:cs="B Nazanin" w:hint="cs"/>
                <w:sz w:val="22"/>
                <w:szCs w:val="22"/>
                <w:rtl/>
              </w:rPr>
              <w:t xml:space="preserve">5- </w:t>
            </w:r>
            <w:r w:rsidRPr="00BA1F01">
              <w:rPr>
                <w:rFonts w:cs="B Nazanin" w:hint="cs"/>
                <w:rtl/>
              </w:rPr>
              <w:t xml:space="preserve">تدوین نرم افزار محاسبات طراحی؛ </w:t>
            </w:r>
          </w:p>
        </w:tc>
        <w:tc>
          <w:tcPr>
            <w:tcW w:w="0" w:type="auto"/>
            <w:tcBorders>
              <w:top w:val="single" w:sz="4" w:space="0" w:color="auto"/>
              <w:left w:val="single" w:sz="4" w:space="0" w:color="auto"/>
              <w:bottom w:val="single" w:sz="4" w:space="0" w:color="auto"/>
              <w:right w:val="single" w:sz="4" w:space="0" w:color="auto"/>
            </w:tcBorders>
            <w:vAlign w:val="center"/>
          </w:tcPr>
          <w:p w14:paraId="2E96AA32"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650C1129"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AFB394C"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2D1E590"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608DB2"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4828AAF9"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B33ECF8"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7216D01D"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703AE98F"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1F1F0B10"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04F81EE3"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3DC5952D" w14:textId="77777777" w:rsidR="00BA1F01" w:rsidRPr="00BA1F01" w:rsidRDefault="00BA1F01" w:rsidP="00BA1F01">
            <w:pPr>
              <w:jc w:val="center"/>
              <w:rPr>
                <w:rFonts w:ascii="Calibri" w:eastAsia="Calibri" w:hAnsi="Calibri" w:cs="B Nazanin"/>
                <w:sz w:val="22"/>
                <w:szCs w:val="22"/>
                <w:rtl/>
              </w:rPr>
            </w:pPr>
          </w:p>
        </w:tc>
      </w:tr>
      <w:tr w:rsidR="00BA1F01" w:rsidRPr="00BA1F01" w14:paraId="20EB6FB4" w14:textId="77777777" w:rsidTr="00191F55">
        <w:trPr>
          <w:trHeight w:val="490"/>
        </w:trPr>
        <w:tc>
          <w:tcPr>
            <w:tcW w:w="0" w:type="auto"/>
            <w:tcBorders>
              <w:top w:val="single" w:sz="4" w:space="0" w:color="auto"/>
              <w:left w:val="single" w:sz="4" w:space="0" w:color="auto"/>
              <w:bottom w:val="single" w:sz="4" w:space="0" w:color="auto"/>
              <w:right w:val="single" w:sz="4" w:space="0" w:color="auto"/>
            </w:tcBorders>
          </w:tcPr>
          <w:p w14:paraId="613916E3" w14:textId="77777777" w:rsidR="00BA1F01" w:rsidRPr="00BA1F01" w:rsidRDefault="00BA1F01" w:rsidP="00BA1F01">
            <w:pPr>
              <w:jc w:val="both"/>
              <w:rPr>
                <w:rFonts w:cs="B Nazanin"/>
                <w:rtl/>
              </w:rPr>
            </w:pPr>
            <w:r w:rsidRPr="00BA1F01">
              <w:rPr>
                <w:rFonts w:ascii="Calibri" w:eastAsia="Calibri" w:hAnsi="Calibri" w:cs="B Nazanin" w:hint="cs"/>
                <w:sz w:val="22"/>
                <w:szCs w:val="22"/>
                <w:rtl/>
              </w:rPr>
              <w:t xml:space="preserve">6- </w:t>
            </w:r>
            <w:r w:rsidRPr="00BA1F01">
              <w:rPr>
                <w:rFonts w:cs="B Nazanin" w:hint="cs"/>
                <w:rtl/>
              </w:rPr>
              <w:t xml:space="preserve">شبیه سازی پرواز؛ </w:t>
            </w:r>
          </w:p>
        </w:tc>
        <w:tc>
          <w:tcPr>
            <w:tcW w:w="0" w:type="auto"/>
            <w:tcBorders>
              <w:top w:val="single" w:sz="4" w:space="0" w:color="auto"/>
              <w:left w:val="single" w:sz="4" w:space="0" w:color="auto"/>
              <w:bottom w:val="single" w:sz="4" w:space="0" w:color="auto"/>
              <w:right w:val="single" w:sz="4" w:space="0" w:color="auto"/>
            </w:tcBorders>
            <w:vAlign w:val="center"/>
          </w:tcPr>
          <w:p w14:paraId="662FF195"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5853C947"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215D9511"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2C72B6"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A39792D"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9EA6AA4"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10A17BB"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B3D280A"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2435EFEF"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444277AB"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44F5BEC7"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22A4A219" w14:textId="77777777" w:rsidR="00BA1F01" w:rsidRPr="00BA1F01" w:rsidRDefault="00BA1F01" w:rsidP="00BA1F01">
            <w:pPr>
              <w:jc w:val="center"/>
              <w:rPr>
                <w:rFonts w:ascii="Calibri" w:eastAsia="Calibri" w:hAnsi="Calibri" w:cs="B Nazanin"/>
                <w:sz w:val="22"/>
                <w:szCs w:val="22"/>
                <w:rtl/>
              </w:rPr>
            </w:pPr>
          </w:p>
        </w:tc>
      </w:tr>
      <w:tr w:rsidR="00BA1F01" w:rsidRPr="00BA1F01" w14:paraId="34FF46CC" w14:textId="77777777" w:rsidTr="00191F55">
        <w:trPr>
          <w:trHeight w:val="490"/>
        </w:trPr>
        <w:tc>
          <w:tcPr>
            <w:tcW w:w="0" w:type="auto"/>
            <w:tcBorders>
              <w:top w:val="single" w:sz="4" w:space="0" w:color="auto"/>
              <w:left w:val="single" w:sz="4" w:space="0" w:color="auto"/>
              <w:bottom w:val="single" w:sz="4" w:space="0" w:color="auto"/>
              <w:right w:val="single" w:sz="4" w:space="0" w:color="auto"/>
            </w:tcBorders>
          </w:tcPr>
          <w:p w14:paraId="0328FEF9" w14:textId="77777777" w:rsidR="00BA1F01" w:rsidRPr="00BA1F01" w:rsidRDefault="00BA1F01" w:rsidP="00BA1F01">
            <w:pPr>
              <w:jc w:val="both"/>
              <w:rPr>
                <w:rFonts w:cs="B Nazanin"/>
                <w:rtl/>
              </w:rPr>
            </w:pPr>
            <w:r w:rsidRPr="00BA1F01">
              <w:rPr>
                <w:rFonts w:ascii="Calibri" w:eastAsia="Calibri" w:hAnsi="Calibri" w:cs="B Nazanin" w:hint="cs"/>
                <w:sz w:val="22"/>
                <w:szCs w:val="22"/>
                <w:rtl/>
              </w:rPr>
              <w:t xml:space="preserve">7- </w:t>
            </w:r>
            <w:r w:rsidRPr="00BA1F01">
              <w:rPr>
                <w:rFonts w:cs="B Nazanin" w:hint="cs"/>
                <w:rtl/>
              </w:rPr>
              <w:t>بهینه‌سازی سامانه پیشرانش؛</w:t>
            </w:r>
          </w:p>
        </w:tc>
        <w:tc>
          <w:tcPr>
            <w:tcW w:w="0" w:type="auto"/>
            <w:tcBorders>
              <w:top w:val="single" w:sz="4" w:space="0" w:color="auto"/>
              <w:left w:val="single" w:sz="4" w:space="0" w:color="auto"/>
              <w:bottom w:val="single" w:sz="4" w:space="0" w:color="auto"/>
              <w:right w:val="single" w:sz="4" w:space="0" w:color="auto"/>
            </w:tcBorders>
            <w:vAlign w:val="center"/>
          </w:tcPr>
          <w:p w14:paraId="56CA3ADF"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2741617F"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1245FF82"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2267E4D0"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06C1B717"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50999152"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2E68D7D3"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2C75C0"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4FADEDC9"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E882A35"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28C82C91"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22626D13" w14:textId="77777777" w:rsidR="00BA1F01" w:rsidRPr="00BA1F01" w:rsidRDefault="00BA1F01" w:rsidP="00BA1F01">
            <w:pPr>
              <w:jc w:val="center"/>
              <w:rPr>
                <w:rFonts w:ascii="Calibri" w:eastAsia="Calibri" w:hAnsi="Calibri" w:cs="B Nazanin"/>
                <w:sz w:val="22"/>
                <w:szCs w:val="22"/>
                <w:rtl/>
              </w:rPr>
            </w:pPr>
          </w:p>
        </w:tc>
      </w:tr>
      <w:tr w:rsidR="00BA1F01" w:rsidRPr="00BA1F01" w14:paraId="16166755" w14:textId="77777777" w:rsidTr="00191F55">
        <w:trPr>
          <w:trHeight w:val="466"/>
        </w:trPr>
        <w:tc>
          <w:tcPr>
            <w:tcW w:w="0" w:type="auto"/>
            <w:tcBorders>
              <w:top w:val="single" w:sz="4" w:space="0" w:color="auto"/>
              <w:left w:val="single" w:sz="4" w:space="0" w:color="auto"/>
              <w:bottom w:val="single" w:sz="4" w:space="0" w:color="auto"/>
              <w:right w:val="single" w:sz="4" w:space="0" w:color="auto"/>
            </w:tcBorders>
            <w:hideMark/>
          </w:tcPr>
          <w:p w14:paraId="404BD23B" w14:textId="77777777" w:rsidR="00BA1F01" w:rsidRPr="00BA1F01" w:rsidRDefault="00BA1F01" w:rsidP="00BA1F01">
            <w:pPr>
              <w:jc w:val="both"/>
              <w:rPr>
                <w:rFonts w:cs="B Nazanin"/>
              </w:rPr>
            </w:pPr>
            <w:r w:rsidRPr="00BA1F01">
              <w:rPr>
                <w:rFonts w:ascii="Calibri" w:eastAsia="Calibri" w:hAnsi="Calibri" w:cs="B Nazanin" w:hint="cs"/>
                <w:sz w:val="22"/>
                <w:szCs w:val="22"/>
                <w:rtl/>
              </w:rPr>
              <w:t xml:space="preserve">8- </w:t>
            </w:r>
            <w:r w:rsidRPr="00BA1F01">
              <w:rPr>
                <w:rFonts w:cs="B Nazanin" w:hint="cs"/>
                <w:rtl/>
              </w:rPr>
              <w:t>جمع بندی نتایج و تدوین پایان نامه.</w:t>
            </w:r>
          </w:p>
          <w:p w14:paraId="37CCFE45" w14:textId="77777777" w:rsidR="00BA1F01" w:rsidRPr="00BA1F01" w:rsidRDefault="00BA1F01" w:rsidP="00BA1F01">
            <w:pPr>
              <w:jc w:val="both"/>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4E4378EE"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0D831077"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781B5C13"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4CA8439B"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6E367124"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399F5822"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3104D31D"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2123D34F"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766E3405"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7CCE981A"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vAlign w:val="center"/>
          </w:tcPr>
          <w:p w14:paraId="1CAE1A0E" w14:textId="77777777" w:rsidR="00BA1F01" w:rsidRPr="00BA1F01" w:rsidRDefault="00BA1F01" w:rsidP="00BA1F01">
            <w:pPr>
              <w:jc w:val="center"/>
              <w:rPr>
                <w:rFonts w:ascii="Calibri" w:eastAsia="Calibri" w:hAnsi="Calibri" w:cs="B Nazanin"/>
                <w:sz w:val="22"/>
                <w:szCs w:val="22"/>
                <w:rtl/>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E2A4142" w14:textId="77777777" w:rsidR="00BA1F01" w:rsidRPr="00BA1F01" w:rsidRDefault="00BA1F01" w:rsidP="00BA1F01">
            <w:pPr>
              <w:jc w:val="center"/>
              <w:rPr>
                <w:rFonts w:ascii="Calibri" w:eastAsia="Calibri" w:hAnsi="Calibri" w:cs="B Nazanin"/>
                <w:sz w:val="22"/>
                <w:szCs w:val="22"/>
                <w:rtl/>
              </w:rPr>
            </w:pPr>
          </w:p>
        </w:tc>
      </w:tr>
    </w:tbl>
    <w:p w14:paraId="7486DFFF" w14:textId="77777777" w:rsidR="00EE36AC" w:rsidRPr="001643C4" w:rsidRDefault="00EE36AC" w:rsidP="00EE36AC">
      <w:pPr>
        <w:rPr>
          <w:b/>
          <w:bCs/>
          <w:rtl/>
        </w:rPr>
      </w:pPr>
      <w:r w:rsidRPr="001643C4">
        <w:rPr>
          <w:rtl/>
        </w:rPr>
        <w:br w:type="page"/>
      </w:r>
    </w:p>
    <w:p w14:paraId="754C3BB6" w14:textId="1BB56596" w:rsidR="00EE36AC" w:rsidRPr="00D15651" w:rsidRDefault="00EE36AC" w:rsidP="00D15651">
      <w:pPr>
        <w:pStyle w:val="Heading1"/>
        <w:rPr>
          <w:sz w:val="24"/>
          <w:rtl/>
        </w:rPr>
      </w:pPr>
      <w:r w:rsidRPr="00D15651">
        <w:rPr>
          <w:rFonts w:hint="cs"/>
          <w:sz w:val="24"/>
          <w:rtl/>
        </w:rPr>
        <w:lastRenderedPageBreak/>
        <w:t xml:space="preserve">مراجع پژوهش: </w:t>
      </w:r>
    </w:p>
    <w:p w14:paraId="089B9B8C" w14:textId="77777777" w:rsidR="00EE36AC" w:rsidRPr="001643C4" w:rsidRDefault="00EE36AC" w:rsidP="00EE36AC">
      <w:pPr>
        <w:rPr>
          <w:sz w:val="22"/>
          <w:szCs w:val="22"/>
          <w:rtl/>
        </w:rPr>
      </w:pPr>
    </w:p>
    <w:p w14:paraId="54AB0906" w14:textId="77777777" w:rsidR="00BA1F01" w:rsidRPr="00BA1F01" w:rsidRDefault="00BA1F01" w:rsidP="00BA1F01">
      <w:pPr>
        <w:keepNext/>
        <w:bidi w:val="0"/>
        <w:jc w:val="both"/>
        <w:outlineLvl w:val="1"/>
        <w:rPr>
          <w:rFonts w:cs="B Nazanin"/>
        </w:rPr>
      </w:pPr>
      <w:r w:rsidRPr="00BA1F01">
        <w:rPr>
          <w:rFonts w:cs="B Nazanin"/>
        </w:rPr>
        <w:t xml:space="preserve">1. Roldan, J.J.; Del Cerro, J.; Barrientos, A. A proposal of methodology for multi-UAV mission modeling. In Proceedings of the 23rd Mediterranean Conference on Control and Automation (MED), Torremolinos, Spain, 16–19 June 2015; pp. 1–7. </w:t>
      </w:r>
    </w:p>
    <w:p w14:paraId="408609BD" w14:textId="77777777" w:rsidR="00BA1F01" w:rsidRPr="00BA1F01" w:rsidRDefault="00BA1F01" w:rsidP="00BA1F01">
      <w:pPr>
        <w:keepNext/>
        <w:bidi w:val="0"/>
        <w:jc w:val="both"/>
        <w:outlineLvl w:val="1"/>
        <w:rPr>
          <w:rFonts w:cs="B Nazanin"/>
        </w:rPr>
      </w:pPr>
      <w:r w:rsidRPr="00BA1F01">
        <w:rPr>
          <w:rFonts w:cs="B Nazanin"/>
        </w:rPr>
        <w:t xml:space="preserve">2. Bousbaine, A.; Wu, M.H.; Poyi, G.T. Modelling and simulation of a quad-rotor helicopter. In Proceedings of the 6th IET International Conference on Power Electronics, Machines and Drives (PEMD 2012), Bristol, UK, 27–29 March 2012. </w:t>
      </w:r>
    </w:p>
    <w:p w14:paraId="71307A57" w14:textId="77777777" w:rsidR="00BA1F01" w:rsidRPr="00BA1F01" w:rsidRDefault="00BA1F01" w:rsidP="00BA1F01">
      <w:pPr>
        <w:keepNext/>
        <w:bidi w:val="0"/>
        <w:jc w:val="both"/>
        <w:outlineLvl w:val="1"/>
        <w:rPr>
          <w:rFonts w:cs="B Nazanin"/>
        </w:rPr>
      </w:pPr>
      <w:r w:rsidRPr="00BA1F01">
        <w:rPr>
          <w:rFonts w:cs="B Nazanin"/>
        </w:rPr>
        <w:t xml:space="preserve">3. Roldan, J.J.; Sanz, D.; Del Cerro, J.; Barrientos, A. Lift Failure Detection and Management System for Quadrotors. In ROBOT2013: First Iberian Robotics Conference; Springer: Cham, Switzerland, 2014; Volume 252, pp. 103–114. </w:t>
      </w:r>
    </w:p>
    <w:p w14:paraId="6BD23DE9" w14:textId="77777777" w:rsidR="00BA1F01" w:rsidRPr="00BA1F01" w:rsidRDefault="00BA1F01" w:rsidP="00BA1F01">
      <w:pPr>
        <w:keepNext/>
        <w:bidi w:val="0"/>
        <w:jc w:val="both"/>
        <w:outlineLvl w:val="1"/>
        <w:rPr>
          <w:rFonts w:cs="B Nazanin"/>
        </w:rPr>
      </w:pPr>
      <w:r w:rsidRPr="00BA1F01">
        <w:rPr>
          <w:rFonts w:cs="B Nazanin"/>
        </w:rPr>
        <w:t xml:space="preserve">4. Otsuka, H.; Nagatani, K. Thrust Loss Saving Overlapping Rotor Arrangement on Small Multirotor Unmanned Aerial Vehicles. In Proceedings of the 2016 IEEE International Conference on Robotics and Automation (ICRA), Stockholm, Sweden, 16–21 May 2016. </w:t>
      </w:r>
    </w:p>
    <w:p w14:paraId="7B9DF978" w14:textId="77777777" w:rsidR="00BA1F01" w:rsidRPr="00BA1F01" w:rsidRDefault="00BA1F01" w:rsidP="00BA1F01">
      <w:pPr>
        <w:keepNext/>
        <w:bidi w:val="0"/>
        <w:jc w:val="both"/>
        <w:outlineLvl w:val="1"/>
        <w:rPr>
          <w:rFonts w:cs="B Nazanin"/>
        </w:rPr>
      </w:pPr>
      <w:r w:rsidRPr="00BA1F01">
        <w:rPr>
          <w:rFonts w:cs="B Nazanin"/>
        </w:rPr>
        <w:t xml:space="preserve">5. Ampatis, C.; Papadopoulos, E. Parametric design and optimization of multi-rotor aerial vehicles. Proc.-IEEE Int. Conf. Robot Autom. 2014, 30, 6266–6271. </w:t>
      </w:r>
    </w:p>
    <w:p w14:paraId="76786B19" w14:textId="77777777" w:rsidR="00BA1F01" w:rsidRPr="00BA1F01" w:rsidRDefault="00BA1F01" w:rsidP="00BA1F01">
      <w:pPr>
        <w:keepNext/>
        <w:bidi w:val="0"/>
        <w:jc w:val="both"/>
        <w:outlineLvl w:val="1"/>
        <w:rPr>
          <w:rFonts w:cs="B Nazanin"/>
        </w:rPr>
      </w:pPr>
      <w:r w:rsidRPr="00BA1F01">
        <w:rPr>
          <w:rFonts w:cs="B Nazanin"/>
        </w:rPr>
        <w:t xml:space="preserve">6. Hoffmann, G.M.; Huang, H.; Waslander, S.L.; Tomlin, C.J. Quadrotor helicopter flight dynamics and control: Theory and experiment. AIAA Guid. Navig. Control. Conf. 2007, 2007, 1670–1689. </w:t>
      </w:r>
    </w:p>
    <w:p w14:paraId="04B19DB0" w14:textId="77777777" w:rsidR="00BA1F01" w:rsidRPr="00BA1F01" w:rsidRDefault="00BA1F01" w:rsidP="00BA1F01">
      <w:pPr>
        <w:keepNext/>
        <w:bidi w:val="0"/>
        <w:jc w:val="both"/>
        <w:outlineLvl w:val="1"/>
        <w:rPr>
          <w:rFonts w:cs="B Nazanin"/>
        </w:rPr>
      </w:pPr>
      <w:r w:rsidRPr="00BA1F01">
        <w:rPr>
          <w:rFonts w:cs="B Nazanin"/>
        </w:rPr>
        <w:t xml:space="preserve">7. Theys, B.; Dimitriadis, G.; Hendrick, P.; De Schutter, J. Influence of propeller configuration on propulsion system efficiency of multi-rotor Unmanned Aerial Vehicles. In Proceedings of the 2016 International Conference on Unmanned Aircraft Systems (ICUAS), Arlington, VA, USA, 7–10 June 2016; pp. 195–201. </w:t>
      </w:r>
    </w:p>
    <w:p w14:paraId="2CFB294D" w14:textId="77777777" w:rsidR="00BA1F01" w:rsidRPr="00BA1F01" w:rsidRDefault="00BA1F01" w:rsidP="00BA1F01">
      <w:pPr>
        <w:keepNext/>
        <w:bidi w:val="0"/>
        <w:jc w:val="both"/>
        <w:outlineLvl w:val="1"/>
        <w:rPr>
          <w:rFonts w:cs="B Nazanin"/>
        </w:rPr>
      </w:pPr>
      <w:r w:rsidRPr="00BA1F01">
        <w:rPr>
          <w:rFonts w:cs="B Nazanin"/>
        </w:rPr>
        <w:t xml:space="preserve">8. Shukla, D.; Komerath, N. Multirotor drone aerodynamic interaction investigation. Drones 2018, 2, 43. [CrossRef] </w:t>
      </w:r>
    </w:p>
    <w:p w14:paraId="3A6C49F0" w14:textId="77777777" w:rsidR="00BA1F01" w:rsidRPr="00BA1F01" w:rsidRDefault="00BA1F01" w:rsidP="00BA1F01">
      <w:pPr>
        <w:keepNext/>
        <w:bidi w:val="0"/>
        <w:jc w:val="both"/>
        <w:outlineLvl w:val="1"/>
        <w:rPr>
          <w:rFonts w:cs="B Nazanin"/>
        </w:rPr>
      </w:pPr>
      <w:r w:rsidRPr="00BA1F01">
        <w:rPr>
          <w:rFonts w:cs="B Nazanin"/>
        </w:rPr>
        <w:t xml:space="preserve">9. Yao, L.; Wang, J.L. Aerodynamic Performance of Quadrotor UAV with Non-Planar Rotors. Appl. Sci. 2019, 9, 2779. </w:t>
      </w:r>
    </w:p>
    <w:p w14:paraId="675D434B" w14:textId="77777777" w:rsidR="00BA1F01" w:rsidRPr="00BA1F01" w:rsidRDefault="00BA1F01" w:rsidP="00BA1F01">
      <w:pPr>
        <w:keepNext/>
        <w:bidi w:val="0"/>
        <w:jc w:val="both"/>
        <w:outlineLvl w:val="1"/>
        <w:rPr>
          <w:rFonts w:cs="B Nazanin"/>
        </w:rPr>
      </w:pPr>
      <w:r w:rsidRPr="00BA1F01">
        <w:rPr>
          <w:rFonts w:cs="B Nazanin"/>
        </w:rPr>
        <w:t>10. Hrishikeshavan, V.; Black, J.; Chopra, I. Design and performance of a quad-shrouded rotor micro air vehicle. J. Aircr. 2014, 51, 779–791. [CrossRef]</w:t>
      </w:r>
    </w:p>
    <w:p w14:paraId="7FEB7C8B" w14:textId="77777777" w:rsidR="00BA1F01" w:rsidRPr="00BA1F01" w:rsidRDefault="00BA1F01" w:rsidP="00BA1F01">
      <w:pPr>
        <w:bidi w:val="0"/>
        <w:jc w:val="left"/>
        <w:rPr>
          <w:rFonts w:cs="B Nazanin"/>
        </w:rPr>
      </w:pPr>
      <w:r w:rsidRPr="00BA1F01">
        <w:rPr>
          <w:rFonts w:cs="B Nazanin"/>
        </w:rPr>
        <w:t>11. Marturano, Fabio, et al. "Enhancing radiation detection by drones through numerical fluid dynamics simulations." sensors 20.6 (2020): 1770.</w:t>
      </w:r>
    </w:p>
    <w:p w14:paraId="0815DAB5" w14:textId="77777777" w:rsidR="00BA1F01" w:rsidRPr="00BA1F01" w:rsidRDefault="00BA1F01" w:rsidP="00BA1F01">
      <w:pPr>
        <w:bidi w:val="0"/>
        <w:jc w:val="left"/>
        <w:rPr>
          <w:rFonts w:cs="B Nazanin"/>
        </w:rPr>
      </w:pPr>
      <w:r w:rsidRPr="00BA1F01">
        <w:rPr>
          <w:rFonts w:cs="B Nazanin"/>
        </w:rPr>
        <w:t>12. Malapur, Harsh, et al. "Diffused casing of drone propeller for reduced operational noise and optimized energy consumption." Materials Today: Proceedings (2022).</w:t>
      </w:r>
    </w:p>
    <w:p w14:paraId="49740F1F" w14:textId="77777777" w:rsidR="00BA1F01" w:rsidRPr="00BA1F01" w:rsidRDefault="00BA1F01" w:rsidP="00BA1F01">
      <w:pPr>
        <w:bidi w:val="0"/>
        <w:jc w:val="left"/>
        <w:rPr>
          <w:rFonts w:cs="B Nazanin"/>
        </w:rPr>
      </w:pPr>
      <w:r w:rsidRPr="00BA1F01">
        <w:rPr>
          <w:rFonts w:cs="B Nazanin"/>
        </w:rPr>
        <w:t>13. Priatmoko, M. R., and W. Nirbito. "Design Analysis of Ducted Propeller for Bicopter Drone Propulsion." IOP Conference Series: Materials Science and Engineering. Vol. 685. No. 1. IOP Publishing, 2019.</w:t>
      </w:r>
    </w:p>
    <w:p w14:paraId="0474E90A" w14:textId="77777777" w:rsidR="00BA1F01" w:rsidRPr="00BA1F01" w:rsidRDefault="00BA1F01" w:rsidP="00BA1F01">
      <w:pPr>
        <w:bidi w:val="0"/>
        <w:jc w:val="left"/>
        <w:rPr>
          <w:rFonts w:cs="B Nazanin"/>
        </w:rPr>
      </w:pPr>
      <w:r w:rsidRPr="00BA1F01">
        <w:rPr>
          <w:rFonts w:cs="B Nazanin"/>
        </w:rPr>
        <w:t>14. Li, Yi, Koichi Yonezawa, and Hao Liu. "Effect of Ducted Multi-Propeller Configuration on Aerodynamic Performance in Quadrotor Drone." Drones 5.3 (2021): 101.</w:t>
      </w:r>
    </w:p>
    <w:p w14:paraId="141CD0C5" w14:textId="77777777" w:rsidR="00BA1F01" w:rsidRPr="00BA1F01" w:rsidRDefault="00BA1F01" w:rsidP="00BA1F01">
      <w:pPr>
        <w:bidi w:val="0"/>
        <w:jc w:val="left"/>
        <w:rPr>
          <w:rFonts w:cs="B Nazanin"/>
        </w:rPr>
      </w:pPr>
      <w:r w:rsidRPr="00BA1F01">
        <w:rPr>
          <w:rFonts w:cs="B Nazanin"/>
        </w:rPr>
        <w:t>15. Phanindra, Bhavana Ram, R. N. Pralhad, and AA Bazil Raj. "Machine learning based classification of ducted and non-ducted propeller type quadcopter." 2020 6th International Conference on Advanced Computing and Communication Systems (ICACCS). IEEE, 2020.</w:t>
      </w:r>
    </w:p>
    <w:p w14:paraId="3081C885" w14:textId="77777777" w:rsidR="00BA1F01" w:rsidRPr="00BA1F01" w:rsidRDefault="00BA1F01" w:rsidP="00BA1F01">
      <w:pPr>
        <w:bidi w:val="0"/>
        <w:jc w:val="left"/>
        <w:rPr>
          <w:rFonts w:cs="B Nazanin"/>
        </w:rPr>
      </w:pPr>
      <w:r w:rsidRPr="00BA1F01">
        <w:rPr>
          <w:rFonts w:cs="B Nazanin"/>
        </w:rPr>
        <w:t>16. Vilaça, João, Alberto Vale, and Filipe Cunha. "Design Optimization of a Ducted-Drone to Perform Inspection Operations." </w:t>
      </w:r>
      <w:r w:rsidRPr="00BA1F01">
        <w:rPr>
          <w:rFonts w:cs="B Nazanin"/>
          <w:i/>
          <w:iCs/>
        </w:rPr>
        <w:t>Iberian Robotics conference</w:t>
      </w:r>
      <w:r w:rsidRPr="00BA1F01">
        <w:rPr>
          <w:rFonts w:cs="B Nazanin"/>
        </w:rPr>
        <w:t>. Springer, Cham, 2019.</w:t>
      </w:r>
    </w:p>
    <w:p w14:paraId="7DF65D92" w14:textId="77777777" w:rsidR="00BA1F01" w:rsidRPr="00BA1F01" w:rsidRDefault="00BA1F01" w:rsidP="00BA1F01">
      <w:pPr>
        <w:bidi w:val="0"/>
        <w:jc w:val="left"/>
        <w:rPr>
          <w:rFonts w:cs="B Nazanin"/>
        </w:rPr>
      </w:pPr>
      <w:r w:rsidRPr="00BA1F01">
        <w:rPr>
          <w:rFonts w:cs="B Nazanin"/>
        </w:rPr>
        <w:t>17. Omkar, Billa LR, Arockia Selvakumar Arockia Doss, and T. Christo Michael. "Design and Analysis of Coaxial Ducted Propulsion Systems of Unmanned Aerial Vehicles." </w:t>
      </w:r>
      <w:r w:rsidRPr="00BA1F01">
        <w:rPr>
          <w:rFonts w:cs="B Nazanin"/>
          <w:i/>
          <w:iCs/>
        </w:rPr>
        <w:t>IOP Conference Series: Materials Science and Engineering</w:t>
      </w:r>
      <w:r w:rsidRPr="00BA1F01">
        <w:rPr>
          <w:rFonts w:cs="B Nazanin"/>
        </w:rPr>
        <w:t>. Vol. 1012. No. 1. IOP Publishing, 2021.</w:t>
      </w:r>
    </w:p>
    <w:p w14:paraId="6F70A046" w14:textId="77777777" w:rsidR="00BA1F01" w:rsidRPr="00BA1F01" w:rsidRDefault="00BA1F01" w:rsidP="00BA1F01">
      <w:pPr>
        <w:bidi w:val="0"/>
        <w:jc w:val="left"/>
        <w:rPr>
          <w:rFonts w:cs="B Nazanin"/>
        </w:rPr>
      </w:pPr>
      <w:r w:rsidRPr="00BA1F01">
        <w:rPr>
          <w:rFonts w:cs="B Nazanin"/>
        </w:rPr>
        <w:t>18. Corva, D. M., Adams, S. D., &amp; Kouzani, A. Z. (2021). Variable</w:t>
      </w:r>
      <w:r w:rsidRPr="00BA1F01">
        <w:rPr>
          <w:rFonts w:ascii="Cambria Math" w:hAnsi="Cambria Math" w:cs="B Nazanin"/>
        </w:rPr>
        <w:t>‐</w:t>
      </w:r>
      <w:r w:rsidRPr="00BA1F01">
        <w:rPr>
          <w:rFonts w:cs="B Nazanin"/>
        </w:rPr>
        <w:t>geometry exit nozzle for improving static thrust of drones ducted fans. </w:t>
      </w:r>
      <w:r w:rsidRPr="00BA1F01">
        <w:rPr>
          <w:rFonts w:cs="B Nazanin"/>
          <w:i/>
          <w:iCs/>
        </w:rPr>
        <w:t>Journal of Field Robotics</w:t>
      </w:r>
      <w:r w:rsidRPr="00BA1F01">
        <w:rPr>
          <w:rFonts w:cs="B Nazanin"/>
        </w:rPr>
        <w:t>, </w:t>
      </w:r>
      <w:r w:rsidRPr="00BA1F01">
        <w:rPr>
          <w:rFonts w:cs="B Nazanin"/>
          <w:i/>
          <w:iCs/>
        </w:rPr>
        <w:t>38</w:t>
      </w:r>
      <w:r w:rsidRPr="00BA1F01">
        <w:rPr>
          <w:rFonts w:cs="B Nazanin"/>
        </w:rPr>
        <w:t>(8), 1092-1103.</w:t>
      </w:r>
    </w:p>
    <w:p w14:paraId="4EC18F8B" w14:textId="77777777" w:rsidR="00BA1F01" w:rsidRPr="00BA1F01" w:rsidRDefault="00BA1F01" w:rsidP="00BA1F01">
      <w:pPr>
        <w:bidi w:val="0"/>
        <w:jc w:val="left"/>
        <w:rPr>
          <w:rFonts w:cs="B Nazanin"/>
        </w:rPr>
      </w:pPr>
      <w:r w:rsidRPr="00BA1F01">
        <w:rPr>
          <w:rFonts w:cs="B Nazanin"/>
        </w:rPr>
        <w:t>19. Cao, S., Wang, X., &amp; Yu, H. (2021, December). Real-time Maneuver Command Generation and Tracking For a Miniature Fixed-Wing Drone with a Ducted-Fan Unit. In </w:t>
      </w:r>
      <w:r w:rsidRPr="00BA1F01">
        <w:rPr>
          <w:rFonts w:cs="B Nazanin"/>
          <w:i/>
          <w:iCs/>
        </w:rPr>
        <w:t>2021 60th IEEE Conference on Decision and Control (CDC)</w:t>
      </w:r>
      <w:r w:rsidRPr="00BA1F01">
        <w:rPr>
          <w:rFonts w:cs="B Nazanin"/>
        </w:rPr>
        <w:t> (pp. 3591-3596). IEEE.</w:t>
      </w:r>
    </w:p>
    <w:p w14:paraId="72ACB9E9" w14:textId="77777777" w:rsidR="00BA1F01" w:rsidRPr="00BA1F01" w:rsidRDefault="00BA1F01" w:rsidP="00BA1F01">
      <w:pPr>
        <w:bidi w:val="0"/>
        <w:jc w:val="left"/>
        <w:rPr>
          <w:rFonts w:cs="B Nazanin"/>
        </w:rPr>
      </w:pPr>
      <w:r w:rsidRPr="00BA1F01">
        <w:rPr>
          <w:rFonts w:cs="B Nazanin"/>
        </w:rPr>
        <w:t>20. MANZOOR, T., XIA, Y. Q., ALI, Y., &amp; HUSSAIN, K. (2022). Flight control techniques and classification of ducted fan aerial vehicles. </w:t>
      </w:r>
      <w:r w:rsidRPr="00BA1F01">
        <w:rPr>
          <w:rFonts w:cs="B Nazanin"/>
          <w:i/>
          <w:iCs/>
        </w:rPr>
        <w:t>Control Theory &amp; Applications</w:t>
      </w:r>
      <w:r w:rsidRPr="00BA1F01">
        <w:rPr>
          <w:rFonts w:cs="B Nazanin"/>
        </w:rPr>
        <w:t>, </w:t>
      </w:r>
      <w:r w:rsidRPr="00BA1F01">
        <w:rPr>
          <w:rFonts w:cs="B Nazanin"/>
          <w:i/>
          <w:iCs/>
        </w:rPr>
        <w:t>39</w:t>
      </w:r>
      <w:r w:rsidRPr="00BA1F01">
        <w:rPr>
          <w:rFonts w:cs="B Nazanin"/>
        </w:rPr>
        <w:t>(2).</w:t>
      </w:r>
    </w:p>
    <w:p w14:paraId="6765077E" w14:textId="77777777" w:rsidR="00BA1F01" w:rsidRPr="00BA1F01" w:rsidRDefault="00BA1F01" w:rsidP="00BA1F01">
      <w:pPr>
        <w:bidi w:val="0"/>
        <w:jc w:val="left"/>
        <w:rPr>
          <w:rFonts w:cs="B Nazanin"/>
        </w:rPr>
      </w:pPr>
      <w:r w:rsidRPr="00BA1F01">
        <w:rPr>
          <w:rFonts w:cs="B Nazanin"/>
        </w:rPr>
        <w:t>21. Chou, T., Ying, Q., Qian, Y., Zhuge, W., &amp; Zhang, Y. (2021, August). Study on Overall Design of a Vertical Take-Off and Landing Unmanned Aerial Vehicle Powered by Electric Ducted Fans. In </w:t>
      </w:r>
      <w:r w:rsidRPr="00BA1F01">
        <w:rPr>
          <w:rFonts w:cs="B Nazanin"/>
          <w:i/>
          <w:iCs/>
        </w:rPr>
        <w:t>Fluids Engineering Division Summer Meeting</w:t>
      </w:r>
      <w:r w:rsidRPr="00BA1F01">
        <w:rPr>
          <w:rFonts w:cs="B Nazanin"/>
        </w:rPr>
        <w:t> (Vol. 85291, p. V002T03A008). American Society of Mechanical Engineers.</w:t>
      </w:r>
    </w:p>
    <w:p w14:paraId="29DD63B0" w14:textId="77777777" w:rsidR="00BA1F01" w:rsidRPr="00BA1F01" w:rsidRDefault="00BA1F01" w:rsidP="00BA1F01">
      <w:pPr>
        <w:bidi w:val="0"/>
        <w:jc w:val="left"/>
        <w:rPr>
          <w:rFonts w:cs="B Nazanin"/>
        </w:rPr>
      </w:pPr>
      <w:r w:rsidRPr="00BA1F01">
        <w:rPr>
          <w:rFonts w:cs="B Nazanin"/>
        </w:rPr>
        <w:lastRenderedPageBreak/>
        <w:t>22. Priatmoko, M. R., &amp; Nirbito, W. (2019, November). Design Analysis of Ducted Propeller for Bicopter Drone Propulsion. In </w:t>
      </w:r>
      <w:r w:rsidRPr="00BA1F01">
        <w:rPr>
          <w:rFonts w:cs="B Nazanin"/>
          <w:i/>
          <w:iCs/>
        </w:rPr>
        <w:t>IOP Conference Series: Materials Science and Engineering</w:t>
      </w:r>
      <w:r w:rsidRPr="00BA1F01">
        <w:rPr>
          <w:rFonts w:cs="B Nazanin"/>
        </w:rPr>
        <w:t> (Vol. 685, No. 1, p. 012008). IOP Publishing.</w:t>
      </w:r>
    </w:p>
    <w:p w14:paraId="2D461488" w14:textId="77777777" w:rsidR="00BA1F01" w:rsidRPr="00BA1F01" w:rsidRDefault="00BA1F01" w:rsidP="00BA1F01">
      <w:pPr>
        <w:bidi w:val="0"/>
        <w:jc w:val="left"/>
        <w:rPr>
          <w:rFonts w:cs="B Nazanin"/>
        </w:rPr>
      </w:pPr>
      <w:r w:rsidRPr="00BA1F01">
        <w:rPr>
          <w:rFonts w:cs="B Nazanin"/>
        </w:rPr>
        <w:t>23.</w:t>
      </w:r>
      <w:r w:rsidRPr="00BA1F01">
        <w:rPr>
          <w:rFonts w:ascii="Arial" w:hAnsi="Arial" w:cs="B Nazanin"/>
          <w:color w:val="222222"/>
          <w:sz w:val="20"/>
          <w:szCs w:val="20"/>
          <w:shd w:val="clear" w:color="auto" w:fill="FFFFFF"/>
        </w:rPr>
        <w:t xml:space="preserve"> </w:t>
      </w:r>
      <w:r w:rsidRPr="00BA1F01">
        <w:rPr>
          <w:rFonts w:cs="B Nazanin"/>
        </w:rPr>
        <w:t>Jiang, H., Zhou, Y., &amp; Ho, H. W. (2022). Aerodynamic design and evaluation of a ducted fan lift system for vertical takeoff and landing flying cars. </w:t>
      </w:r>
      <w:r w:rsidRPr="00BA1F01">
        <w:rPr>
          <w:rFonts w:cs="B Nazanin"/>
          <w:i/>
          <w:iCs/>
        </w:rPr>
        <w:t>Proceedings of the Institution of Mechanical Engineers, Part A: Journal of Power and Energy</w:t>
      </w:r>
      <w:r w:rsidRPr="00BA1F01">
        <w:rPr>
          <w:rFonts w:cs="B Nazanin"/>
        </w:rPr>
        <w:t xml:space="preserve">, 09576509221106395. </w:t>
      </w:r>
    </w:p>
    <w:p w14:paraId="748E64B8" w14:textId="77777777" w:rsidR="00BA1F01" w:rsidRPr="00BA1F01" w:rsidRDefault="00BA1F01" w:rsidP="00BA1F01">
      <w:pPr>
        <w:keepNext/>
        <w:ind w:firstLine="284"/>
        <w:jc w:val="right"/>
        <w:outlineLvl w:val="1"/>
        <w:rPr>
          <w:rFonts w:cs="B Nazanin"/>
        </w:rPr>
      </w:pPr>
      <w:r w:rsidRPr="00BA1F01">
        <w:rPr>
          <w:rFonts w:cs="B Nazanin"/>
        </w:rPr>
        <w:t>24. Argyle, Matthew Elliott. "Modeling and Control of a Tailsitter with a Ducted Fan" (2016). Student Works.</w:t>
      </w:r>
    </w:p>
    <w:p w14:paraId="15BAD358" w14:textId="77777777" w:rsidR="00EE36AC" w:rsidRPr="00BA1F01" w:rsidRDefault="00BA1F01" w:rsidP="00BA1F01">
      <w:pPr>
        <w:bidi w:val="0"/>
        <w:rPr>
          <w:sz w:val="22"/>
          <w:szCs w:val="22"/>
          <w:rtl/>
        </w:rPr>
      </w:pPr>
      <w:r w:rsidRPr="00BA1F01">
        <w:rPr>
          <w:rFonts w:cs="B Nazanin"/>
        </w:rPr>
        <w:t xml:space="preserve">25. Hui Wen Zhao, Cees Bil and Bok-Hyun Yoon. (2009). Ducted Fan VTOL UAV Simulation in Preliminary Design.  </w:t>
      </w:r>
    </w:p>
    <w:p w14:paraId="3B4A8B0B" w14:textId="77777777" w:rsidR="00EE36AC" w:rsidRDefault="00EE36AC" w:rsidP="00EE36AC">
      <w:pPr>
        <w:rPr>
          <w:b/>
          <w:bCs/>
          <w:sz w:val="22"/>
          <w:szCs w:val="22"/>
          <w:rtl/>
        </w:rPr>
      </w:pPr>
    </w:p>
    <w:p w14:paraId="35C5080D" w14:textId="77777777" w:rsidR="00EE36AC" w:rsidRDefault="00EE36AC" w:rsidP="00EE36AC">
      <w:pPr>
        <w:rPr>
          <w:b/>
          <w:bCs/>
          <w:sz w:val="22"/>
          <w:szCs w:val="22"/>
          <w:rtl/>
        </w:rPr>
      </w:pPr>
    </w:p>
    <w:p w14:paraId="62D2B981" w14:textId="77777777" w:rsidR="00EE36AC" w:rsidRDefault="00EE36AC" w:rsidP="00EE36AC">
      <w:pPr>
        <w:rPr>
          <w:b/>
          <w:bCs/>
          <w:sz w:val="22"/>
          <w:szCs w:val="22"/>
          <w:rtl/>
        </w:rPr>
      </w:pPr>
      <w:r w:rsidRPr="001643C4">
        <w:rPr>
          <w:b/>
          <w:bCs/>
          <w:sz w:val="22"/>
          <w:szCs w:val="22"/>
          <w:rtl/>
        </w:rPr>
        <w:br w:type="page"/>
      </w:r>
    </w:p>
    <w:p w14:paraId="49238173" w14:textId="77777777" w:rsidR="00EE36AC" w:rsidRDefault="00A978B0" w:rsidP="00EE36AC">
      <w:pPr>
        <w:rPr>
          <w:b/>
          <w:bCs/>
          <w:sz w:val="16"/>
          <w:rtl/>
        </w:rPr>
      </w:pPr>
      <w:r w:rsidRPr="005B256A">
        <w:rPr>
          <w:b/>
          <w:bCs/>
          <w:noProof/>
          <w:sz w:val="16"/>
          <w:rtl/>
        </w:rPr>
        <w:lastRenderedPageBreak/>
        <w:drawing>
          <wp:anchor distT="0" distB="0" distL="114300" distR="114300" simplePos="0" relativeHeight="251660288" behindDoc="0" locked="0" layoutInCell="1" allowOverlap="1" wp14:anchorId="471A86FD" wp14:editId="5FB975A5">
            <wp:simplePos x="0" y="0"/>
            <wp:positionH relativeFrom="column">
              <wp:posOffset>3056255</wp:posOffset>
            </wp:positionH>
            <wp:positionV relativeFrom="paragraph">
              <wp:posOffset>982980</wp:posOffset>
            </wp:positionV>
            <wp:extent cx="438150" cy="428625"/>
            <wp:effectExtent l="19050" t="0" r="0" b="0"/>
            <wp:wrapThrough wrapText="bothSides">
              <wp:wrapPolygon edited="0">
                <wp:start x="-939" y="0"/>
                <wp:lineTo x="-939" y="21120"/>
                <wp:lineTo x="21600" y="21120"/>
                <wp:lineTo x="21600" y="0"/>
                <wp:lineTo x="-939" y="0"/>
              </wp:wrapPolygon>
            </wp:wrapThrough>
            <wp:docPr id="2" name="Picture 1" descr="Z:\متفرقه\arm\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متفرقه\arm\images.jpg"/>
                    <pic:cNvPicPr>
                      <a:picLocks noChangeAspect="1" noChangeArrowheads="1"/>
                    </pic:cNvPicPr>
                  </pic:nvPicPr>
                  <pic:blipFill>
                    <a:blip r:embed="rId24" cstate="print"/>
                    <a:srcRect/>
                    <a:stretch>
                      <a:fillRect/>
                    </a:stretch>
                  </pic:blipFill>
                  <pic:spPr bwMode="auto">
                    <a:xfrm>
                      <a:off x="0" y="0"/>
                      <a:ext cx="438150" cy="428625"/>
                    </a:xfrm>
                    <a:prstGeom prst="rect">
                      <a:avLst/>
                    </a:prstGeom>
                    <a:noFill/>
                    <a:ln w="9525">
                      <a:noFill/>
                      <a:miter lim="800000"/>
                      <a:headEnd/>
                      <a:tailEnd/>
                    </a:ln>
                  </pic:spPr>
                </pic:pic>
              </a:graphicData>
            </a:graphic>
          </wp:anchor>
        </w:drawing>
      </w:r>
    </w:p>
    <w:p w14:paraId="7229EEB8" w14:textId="77777777" w:rsidR="00EE36AC" w:rsidRDefault="00EE36AC" w:rsidP="00EE36AC">
      <w:pPr>
        <w:rPr>
          <w:b/>
          <w:bCs/>
          <w:sz w:val="16"/>
          <w:rtl/>
        </w:rPr>
      </w:pPr>
    </w:p>
    <w:p w14:paraId="4DB7EFCB" w14:textId="77777777" w:rsidR="00EE36AC" w:rsidRDefault="00EE36AC" w:rsidP="00EE36AC">
      <w:pPr>
        <w:rPr>
          <w:b/>
          <w:bCs/>
          <w:sz w:val="16"/>
          <w:rtl/>
        </w:rPr>
      </w:pPr>
    </w:p>
    <w:p w14:paraId="24772EC4" w14:textId="77777777" w:rsidR="00EE36AC" w:rsidRDefault="00EE36AC" w:rsidP="00EE36AC">
      <w:pPr>
        <w:rPr>
          <w:b/>
          <w:bCs/>
          <w:sz w:val="16"/>
          <w:rtl/>
        </w:rPr>
      </w:pPr>
    </w:p>
    <w:p w14:paraId="0B49DDE3" w14:textId="77777777" w:rsidR="00EE36AC" w:rsidRDefault="00EE36AC" w:rsidP="00EE36AC">
      <w:pPr>
        <w:rPr>
          <w:b/>
          <w:bCs/>
          <w:sz w:val="16"/>
          <w:rtl/>
        </w:rPr>
      </w:pPr>
    </w:p>
    <w:p w14:paraId="2BD20849" w14:textId="77777777" w:rsidR="00EE36AC" w:rsidRDefault="00EE36AC" w:rsidP="00EE36AC">
      <w:pPr>
        <w:rPr>
          <w:b/>
          <w:bCs/>
          <w:sz w:val="16"/>
          <w:rtl/>
        </w:rPr>
      </w:pPr>
    </w:p>
    <w:p w14:paraId="3394A28D" w14:textId="77777777" w:rsidR="00EE36AC" w:rsidRPr="001643C4" w:rsidRDefault="00EE36AC" w:rsidP="00EE36AC">
      <w:pPr>
        <w:jc w:val="center"/>
        <w:rPr>
          <w:b/>
          <w:bCs/>
          <w:sz w:val="16"/>
          <w:rtl/>
        </w:rPr>
      </w:pPr>
      <w:r w:rsidRPr="001643C4">
        <w:rPr>
          <w:rFonts w:hint="cs"/>
          <w:b/>
          <w:bCs/>
          <w:sz w:val="16"/>
          <w:rtl/>
        </w:rPr>
        <w:t>وزارت علوم، تحقيقات و فناوري</w:t>
      </w:r>
    </w:p>
    <w:p w14:paraId="682CC061" w14:textId="77777777" w:rsidR="00EE36AC" w:rsidRPr="001643C4" w:rsidRDefault="00EE36AC" w:rsidP="00EE36AC">
      <w:pPr>
        <w:jc w:val="center"/>
        <w:rPr>
          <w:b/>
          <w:bCs/>
          <w:sz w:val="16"/>
          <w:rtl/>
        </w:rPr>
      </w:pPr>
      <w:r w:rsidRPr="001643C4">
        <w:rPr>
          <w:rFonts w:hint="cs"/>
          <w:b/>
          <w:bCs/>
          <w:sz w:val="16"/>
          <w:rtl/>
        </w:rPr>
        <w:t>معاونت پژوهش و فناوري</w:t>
      </w:r>
    </w:p>
    <w:p w14:paraId="17DD3C2E" w14:textId="77777777" w:rsidR="00EE36AC" w:rsidRPr="001643C4" w:rsidRDefault="00EE36AC" w:rsidP="00EE36AC">
      <w:pPr>
        <w:jc w:val="center"/>
        <w:rPr>
          <w:b/>
          <w:bCs/>
          <w:sz w:val="20"/>
          <w:szCs w:val="20"/>
          <w:rtl/>
        </w:rPr>
      </w:pPr>
    </w:p>
    <w:p w14:paraId="1D5A7C9E" w14:textId="77777777" w:rsidR="00EE36AC" w:rsidRPr="001643C4" w:rsidRDefault="00EE36AC" w:rsidP="00EE36AC">
      <w:pPr>
        <w:jc w:val="center"/>
        <w:rPr>
          <w:b/>
          <w:bCs/>
          <w:sz w:val="22"/>
          <w:szCs w:val="22"/>
          <w:rtl/>
        </w:rPr>
      </w:pPr>
      <w:r w:rsidRPr="001643C4">
        <w:rPr>
          <w:rFonts w:hint="cs"/>
          <w:b/>
          <w:bCs/>
          <w:sz w:val="22"/>
          <w:szCs w:val="22"/>
          <w:rtl/>
        </w:rPr>
        <w:t>به نام خدا</w:t>
      </w:r>
    </w:p>
    <w:p w14:paraId="336B6CF3" w14:textId="77777777" w:rsidR="00EE36AC" w:rsidRPr="001643C4" w:rsidRDefault="00EE36AC" w:rsidP="00EE36AC">
      <w:pPr>
        <w:rPr>
          <w:b/>
          <w:bCs/>
          <w:sz w:val="22"/>
          <w:szCs w:val="22"/>
          <w:rtl/>
        </w:rPr>
      </w:pPr>
    </w:p>
    <w:p w14:paraId="3B3F7EEB" w14:textId="77777777" w:rsidR="00EE36AC" w:rsidRDefault="00EE36AC" w:rsidP="00EE36AC">
      <w:pPr>
        <w:jc w:val="center"/>
        <w:rPr>
          <w:b/>
          <w:bCs/>
          <w:sz w:val="32"/>
          <w:szCs w:val="32"/>
          <w:rtl/>
        </w:rPr>
      </w:pPr>
    </w:p>
    <w:p w14:paraId="0DF4D2A5" w14:textId="77777777" w:rsidR="00EE36AC" w:rsidRPr="001643C4" w:rsidRDefault="00EE36AC" w:rsidP="00EE36AC">
      <w:pPr>
        <w:jc w:val="center"/>
        <w:rPr>
          <w:b/>
          <w:bCs/>
          <w:sz w:val="32"/>
          <w:szCs w:val="32"/>
          <w:rtl/>
        </w:rPr>
      </w:pPr>
      <w:r w:rsidRPr="001643C4">
        <w:rPr>
          <w:rFonts w:hint="cs"/>
          <w:b/>
          <w:bCs/>
          <w:sz w:val="32"/>
          <w:szCs w:val="32"/>
          <w:rtl/>
        </w:rPr>
        <w:t>منشور اخلاق پژوهش</w:t>
      </w:r>
    </w:p>
    <w:p w14:paraId="0441AC2F" w14:textId="77777777" w:rsidR="00EE36AC" w:rsidRPr="001643C4" w:rsidRDefault="00EE36AC" w:rsidP="00EE36AC">
      <w:pPr>
        <w:rPr>
          <w:b/>
          <w:bCs/>
          <w:sz w:val="20"/>
          <w:szCs w:val="20"/>
          <w:rtl/>
        </w:rPr>
      </w:pPr>
    </w:p>
    <w:p w14:paraId="667728F1" w14:textId="77777777" w:rsidR="00EE36AC" w:rsidRPr="005B256A" w:rsidRDefault="00EE36AC" w:rsidP="00EE36AC">
      <w:pPr>
        <w:rPr>
          <w:sz w:val="26"/>
          <w:szCs w:val="26"/>
          <w:rtl/>
        </w:rPr>
      </w:pPr>
      <w:r w:rsidRPr="005B256A">
        <w:rPr>
          <w:rFonts w:hint="cs"/>
          <w:sz w:val="26"/>
          <w:szCs w:val="26"/>
          <w:rtl/>
        </w:rPr>
        <w:t>با استعانت از خداي سبحان و با اعتقاد راسخ به اينكه عالم محضر خداست و او همواره ناظر بر اعمال ماست و به منظور انجام شايست</w:t>
      </w:r>
      <w:r>
        <w:rPr>
          <w:rFonts w:hint="cs"/>
          <w:sz w:val="26"/>
          <w:szCs w:val="26"/>
          <w:rtl/>
        </w:rPr>
        <w:t>ة</w:t>
      </w:r>
      <w:r w:rsidRPr="005B256A">
        <w:rPr>
          <w:rFonts w:hint="cs"/>
          <w:sz w:val="26"/>
          <w:szCs w:val="26"/>
          <w:rtl/>
        </w:rPr>
        <w:t xml:space="preserve"> پژوهش‌هاي اصيل، توليد دانش جديد و بهسازي زندگاني بشر، ما دانشجويان و اعضاي هيأت علمي دانشگاه‌ها و پژوهشگاه‌هاي كشور:</w:t>
      </w:r>
    </w:p>
    <w:p w14:paraId="046A834A" w14:textId="77777777" w:rsidR="00EE36AC" w:rsidRPr="005B256A" w:rsidRDefault="00EE36AC" w:rsidP="00EE36AC">
      <w:pPr>
        <w:rPr>
          <w:sz w:val="26"/>
          <w:szCs w:val="26"/>
          <w:rtl/>
        </w:rPr>
      </w:pPr>
    </w:p>
    <w:p w14:paraId="053B6A47" w14:textId="77777777" w:rsidR="00EE36AC" w:rsidRPr="005B256A" w:rsidRDefault="00EE36AC" w:rsidP="00EE36AC">
      <w:pPr>
        <w:rPr>
          <w:sz w:val="26"/>
          <w:szCs w:val="26"/>
          <w:rtl/>
        </w:rPr>
      </w:pPr>
      <w:r w:rsidRPr="005B256A">
        <w:rPr>
          <w:rFonts w:hint="cs"/>
          <w:sz w:val="26"/>
          <w:szCs w:val="26"/>
          <w:rtl/>
        </w:rPr>
        <w:t>تمام تلاش خود را براي كشف حقيقت و فقط حقيقت به كار خواهيم بست و از هر گونه جعل و تحريف در فعاليت‌هاي علمي پرهيز مي‌كنيم.</w:t>
      </w:r>
    </w:p>
    <w:p w14:paraId="5368E8B4" w14:textId="77777777" w:rsidR="00EE36AC" w:rsidRPr="005B256A" w:rsidRDefault="00EE36AC" w:rsidP="00EE36AC">
      <w:pPr>
        <w:rPr>
          <w:sz w:val="26"/>
          <w:szCs w:val="26"/>
          <w:rtl/>
        </w:rPr>
      </w:pPr>
      <w:r w:rsidRPr="005B256A">
        <w:rPr>
          <w:rFonts w:hint="cs"/>
          <w:sz w:val="26"/>
          <w:szCs w:val="26"/>
          <w:rtl/>
        </w:rPr>
        <w:t>حقوق پژوهشگران، پژوهيدگان (انسان، حيوان، گياه و اشياء)، سازمان‌ها و ساير صاحبان حقوق را به رسميت مي‌شناسيم و در حفظ آن مي‌كوشيم.</w:t>
      </w:r>
    </w:p>
    <w:p w14:paraId="7AB42318" w14:textId="77777777" w:rsidR="00EE36AC" w:rsidRPr="005B256A" w:rsidRDefault="00EE36AC" w:rsidP="00EE36AC">
      <w:pPr>
        <w:rPr>
          <w:sz w:val="26"/>
          <w:szCs w:val="26"/>
          <w:rtl/>
        </w:rPr>
      </w:pPr>
      <w:r w:rsidRPr="005B256A">
        <w:rPr>
          <w:rFonts w:hint="cs"/>
          <w:sz w:val="26"/>
          <w:szCs w:val="26"/>
          <w:rtl/>
        </w:rPr>
        <w:t>به مالكيت مادي و معنوي آثار پژوهشي ارج مي‌نهيم، براي انجام پژوهشي اصيل اهتمام ورزيده از سرقت علمي و ارجاع نامناسب اجتناب مي‌كنيم.</w:t>
      </w:r>
    </w:p>
    <w:p w14:paraId="6BB34A86" w14:textId="77777777" w:rsidR="00EE36AC" w:rsidRPr="005B256A" w:rsidRDefault="00EE36AC" w:rsidP="00EE36AC">
      <w:pPr>
        <w:rPr>
          <w:sz w:val="26"/>
          <w:szCs w:val="26"/>
          <w:rtl/>
        </w:rPr>
      </w:pPr>
      <w:r w:rsidRPr="005B256A">
        <w:rPr>
          <w:rFonts w:hint="cs"/>
          <w:sz w:val="26"/>
          <w:szCs w:val="26"/>
          <w:rtl/>
        </w:rPr>
        <w:t>ضمن پايبندي به انصاف و اجتناب از هر گونه تبعيض و تعصب، در كلي</w:t>
      </w:r>
      <w:r>
        <w:rPr>
          <w:rFonts w:hint="cs"/>
          <w:sz w:val="26"/>
          <w:szCs w:val="26"/>
          <w:rtl/>
        </w:rPr>
        <w:t>ة</w:t>
      </w:r>
      <w:r w:rsidRPr="005B256A">
        <w:rPr>
          <w:rFonts w:hint="cs"/>
          <w:sz w:val="26"/>
          <w:szCs w:val="26"/>
          <w:rtl/>
        </w:rPr>
        <w:t xml:space="preserve"> فعاليت‌هاي پژوهشي رهيافتي نقادانه اتخاذ خواهيم كرد.</w:t>
      </w:r>
    </w:p>
    <w:p w14:paraId="583EEBCB" w14:textId="77777777" w:rsidR="00EE36AC" w:rsidRPr="005B256A" w:rsidRDefault="00EE36AC" w:rsidP="00EE36AC">
      <w:pPr>
        <w:rPr>
          <w:sz w:val="26"/>
          <w:szCs w:val="26"/>
          <w:rtl/>
        </w:rPr>
      </w:pPr>
      <w:r w:rsidRPr="005B256A">
        <w:rPr>
          <w:rFonts w:hint="cs"/>
          <w:sz w:val="26"/>
          <w:szCs w:val="26"/>
          <w:rtl/>
        </w:rPr>
        <w:t>ضمن امانت</w:t>
      </w:r>
      <w:r>
        <w:rPr>
          <w:rFonts w:hint="eastAsia"/>
          <w:sz w:val="26"/>
          <w:szCs w:val="26"/>
          <w:rtl/>
        </w:rPr>
        <w:t>‌</w:t>
      </w:r>
      <w:r w:rsidRPr="005B256A">
        <w:rPr>
          <w:rFonts w:hint="cs"/>
          <w:sz w:val="26"/>
          <w:szCs w:val="26"/>
          <w:rtl/>
        </w:rPr>
        <w:t>داري، از منابع و امكانات اقتصادي، انساني و فني موجود استفاده بهره‌ورانه خواهيم كرد.</w:t>
      </w:r>
    </w:p>
    <w:p w14:paraId="00E8A0FE" w14:textId="77777777" w:rsidR="00EE36AC" w:rsidRPr="005B256A" w:rsidRDefault="00EE36AC" w:rsidP="00EE36AC">
      <w:pPr>
        <w:rPr>
          <w:sz w:val="26"/>
          <w:szCs w:val="26"/>
          <w:rtl/>
        </w:rPr>
      </w:pPr>
      <w:r w:rsidRPr="005B256A">
        <w:rPr>
          <w:rFonts w:hint="cs"/>
          <w:sz w:val="26"/>
          <w:szCs w:val="26"/>
          <w:rtl/>
        </w:rPr>
        <w:t>از انتشار غيراخلاقي نتايج پژوهش نظير انتشار موازي همپوشان و چندگانه (تكه‌اي) پرهيز مي‌كنيم.</w:t>
      </w:r>
    </w:p>
    <w:p w14:paraId="7774E65E" w14:textId="77777777" w:rsidR="00EE36AC" w:rsidRPr="005B256A" w:rsidRDefault="00EE36AC" w:rsidP="00EE36AC">
      <w:pPr>
        <w:rPr>
          <w:sz w:val="26"/>
          <w:szCs w:val="26"/>
          <w:rtl/>
        </w:rPr>
      </w:pPr>
      <w:r w:rsidRPr="005B256A">
        <w:rPr>
          <w:rFonts w:hint="cs"/>
          <w:sz w:val="26"/>
          <w:szCs w:val="26"/>
          <w:rtl/>
        </w:rPr>
        <w:t>اصل محرمانه بودن و رازداري را محور تمام فعاليت‌هاي پژوهشي خود قرار مي‌دهيم.</w:t>
      </w:r>
    </w:p>
    <w:p w14:paraId="5AB6A9E5" w14:textId="77777777" w:rsidR="00EE36AC" w:rsidRPr="005B256A" w:rsidRDefault="00EE36AC" w:rsidP="00EE36AC">
      <w:pPr>
        <w:rPr>
          <w:sz w:val="26"/>
          <w:szCs w:val="26"/>
          <w:rtl/>
        </w:rPr>
      </w:pPr>
      <w:r w:rsidRPr="005B256A">
        <w:rPr>
          <w:rFonts w:hint="cs"/>
          <w:sz w:val="26"/>
          <w:szCs w:val="26"/>
          <w:rtl/>
        </w:rPr>
        <w:t>در همه فعاليت‌هاي پژوهشي به منافع ملي توجه كرده و براي تحقق آن مي‌كوشيم.</w:t>
      </w:r>
    </w:p>
    <w:p w14:paraId="2CA0A46A" w14:textId="77777777" w:rsidR="00EE36AC" w:rsidRPr="005B256A" w:rsidRDefault="00EE36AC" w:rsidP="00EE36AC">
      <w:pPr>
        <w:rPr>
          <w:sz w:val="26"/>
          <w:szCs w:val="26"/>
          <w:rtl/>
        </w:rPr>
      </w:pPr>
      <w:r w:rsidRPr="005B256A">
        <w:rPr>
          <w:rFonts w:hint="cs"/>
          <w:sz w:val="26"/>
          <w:szCs w:val="26"/>
          <w:rtl/>
        </w:rPr>
        <w:t>خويش را ملزم به رعايت كليه هنجارهاي  علمي رشته خود، قوانين و مقررات، سياست‌هاي حرفه‌اي، سازماني، دولتي و راهبردهاي ملي</w:t>
      </w:r>
      <w:r>
        <w:rPr>
          <w:rFonts w:hint="cs"/>
          <w:sz w:val="26"/>
          <w:szCs w:val="26"/>
          <w:rtl/>
        </w:rPr>
        <w:t xml:space="preserve"> </w:t>
      </w:r>
      <w:r w:rsidRPr="005B256A">
        <w:rPr>
          <w:rFonts w:hint="cs"/>
          <w:sz w:val="26"/>
          <w:szCs w:val="26"/>
          <w:rtl/>
        </w:rPr>
        <w:t xml:space="preserve">در همه مراحل پژوهش مي‌دانيم. </w:t>
      </w:r>
    </w:p>
    <w:p w14:paraId="29D03167" w14:textId="77777777" w:rsidR="00EE36AC" w:rsidRPr="005B256A" w:rsidRDefault="00EE36AC" w:rsidP="00EE36AC">
      <w:pPr>
        <w:rPr>
          <w:sz w:val="26"/>
          <w:szCs w:val="26"/>
          <w:rtl/>
        </w:rPr>
      </w:pPr>
      <w:r w:rsidRPr="005B256A">
        <w:rPr>
          <w:rFonts w:hint="cs"/>
          <w:sz w:val="26"/>
          <w:szCs w:val="26"/>
          <w:rtl/>
        </w:rPr>
        <w:t>رعايت اصول اخلاق در پژوهش را اقدامي فرهنگي مي‌دانيم و به منظور بالندگي اين فرهنگ، به ترويج و اشاع</w:t>
      </w:r>
      <w:r>
        <w:rPr>
          <w:rFonts w:hint="cs"/>
          <w:sz w:val="26"/>
          <w:szCs w:val="26"/>
          <w:rtl/>
        </w:rPr>
        <w:t>ة</w:t>
      </w:r>
      <w:r w:rsidRPr="005B256A">
        <w:rPr>
          <w:rFonts w:hint="cs"/>
          <w:sz w:val="26"/>
          <w:szCs w:val="26"/>
          <w:rtl/>
        </w:rPr>
        <w:t xml:space="preserve"> آن درجامعه اهتمام مي‌ورزيم.</w:t>
      </w:r>
    </w:p>
    <w:p w14:paraId="33040D6B" w14:textId="77777777" w:rsidR="00EE36AC" w:rsidRPr="001643C4" w:rsidRDefault="00EE36AC" w:rsidP="00EE36AC">
      <w:pPr>
        <w:rPr>
          <w:rtl/>
        </w:rPr>
      </w:pPr>
    </w:p>
    <w:p w14:paraId="3D8382E9" w14:textId="77777777" w:rsidR="00EE36AC" w:rsidRPr="001643C4" w:rsidRDefault="00EE36AC" w:rsidP="00EE36AC">
      <w:pPr>
        <w:rPr>
          <w:rtl/>
        </w:rPr>
      </w:pPr>
    </w:p>
    <w:p w14:paraId="7941F198" w14:textId="77777777" w:rsidR="00EE36AC" w:rsidRPr="001643C4" w:rsidRDefault="00EE36AC" w:rsidP="00EE36AC">
      <w:pPr>
        <w:jc w:val="center"/>
        <w:rPr>
          <w:b/>
          <w:bCs/>
          <w:sz w:val="22"/>
          <w:szCs w:val="22"/>
        </w:rPr>
      </w:pPr>
      <w:r w:rsidRPr="001643C4">
        <w:rPr>
          <w:rFonts w:hint="cs"/>
          <w:b/>
          <w:bCs/>
          <w:sz w:val="22"/>
          <w:szCs w:val="22"/>
          <w:rtl/>
        </w:rPr>
        <w:t>امضاء دانشجو</w:t>
      </w:r>
      <w:r w:rsidRPr="001643C4">
        <w:rPr>
          <w:rFonts w:hint="cs"/>
          <w:b/>
          <w:bCs/>
          <w:sz w:val="22"/>
          <w:szCs w:val="22"/>
          <w:rtl/>
        </w:rPr>
        <w:tab/>
      </w:r>
      <w:r w:rsidRPr="001643C4">
        <w:rPr>
          <w:rFonts w:hint="cs"/>
          <w:b/>
          <w:bCs/>
          <w:sz w:val="22"/>
          <w:szCs w:val="22"/>
          <w:rtl/>
        </w:rPr>
        <w:tab/>
      </w:r>
      <w:r w:rsidRPr="001643C4">
        <w:rPr>
          <w:rFonts w:hint="cs"/>
          <w:b/>
          <w:bCs/>
          <w:sz w:val="22"/>
          <w:szCs w:val="22"/>
          <w:rtl/>
        </w:rPr>
        <w:tab/>
      </w:r>
      <w:r w:rsidRPr="001643C4">
        <w:rPr>
          <w:rFonts w:hint="cs"/>
          <w:b/>
          <w:bCs/>
          <w:sz w:val="22"/>
          <w:szCs w:val="22"/>
          <w:rtl/>
        </w:rPr>
        <w:tab/>
      </w:r>
      <w:r w:rsidRPr="001643C4">
        <w:rPr>
          <w:rFonts w:hint="cs"/>
          <w:b/>
          <w:bCs/>
          <w:sz w:val="22"/>
          <w:szCs w:val="22"/>
          <w:rtl/>
        </w:rPr>
        <w:tab/>
      </w:r>
      <w:r w:rsidRPr="001643C4">
        <w:rPr>
          <w:rFonts w:hint="cs"/>
          <w:b/>
          <w:bCs/>
          <w:sz w:val="22"/>
          <w:szCs w:val="22"/>
          <w:rtl/>
        </w:rPr>
        <w:tab/>
      </w:r>
      <w:r w:rsidRPr="001643C4">
        <w:rPr>
          <w:rFonts w:hint="cs"/>
          <w:b/>
          <w:bCs/>
          <w:sz w:val="22"/>
          <w:szCs w:val="22"/>
          <w:rtl/>
        </w:rPr>
        <w:tab/>
      </w:r>
      <w:r w:rsidRPr="001643C4">
        <w:rPr>
          <w:rFonts w:hint="cs"/>
          <w:b/>
          <w:bCs/>
          <w:sz w:val="22"/>
          <w:szCs w:val="22"/>
          <w:rtl/>
        </w:rPr>
        <w:tab/>
        <w:t>امضاء استاد راهنما</w:t>
      </w:r>
    </w:p>
    <w:p w14:paraId="71DE42F6" w14:textId="77777777" w:rsidR="00EE36AC" w:rsidRPr="00EE36AC" w:rsidRDefault="00EE36AC" w:rsidP="00EE36AC"/>
    <w:p w14:paraId="76BBC330" w14:textId="77777777" w:rsidR="00CA7F87" w:rsidRPr="00EE36AC" w:rsidRDefault="00CA7F87" w:rsidP="00EE36AC"/>
    <w:sectPr w:rsidR="00CA7F87" w:rsidRPr="00EE36AC" w:rsidSect="00830E15">
      <w:footerReference w:type="even" r:id="rId25"/>
      <w:footerReference w:type="default" r:id="rId26"/>
      <w:pgSz w:w="11906" w:h="16838" w:code="9"/>
      <w:pgMar w:top="567" w:right="737" w:bottom="567" w:left="737" w:header="709" w:footer="340" w:gutter="0"/>
      <w:pgBorders w:offsetFrom="page">
        <w:top w:val="single" w:sz="4" w:space="24" w:color="auto"/>
        <w:left w:val="single" w:sz="4" w:space="24" w:color="auto"/>
        <w:bottom w:val="single" w:sz="4" w:space="31" w:color="auto"/>
        <w:right w:val="single" w:sz="4" w:space="24" w:color="auto"/>
      </w:pgBorders>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9819E" w14:textId="77777777" w:rsidR="00490057" w:rsidRDefault="00490057" w:rsidP="00EF2A95">
      <w:r>
        <w:separator/>
      </w:r>
    </w:p>
  </w:endnote>
  <w:endnote w:type="continuationSeparator" w:id="0">
    <w:p w14:paraId="0C514ADF" w14:textId="77777777" w:rsidR="00490057" w:rsidRDefault="00490057" w:rsidP="00EF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Zar">
    <w:altName w:val="Arial"/>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Mitra-s">
    <w:altName w:val="Courier New"/>
    <w:charset w:val="02"/>
    <w:family w:val="auto"/>
    <w:pitch w:val="variable"/>
    <w:sig w:usb0="00000001" w:usb1="10000000" w:usb2="00000000" w:usb3="00000000" w:csb0="80000001" w:csb1="00000000"/>
  </w:font>
  <w:font w:name="Nazanin">
    <w:altName w:val="Courier New"/>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E9666" w14:textId="77777777" w:rsidR="004825C9" w:rsidRDefault="00847BF5">
    <w:pPr>
      <w:pStyle w:val="Footer"/>
      <w:framePr w:wrap="around" w:vAnchor="text" w:hAnchor="margin" w:xAlign="center" w:y="1"/>
      <w:rPr>
        <w:rStyle w:val="PageNumber"/>
      </w:rPr>
    </w:pPr>
    <w:r>
      <w:rPr>
        <w:rStyle w:val="PageNumber"/>
      </w:rPr>
      <w:fldChar w:fldCharType="begin"/>
    </w:r>
    <w:r w:rsidR="00A978B0">
      <w:rPr>
        <w:rStyle w:val="PageNumber"/>
      </w:rPr>
      <w:instrText xml:space="preserve">PAGE  </w:instrText>
    </w:r>
    <w:r>
      <w:rPr>
        <w:rStyle w:val="PageNumber"/>
      </w:rPr>
      <w:fldChar w:fldCharType="end"/>
    </w:r>
  </w:p>
  <w:p w14:paraId="59FC8D30" w14:textId="77777777" w:rsidR="004825C9" w:rsidRDefault="00490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C286E" w14:textId="77777777" w:rsidR="004825C9" w:rsidRPr="00830E15" w:rsidRDefault="00847BF5">
    <w:pPr>
      <w:pStyle w:val="Footer"/>
      <w:framePr w:wrap="around" w:vAnchor="text" w:hAnchor="margin" w:xAlign="center" w:y="1"/>
      <w:jc w:val="center"/>
      <w:rPr>
        <w:rStyle w:val="PageNumber"/>
        <w:rFonts w:ascii="Mitra-s" w:hAnsi="Mitra-s" w:cs="Nazanin"/>
        <w:sz w:val="28"/>
        <w:szCs w:val="28"/>
      </w:rPr>
    </w:pPr>
    <w:r w:rsidRPr="00830E15">
      <w:rPr>
        <w:rStyle w:val="PageNumber"/>
        <w:rFonts w:ascii="Mitra-s" w:hAnsi="Mitra-s" w:cs="Nazanin"/>
        <w:sz w:val="28"/>
        <w:szCs w:val="28"/>
      </w:rPr>
      <w:fldChar w:fldCharType="begin"/>
    </w:r>
    <w:r w:rsidR="00A978B0" w:rsidRPr="00830E15">
      <w:rPr>
        <w:rStyle w:val="PageNumber"/>
        <w:rFonts w:ascii="Mitra-s" w:hAnsi="Mitra-s" w:cs="Nazanin"/>
        <w:sz w:val="28"/>
        <w:szCs w:val="28"/>
      </w:rPr>
      <w:instrText xml:space="preserve">PAGE  </w:instrText>
    </w:r>
    <w:r w:rsidRPr="00830E15">
      <w:rPr>
        <w:rStyle w:val="PageNumber"/>
        <w:rFonts w:ascii="Mitra-s" w:hAnsi="Mitra-s" w:cs="Nazanin"/>
        <w:sz w:val="28"/>
        <w:szCs w:val="28"/>
      </w:rPr>
      <w:fldChar w:fldCharType="separate"/>
    </w:r>
    <w:r w:rsidR="00BA1F01">
      <w:rPr>
        <w:rStyle w:val="PageNumber"/>
        <w:rFonts w:ascii="Mitra-s" w:hAnsi="Mitra-s" w:cs="Nazanin"/>
        <w:noProof/>
        <w:sz w:val="28"/>
        <w:szCs w:val="28"/>
        <w:rtl/>
      </w:rPr>
      <w:t>17</w:t>
    </w:r>
    <w:r w:rsidRPr="00830E15">
      <w:rPr>
        <w:rStyle w:val="PageNumber"/>
        <w:rFonts w:ascii="Mitra-s" w:hAnsi="Mitra-s" w:cs="Nazanin"/>
        <w:sz w:val="28"/>
        <w:szCs w:val="28"/>
      </w:rPr>
      <w:fldChar w:fldCharType="end"/>
    </w:r>
  </w:p>
  <w:p w14:paraId="6B27E2BE" w14:textId="77777777" w:rsidR="004825C9" w:rsidRDefault="00490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86284" w14:textId="77777777" w:rsidR="00490057" w:rsidRDefault="00490057" w:rsidP="00EF2A95">
      <w:r>
        <w:separator/>
      </w:r>
    </w:p>
  </w:footnote>
  <w:footnote w:type="continuationSeparator" w:id="0">
    <w:p w14:paraId="50F85D76" w14:textId="77777777" w:rsidR="00490057" w:rsidRDefault="00490057" w:rsidP="00EF2A95">
      <w:r>
        <w:continuationSeparator/>
      </w:r>
    </w:p>
  </w:footnote>
  <w:footnote w:id="1">
    <w:p w14:paraId="58E0660F" w14:textId="77777777" w:rsidR="00513AFF" w:rsidRDefault="00513AFF" w:rsidP="00513AFF">
      <w:pPr>
        <w:pStyle w:val="FootnoteText"/>
      </w:pPr>
      <w:r>
        <w:rPr>
          <w:rStyle w:val="FootnoteReference"/>
        </w:rPr>
        <w:footnoteRef/>
      </w:r>
      <w:r>
        <w:t xml:space="preserve"> </w:t>
      </w:r>
      <w:r w:rsidRPr="0051410C">
        <w:t>Fixed-Wing aircrafts</w:t>
      </w:r>
    </w:p>
  </w:footnote>
  <w:footnote w:id="2">
    <w:p w14:paraId="33B84449" w14:textId="77777777" w:rsidR="00513AFF" w:rsidRDefault="00513AFF" w:rsidP="00513AFF">
      <w:pPr>
        <w:pStyle w:val="FootnoteText"/>
        <w:rPr>
          <w:rtl/>
        </w:rPr>
      </w:pPr>
      <w:r>
        <w:rPr>
          <w:rStyle w:val="FootnoteReference"/>
        </w:rPr>
        <w:footnoteRef/>
      </w:r>
      <w:r>
        <w:t xml:space="preserve"> </w:t>
      </w:r>
      <w:r w:rsidRPr="0051410C">
        <w:t>Hover Flight</w:t>
      </w:r>
    </w:p>
  </w:footnote>
  <w:footnote w:id="3">
    <w:p w14:paraId="3F208182" w14:textId="77777777" w:rsidR="00513AFF" w:rsidRDefault="00513AFF" w:rsidP="00513AFF">
      <w:pPr>
        <w:pStyle w:val="FootnoteText"/>
      </w:pPr>
      <w:r>
        <w:rPr>
          <w:rStyle w:val="FootnoteReference"/>
        </w:rPr>
        <w:footnoteRef/>
      </w:r>
      <w:r>
        <w:t xml:space="preserve"> </w:t>
      </w:r>
      <w:r w:rsidRPr="0051410C">
        <w:t>Vertical Take Off and Landing</w:t>
      </w:r>
      <w:r>
        <w:t>(VTOL)</w:t>
      </w:r>
    </w:p>
  </w:footnote>
  <w:footnote w:id="4">
    <w:p w14:paraId="5D151BA9" w14:textId="77777777" w:rsidR="00513AFF" w:rsidRDefault="00513AFF" w:rsidP="00513AFF">
      <w:pPr>
        <w:pStyle w:val="FootnoteText"/>
      </w:pPr>
      <w:r>
        <w:rPr>
          <w:rStyle w:val="FootnoteReference"/>
        </w:rPr>
        <w:footnoteRef/>
      </w:r>
      <w:r>
        <w:t xml:space="preserve"> </w:t>
      </w:r>
      <w:r w:rsidRPr="00E2131F">
        <w:t>unmanned aerial vehicle</w:t>
      </w:r>
      <w:r>
        <w:t>(UAV)</w:t>
      </w:r>
    </w:p>
  </w:footnote>
  <w:footnote w:id="5">
    <w:p w14:paraId="0DD30E85" w14:textId="77777777" w:rsidR="00513AFF" w:rsidRDefault="00513AFF" w:rsidP="00513AFF">
      <w:pPr>
        <w:pStyle w:val="FootnoteText"/>
      </w:pPr>
      <w:r>
        <w:rPr>
          <w:rStyle w:val="FootnoteReference"/>
        </w:rPr>
        <w:footnoteRef/>
      </w:r>
      <w:r>
        <w:t xml:space="preserve"> </w:t>
      </w:r>
      <w:r w:rsidRPr="00E2131F">
        <w:t>micro air vehicle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E2BCB"/>
    <w:multiLevelType w:val="hybridMultilevel"/>
    <w:tmpl w:val="7B12D78C"/>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 w15:restartNumberingAfterBreak="0">
    <w:nsid w:val="425F6654"/>
    <w:multiLevelType w:val="hybridMultilevel"/>
    <w:tmpl w:val="FD06532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4B2644B3"/>
    <w:multiLevelType w:val="hybridMultilevel"/>
    <w:tmpl w:val="60A8854A"/>
    <w:lvl w:ilvl="0" w:tplc="CFB83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D43981"/>
    <w:multiLevelType w:val="hybridMultilevel"/>
    <w:tmpl w:val="9BB621AA"/>
    <w:lvl w:ilvl="0" w:tplc="0409000F">
      <w:start w:val="1"/>
      <w:numFmt w:val="decimal"/>
      <w:lvlText w:val="%1."/>
      <w:lvlJc w:val="left"/>
      <w:pPr>
        <w:ind w:left="1004" w:hanging="360"/>
      </w:pPr>
    </w:lvl>
    <w:lvl w:ilvl="1" w:tplc="E34EB3BA">
      <w:start w:val="1"/>
      <w:numFmt w:val="decimal"/>
      <w:lvlText w:val="%2-"/>
      <w:lvlJc w:val="left"/>
      <w:pPr>
        <w:ind w:left="1836" w:hanging="472"/>
      </w:pPr>
      <w:rPr>
        <w:rFonts w:ascii="Calibri" w:eastAsia="Calibri" w:hAnsi="Calibri" w:hint="default"/>
        <w:sz w:val="22"/>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6AC"/>
    <w:rsid w:val="00005561"/>
    <w:rsid w:val="00005F29"/>
    <w:rsid w:val="00031EEE"/>
    <w:rsid w:val="000708C7"/>
    <w:rsid w:val="000A5032"/>
    <w:rsid w:val="000C331F"/>
    <w:rsid w:val="000D19EA"/>
    <w:rsid w:val="001128B0"/>
    <w:rsid w:val="00133598"/>
    <w:rsid w:val="00147A9A"/>
    <w:rsid w:val="0017302C"/>
    <w:rsid w:val="00227353"/>
    <w:rsid w:val="00227932"/>
    <w:rsid w:val="002C6D4E"/>
    <w:rsid w:val="002E3526"/>
    <w:rsid w:val="002F49AC"/>
    <w:rsid w:val="002F4DBA"/>
    <w:rsid w:val="00300F23"/>
    <w:rsid w:val="003122B9"/>
    <w:rsid w:val="0033483E"/>
    <w:rsid w:val="003417A0"/>
    <w:rsid w:val="00353494"/>
    <w:rsid w:val="0043495D"/>
    <w:rsid w:val="00442424"/>
    <w:rsid w:val="00476E33"/>
    <w:rsid w:val="00490057"/>
    <w:rsid w:val="004C48CC"/>
    <w:rsid w:val="004C6A2F"/>
    <w:rsid w:val="004F0EF9"/>
    <w:rsid w:val="00503615"/>
    <w:rsid w:val="00513AFF"/>
    <w:rsid w:val="005B628D"/>
    <w:rsid w:val="005C4DE5"/>
    <w:rsid w:val="005F7065"/>
    <w:rsid w:val="006D7F23"/>
    <w:rsid w:val="006F74FB"/>
    <w:rsid w:val="00710232"/>
    <w:rsid w:val="00721CBE"/>
    <w:rsid w:val="007550F2"/>
    <w:rsid w:val="0079413B"/>
    <w:rsid w:val="007B550B"/>
    <w:rsid w:val="007C285C"/>
    <w:rsid w:val="007C3196"/>
    <w:rsid w:val="00801F5C"/>
    <w:rsid w:val="00822C80"/>
    <w:rsid w:val="008467C9"/>
    <w:rsid w:val="00847BF5"/>
    <w:rsid w:val="00870C91"/>
    <w:rsid w:val="00872EB1"/>
    <w:rsid w:val="0089223C"/>
    <w:rsid w:val="008923A8"/>
    <w:rsid w:val="008C4049"/>
    <w:rsid w:val="008D3808"/>
    <w:rsid w:val="009500A9"/>
    <w:rsid w:val="00994313"/>
    <w:rsid w:val="009E457E"/>
    <w:rsid w:val="00A47351"/>
    <w:rsid w:val="00A566DD"/>
    <w:rsid w:val="00A7726B"/>
    <w:rsid w:val="00A86ECD"/>
    <w:rsid w:val="00A978B0"/>
    <w:rsid w:val="00AF3E89"/>
    <w:rsid w:val="00B901C5"/>
    <w:rsid w:val="00BA1F01"/>
    <w:rsid w:val="00BC14EF"/>
    <w:rsid w:val="00C01022"/>
    <w:rsid w:val="00C05C5B"/>
    <w:rsid w:val="00C42C79"/>
    <w:rsid w:val="00C668F3"/>
    <w:rsid w:val="00CA7F87"/>
    <w:rsid w:val="00CD2113"/>
    <w:rsid w:val="00CE7FFD"/>
    <w:rsid w:val="00CF48CB"/>
    <w:rsid w:val="00D10B33"/>
    <w:rsid w:val="00D15651"/>
    <w:rsid w:val="00D23889"/>
    <w:rsid w:val="00DB3B58"/>
    <w:rsid w:val="00E047E9"/>
    <w:rsid w:val="00E54F57"/>
    <w:rsid w:val="00EA1495"/>
    <w:rsid w:val="00EE36AC"/>
    <w:rsid w:val="00EF2A95"/>
    <w:rsid w:val="00EF4CED"/>
    <w:rsid w:val="00FA034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9766"/>
  <w15:docId w15:val="{0480891D-59ED-40BB-9AA3-F93F2A2D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معمولی"/>
    <w:qFormat/>
    <w:rsid w:val="00EE36AC"/>
    <w:pPr>
      <w:bidi/>
      <w:spacing w:after="0" w:line="240" w:lineRule="auto"/>
      <w:jc w:val="lowKashida"/>
    </w:pPr>
    <w:rPr>
      <w:rFonts w:ascii="Times New Roman" w:eastAsia="Times New Roman" w:hAnsi="Times New Roman" w:cs="B Zar"/>
      <w:sz w:val="24"/>
      <w:szCs w:val="24"/>
    </w:rPr>
  </w:style>
  <w:style w:type="paragraph" w:styleId="Heading1">
    <w:name w:val="heading 1"/>
    <w:aliases w:val="تیتر1"/>
    <w:basedOn w:val="Normal"/>
    <w:next w:val="Normal"/>
    <w:link w:val="Heading1Char"/>
    <w:uiPriority w:val="9"/>
    <w:qFormat/>
    <w:rsid w:val="00EE36AC"/>
    <w:pPr>
      <w:keepNext/>
      <w:keepLines/>
      <w:outlineLvl w:val="0"/>
    </w:pPr>
    <w:rPr>
      <w:rFonts w:asciiTheme="majorHAnsi" w:eastAsiaTheme="majorEastAsia" w:hAnsiTheme="majorHAnsi"/>
      <w:b/>
      <w:bCs/>
      <w:sz w:val="28"/>
    </w:rPr>
  </w:style>
  <w:style w:type="paragraph" w:styleId="Heading2">
    <w:name w:val="heading 2"/>
    <w:basedOn w:val="Normal"/>
    <w:next w:val="Normal"/>
    <w:link w:val="Heading2Char"/>
    <w:uiPriority w:val="9"/>
    <w:semiHidden/>
    <w:unhideWhenUsed/>
    <w:rsid w:val="00A7726B"/>
    <w:pPr>
      <w:keepNext/>
      <w:keepLines/>
      <w:spacing w:before="200"/>
      <w:outlineLvl w:val="1"/>
    </w:pPr>
    <w:rPr>
      <w:rFonts w:asciiTheme="majorHAnsi" w:eastAsiaTheme="majorEastAsia" w:hAnsiTheme="majorHAnsi"/>
      <w:b/>
      <w:bCs/>
      <w:color w:val="4F81BD" w:themeColor="accent1"/>
      <w:sz w:val="26"/>
    </w:rPr>
  </w:style>
  <w:style w:type="paragraph" w:styleId="Heading4">
    <w:name w:val="heading 4"/>
    <w:basedOn w:val="Normal"/>
    <w:next w:val="Normal"/>
    <w:link w:val="Heading4Char"/>
    <w:uiPriority w:val="9"/>
    <w:semiHidden/>
    <w:unhideWhenUsed/>
    <w:qFormat/>
    <w:rsid w:val="007C28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تیتر1 Char"/>
    <w:basedOn w:val="DefaultParagraphFont"/>
    <w:link w:val="Heading1"/>
    <w:uiPriority w:val="9"/>
    <w:rsid w:val="00EE36AC"/>
    <w:rPr>
      <w:rFonts w:asciiTheme="majorHAnsi" w:eastAsiaTheme="majorEastAsia" w:hAnsiTheme="majorHAnsi" w:cs="B Zar"/>
      <w:b/>
      <w:bCs/>
      <w:sz w:val="28"/>
      <w:szCs w:val="24"/>
    </w:rPr>
  </w:style>
  <w:style w:type="character" w:customStyle="1" w:styleId="Heading2Char">
    <w:name w:val="Heading 2 Char"/>
    <w:basedOn w:val="DefaultParagraphFont"/>
    <w:link w:val="Heading2"/>
    <w:uiPriority w:val="9"/>
    <w:semiHidden/>
    <w:rsid w:val="00A7726B"/>
    <w:rPr>
      <w:rFonts w:asciiTheme="majorHAnsi" w:eastAsiaTheme="majorEastAsia" w:hAnsiTheme="majorHAnsi" w:cs="B Zar"/>
      <w:b/>
      <w:bCs/>
      <w:color w:val="4F81BD" w:themeColor="accent1"/>
      <w:sz w:val="26"/>
      <w:szCs w:val="26"/>
    </w:rPr>
  </w:style>
  <w:style w:type="paragraph" w:styleId="Title">
    <w:name w:val="Title"/>
    <w:aliases w:val="مرکزی"/>
    <w:basedOn w:val="Normal"/>
    <w:link w:val="TitleChar"/>
    <w:qFormat/>
    <w:rsid w:val="00EE36AC"/>
    <w:pPr>
      <w:jc w:val="center"/>
    </w:pPr>
    <w:rPr>
      <w:b/>
      <w:bCs/>
      <w:sz w:val="22"/>
      <w:szCs w:val="22"/>
    </w:rPr>
  </w:style>
  <w:style w:type="character" w:customStyle="1" w:styleId="TitleChar">
    <w:name w:val="Title Char"/>
    <w:aliases w:val="مرکزی Char"/>
    <w:basedOn w:val="DefaultParagraphFont"/>
    <w:link w:val="Title"/>
    <w:rsid w:val="00EE36AC"/>
    <w:rPr>
      <w:rFonts w:ascii="Times New Roman" w:eastAsia="Times New Roman" w:hAnsi="Times New Roman" w:cs="B Zar"/>
      <w:b/>
      <w:bCs/>
    </w:rPr>
  </w:style>
  <w:style w:type="paragraph" w:styleId="Caption">
    <w:name w:val="caption"/>
    <w:aliases w:val="تیتر"/>
    <w:basedOn w:val="Normal"/>
    <w:next w:val="Normal"/>
    <w:qFormat/>
    <w:rsid w:val="00EE36AC"/>
    <w:pPr>
      <w:jc w:val="center"/>
    </w:pPr>
    <w:rPr>
      <w:b/>
      <w:bCs/>
      <w:sz w:val="22"/>
      <w:szCs w:val="22"/>
    </w:rPr>
  </w:style>
  <w:style w:type="paragraph" w:styleId="Footer">
    <w:name w:val="footer"/>
    <w:basedOn w:val="Normal"/>
    <w:link w:val="FooterChar"/>
    <w:rsid w:val="00EE36AC"/>
    <w:pPr>
      <w:tabs>
        <w:tab w:val="center" w:pos="4153"/>
        <w:tab w:val="right" w:pos="8306"/>
      </w:tabs>
    </w:pPr>
  </w:style>
  <w:style w:type="character" w:customStyle="1" w:styleId="FooterChar">
    <w:name w:val="Footer Char"/>
    <w:basedOn w:val="DefaultParagraphFont"/>
    <w:link w:val="Footer"/>
    <w:rsid w:val="00EE36AC"/>
    <w:rPr>
      <w:rFonts w:ascii="Times New Roman" w:eastAsia="Times New Roman" w:hAnsi="Times New Roman" w:cs="B Zar"/>
      <w:sz w:val="24"/>
      <w:szCs w:val="24"/>
    </w:rPr>
  </w:style>
  <w:style w:type="character" w:styleId="PageNumber">
    <w:name w:val="page number"/>
    <w:basedOn w:val="DefaultParagraphFont"/>
    <w:rsid w:val="00EE36AC"/>
  </w:style>
  <w:style w:type="table" w:styleId="TableGrid">
    <w:name w:val="Table Grid"/>
    <w:basedOn w:val="TableNormal"/>
    <w:rsid w:val="00EE36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تاکید"/>
    <w:basedOn w:val="DefaultParagraphFont"/>
    <w:qFormat/>
    <w:rsid w:val="00EE36AC"/>
    <w:rPr>
      <w:b/>
      <w:bCs/>
    </w:rPr>
  </w:style>
  <w:style w:type="character" w:customStyle="1" w:styleId="Heading4Char">
    <w:name w:val="Heading 4 Char"/>
    <w:basedOn w:val="DefaultParagraphFont"/>
    <w:link w:val="Heading4"/>
    <w:uiPriority w:val="9"/>
    <w:semiHidden/>
    <w:rsid w:val="007C285C"/>
    <w:rPr>
      <w:rFonts w:asciiTheme="majorHAnsi" w:eastAsiaTheme="majorEastAsia" w:hAnsiTheme="majorHAnsi" w:cstheme="majorBidi"/>
      <w:b/>
      <w:bCs/>
      <w:i/>
      <w:iCs/>
      <w:color w:val="4F81BD" w:themeColor="accent1"/>
      <w:sz w:val="24"/>
      <w:szCs w:val="24"/>
    </w:rPr>
  </w:style>
  <w:style w:type="paragraph" w:styleId="FootnoteText">
    <w:name w:val="footnote text"/>
    <w:basedOn w:val="Normal"/>
    <w:link w:val="FootnoteTextChar"/>
    <w:rsid w:val="00513AFF"/>
    <w:pPr>
      <w:bidi w:val="0"/>
      <w:jc w:val="left"/>
    </w:pPr>
    <w:rPr>
      <w:rFonts w:cs="Times New Roman"/>
      <w:sz w:val="20"/>
      <w:szCs w:val="20"/>
    </w:rPr>
  </w:style>
  <w:style w:type="character" w:customStyle="1" w:styleId="FootnoteTextChar">
    <w:name w:val="Footnote Text Char"/>
    <w:basedOn w:val="DefaultParagraphFont"/>
    <w:link w:val="FootnoteText"/>
    <w:rsid w:val="00513AFF"/>
    <w:rPr>
      <w:rFonts w:ascii="Times New Roman" w:eastAsia="Times New Roman" w:hAnsi="Times New Roman" w:cs="Times New Roman"/>
      <w:sz w:val="20"/>
      <w:szCs w:val="20"/>
    </w:rPr>
  </w:style>
  <w:style w:type="character" w:styleId="FootnoteReference">
    <w:name w:val="footnote reference"/>
    <w:rsid w:val="00513AFF"/>
    <w:rPr>
      <w:vertAlign w:val="superscript"/>
    </w:rPr>
  </w:style>
  <w:style w:type="paragraph" w:styleId="BalloonText">
    <w:name w:val="Balloon Text"/>
    <w:basedOn w:val="Normal"/>
    <w:link w:val="BalloonTextChar"/>
    <w:uiPriority w:val="99"/>
    <w:semiHidden/>
    <w:unhideWhenUsed/>
    <w:rsid w:val="00513AFF"/>
    <w:rPr>
      <w:rFonts w:ascii="Tahoma" w:hAnsi="Tahoma" w:cs="Tahoma"/>
      <w:sz w:val="16"/>
      <w:szCs w:val="16"/>
    </w:rPr>
  </w:style>
  <w:style w:type="character" w:customStyle="1" w:styleId="BalloonTextChar">
    <w:name w:val="Balloon Text Char"/>
    <w:basedOn w:val="DefaultParagraphFont"/>
    <w:link w:val="BalloonText"/>
    <w:uiPriority w:val="99"/>
    <w:semiHidden/>
    <w:rsid w:val="00513A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diagramQuickStyle" Target="diagrams/quickStyle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Layout" Target="diagrams/layout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0.png"/><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FEEF3F-53D2-4FBA-9486-3EE403CE55A3}" type="doc">
      <dgm:prSet loTypeId="urn:microsoft.com/office/officeart/2005/8/layout/orgChart1" loCatId="hierarchy" qsTypeId="urn:microsoft.com/office/officeart/2005/8/quickstyle/3d1" qsCatId="3D" csTypeId="urn:microsoft.com/office/officeart/2005/8/colors/colorful4" csCatId="colorful" phldr="1"/>
      <dgm:spPr/>
      <dgm:t>
        <a:bodyPr/>
        <a:lstStyle/>
        <a:p>
          <a:endParaRPr lang="en-US"/>
        </a:p>
      </dgm:t>
    </dgm:pt>
    <dgm:pt modelId="{53B12701-558B-43F0-B93E-FC13CC9EB58E}">
      <dgm:prSet phldrT="[Text]" custT="1"/>
      <dgm:spPr>
        <a:xfrm>
          <a:off x="2730548" y="1575"/>
          <a:ext cx="584970" cy="292485"/>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rtl="1"/>
          <a:r>
            <a:rPr lang="fa-IR" sz="1000">
              <a:solidFill>
                <a:sysClr val="window" lastClr="FFFFFF"/>
              </a:solidFill>
              <a:latin typeface="Calibri" panose="020F0502020204030204"/>
              <a:ea typeface="+mn-ea"/>
              <a:cs typeface="B Nazanin" pitchFamily="2" charset="-78"/>
            </a:rPr>
            <a:t>هواگردها</a:t>
          </a:r>
          <a:endParaRPr lang="en-US" sz="1000">
            <a:solidFill>
              <a:sysClr val="window" lastClr="FFFFFF"/>
            </a:solidFill>
            <a:latin typeface="Calibri" panose="020F0502020204030204"/>
            <a:ea typeface="+mn-ea"/>
            <a:cs typeface="B Nazanin" pitchFamily="2" charset="-78"/>
          </a:endParaRPr>
        </a:p>
      </dgm:t>
    </dgm:pt>
    <dgm:pt modelId="{298D188A-2F14-47E3-A832-09FED4E235A4}" type="parTrans" cxnId="{EDD5AA8D-83CA-490C-86CF-EE9DF86E4EE6}">
      <dgm:prSet/>
      <dgm:spPr/>
      <dgm:t>
        <a:bodyPr/>
        <a:lstStyle/>
        <a:p>
          <a:pPr algn="ctr" rtl="1"/>
          <a:endParaRPr lang="en-US"/>
        </a:p>
      </dgm:t>
    </dgm:pt>
    <dgm:pt modelId="{C4AE6946-A869-4E9C-979D-89475A6C6FF0}" type="sibTrans" cxnId="{EDD5AA8D-83CA-490C-86CF-EE9DF86E4EE6}">
      <dgm:prSet/>
      <dgm:spPr/>
      <dgm:t>
        <a:bodyPr/>
        <a:lstStyle/>
        <a:p>
          <a:pPr algn="ctr" rtl="1"/>
          <a:endParaRPr lang="en-US"/>
        </a:p>
      </dgm:t>
    </dgm:pt>
    <dgm:pt modelId="{F1C1C2F2-7E44-46DD-B808-AFED9A8D18BC}">
      <dgm:prSet phldrT="[Text]" custT="1"/>
      <dgm:spPr>
        <a:xfrm>
          <a:off x="2376641" y="416904"/>
          <a:ext cx="584970" cy="29248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rtl="1"/>
          <a:r>
            <a:rPr lang="fa-IR" sz="1000">
              <a:solidFill>
                <a:sysClr val="window" lastClr="FFFFFF"/>
              </a:solidFill>
              <a:latin typeface="Calibri" panose="020F0502020204030204"/>
              <a:ea typeface="+mn-ea"/>
              <a:cs typeface="B Nazanin" pitchFamily="2" charset="-78"/>
            </a:rPr>
            <a:t>هواگردهای ایستا</a:t>
          </a:r>
          <a:r>
            <a:rPr lang="fa-IR" sz="800">
              <a:solidFill>
                <a:sysClr val="window" lastClr="FFFFFF"/>
              </a:solidFill>
              <a:latin typeface="Calibri" panose="020F0502020204030204"/>
              <a:ea typeface="+mn-ea"/>
              <a:cs typeface="Times New Roman"/>
            </a:rPr>
            <a:t>(</a:t>
          </a:r>
          <a:r>
            <a:rPr lang="en-US" sz="800">
              <a:solidFill>
                <a:sysClr val="window" lastClr="FFFFFF"/>
              </a:solidFill>
              <a:latin typeface="Calibri" panose="020F0502020204030204"/>
              <a:ea typeface="+mn-ea"/>
              <a:cs typeface="+mn-cs"/>
            </a:rPr>
            <a:t>VTOL</a:t>
          </a:r>
          <a:r>
            <a:rPr lang="fa-IR" sz="800">
              <a:solidFill>
                <a:sysClr val="window" lastClr="FFFFFF"/>
              </a:solidFill>
              <a:latin typeface="Calibri" panose="020F0502020204030204"/>
              <a:ea typeface="+mn-ea"/>
              <a:cs typeface="Times New Roman"/>
            </a:rPr>
            <a:t>)</a:t>
          </a:r>
          <a:endParaRPr lang="en-US" sz="800">
            <a:solidFill>
              <a:sysClr val="window" lastClr="FFFFFF"/>
            </a:solidFill>
            <a:latin typeface="Calibri" panose="020F0502020204030204"/>
            <a:ea typeface="+mn-ea"/>
            <a:cs typeface="+mn-cs"/>
          </a:endParaRPr>
        </a:p>
      </dgm:t>
    </dgm:pt>
    <dgm:pt modelId="{B3AB0776-2A71-4B9C-A6C8-61FECDB22EB5}" type="parTrans" cxnId="{292B91A3-71E8-4D9A-A8E0-3469802D0F2F}">
      <dgm:prSet/>
      <dgm:spPr>
        <a:xfrm>
          <a:off x="2669126" y="294061"/>
          <a:ext cx="353907" cy="122843"/>
        </a:xfrm>
        <a:noFill/>
        <a:ln w="12700" cap="flat" cmpd="sng" algn="ctr">
          <a:solidFill>
            <a:srgbClr val="4472C4">
              <a:hueOff val="0"/>
              <a:satOff val="0"/>
              <a:lumOff val="0"/>
              <a:alphaOff val="0"/>
            </a:srgbClr>
          </a:solidFill>
          <a:prstDash val="solid"/>
          <a:miter lim="800000"/>
        </a:ln>
        <a:effectLst/>
        <a:scene3d>
          <a:camera prst="orthographicFront"/>
          <a:lightRig rig="flat" dir="t"/>
        </a:scene3d>
        <a:sp3d prstMaterial="matte"/>
      </dgm:spPr>
      <dgm:t>
        <a:bodyPr/>
        <a:lstStyle/>
        <a:p>
          <a:pPr algn="ctr" rtl="1"/>
          <a:endParaRPr lang="en-US"/>
        </a:p>
      </dgm:t>
    </dgm:pt>
    <dgm:pt modelId="{8BCDA0D1-4B31-4907-BA91-2D3C59C203B1}" type="sibTrans" cxnId="{292B91A3-71E8-4D9A-A8E0-3469802D0F2F}">
      <dgm:prSet/>
      <dgm:spPr/>
      <dgm:t>
        <a:bodyPr/>
        <a:lstStyle/>
        <a:p>
          <a:pPr algn="ctr" rtl="1"/>
          <a:endParaRPr lang="en-US"/>
        </a:p>
      </dgm:t>
    </dgm:pt>
    <dgm:pt modelId="{4C50A720-A60E-4CD6-B649-2E261953C634}">
      <dgm:prSet phldrT="[Text]" custT="1"/>
      <dgm:spPr>
        <a:xfrm>
          <a:off x="3084455" y="416904"/>
          <a:ext cx="584970" cy="29248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rtl="1"/>
          <a:r>
            <a:rPr lang="fa-IR" sz="1000">
              <a:solidFill>
                <a:sysClr val="window" lastClr="FFFFFF"/>
              </a:solidFill>
              <a:latin typeface="Calibri" panose="020F0502020204030204"/>
              <a:ea typeface="+mn-ea"/>
              <a:cs typeface="Arial" panose="020B0604020202020204" pitchFamily="34" charset="0"/>
            </a:rPr>
            <a:t>هواگردهای بال ثابت</a:t>
          </a:r>
          <a:endParaRPr lang="en-US" sz="1000">
            <a:solidFill>
              <a:sysClr val="window" lastClr="FFFFFF"/>
            </a:solidFill>
            <a:latin typeface="Calibri" panose="020F0502020204030204"/>
            <a:ea typeface="+mn-ea"/>
            <a:cs typeface="+mn-cs"/>
          </a:endParaRPr>
        </a:p>
      </dgm:t>
    </dgm:pt>
    <dgm:pt modelId="{1DD9E07B-1067-4C4E-B364-47FB81AD1DA9}" type="parTrans" cxnId="{C390F9DA-6BEF-4934-A927-1B3596ECDA09}">
      <dgm:prSet/>
      <dgm:spPr>
        <a:xfrm>
          <a:off x="3023033" y="294061"/>
          <a:ext cx="353907" cy="122843"/>
        </a:xfrm>
        <a:noFill/>
        <a:ln w="12700" cap="flat" cmpd="sng" algn="ctr">
          <a:solidFill>
            <a:srgbClr val="4472C4">
              <a:hueOff val="0"/>
              <a:satOff val="0"/>
              <a:lumOff val="0"/>
              <a:alphaOff val="0"/>
            </a:srgbClr>
          </a:solidFill>
          <a:prstDash val="solid"/>
          <a:miter lim="800000"/>
        </a:ln>
        <a:effectLst/>
        <a:scene3d>
          <a:camera prst="orthographicFront"/>
          <a:lightRig rig="flat" dir="t"/>
        </a:scene3d>
        <a:sp3d prstMaterial="matte"/>
      </dgm:spPr>
      <dgm:t>
        <a:bodyPr/>
        <a:lstStyle/>
        <a:p>
          <a:pPr algn="ctr" rtl="1"/>
          <a:endParaRPr lang="en-US"/>
        </a:p>
      </dgm:t>
    </dgm:pt>
    <dgm:pt modelId="{C085D11C-1E17-49AC-9CAC-DB88B2D946C2}" type="sibTrans" cxnId="{C390F9DA-6BEF-4934-A927-1B3596ECDA09}">
      <dgm:prSet/>
      <dgm:spPr/>
      <dgm:t>
        <a:bodyPr/>
        <a:lstStyle/>
        <a:p>
          <a:pPr algn="ctr" rtl="1"/>
          <a:endParaRPr lang="en-US"/>
        </a:p>
      </dgm:t>
    </dgm:pt>
    <dgm:pt modelId="{D78EC121-CD75-42D7-A535-69C383E6FBC0}">
      <dgm:prSet phldrT="[Text]"/>
      <dgm:spPr>
        <a:xfrm>
          <a:off x="3123" y="832233"/>
          <a:ext cx="584970" cy="292485"/>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rtl="1"/>
          <a:r>
            <a:rPr lang="fa-IR">
              <a:solidFill>
                <a:sysClr val="window" lastClr="FFFFFF"/>
              </a:solidFill>
              <a:latin typeface="Calibri" panose="020F0502020204030204"/>
              <a:ea typeface="+mn-ea"/>
              <a:cs typeface="Arial" panose="020B0604020202020204" pitchFamily="34" charset="0"/>
            </a:rPr>
            <a:t>تعداد ملخ</a:t>
          </a:r>
          <a:endParaRPr lang="en-US">
            <a:solidFill>
              <a:sysClr val="window" lastClr="FFFFFF"/>
            </a:solidFill>
            <a:latin typeface="Calibri" panose="020F0502020204030204"/>
            <a:ea typeface="+mn-ea"/>
            <a:cs typeface="+mn-cs"/>
          </a:endParaRPr>
        </a:p>
      </dgm:t>
    </dgm:pt>
    <dgm:pt modelId="{8091555F-DBC4-4C68-8BA0-4B035A89F784}" type="parTrans" cxnId="{4E42C569-76B1-4EC5-AC39-3504373278F9}">
      <dgm:prSet/>
      <dgm:spPr>
        <a:xfrm>
          <a:off x="295608" y="709390"/>
          <a:ext cx="2373517" cy="122843"/>
        </a:xfrm>
        <a:noFill/>
        <a:ln w="12700" cap="flat" cmpd="sng" algn="ctr">
          <a:solidFill>
            <a:srgbClr val="70AD47">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n-US"/>
        </a:p>
      </dgm:t>
    </dgm:pt>
    <dgm:pt modelId="{1824672B-4063-4C88-B40D-58F1C09EA2A9}" type="sibTrans" cxnId="{4E42C569-76B1-4EC5-AC39-3504373278F9}">
      <dgm:prSet/>
      <dgm:spPr/>
      <dgm:t>
        <a:bodyPr/>
        <a:lstStyle/>
        <a:p>
          <a:pPr algn="ctr"/>
          <a:endParaRPr lang="en-US"/>
        </a:p>
      </dgm:t>
    </dgm:pt>
    <dgm:pt modelId="{B8763EC9-6925-4254-8392-F735E306D8E3}">
      <dgm:prSet phldrT="[Text]"/>
      <dgm:spPr>
        <a:xfrm>
          <a:off x="710937" y="832233"/>
          <a:ext cx="584970" cy="292485"/>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rtl="1"/>
          <a:r>
            <a:rPr lang="fa-IR">
              <a:solidFill>
                <a:sysClr val="window" lastClr="FFFFFF"/>
              </a:solidFill>
              <a:latin typeface="Calibri" panose="020F0502020204030204"/>
              <a:ea typeface="+mn-ea"/>
              <a:cs typeface="Arial" panose="020B0604020202020204" pitchFamily="34" charset="0"/>
            </a:rPr>
            <a:t>هدایت</a:t>
          </a:r>
          <a:endParaRPr lang="en-US">
            <a:solidFill>
              <a:sysClr val="window" lastClr="FFFFFF"/>
            </a:solidFill>
            <a:latin typeface="Calibri" panose="020F0502020204030204"/>
            <a:ea typeface="+mn-ea"/>
            <a:cs typeface="+mn-cs"/>
          </a:endParaRPr>
        </a:p>
      </dgm:t>
    </dgm:pt>
    <dgm:pt modelId="{8698F18E-4F98-4B39-B3D3-FAAC968F3320}" type="parTrans" cxnId="{70187151-910D-473F-B062-14FF8227376E}">
      <dgm:prSet/>
      <dgm:spPr>
        <a:xfrm>
          <a:off x="1003422" y="709390"/>
          <a:ext cx="1665703" cy="122843"/>
        </a:xfrm>
        <a:noFill/>
        <a:ln w="12700" cap="flat" cmpd="sng" algn="ctr">
          <a:solidFill>
            <a:srgbClr val="70AD47">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n-US"/>
        </a:p>
      </dgm:t>
    </dgm:pt>
    <dgm:pt modelId="{1DCC2144-CB51-4913-8595-D5EA76F5416B}" type="sibTrans" cxnId="{70187151-910D-473F-B062-14FF8227376E}">
      <dgm:prSet/>
      <dgm:spPr/>
      <dgm:t>
        <a:bodyPr/>
        <a:lstStyle/>
        <a:p>
          <a:pPr algn="ctr"/>
          <a:endParaRPr lang="en-US"/>
        </a:p>
      </dgm:t>
    </dgm:pt>
    <dgm:pt modelId="{FFE7D684-21D7-404C-9BB5-D65486E445AE}">
      <dgm:prSet phldrT="[Text]"/>
      <dgm:spPr>
        <a:xfrm>
          <a:off x="1918901" y="832233"/>
          <a:ext cx="584970" cy="292485"/>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rtl="1"/>
          <a:r>
            <a:rPr lang="fa-IR">
              <a:solidFill>
                <a:sysClr val="window" lastClr="FFFFFF"/>
              </a:solidFill>
              <a:latin typeface="Calibri" panose="020F0502020204030204"/>
              <a:ea typeface="+mn-ea"/>
              <a:cs typeface="Arial" panose="020B0604020202020204" pitchFamily="34" charset="0"/>
            </a:rPr>
            <a:t>نحوه نشست</a:t>
          </a:r>
          <a:endParaRPr lang="en-US">
            <a:solidFill>
              <a:sysClr val="window" lastClr="FFFFFF"/>
            </a:solidFill>
            <a:latin typeface="Calibri" panose="020F0502020204030204"/>
            <a:ea typeface="+mn-ea"/>
            <a:cs typeface="+mn-cs"/>
          </a:endParaRPr>
        </a:p>
      </dgm:t>
    </dgm:pt>
    <dgm:pt modelId="{C80CDE4D-FC33-4327-94CF-85B0E2470FCA}" type="parTrans" cxnId="{A19B9943-83BF-413B-ADC9-883995E0F916}">
      <dgm:prSet/>
      <dgm:spPr>
        <a:xfrm>
          <a:off x="2211386" y="709390"/>
          <a:ext cx="457739" cy="122843"/>
        </a:xfrm>
        <a:noFill/>
        <a:ln w="12700" cap="flat" cmpd="sng" algn="ctr">
          <a:solidFill>
            <a:srgbClr val="70AD47">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n-US"/>
        </a:p>
      </dgm:t>
    </dgm:pt>
    <dgm:pt modelId="{A7B30780-2D01-4E22-95D8-810862B13B65}" type="sibTrans" cxnId="{A19B9943-83BF-413B-ADC9-883995E0F916}">
      <dgm:prSet/>
      <dgm:spPr/>
      <dgm:t>
        <a:bodyPr/>
        <a:lstStyle/>
        <a:p>
          <a:pPr algn="ctr"/>
          <a:endParaRPr lang="en-US"/>
        </a:p>
      </dgm:t>
    </dgm:pt>
    <dgm:pt modelId="{D034B214-264E-4BCE-B3A4-D44A9D1C0978}">
      <dgm:prSet phldrT="[Text]"/>
      <dgm:spPr>
        <a:xfrm>
          <a:off x="149366" y="1247562"/>
          <a:ext cx="584970" cy="29248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rtl="1"/>
          <a:r>
            <a:rPr lang="fa-IR">
              <a:solidFill>
                <a:sysClr val="window" lastClr="FFFFFF"/>
              </a:solidFill>
              <a:latin typeface="Calibri" panose="020F0502020204030204"/>
              <a:ea typeface="+mn-ea"/>
              <a:cs typeface="Arial" panose="020B0604020202020204" pitchFamily="34" charset="0"/>
            </a:rPr>
            <a:t>1 ملخ</a:t>
          </a:r>
          <a:endParaRPr lang="en-US">
            <a:solidFill>
              <a:sysClr val="window" lastClr="FFFFFF"/>
            </a:solidFill>
            <a:latin typeface="Calibri" panose="020F0502020204030204"/>
            <a:ea typeface="+mn-ea"/>
            <a:cs typeface="+mn-cs"/>
          </a:endParaRPr>
        </a:p>
      </dgm:t>
    </dgm:pt>
    <dgm:pt modelId="{55E1AA07-6036-4220-A10F-C06B2B638F07}" type="parTrans" cxnId="{0FE48096-D52C-47C1-8A66-2EE356E7AEC1}">
      <dgm:prSet/>
      <dgm:spPr>
        <a:xfrm>
          <a:off x="15900" y="1124719"/>
          <a:ext cx="91440" cy="269086"/>
        </a:xfr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n-US"/>
        </a:p>
      </dgm:t>
    </dgm:pt>
    <dgm:pt modelId="{AB530074-C3AA-4DFA-A5AD-509C74AAACE2}" type="sibTrans" cxnId="{0FE48096-D52C-47C1-8A66-2EE356E7AEC1}">
      <dgm:prSet/>
      <dgm:spPr/>
      <dgm:t>
        <a:bodyPr/>
        <a:lstStyle/>
        <a:p>
          <a:pPr algn="ctr"/>
          <a:endParaRPr lang="en-US"/>
        </a:p>
      </dgm:t>
    </dgm:pt>
    <dgm:pt modelId="{8BDC9194-FFB5-440B-BB4A-C065D8B5DC92}">
      <dgm:prSet phldrT="[Text]"/>
      <dgm:spPr>
        <a:xfrm>
          <a:off x="149366" y="1662891"/>
          <a:ext cx="584970" cy="29248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rtl="1"/>
          <a:r>
            <a:rPr lang="fa-IR">
              <a:solidFill>
                <a:sysClr val="window" lastClr="FFFFFF"/>
              </a:solidFill>
              <a:latin typeface="Calibri" panose="020F0502020204030204"/>
              <a:ea typeface="+mn-ea"/>
              <a:cs typeface="Arial" panose="020B0604020202020204" pitchFamily="34" charset="0"/>
            </a:rPr>
            <a:t>2 ملخ</a:t>
          </a:r>
          <a:endParaRPr lang="en-US">
            <a:solidFill>
              <a:sysClr val="window" lastClr="FFFFFF"/>
            </a:solidFill>
            <a:latin typeface="Calibri" panose="020F0502020204030204"/>
            <a:ea typeface="+mn-ea"/>
            <a:cs typeface="+mn-cs"/>
          </a:endParaRPr>
        </a:p>
      </dgm:t>
    </dgm:pt>
    <dgm:pt modelId="{76E8333C-83C4-4CB2-8031-F695979A0D99}" type="parTrans" cxnId="{49DC32F8-20B7-4355-A9AD-89FFB72226FE}">
      <dgm:prSet/>
      <dgm:spPr>
        <a:xfrm>
          <a:off x="15900" y="1124719"/>
          <a:ext cx="91440" cy="684415"/>
        </a:xfr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n-US"/>
        </a:p>
      </dgm:t>
    </dgm:pt>
    <dgm:pt modelId="{C35F85CF-DDBC-4C92-B696-A0F23D5BBAE4}" type="sibTrans" cxnId="{49DC32F8-20B7-4355-A9AD-89FFB72226FE}">
      <dgm:prSet/>
      <dgm:spPr/>
      <dgm:t>
        <a:bodyPr/>
        <a:lstStyle/>
        <a:p>
          <a:pPr algn="ctr"/>
          <a:endParaRPr lang="en-US"/>
        </a:p>
      </dgm:t>
    </dgm:pt>
    <dgm:pt modelId="{50C0A2A0-082F-4E77-AF8B-F6573C65E132}">
      <dgm:prSet phldrT="[Text]"/>
      <dgm:spPr>
        <a:xfrm>
          <a:off x="149366" y="2078220"/>
          <a:ext cx="584970" cy="29248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rtl="1"/>
          <a:r>
            <a:rPr lang="fa-IR">
              <a:solidFill>
                <a:sysClr val="window" lastClr="FFFFFF"/>
              </a:solidFill>
              <a:latin typeface="Calibri" panose="020F0502020204030204"/>
              <a:ea typeface="+mn-ea"/>
              <a:cs typeface="Arial" panose="020B0604020202020204" pitchFamily="34" charset="0"/>
            </a:rPr>
            <a:t>بیش از 2 ملخ</a:t>
          </a:r>
          <a:endParaRPr lang="en-US">
            <a:solidFill>
              <a:sysClr val="window" lastClr="FFFFFF"/>
            </a:solidFill>
            <a:latin typeface="Calibri" panose="020F0502020204030204"/>
            <a:ea typeface="+mn-ea"/>
            <a:cs typeface="+mn-cs"/>
          </a:endParaRPr>
        </a:p>
      </dgm:t>
    </dgm:pt>
    <dgm:pt modelId="{5E82BA1A-E3B5-4C4C-AA25-DF44FD1A5D7F}" type="parTrans" cxnId="{C0D1CD29-5380-4DBB-97E0-89268D3E9288}">
      <dgm:prSet/>
      <dgm:spPr>
        <a:xfrm>
          <a:off x="15900" y="1124719"/>
          <a:ext cx="91440" cy="1099744"/>
        </a:xfr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n-US"/>
        </a:p>
      </dgm:t>
    </dgm:pt>
    <dgm:pt modelId="{31554AF9-9652-43B2-869B-781422A5B950}" type="sibTrans" cxnId="{C0D1CD29-5380-4DBB-97E0-89268D3E9288}">
      <dgm:prSet/>
      <dgm:spPr/>
      <dgm:t>
        <a:bodyPr/>
        <a:lstStyle/>
        <a:p>
          <a:pPr algn="ctr"/>
          <a:endParaRPr lang="en-US"/>
        </a:p>
      </dgm:t>
    </dgm:pt>
    <dgm:pt modelId="{C6508D4B-B97E-450C-8280-470F1DC4F752}">
      <dgm:prSet phldrT="[Text]"/>
      <dgm:spPr>
        <a:xfrm>
          <a:off x="857180" y="1247562"/>
          <a:ext cx="584970" cy="29248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rtl="1"/>
          <a:r>
            <a:rPr lang="fa-IR">
              <a:solidFill>
                <a:sysClr val="window" lastClr="FFFFFF"/>
              </a:solidFill>
              <a:latin typeface="Calibri" panose="020F0502020204030204"/>
              <a:ea typeface="+mn-ea"/>
              <a:cs typeface="Arial" panose="020B0604020202020204" pitchFamily="34" charset="0"/>
            </a:rPr>
            <a:t>خودگردان</a:t>
          </a:r>
          <a:endParaRPr lang="en-US">
            <a:solidFill>
              <a:sysClr val="window" lastClr="FFFFFF"/>
            </a:solidFill>
            <a:latin typeface="Calibri" panose="020F0502020204030204"/>
            <a:ea typeface="+mn-ea"/>
            <a:cs typeface="+mn-cs"/>
          </a:endParaRPr>
        </a:p>
      </dgm:t>
    </dgm:pt>
    <dgm:pt modelId="{DCBF2853-2EDE-4FD8-9F9C-7581C411F168}" type="parTrans" cxnId="{70B64925-00E3-4714-B0E7-26D99187FEB9}">
      <dgm:prSet/>
      <dgm:spPr>
        <a:xfrm>
          <a:off x="723714" y="1124719"/>
          <a:ext cx="91440" cy="269086"/>
        </a:xfr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n-US"/>
        </a:p>
      </dgm:t>
    </dgm:pt>
    <dgm:pt modelId="{0C0D67B6-8F7E-40AD-8581-BD11C918F06F}" type="sibTrans" cxnId="{70B64925-00E3-4714-B0E7-26D99187FEB9}">
      <dgm:prSet/>
      <dgm:spPr/>
      <dgm:t>
        <a:bodyPr/>
        <a:lstStyle/>
        <a:p>
          <a:pPr algn="ctr"/>
          <a:endParaRPr lang="en-US"/>
        </a:p>
      </dgm:t>
    </dgm:pt>
    <dgm:pt modelId="{D4650366-B831-4AF5-A455-416414F7A062}">
      <dgm:prSet phldrT="[Text]"/>
      <dgm:spPr>
        <a:xfrm>
          <a:off x="857180" y="1662891"/>
          <a:ext cx="584970" cy="29248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rtl="1"/>
          <a:r>
            <a:rPr lang="fa-IR">
              <a:solidFill>
                <a:sysClr val="window" lastClr="FFFFFF"/>
              </a:solidFill>
              <a:latin typeface="Calibri" panose="020F0502020204030204"/>
              <a:ea typeface="+mn-ea"/>
              <a:cs typeface="Arial" panose="020B0604020202020204" pitchFamily="34" charset="0"/>
            </a:rPr>
            <a:t>هدایت از دور</a:t>
          </a:r>
          <a:endParaRPr lang="en-US">
            <a:solidFill>
              <a:sysClr val="window" lastClr="FFFFFF"/>
            </a:solidFill>
            <a:latin typeface="Calibri" panose="020F0502020204030204"/>
            <a:ea typeface="+mn-ea"/>
            <a:cs typeface="+mn-cs"/>
          </a:endParaRPr>
        </a:p>
      </dgm:t>
    </dgm:pt>
    <dgm:pt modelId="{0B888F55-55C2-4786-8FD4-99522AE6B515}" type="parTrans" cxnId="{5F7443B9-8431-489D-AC74-77E6DAF1C1EA}">
      <dgm:prSet/>
      <dgm:spPr>
        <a:xfrm>
          <a:off x="723714" y="1124719"/>
          <a:ext cx="91440" cy="684415"/>
        </a:xfr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n-US"/>
        </a:p>
      </dgm:t>
    </dgm:pt>
    <dgm:pt modelId="{3E2FA12A-85CA-45F1-B07E-C420553C0154}" type="sibTrans" cxnId="{5F7443B9-8431-489D-AC74-77E6DAF1C1EA}">
      <dgm:prSet/>
      <dgm:spPr/>
      <dgm:t>
        <a:bodyPr/>
        <a:lstStyle/>
        <a:p>
          <a:pPr algn="ctr"/>
          <a:endParaRPr lang="en-US"/>
        </a:p>
      </dgm:t>
    </dgm:pt>
    <dgm:pt modelId="{76CC5CD6-022C-447F-83F5-0DC95EEDE056}">
      <dgm:prSet phldrT="[Text]"/>
      <dgm:spPr>
        <a:xfrm>
          <a:off x="3834679" y="832233"/>
          <a:ext cx="584970" cy="292485"/>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rtl="1"/>
          <a:r>
            <a:rPr lang="fa-IR">
              <a:solidFill>
                <a:sysClr val="window" lastClr="FFFFFF"/>
              </a:solidFill>
              <a:latin typeface="Calibri" panose="020F0502020204030204"/>
              <a:ea typeface="+mn-ea"/>
              <a:cs typeface="Arial" panose="020B0604020202020204" pitchFamily="34" charset="0"/>
            </a:rPr>
            <a:t>تکنولوژی فن</a:t>
          </a:r>
          <a:endParaRPr lang="en-US">
            <a:solidFill>
              <a:sysClr val="window" lastClr="FFFFFF"/>
            </a:solidFill>
            <a:latin typeface="Calibri" panose="020F0502020204030204"/>
            <a:ea typeface="+mn-ea"/>
            <a:cs typeface="+mn-cs"/>
          </a:endParaRPr>
        </a:p>
      </dgm:t>
    </dgm:pt>
    <dgm:pt modelId="{8203B136-57DD-41A3-999B-97CCF2A93B35}" type="parTrans" cxnId="{656C4F11-CFFA-405D-AD17-7ED151565169}">
      <dgm:prSet/>
      <dgm:spPr>
        <a:xfrm>
          <a:off x="2669126" y="709390"/>
          <a:ext cx="1458038" cy="122843"/>
        </a:xfrm>
        <a:noFill/>
        <a:ln w="12700" cap="flat" cmpd="sng" algn="ctr">
          <a:solidFill>
            <a:srgbClr val="70AD47">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n-US"/>
        </a:p>
      </dgm:t>
    </dgm:pt>
    <dgm:pt modelId="{03BFC702-98D0-4386-A714-563EA49D9EA1}" type="sibTrans" cxnId="{656C4F11-CFFA-405D-AD17-7ED151565169}">
      <dgm:prSet/>
      <dgm:spPr/>
      <dgm:t>
        <a:bodyPr/>
        <a:lstStyle/>
        <a:p>
          <a:pPr algn="ctr"/>
          <a:endParaRPr lang="en-US"/>
        </a:p>
      </dgm:t>
    </dgm:pt>
    <dgm:pt modelId="{AFADFE61-18B5-42E7-BD26-A9D539FAC69F}">
      <dgm:prSet phldrT="[Text]"/>
      <dgm:spPr>
        <a:xfrm>
          <a:off x="1564994" y="1247562"/>
          <a:ext cx="584970" cy="29248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rtl="1"/>
          <a:r>
            <a:rPr lang="fa-IR">
              <a:solidFill>
                <a:sysClr val="window" lastClr="FFFFFF"/>
              </a:solidFill>
              <a:latin typeface="Calibri" panose="020F0502020204030204"/>
              <a:ea typeface="+mn-ea"/>
              <a:cs typeface="Arial" panose="020B0604020202020204" pitchFamily="34" charset="0"/>
            </a:rPr>
            <a:t>دم نشین</a:t>
          </a:r>
        </a:p>
      </dgm:t>
    </dgm:pt>
    <dgm:pt modelId="{7B0561C8-B1FB-4046-A09B-ED5E44CD1354}" type="parTrans" cxnId="{E3278149-8240-496B-BB6D-87F653CEC91B}">
      <dgm:prSet/>
      <dgm:spPr>
        <a:xfrm>
          <a:off x="1857479" y="1124719"/>
          <a:ext cx="353907" cy="122843"/>
        </a:xfr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n-US"/>
        </a:p>
      </dgm:t>
    </dgm:pt>
    <dgm:pt modelId="{95E24D7A-7621-4C5A-B2EB-91C386246EDB}" type="sibTrans" cxnId="{E3278149-8240-496B-BB6D-87F653CEC91B}">
      <dgm:prSet/>
      <dgm:spPr/>
      <dgm:t>
        <a:bodyPr/>
        <a:lstStyle/>
        <a:p>
          <a:pPr algn="ctr"/>
          <a:endParaRPr lang="en-US"/>
        </a:p>
      </dgm:t>
    </dgm:pt>
    <dgm:pt modelId="{32A19A6B-A821-478D-8641-C2CEE1C6159F}">
      <dgm:prSet phldrT="[Text]"/>
      <dgm:spPr>
        <a:xfrm>
          <a:off x="2272808" y="1247562"/>
          <a:ext cx="584970" cy="29248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rtl="1"/>
          <a:r>
            <a:rPr lang="fa-IR">
              <a:solidFill>
                <a:sysClr val="window" lastClr="FFFFFF"/>
              </a:solidFill>
              <a:latin typeface="Calibri" panose="020F0502020204030204"/>
              <a:ea typeface="+mn-ea"/>
              <a:cs typeface="Arial" panose="020B0604020202020204" pitchFamily="34" charset="0"/>
            </a:rPr>
            <a:t>غیر دمنشین</a:t>
          </a:r>
        </a:p>
      </dgm:t>
    </dgm:pt>
    <dgm:pt modelId="{72D10987-8D7B-46DE-BDCD-23269FDB35C4}" type="parTrans" cxnId="{E4004C31-330E-4835-BA02-C017B4C2AECF}">
      <dgm:prSet/>
      <dgm:spPr>
        <a:xfrm>
          <a:off x="2211386" y="1124719"/>
          <a:ext cx="353907" cy="122843"/>
        </a:xfr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n-US"/>
        </a:p>
      </dgm:t>
    </dgm:pt>
    <dgm:pt modelId="{44FB49D4-A4BD-4B36-B60C-796E27E28BAD}" type="sibTrans" cxnId="{E4004C31-330E-4835-BA02-C017B4C2AECF}">
      <dgm:prSet/>
      <dgm:spPr/>
      <dgm:t>
        <a:bodyPr/>
        <a:lstStyle/>
        <a:p>
          <a:pPr algn="ctr"/>
          <a:endParaRPr lang="en-US"/>
        </a:p>
      </dgm:t>
    </dgm:pt>
    <dgm:pt modelId="{CDB411FD-7D47-48B2-BA02-685ADB07B523}">
      <dgm:prSet phldrT="[Text]"/>
      <dgm:spPr>
        <a:xfrm>
          <a:off x="4750158" y="832233"/>
          <a:ext cx="584970" cy="292485"/>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rtl="1"/>
          <a:r>
            <a:rPr lang="fa-IR">
              <a:solidFill>
                <a:sysClr val="window" lastClr="FFFFFF"/>
              </a:solidFill>
              <a:latin typeface="Calibri" panose="020F0502020204030204"/>
              <a:ea typeface="+mn-ea"/>
              <a:cs typeface="Arial" panose="020B0604020202020204" pitchFamily="34" charset="0"/>
            </a:rPr>
            <a:t>ماموریت پروازی</a:t>
          </a:r>
          <a:endParaRPr lang="en-US">
            <a:solidFill>
              <a:sysClr val="window" lastClr="FFFFFF"/>
            </a:solidFill>
            <a:latin typeface="Calibri" panose="020F0502020204030204"/>
            <a:ea typeface="+mn-ea"/>
            <a:cs typeface="+mn-cs"/>
          </a:endParaRPr>
        </a:p>
      </dgm:t>
    </dgm:pt>
    <dgm:pt modelId="{13B2D2B8-4300-4F43-ADD0-46C8FA1C0F8A}" type="parTrans" cxnId="{AD8616EC-2286-43A4-85C6-4128785FAAF6}">
      <dgm:prSet/>
      <dgm:spPr>
        <a:xfrm>
          <a:off x="2669126" y="709390"/>
          <a:ext cx="2373517" cy="122843"/>
        </a:xfrm>
        <a:noFill/>
        <a:ln w="12700" cap="flat" cmpd="sng" algn="ctr">
          <a:solidFill>
            <a:srgbClr val="70AD47">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n-US"/>
        </a:p>
      </dgm:t>
    </dgm:pt>
    <dgm:pt modelId="{D0849FC9-86A4-4278-9618-075425AD822F}" type="sibTrans" cxnId="{AD8616EC-2286-43A4-85C6-4128785FAAF6}">
      <dgm:prSet/>
      <dgm:spPr/>
      <dgm:t>
        <a:bodyPr/>
        <a:lstStyle/>
        <a:p>
          <a:pPr algn="ctr"/>
          <a:endParaRPr lang="en-US"/>
        </a:p>
      </dgm:t>
    </dgm:pt>
    <dgm:pt modelId="{231B4D96-EFA1-4ECF-8F80-6CE74145EFDC}">
      <dgm:prSet phldrT="[Text]"/>
      <dgm:spPr>
        <a:xfrm>
          <a:off x="3480772" y="1247562"/>
          <a:ext cx="584970" cy="29248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rtl="1"/>
          <a:r>
            <a:rPr lang="fa-IR">
              <a:solidFill>
                <a:sysClr val="window" lastClr="FFFFFF"/>
              </a:solidFill>
              <a:latin typeface="Calibri" panose="020F0502020204030204"/>
              <a:ea typeface="+mn-ea"/>
              <a:cs typeface="Arial" panose="020B0604020202020204" pitchFamily="34" charset="0"/>
            </a:rPr>
            <a:t>محصور</a:t>
          </a:r>
          <a:endParaRPr lang="en-US">
            <a:solidFill>
              <a:sysClr val="window" lastClr="FFFFFF"/>
            </a:solidFill>
            <a:latin typeface="Calibri" panose="020F0502020204030204"/>
            <a:ea typeface="+mn-ea"/>
            <a:cs typeface="+mn-cs"/>
          </a:endParaRPr>
        </a:p>
      </dgm:t>
    </dgm:pt>
    <dgm:pt modelId="{AB744517-47EB-4055-8E36-67F78A5725C9}" type="parTrans" cxnId="{D08DA73F-5A2E-4040-93B3-6CCF4D7B9AA9}">
      <dgm:prSet/>
      <dgm:spPr>
        <a:xfrm>
          <a:off x="3773257" y="1124719"/>
          <a:ext cx="353907" cy="122843"/>
        </a:xfr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n-US"/>
        </a:p>
      </dgm:t>
    </dgm:pt>
    <dgm:pt modelId="{AB602D25-96BB-4CCE-B36F-F1043088C633}" type="sibTrans" cxnId="{D08DA73F-5A2E-4040-93B3-6CCF4D7B9AA9}">
      <dgm:prSet/>
      <dgm:spPr/>
      <dgm:t>
        <a:bodyPr/>
        <a:lstStyle/>
        <a:p>
          <a:pPr algn="ctr"/>
          <a:endParaRPr lang="en-US"/>
        </a:p>
      </dgm:t>
    </dgm:pt>
    <dgm:pt modelId="{ED51D909-BCF8-4044-B385-957D85F64CF2}">
      <dgm:prSet phldrT="[Text]"/>
      <dgm:spPr>
        <a:xfrm>
          <a:off x="4188586" y="1247562"/>
          <a:ext cx="584970" cy="29248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rtl="1"/>
          <a:r>
            <a:rPr lang="fa-IR">
              <a:solidFill>
                <a:sysClr val="window" lastClr="FFFFFF"/>
              </a:solidFill>
              <a:latin typeface="Calibri" panose="020F0502020204030204"/>
              <a:ea typeface="+mn-ea"/>
              <a:cs typeface="Arial" panose="020B0604020202020204" pitchFamily="34" charset="0"/>
            </a:rPr>
            <a:t>غیر محصور</a:t>
          </a:r>
          <a:endParaRPr lang="en-US">
            <a:solidFill>
              <a:sysClr val="window" lastClr="FFFFFF"/>
            </a:solidFill>
            <a:latin typeface="Calibri" panose="020F0502020204030204"/>
            <a:ea typeface="+mn-ea"/>
            <a:cs typeface="+mn-cs"/>
          </a:endParaRPr>
        </a:p>
      </dgm:t>
    </dgm:pt>
    <dgm:pt modelId="{A843FA42-C9E5-4433-BE0C-00C1AF1FB627}" type="parTrans" cxnId="{01A4916B-D1C7-4E32-A507-AAAF472B6169}">
      <dgm:prSet/>
      <dgm:spPr>
        <a:xfrm>
          <a:off x="4127164" y="1124719"/>
          <a:ext cx="353907" cy="122843"/>
        </a:xfr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n-US"/>
        </a:p>
      </dgm:t>
    </dgm:pt>
    <dgm:pt modelId="{7FC4DDA2-6237-4BAB-B65F-260863979A98}" type="sibTrans" cxnId="{01A4916B-D1C7-4E32-A507-AAAF472B6169}">
      <dgm:prSet/>
      <dgm:spPr/>
      <dgm:t>
        <a:bodyPr/>
        <a:lstStyle/>
        <a:p>
          <a:pPr algn="ctr"/>
          <a:endParaRPr lang="en-US"/>
        </a:p>
      </dgm:t>
    </dgm:pt>
    <dgm:pt modelId="{4F8DCF8C-A645-465E-BB6B-9796E3F3723E}">
      <dgm:prSet phldrT="[Text]"/>
      <dgm:spPr>
        <a:xfrm>
          <a:off x="2419051" y="2493549"/>
          <a:ext cx="584970" cy="29248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rtl="1"/>
          <a:r>
            <a:rPr lang="fa-IR">
              <a:solidFill>
                <a:sysClr val="window" lastClr="FFFFFF"/>
              </a:solidFill>
              <a:latin typeface="Calibri" panose="020F0502020204030204"/>
              <a:ea typeface="+mn-ea"/>
              <a:cs typeface="Arial" panose="020B0604020202020204" pitchFamily="34" charset="0"/>
            </a:rPr>
            <a:t>کوپترها</a:t>
          </a:r>
        </a:p>
      </dgm:t>
    </dgm:pt>
    <dgm:pt modelId="{BD7F4FA1-8275-4F2A-9B9A-F75D23BD147A}" type="parTrans" cxnId="{2BBB841D-AC76-444F-8F3C-FE8843253DF4}">
      <dgm:prSet/>
      <dgm:spPr>
        <a:xfrm>
          <a:off x="2285585" y="1540048"/>
          <a:ext cx="91440" cy="1099744"/>
        </a:xfr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n-US"/>
        </a:p>
      </dgm:t>
    </dgm:pt>
    <dgm:pt modelId="{654AE3A9-757F-4182-825B-9A9E20D5C6B3}" type="sibTrans" cxnId="{2BBB841D-AC76-444F-8F3C-FE8843253DF4}">
      <dgm:prSet/>
      <dgm:spPr/>
      <dgm:t>
        <a:bodyPr/>
        <a:lstStyle/>
        <a:p>
          <a:pPr algn="ctr"/>
          <a:endParaRPr lang="en-US"/>
        </a:p>
      </dgm:t>
    </dgm:pt>
    <dgm:pt modelId="{06C2DE73-3B81-459C-938A-4A64FEC1E506}">
      <dgm:prSet phldrT="[Text]"/>
      <dgm:spPr>
        <a:xfrm>
          <a:off x="2419051" y="1662891"/>
          <a:ext cx="584970" cy="29248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rtl="1"/>
          <a:r>
            <a:rPr lang="fa-IR">
              <a:solidFill>
                <a:sysClr val="window" lastClr="FFFFFF"/>
              </a:solidFill>
              <a:latin typeface="Calibri" panose="020F0502020204030204"/>
              <a:ea typeface="+mn-ea"/>
              <a:cs typeface="Arial" panose="020B0604020202020204" pitchFamily="34" charset="0"/>
            </a:rPr>
            <a:t>هواپیماگونه</a:t>
          </a:r>
        </a:p>
      </dgm:t>
    </dgm:pt>
    <dgm:pt modelId="{4F768786-5FB6-4DBA-8B55-93DA0D7BE015}" type="parTrans" cxnId="{E013B56A-8871-4FFD-AB26-695A5A99219D}">
      <dgm:prSet/>
      <dgm:spPr>
        <a:xfrm>
          <a:off x="2285585" y="1540048"/>
          <a:ext cx="91440" cy="269086"/>
        </a:xfr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n-US"/>
        </a:p>
      </dgm:t>
    </dgm:pt>
    <dgm:pt modelId="{F373E7EB-67C8-4777-9499-07D1EE236DA5}" type="sibTrans" cxnId="{E013B56A-8871-4FFD-AB26-695A5A99219D}">
      <dgm:prSet/>
      <dgm:spPr/>
      <dgm:t>
        <a:bodyPr/>
        <a:lstStyle/>
        <a:p>
          <a:pPr algn="ctr"/>
          <a:endParaRPr lang="en-US"/>
        </a:p>
      </dgm:t>
    </dgm:pt>
    <dgm:pt modelId="{7B12C9D4-3E18-44B5-A8E4-D200371E5298}">
      <dgm:prSet phldrT="[Text]"/>
      <dgm:spPr>
        <a:xfrm>
          <a:off x="2419051" y="2078220"/>
          <a:ext cx="584970" cy="29248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rtl="1"/>
          <a:r>
            <a:rPr lang="fa-IR">
              <a:solidFill>
                <a:sysClr val="window" lastClr="FFFFFF"/>
              </a:solidFill>
              <a:latin typeface="Calibri" panose="020F0502020204030204"/>
              <a:ea typeface="+mn-ea"/>
              <a:cs typeface="Arial" panose="020B0604020202020204" pitchFamily="34" charset="0"/>
            </a:rPr>
            <a:t>بالگردگونه</a:t>
          </a:r>
        </a:p>
      </dgm:t>
    </dgm:pt>
    <dgm:pt modelId="{D594D2E8-C933-4969-BC37-1FDE672E6D3E}" type="parTrans" cxnId="{89BB3A2F-459D-4D56-8EF7-880877B57A9D}">
      <dgm:prSet/>
      <dgm:spPr>
        <a:xfrm>
          <a:off x="2285585" y="1540048"/>
          <a:ext cx="91440" cy="684415"/>
        </a:xfr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n-US"/>
        </a:p>
      </dgm:t>
    </dgm:pt>
    <dgm:pt modelId="{D878889D-9E17-4E65-8224-BEE7E62432DD}" type="sibTrans" cxnId="{89BB3A2F-459D-4D56-8EF7-880877B57A9D}">
      <dgm:prSet/>
      <dgm:spPr/>
      <dgm:t>
        <a:bodyPr/>
        <a:lstStyle/>
        <a:p>
          <a:pPr algn="ctr"/>
          <a:endParaRPr lang="en-US"/>
        </a:p>
      </dgm:t>
    </dgm:pt>
    <dgm:pt modelId="{3BFD3C0A-1146-499A-BE8D-D0D74DB487B7}">
      <dgm:prSet phldrT="[Text]"/>
      <dgm:spPr>
        <a:xfrm>
          <a:off x="3980922" y="2078220"/>
          <a:ext cx="584970" cy="29248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rtl="1"/>
          <a:r>
            <a:rPr lang="fa-IR">
              <a:solidFill>
                <a:sysClr val="window" lastClr="FFFFFF"/>
              </a:solidFill>
              <a:latin typeface="Calibri" panose="020F0502020204030204"/>
              <a:ea typeface="+mn-ea"/>
              <a:cs typeface="Arial" panose="020B0604020202020204" pitchFamily="34" charset="0"/>
            </a:rPr>
            <a:t>2 پره</a:t>
          </a:r>
          <a:endParaRPr lang="en-US">
            <a:solidFill>
              <a:sysClr val="window" lastClr="FFFFFF"/>
            </a:solidFill>
            <a:latin typeface="Calibri" panose="020F0502020204030204"/>
            <a:ea typeface="+mn-ea"/>
            <a:cs typeface="+mn-cs"/>
          </a:endParaRPr>
        </a:p>
      </dgm:t>
    </dgm:pt>
    <dgm:pt modelId="{44F805F6-F7D0-4ADA-8FBE-BF5B3F13FE8A}" type="parTrans" cxnId="{9C62B054-D18D-4DC1-8794-C1A116CAED6B}">
      <dgm:prSet/>
      <dgm:spPr>
        <a:xfrm>
          <a:off x="3847456" y="1955377"/>
          <a:ext cx="91440" cy="269086"/>
        </a:xfr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n-US"/>
        </a:p>
      </dgm:t>
    </dgm:pt>
    <dgm:pt modelId="{EE872E23-D91A-46F3-92CD-A2AA2B4F4426}" type="sibTrans" cxnId="{9C62B054-D18D-4DC1-8794-C1A116CAED6B}">
      <dgm:prSet/>
      <dgm:spPr/>
      <dgm:t>
        <a:bodyPr/>
        <a:lstStyle/>
        <a:p>
          <a:pPr algn="ctr"/>
          <a:endParaRPr lang="en-US"/>
        </a:p>
      </dgm:t>
    </dgm:pt>
    <dgm:pt modelId="{B182250A-3D35-4D91-B744-98919B8B7E53}">
      <dgm:prSet phldrT="[Text]"/>
      <dgm:spPr>
        <a:xfrm>
          <a:off x="3980922" y="2493549"/>
          <a:ext cx="584970" cy="29248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rtl="1"/>
          <a:r>
            <a:rPr lang="fa-IR">
              <a:solidFill>
                <a:sysClr val="window" lastClr="FFFFFF"/>
              </a:solidFill>
              <a:latin typeface="Calibri" panose="020F0502020204030204"/>
              <a:ea typeface="+mn-ea"/>
              <a:cs typeface="Arial" panose="020B0604020202020204" pitchFamily="34" charset="0"/>
            </a:rPr>
            <a:t>3 پره</a:t>
          </a:r>
          <a:endParaRPr lang="en-US">
            <a:solidFill>
              <a:sysClr val="window" lastClr="FFFFFF"/>
            </a:solidFill>
            <a:latin typeface="Calibri" panose="020F0502020204030204"/>
            <a:ea typeface="+mn-ea"/>
            <a:cs typeface="+mn-cs"/>
          </a:endParaRPr>
        </a:p>
      </dgm:t>
    </dgm:pt>
    <dgm:pt modelId="{150DEB22-E14F-4026-B28E-1386B3112E92}" type="parTrans" cxnId="{A48AE611-42BA-4D11-ABC3-B7D7A24F8687}">
      <dgm:prSet/>
      <dgm:spPr>
        <a:xfrm>
          <a:off x="3847456" y="1955377"/>
          <a:ext cx="91440" cy="684415"/>
        </a:xfr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n-US"/>
        </a:p>
      </dgm:t>
    </dgm:pt>
    <dgm:pt modelId="{7A069E29-24D7-4517-B0FD-597B15087FFF}" type="sibTrans" cxnId="{A48AE611-42BA-4D11-ABC3-B7D7A24F8687}">
      <dgm:prSet/>
      <dgm:spPr/>
      <dgm:t>
        <a:bodyPr/>
        <a:lstStyle/>
        <a:p>
          <a:pPr algn="ctr"/>
          <a:endParaRPr lang="en-US"/>
        </a:p>
      </dgm:t>
    </dgm:pt>
    <dgm:pt modelId="{CEF1B83C-6669-438C-8152-6A2D2EC8FDB5}">
      <dgm:prSet phldrT="[Text]"/>
      <dgm:spPr>
        <a:xfrm>
          <a:off x="3980922" y="2908878"/>
          <a:ext cx="584970" cy="29248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rtl="1"/>
          <a:r>
            <a:rPr lang="fa-IR">
              <a:solidFill>
                <a:sysClr val="window" lastClr="FFFFFF"/>
              </a:solidFill>
              <a:latin typeface="Calibri" panose="020F0502020204030204"/>
              <a:ea typeface="+mn-ea"/>
              <a:cs typeface="Arial" panose="020B0604020202020204" pitchFamily="34" charset="0"/>
            </a:rPr>
            <a:t>4 و یا بیشتر</a:t>
          </a:r>
          <a:endParaRPr lang="en-US">
            <a:solidFill>
              <a:sysClr val="window" lastClr="FFFFFF"/>
            </a:solidFill>
            <a:latin typeface="Calibri" panose="020F0502020204030204"/>
            <a:ea typeface="+mn-ea"/>
            <a:cs typeface="+mn-cs"/>
          </a:endParaRPr>
        </a:p>
      </dgm:t>
    </dgm:pt>
    <dgm:pt modelId="{2D1B868E-051D-4D2C-A6EC-5DA83DEB61BB}" type="parTrans" cxnId="{8F687914-E7F6-4E53-9C90-3316866A1920}">
      <dgm:prSet/>
      <dgm:spPr>
        <a:xfrm>
          <a:off x="3847456" y="1955377"/>
          <a:ext cx="91440" cy="1099744"/>
        </a:xfr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n-US"/>
        </a:p>
      </dgm:t>
    </dgm:pt>
    <dgm:pt modelId="{EF699BA6-7224-4D65-8629-B52335BB8319}" type="sibTrans" cxnId="{8F687914-E7F6-4E53-9C90-3316866A1920}">
      <dgm:prSet/>
      <dgm:spPr/>
      <dgm:t>
        <a:bodyPr/>
        <a:lstStyle/>
        <a:p>
          <a:pPr algn="ctr"/>
          <a:endParaRPr lang="en-US"/>
        </a:p>
      </dgm:t>
    </dgm:pt>
    <dgm:pt modelId="{1363FDF1-BBDC-4914-9D18-06F17DEB6E2B}">
      <dgm:prSet phldrT="[Text]"/>
      <dgm:spPr>
        <a:xfrm>
          <a:off x="3126865" y="1662891"/>
          <a:ext cx="584970" cy="29248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rtl="1"/>
          <a:r>
            <a:rPr lang="fa-IR">
              <a:solidFill>
                <a:sysClr val="window" lastClr="FFFFFF"/>
              </a:solidFill>
              <a:latin typeface="Calibri" panose="020F0502020204030204"/>
              <a:ea typeface="+mn-ea"/>
              <a:cs typeface="Arial" panose="020B0604020202020204" pitchFamily="34" charset="0"/>
            </a:rPr>
            <a:t>تعداد ملخ</a:t>
          </a:r>
          <a:endParaRPr lang="en-US">
            <a:solidFill>
              <a:sysClr val="window" lastClr="FFFFFF"/>
            </a:solidFill>
            <a:latin typeface="Calibri" panose="020F0502020204030204"/>
            <a:ea typeface="+mn-ea"/>
            <a:cs typeface="+mn-cs"/>
          </a:endParaRPr>
        </a:p>
      </dgm:t>
    </dgm:pt>
    <dgm:pt modelId="{7BD26410-DA1D-421B-81CD-9065082CF3DF}" type="parTrans" cxnId="{F3FF22CB-EFF8-40EF-90E5-2066C277BFC3}">
      <dgm:prSet/>
      <dgm:spPr>
        <a:xfrm>
          <a:off x="3419350" y="1540048"/>
          <a:ext cx="353907" cy="122843"/>
        </a:xfr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n-US"/>
        </a:p>
      </dgm:t>
    </dgm:pt>
    <dgm:pt modelId="{572911A4-E2CB-441F-BC08-0E319A4773C2}" type="sibTrans" cxnId="{F3FF22CB-EFF8-40EF-90E5-2066C277BFC3}">
      <dgm:prSet/>
      <dgm:spPr/>
      <dgm:t>
        <a:bodyPr/>
        <a:lstStyle/>
        <a:p>
          <a:pPr algn="ctr"/>
          <a:endParaRPr lang="en-US"/>
        </a:p>
      </dgm:t>
    </dgm:pt>
    <dgm:pt modelId="{57AB1AC0-4453-4A75-BBF6-F42F3671D929}">
      <dgm:prSet phldrT="[Text]"/>
      <dgm:spPr>
        <a:xfrm>
          <a:off x="3834679" y="1662891"/>
          <a:ext cx="584970" cy="29248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rtl="1"/>
          <a:r>
            <a:rPr lang="fa-IR">
              <a:solidFill>
                <a:sysClr val="window" lastClr="FFFFFF"/>
              </a:solidFill>
              <a:latin typeface="Calibri" panose="020F0502020204030204"/>
              <a:ea typeface="+mn-ea"/>
              <a:cs typeface="Arial" panose="020B0604020202020204" pitchFamily="34" charset="0"/>
            </a:rPr>
            <a:t>تعداد پره</a:t>
          </a:r>
          <a:endParaRPr lang="en-US">
            <a:solidFill>
              <a:sysClr val="window" lastClr="FFFFFF"/>
            </a:solidFill>
            <a:latin typeface="Calibri" panose="020F0502020204030204"/>
            <a:ea typeface="+mn-ea"/>
            <a:cs typeface="+mn-cs"/>
          </a:endParaRPr>
        </a:p>
      </dgm:t>
    </dgm:pt>
    <dgm:pt modelId="{77D8428B-99BB-4EE8-A928-D467677EBEC2}" type="parTrans" cxnId="{5B9522B3-652C-4AF8-B668-6B1247B9C5D4}">
      <dgm:prSet/>
      <dgm:spPr>
        <a:xfrm>
          <a:off x="3773257" y="1540048"/>
          <a:ext cx="353907" cy="122843"/>
        </a:xfr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n-US"/>
        </a:p>
      </dgm:t>
    </dgm:pt>
    <dgm:pt modelId="{D81EE15D-486F-40B0-887C-871B51E86D55}" type="sibTrans" cxnId="{5B9522B3-652C-4AF8-B668-6B1247B9C5D4}">
      <dgm:prSet/>
      <dgm:spPr/>
      <dgm:t>
        <a:bodyPr/>
        <a:lstStyle/>
        <a:p>
          <a:pPr algn="ctr"/>
          <a:endParaRPr lang="en-US"/>
        </a:p>
      </dgm:t>
    </dgm:pt>
    <dgm:pt modelId="{9C3061CE-5B91-4A95-9B17-8F45DAA70A48}">
      <dgm:prSet phldrT="[Text]"/>
      <dgm:spPr>
        <a:xfrm>
          <a:off x="3273108" y="2908878"/>
          <a:ext cx="584970" cy="29248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rtl="1"/>
          <a:r>
            <a:rPr lang="fa-IR">
              <a:solidFill>
                <a:sysClr val="window" lastClr="FFFFFF"/>
              </a:solidFill>
              <a:latin typeface="Calibri" panose="020F0502020204030204"/>
              <a:ea typeface="+mn-ea"/>
              <a:cs typeface="Arial" panose="020B0604020202020204" pitchFamily="34" charset="0"/>
            </a:rPr>
            <a:t>4ملخ و یا بیشتر</a:t>
          </a:r>
        </a:p>
      </dgm:t>
    </dgm:pt>
    <dgm:pt modelId="{6810DFC5-FF78-4CD4-8C65-2BE72A3D70FE}" type="parTrans" cxnId="{1D53C7F8-64F7-4EC0-80C1-C6923CDE65A1}">
      <dgm:prSet/>
      <dgm:spPr>
        <a:xfrm>
          <a:off x="3139642" y="1955377"/>
          <a:ext cx="91440" cy="1099744"/>
        </a:xfr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n-US"/>
        </a:p>
      </dgm:t>
    </dgm:pt>
    <dgm:pt modelId="{8D8ECA6C-B5D4-46BB-AA1A-5FAB3A641E4B}" type="sibTrans" cxnId="{1D53C7F8-64F7-4EC0-80C1-C6923CDE65A1}">
      <dgm:prSet/>
      <dgm:spPr/>
      <dgm:t>
        <a:bodyPr/>
        <a:lstStyle/>
        <a:p>
          <a:pPr algn="ctr"/>
          <a:endParaRPr lang="en-US"/>
        </a:p>
      </dgm:t>
    </dgm:pt>
    <dgm:pt modelId="{81CD93A4-62EE-4072-B53A-80F9126C3FFA}">
      <dgm:prSet phldrT="[Text]"/>
      <dgm:spPr>
        <a:xfrm>
          <a:off x="3273108" y="2493549"/>
          <a:ext cx="584970" cy="29248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rtl="1"/>
          <a:r>
            <a:rPr lang="fa-IR">
              <a:solidFill>
                <a:sysClr val="window" lastClr="FFFFFF"/>
              </a:solidFill>
              <a:latin typeface="Calibri" panose="020F0502020204030204"/>
              <a:ea typeface="+mn-ea"/>
              <a:cs typeface="Arial" panose="020B0604020202020204" pitchFamily="34" charset="0"/>
            </a:rPr>
            <a:t>3 ملخ</a:t>
          </a:r>
        </a:p>
      </dgm:t>
    </dgm:pt>
    <dgm:pt modelId="{E774835F-1C7C-4AA0-ACA1-5703DA75A51F}" type="parTrans" cxnId="{C1621442-8577-466F-877E-952DEF73BA11}">
      <dgm:prSet/>
      <dgm:spPr>
        <a:xfrm>
          <a:off x="3139642" y="1955377"/>
          <a:ext cx="91440" cy="684415"/>
        </a:xfr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n-US"/>
        </a:p>
      </dgm:t>
    </dgm:pt>
    <dgm:pt modelId="{D8E7ED69-91EA-4E63-AF30-44B08565249A}" type="sibTrans" cxnId="{C1621442-8577-466F-877E-952DEF73BA11}">
      <dgm:prSet/>
      <dgm:spPr/>
      <dgm:t>
        <a:bodyPr/>
        <a:lstStyle/>
        <a:p>
          <a:pPr algn="ctr"/>
          <a:endParaRPr lang="en-US"/>
        </a:p>
      </dgm:t>
    </dgm:pt>
    <dgm:pt modelId="{8D3AA91F-B5E4-44AD-8CD3-A297ABC8D7C8}">
      <dgm:prSet phldrT="[Text]"/>
      <dgm:spPr>
        <a:xfrm>
          <a:off x="4896400" y="1247562"/>
          <a:ext cx="584970" cy="29248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rtl="1"/>
          <a:r>
            <a:rPr lang="fa-IR">
              <a:solidFill>
                <a:sysClr val="window" lastClr="FFFFFF"/>
              </a:solidFill>
              <a:latin typeface="Calibri" panose="020F0502020204030204"/>
              <a:ea typeface="+mn-ea"/>
              <a:cs typeface="Arial" panose="020B0604020202020204" pitchFamily="34" charset="0"/>
            </a:rPr>
            <a:t>نظامی</a:t>
          </a:r>
          <a:endParaRPr lang="en-US">
            <a:solidFill>
              <a:sysClr val="window" lastClr="FFFFFF"/>
            </a:solidFill>
            <a:latin typeface="Calibri" panose="020F0502020204030204"/>
            <a:ea typeface="+mn-ea"/>
            <a:cs typeface="+mn-cs"/>
          </a:endParaRPr>
        </a:p>
      </dgm:t>
    </dgm:pt>
    <dgm:pt modelId="{B948C961-4F75-4717-BF75-154FFAF7C852}" type="parTrans" cxnId="{CE57B14A-0654-435A-B3B2-1C186391B9FE}">
      <dgm:prSet/>
      <dgm:spPr>
        <a:xfrm>
          <a:off x="4762935" y="1124719"/>
          <a:ext cx="91440" cy="269086"/>
        </a:xfr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n-US"/>
        </a:p>
      </dgm:t>
    </dgm:pt>
    <dgm:pt modelId="{22BBF610-1C09-4FFF-B409-EB53106F1832}" type="sibTrans" cxnId="{CE57B14A-0654-435A-B3B2-1C186391B9FE}">
      <dgm:prSet/>
      <dgm:spPr/>
      <dgm:t>
        <a:bodyPr/>
        <a:lstStyle/>
        <a:p>
          <a:pPr algn="ctr"/>
          <a:endParaRPr lang="en-US"/>
        </a:p>
      </dgm:t>
    </dgm:pt>
    <dgm:pt modelId="{BF5737DE-A7EB-489D-8B07-5AA089197F95}">
      <dgm:prSet phldrT="[Text]"/>
      <dgm:spPr>
        <a:xfrm>
          <a:off x="4896400" y="1662891"/>
          <a:ext cx="584970" cy="29248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rtl="1"/>
          <a:r>
            <a:rPr lang="fa-IR">
              <a:solidFill>
                <a:sysClr val="window" lastClr="FFFFFF"/>
              </a:solidFill>
              <a:latin typeface="Calibri" panose="020F0502020204030204"/>
              <a:ea typeface="+mn-ea"/>
              <a:cs typeface="Arial" panose="020B0604020202020204" pitchFamily="34" charset="0"/>
            </a:rPr>
            <a:t>غیر نظامی</a:t>
          </a:r>
          <a:endParaRPr lang="en-US">
            <a:solidFill>
              <a:sysClr val="window" lastClr="FFFFFF"/>
            </a:solidFill>
            <a:latin typeface="Calibri" panose="020F0502020204030204"/>
            <a:ea typeface="+mn-ea"/>
            <a:cs typeface="+mn-cs"/>
          </a:endParaRPr>
        </a:p>
      </dgm:t>
    </dgm:pt>
    <dgm:pt modelId="{9EDF8489-770C-40DA-B0AB-47669A503780}" type="parTrans" cxnId="{A9DE3948-3BB0-4E5F-B9E2-8321A8426747}">
      <dgm:prSet/>
      <dgm:spPr>
        <a:xfrm>
          <a:off x="4762935" y="1124719"/>
          <a:ext cx="91440" cy="684415"/>
        </a:xfr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n-US"/>
        </a:p>
      </dgm:t>
    </dgm:pt>
    <dgm:pt modelId="{8CB03CF8-B9B2-4565-9A1B-993802CA9B5C}" type="sibTrans" cxnId="{A9DE3948-3BB0-4E5F-B9E2-8321A8426747}">
      <dgm:prSet/>
      <dgm:spPr/>
      <dgm:t>
        <a:bodyPr/>
        <a:lstStyle/>
        <a:p>
          <a:pPr algn="ctr"/>
          <a:endParaRPr lang="en-US"/>
        </a:p>
      </dgm:t>
    </dgm:pt>
    <dgm:pt modelId="{11138679-B260-4C9B-B2F1-09E3EBDA361B}">
      <dgm:prSet phldrT="[Text]"/>
      <dgm:spPr>
        <a:xfrm>
          <a:off x="3256781" y="2089107"/>
          <a:ext cx="584970" cy="29248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rtl="1"/>
          <a:r>
            <a:rPr lang="fa-IR">
              <a:solidFill>
                <a:sysClr val="window" lastClr="FFFFFF"/>
              </a:solidFill>
              <a:latin typeface="Calibri" panose="020F0502020204030204"/>
              <a:ea typeface="+mn-ea"/>
              <a:cs typeface="Arial" panose="020B0604020202020204" pitchFamily="34" charset="0"/>
            </a:rPr>
            <a:t>2 ملخ</a:t>
          </a:r>
        </a:p>
      </dgm:t>
    </dgm:pt>
    <dgm:pt modelId="{85A63BBD-AC43-4242-99C5-7C58AFFDC7F8}" type="sibTrans" cxnId="{F6989C23-B49F-47E9-8FEC-76002AD9C527}">
      <dgm:prSet/>
      <dgm:spPr/>
      <dgm:t>
        <a:bodyPr/>
        <a:lstStyle/>
        <a:p>
          <a:pPr algn="ctr"/>
          <a:endParaRPr lang="en-US"/>
        </a:p>
      </dgm:t>
    </dgm:pt>
    <dgm:pt modelId="{F82C4EC6-8C2F-43FB-8E2E-3A6C8B292C61}" type="parTrans" cxnId="{F6989C23-B49F-47E9-8FEC-76002AD9C527}">
      <dgm:prSet/>
      <dgm:spPr>
        <a:xfrm>
          <a:off x="3139642" y="1955377"/>
          <a:ext cx="91440" cy="279972"/>
        </a:xfr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n-US"/>
        </a:p>
      </dgm:t>
    </dgm:pt>
    <dgm:pt modelId="{4E622A04-8751-41FD-8E70-EEADD9874426}" type="pres">
      <dgm:prSet presAssocID="{97FEEF3F-53D2-4FBA-9486-3EE403CE55A3}" presName="hierChild1" presStyleCnt="0">
        <dgm:presLayoutVars>
          <dgm:orgChart val="1"/>
          <dgm:chPref val="1"/>
          <dgm:dir/>
          <dgm:animOne val="branch"/>
          <dgm:animLvl val="lvl"/>
          <dgm:resizeHandles/>
        </dgm:presLayoutVars>
      </dgm:prSet>
      <dgm:spPr/>
    </dgm:pt>
    <dgm:pt modelId="{5FB25373-2A19-4BFC-92A2-88F2AB567D0E}" type="pres">
      <dgm:prSet presAssocID="{53B12701-558B-43F0-B93E-FC13CC9EB58E}" presName="hierRoot1" presStyleCnt="0">
        <dgm:presLayoutVars>
          <dgm:hierBranch val="init"/>
        </dgm:presLayoutVars>
      </dgm:prSet>
      <dgm:spPr/>
    </dgm:pt>
    <dgm:pt modelId="{053033F9-2815-4668-AB34-AF6B48839A25}" type="pres">
      <dgm:prSet presAssocID="{53B12701-558B-43F0-B93E-FC13CC9EB58E}" presName="rootComposite1" presStyleCnt="0"/>
      <dgm:spPr/>
    </dgm:pt>
    <dgm:pt modelId="{495EED28-15D9-4772-A431-518C21DBDBE8}" type="pres">
      <dgm:prSet presAssocID="{53B12701-558B-43F0-B93E-FC13CC9EB58E}" presName="rootText1" presStyleLbl="node0" presStyleIdx="0" presStyleCnt="1">
        <dgm:presLayoutVars>
          <dgm:chPref val="3"/>
        </dgm:presLayoutVars>
      </dgm:prSet>
      <dgm:spPr>
        <a:prstGeom prst="rect">
          <a:avLst/>
        </a:prstGeom>
      </dgm:spPr>
    </dgm:pt>
    <dgm:pt modelId="{8309F9C5-174C-4D3B-81C6-57CEAC12A4D5}" type="pres">
      <dgm:prSet presAssocID="{53B12701-558B-43F0-B93E-FC13CC9EB58E}" presName="rootConnector1" presStyleLbl="node1" presStyleIdx="0" presStyleCnt="0"/>
      <dgm:spPr/>
    </dgm:pt>
    <dgm:pt modelId="{708D7B75-48C6-446A-8D29-8FB2A417D6A0}" type="pres">
      <dgm:prSet presAssocID="{53B12701-558B-43F0-B93E-FC13CC9EB58E}" presName="hierChild2" presStyleCnt="0"/>
      <dgm:spPr/>
    </dgm:pt>
    <dgm:pt modelId="{41778F7F-AFB1-4DA7-8AB9-BFD8C02B0270}" type="pres">
      <dgm:prSet presAssocID="{B3AB0776-2A71-4B9C-A6C8-61FECDB22EB5}" presName="Name37" presStyleLbl="parChTrans1D2" presStyleIdx="0" presStyleCnt="2"/>
      <dgm:spPr>
        <a:custGeom>
          <a:avLst/>
          <a:gdLst/>
          <a:ahLst/>
          <a:cxnLst/>
          <a:rect l="0" t="0" r="0" b="0"/>
          <a:pathLst>
            <a:path>
              <a:moveTo>
                <a:pt x="353523" y="0"/>
              </a:moveTo>
              <a:lnTo>
                <a:pt x="353523" y="61355"/>
              </a:lnTo>
              <a:lnTo>
                <a:pt x="0" y="61355"/>
              </a:lnTo>
              <a:lnTo>
                <a:pt x="0" y="122710"/>
              </a:lnTo>
            </a:path>
          </a:pathLst>
        </a:custGeom>
      </dgm:spPr>
    </dgm:pt>
    <dgm:pt modelId="{F641D3FA-C0E1-4710-9DA8-C58AB8F661EC}" type="pres">
      <dgm:prSet presAssocID="{F1C1C2F2-7E44-46DD-B808-AFED9A8D18BC}" presName="hierRoot2" presStyleCnt="0">
        <dgm:presLayoutVars>
          <dgm:hierBranch val="init"/>
        </dgm:presLayoutVars>
      </dgm:prSet>
      <dgm:spPr/>
    </dgm:pt>
    <dgm:pt modelId="{FCE57F57-197E-4167-B469-B6B0A9D428B4}" type="pres">
      <dgm:prSet presAssocID="{F1C1C2F2-7E44-46DD-B808-AFED9A8D18BC}" presName="rootComposite" presStyleCnt="0"/>
      <dgm:spPr/>
    </dgm:pt>
    <dgm:pt modelId="{47D7D740-A009-45D3-B484-92DE734D53EF}" type="pres">
      <dgm:prSet presAssocID="{F1C1C2F2-7E44-46DD-B808-AFED9A8D18BC}" presName="rootText" presStyleLbl="node2" presStyleIdx="0" presStyleCnt="2">
        <dgm:presLayoutVars>
          <dgm:chPref val="3"/>
        </dgm:presLayoutVars>
      </dgm:prSet>
      <dgm:spPr>
        <a:prstGeom prst="rect">
          <a:avLst/>
        </a:prstGeom>
      </dgm:spPr>
    </dgm:pt>
    <dgm:pt modelId="{79064475-FCFB-4C3B-B9B8-18242D3A2C0F}" type="pres">
      <dgm:prSet presAssocID="{F1C1C2F2-7E44-46DD-B808-AFED9A8D18BC}" presName="rootConnector" presStyleLbl="node2" presStyleIdx="0" presStyleCnt="2"/>
      <dgm:spPr/>
    </dgm:pt>
    <dgm:pt modelId="{7D803A66-4E3E-459A-95D8-888AF36AED46}" type="pres">
      <dgm:prSet presAssocID="{F1C1C2F2-7E44-46DD-B808-AFED9A8D18BC}" presName="hierChild4" presStyleCnt="0"/>
      <dgm:spPr/>
    </dgm:pt>
    <dgm:pt modelId="{E1C378E8-6181-4B59-B340-84B77ED3D39E}" type="pres">
      <dgm:prSet presAssocID="{8091555F-DBC4-4C68-8BA0-4B035A89F784}" presName="Name37" presStyleLbl="parChTrans1D3" presStyleIdx="0" presStyleCnt="5"/>
      <dgm:spPr>
        <a:custGeom>
          <a:avLst/>
          <a:gdLst/>
          <a:ahLst/>
          <a:cxnLst/>
          <a:rect l="0" t="0" r="0" b="0"/>
          <a:pathLst>
            <a:path>
              <a:moveTo>
                <a:pt x="2370945" y="0"/>
              </a:moveTo>
              <a:lnTo>
                <a:pt x="2370945" y="61355"/>
              </a:lnTo>
              <a:lnTo>
                <a:pt x="0" y="61355"/>
              </a:lnTo>
              <a:lnTo>
                <a:pt x="0" y="122710"/>
              </a:lnTo>
            </a:path>
          </a:pathLst>
        </a:custGeom>
      </dgm:spPr>
    </dgm:pt>
    <dgm:pt modelId="{FF9957DF-942A-4470-9D48-AB242CAEFF11}" type="pres">
      <dgm:prSet presAssocID="{D78EC121-CD75-42D7-A535-69C383E6FBC0}" presName="hierRoot2" presStyleCnt="0">
        <dgm:presLayoutVars>
          <dgm:hierBranch val="init"/>
        </dgm:presLayoutVars>
      </dgm:prSet>
      <dgm:spPr/>
    </dgm:pt>
    <dgm:pt modelId="{3BAED363-34D4-421E-8461-8A0A9FACD940}" type="pres">
      <dgm:prSet presAssocID="{D78EC121-CD75-42D7-A535-69C383E6FBC0}" presName="rootComposite" presStyleCnt="0"/>
      <dgm:spPr/>
    </dgm:pt>
    <dgm:pt modelId="{FAEF1C0A-7F83-4F36-8B37-A8DD6ADC0744}" type="pres">
      <dgm:prSet presAssocID="{D78EC121-CD75-42D7-A535-69C383E6FBC0}" presName="rootText" presStyleLbl="node3" presStyleIdx="0" presStyleCnt="5">
        <dgm:presLayoutVars>
          <dgm:chPref val="3"/>
        </dgm:presLayoutVars>
      </dgm:prSet>
      <dgm:spPr>
        <a:prstGeom prst="rect">
          <a:avLst/>
        </a:prstGeom>
      </dgm:spPr>
    </dgm:pt>
    <dgm:pt modelId="{9E18D824-AF2E-4464-9EDE-D31DF9357BCB}" type="pres">
      <dgm:prSet presAssocID="{D78EC121-CD75-42D7-A535-69C383E6FBC0}" presName="rootConnector" presStyleLbl="node3" presStyleIdx="0" presStyleCnt="5"/>
      <dgm:spPr/>
    </dgm:pt>
    <dgm:pt modelId="{0529B528-4806-497E-8143-7E2D395FC5CC}" type="pres">
      <dgm:prSet presAssocID="{D78EC121-CD75-42D7-A535-69C383E6FBC0}" presName="hierChild4" presStyleCnt="0"/>
      <dgm:spPr/>
    </dgm:pt>
    <dgm:pt modelId="{093B9703-943C-4627-812E-52C52B5E52E0}" type="pres">
      <dgm:prSet presAssocID="{55E1AA07-6036-4220-A10F-C06B2B638F07}" presName="Name37" presStyleLbl="parChTrans1D4" presStyleIdx="0" presStyleCnt="22"/>
      <dgm:spPr>
        <a:custGeom>
          <a:avLst/>
          <a:gdLst/>
          <a:ahLst/>
          <a:cxnLst/>
          <a:rect l="0" t="0" r="0" b="0"/>
          <a:pathLst>
            <a:path>
              <a:moveTo>
                <a:pt x="45720" y="0"/>
              </a:moveTo>
              <a:lnTo>
                <a:pt x="45720" y="268794"/>
              </a:lnTo>
              <a:lnTo>
                <a:pt x="133370" y="268794"/>
              </a:lnTo>
            </a:path>
          </a:pathLst>
        </a:custGeom>
      </dgm:spPr>
    </dgm:pt>
    <dgm:pt modelId="{82DA21D3-4D11-4EC8-8A41-932925C05910}" type="pres">
      <dgm:prSet presAssocID="{D034B214-264E-4BCE-B3A4-D44A9D1C0978}" presName="hierRoot2" presStyleCnt="0">
        <dgm:presLayoutVars>
          <dgm:hierBranch val="init"/>
        </dgm:presLayoutVars>
      </dgm:prSet>
      <dgm:spPr/>
    </dgm:pt>
    <dgm:pt modelId="{5475B921-2836-4BD8-AD21-052CB3F73BED}" type="pres">
      <dgm:prSet presAssocID="{D034B214-264E-4BCE-B3A4-D44A9D1C0978}" presName="rootComposite" presStyleCnt="0"/>
      <dgm:spPr/>
    </dgm:pt>
    <dgm:pt modelId="{6BED77A7-B1B7-4E6E-820B-5F66CAEC51C9}" type="pres">
      <dgm:prSet presAssocID="{D034B214-264E-4BCE-B3A4-D44A9D1C0978}" presName="rootText" presStyleLbl="node4" presStyleIdx="0" presStyleCnt="22">
        <dgm:presLayoutVars>
          <dgm:chPref val="3"/>
        </dgm:presLayoutVars>
      </dgm:prSet>
      <dgm:spPr>
        <a:prstGeom prst="rect">
          <a:avLst/>
        </a:prstGeom>
      </dgm:spPr>
    </dgm:pt>
    <dgm:pt modelId="{EA3C94ED-1F32-404A-8D4B-35E43D42099E}" type="pres">
      <dgm:prSet presAssocID="{D034B214-264E-4BCE-B3A4-D44A9D1C0978}" presName="rootConnector" presStyleLbl="node4" presStyleIdx="0" presStyleCnt="22"/>
      <dgm:spPr/>
    </dgm:pt>
    <dgm:pt modelId="{8EC08747-7AB9-4A5F-A6FC-B6F9C213D213}" type="pres">
      <dgm:prSet presAssocID="{D034B214-264E-4BCE-B3A4-D44A9D1C0978}" presName="hierChild4" presStyleCnt="0"/>
      <dgm:spPr/>
    </dgm:pt>
    <dgm:pt modelId="{946597B0-2E78-4D53-954F-38D720E96925}" type="pres">
      <dgm:prSet presAssocID="{D034B214-264E-4BCE-B3A4-D44A9D1C0978}" presName="hierChild5" presStyleCnt="0"/>
      <dgm:spPr/>
    </dgm:pt>
    <dgm:pt modelId="{1DA35F9D-5CEE-4F68-B9B6-8BBFE6FD72D9}" type="pres">
      <dgm:prSet presAssocID="{76E8333C-83C4-4CB2-8031-F695979A0D99}" presName="Name37" presStyleLbl="parChTrans1D4" presStyleIdx="1" presStyleCnt="22"/>
      <dgm:spPr>
        <a:custGeom>
          <a:avLst/>
          <a:gdLst/>
          <a:ahLst/>
          <a:cxnLst/>
          <a:rect l="0" t="0" r="0" b="0"/>
          <a:pathLst>
            <a:path>
              <a:moveTo>
                <a:pt x="45720" y="0"/>
              </a:moveTo>
              <a:lnTo>
                <a:pt x="45720" y="683673"/>
              </a:lnTo>
              <a:lnTo>
                <a:pt x="133370" y="683673"/>
              </a:lnTo>
            </a:path>
          </a:pathLst>
        </a:custGeom>
      </dgm:spPr>
    </dgm:pt>
    <dgm:pt modelId="{B3E675FC-3C41-4569-B974-9AF58B556EEA}" type="pres">
      <dgm:prSet presAssocID="{8BDC9194-FFB5-440B-BB4A-C065D8B5DC92}" presName="hierRoot2" presStyleCnt="0">
        <dgm:presLayoutVars>
          <dgm:hierBranch val="init"/>
        </dgm:presLayoutVars>
      </dgm:prSet>
      <dgm:spPr/>
    </dgm:pt>
    <dgm:pt modelId="{1993B67B-8C25-429C-AA7C-E38DBC8F8531}" type="pres">
      <dgm:prSet presAssocID="{8BDC9194-FFB5-440B-BB4A-C065D8B5DC92}" presName="rootComposite" presStyleCnt="0"/>
      <dgm:spPr/>
    </dgm:pt>
    <dgm:pt modelId="{66F5172C-B3E7-46CE-B2FA-8950FFAE8F24}" type="pres">
      <dgm:prSet presAssocID="{8BDC9194-FFB5-440B-BB4A-C065D8B5DC92}" presName="rootText" presStyleLbl="node4" presStyleIdx="1" presStyleCnt="22">
        <dgm:presLayoutVars>
          <dgm:chPref val="3"/>
        </dgm:presLayoutVars>
      </dgm:prSet>
      <dgm:spPr>
        <a:prstGeom prst="rect">
          <a:avLst/>
        </a:prstGeom>
      </dgm:spPr>
    </dgm:pt>
    <dgm:pt modelId="{B375F050-446C-4B79-8677-7EFE642D865D}" type="pres">
      <dgm:prSet presAssocID="{8BDC9194-FFB5-440B-BB4A-C065D8B5DC92}" presName="rootConnector" presStyleLbl="node4" presStyleIdx="1" presStyleCnt="22"/>
      <dgm:spPr/>
    </dgm:pt>
    <dgm:pt modelId="{1531703B-9E3A-4084-A71A-91FCDD8ECF19}" type="pres">
      <dgm:prSet presAssocID="{8BDC9194-FFB5-440B-BB4A-C065D8B5DC92}" presName="hierChild4" presStyleCnt="0"/>
      <dgm:spPr/>
    </dgm:pt>
    <dgm:pt modelId="{F1600CD2-380E-4866-B568-58E2F6C73B71}" type="pres">
      <dgm:prSet presAssocID="{8BDC9194-FFB5-440B-BB4A-C065D8B5DC92}" presName="hierChild5" presStyleCnt="0"/>
      <dgm:spPr/>
    </dgm:pt>
    <dgm:pt modelId="{07D5F756-2250-47D9-94EF-043B7770A80D}" type="pres">
      <dgm:prSet presAssocID="{5E82BA1A-E3B5-4C4C-AA25-DF44FD1A5D7F}" presName="Name37" presStyleLbl="parChTrans1D4" presStyleIdx="2" presStyleCnt="22"/>
      <dgm:spPr>
        <a:custGeom>
          <a:avLst/>
          <a:gdLst/>
          <a:ahLst/>
          <a:cxnLst/>
          <a:rect l="0" t="0" r="0" b="0"/>
          <a:pathLst>
            <a:path>
              <a:moveTo>
                <a:pt x="45720" y="0"/>
              </a:moveTo>
              <a:lnTo>
                <a:pt x="45720" y="1098552"/>
              </a:lnTo>
              <a:lnTo>
                <a:pt x="133370" y="1098552"/>
              </a:lnTo>
            </a:path>
          </a:pathLst>
        </a:custGeom>
      </dgm:spPr>
    </dgm:pt>
    <dgm:pt modelId="{97FA1686-132C-45BB-B660-CD7E8F7B5EF3}" type="pres">
      <dgm:prSet presAssocID="{50C0A2A0-082F-4E77-AF8B-F6573C65E132}" presName="hierRoot2" presStyleCnt="0">
        <dgm:presLayoutVars>
          <dgm:hierBranch val="init"/>
        </dgm:presLayoutVars>
      </dgm:prSet>
      <dgm:spPr/>
    </dgm:pt>
    <dgm:pt modelId="{18833E53-765A-469D-B0AB-5B2A3F948C28}" type="pres">
      <dgm:prSet presAssocID="{50C0A2A0-082F-4E77-AF8B-F6573C65E132}" presName="rootComposite" presStyleCnt="0"/>
      <dgm:spPr/>
    </dgm:pt>
    <dgm:pt modelId="{DF4201EB-5A3A-4BE3-A732-79F0B2E47452}" type="pres">
      <dgm:prSet presAssocID="{50C0A2A0-082F-4E77-AF8B-F6573C65E132}" presName="rootText" presStyleLbl="node4" presStyleIdx="2" presStyleCnt="22">
        <dgm:presLayoutVars>
          <dgm:chPref val="3"/>
        </dgm:presLayoutVars>
      </dgm:prSet>
      <dgm:spPr>
        <a:prstGeom prst="rect">
          <a:avLst/>
        </a:prstGeom>
      </dgm:spPr>
    </dgm:pt>
    <dgm:pt modelId="{4314F47A-0564-4E3C-B111-6A4B64E0E815}" type="pres">
      <dgm:prSet presAssocID="{50C0A2A0-082F-4E77-AF8B-F6573C65E132}" presName="rootConnector" presStyleLbl="node4" presStyleIdx="2" presStyleCnt="22"/>
      <dgm:spPr/>
    </dgm:pt>
    <dgm:pt modelId="{B4200668-35D6-4059-81EF-924637F41F8E}" type="pres">
      <dgm:prSet presAssocID="{50C0A2A0-082F-4E77-AF8B-F6573C65E132}" presName="hierChild4" presStyleCnt="0"/>
      <dgm:spPr/>
    </dgm:pt>
    <dgm:pt modelId="{1FC621FD-1064-4C27-8F09-19F54E8A509D}" type="pres">
      <dgm:prSet presAssocID="{50C0A2A0-082F-4E77-AF8B-F6573C65E132}" presName="hierChild5" presStyleCnt="0"/>
      <dgm:spPr/>
    </dgm:pt>
    <dgm:pt modelId="{41AE7515-B465-43D4-8D30-310206DF6BAE}" type="pres">
      <dgm:prSet presAssocID="{D78EC121-CD75-42D7-A535-69C383E6FBC0}" presName="hierChild5" presStyleCnt="0"/>
      <dgm:spPr/>
    </dgm:pt>
    <dgm:pt modelId="{71E9AE73-1FE8-4958-9E43-2122261A7609}" type="pres">
      <dgm:prSet presAssocID="{8698F18E-4F98-4B39-B3D3-FAAC968F3320}" presName="Name37" presStyleLbl="parChTrans1D3" presStyleIdx="1" presStyleCnt="5"/>
      <dgm:spPr>
        <a:custGeom>
          <a:avLst/>
          <a:gdLst/>
          <a:ahLst/>
          <a:cxnLst/>
          <a:rect l="0" t="0" r="0" b="0"/>
          <a:pathLst>
            <a:path>
              <a:moveTo>
                <a:pt x="1663897" y="0"/>
              </a:moveTo>
              <a:lnTo>
                <a:pt x="1663897" y="61355"/>
              </a:lnTo>
              <a:lnTo>
                <a:pt x="0" y="61355"/>
              </a:lnTo>
              <a:lnTo>
                <a:pt x="0" y="122710"/>
              </a:lnTo>
            </a:path>
          </a:pathLst>
        </a:custGeom>
      </dgm:spPr>
    </dgm:pt>
    <dgm:pt modelId="{8A6A0380-4360-4E88-8567-6DE27CDBB66F}" type="pres">
      <dgm:prSet presAssocID="{B8763EC9-6925-4254-8392-F735E306D8E3}" presName="hierRoot2" presStyleCnt="0">
        <dgm:presLayoutVars>
          <dgm:hierBranch val="init"/>
        </dgm:presLayoutVars>
      </dgm:prSet>
      <dgm:spPr/>
    </dgm:pt>
    <dgm:pt modelId="{D83E1957-BD7B-4B24-82D7-7B7D108C629C}" type="pres">
      <dgm:prSet presAssocID="{B8763EC9-6925-4254-8392-F735E306D8E3}" presName="rootComposite" presStyleCnt="0"/>
      <dgm:spPr/>
    </dgm:pt>
    <dgm:pt modelId="{0F65F6FB-25E9-4B53-9567-E22FFE1D240F}" type="pres">
      <dgm:prSet presAssocID="{B8763EC9-6925-4254-8392-F735E306D8E3}" presName="rootText" presStyleLbl="node3" presStyleIdx="1" presStyleCnt="5">
        <dgm:presLayoutVars>
          <dgm:chPref val="3"/>
        </dgm:presLayoutVars>
      </dgm:prSet>
      <dgm:spPr>
        <a:prstGeom prst="rect">
          <a:avLst/>
        </a:prstGeom>
      </dgm:spPr>
    </dgm:pt>
    <dgm:pt modelId="{CE64C003-DD2C-4FC2-907C-73A2BEE5F2BC}" type="pres">
      <dgm:prSet presAssocID="{B8763EC9-6925-4254-8392-F735E306D8E3}" presName="rootConnector" presStyleLbl="node3" presStyleIdx="1" presStyleCnt="5"/>
      <dgm:spPr/>
    </dgm:pt>
    <dgm:pt modelId="{ADACABB5-47C6-44A8-87D0-73C86B4D5979}" type="pres">
      <dgm:prSet presAssocID="{B8763EC9-6925-4254-8392-F735E306D8E3}" presName="hierChild4" presStyleCnt="0"/>
      <dgm:spPr/>
    </dgm:pt>
    <dgm:pt modelId="{215367AF-4CC0-4976-9FC1-A4481C909937}" type="pres">
      <dgm:prSet presAssocID="{DCBF2853-2EDE-4FD8-9F9C-7581C411F168}" presName="Name37" presStyleLbl="parChTrans1D4" presStyleIdx="3" presStyleCnt="22"/>
      <dgm:spPr>
        <a:custGeom>
          <a:avLst/>
          <a:gdLst/>
          <a:ahLst/>
          <a:cxnLst/>
          <a:rect l="0" t="0" r="0" b="0"/>
          <a:pathLst>
            <a:path>
              <a:moveTo>
                <a:pt x="45720" y="0"/>
              </a:moveTo>
              <a:lnTo>
                <a:pt x="45720" y="268794"/>
              </a:lnTo>
              <a:lnTo>
                <a:pt x="133370" y="268794"/>
              </a:lnTo>
            </a:path>
          </a:pathLst>
        </a:custGeom>
      </dgm:spPr>
    </dgm:pt>
    <dgm:pt modelId="{1A089695-5FBD-4E1B-BAEB-F08142C060B8}" type="pres">
      <dgm:prSet presAssocID="{C6508D4B-B97E-450C-8280-470F1DC4F752}" presName="hierRoot2" presStyleCnt="0">
        <dgm:presLayoutVars>
          <dgm:hierBranch val="init"/>
        </dgm:presLayoutVars>
      </dgm:prSet>
      <dgm:spPr/>
    </dgm:pt>
    <dgm:pt modelId="{E38F41A3-92F3-40E0-88FE-76BC0C3A67AA}" type="pres">
      <dgm:prSet presAssocID="{C6508D4B-B97E-450C-8280-470F1DC4F752}" presName="rootComposite" presStyleCnt="0"/>
      <dgm:spPr/>
    </dgm:pt>
    <dgm:pt modelId="{183EBCC0-65F3-4E36-B962-5D748960980A}" type="pres">
      <dgm:prSet presAssocID="{C6508D4B-B97E-450C-8280-470F1DC4F752}" presName="rootText" presStyleLbl="node4" presStyleIdx="3" presStyleCnt="22">
        <dgm:presLayoutVars>
          <dgm:chPref val="3"/>
        </dgm:presLayoutVars>
      </dgm:prSet>
      <dgm:spPr>
        <a:prstGeom prst="rect">
          <a:avLst/>
        </a:prstGeom>
      </dgm:spPr>
    </dgm:pt>
    <dgm:pt modelId="{A1FDA670-B343-4431-9316-172931F6B8A5}" type="pres">
      <dgm:prSet presAssocID="{C6508D4B-B97E-450C-8280-470F1DC4F752}" presName="rootConnector" presStyleLbl="node4" presStyleIdx="3" presStyleCnt="22"/>
      <dgm:spPr/>
    </dgm:pt>
    <dgm:pt modelId="{4D6FCBB1-E77B-47E3-8F80-69BCD57B1F88}" type="pres">
      <dgm:prSet presAssocID="{C6508D4B-B97E-450C-8280-470F1DC4F752}" presName="hierChild4" presStyleCnt="0"/>
      <dgm:spPr/>
    </dgm:pt>
    <dgm:pt modelId="{B735B57C-F114-4019-B99B-A13A33F9A7FB}" type="pres">
      <dgm:prSet presAssocID="{C6508D4B-B97E-450C-8280-470F1DC4F752}" presName="hierChild5" presStyleCnt="0"/>
      <dgm:spPr/>
    </dgm:pt>
    <dgm:pt modelId="{E978AAA6-E29A-40CF-9124-01BF2AF9B9CA}" type="pres">
      <dgm:prSet presAssocID="{0B888F55-55C2-4786-8FD4-99522AE6B515}" presName="Name37" presStyleLbl="parChTrans1D4" presStyleIdx="4" presStyleCnt="22"/>
      <dgm:spPr>
        <a:custGeom>
          <a:avLst/>
          <a:gdLst/>
          <a:ahLst/>
          <a:cxnLst/>
          <a:rect l="0" t="0" r="0" b="0"/>
          <a:pathLst>
            <a:path>
              <a:moveTo>
                <a:pt x="45720" y="0"/>
              </a:moveTo>
              <a:lnTo>
                <a:pt x="45720" y="683673"/>
              </a:lnTo>
              <a:lnTo>
                <a:pt x="133370" y="683673"/>
              </a:lnTo>
            </a:path>
          </a:pathLst>
        </a:custGeom>
      </dgm:spPr>
    </dgm:pt>
    <dgm:pt modelId="{940D0DD0-4F1B-4AEA-B8DF-EBBFDDDE45A1}" type="pres">
      <dgm:prSet presAssocID="{D4650366-B831-4AF5-A455-416414F7A062}" presName="hierRoot2" presStyleCnt="0">
        <dgm:presLayoutVars>
          <dgm:hierBranch val="init"/>
        </dgm:presLayoutVars>
      </dgm:prSet>
      <dgm:spPr/>
    </dgm:pt>
    <dgm:pt modelId="{BD4C31A3-0183-475C-9C22-CA92DED26271}" type="pres">
      <dgm:prSet presAssocID="{D4650366-B831-4AF5-A455-416414F7A062}" presName="rootComposite" presStyleCnt="0"/>
      <dgm:spPr/>
    </dgm:pt>
    <dgm:pt modelId="{63DB2EC6-ADB4-4D4B-9708-6C6DE22CA143}" type="pres">
      <dgm:prSet presAssocID="{D4650366-B831-4AF5-A455-416414F7A062}" presName="rootText" presStyleLbl="node4" presStyleIdx="4" presStyleCnt="22">
        <dgm:presLayoutVars>
          <dgm:chPref val="3"/>
        </dgm:presLayoutVars>
      </dgm:prSet>
      <dgm:spPr>
        <a:prstGeom prst="rect">
          <a:avLst/>
        </a:prstGeom>
      </dgm:spPr>
    </dgm:pt>
    <dgm:pt modelId="{1EF8059F-53D6-4023-A727-6090476C239F}" type="pres">
      <dgm:prSet presAssocID="{D4650366-B831-4AF5-A455-416414F7A062}" presName="rootConnector" presStyleLbl="node4" presStyleIdx="4" presStyleCnt="22"/>
      <dgm:spPr/>
    </dgm:pt>
    <dgm:pt modelId="{52D0FBE2-EF73-422D-A4E6-7BE894A20FC3}" type="pres">
      <dgm:prSet presAssocID="{D4650366-B831-4AF5-A455-416414F7A062}" presName="hierChild4" presStyleCnt="0"/>
      <dgm:spPr/>
    </dgm:pt>
    <dgm:pt modelId="{44B6A8AB-0059-4446-A5E9-4E5EAD3DEA61}" type="pres">
      <dgm:prSet presAssocID="{D4650366-B831-4AF5-A455-416414F7A062}" presName="hierChild5" presStyleCnt="0"/>
      <dgm:spPr/>
    </dgm:pt>
    <dgm:pt modelId="{DDA1524F-A49F-4D3C-B236-F8148D3BD164}" type="pres">
      <dgm:prSet presAssocID="{B8763EC9-6925-4254-8392-F735E306D8E3}" presName="hierChild5" presStyleCnt="0"/>
      <dgm:spPr/>
    </dgm:pt>
    <dgm:pt modelId="{B93113D7-CCDD-4C39-9AE3-239BE4B32E9C}" type="pres">
      <dgm:prSet presAssocID="{C80CDE4D-FC33-4327-94CF-85B0E2470FCA}" presName="Name37" presStyleLbl="parChTrans1D3" presStyleIdx="2" presStyleCnt="5"/>
      <dgm:spPr>
        <a:custGeom>
          <a:avLst/>
          <a:gdLst/>
          <a:ahLst/>
          <a:cxnLst/>
          <a:rect l="0" t="0" r="0" b="0"/>
          <a:pathLst>
            <a:path>
              <a:moveTo>
                <a:pt x="457243" y="0"/>
              </a:moveTo>
              <a:lnTo>
                <a:pt x="457243" y="61355"/>
              </a:lnTo>
              <a:lnTo>
                <a:pt x="0" y="61355"/>
              </a:lnTo>
              <a:lnTo>
                <a:pt x="0" y="122710"/>
              </a:lnTo>
            </a:path>
          </a:pathLst>
        </a:custGeom>
      </dgm:spPr>
    </dgm:pt>
    <dgm:pt modelId="{523A6465-6E8E-4DF2-AF8D-ED76A64748E3}" type="pres">
      <dgm:prSet presAssocID="{FFE7D684-21D7-404C-9BB5-D65486E445AE}" presName="hierRoot2" presStyleCnt="0">
        <dgm:presLayoutVars>
          <dgm:hierBranch val="init"/>
        </dgm:presLayoutVars>
      </dgm:prSet>
      <dgm:spPr/>
    </dgm:pt>
    <dgm:pt modelId="{9B1ED614-18CB-4BAF-B1CB-611452441D6D}" type="pres">
      <dgm:prSet presAssocID="{FFE7D684-21D7-404C-9BB5-D65486E445AE}" presName="rootComposite" presStyleCnt="0"/>
      <dgm:spPr/>
    </dgm:pt>
    <dgm:pt modelId="{661BE7BF-8C8D-48BA-A5DD-E5F10BC6D0B8}" type="pres">
      <dgm:prSet presAssocID="{FFE7D684-21D7-404C-9BB5-D65486E445AE}" presName="rootText" presStyleLbl="node3" presStyleIdx="2" presStyleCnt="5">
        <dgm:presLayoutVars>
          <dgm:chPref val="3"/>
        </dgm:presLayoutVars>
      </dgm:prSet>
      <dgm:spPr>
        <a:prstGeom prst="rect">
          <a:avLst/>
        </a:prstGeom>
      </dgm:spPr>
    </dgm:pt>
    <dgm:pt modelId="{A7677730-1E2B-449C-8EC2-EF13675CFDE7}" type="pres">
      <dgm:prSet presAssocID="{FFE7D684-21D7-404C-9BB5-D65486E445AE}" presName="rootConnector" presStyleLbl="node3" presStyleIdx="2" presStyleCnt="5"/>
      <dgm:spPr/>
    </dgm:pt>
    <dgm:pt modelId="{096DD3E2-4091-4DB5-80B2-3E50ED436CBE}" type="pres">
      <dgm:prSet presAssocID="{FFE7D684-21D7-404C-9BB5-D65486E445AE}" presName="hierChild4" presStyleCnt="0"/>
      <dgm:spPr/>
    </dgm:pt>
    <dgm:pt modelId="{FBA5AB64-0770-456C-9D2B-12E7E7C9571B}" type="pres">
      <dgm:prSet presAssocID="{7B0561C8-B1FB-4046-A09B-ED5E44CD1354}" presName="Name37" presStyleLbl="parChTrans1D4" presStyleIdx="5" presStyleCnt="22"/>
      <dgm:spPr>
        <a:custGeom>
          <a:avLst/>
          <a:gdLst/>
          <a:ahLst/>
          <a:cxnLst/>
          <a:rect l="0" t="0" r="0" b="0"/>
          <a:pathLst>
            <a:path>
              <a:moveTo>
                <a:pt x="353523" y="0"/>
              </a:moveTo>
              <a:lnTo>
                <a:pt x="353523" y="61355"/>
              </a:lnTo>
              <a:lnTo>
                <a:pt x="0" y="61355"/>
              </a:lnTo>
              <a:lnTo>
                <a:pt x="0" y="122710"/>
              </a:lnTo>
            </a:path>
          </a:pathLst>
        </a:custGeom>
      </dgm:spPr>
    </dgm:pt>
    <dgm:pt modelId="{65469820-AD46-454B-863A-39DA5D4358DA}" type="pres">
      <dgm:prSet presAssocID="{AFADFE61-18B5-42E7-BD26-A9D539FAC69F}" presName="hierRoot2" presStyleCnt="0">
        <dgm:presLayoutVars>
          <dgm:hierBranch val="init"/>
        </dgm:presLayoutVars>
      </dgm:prSet>
      <dgm:spPr/>
    </dgm:pt>
    <dgm:pt modelId="{1498036A-A868-4FD4-BC8A-F7B77BC29630}" type="pres">
      <dgm:prSet presAssocID="{AFADFE61-18B5-42E7-BD26-A9D539FAC69F}" presName="rootComposite" presStyleCnt="0"/>
      <dgm:spPr/>
    </dgm:pt>
    <dgm:pt modelId="{C18AEBC9-74AE-4A77-96C1-355C2F571ED5}" type="pres">
      <dgm:prSet presAssocID="{AFADFE61-18B5-42E7-BD26-A9D539FAC69F}" presName="rootText" presStyleLbl="node4" presStyleIdx="5" presStyleCnt="22">
        <dgm:presLayoutVars>
          <dgm:chPref val="3"/>
        </dgm:presLayoutVars>
      </dgm:prSet>
      <dgm:spPr>
        <a:prstGeom prst="rect">
          <a:avLst/>
        </a:prstGeom>
      </dgm:spPr>
    </dgm:pt>
    <dgm:pt modelId="{32402734-9853-41CC-B32A-7CFE636F97CD}" type="pres">
      <dgm:prSet presAssocID="{AFADFE61-18B5-42E7-BD26-A9D539FAC69F}" presName="rootConnector" presStyleLbl="node4" presStyleIdx="5" presStyleCnt="22"/>
      <dgm:spPr/>
    </dgm:pt>
    <dgm:pt modelId="{E031C0FA-615F-4824-B39D-2359A060CF99}" type="pres">
      <dgm:prSet presAssocID="{AFADFE61-18B5-42E7-BD26-A9D539FAC69F}" presName="hierChild4" presStyleCnt="0"/>
      <dgm:spPr/>
    </dgm:pt>
    <dgm:pt modelId="{9CB54C03-59E5-4494-9345-7C6A8DA8593D}" type="pres">
      <dgm:prSet presAssocID="{AFADFE61-18B5-42E7-BD26-A9D539FAC69F}" presName="hierChild5" presStyleCnt="0"/>
      <dgm:spPr/>
    </dgm:pt>
    <dgm:pt modelId="{9306A7B5-6156-441D-A39D-AAF1A92A6A9A}" type="pres">
      <dgm:prSet presAssocID="{72D10987-8D7B-46DE-BDCD-23269FDB35C4}" presName="Name37" presStyleLbl="parChTrans1D4" presStyleIdx="6" presStyleCnt="22"/>
      <dgm:spPr>
        <a:custGeom>
          <a:avLst/>
          <a:gdLst/>
          <a:ahLst/>
          <a:cxnLst/>
          <a:rect l="0" t="0" r="0" b="0"/>
          <a:pathLst>
            <a:path>
              <a:moveTo>
                <a:pt x="0" y="0"/>
              </a:moveTo>
              <a:lnTo>
                <a:pt x="0" y="61355"/>
              </a:lnTo>
              <a:lnTo>
                <a:pt x="353523" y="61355"/>
              </a:lnTo>
              <a:lnTo>
                <a:pt x="353523" y="122710"/>
              </a:lnTo>
            </a:path>
          </a:pathLst>
        </a:custGeom>
      </dgm:spPr>
    </dgm:pt>
    <dgm:pt modelId="{2DA0F81C-2E85-49DC-AFFA-9EF2CE308CC3}" type="pres">
      <dgm:prSet presAssocID="{32A19A6B-A821-478D-8641-C2CEE1C6159F}" presName="hierRoot2" presStyleCnt="0">
        <dgm:presLayoutVars>
          <dgm:hierBranch val="init"/>
        </dgm:presLayoutVars>
      </dgm:prSet>
      <dgm:spPr/>
    </dgm:pt>
    <dgm:pt modelId="{68DA099B-38BB-4637-B409-34F2C115144E}" type="pres">
      <dgm:prSet presAssocID="{32A19A6B-A821-478D-8641-C2CEE1C6159F}" presName="rootComposite" presStyleCnt="0"/>
      <dgm:spPr/>
    </dgm:pt>
    <dgm:pt modelId="{BF43AAA9-9926-4AD6-B173-AB3C532DAC91}" type="pres">
      <dgm:prSet presAssocID="{32A19A6B-A821-478D-8641-C2CEE1C6159F}" presName="rootText" presStyleLbl="node4" presStyleIdx="6" presStyleCnt="22">
        <dgm:presLayoutVars>
          <dgm:chPref val="3"/>
        </dgm:presLayoutVars>
      </dgm:prSet>
      <dgm:spPr>
        <a:prstGeom prst="rect">
          <a:avLst/>
        </a:prstGeom>
      </dgm:spPr>
    </dgm:pt>
    <dgm:pt modelId="{E364CBA0-F580-40E2-A289-DC4C4CB03AEE}" type="pres">
      <dgm:prSet presAssocID="{32A19A6B-A821-478D-8641-C2CEE1C6159F}" presName="rootConnector" presStyleLbl="node4" presStyleIdx="6" presStyleCnt="22"/>
      <dgm:spPr/>
    </dgm:pt>
    <dgm:pt modelId="{2A7CE0E1-5B60-43E4-8BA4-8F2A4D602CD0}" type="pres">
      <dgm:prSet presAssocID="{32A19A6B-A821-478D-8641-C2CEE1C6159F}" presName="hierChild4" presStyleCnt="0"/>
      <dgm:spPr/>
    </dgm:pt>
    <dgm:pt modelId="{9E298AAA-9BC7-404C-A1E1-C299FA65588B}" type="pres">
      <dgm:prSet presAssocID="{4F768786-5FB6-4DBA-8B55-93DA0D7BE015}" presName="Name37" presStyleLbl="parChTrans1D4" presStyleIdx="7" presStyleCnt="22"/>
      <dgm:spPr>
        <a:custGeom>
          <a:avLst/>
          <a:gdLst/>
          <a:ahLst/>
          <a:cxnLst/>
          <a:rect l="0" t="0" r="0" b="0"/>
          <a:pathLst>
            <a:path>
              <a:moveTo>
                <a:pt x="45720" y="0"/>
              </a:moveTo>
              <a:lnTo>
                <a:pt x="45720" y="268794"/>
              </a:lnTo>
              <a:lnTo>
                <a:pt x="133370" y="268794"/>
              </a:lnTo>
            </a:path>
          </a:pathLst>
        </a:custGeom>
      </dgm:spPr>
    </dgm:pt>
    <dgm:pt modelId="{8C96D044-9E16-4A8C-829C-2F1F49DF9611}" type="pres">
      <dgm:prSet presAssocID="{06C2DE73-3B81-459C-938A-4A64FEC1E506}" presName="hierRoot2" presStyleCnt="0">
        <dgm:presLayoutVars>
          <dgm:hierBranch val="init"/>
        </dgm:presLayoutVars>
      </dgm:prSet>
      <dgm:spPr/>
    </dgm:pt>
    <dgm:pt modelId="{4B1A3E9B-62E1-4013-82F0-26D153540F0F}" type="pres">
      <dgm:prSet presAssocID="{06C2DE73-3B81-459C-938A-4A64FEC1E506}" presName="rootComposite" presStyleCnt="0"/>
      <dgm:spPr/>
    </dgm:pt>
    <dgm:pt modelId="{33CA4426-AAE3-4D9F-9FD2-87712C04DEE2}" type="pres">
      <dgm:prSet presAssocID="{06C2DE73-3B81-459C-938A-4A64FEC1E506}" presName="rootText" presStyleLbl="node4" presStyleIdx="7" presStyleCnt="22">
        <dgm:presLayoutVars>
          <dgm:chPref val="3"/>
        </dgm:presLayoutVars>
      </dgm:prSet>
      <dgm:spPr>
        <a:prstGeom prst="rect">
          <a:avLst/>
        </a:prstGeom>
      </dgm:spPr>
    </dgm:pt>
    <dgm:pt modelId="{B1FC5F88-DD81-4B56-B4E0-3B4729ED2049}" type="pres">
      <dgm:prSet presAssocID="{06C2DE73-3B81-459C-938A-4A64FEC1E506}" presName="rootConnector" presStyleLbl="node4" presStyleIdx="7" presStyleCnt="22"/>
      <dgm:spPr/>
    </dgm:pt>
    <dgm:pt modelId="{F14B446B-4C8B-45AE-91E1-B88F865EA6C6}" type="pres">
      <dgm:prSet presAssocID="{06C2DE73-3B81-459C-938A-4A64FEC1E506}" presName="hierChild4" presStyleCnt="0"/>
      <dgm:spPr/>
    </dgm:pt>
    <dgm:pt modelId="{8381A1A5-4342-422D-9B9B-0B2145951ED0}" type="pres">
      <dgm:prSet presAssocID="{06C2DE73-3B81-459C-938A-4A64FEC1E506}" presName="hierChild5" presStyleCnt="0"/>
      <dgm:spPr/>
    </dgm:pt>
    <dgm:pt modelId="{BF1680C4-B933-4B56-A734-672229740060}" type="pres">
      <dgm:prSet presAssocID="{D594D2E8-C933-4969-BC37-1FDE672E6D3E}" presName="Name37" presStyleLbl="parChTrans1D4" presStyleIdx="8" presStyleCnt="22"/>
      <dgm:spPr>
        <a:custGeom>
          <a:avLst/>
          <a:gdLst/>
          <a:ahLst/>
          <a:cxnLst/>
          <a:rect l="0" t="0" r="0" b="0"/>
          <a:pathLst>
            <a:path>
              <a:moveTo>
                <a:pt x="45720" y="0"/>
              </a:moveTo>
              <a:lnTo>
                <a:pt x="45720" y="683673"/>
              </a:lnTo>
              <a:lnTo>
                <a:pt x="133370" y="683673"/>
              </a:lnTo>
            </a:path>
          </a:pathLst>
        </a:custGeom>
      </dgm:spPr>
    </dgm:pt>
    <dgm:pt modelId="{46161774-5938-46B3-A83A-4F6A368307EF}" type="pres">
      <dgm:prSet presAssocID="{7B12C9D4-3E18-44B5-A8E4-D200371E5298}" presName="hierRoot2" presStyleCnt="0">
        <dgm:presLayoutVars>
          <dgm:hierBranch val="init"/>
        </dgm:presLayoutVars>
      </dgm:prSet>
      <dgm:spPr/>
    </dgm:pt>
    <dgm:pt modelId="{D42A269C-795C-45DB-84AA-1449455F07EF}" type="pres">
      <dgm:prSet presAssocID="{7B12C9D4-3E18-44B5-A8E4-D200371E5298}" presName="rootComposite" presStyleCnt="0"/>
      <dgm:spPr/>
    </dgm:pt>
    <dgm:pt modelId="{7A02FDA7-DCBE-4F42-9B1B-4C78FCD515CC}" type="pres">
      <dgm:prSet presAssocID="{7B12C9D4-3E18-44B5-A8E4-D200371E5298}" presName="rootText" presStyleLbl="node4" presStyleIdx="8" presStyleCnt="22">
        <dgm:presLayoutVars>
          <dgm:chPref val="3"/>
        </dgm:presLayoutVars>
      </dgm:prSet>
      <dgm:spPr>
        <a:prstGeom prst="rect">
          <a:avLst/>
        </a:prstGeom>
      </dgm:spPr>
    </dgm:pt>
    <dgm:pt modelId="{2CB781C9-B411-4A0E-8449-E528CDC90828}" type="pres">
      <dgm:prSet presAssocID="{7B12C9D4-3E18-44B5-A8E4-D200371E5298}" presName="rootConnector" presStyleLbl="node4" presStyleIdx="8" presStyleCnt="22"/>
      <dgm:spPr/>
    </dgm:pt>
    <dgm:pt modelId="{33107625-30CC-406E-A056-AB4A3E4FD4E5}" type="pres">
      <dgm:prSet presAssocID="{7B12C9D4-3E18-44B5-A8E4-D200371E5298}" presName="hierChild4" presStyleCnt="0"/>
      <dgm:spPr/>
    </dgm:pt>
    <dgm:pt modelId="{9FEB9CE4-D468-4D95-B18B-D8D28BBC4E6D}" type="pres">
      <dgm:prSet presAssocID="{7B12C9D4-3E18-44B5-A8E4-D200371E5298}" presName="hierChild5" presStyleCnt="0"/>
      <dgm:spPr/>
    </dgm:pt>
    <dgm:pt modelId="{F256C97B-C1E1-4DA7-B699-79DC949CB313}" type="pres">
      <dgm:prSet presAssocID="{BD7F4FA1-8275-4F2A-9B9A-F75D23BD147A}" presName="Name37" presStyleLbl="parChTrans1D4" presStyleIdx="9" presStyleCnt="22"/>
      <dgm:spPr>
        <a:custGeom>
          <a:avLst/>
          <a:gdLst/>
          <a:ahLst/>
          <a:cxnLst/>
          <a:rect l="0" t="0" r="0" b="0"/>
          <a:pathLst>
            <a:path>
              <a:moveTo>
                <a:pt x="45720" y="0"/>
              </a:moveTo>
              <a:lnTo>
                <a:pt x="45720" y="1098552"/>
              </a:lnTo>
              <a:lnTo>
                <a:pt x="133370" y="1098552"/>
              </a:lnTo>
            </a:path>
          </a:pathLst>
        </a:custGeom>
      </dgm:spPr>
    </dgm:pt>
    <dgm:pt modelId="{85F60576-9127-41AE-B6B5-8C0CD32CAC9B}" type="pres">
      <dgm:prSet presAssocID="{4F8DCF8C-A645-465E-BB6B-9796E3F3723E}" presName="hierRoot2" presStyleCnt="0">
        <dgm:presLayoutVars>
          <dgm:hierBranch val="init"/>
        </dgm:presLayoutVars>
      </dgm:prSet>
      <dgm:spPr/>
    </dgm:pt>
    <dgm:pt modelId="{FD208FF3-BB18-420E-B2AF-1DA94599EE6F}" type="pres">
      <dgm:prSet presAssocID="{4F8DCF8C-A645-465E-BB6B-9796E3F3723E}" presName="rootComposite" presStyleCnt="0"/>
      <dgm:spPr/>
    </dgm:pt>
    <dgm:pt modelId="{E9496762-EDC7-42FB-9DCF-CFE027510F99}" type="pres">
      <dgm:prSet presAssocID="{4F8DCF8C-A645-465E-BB6B-9796E3F3723E}" presName="rootText" presStyleLbl="node4" presStyleIdx="9" presStyleCnt="22">
        <dgm:presLayoutVars>
          <dgm:chPref val="3"/>
        </dgm:presLayoutVars>
      </dgm:prSet>
      <dgm:spPr>
        <a:prstGeom prst="rect">
          <a:avLst/>
        </a:prstGeom>
      </dgm:spPr>
    </dgm:pt>
    <dgm:pt modelId="{37AF1575-95B3-4075-9E01-41B62FF4C18B}" type="pres">
      <dgm:prSet presAssocID="{4F8DCF8C-A645-465E-BB6B-9796E3F3723E}" presName="rootConnector" presStyleLbl="node4" presStyleIdx="9" presStyleCnt="22"/>
      <dgm:spPr/>
    </dgm:pt>
    <dgm:pt modelId="{449E2742-9D59-4CCE-98A4-6DD3139F2DD3}" type="pres">
      <dgm:prSet presAssocID="{4F8DCF8C-A645-465E-BB6B-9796E3F3723E}" presName="hierChild4" presStyleCnt="0"/>
      <dgm:spPr/>
    </dgm:pt>
    <dgm:pt modelId="{97B35961-16DF-40A6-A925-E64DEBD70624}" type="pres">
      <dgm:prSet presAssocID="{4F8DCF8C-A645-465E-BB6B-9796E3F3723E}" presName="hierChild5" presStyleCnt="0"/>
      <dgm:spPr/>
    </dgm:pt>
    <dgm:pt modelId="{AD740CCC-CE79-40B0-9B16-8F4C4B726C70}" type="pres">
      <dgm:prSet presAssocID="{32A19A6B-A821-478D-8641-C2CEE1C6159F}" presName="hierChild5" presStyleCnt="0"/>
      <dgm:spPr/>
    </dgm:pt>
    <dgm:pt modelId="{962098CA-7D22-48C5-820B-B83570E6A92D}" type="pres">
      <dgm:prSet presAssocID="{FFE7D684-21D7-404C-9BB5-D65486E445AE}" presName="hierChild5" presStyleCnt="0"/>
      <dgm:spPr/>
    </dgm:pt>
    <dgm:pt modelId="{9AA30EDA-FBA9-4921-814E-36757DA37246}" type="pres">
      <dgm:prSet presAssocID="{8203B136-57DD-41A3-999B-97CCF2A93B35}" presName="Name37" presStyleLbl="parChTrans1D3" presStyleIdx="3" presStyleCnt="5"/>
      <dgm:spPr>
        <a:custGeom>
          <a:avLst/>
          <a:gdLst/>
          <a:ahLst/>
          <a:cxnLst/>
          <a:rect l="0" t="0" r="0" b="0"/>
          <a:pathLst>
            <a:path>
              <a:moveTo>
                <a:pt x="0" y="0"/>
              </a:moveTo>
              <a:lnTo>
                <a:pt x="0" y="61355"/>
              </a:lnTo>
              <a:lnTo>
                <a:pt x="1456458" y="61355"/>
              </a:lnTo>
              <a:lnTo>
                <a:pt x="1456458" y="122710"/>
              </a:lnTo>
            </a:path>
          </a:pathLst>
        </a:custGeom>
      </dgm:spPr>
    </dgm:pt>
    <dgm:pt modelId="{6CBBD6F9-E83C-41AE-BD2D-2C4507E7DDE2}" type="pres">
      <dgm:prSet presAssocID="{76CC5CD6-022C-447F-83F5-0DC95EEDE056}" presName="hierRoot2" presStyleCnt="0">
        <dgm:presLayoutVars>
          <dgm:hierBranch val="init"/>
        </dgm:presLayoutVars>
      </dgm:prSet>
      <dgm:spPr/>
    </dgm:pt>
    <dgm:pt modelId="{623DB602-49F1-4123-B207-925E7330078B}" type="pres">
      <dgm:prSet presAssocID="{76CC5CD6-022C-447F-83F5-0DC95EEDE056}" presName="rootComposite" presStyleCnt="0"/>
      <dgm:spPr/>
    </dgm:pt>
    <dgm:pt modelId="{9CDC9DC9-0A05-43E0-9A09-4888C98F42B9}" type="pres">
      <dgm:prSet presAssocID="{76CC5CD6-022C-447F-83F5-0DC95EEDE056}" presName="rootText" presStyleLbl="node3" presStyleIdx="3" presStyleCnt="5">
        <dgm:presLayoutVars>
          <dgm:chPref val="3"/>
        </dgm:presLayoutVars>
      </dgm:prSet>
      <dgm:spPr>
        <a:prstGeom prst="rect">
          <a:avLst/>
        </a:prstGeom>
      </dgm:spPr>
    </dgm:pt>
    <dgm:pt modelId="{F33BC840-D408-4073-9174-0618595D1FEA}" type="pres">
      <dgm:prSet presAssocID="{76CC5CD6-022C-447F-83F5-0DC95EEDE056}" presName="rootConnector" presStyleLbl="node3" presStyleIdx="3" presStyleCnt="5"/>
      <dgm:spPr/>
    </dgm:pt>
    <dgm:pt modelId="{63883B2F-379A-41ED-8217-E41C2997F4A2}" type="pres">
      <dgm:prSet presAssocID="{76CC5CD6-022C-447F-83F5-0DC95EEDE056}" presName="hierChild4" presStyleCnt="0"/>
      <dgm:spPr/>
    </dgm:pt>
    <dgm:pt modelId="{96222557-5424-4B8F-9B72-884D596C32FA}" type="pres">
      <dgm:prSet presAssocID="{AB744517-47EB-4055-8E36-67F78A5725C9}" presName="Name37" presStyleLbl="parChTrans1D4" presStyleIdx="10" presStyleCnt="22"/>
      <dgm:spPr>
        <a:custGeom>
          <a:avLst/>
          <a:gdLst/>
          <a:ahLst/>
          <a:cxnLst/>
          <a:rect l="0" t="0" r="0" b="0"/>
          <a:pathLst>
            <a:path>
              <a:moveTo>
                <a:pt x="353523" y="0"/>
              </a:moveTo>
              <a:lnTo>
                <a:pt x="353523" y="61355"/>
              </a:lnTo>
              <a:lnTo>
                <a:pt x="0" y="61355"/>
              </a:lnTo>
              <a:lnTo>
                <a:pt x="0" y="122710"/>
              </a:lnTo>
            </a:path>
          </a:pathLst>
        </a:custGeom>
      </dgm:spPr>
    </dgm:pt>
    <dgm:pt modelId="{66D2F2FA-3657-485F-AA06-0CC1CEB72224}" type="pres">
      <dgm:prSet presAssocID="{231B4D96-EFA1-4ECF-8F80-6CE74145EFDC}" presName="hierRoot2" presStyleCnt="0">
        <dgm:presLayoutVars>
          <dgm:hierBranch val="init"/>
        </dgm:presLayoutVars>
      </dgm:prSet>
      <dgm:spPr/>
    </dgm:pt>
    <dgm:pt modelId="{A1209E8F-47EF-4F46-B022-9104560C2A77}" type="pres">
      <dgm:prSet presAssocID="{231B4D96-EFA1-4ECF-8F80-6CE74145EFDC}" presName="rootComposite" presStyleCnt="0"/>
      <dgm:spPr/>
    </dgm:pt>
    <dgm:pt modelId="{D964C7A5-C648-4340-96FF-F6DA924CE42A}" type="pres">
      <dgm:prSet presAssocID="{231B4D96-EFA1-4ECF-8F80-6CE74145EFDC}" presName="rootText" presStyleLbl="node4" presStyleIdx="10" presStyleCnt="22">
        <dgm:presLayoutVars>
          <dgm:chPref val="3"/>
        </dgm:presLayoutVars>
      </dgm:prSet>
      <dgm:spPr>
        <a:prstGeom prst="rect">
          <a:avLst/>
        </a:prstGeom>
      </dgm:spPr>
    </dgm:pt>
    <dgm:pt modelId="{CEC96641-00C9-47CC-8C48-6DED91851B69}" type="pres">
      <dgm:prSet presAssocID="{231B4D96-EFA1-4ECF-8F80-6CE74145EFDC}" presName="rootConnector" presStyleLbl="node4" presStyleIdx="10" presStyleCnt="22"/>
      <dgm:spPr/>
    </dgm:pt>
    <dgm:pt modelId="{E7E6122D-DBCC-4C97-93C9-237299017892}" type="pres">
      <dgm:prSet presAssocID="{231B4D96-EFA1-4ECF-8F80-6CE74145EFDC}" presName="hierChild4" presStyleCnt="0"/>
      <dgm:spPr/>
    </dgm:pt>
    <dgm:pt modelId="{44C4C666-A519-4494-9334-82E8AA6ADC83}" type="pres">
      <dgm:prSet presAssocID="{7BD26410-DA1D-421B-81CD-9065082CF3DF}" presName="Name37" presStyleLbl="parChTrans1D4" presStyleIdx="11" presStyleCnt="22"/>
      <dgm:spPr>
        <a:custGeom>
          <a:avLst/>
          <a:gdLst/>
          <a:ahLst/>
          <a:cxnLst/>
          <a:rect l="0" t="0" r="0" b="0"/>
          <a:pathLst>
            <a:path>
              <a:moveTo>
                <a:pt x="353523" y="0"/>
              </a:moveTo>
              <a:lnTo>
                <a:pt x="353523" y="61355"/>
              </a:lnTo>
              <a:lnTo>
                <a:pt x="0" y="61355"/>
              </a:lnTo>
              <a:lnTo>
                <a:pt x="0" y="122710"/>
              </a:lnTo>
            </a:path>
          </a:pathLst>
        </a:custGeom>
      </dgm:spPr>
    </dgm:pt>
    <dgm:pt modelId="{12C7328D-19D3-42C2-83D4-AB7F14B1A04C}" type="pres">
      <dgm:prSet presAssocID="{1363FDF1-BBDC-4914-9D18-06F17DEB6E2B}" presName="hierRoot2" presStyleCnt="0">
        <dgm:presLayoutVars>
          <dgm:hierBranch val="init"/>
        </dgm:presLayoutVars>
      </dgm:prSet>
      <dgm:spPr/>
    </dgm:pt>
    <dgm:pt modelId="{8A887E3D-5036-4E37-87F2-BDECDF83DFA0}" type="pres">
      <dgm:prSet presAssocID="{1363FDF1-BBDC-4914-9D18-06F17DEB6E2B}" presName="rootComposite" presStyleCnt="0"/>
      <dgm:spPr/>
    </dgm:pt>
    <dgm:pt modelId="{B666232F-ABA7-4D1D-ACF6-44B84BECA90E}" type="pres">
      <dgm:prSet presAssocID="{1363FDF1-BBDC-4914-9D18-06F17DEB6E2B}" presName="rootText" presStyleLbl="node4" presStyleIdx="11" presStyleCnt="22">
        <dgm:presLayoutVars>
          <dgm:chPref val="3"/>
        </dgm:presLayoutVars>
      </dgm:prSet>
      <dgm:spPr>
        <a:prstGeom prst="rect">
          <a:avLst/>
        </a:prstGeom>
      </dgm:spPr>
    </dgm:pt>
    <dgm:pt modelId="{2F5A41C6-B572-40AA-9978-E0E57139C2DA}" type="pres">
      <dgm:prSet presAssocID="{1363FDF1-BBDC-4914-9D18-06F17DEB6E2B}" presName="rootConnector" presStyleLbl="node4" presStyleIdx="11" presStyleCnt="22"/>
      <dgm:spPr/>
    </dgm:pt>
    <dgm:pt modelId="{8018682D-AE6B-47BF-A58C-53ECD95C38D7}" type="pres">
      <dgm:prSet presAssocID="{1363FDF1-BBDC-4914-9D18-06F17DEB6E2B}" presName="hierChild4" presStyleCnt="0"/>
      <dgm:spPr/>
    </dgm:pt>
    <dgm:pt modelId="{752E396B-4D99-473D-A770-B55FBFE5CDA5}" type="pres">
      <dgm:prSet presAssocID="{F82C4EC6-8C2F-43FB-8E2E-3A6C8B292C61}" presName="Name37" presStyleLbl="parChTrans1D4" presStyleIdx="12" presStyleCnt="22"/>
      <dgm:spPr>
        <a:custGeom>
          <a:avLst/>
          <a:gdLst/>
          <a:ahLst/>
          <a:cxnLst/>
          <a:rect l="0" t="0" r="0" b="0"/>
          <a:pathLst>
            <a:path>
              <a:moveTo>
                <a:pt x="45720" y="0"/>
              </a:moveTo>
              <a:lnTo>
                <a:pt x="45720" y="268794"/>
              </a:lnTo>
              <a:lnTo>
                <a:pt x="133370" y="268794"/>
              </a:lnTo>
            </a:path>
          </a:pathLst>
        </a:custGeom>
      </dgm:spPr>
    </dgm:pt>
    <dgm:pt modelId="{2B3A3E91-7997-4053-B989-7DF5D255F9A2}" type="pres">
      <dgm:prSet presAssocID="{11138679-B260-4C9B-B2F1-09E3EBDA361B}" presName="hierRoot2" presStyleCnt="0">
        <dgm:presLayoutVars>
          <dgm:hierBranch val="init"/>
        </dgm:presLayoutVars>
      </dgm:prSet>
      <dgm:spPr/>
    </dgm:pt>
    <dgm:pt modelId="{46E6413C-8C86-4907-9327-BDA58EF0B468}" type="pres">
      <dgm:prSet presAssocID="{11138679-B260-4C9B-B2F1-09E3EBDA361B}" presName="rootComposite" presStyleCnt="0"/>
      <dgm:spPr/>
    </dgm:pt>
    <dgm:pt modelId="{B8F204D6-BAC0-4324-8E7A-F02147755C06}" type="pres">
      <dgm:prSet presAssocID="{11138679-B260-4C9B-B2F1-09E3EBDA361B}" presName="rootText" presStyleLbl="node4" presStyleIdx="12" presStyleCnt="22" custLinFactNeighborX="-2791" custLinFactNeighborY="3722">
        <dgm:presLayoutVars>
          <dgm:chPref val="3"/>
        </dgm:presLayoutVars>
      </dgm:prSet>
      <dgm:spPr>
        <a:prstGeom prst="rect">
          <a:avLst/>
        </a:prstGeom>
      </dgm:spPr>
    </dgm:pt>
    <dgm:pt modelId="{E3A5F857-836E-4479-A6AD-7B30716D58F8}" type="pres">
      <dgm:prSet presAssocID="{11138679-B260-4C9B-B2F1-09E3EBDA361B}" presName="rootConnector" presStyleLbl="node4" presStyleIdx="12" presStyleCnt="22"/>
      <dgm:spPr/>
    </dgm:pt>
    <dgm:pt modelId="{0A6FF15F-B3B3-4D93-978C-5655655D6208}" type="pres">
      <dgm:prSet presAssocID="{11138679-B260-4C9B-B2F1-09E3EBDA361B}" presName="hierChild4" presStyleCnt="0"/>
      <dgm:spPr/>
    </dgm:pt>
    <dgm:pt modelId="{84DB120D-1507-467A-B46C-8A617FA12BB5}" type="pres">
      <dgm:prSet presAssocID="{11138679-B260-4C9B-B2F1-09E3EBDA361B}" presName="hierChild5" presStyleCnt="0"/>
      <dgm:spPr/>
    </dgm:pt>
    <dgm:pt modelId="{144F5C55-A5E4-4AA1-8C4F-EF94F11499A6}" type="pres">
      <dgm:prSet presAssocID="{E774835F-1C7C-4AA0-ACA1-5703DA75A51F}" presName="Name37" presStyleLbl="parChTrans1D4" presStyleIdx="13" presStyleCnt="22"/>
      <dgm:spPr>
        <a:custGeom>
          <a:avLst/>
          <a:gdLst/>
          <a:ahLst/>
          <a:cxnLst/>
          <a:rect l="0" t="0" r="0" b="0"/>
          <a:pathLst>
            <a:path>
              <a:moveTo>
                <a:pt x="45720" y="0"/>
              </a:moveTo>
              <a:lnTo>
                <a:pt x="45720" y="683673"/>
              </a:lnTo>
              <a:lnTo>
                <a:pt x="133370" y="683673"/>
              </a:lnTo>
            </a:path>
          </a:pathLst>
        </a:custGeom>
      </dgm:spPr>
    </dgm:pt>
    <dgm:pt modelId="{9AB88E40-431B-4E41-9732-D6DCFD6592EC}" type="pres">
      <dgm:prSet presAssocID="{81CD93A4-62EE-4072-B53A-80F9126C3FFA}" presName="hierRoot2" presStyleCnt="0">
        <dgm:presLayoutVars>
          <dgm:hierBranch val="init"/>
        </dgm:presLayoutVars>
      </dgm:prSet>
      <dgm:spPr/>
    </dgm:pt>
    <dgm:pt modelId="{B0BC35C9-41D5-4D3C-84C4-8342F18C6FB7}" type="pres">
      <dgm:prSet presAssocID="{81CD93A4-62EE-4072-B53A-80F9126C3FFA}" presName="rootComposite" presStyleCnt="0"/>
      <dgm:spPr/>
    </dgm:pt>
    <dgm:pt modelId="{FBB61165-49A2-4FE8-B5C7-FE9D6DDA1E39}" type="pres">
      <dgm:prSet presAssocID="{81CD93A4-62EE-4072-B53A-80F9126C3FFA}" presName="rootText" presStyleLbl="node4" presStyleIdx="13" presStyleCnt="22">
        <dgm:presLayoutVars>
          <dgm:chPref val="3"/>
        </dgm:presLayoutVars>
      </dgm:prSet>
      <dgm:spPr>
        <a:prstGeom prst="rect">
          <a:avLst/>
        </a:prstGeom>
      </dgm:spPr>
    </dgm:pt>
    <dgm:pt modelId="{44FD36C5-52CF-409F-A0D5-2048E137ED74}" type="pres">
      <dgm:prSet presAssocID="{81CD93A4-62EE-4072-B53A-80F9126C3FFA}" presName="rootConnector" presStyleLbl="node4" presStyleIdx="13" presStyleCnt="22"/>
      <dgm:spPr/>
    </dgm:pt>
    <dgm:pt modelId="{59EC0BA9-3AC3-4BB4-841D-82DC2F9C20E2}" type="pres">
      <dgm:prSet presAssocID="{81CD93A4-62EE-4072-B53A-80F9126C3FFA}" presName="hierChild4" presStyleCnt="0"/>
      <dgm:spPr/>
    </dgm:pt>
    <dgm:pt modelId="{8F3D2A6F-3CC9-4748-A2A6-87A734207753}" type="pres">
      <dgm:prSet presAssocID="{81CD93A4-62EE-4072-B53A-80F9126C3FFA}" presName="hierChild5" presStyleCnt="0"/>
      <dgm:spPr/>
    </dgm:pt>
    <dgm:pt modelId="{7BE762C9-420C-4922-A769-FEA6FA6B7B48}" type="pres">
      <dgm:prSet presAssocID="{6810DFC5-FF78-4CD4-8C65-2BE72A3D70FE}" presName="Name37" presStyleLbl="parChTrans1D4" presStyleIdx="14" presStyleCnt="22"/>
      <dgm:spPr>
        <a:custGeom>
          <a:avLst/>
          <a:gdLst/>
          <a:ahLst/>
          <a:cxnLst/>
          <a:rect l="0" t="0" r="0" b="0"/>
          <a:pathLst>
            <a:path>
              <a:moveTo>
                <a:pt x="45720" y="0"/>
              </a:moveTo>
              <a:lnTo>
                <a:pt x="45720" y="1098552"/>
              </a:lnTo>
              <a:lnTo>
                <a:pt x="133370" y="1098552"/>
              </a:lnTo>
            </a:path>
          </a:pathLst>
        </a:custGeom>
      </dgm:spPr>
    </dgm:pt>
    <dgm:pt modelId="{02838EFE-ECBE-4925-9638-221F67B33136}" type="pres">
      <dgm:prSet presAssocID="{9C3061CE-5B91-4A95-9B17-8F45DAA70A48}" presName="hierRoot2" presStyleCnt="0">
        <dgm:presLayoutVars>
          <dgm:hierBranch val="init"/>
        </dgm:presLayoutVars>
      </dgm:prSet>
      <dgm:spPr/>
    </dgm:pt>
    <dgm:pt modelId="{2A795AF9-DCE7-4025-A238-9BD5F0E47DE4}" type="pres">
      <dgm:prSet presAssocID="{9C3061CE-5B91-4A95-9B17-8F45DAA70A48}" presName="rootComposite" presStyleCnt="0"/>
      <dgm:spPr/>
    </dgm:pt>
    <dgm:pt modelId="{34DC74F7-71E9-4E4F-B3B1-6BBF966F397F}" type="pres">
      <dgm:prSet presAssocID="{9C3061CE-5B91-4A95-9B17-8F45DAA70A48}" presName="rootText" presStyleLbl="node4" presStyleIdx="14" presStyleCnt="22">
        <dgm:presLayoutVars>
          <dgm:chPref val="3"/>
        </dgm:presLayoutVars>
      </dgm:prSet>
      <dgm:spPr>
        <a:prstGeom prst="rect">
          <a:avLst/>
        </a:prstGeom>
      </dgm:spPr>
    </dgm:pt>
    <dgm:pt modelId="{25147855-3A03-47F5-BAD1-CE2B0B7263DF}" type="pres">
      <dgm:prSet presAssocID="{9C3061CE-5B91-4A95-9B17-8F45DAA70A48}" presName="rootConnector" presStyleLbl="node4" presStyleIdx="14" presStyleCnt="22"/>
      <dgm:spPr/>
    </dgm:pt>
    <dgm:pt modelId="{4AB06A34-A7D1-4300-AFFE-86A1E98FF72A}" type="pres">
      <dgm:prSet presAssocID="{9C3061CE-5B91-4A95-9B17-8F45DAA70A48}" presName="hierChild4" presStyleCnt="0"/>
      <dgm:spPr/>
    </dgm:pt>
    <dgm:pt modelId="{8C9CFD49-19E8-4110-900D-43A5B28C3AC2}" type="pres">
      <dgm:prSet presAssocID="{9C3061CE-5B91-4A95-9B17-8F45DAA70A48}" presName="hierChild5" presStyleCnt="0"/>
      <dgm:spPr/>
    </dgm:pt>
    <dgm:pt modelId="{2791586E-6673-4440-8E06-DD1B27487FED}" type="pres">
      <dgm:prSet presAssocID="{1363FDF1-BBDC-4914-9D18-06F17DEB6E2B}" presName="hierChild5" presStyleCnt="0"/>
      <dgm:spPr/>
    </dgm:pt>
    <dgm:pt modelId="{15351460-C57C-4408-B022-4300182A3C29}" type="pres">
      <dgm:prSet presAssocID="{77D8428B-99BB-4EE8-A928-D467677EBEC2}" presName="Name37" presStyleLbl="parChTrans1D4" presStyleIdx="15" presStyleCnt="22"/>
      <dgm:spPr>
        <a:custGeom>
          <a:avLst/>
          <a:gdLst/>
          <a:ahLst/>
          <a:cxnLst/>
          <a:rect l="0" t="0" r="0" b="0"/>
          <a:pathLst>
            <a:path>
              <a:moveTo>
                <a:pt x="0" y="0"/>
              </a:moveTo>
              <a:lnTo>
                <a:pt x="0" y="61355"/>
              </a:lnTo>
              <a:lnTo>
                <a:pt x="353523" y="61355"/>
              </a:lnTo>
              <a:lnTo>
                <a:pt x="353523" y="122710"/>
              </a:lnTo>
            </a:path>
          </a:pathLst>
        </a:custGeom>
      </dgm:spPr>
    </dgm:pt>
    <dgm:pt modelId="{9D97FF65-AD4C-49CA-AE65-1630E203B99A}" type="pres">
      <dgm:prSet presAssocID="{57AB1AC0-4453-4A75-BBF6-F42F3671D929}" presName="hierRoot2" presStyleCnt="0">
        <dgm:presLayoutVars>
          <dgm:hierBranch val="init"/>
        </dgm:presLayoutVars>
      </dgm:prSet>
      <dgm:spPr/>
    </dgm:pt>
    <dgm:pt modelId="{D83DCE23-C2E0-46BC-8F0E-95A7AF2FFB65}" type="pres">
      <dgm:prSet presAssocID="{57AB1AC0-4453-4A75-BBF6-F42F3671D929}" presName="rootComposite" presStyleCnt="0"/>
      <dgm:spPr/>
    </dgm:pt>
    <dgm:pt modelId="{EA027F37-D9E0-4D77-B146-AFC34295530C}" type="pres">
      <dgm:prSet presAssocID="{57AB1AC0-4453-4A75-BBF6-F42F3671D929}" presName="rootText" presStyleLbl="node4" presStyleIdx="15" presStyleCnt="22">
        <dgm:presLayoutVars>
          <dgm:chPref val="3"/>
        </dgm:presLayoutVars>
      </dgm:prSet>
      <dgm:spPr>
        <a:prstGeom prst="rect">
          <a:avLst/>
        </a:prstGeom>
      </dgm:spPr>
    </dgm:pt>
    <dgm:pt modelId="{19CE5EA3-F0BC-464F-921B-8C71A53461E2}" type="pres">
      <dgm:prSet presAssocID="{57AB1AC0-4453-4A75-BBF6-F42F3671D929}" presName="rootConnector" presStyleLbl="node4" presStyleIdx="15" presStyleCnt="22"/>
      <dgm:spPr/>
    </dgm:pt>
    <dgm:pt modelId="{6C7CD5C1-5DB3-4EE8-BCEE-64B3152A0F19}" type="pres">
      <dgm:prSet presAssocID="{57AB1AC0-4453-4A75-BBF6-F42F3671D929}" presName="hierChild4" presStyleCnt="0"/>
      <dgm:spPr/>
    </dgm:pt>
    <dgm:pt modelId="{0B1D53EC-F490-42AA-937C-E8EB0F2A229C}" type="pres">
      <dgm:prSet presAssocID="{44F805F6-F7D0-4ADA-8FBE-BF5B3F13FE8A}" presName="Name37" presStyleLbl="parChTrans1D4" presStyleIdx="16" presStyleCnt="22"/>
      <dgm:spPr>
        <a:custGeom>
          <a:avLst/>
          <a:gdLst/>
          <a:ahLst/>
          <a:cxnLst/>
          <a:rect l="0" t="0" r="0" b="0"/>
          <a:pathLst>
            <a:path>
              <a:moveTo>
                <a:pt x="45720" y="0"/>
              </a:moveTo>
              <a:lnTo>
                <a:pt x="45720" y="268794"/>
              </a:lnTo>
              <a:lnTo>
                <a:pt x="133370" y="268794"/>
              </a:lnTo>
            </a:path>
          </a:pathLst>
        </a:custGeom>
      </dgm:spPr>
    </dgm:pt>
    <dgm:pt modelId="{D690D28F-39B0-4D0E-9944-8266D98A4018}" type="pres">
      <dgm:prSet presAssocID="{3BFD3C0A-1146-499A-BE8D-D0D74DB487B7}" presName="hierRoot2" presStyleCnt="0">
        <dgm:presLayoutVars>
          <dgm:hierBranch val="init"/>
        </dgm:presLayoutVars>
      </dgm:prSet>
      <dgm:spPr/>
    </dgm:pt>
    <dgm:pt modelId="{DC0887D7-5FAB-4C66-9433-09A546989B13}" type="pres">
      <dgm:prSet presAssocID="{3BFD3C0A-1146-499A-BE8D-D0D74DB487B7}" presName="rootComposite" presStyleCnt="0"/>
      <dgm:spPr/>
    </dgm:pt>
    <dgm:pt modelId="{5590A9B4-E7CB-4378-B83B-78BD63E4C96E}" type="pres">
      <dgm:prSet presAssocID="{3BFD3C0A-1146-499A-BE8D-D0D74DB487B7}" presName="rootText" presStyleLbl="node4" presStyleIdx="16" presStyleCnt="22">
        <dgm:presLayoutVars>
          <dgm:chPref val="3"/>
        </dgm:presLayoutVars>
      </dgm:prSet>
      <dgm:spPr>
        <a:prstGeom prst="rect">
          <a:avLst/>
        </a:prstGeom>
      </dgm:spPr>
    </dgm:pt>
    <dgm:pt modelId="{C10E73D2-5D00-4F57-992A-CA875159B1D1}" type="pres">
      <dgm:prSet presAssocID="{3BFD3C0A-1146-499A-BE8D-D0D74DB487B7}" presName="rootConnector" presStyleLbl="node4" presStyleIdx="16" presStyleCnt="22"/>
      <dgm:spPr/>
    </dgm:pt>
    <dgm:pt modelId="{572C1315-3FD8-4BC7-8BF4-F8B134D92DF0}" type="pres">
      <dgm:prSet presAssocID="{3BFD3C0A-1146-499A-BE8D-D0D74DB487B7}" presName="hierChild4" presStyleCnt="0"/>
      <dgm:spPr/>
    </dgm:pt>
    <dgm:pt modelId="{BF8116A6-719D-49C0-B863-89601DB39AD4}" type="pres">
      <dgm:prSet presAssocID="{3BFD3C0A-1146-499A-BE8D-D0D74DB487B7}" presName="hierChild5" presStyleCnt="0"/>
      <dgm:spPr/>
    </dgm:pt>
    <dgm:pt modelId="{C1E186AE-1B0B-4F3C-BCCF-DACC61E8A371}" type="pres">
      <dgm:prSet presAssocID="{150DEB22-E14F-4026-B28E-1386B3112E92}" presName="Name37" presStyleLbl="parChTrans1D4" presStyleIdx="17" presStyleCnt="22"/>
      <dgm:spPr>
        <a:custGeom>
          <a:avLst/>
          <a:gdLst/>
          <a:ahLst/>
          <a:cxnLst/>
          <a:rect l="0" t="0" r="0" b="0"/>
          <a:pathLst>
            <a:path>
              <a:moveTo>
                <a:pt x="45720" y="0"/>
              </a:moveTo>
              <a:lnTo>
                <a:pt x="45720" y="683673"/>
              </a:lnTo>
              <a:lnTo>
                <a:pt x="133370" y="683673"/>
              </a:lnTo>
            </a:path>
          </a:pathLst>
        </a:custGeom>
      </dgm:spPr>
    </dgm:pt>
    <dgm:pt modelId="{C2D4DD84-4809-4AA3-9C00-983060E30D6B}" type="pres">
      <dgm:prSet presAssocID="{B182250A-3D35-4D91-B744-98919B8B7E53}" presName="hierRoot2" presStyleCnt="0">
        <dgm:presLayoutVars>
          <dgm:hierBranch val="init"/>
        </dgm:presLayoutVars>
      </dgm:prSet>
      <dgm:spPr/>
    </dgm:pt>
    <dgm:pt modelId="{9484108A-F16A-4F32-A449-A4C0FCBA60BF}" type="pres">
      <dgm:prSet presAssocID="{B182250A-3D35-4D91-B744-98919B8B7E53}" presName="rootComposite" presStyleCnt="0"/>
      <dgm:spPr/>
    </dgm:pt>
    <dgm:pt modelId="{623861D0-70F9-42D1-8F92-206C965240B3}" type="pres">
      <dgm:prSet presAssocID="{B182250A-3D35-4D91-B744-98919B8B7E53}" presName="rootText" presStyleLbl="node4" presStyleIdx="17" presStyleCnt="22">
        <dgm:presLayoutVars>
          <dgm:chPref val="3"/>
        </dgm:presLayoutVars>
      </dgm:prSet>
      <dgm:spPr>
        <a:prstGeom prst="rect">
          <a:avLst/>
        </a:prstGeom>
      </dgm:spPr>
    </dgm:pt>
    <dgm:pt modelId="{48A6365F-9608-4CD4-9C09-28B1BA6F23C5}" type="pres">
      <dgm:prSet presAssocID="{B182250A-3D35-4D91-B744-98919B8B7E53}" presName="rootConnector" presStyleLbl="node4" presStyleIdx="17" presStyleCnt="22"/>
      <dgm:spPr/>
    </dgm:pt>
    <dgm:pt modelId="{561A2C18-1DEA-4EDC-ABD0-82FE917E9906}" type="pres">
      <dgm:prSet presAssocID="{B182250A-3D35-4D91-B744-98919B8B7E53}" presName="hierChild4" presStyleCnt="0"/>
      <dgm:spPr/>
    </dgm:pt>
    <dgm:pt modelId="{EEC40704-1C80-4374-9115-D9E071FC730C}" type="pres">
      <dgm:prSet presAssocID="{B182250A-3D35-4D91-B744-98919B8B7E53}" presName="hierChild5" presStyleCnt="0"/>
      <dgm:spPr/>
    </dgm:pt>
    <dgm:pt modelId="{6D67F2B3-B717-430A-8814-D986B3FF6B34}" type="pres">
      <dgm:prSet presAssocID="{2D1B868E-051D-4D2C-A6EC-5DA83DEB61BB}" presName="Name37" presStyleLbl="parChTrans1D4" presStyleIdx="18" presStyleCnt="22"/>
      <dgm:spPr>
        <a:custGeom>
          <a:avLst/>
          <a:gdLst/>
          <a:ahLst/>
          <a:cxnLst/>
          <a:rect l="0" t="0" r="0" b="0"/>
          <a:pathLst>
            <a:path>
              <a:moveTo>
                <a:pt x="45720" y="0"/>
              </a:moveTo>
              <a:lnTo>
                <a:pt x="45720" y="1098552"/>
              </a:lnTo>
              <a:lnTo>
                <a:pt x="133370" y="1098552"/>
              </a:lnTo>
            </a:path>
          </a:pathLst>
        </a:custGeom>
      </dgm:spPr>
    </dgm:pt>
    <dgm:pt modelId="{65344A9E-4D95-4D78-A8D6-73FA9F29A600}" type="pres">
      <dgm:prSet presAssocID="{CEF1B83C-6669-438C-8152-6A2D2EC8FDB5}" presName="hierRoot2" presStyleCnt="0">
        <dgm:presLayoutVars>
          <dgm:hierBranch val="init"/>
        </dgm:presLayoutVars>
      </dgm:prSet>
      <dgm:spPr/>
    </dgm:pt>
    <dgm:pt modelId="{CDA3E42C-85EF-4858-91B4-8FDC7DF31C65}" type="pres">
      <dgm:prSet presAssocID="{CEF1B83C-6669-438C-8152-6A2D2EC8FDB5}" presName="rootComposite" presStyleCnt="0"/>
      <dgm:spPr/>
    </dgm:pt>
    <dgm:pt modelId="{A521094A-DF73-4BEE-A503-C3BDBC2CDA84}" type="pres">
      <dgm:prSet presAssocID="{CEF1B83C-6669-438C-8152-6A2D2EC8FDB5}" presName="rootText" presStyleLbl="node4" presStyleIdx="18" presStyleCnt="22">
        <dgm:presLayoutVars>
          <dgm:chPref val="3"/>
        </dgm:presLayoutVars>
      </dgm:prSet>
      <dgm:spPr>
        <a:prstGeom prst="rect">
          <a:avLst/>
        </a:prstGeom>
      </dgm:spPr>
    </dgm:pt>
    <dgm:pt modelId="{EE696B46-5EAB-4212-AD55-A6208E49A863}" type="pres">
      <dgm:prSet presAssocID="{CEF1B83C-6669-438C-8152-6A2D2EC8FDB5}" presName="rootConnector" presStyleLbl="node4" presStyleIdx="18" presStyleCnt="22"/>
      <dgm:spPr/>
    </dgm:pt>
    <dgm:pt modelId="{47C93E5E-3436-42F3-875A-6189EC95C5F0}" type="pres">
      <dgm:prSet presAssocID="{CEF1B83C-6669-438C-8152-6A2D2EC8FDB5}" presName="hierChild4" presStyleCnt="0"/>
      <dgm:spPr/>
    </dgm:pt>
    <dgm:pt modelId="{276DE344-5999-4799-98AD-623C777017DD}" type="pres">
      <dgm:prSet presAssocID="{CEF1B83C-6669-438C-8152-6A2D2EC8FDB5}" presName="hierChild5" presStyleCnt="0"/>
      <dgm:spPr/>
    </dgm:pt>
    <dgm:pt modelId="{09045393-E323-4EDD-B60E-4297A80F2612}" type="pres">
      <dgm:prSet presAssocID="{57AB1AC0-4453-4A75-BBF6-F42F3671D929}" presName="hierChild5" presStyleCnt="0"/>
      <dgm:spPr/>
    </dgm:pt>
    <dgm:pt modelId="{002A505F-FC53-4541-B4A7-38ECC7BECEDB}" type="pres">
      <dgm:prSet presAssocID="{231B4D96-EFA1-4ECF-8F80-6CE74145EFDC}" presName="hierChild5" presStyleCnt="0"/>
      <dgm:spPr/>
    </dgm:pt>
    <dgm:pt modelId="{DF36ED78-4D48-4961-8C2C-ACAB422C24D3}" type="pres">
      <dgm:prSet presAssocID="{A843FA42-C9E5-4433-BE0C-00C1AF1FB627}" presName="Name37" presStyleLbl="parChTrans1D4" presStyleIdx="19" presStyleCnt="22"/>
      <dgm:spPr>
        <a:custGeom>
          <a:avLst/>
          <a:gdLst/>
          <a:ahLst/>
          <a:cxnLst/>
          <a:rect l="0" t="0" r="0" b="0"/>
          <a:pathLst>
            <a:path>
              <a:moveTo>
                <a:pt x="0" y="0"/>
              </a:moveTo>
              <a:lnTo>
                <a:pt x="0" y="61355"/>
              </a:lnTo>
              <a:lnTo>
                <a:pt x="353523" y="61355"/>
              </a:lnTo>
              <a:lnTo>
                <a:pt x="353523" y="122710"/>
              </a:lnTo>
            </a:path>
          </a:pathLst>
        </a:custGeom>
      </dgm:spPr>
    </dgm:pt>
    <dgm:pt modelId="{07C0490B-A032-4F66-894F-BE739E985B88}" type="pres">
      <dgm:prSet presAssocID="{ED51D909-BCF8-4044-B385-957D85F64CF2}" presName="hierRoot2" presStyleCnt="0">
        <dgm:presLayoutVars>
          <dgm:hierBranch val="init"/>
        </dgm:presLayoutVars>
      </dgm:prSet>
      <dgm:spPr/>
    </dgm:pt>
    <dgm:pt modelId="{9AE79280-39AB-419A-8E45-D7B1D74D7420}" type="pres">
      <dgm:prSet presAssocID="{ED51D909-BCF8-4044-B385-957D85F64CF2}" presName="rootComposite" presStyleCnt="0"/>
      <dgm:spPr/>
    </dgm:pt>
    <dgm:pt modelId="{99F1D599-A31B-47FB-8ABC-18B181AA355C}" type="pres">
      <dgm:prSet presAssocID="{ED51D909-BCF8-4044-B385-957D85F64CF2}" presName="rootText" presStyleLbl="node4" presStyleIdx="19" presStyleCnt="22">
        <dgm:presLayoutVars>
          <dgm:chPref val="3"/>
        </dgm:presLayoutVars>
      </dgm:prSet>
      <dgm:spPr>
        <a:prstGeom prst="rect">
          <a:avLst/>
        </a:prstGeom>
      </dgm:spPr>
    </dgm:pt>
    <dgm:pt modelId="{53A2537D-E034-4ABF-8B77-69409A5F5F75}" type="pres">
      <dgm:prSet presAssocID="{ED51D909-BCF8-4044-B385-957D85F64CF2}" presName="rootConnector" presStyleLbl="node4" presStyleIdx="19" presStyleCnt="22"/>
      <dgm:spPr/>
    </dgm:pt>
    <dgm:pt modelId="{5698A949-B226-405E-B7E9-F09FA6F81D66}" type="pres">
      <dgm:prSet presAssocID="{ED51D909-BCF8-4044-B385-957D85F64CF2}" presName="hierChild4" presStyleCnt="0"/>
      <dgm:spPr/>
    </dgm:pt>
    <dgm:pt modelId="{D6F777C0-8CB6-45A4-9D38-FD15FA69C233}" type="pres">
      <dgm:prSet presAssocID="{ED51D909-BCF8-4044-B385-957D85F64CF2}" presName="hierChild5" presStyleCnt="0"/>
      <dgm:spPr/>
    </dgm:pt>
    <dgm:pt modelId="{CA0D8F47-7683-40D0-BA6E-BD7BFB293FF1}" type="pres">
      <dgm:prSet presAssocID="{76CC5CD6-022C-447F-83F5-0DC95EEDE056}" presName="hierChild5" presStyleCnt="0"/>
      <dgm:spPr/>
    </dgm:pt>
    <dgm:pt modelId="{BF9FE491-795F-40B4-B6B8-29B62D06336F}" type="pres">
      <dgm:prSet presAssocID="{13B2D2B8-4300-4F43-ADD0-46C8FA1C0F8A}" presName="Name37" presStyleLbl="parChTrans1D3" presStyleIdx="4" presStyleCnt="5"/>
      <dgm:spPr>
        <a:custGeom>
          <a:avLst/>
          <a:gdLst/>
          <a:ahLst/>
          <a:cxnLst/>
          <a:rect l="0" t="0" r="0" b="0"/>
          <a:pathLst>
            <a:path>
              <a:moveTo>
                <a:pt x="0" y="0"/>
              </a:moveTo>
              <a:lnTo>
                <a:pt x="0" y="61355"/>
              </a:lnTo>
              <a:lnTo>
                <a:pt x="2370945" y="61355"/>
              </a:lnTo>
              <a:lnTo>
                <a:pt x="2370945" y="122710"/>
              </a:lnTo>
            </a:path>
          </a:pathLst>
        </a:custGeom>
      </dgm:spPr>
    </dgm:pt>
    <dgm:pt modelId="{EFEC1CCB-BAD6-4862-9C0D-13DC46510CD2}" type="pres">
      <dgm:prSet presAssocID="{CDB411FD-7D47-48B2-BA02-685ADB07B523}" presName="hierRoot2" presStyleCnt="0">
        <dgm:presLayoutVars>
          <dgm:hierBranch val="init"/>
        </dgm:presLayoutVars>
      </dgm:prSet>
      <dgm:spPr/>
    </dgm:pt>
    <dgm:pt modelId="{A9A8E4ED-20F4-4C07-9DE3-330B86CCA122}" type="pres">
      <dgm:prSet presAssocID="{CDB411FD-7D47-48B2-BA02-685ADB07B523}" presName="rootComposite" presStyleCnt="0"/>
      <dgm:spPr/>
    </dgm:pt>
    <dgm:pt modelId="{5FE9FBE3-FC88-4DDC-925A-4DCF2E23026E}" type="pres">
      <dgm:prSet presAssocID="{CDB411FD-7D47-48B2-BA02-685ADB07B523}" presName="rootText" presStyleLbl="node3" presStyleIdx="4" presStyleCnt="5">
        <dgm:presLayoutVars>
          <dgm:chPref val="3"/>
        </dgm:presLayoutVars>
      </dgm:prSet>
      <dgm:spPr>
        <a:prstGeom prst="rect">
          <a:avLst/>
        </a:prstGeom>
      </dgm:spPr>
    </dgm:pt>
    <dgm:pt modelId="{0B2AE7BE-955C-4A1A-AB56-B1B9EABD706F}" type="pres">
      <dgm:prSet presAssocID="{CDB411FD-7D47-48B2-BA02-685ADB07B523}" presName="rootConnector" presStyleLbl="node3" presStyleIdx="4" presStyleCnt="5"/>
      <dgm:spPr/>
    </dgm:pt>
    <dgm:pt modelId="{F5C4C16D-A128-4D87-A042-62B6249B90AB}" type="pres">
      <dgm:prSet presAssocID="{CDB411FD-7D47-48B2-BA02-685ADB07B523}" presName="hierChild4" presStyleCnt="0"/>
      <dgm:spPr/>
    </dgm:pt>
    <dgm:pt modelId="{100C1A17-3B61-43F8-8A00-F0ADCBD3FE83}" type="pres">
      <dgm:prSet presAssocID="{B948C961-4F75-4717-BF75-154FFAF7C852}" presName="Name37" presStyleLbl="parChTrans1D4" presStyleIdx="20" presStyleCnt="22"/>
      <dgm:spPr>
        <a:custGeom>
          <a:avLst/>
          <a:gdLst/>
          <a:ahLst/>
          <a:cxnLst/>
          <a:rect l="0" t="0" r="0" b="0"/>
          <a:pathLst>
            <a:path>
              <a:moveTo>
                <a:pt x="45720" y="0"/>
              </a:moveTo>
              <a:lnTo>
                <a:pt x="45720" y="268794"/>
              </a:lnTo>
              <a:lnTo>
                <a:pt x="133370" y="268794"/>
              </a:lnTo>
            </a:path>
          </a:pathLst>
        </a:custGeom>
      </dgm:spPr>
    </dgm:pt>
    <dgm:pt modelId="{6BD5E3E2-A1A9-4F27-8734-420008FCF387}" type="pres">
      <dgm:prSet presAssocID="{8D3AA91F-B5E4-44AD-8CD3-A297ABC8D7C8}" presName="hierRoot2" presStyleCnt="0">
        <dgm:presLayoutVars>
          <dgm:hierBranch val="init"/>
        </dgm:presLayoutVars>
      </dgm:prSet>
      <dgm:spPr/>
    </dgm:pt>
    <dgm:pt modelId="{C7206AEE-E2C7-47FD-8AB1-F81F2971E7BD}" type="pres">
      <dgm:prSet presAssocID="{8D3AA91F-B5E4-44AD-8CD3-A297ABC8D7C8}" presName="rootComposite" presStyleCnt="0"/>
      <dgm:spPr/>
    </dgm:pt>
    <dgm:pt modelId="{13005346-E8BE-4D6C-B490-B4AFC9BC1B24}" type="pres">
      <dgm:prSet presAssocID="{8D3AA91F-B5E4-44AD-8CD3-A297ABC8D7C8}" presName="rootText" presStyleLbl="node4" presStyleIdx="20" presStyleCnt="22">
        <dgm:presLayoutVars>
          <dgm:chPref val="3"/>
        </dgm:presLayoutVars>
      </dgm:prSet>
      <dgm:spPr>
        <a:prstGeom prst="rect">
          <a:avLst/>
        </a:prstGeom>
      </dgm:spPr>
    </dgm:pt>
    <dgm:pt modelId="{A6E2A6D0-6186-4B0C-9E44-633627E835F8}" type="pres">
      <dgm:prSet presAssocID="{8D3AA91F-B5E4-44AD-8CD3-A297ABC8D7C8}" presName="rootConnector" presStyleLbl="node4" presStyleIdx="20" presStyleCnt="22"/>
      <dgm:spPr/>
    </dgm:pt>
    <dgm:pt modelId="{C6B78EBF-3FD6-473D-8420-40ED029DB1C7}" type="pres">
      <dgm:prSet presAssocID="{8D3AA91F-B5E4-44AD-8CD3-A297ABC8D7C8}" presName="hierChild4" presStyleCnt="0"/>
      <dgm:spPr/>
    </dgm:pt>
    <dgm:pt modelId="{0514B708-32F0-47D4-8F86-AFB3118CBC4F}" type="pres">
      <dgm:prSet presAssocID="{8D3AA91F-B5E4-44AD-8CD3-A297ABC8D7C8}" presName="hierChild5" presStyleCnt="0"/>
      <dgm:spPr/>
    </dgm:pt>
    <dgm:pt modelId="{E0420FE4-2125-461E-8444-CA3F4FFFC409}" type="pres">
      <dgm:prSet presAssocID="{9EDF8489-770C-40DA-B0AB-47669A503780}" presName="Name37" presStyleLbl="parChTrans1D4" presStyleIdx="21" presStyleCnt="22"/>
      <dgm:spPr>
        <a:custGeom>
          <a:avLst/>
          <a:gdLst/>
          <a:ahLst/>
          <a:cxnLst/>
          <a:rect l="0" t="0" r="0" b="0"/>
          <a:pathLst>
            <a:path>
              <a:moveTo>
                <a:pt x="45720" y="0"/>
              </a:moveTo>
              <a:lnTo>
                <a:pt x="45720" y="683673"/>
              </a:lnTo>
              <a:lnTo>
                <a:pt x="133370" y="683673"/>
              </a:lnTo>
            </a:path>
          </a:pathLst>
        </a:custGeom>
      </dgm:spPr>
    </dgm:pt>
    <dgm:pt modelId="{C8090CB0-7223-4025-9ACE-DCCB46EE22A0}" type="pres">
      <dgm:prSet presAssocID="{BF5737DE-A7EB-489D-8B07-5AA089197F95}" presName="hierRoot2" presStyleCnt="0">
        <dgm:presLayoutVars>
          <dgm:hierBranch val="init"/>
        </dgm:presLayoutVars>
      </dgm:prSet>
      <dgm:spPr/>
    </dgm:pt>
    <dgm:pt modelId="{A09CCB6C-4AFA-44EA-B499-67C33AD07BE3}" type="pres">
      <dgm:prSet presAssocID="{BF5737DE-A7EB-489D-8B07-5AA089197F95}" presName="rootComposite" presStyleCnt="0"/>
      <dgm:spPr/>
    </dgm:pt>
    <dgm:pt modelId="{D28210B5-DCC1-4FD2-A77C-A1411B3834CC}" type="pres">
      <dgm:prSet presAssocID="{BF5737DE-A7EB-489D-8B07-5AA089197F95}" presName="rootText" presStyleLbl="node4" presStyleIdx="21" presStyleCnt="22">
        <dgm:presLayoutVars>
          <dgm:chPref val="3"/>
        </dgm:presLayoutVars>
      </dgm:prSet>
      <dgm:spPr>
        <a:prstGeom prst="rect">
          <a:avLst/>
        </a:prstGeom>
      </dgm:spPr>
    </dgm:pt>
    <dgm:pt modelId="{AD4D0544-C776-4749-8C95-3EF8CB4A474E}" type="pres">
      <dgm:prSet presAssocID="{BF5737DE-A7EB-489D-8B07-5AA089197F95}" presName="rootConnector" presStyleLbl="node4" presStyleIdx="21" presStyleCnt="22"/>
      <dgm:spPr/>
    </dgm:pt>
    <dgm:pt modelId="{5EA98B62-2761-4812-9DCF-667E8270C46B}" type="pres">
      <dgm:prSet presAssocID="{BF5737DE-A7EB-489D-8B07-5AA089197F95}" presName="hierChild4" presStyleCnt="0"/>
      <dgm:spPr/>
    </dgm:pt>
    <dgm:pt modelId="{50943D8A-0266-4A56-A4F1-BF276DD1DD7F}" type="pres">
      <dgm:prSet presAssocID="{BF5737DE-A7EB-489D-8B07-5AA089197F95}" presName="hierChild5" presStyleCnt="0"/>
      <dgm:spPr/>
    </dgm:pt>
    <dgm:pt modelId="{5D734332-AC57-4B61-8C3E-220B8324064A}" type="pres">
      <dgm:prSet presAssocID="{CDB411FD-7D47-48B2-BA02-685ADB07B523}" presName="hierChild5" presStyleCnt="0"/>
      <dgm:spPr/>
    </dgm:pt>
    <dgm:pt modelId="{14EE557C-9B0C-479E-BF5E-8456B0F139AA}" type="pres">
      <dgm:prSet presAssocID="{F1C1C2F2-7E44-46DD-B808-AFED9A8D18BC}" presName="hierChild5" presStyleCnt="0"/>
      <dgm:spPr/>
    </dgm:pt>
    <dgm:pt modelId="{E48D8C44-DD91-42A2-B88C-E6F94DADB637}" type="pres">
      <dgm:prSet presAssocID="{1DD9E07B-1067-4C4E-B364-47FB81AD1DA9}" presName="Name37" presStyleLbl="parChTrans1D2" presStyleIdx="1" presStyleCnt="2"/>
      <dgm:spPr>
        <a:custGeom>
          <a:avLst/>
          <a:gdLst/>
          <a:ahLst/>
          <a:cxnLst/>
          <a:rect l="0" t="0" r="0" b="0"/>
          <a:pathLst>
            <a:path>
              <a:moveTo>
                <a:pt x="0" y="0"/>
              </a:moveTo>
              <a:lnTo>
                <a:pt x="0" y="61355"/>
              </a:lnTo>
              <a:lnTo>
                <a:pt x="353523" y="61355"/>
              </a:lnTo>
              <a:lnTo>
                <a:pt x="353523" y="122710"/>
              </a:lnTo>
            </a:path>
          </a:pathLst>
        </a:custGeom>
      </dgm:spPr>
    </dgm:pt>
    <dgm:pt modelId="{CF325018-8FD9-4F56-B9F6-07D6CDFC2445}" type="pres">
      <dgm:prSet presAssocID="{4C50A720-A60E-4CD6-B649-2E261953C634}" presName="hierRoot2" presStyleCnt="0">
        <dgm:presLayoutVars>
          <dgm:hierBranch val="init"/>
        </dgm:presLayoutVars>
      </dgm:prSet>
      <dgm:spPr/>
    </dgm:pt>
    <dgm:pt modelId="{7480A4A8-B205-4F2A-8C97-664845F3960C}" type="pres">
      <dgm:prSet presAssocID="{4C50A720-A60E-4CD6-B649-2E261953C634}" presName="rootComposite" presStyleCnt="0"/>
      <dgm:spPr/>
    </dgm:pt>
    <dgm:pt modelId="{CD8A5547-C4FE-4CCE-9814-11B7A2E25B2C}" type="pres">
      <dgm:prSet presAssocID="{4C50A720-A60E-4CD6-B649-2E261953C634}" presName="rootText" presStyleLbl="node2" presStyleIdx="1" presStyleCnt="2">
        <dgm:presLayoutVars>
          <dgm:chPref val="3"/>
        </dgm:presLayoutVars>
      </dgm:prSet>
      <dgm:spPr>
        <a:prstGeom prst="rect">
          <a:avLst/>
        </a:prstGeom>
      </dgm:spPr>
    </dgm:pt>
    <dgm:pt modelId="{617CF5C7-703A-4DDC-8308-DFC6505026BE}" type="pres">
      <dgm:prSet presAssocID="{4C50A720-A60E-4CD6-B649-2E261953C634}" presName="rootConnector" presStyleLbl="node2" presStyleIdx="1" presStyleCnt="2"/>
      <dgm:spPr/>
    </dgm:pt>
    <dgm:pt modelId="{0E7CC2FC-825A-4768-BB93-4C139472E754}" type="pres">
      <dgm:prSet presAssocID="{4C50A720-A60E-4CD6-B649-2E261953C634}" presName="hierChild4" presStyleCnt="0"/>
      <dgm:spPr/>
    </dgm:pt>
    <dgm:pt modelId="{2D0FE18E-07FE-4E13-9494-320706F07F1B}" type="pres">
      <dgm:prSet presAssocID="{4C50A720-A60E-4CD6-B649-2E261953C634}" presName="hierChild5" presStyleCnt="0"/>
      <dgm:spPr/>
    </dgm:pt>
    <dgm:pt modelId="{B7C2FD37-ABD7-4352-B068-E412CAACA502}" type="pres">
      <dgm:prSet presAssocID="{53B12701-558B-43F0-B93E-FC13CC9EB58E}" presName="hierChild3" presStyleCnt="0"/>
      <dgm:spPr/>
    </dgm:pt>
  </dgm:ptLst>
  <dgm:cxnLst>
    <dgm:cxn modelId="{812F7204-337A-49DB-8142-72288F0F0BAB}" type="presOf" srcId="{F82C4EC6-8C2F-43FB-8E2E-3A6C8B292C61}" destId="{752E396B-4D99-473D-A770-B55FBFE5CDA5}" srcOrd="0" destOrd="0" presId="urn:microsoft.com/office/officeart/2005/8/layout/orgChart1"/>
    <dgm:cxn modelId="{2FDD7B06-D386-4A26-91C0-EDCB1E0F1947}" type="presOf" srcId="{76CC5CD6-022C-447F-83F5-0DC95EEDE056}" destId="{F33BC840-D408-4073-9174-0618595D1FEA}" srcOrd="1" destOrd="0" presId="urn:microsoft.com/office/officeart/2005/8/layout/orgChart1"/>
    <dgm:cxn modelId="{CBC4AE06-6A88-45CC-A9EA-67F60954B587}" type="presOf" srcId="{B948C961-4F75-4717-BF75-154FFAF7C852}" destId="{100C1A17-3B61-43F8-8A00-F0ADCBD3FE83}" srcOrd="0" destOrd="0" presId="urn:microsoft.com/office/officeart/2005/8/layout/orgChart1"/>
    <dgm:cxn modelId="{D49CD10C-6E05-4261-BB29-1835E1B5DADA}" type="presOf" srcId="{8203B136-57DD-41A3-999B-97CCF2A93B35}" destId="{9AA30EDA-FBA9-4921-814E-36757DA37246}" srcOrd="0" destOrd="0" presId="urn:microsoft.com/office/officeart/2005/8/layout/orgChart1"/>
    <dgm:cxn modelId="{35328C0D-C2AC-467A-B313-7D4ECB4F70B6}" type="presOf" srcId="{1363FDF1-BBDC-4914-9D18-06F17DEB6E2B}" destId="{2F5A41C6-B572-40AA-9978-E0E57139C2DA}" srcOrd="1" destOrd="0" presId="urn:microsoft.com/office/officeart/2005/8/layout/orgChart1"/>
    <dgm:cxn modelId="{657AB70F-3431-472E-8979-7AB20A0ACE2B}" type="presOf" srcId="{D78EC121-CD75-42D7-A535-69C383E6FBC0}" destId="{FAEF1C0A-7F83-4F36-8B37-A8DD6ADC0744}" srcOrd="0" destOrd="0" presId="urn:microsoft.com/office/officeart/2005/8/layout/orgChart1"/>
    <dgm:cxn modelId="{656C4F11-CFFA-405D-AD17-7ED151565169}" srcId="{F1C1C2F2-7E44-46DD-B808-AFED9A8D18BC}" destId="{76CC5CD6-022C-447F-83F5-0DC95EEDE056}" srcOrd="3" destOrd="0" parTransId="{8203B136-57DD-41A3-999B-97CCF2A93B35}" sibTransId="{03BFC702-98D0-4386-A714-563EA49D9EA1}"/>
    <dgm:cxn modelId="{A48AE611-42BA-4D11-ABC3-B7D7A24F8687}" srcId="{57AB1AC0-4453-4A75-BBF6-F42F3671D929}" destId="{B182250A-3D35-4D91-B744-98919B8B7E53}" srcOrd="1" destOrd="0" parTransId="{150DEB22-E14F-4026-B28E-1386B3112E92}" sibTransId="{7A069E29-24D7-4517-B0FD-597B15087FFF}"/>
    <dgm:cxn modelId="{B77F2513-F175-4AF5-BFF8-1C3E000C77B2}" type="presOf" srcId="{77D8428B-99BB-4EE8-A928-D467677EBEC2}" destId="{15351460-C57C-4408-B022-4300182A3C29}" srcOrd="0" destOrd="0" presId="urn:microsoft.com/office/officeart/2005/8/layout/orgChart1"/>
    <dgm:cxn modelId="{8F687914-E7F6-4E53-9C90-3316866A1920}" srcId="{57AB1AC0-4453-4A75-BBF6-F42F3671D929}" destId="{CEF1B83C-6669-438C-8152-6A2D2EC8FDB5}" srcOrd="2" destOrd="0" parTransId="{2D1B868E-051D-4D2C-A6EC-5DA83DEB61BB}" sibTransId="{EF699BA6-7224-4D65-8629-B52335BB8319}"/>
    <dgm:cxn modelId="{408A0716-DE70-4A2F-A507-53E6ABD52BB0}" type="presOf" srcId="{81CD93A4-62EE-4072-B53A-80F9126C3FFA}" destId="{44FD36C5-52CF-409F-A0D5-2048E137ED74}" srcOrd="1" destOrd="0" presId="urn:microsoft.com/office/officeart/2005/8/layout/orgChart1"/>
    <dgm:cxn modelId="{0A797F17-6DF0-49DE-AF63-07C22073023B}" type="presOf" srcId="{81CD93A4-62EE-4072-B53A-80F9126C3FFA}" destId="{FBB61165-49A2-4FE8-B5C7-FE9D6DDA1E39}" srcOrd="0" destOrd="0" presId="urn:microsoft.com/office/officeart/2005/8/layout/orgChart1"/>
    <dgm:cxn modelId="{2BBB841D-AC76-444F-8F3C-FE8843253DF4}" srcId="{32A19A6B-A821-478D-8641-C2CEE1C6159F}" destId="{4F8DCF8C-A645-465E-BB6B-9796E3F3723E}" srcOrd="2" destOrd="0" parTransId="{BD7F4FA1-8275-4F2A-9B9A-F75D23BD147A}" sibTransId="{654AE3A9-757F-4182-825B-9A9E20D5C6B3}"/>
    <dgm:cxn modelId="{F6989C23-B49F-47E9-8FEC-76002AD9C527}" srcId="{1363FDF1-BBDC-4914-9D18-06F17DEB6E2B}" destId="{11138679-B260-4C9B-B2F1-09E3EBDA361B}" srcOrd="0" destOrd="0" parTransId="{F82C4EC6-8C2F-43FB-8E2E-3A6C8B292C61}" sibTransId="{85A63BBD-AC43-4242-99C5-7C58AFFDC7F8}"/>
    <dgm:cxn modelId="{70B64925-00E3-4714-B0E7-26D99187FEB9}" srcId="{B8763EC9-6925-4254-8392-F735E306D8E3}" destId="{C6508D4B-B97E-450C-8280-470F1DC4F752}" srcOrd="0" destOrd="0" parTransId="{DCBF2853-2EDE-4FD8-9F9C-7581C411F168}" sibTransId="{0C0D67B6-8F7E-40AD-8581-BD11C918F06F}"/>
    <dgm:cxn modelId="{C0D1CD29-5380-4DBB-97E0-89268D3E9288}" srcId="{D78EC121-CD75-42D7-A535-69C383E6FBC0}" destId="{50C0A2A0-082F-4E77-AF8B-F6573C65E132}" srcOrd="2" destOrd="0" parTransId="{5E82BA1A-E3B5-4C4C-AA25-DF44FD1A5D7F}" sibTransId="{31554AF9-9652-43B2-869B-781422A5B950}"/>
    <dgm:cxn modelId="{CD4CCA2A-E6D1-4E85-853B-A490FFF6394E}" type="presOf" srcId="{57AB1AC0-4453-4A75-BBF6-F42F3671D929}" destId="{19CE5EA3-F0BC-464F-921B-8C71A53461E2}" srcOrd="1" destOrd="0" presId="urn:microsoft.com/office/officeart/2005/8/layout/orgChart1"/>
    <dgm:cxn modelId="{2E954A2C-FCE2-4D7B-B644-0D3E0D72A000}" type="presOf" srcId="{CDB411FD-7D47-48B2-BA02-685ADB07B523}" destId="{0B2AE7BE-955C-4A1A-AB56-B1B9EABD706F}" srcOrd="1" destOrd="0" presId="urn:microsoft.com/office/officeart/2005/8/layout/orgChart1"/>
    <dgm:cxn modelId="{8B3E0E2F-15A9-49FB-B752-407A750153D1}" type="presOf" srcId="{53B12701-558B-43F0-B93E-FC13CC9EB58E}" destId="{8309F9C5-174C-4D3B-81C6-57CEAC12A4D5}" srcOrd="1" destOrd="0" presId="urn:microsoft.com/office/officeart/2005/8/layout/orgChart1"/>
    <dgm:cxn modelId="{89BB3A2F-459D-4D56-8EF7-880877B57A9D}" srcId="{32A19A6B-A821-478D-8641-C2CEE1C6159F}" destId="{7B12C9D4-3E18-44B5-A8E4-D200371E5298}" srcOrd="1" destOrd="0" parTransId="{D594D2E8-C933-4969-BC37-1FDE672E6D3E}" sibTransId="{D878889D-9E17-4E65-8224-BEE7E62432DD}"/>
    <dgm:cxn modelId="{E4004C31-330E-4835-BA02-C017B4C2AECF}" srcId="{FFE7D684-21D7-404C-9BB5-D65486E445AE}" destId="{32A19A6B-A821-478D-8641-C2CEE1C6159F}" srcOrd="1" destOrd="0" parTransId="{72D10987-8D7B-46DE-BDCD-23269FDB35C4}" sibTransId="{44FB49D4-A4BD-4B36-B60C-796E27E28BAD}"/>
    <dgm:cxn modelId="{A3AFC536-1DF0-41EE-A221-8C357A7BAF94}" type="presOf" srcId="{F1C1C2F2-7E44-46DD-B808-AFED9A8D18BC}" destId="{47D7D740-A009-45D3-B484-92DE734D53EF}" srcOrd="0" destOrd="0" presId="urn:microsoft.com/office/officeart/2005/8/layout/orgChart1"/>
    <dgm:cxn modelId="{59852E37-20C7-43F4-B0BD-86D8ABD6E97C}" type="presOf" srcId="{FFE7D684-21D7-404C-9BB5-D65486E445AE}" destId="{661BE7BF-8C8D-48BA-A5DD-E5F10BC6D0B8}" srcOrd="0" destOrd="0" presId="urn:microsoft.com/office/officeart/2005/8/layout/orgChart1"/>
    <dgm:cxn modelId="{AF4F743A-682C-4481-91F0-4CEEA786D239}" type="presOf" srcId="{B8763EC9-6925-4254-8392-F735E306D8E3}" destId="{0F65F6FB-25E9-4B53-9567-E22FFE1D240F}" srcOrd="0" destOrd="0" presId="urn:microsoft.com/office/officeart/2005/8/layout/orgChart1"/>
    <dgm:cxn modelId="{D08DA73F-5A2E-4040-93B3-6CCF4D7B9AA9}" srcId="{76CC5CD6-022C-447F-83F5-0DC95EEDE056}" destId="{231B4D96-EFA1-4ECF-8F80-6CE74145EFDC}" srcOrd="0" destOrd="0" parTransId="{AB744517-47EB-4055-8E36-67F78A5725C9}" sibTransId="{AB602D25-96BB-4CCE-B36F-F1043088C633}"/>
    <dgm:cxn modelId="{C01E1940-D55D-4B6A-8884-2F0755FD4E28}" type="presOf" srcId="{7B0561C8-B1FB-4046-A09B-ED5E44CD1354}" destId="{FBA5AB64-0770-456C-9D2B-12E7E7C9571B}" srcOrd="0" destOrd="0" presId="urn:microsoft.com/office/officeart/2005/8/layout/orgChart1"/>
    <dgm:cxn modelId="{80F5FD5D-D5C7-4616-B303-C199C733962A}" type="presOf" srcId="{D034B214-264E-4BCE-B3A4-D44A9D1C0978}" destId="{6BED77A7-B1B7-4E6E-820B-5F66CAEC51C9}" srcOrd="0" destOrd="0" presId="urn:microsoft.com/office/officeart/2005/8/layout/orgChart1"/>
    <dgm:cxn modelId="{C1621442-8577-466F-877E-952DEF73BA11}" srcId="{1363FDF1-BBDC-4914-9D18-06F17DEB6E2B}" destId="{81CD93A4-62EE-4072-B53A-80F9126C3FFA}" srcOrd="1" destOrd="0" parTransId="{E774835F-1C7C-4AA0-ACA1-5703DA75A51F}" sibTransId="{D8E7ED69-91EA-4E63-AF30-44B08565249A}"/>
    <dgm:cxn modelId="{9FABD262-3FEB-430D-9C1C-D32B5830869A}" type="presOf" srcId="{5E82BA1A-E3B5-4C4C-AA25-DF44FD1A5D7F}" destId="{07D5F756-2250-47D9-94EF-043B7770A80D}" srcOrd="0" destOrd="0" presId="urn:microsoft.com/office/officeart/2005/8/layout/orgChart1"/>
    <dgm:cxn modelId="{A19B9943-83BF-413B-ADC9-883995E0F916}" srcId="{F1C1C2F2-7E44-46DD-B808-AFED9A8D18BC}" destId="{FFE7D684-21D7-404C-9BB5-D65486E445AE}" srcOrd="2" destOrd="0" parTransId="{C80CDE4D-FC33-4327-94CF-85B0E2470FCA}" sibTransId="{A7B30780-2D01-4E22-95D8-810862B13B65}"/>
    <dgm:cxn modelId="{BB8B8F67-8466-48BC-98A8-4FA63F3F4AC9}" type="presOf" srcId="{8BDC9194-FFB5-440B-BB4A-C065D8B5DC92}" destId="{66F5172C-B3E7-46CE-B2FA-8950FFAE8F24}" srcOrd="0" destOrd="0" presId="urn:microsoft.com/office/officeart/2005/8/layout/orgChart1"/>
    <dgm:cxn modelId="{A9DE3948-3BB0-4E5F-B9E2-8321A8426747}" srcId="{CDB411FD-7D47-48B2-BA02-685ADB07B523}" destId="{BF5737DE-A7EB-489D-8B07-5AA089197F95}" srcOrd="1" destOrd="0" parTransId="{9EDF8489-770C-40DA-B0AB-47669A503780}" sibTransId="{8CB03CF8-B9B2-4565-9A1B-993802CA9B5C}"/>
    <dgm:cxn modelId="{E3278149-8240-496B-BB6D-87F653CEC91B}" srcId="{FFE7D684-21D7-404C-9BB5-D65486E445AE}" destId="{AFADFE61-18B5-42E7-BD26-A9D539FAC69F}" srcOrd="0" destOrd="0" parTransId="{7B0561C8-B1FB-4046-A09B-ED5E44CD1354}" sibTransId="{95E24D7A-7621-4C5A-B2EB-91C386246EDB}"/>
    <dgm:cxn modelId="{4E42C569-76B1-4EC5-AC39-3504373278F9}" srcId="{F1C1C2F2-7E44-46DD-B808-AFED9A8D18BC}" destId="{D78EC121-CD75-42D7-A535-69C383E6FBC0}" srcOrd="0" destOrd="0" parTransId="{8091555F-DBC4-4C68-8BA0-4B035A89F784}" sibTransId="{1824672B-4063-4C88-B40D-58F1C09EA2A9}"/>
    <dgm:cxn modelId="{ACA06F6A-E023-4BCB-B255-7F83BF7D1A11}" type="presOf" srcId="{231B4D96-EFA1-4ECF-8F80-6CE74145EFDC}" destId="{CEC96641-00C9-47CC-8C48-6DED91851B69}" srcOrd="1" destOrd="0" presId="urn:microsoft.com/office/officeart/2005/8/layout/orgChart1"/>
    <dgm:cxn modelId="{CE57B14A-0654-435A-B3B2-1C186391B9FE}" srcId="{CDB411FD-7D47-48B2-BA02-685ADB07B523}" destId="{8D3AA91F-B5E4-44AD-8CD3-A297ABC8D7C8}" srcOrd="0" destOrd="0" parTransId="{B948C961-4F75-4717-BF75-154FFAF7C852}" sibTransId="{22BBF610-1C09-4FFF-B409-EB53106F1832}"/>
    <dgm:cxn modelId="{E013B56A-8871-4FFD-AB26-695A5A99219D}" srcId="{32A19A6B-A821-478D-8641-C2CEE1C6159F}" destId="{06C2DE73-3B81-459C-938A-4A64FEC1E506}" srcOrd="0" destOrd="0" parTransId="{4F768786-5FB6-4DBA-8B55-93DA0D7BE015}" sibTransId="{F373E7EB-67C8-4777-9499-07D1EE236DA5}"/>
    <dgm:cxn modelId="{01A4916B-D1C7-4E32-A507-AAAF472B6169}" srcId="{76CC5CD6-022C-447F-83F5-0DC95EEDE056}" destId="{ED51D909-BCF8-4044-B385-957D85F64CF2}" srcOrd="1" destOrd="0" parTransId="{A843FA42-C9E5-4433-BE0C-00C1AF1FB627}" sibTransId="{7FC4DDA2-6237-4BAB-B65F-260863979A98}"/>
    <dgm:cxn modelId="{B4C03C4C-65F2-4448-95B1-16728E831189}" type="presOf" srcId="{44F805F6-F7D0-4ADA-8FBE-BF5B3F13FE8A}" destId="{0B1D53EC-F490-42AA-937C-E8EB0F2A229C}" srcOrd="0" destOrd="0" presId="urn:microsoft.com/office/officeart/2005/8/layout/orgChart1"/>
    <dgm:cxn modelId="{CA23F24D-8045-4F8B-94DC-55408E772B50}" type="presOf" srcId="{E774835F-1C7C-4AA0-ACA1-5703DA75A51F}" destId="{144F5C55-A5E4-4AA1-8C4F-EF94F11499A6}" srcOrd="0" destOrd="0" presId="urn:microsoft.com/office/officeart/2005/8/layout/orgChart1"/>
    <dgm:cxn modelId="{816B0F6E-5E1E-44EC-ADC1-8B7534EB3578}" type="presOf" srcId="{0B888F55-55C2-4786-8FD4-99522AE6B515}" destId="{E978AAA6-E29A-40CF-9124-01BF2AF9B9CA}" srcOrd="0" destOrd="0" presId="urn:microsoft.com/office/officeart/2005/8/layout/orgChart1"/>
    <dgm:cxn modelId="{3725D34E-3F86-4D8E-88E7-FC09C0C81FA6}" type="presOf" srcId="{D594D2E8-C933-4969-BC37-1FDE672E6D3E}" destId="{BF1680C4-B933-4B56-A734-672229740060}" srcOrd="0" destOrd="0" presId="urn:microsoft.com/office/officeart/2005/8/layout/orgChart1"/>
    <dgm:cxn modelId="{04CF7D70-12BF-49DC-B8B2-B2C1B00BC849}" type="presOf" srcId="{D4650366-B831-4AF5-A455-416414F7A062}" destId="{63DB2EC6-ADB4-4D4B-9708-6C6DE22CA143}" srcOrd="0" destOrd="0" presId="urn:microsoft.com/office/officeart/2005/8/layout/orgChart1"/>
    <dgm:cxn modelId="{70187151-910D-473F-B062-14FF8227376E}" srcId="{F1C1C2F2-7E44-46DD-B808-AFED9A8D18BC}" destId="{B8763EC9-6925-4254-8392-F735E306D8E3}" srcOrd="1" destOrd="0" parTransId="{8698F18E-4F98-4B39-B3D3-FAAC968F3320}" sibTransId="{1DCC2144-CB51-4913-8595-D5EA76F5416B}"/>
    <dgm:cxn modelId="{8EBCFE72-FAD7-4B94-9049-8C1E6C558468}" type="presOf" srcId="{9C3061CE-5B91-4A95-9B17-8F45DAA70A48}" destId="{34DC74F7-71E9-4E4F-B3B1-6BBF966F397F}" srcOrd="0" destOrd="0" presId="urn:microsoft.com/office/officeart/2005/8/layout/orgChart1"/>
    <dgm:cxn modelId="{E2E4DF53-850E-4317-8EFE-2FFCE01582A2}" type="presOf" srcId="{7BD26410-DA1D-421B-81CD-9065082CF3DF}" destId="{44C4C666-A519-4494-9334-82E8AA6ADC83}" srcOrd="0" destOrd="0" presId="urn:microsoft.com/office/officeart/2005/8/layout/orgChart1"/>
    <dgm:cxn modelId="{05389D54-9709-4921-9227-930C5E85BBD0}" type="presOf" srcId="{06C2DE73-3B81-459C-938A-4A64FEC1E506}" destId="{33CA4426-AAE3-4D9F-9FD2-87712C04DEE2}" srcOrd="0" destOrd="0" presId="urn:microsoft.com/office/officeart/2005/8/layout/orgChart1"/>
    <dgm:cxn modelId="{9C62B054-D18D-4DC1-8794-C1A116CAED6B}" srcId="{57AB1AC0-4453-4A75-BBF6-F42F3671D929}" destId="{3BFD3C0A-1146-499A-BE8D-D0D74DB487B7}" srcOrd="0" destOrd="0" parTransId="{44F805F6-F7D0-4ADA-8FBE-BF5B3F13FE8A}" sibTransId="{EE872E23-D91A-46F3-92CD-A2AA2B4F4426}"/>
    <dgm:cxn modelId="{AFF06D79-0725-4CD7-92C7-6AE1BED075C4}" type="presOf" srcId="{150DEB22-E14F-4026-B28E-1386B3112E92}" destId="{C1E186AE-1B0B-4F3C-BCCF-DACC61E8A371}" srcOrd="0" destOrd="0" presId="urn:microsoft.com/office/officeart/2005/8/layout/orgChart1"/>
    <dgm:cxn modelId="{5318587B-B69D-498A-81E8-A2C6AF31E020}" type="presOf" srcId="{4C50A720-A60E-4CD6-B649-2E261953C634}" destId="{CD8A5547-C4FE-4CCE-9814-11B7A2E25B2C}" srcOrd="0" destOrd="0" presId="urn:microsoft.com/office/officeart/2005/8/layout/orgChart1"/>
    <dgm:cxn modelId="{18A6967C-349C-434A-AE79-85C7690A64F9}" type="presOf" srcId="{9EDF8489-770C-40DA-B0AB-47669A503780}" destId="{E0420FE4-2125-461E-8444-CA3F4FFFC409}" srcOrd="0" destOrd="0" presId="urn:microsoft.com/office/officeart/2005/8/layout/orgChart1"/>
    <dgm:cxn modelId="{1D29327D-58A0-4876-89B3-C061D0E6F1FE}" type="presOf" srcId="{CEF1B83C-6669-438C-8152-6A2D2EC8FDB5}" destId="{A521094A-DF73-4BEE-A503-C3BDBC2CDA84}" srcOrd="0" destOrd="0" presId="urn:microsoft.com/office/officeart/2005/8/layout/orgChart1"/>
    <dgm:cxn modelId="{1354B77F-1E48-4811-B91C-561220359DF2}" type="presOf" srcId="{ED51D909-BCF8-4044-B385-957D85F64CF2}" destId="{99F1D599-A31B-47FB-8ABC-18B181AA355C}" srcOrd="0" destOrd="0" presId="urn:microsoft.com/office/officeart/2005/8/layout/orgChart1"/>
    <dgm:cxn modelId="{120CB383-3E50-48EB-BA48-5E1A4C7E0D57}" type="presOf" srcId="{BD7F4FA1-8275-4F2A-9B9A-F75D23BD147A}" destId="{F256C97B-C1E1-4DA7-B699-79DC949CB313}" srcOrd="0" destOrd="0" presId="urn:microsoft.com/office/officeart/2005/8/layout/orgChart1"/>
    <dgm:cxn modelId="{D41D6887-0C66-4AA5-958B-5A65EC81ED75}" type="presOf" srcId="{7B12C9D4-3E18-44B5-A8E4-D200371E5298}" destId="{2CB781C9-B411-4A0E-8449-E528CDC90828}" srcOrd="1" destOrd="0" presId="urn:microsoft.com/office/officeart/2005/8/layout/orgChart1"/>
    <dgm:cxn modelId="{1EB9E887-9A9B-4C0F-9770-3AC69434920F}" type="presOf" srcId="{1363FDF1-BBDC-4914-9D18-06F17DEB6E2B}" destId="{B666232F-ABA7-4D1D-ACF6-44B84BECA90E}" srcOrd="0" destOrd="0" presId="urn:microsoft.com/office/officeart/2005/8/layout/orgChart1"/>
    <dgm:cxn modelId="{26C67489-86E9-4206-A745-16372D5AC3FC}" type="presOf" srcId="{BF5737DE-A7EB-489D-8B07-5AA089197F95}" destId="{D28210B5-DCC1-4FD2-A77C-A1411B3834CC}" srcOrd="0" destOrd="0" presId="urn:microsoft.com/office/officeart/2005/8/layout/orgChart1"/>
    <dgm:cxn modelId="{EDD5AA8D-83CA-490C-86CF-EE9DF86E4EE6}" srcId="{97FEEF3F-53D2-4FBA-9486-3EE403CE55A3}" destId="{53B12701-558B-43F0-B93E-FC13CC9EB58E}" srcOrd="0" destOrd="0" parTransId="{298D188A-2F14-47E3-A832-09FED4E235A4}" sibTransId="{C4AE6946-A869-4E9C-979D-89475A6C6FF0}"/>
    <dgm:cxn modelId="{06AEEB93-5D9F-4F13-87CF-9601B9AF1D4D}" type="presOf" srcId="{76E8333C-83C4-4CB2-8031-F695979A0D99}" destId="{1DA35F9D-5CEE-4F68-B9B6-8BBFE6FD72D9}" srcOrd="0" destOrd="0" presId="urn:microsoft.com/office/officeart/2005/8/layout/orgChart1"/>
    <dgm:cxn modelId="{A717D094-17E6-408C-BA9D-DA48DD9D9D41}" type="presOf" srcId="{C6508D4B-B97E-450C-8280-470F1DC4F752}" destId="{183EBCC0-65F3-4E36-B962-5D748960980A}" srcOrd="0" destOrd="0" presId="urn:microsoft.com/office/officeart/2005/8/layout/orgChart1"/>
    <dgm:cxn modelId="{0FE48096-D52C-47C1-8A66-2EE356E7AEC1}" srcId="{D78EC121-CD75-42D7-A535-69C383E6FBC0}" destId="{D034B214-264E-4BCE-B3A4-D44A9D1C0978}" srcOrd="0" destOrd="0" parTransId="{55E1AA07-6036-4220-A10F-C06B2B638F07}" sibTransId="{AB530074-C3AA-4DFA-A5AD-509C74AAACE2}"/>
    <dgm:cxn modelId="{21C94297-3307-4091-AEB8-4A03F016A4D5}" type="presOf" srcId="{F1C1C2F2-7E44-46DD-B808-AFED9A8D18BC}" destId="{79064475-FCFB-4C3B-B9B8-18242D3A2C0F}" srcOrd="1" destOrd="0" presId="urn:microsoft.com/office/officeart/2005/8/layout/orgChart1"/>
    <dgm:cxn modelId="{96130098-496F-406C-9327-593BAEB7FB1D}" type="presOf" srcId="{D034B214-264E-4BCE-B3A4-D44A9D1C0978}" destId="{EA3C94ED-1F32-404A-8D4B-35E43D42099E}" srcOrd="1" destOrd="0" presId="urn:microsoft.com/office/officeart/2005/8/layout/orgChart1"/>
    <dgm:cxn modelId="{5EBE8598-5953-4B9F-9008-561D3E965F89}" type="presOf" srcId="{8698F18E-4F98-4B39-B3D3-FAAC968F3320}" destId="{71E9AE73-1FE8-4958-9E43-2122261A7609}" srcOrd="0" destOrd="0" presId="urn:microsoft.com/office/officeart/2005/8/layout/orgChart1"/>
    <dgm:cxn modelId="{BCB3EA99-B882-41F2-9775-0D41BE94F74E}" type="presOf" srcId="{C6508D4B-B97E-450C-8280-470F1DC4F752}" destId="{A1FDA670-B343-4431-9316-172931F6B8A5}" srcOrd="1" destOrd="0" presId="urn:microsoft.com/office/officeart/2005/8/layout/orgChart1"/>
    <dgm:cxn modelId="{6E88CD9A-0FFA-43BE-B3E7-B4D87CC262C3}" type="presOf" srcId="{4F768786-5FB6-4DBA-8B55-93DA0D7BE015}" destId="{9E298AAA-9BC7-404C-A1E1-C299FA65588B}" srcOrd="0" destOrd="0" presId="urn:microsoft.com/office/officeart/2005/8/layout/orgChart1"/>
    <dgm:cxn modelId="{7C4C1B9C-A8DB-4B01-B20B-C0DBD0AC16C7}" type="presOf" srcId="{11138679-B260-4C9B-B2F1-09E3EBDA361B}" destId="{B8F204D6-BAC0-4324-8E7A-F02147755C06}" srcOrd="0" destOrd="0" presId="urn:microsoft.com/office/officeart/2005/8/layout/orgChart1"/>
    <dgm:cxn modelId="{C738199F-9533-4CFE-B616-8704B6828A50}" type="presOf" srcId="{06C2DE73-3B81-459C-938A-4A64FEC1E506}" destId="{B1FC5F88-DD81-4B56-B4E0-3B4729ED2049}" srcOrd="1" destOrd="0" presId="urn:microsoft.com/office/officeart/2005/8/layout/orgChart1"/>
    <dgm:cxn modelId="{292B91A3-71E8-4D9A-A8E0-3469802D0F2F}" srcId="{53B12701-558B-43F0-B93E-FC13CC9EB58E}" destId="{F1C1C2F2-7E44-46DD-B808-AFED9A8D18BC}" srcOrd="0" destOrd="0" parTransId="{B3AB0776-2A71-4B9C-A6C8-61FECDB22EB5}" sibTransId="{8BCDA0D1-4B31-4907-BA91-2D3C59C203B1}"/>
    <dgm:cxn modelId="{9197B7A3-E709-4440-9706-C0119C8B3F79}" type="presOf" srcId="{13B2D2B8-4300-4F43-ADD0-46C8FA1C0F8A}" destId="{BF9FE491-795F-40B4-B6B8-29B62D06336F}" srcOrd="0" destOrd="0" presId="urn:microsoft.com/office/officeart/2005/8/layout/orgChart1"/>
    <dgm:cxn modelId="{8E4AE0A3-42D5-4F28-A698-CC2542C5E259}" type="presOf" srcId="{50C0A2A0-082F-4E77-AF8B-F6573C65E132}" destId="{DF4201EB-5A3A-4BE3-A732-79F0B2E47452}" srcOrd="0" destOrd="0" presId="urn:microsoft.com/office/officeart/2005/8/layout/orgChart1"/>
    <dgm:cxn modelId="{2975EDA3-CD5A-4A19-AF55-4B18E18348D8}" type="presOf" srcId="{A843FA42-C9E5-4433-BE0C-00C1AF1FB627}" destId="{DF36ED78-4D48-4961-8C2C-ACAB422C24D3}" srcOrd="0" destOrd="0" presId="urn:microsoft.com/office/officeart/2005/8/layout/orgChart1"/>
    <dgm:cxn modelId="{E1A8D6A6-A431-4910-A524-6BAE404C651B}" type="presOf" srcId="{B3AB0776-2A71-4B9C-A6C8-61FECDB22EB5}" destId="{41778F7F-AFB1-4DA7-8AB9-BFD8C02B0270}" srcOrd="0" destOrd="0" presId="urn:microsoft.com/office/officeart/2005/8/layout/orgChart1"/>
    <dgm:cxn modelId="{89E4F3A6-3A07-4AB0-B4C9-5B4919DB51BB}" type="presOf" srcId="{8BDC9194-FFB5-440B-BB4A-C065D8B5DC92}" destId="{B375F050-446C-4B79-8677-7EFE642D865D}" srcOrd="1" destOrd="0" presId="urn:microsoft.com/office/officeart/2005/8/layout/orgChart1"/>
    <dgm:cxn modelId="{BEF855AB-8494-4588-BB7D-53F7261A14D0}" type="presOf" srcId="{11138679-B260-4C9B-B2F1-09E3EBDA361B}" destId="{E3A5F857-836E-4479-A6AD-7B30716D58F8}" srcOrd="1" destOrd="0" presId="urn:microsoft.com/office/officeart/2005/8/layout/orgChart1"/>
    <dgm:cxn modelId="{96DA9FAD-5EFA-4FDF-B409-BB437D36F583}" type="presOf" srcId="{8D3AA91F-B5E4-44AD-8CD3-A297ABC8D7C8}" destId="{A6E2A6D0-6186-4B0C-9E44-633627E835F8}" srcOrd="1" destOrd="0" presId="urn:microsoft.com/office/officeart/2005/8/layout/orgChart1"/>
    <dgm:cxn modelId="{8CB9DBAE-CD27-4AF5-88EB-D227B8A595D3}" type="presOf" srcId="{72D10987-8D7B-46DE-BDCD-23269FDB35C4}" destId="{9306A7B5-6156-441D-A39D-AAF1A92A6A9A}" srcOrd="0" destOrd="0" presId="urn:microsoft.com/office/officeart/2005/8/layout/orgChart1"/>
    <dgm:cxn modelId="{60830BB2-1547-4591-A511-51A3C431F375}" type="presOf" srcId="{B182250A-3D35-4D91-B744-98919B8B7E53}" destId="{623861D0-70F9-42D1-8F92-206C965240B3}" srcOrd="0" destOrd="0" presId="urn:microsoft.com/office/officeart/2005/8/layout/orgChart1"/>
    <dgm:cxn modelId="{8A1D82B2-2363-49CD-8494-332ADF3CE013}" type="presOf" srcId="{8091555F-DBC4-4C68-8BA0-4B035A89F784}" destId="{E1C378E8-6181-4B59-B340-84B77ED3D39E}" srcOrd="0" destOrd="0" presId="urn:microsoft.com/office/officeart/2005/8/layout/orgChart1"/>
    <dgm:cxn modelId="{5B9522B3-652C-4AF8-B668-6B1247B9C5D4}" srcId="{231B4D96-EFA1-4ECF-8F80-6CE74145EFDC}" destId="{57AB1AC0-4453-4A75-BBF6-F42F3671D929}" srcOrd="1" destOrd="0" parTransId="{77D8428B-99BB-4EE8-A928-D467677EBEC2}" sibTransId="{D81EE15D-486F-40B0-887C-871B51E86D55}"/>
    <dgm:cxn modelId="{50503CB3-80E3-4F37-9ECC-BC1888BFAD11}" type="presOf" srcId="{3BFD3C0A-1146-499A-BE8D-D0D74DB487B7}" destId="{5590A9B4-E7CB-4378-B83B-78BD63E4C96E}" srcOrd="0" destOrd="0" presId="urn:microsoft.com/office/officeart/2005/8/layout/orgChart1"/>
    <dgm:cxn modelId="{BC2833B4-0A47-48A1-B0F4-A9CB5319D9E0}" type="presOf" srcId="{32A19A6B-A821-478D-8641-C2CEE1C6159F}" destId="{E364CBA0-F580-40E2-A289-DC4C4CB03AEE}" srcOrd="1" destOrd="0" presId="urn:microsoft.com/office/officeart/2005/8/layout/orgChart1"/>
    <dgm:cxn modelId="{787041B4-D399-4EE6-8D75-7006FD2C36D8}" type="presOf" srcId="{DCBF2853-2EDE-4FD8-9F9C-7581C411F168}" destId="{215367AF-4CC0-4976-9FC1-A4481C909937}" srcOrd="0" destOrd="0" presId="urn:microsoft.com/office/officeart/2005/8/layout/orgChart1"/>
    <dgm:cxn modelId="{94740FB6-2C93-4E19-A728-08C199CC67BA}" type="presOf" srcId="{3BFD3C0A-1146-499A-BE8D-D0D74DB487B7}" destId="{C10E73D2-5D00-4F57-992A-CA875159B1D1}" srcOrd="1" destOrd="0" presId="urn:microsoft.com/office/officeart/2005/8/layout/orgChart1"/>
    <dgm:cxn modelId="{652BC3B6-DAD3-432B-B717-1BB8B91046BA}" type="presOf" srcId="{8D3AA91F-B5E4-44AD-8CD3-A297ABC8D7C8}" destId="{13005346-E8BE-4D6C-B490-B4AFC9BC1B24}" srcOrd="0" destOrd="0" presId="urn:microsoft.com/office/officeart/2005/8/layout/orgChart1"/>
    <dgm:cxn modelId="{F5DAD5B7-4308-42C9-B45F-8FBD651B54FC}" type="presOf" srcId="{57AB1AC0-4453-4A75-BBF6-F42F3671D929}" destId="{EA027F37-D9E0-4D77-B146-AFC34295530C}" srcOrd="0" destOrd="0" presId="urn:microsoft.com/office/officeart/2005/8/layout/orgChart1"/>
    <dgm:cxn modelId="{9A1EC6B8-31A6-47A0-BD01-0E4714B6F5F9}" type="presOf" srcId="{2D1B868E-051D-4D2C-A6EC-5DA83DEB61BB}" destId="{6D67F2B3-B717-430A-8814-D986B3FF6B34}" srcOrd="0" destOrd="0" presId="urn:microsoft.com/office/officeart/2005/8/layout/orgChart1"/>
    <dgm:cxn modelId="{5F7443B9-8431-489D-AC74-77E6DAF1C1EA}" srcId="{B8763EC9-6925-4254-8392-F735E306D8E3}" destId="{D4650366-B831-4AF5-A455-416414F7A062}" srcOrd="1" destOrd="0" parTransId="{0B888F55-55C2-4786-8FD4-99522AE6B515}" sibTransId="{3E2FA12A-85CA-45F1-B07E-C420553C0154}"/>
    <dgm:cxn modelId="{B41EB2BA-9271-48DB-BAE8-3888B0685D20}" type="presOf" srcId="{C80CDE4D-FC33-4327-94CF-85B0E2470FCA}" destId="{B93113D7-CCDD-4C39-9AE3-239BE4B32E9C}" srcOrd="0" destOrd="0" presId="urn:microsoft.com/office/officeart/2005/8/layout/orgChart1"/>
    <dgm:cxn modelId="{368C66BC-F0D8-4DEC-871D-8A1AE358D344}" type="presOf" srcId="{4F8DCF8C-A645-465E-BB6B-9796E3F3723E}" destId="{E9496762-EDC7-42FB-9DCF-CFE027510F99}" srcOrd="0" destOrd="0" presId="urn:microsoft.com/office/officeart/2005/8/layout/orgChart1"/>
    <dgm:cxn modelId="{3E469CBF-E25C-47D3-A67D-040DAD0B5C15}" type="presOf" srcId="{CDB411FD-7D47-48B2-BA02-685ADB07B523}" destId="{5FE9FBE3-FC88-4DDC-925A-4DCF2E23026E}" srcOrd="0" destOrd="0" presId="urn:microsoft.com/office/officeart/2005/8/layout/orgChart1"/>
    <dgm:cxn modelId="{790CC5C0-F3DE-46F3-BF29-BA5CF758FAA9}" type="presOf" srcId="{CEF1B83C-6669-438C-8152-6A2D2EC8FDB5}" destId="{EE696B46-5EAB-4212-AD55-A6208E49A863}" srcOrd="1" destOrd="0" presId="urn:microsoft.com/office/officeart/2005/8/layout/orgChart1"/>
    <dgm:cxn modelId="{59F178C1-E262-40D3-8ABF-8FE8E8CF9A3B}" type="presOf" srcId="{AB744517-47EB-4055-8E36-67F78A5725C9}" destId="{96222557-5424-4B8F-9B72-884D596C32FA}" srcOrd="0" destOrd="0" presId="urn:microsoft.com/office/officeart/2005/8/layout/orgChart1"/>
    <dgm:cxn modelId="{03625ECA-F01E-47A7-AF17-239D4DE10F17}" type="presOf" srcId="{53B12701-558B-43F0-B93E-FC13CC9EB58E}" destId="{495EED28-15D9-4772-A431-518C21DBDBE8}" srcOrd="0" destOrd="0" presId="urn:microsoft.com/office/officeart/2005/8/layout/orgChart1"/>
    <dgm:cxn modelId="{F3FF22CB-EFF8-40EF-90E5-2066C277BFC3}" srcId="{231B4D96-EFA1-4ECF-8F80-6CE74145EFDC}" destId="{1363FDF1-BBDC-4914-9D18-06F17DEB6E2B}" srcOrd="0" destOrd="0" parTransId="{7BD26410-DA1D-421B-81CD-9065082CF3DF}" sibTransId="{572911A4-E2CB-441F-BC08-0E319A4773C2}"/>
    <dgm:cxn modelId="{D23AD8CB-6833-49FB-99AD-71B28E24D13C}" type="presOf" srcId="{AFADFE61-18B5-42E7-BD26-A9D539FAC69F}" destId="{32402734-9853-41CC-B32A-7CFE636F97CD}" srcOrd="1" destOrd="0" presId="urn:microsoft.com/office/officeart/2005/8/layout/orgChart1"/>
    <dgm:cxn modelId="{E51333CC-B671-47A8-9681-68634882F806}" type="presOf" srcId="{B8763EC9-6925-4254-8392-F735E306D8E3}" destId="{CE64C003-DD2C-4FC2-907C-73A2BEE5F2BC}" srcOrd="1" destOrd="0" presId="urn:microsoft.com/office/officeart/2005/8/layout/orgChart1"/>
    <dgm:cxn modelId="{8B89B0CC-81D8-400A-87A4-006E9BF704EF}" type="presOf" srcId="{D4650366-B831-4AF5-A455-416414F7A062}" destId="{1EF8059F-53D6-4023-A727-6090476C239F}" srcOrd="1" destOrd="0" presId="urn:microsoft.com/office/officeart/2005/8/layout/orgChart1"/>
    <dgm:cxn modelId="{1E25EBCD-010D-4454-ABF1-D457CABE1E4A}" type="presOf" srcId="{4C50A720-A60E-4CD6-B649-2E261953C634}" destId="{617CF5C7-703A-4DDC-8308-DFC6505026BE}" srcOrd="1" destOrd="0" presId="urn:microsoft.com/office/officeart/2005/8/layout/orgChart1"/>
    <dgm:cxn modelId="{169398CF-1D62-465D-85DD-861EE0256B1A}" type="presOf" srcId="{AFADFE61-18B5-42E7-BD26-A9D539FAC69F}" destId="{C18AEBC9-74AE-4A77-96C1-355C2F571ED5}" srcOrd="0" destOrd="0" presId="urn:microsoft.com/office/officeart/2005/8/layout/orgChart1"/>
    <dgm:cxn modelId="{096346DA-E188-4520-8151-825666A06D7C}" type="presOf" srcId="{7B12C9D4-3E18-44B5-A8E4-D200371E5298}" destId="{7A02FDA7-DCBE-4F42-9B1B-4C78FCD515CC}" srcOrd="0" destOrd="0" presId="urn:microsoft.com/office/officeart/2005/8/layout/orgChart1"/>
    <dgm:cxn modelId="{C390F9DA-6BEF-4934-A927-1B3596ECDA09}" srcId="{53B12701-558B-43F0-B93E-FC13CC9EB58E}" destId="{4C50A720-A60E-4CD6-B649-2E261953C634}" srcOrd="1" destOrd="0" parTransId="{1DD9E07B-1067-4C4E-B364-47FB81AD1DA9}" sibTransId="{C085D11C-1E17-49AC-9CAC-DB88B2D946C2}"/>
    <dgm:cxn modelId="{95F50CDF-EB34-42AB-9661-CBE4A388FD2C}" type="presOf" srcId="{50C0A2A0-082F-4E77-AF8B-F6573C65E132}" destId="{4314F47A-0564-4E3C-B111-6A4B64E0E815}" srcOrd="1" destOrd="0" presId="urn:microsoft.com/office/officeart/2005/8/layout/orgChart1"/>
    <dgm:cxn modelId="{1D7101E0-364E-4CD7-9299-B4007AF95BC0}" type="presOf" srcId="{FFE7D684-21D7-404C-9BB5-D65486E445AE}" destId="{A7677730-1E2B-449C-8EC2-EF13675CFDE7}" srcOrd="1" destOrd="0" presId="urn:microsoft.com/office/officeart/2005/8/layout/orgChart1"/>
    <dgm:cxn modelId="{F59E67E4-6F67-45A7-8635-09ABE7660954}" type="presOf" srcId="{D78EC121-CD75-42D7-A535-69C383E6FBC0}" destId="{9E18D824-AF2E-4464-9EDE-D31DF9357BCB}" srcOrd="1" destOrd="0" presId="urn:microsoft.com/office/officeart/2005/8/layout/orgChart1"/>
    <dgm:cxn modelId="{AD8616EC-2286-43A4-85C6-4128785FAAF6}" srcId="{F1C1C2F2-7E44-46DD-B808-AFED9A8D18BC}" destId="{CDB411FD-7D47-48B2-BA02-685ADB07B523}" srcOrd="4" destOrd="0" parTransId="{13B2D2B8-4300-4F43-ADD0-46C8FA1C0F8A}" sibTransId="{D0849FC9-86A4-4278-9618-075425AD822F}"/>
    <dgm:cxn modelId="{9CFB50EC-BB97-4882-91FB-2CF68168E29B}" type="presOf" srcId="{97FEEF3F-53D2-4FBA-9486-3EE403CE55A3}" destId="{4E622A04-8751-41FD-8E70-EEADD9874426}" srcOrd="0" destOrd="0" presId="urn:microsoft.com/office/officeart/2005/8/layout/orgChart1"/>
    <dgm:cxn modelId="{56F3DEEC-97C1-41DC-84D8-13B735A2E3D3}" type="presOf" srcId="{55E1AA07-6036-4220-A10F-C06B2B638F07}" destId="{093B9703-943C-4627-812E-52C52B5E52E0}" srcOrd="0" destOrd="0" presId="urn:microsoft.com/office/officeart/2005/8/layout/orgChart1"/>
    <dgm:cxn modelId="{7743FCEC-BF80-4794-B82D-B0351D1BB126}" type="presOf" srcId="{ED51D909-BCF8-4044-B385-957D85F64CF2}" destId="{53A2537D-E034-4ABF-8B77-69409A5F5F75}" srcOrd="1" destOrd="0" presId="urn:microsoft.com/office/officeart/2005/8/layout/orgChart1"/>
    <dgm:cxn modelId="{C9289CF0-ADCA-4623-A9E9-9D918B409988}" type="presOf" srcId="{231B4D96-EFA1-4ECF-8F80-6CE74145EFDC}" destId="{D964C7A5-C648-4340-96FF-F6DA924CE42A}" srcOrd="0" destOrd="0" presId="urn:microsoft.com/office/officeart/2005/8/layout/orgChart1"/>
    <dgm:cxn modelId="{C00E10F2-0C4B-42D8-A1CF-4A4BD6EE0DCE}" type="presOf" srcId="{6810DFC5-FF78-4CD4-8C65-2BE72A3D70FE}" destId="{7BE762C9-420C-4922-A769-FEA6FA6B7B48}" srcOrd="0" destOrd="0" presId="urn:microsoft.com/office/officeart/2005/8/layout/orgChart1"/>
    <dgm:cxn modelId="{FD5118F2-57E3-4E8A-A687-05B894DBFA17}" type="presOf" srcId="{9C3061CE-5B91-4A95-9B17-8F45DAA70A48}" destId="{25147855-3A03-47F5-BAD1-CE2B0B7263DF}" srcOrd="1" destOrd="0" presId="urn:microsoft.com/office/officeart/2005/8/layout/orgChart1"/>
    <dgm:cxn modelId="{F7406FF7-DD2D-47E5-9E7A-D8D02B18D829}" type="presOf" srcId="{BF5737DE-A7EB-489D-8B07-5AA089197F95}" destId="{AD4D0544-C776-4749-8C95-3EF8CB4A474E}" srcOrd="1" destOrd="0" presId="urn:microsoft.com/office/officeart/2005/8/layout/orgChart1"/>
    <dgm:cxn modelId="{07771AF8-4CCF-4060-B141-9798E66A8598}" type="presOf" srcId="{76CC5CD6-022C-447F-83F5-0DC95EEDE056}" destId="{9CDC9DC9-0A05-43E0-9A09-4888C98F42B9}" srcOrd="0" destOrd="0" presId="urn:microsoft.com/office/officeart/2005/8/layout/orgChart1"/>
    <dgm:cxn modelId="{49DC32F8-20B7-4355-A9AD-89FFB72226FE}" srcId="{D78EC121-CD75-42D7-A535-69C383E6FBC0}" destId="{8BDC9194-FFB5-440B-BB4A-C065D8B5DC92}" srcOrd="1" destOrd="0" parTransId="{76E8333C-83C4-4CB2-8031-F695979A0D99}" sibTransId="{C35F85CF-DDBC-4C92-B696-A0F23D5BBAE4}"/>
    <dgm:cxn modelId="{980CACF8-106F-4B3A-9FFE-97BBE207E61D}" type="presOf" srcId="{4F8DCF8C-A645-465E-BB6B-9796E3F3723E}" destId="{37AF1575-95B3-4075-9E01-41B62FF4C18B}" srcOrd="1" destOrd="0" presId="urn:microsoft.com/office/officeart/2005/8/layout/orgChart1"/>
    <dgm:cxn modelId="{1D53C7F8-64F7-4EC0-80C1-C6923CDE65A1}" srcId="{1363FDF1-BBDC-4914-9D18-06F17DEB6E2B}" destId="{9C3061CE-5B91-4A95-9B17-8F45DAA70A48}" srcOrd="2" destOrd="0" parTransId="{6810DFC5-FF78-4CD4-8C65-2BE72A3D70FE}" sibTransId="{8D8ECA6C-B5D4-46BB-AA1A-5FAB3A641E4B}"/>
    <dgm:cxn modelId="{0D28AAFA-CAAC-476F-878F-9D2B7948192B}" type="presOf" srcId="{32A19A6B-A821-478D-8641-C2CEE1C6159F}" destId="{BF43AAA9-9926-4AD6-B173-AB3C532DAC91}" srcOrd="0" destOrd="0" presId="urn:microsoft.com/office/officeart/2005/8/layout/orgChart1"/>
    <dgm:cxn modelId="{F79D47FB-F4EF-4B99-B94F-C9AC0024DD8B}" type="presOf" srcId="{B182250A-3D35-4D91-B744-98919B8B7E53}" destId="{48A6365F-9608-4CD4-9C09-28B1BA6F23C5}" srcOrd="1" destOrd="0" presId="urn:microsoft.com/office/officeart/2005/8/layout/orgChart1"/>
    <dgm:cxn modelId="{5FAD9CFD-D576-49D1-9D76-933B9514BB83}" type="presOf" srcId="{1DD9E07B-1067-4C4E-B364-47FB81AD1DA9}" destId="{E48D8C44-DD91-42A2-B88C-E6F94DADB637}" srcOrd="0" destOrd="0" presId="urn:microsoft.com/office/officeart/2005/8/layout/orgChart1"/>
    <dgm:cxn modelId="{8C05B3C5-15BA-490F-BF94-D2A14CEF1941}" type="presParOf" srcId="{4E622A04-8751-41FD-8E70-EEADD9874426}" destId="{5FB25373-2A19-4BFC-92A2-88F2AB567D0E}" srcOrd="0" destOrd="0" presId="urn:microsoft.com/office/officeart/2005/8/layout/orgChart1"/>
    <dgm:cxn modelId="{2DFBA510-685A-464F-BA5F-55ACBBD38031}" type="presParOf" srcId="{5FB25373-2A19-4BFC-92A2-88F2AB567D0E}" destId="{053033F9-2815-4668-AB34-AF6B48839A25}" srcOrd="0" destOrd="0" presId="urn:microsoft.com/office/officeart/2005/8/layout/orgChart1"/>
    <dgm:cxn modelId="{AF2C3553-8C3C-40D5-A38E-65EE88323E2F}" type="presParOf" srcId="{053033F9-2815-4668-AB34-AF6B48839A25}" destId="{495EED28-15D9-4772-A431-518C21DBDBE8}" srcOrd="0" destOrd="0" presId="urn:microsoft.com/office/officeart/2005/8/layout/orgChart1"/>
    <dgm:cxn modelId="{DEAC437C-565D-4529-9524-6B8AA0EA1AD8}" type="presParOf" srcId="{053033F9-2815-4668-AB34-AF6B48839A25}" destId="{8309F9C5-174C-4D3B-81C6-57CEAC12A4D5}" srcOrd="1" destOrd="0" presId="urn:microsoft.com/office/officeart/2005/8/layout/orgChart1"/>
    <dgm:cxn modelId="{9C28540A-1953-4878-A6D1-84BF23335B51}" type="presParOf" srcId="{5FB25373-2A19-4BFC-92A2-88F2AB567D0E}" destId="{708D7B75-48C6-446A-8D29-8FB2A417D6A0}" srcOrd="1" destOrd="0" presId="urn:microsoft.com/office/officeart/2005/8/layout/orgChart1"/>
    <dgm:cxn modelId="{479FC2CF-4CAE-42F8-9773-95C84AFC1F59}" type="presParOf" srcId="{708D7B75-48C6-446A-8D29-8FB2A417D6A0}" destId="{41778F7F-AFB1-4DA7-8AB9-BFD8C02B0270}" srcOrd="0" destOrd="0" presId="urn:microsoft.com/office/officeart/2005/8/layout/orgChart1"/>
    <dgm:cxn modelId="{EF03B9B5-0CE5-449F-9742-748471678566}" type="presParOf" srcId="{708D7B75-48C6-446A-8D29-8FB2A417D6A0}" destId="{F641D3FA-C0E1-4710-9DA8-C58AB8F661EC}" srcOrd="1" destOrd="0" presId="urn:microsoft.com/office/officeart/2005/8/layout/orgChart1"/>
    <dgm:cxn modelId="{B9B9343A-8A5A-4B3C-A911-33596DBBC20C}" type="presParOf" srcId="{F641D3FA-C0E1-4710-9DA8-C58AB8F661EC}" destId="{FCE57F57-197E-4167-B469-B6B0A9D428B4}" srcOrd="0" destOrd="0" presId="urn:microsoft.com/office/officeart/2005/8/layout/orgChart1"/>
    <dgm:cxn modelId="{46423F12-855A-411A-9812-480515B4F230}" type="presParOf" srcId="{FCE57F57-197E-4167-B469-B6B0A9D428B4}" destId="{47D7D740-A009-45D3-B484-92DE734D53EF}" srcOrd="0" destOrd="0" presId="urn:microsoft.com/office/officeart/2005/8/layout/orgChart1"/>
    <dgm:cxn modelId="{6EA802E7-5432-4F65-87F8-7038ED6EECD5}" type="presParOf" srcId="{FCE57F57-197E-4167-B469-B6B0A9D428B4}" destId="{79064475-FCFB-4C3B-B9B8-18242D3A2C0F}" srcOrd="1" destOrd="0" presId="urn:microsoft.com/office/officeart/2005/8/layout/orgChart1"/>
    <dgm:cxn modelId="{588E80F0-6888-4546-9A7E-7F17979686CB}" type="presParOf" srcId="{F641D3FA-C0E1-4710-9DA8-C58AB8F661EC}" destId="{7D803A66-4E3E-459A-95D8-888AF36AED46}" srcOrd="1" destOrd="0" presId="urn:microsoft.com/office/officeart/2005/8/layout/orgChart1"/>
    <dgm:cxn modelId="{5CD38450-44D4-4ADA-B25F-B8286433F81B}" type="presParOf" srcId="{7D803A66-4E3E-459A-95D8-888AF36AED46}" destId="{E1C378E8-6181-4B59-B340-84B77ED3D39E}" srcOrd="0" destOrd="0" presId="urn:microsoft.com/office/officeart/2005/8/layout/orgChart1"/>
    <dgm:cxn modelId="{FED936E1-6A90-4FD9-A0A2-67926C8B381C}" type="presParOf" srcId="{7D803A66-4E3E-459A-95D8-888AF36AED46}" destId="{FF9957DF-942A-4470-9D48-AB242CAEFF11}" srcOrd="1" destOrd="0" presId="urn:microsoft.com/office/officeart/2005/8/layout/orgChart1"/>
    <dgm:cxn modelId="{BAD974F7-26C1-40EE-BF94-754CF4C380CB}" type="presParOf" srcId="{FF9957DF-942A-4470-9D48-AB242CAEFF11}" destId="{3BAED363-34D4-421E-8461-8A0A9FACD940}" srcOrd="0" destOrd="0" presId="urn:microsoft.com/office/officeart/2005/8/layout/orgChart1"/>
    <dgm:cxn modelId="{28C45938-3AEE-44FF-8051-830B782583EA}" type="presParOf" srcId="{3BAED363-34D4-421E-8461-8A0A9FACD940}" destId="{FAEF1C0A-7F83-4F36-8B37-A8DD6ADC0744}" srcOrd="0" destOrd="0" presId="urn:microsoft.com/office/officeart/2005/8/layout/orgChart1"/>
    <dgm:cxn modelId="{3C5A6DBC-B5DC-4E41-B5B6-2B7C1C79A317}" type="presParOf" srcId="{3BAED363-34D4-421E-8461-8A0A9FACD940}" destId="{9E18D824-AF2E-4464-9EDE-D31DF9357BCB}" srcOrd="1" destOrd="0" presId="urn:microsoft.com/office/officeart/2005/8/layout/orgChart1"/>
    <dgm:cxn modelId="{BE35C7C8-0151-442D-A246-5313097D7A8E}" type="presParOf" srcId="{FF9957DF-942A-4470-9D48-AB242CAEFF11}" destId="{0529B528-4806-497E-8143-7E2D395FC5CC}" srcOrd="1" destOrd="0" presId="urn:microsoft.com/office/officeart/2005/8/layout/orgChart1"/>
    <dgm:cxn modelId="{B76F8045-9FED-4F67-B65D-B634B05D7ADF}" type="presParOf" srcId="{0529B528-4806-497E-8143-7E2D395FC5CC}" destId="{093B9703-943C-4627-812E-52C52B5E52E0}" srcOrd="0" destOrd="0" presId="urn:microsoft.com/office/officeart/2005/8/layout/orgChart1"/>
    <dgm:cxn modelId="{5896CD7B-BD26-4594-A1A3-77FFDFA49EF3}" type="presParOf" srcId="{0529B528-4806-497E-8143-7E2D395FC5CC}" destId="{82DA21D3-4D11-4EC8-8A41-932925C05910}" srcOrd="1" destOrd="0" presId="urn:microsoft.com/office/officeart/2005/8/layout/orgChart1"/>
    <dgm:cxn modelId="{F537BC88-BA66-4B8E-9CC1-07862574403B}" type="presParOf" srcId="{82DA21D3-4D11-4EC8-8A41-932925C05910}" destId="{5475B921-2836-4BD8-AD21-052CB3F73BED}" srcOrd="0" destOrd="0" presId="urn:microsoft.com/office/officeart/2005/8/layout/orgChart1"/>
    <dgm:cxn modelId="{1F64BA0D-8162-4E32-A58A-FB383C2B648F}" type="presParOf" srcId="{5475B921-2836-4BD8-AD21-052CB3F73BED}" destId="{6BED77A7-B1B7-4E6E-820B-5F66CAEC51C9}" srcOrd="0" destOrd="0" presId="urn:microsoft.com/office/officeart/2005/8/layout/orgChart1"/>
    <dgm:cxn modelId="{8BDA898D-2834-4715-ACA7-60E81DE7B9DB}" type="presParOf" srcId="{5475B921-2836-4BD8-AD21-052CB3F73BED}" destId="{EA3C94ED-1F32-404A-8D4B-35E43D42099E}" srcOrd="1" destOrd="0" presId="urn:microsoft.com/office/officeart/2005/8/layout/orgChart1"/>
    <dgm:cxn modelId="{6E3D45CE-4D8B-4993-8BAD-5D5FE7752A80}" type="presParOf" srcId="{82DA21D3-4D11-4EC8-8A41-932925C05910}" destId="{8EC08747-7AB9-4A5F-A6FC-B6F9C213D213}" srcOrd="1" destOrd="0" presId="urn:microsoft.com/office/officeart/2005/8/layout/orgChart1"/>
    <dgm:cxn modelId="{EEE3E34D-1340-4CFD-AC7D-0FF1814EE291}" type="presParOf" srcId="{82DA21D3-4D11-4EC8-8A41-932925C05910}" destId="{946597B0-2E78-4D53-954F-38D720E96925}" srcOrd="2" destOrd="0" presId="urn:microsoft.com/office/officeart/2005/8/layout/orgChart1"/>
    <dgm:cxn modelId="{F1969FE2-C708-4805-ADF6-A68AA9C4105F}" type="presParOf" srcId="{0529B528-4806-497E-8143-7E2D395FC5CC}" destId="{1DA35F9D-5CEE-4F68-B9B6-8BBFE6FD72D9}" srcOrd="2" destOrd="0" presId="urn:microsoft.com/office/officeart/2005/8/layout/orgChart1"/>
    <dgm:cxn modelId="{451F1A28-B8DA-4B52-8F19-748FF1D971BD}" type="presParOf" srcId="{0529B528-4806-497E-8143-7E2D395FC5CC}" destId="{B3E675FC-3C41-4569-B974-9AF58B556EEA}" srcOrd="3" destOrd="0" presId="urn:microsoft.com/office/officeart/2005/8/layout/orgChart1"/>
    <dgm:cxn modelId="{B0F1B9F2-A4B1-490B-8689-D664D6D16DB7}" type="presParOf" srcId="{B3E675FC-3C41-4569-B974-9AF58B556EEA}" destId="{1993B67B-8C25-429C-AA7C-E38DBC8F8531}" srcOrd="0" destOrd="0" presId="urn:microsoft.com/office/officeart/2005/8/layout/orgChart1"/>
    <dgm:cxn modelId="{7764F7CC-29D8-4C97-8BFA-AB2FCF4218A1}" type="presParOf" srcId="{1993B67B-8C25-429C-AA7C-E38DBC8F8531}" destId="{66F5172C-B3E7-46CE-B2FA-8950FFAE8F24}" srcOrd="0" destOrd="0" presId="urn:microsoft.com/office/officeart/2005/8/layout/orgChart1"/>
    <dgm:cxn modelId="{766F98AA-88C7-4C33-BC86-A90F14E93AEA}" type="presParOf" srcId="{1993B67B-8C25-429C-AA7C-E38DBC8F8531}" destId="{B375F050-446C-4B79-8677-7EFE642D865D}" srcOrd="1" destOrd="0" presId="urn:microsoft.com/office/officeart/2005/8/layout/orgChart1"/>
    <dgm:cxn modelId="{50E6259D-9D27-4D20-9C20-6AADF172A565}" type="presParOf" srcId="{B3E675FC-3C41-4569-B974-9AF58B556EEA}" destId="{1531703B-9E3A-4084-A71A-91FCDD8ECF19}" srcOrd="1" destOrd="0" presId="urn:microsoft.com/office/officeart/2005/8/layout/orgChart1"/>
    <dgm:cxn modelId="{2AC9601F-B64C-476E-BEA9-B13D51A881FE}" type="presParOf" srcId="{B3E675FC-3C41-4569-B974-9AF58B556EEA}" destId="{F1600CD2-380E-4866-B568-58E2F6C73B71}" srcOrd="2" destOrd="0" presId="urn:microsoft.com/office/officeart/2005/8/layout/orgChart1"/>
    <dgm:cxn modelId="{A0712B95-22B8-4671-9584-675FA45C1609}" type="presParOf" srcId="{0529B528-4806-497E-8143-7E2D395FC5CC}" destId="{07D5F756-2250-47D9-94EF-043B7770A80D}" srcOrd="4" destOrd="0" presId="urn:microsoft.com/office/officeart/2005/8/layout/orgChart1"/>
    <dgm:cxn modelId="{A9EE921A-C86A-43CF-B6F0-486C9ED13F9B}" type="presParOf" srcId="{0529B528-4806-497E-8143-7E2D395FC5CC}" destId="{97FA1686-132C-45BB-B660-CD7E8F7B5EF3}" srcOrd="5" destOrd="0" presId="urn:microsoft.com/office/officeart/2005/8/layout/orgChart1"/>
    <dgm:cxn modelId="{9BE1A728-A22F-4357-9830-B28CB390C400}" type="presParOf" srcId="{97FA1686-132C-45BB-B660-CD7E8F7B5EF3}" destId="{18833E53-765A-469D-B0AB-5B2A3F948C28}" srcOrd="0" destOrd="0" presId="urn:microsoft.com/office/officeart/2005/8/layout/orgChart1"/>
    <dgm:cxn modelId="{04CBB150-CF35-45ED-AA96-7EDD3E507245}" type="presParOf" srcId="{18833E53-765A-469D-B0AB-5B2A3F948C28}" destId="{DF4201EB-5A3A-4BE3-A732-79F0B2E47452}" srcOrd="0" destOrd="0" presId="urn:microsoft.com/office/officeart/2005/8/layout/orgChart1"/>
    <dgm:cxn modelId="{98DB4CE3-82AF-469F-A0F2-2C3D472D2121}" type="presParOf" srcId="{18833E53-765A-469D-B0AB-5B2A3F948C28}" destId="{4314F47A-0564-4E3C-B111-6A4B64E0E815}" srcOrd="1" destOrd="0" presId="urn:microsoft.com/office/officeart/2005/8/layout/orgChart1"/>
    <dgm:cxn modelId="{AD33CD2D-1235-4DAA-A132-A190B61D141E}" type="presParOf" srcId="{97FA1686-132C-45BB-B660-CD7E8F7B5EF3}" destId="{B4200668-35D6-4059-81EF-924637F41F8E}" srcOrd="1" destOrd="0" presId="urn:microsoft.com/office/officeart/2005/8/layout/orgChart1"/>
    <dgm:cxn modelId="{22B0A722-3336-4A76-A9D9-C6C7599E0A0C}" type="presParOf" srcId="{97FA1686-132C-45BB-B660-CD7E8F7B5EF3}" destId="{1FC621FD-1064-4C27-8F09-19F54E8A509D}" srcOrd="2" destOrd="0" presId="urn:microsoft.com/office/officeart/2005/8/layout/orgChart1"/>
    <dgm:cxn modelId="{AC1A5EBC-F8A2-4705-A123-3E43E8611DB1}" type="presParOf" srcId="{FF9957DF-942A-4470-9D48-AB242CAEFF11}" destId="{41AE7515-B465-43D4-8D30-310206DF6BAE}" srcOrd="2" destOrd="0" presId="urn:microsoft.com/office/officeart/2005/8/layout/orgChart1"/>
    <dgm:cxn modelId="{70C71851-B1CA-4E92-BCD4-02D85E0B8861}" type="presParOf" srcId="{7D803A66-4E3E-459A-95D8-888AF36AED46}" destId="{71E9AE73-1FE8-4958-9E43-2122261A7609}" srcOrd="2" destOrd="0" presId="urn:microsoft.com/office/officeart/2005/8/layout/orgChart1"/>
    <dgm:cxn modelId="{7BF9D36D-8AB7-4BCE-B4FA-A9360772F4BD}" type="presParOf" srcId="{7D803A66-4E3E-459A-95D8-888AF36AED46}" destId="{8A6A0380-4360-4E88-8567-6DE27CDBB66F}" srcOrd="3" destOrd="0" presId="urn:microsoft.com/office/officeart/2005/8/layout/orgChart1"/>
    <dgm:cxn modelId="{43DE3EF9-92C2-40B7-82AB-2842530560D8}" type="presParOf" srcId="{8A6A0380-4360-4E88-8567-6DE27CDBB66F}" destId="{D83E1957-BD7B-4B24-82D7-7B7D108C629C}" srcOrd="0" destOrd="0" presId="urn:microsoft.com/office/officeart/2005/8/layout/orgChart1"/>
    <dgm:cxn modelId="{7B8BCCDA-896A-40E9-88E0-1EEB436C6FF3}" type="presParOf" srcId="{D83E1957-BD7B-4B24-82D7-7B7D108C629C}" destId="{0F65F6FB-25E9-4B53-9567-E22FFE1D240F}" srcOrd="0" destOrd="0" presId="urn:microsoft.com/office/officeart/2005/8/layout/orgChart1"/>
    <dgm:cxn modelId="{920416F4-A0FD-4E0A-A842-53CBE1E90B92}" type="presParOf" srcId="{D83E1957-BD7B-4B24-82D7-7B7D108C629C}" destId="{CE64C003-DD2C-4FC2-907C-73A2BEE5F2BC}" srcOrd="1" destOrd="0" presId="urn:microsoft.com/office/officeart/2005/8/layout/orgChart1"/>
    <dgm:cxn modelId="{21A4A269-2A1E-4D2D-BAC7-7BFDEE91AEFE}" type="presParOf" srcId="{8A6A0380-4360-4E88-8567-6DE27CDBB66F}" destId="{ADACABB5-47C6-44A8-87D0-73C86B4D5979}" srcOrd="1" destOrd="0" presId="urn:microsoft.com/office/officeart/2005/8/layout/orgChart1"/>
    <dgm:cxn modelId="{CBA6AA2D-DEFF-4A84-B4CA-236EEFC1C6DB}" type="presParOf" srcId="{ADACABB5-47C6-44A8-87D0-73C86B4D5979}" destId="{215367AF-4CC0-4976-9FC1-A4481C909937}" srcOrd="0" destOrd="0" presId="urn:microsoft.com/office/officeart/2005/8/layout/orgChart1"/>
    <dgm:cxn modelId="{1DADB59B-6C37-4C6F-B25A-C71B7B52D0C8}" type="presParOf" srcId="{ADACABB5-47C6-44A8-87D0-73C86B4D5979}" destId="{1A089695-5FBD-4E1B-BAEB-F08142C060B8}" srcOrd="1" destOrd="0" presId="urn:microsoft.com/office/officeart/2005/8/layout/orgChart1"/>
    <dgm:cxn modelId="{10BD2E5E-7355-405F-AA9D-BD4B770CE61E}" type="presParOf" srcId="{1A089695-5FBD-4E1B-BAEB-F08142C060B8}" destId="{E38F41A3-92F3-40E0-88FE-76BC0C3A67AA}" srcOrd="0" destOrd="0" presId="urn:microsoft.com/office/officeart/2005/8/layout/orgChart1"/>
    <dgm:cxn modelId="{15EF12C6-8BC3-47B6-9995-A2D4726837E1}" type="presParOf" srcId="{E38F41A3-92F3-40E0-88FE-76BC0C3A67AA}" destId="{183EBCC0-65F3-4E36-B962-5D748960980A}" srcOrd="0" destOrd="0" presId="urn:microsoft.com/office/officeart/2005/8/layout/orgChart1"/>
    <dgm:cxn modelId="{6BC56092-913B-4781-A6DA-219A449719AF}" type="presParOf" srcId="{E38F41A3-92F3-40E0-88FE-76BC0C3A67AA}" destId="{A1FDA670-B343-4431-9316-172931F6B8A5}" srcOrd="1" destOrd="0" presId="urn:microsoft.com/office/officeart/2005/8/layout/orgChart1"/>
    <dgm:cxn modelId="{1FCFB3A3-7700-4540-9663-6576075E74EE}" type="presParOf" srcId="{1A089695-5FBD-4E1B-BAEB-F08142C060B8}" destId="{4D6FCBB1-E77B-47E3-8F80-69BCD57B1F88}" srcOrd="1" destOrd="0" presId="urn:microsoft.com/office/officeart/2005/8/layout/orgChart1"/>
    <dgm:cxn modelId="{D5E7D9D4-66DA-4547-9DF4-C200EE2AE156}" type="presParOf" srcId="{1A089695-5FBD-4E1B-BAEB-F08142C060B8}" destId="{B735B57C-F114-4019-B99B-A13A33F9A7FB}" srcOrd="2" destOrd="0" presId="urn:microsoft.com/office/officeart/2005/8/layout/orgChart1"/>
    <dgm:cxn modelId="{1A9BC707-B71C-49B0-B301-8DB67C4B473F}" type="presParOf" srcId="{ADACABB5-47C6-44A8-87D0-73C86B4D5979}" destId="{E978AAA6-E29A-40CF-9124-01BF2AF9B9CA}" srcOrd="2" destOrd="0" presId="urn:microsoft.com/office/officeart/2005/8/layout/orgChart1"/>
    <dgm:cxn modelId="{82D15BCB-59E5-4D47-B834-72044E70EC9C}" type="presParOf" srcId="{ADACABB5-47C6-44A8-87D0-73C86B4D5979}" destId="{940D0DD0-4F1B-4AEA-B8DF-EBBFDDDE45A1}" srcOrd="3" destOrd="0" presId="urn:microsoft.com/office/officeart/2005/8/layout/orgChart1"/>
    <dgm:cxn modelId="{DA972AE6-EEE4-4F8C-AA3A-831A00600FD5}" type="presParOf" srcId="{940D0DD0-4F1B-4AEA-B8DF-EBBFDDDE45A1}" destId="{BD4C31A3-0183-475C-9C22-CA92DED26271}" srcOrd="0" destOrd="0" presId="urn:microsoft.com/office/officeart/2005/8/layout/orgChart1"/>
    <dgm:cxn modelId="{FDD30F8E-2CD4-4019-B8C4-69B3A8321610}" type="presParOf" srcId="{BD4C31A3-0183-475C-9C22-CA92DED26271}" destId="{63DB2EC6-ADB4-4D4B-9708-6C6DE22CA143}" srcOrd="0" destOrd="0" presId="urn:microsoft.com/office/officeart/2005/8/layout/orgChart1"/>
    <dgm:cxn modelId="{476E28D9-2CC8-45BC-8464-094CDD6B7865}" type="presParOf" srcId="{BD4C31A3-0183-475C-9C22-CA92DED26271}" destId="{1EF8059F-53D6-4023-A727-6090476C239F}" srcOrd="1" destOrd="0" presId="urn:microsoft.com/office/officeart/2005/8/layout/orgChart1"/>
    <dgm:cxn modelId="{3DBBC0F4-7692-4F23-A80E-940C7AA5FF6C}" type="presParOf" srcId="{940D0DD0-4F1B-4AEA-B8DF-EBBFDDDE45A1}" destId="{52D0FBE2-EF73-422D-A4E6-7BE894A20FC3}" srcOrd="1" destOrd="0" presId="urn:microsoft.com/office/officeart/2005/8/layout/orgChart1"/>
    <dgm:cxn modelId="{DC103E7D-D5C6-4A0F-8CED-460774F25525}" type="presParOf" srcId="{940D0DD0-4F1B-4AEA-B8DF-EBBFDDDE45A1}" destId="{44B6A8AB-0059-4446-A5E9-4E5EAD3DEA61}" srcOrd="2" destOrd="0" presId="urn:microsoft.com/office/officeart/2005/8/layout/orgChart1"/>
    <dgm:cxn modelId="{D6AC0BE6-032C-4AD2-9765-2E283958C72C}" type="presParOf" srcId="{8A6A0380-4360-4E88-8567-6DE27CDBB66F}" destId="{DDA1524F-A49F-4D3C-B236-F8148D3BD164}" srcOrd="2" destOrd="0" presId="urn:microsoft.com/office/officeart/2005/8/layout/orgChart1"/>
    <dgm:cxn modelId="{4DC6CCDC-7F9A-46DE-87B9-4D328ECA7F42}" type="presParOf" srcId="{7D803A66-4E3E-459A-95D8-888AF36AED46}" destId="{B93113D7-CCDD-4C39-9AE3-239BE4B32E9C}" srcOrd="4" destOrd="0" presId="urn:microsoft.com/office/officeart/2005/8/layout/orgChart1"/>
    <dgm:cxn modelId="{29979918-53A1-45E3-9193-6C277321516E}" type="presParOf" srcId="{7D803A66-4E3E-459A-95D8-888AF36AED46}" destId="{523A6465-6E8E-4DF2-AF8D-ED76A64748E3}" srcOrd="5" destOrd="0" presId="urn:microsoft.com/office/officeart/2005/8/layout/orgChart1"/>
    <dgm:cxn modelId="{7F0E2600-1A74-43D5-9D65-36612DB27E7B}" type="presParOf" srcId="{523A6465-6E8E-4DF2-AF8D-ED76A64748E3}" destId="{9B1ED614-18CB-4BAF-B1CB-611452441D6D}" srcOrd="0" destOrd="0" presId="urn:microsoft.com/office/officeart/2005/8/layout/orgChart1"/>
    <dgm:cxn modelId="{B9BED03C-7382-4F88-980F-52C06415A201}" type="presParOf" srcId="{9B1ED614-18CB-4BAF-B1CB-611452441D6D}" destId="{661BE7BF-8C8D-48BA-A5DD-E5F10BC6D0B8}" srcOrd="0" destOrd="0" presId="urn:microsoft.com/office/officeart/2005/8/layout/orgChart1"/>
    <dgm:cxn modelId="{75C4CBE2-46A2-4483-861E-DBB68E3DD43C}" type="presParOf" srcId="{9B1ED614-18CB-4BAF-B1CB-611452441D6D}" destId="{A7677730-1E2B-449C-8EC2-EF13675CFDE7}" srcOrd="1" destOrd="0" presId="urn:microsoft.com/office/officeart/2005/8/layout/orgChart1"/>
    <dgm:cxn modelId="{ABDF7F6C-19FA-4F65-B834-67A955B049A7}" type="presParOf" srcId="{523A6465-6E8E-4DF2-AF8D-ED76A64748E3}" destId="{096DD3E2-4091-4DB5-80B2-3E50ED436CBE}" srcOrd="1" destOrd="0" presId="urn:microsoft.com/office/officeart/2005/8/layout/orgChart1"/>
    <dgm:cxn modelId="{67360E84-C2DD-4802-8498-FF41528803A7}" type="presParOf" srcId="{096DD3E2-4091-4DB5-80B2-3E50ED436CBE}" destId="{FBA5AB64-0770-456C-9D2B-12E7E7C9571B}" srcOrd="0" destOrd="0" presId="urn:microsoft.com/office/officeart/2005/8/layout/orgChart1"/>
    <dgm:cxn modelId="{BADFA8B2-D6BC-496D-93B9-452DF3B2C39D}" type="presParOf" srcId="{096DD3E2-4091-4DB5-80B2-3E50ED436CBE}" destId="{65469820-AD46-454B-863A-39DA5D4358DA}" srcOrd="1" destOrd="0" presId="urn:microsoft.com/office/officeart/2005/8/layout/orgChart1"/>
    <dgm:cxn modelId="{2343E536-FBED-426D-BA36-29B0AB212769}" type="presParOf" srcId="{65469820-AD46-454B-863A-39DA5D4358DA}" destId="{1498036A-A868-4FD4-BC8A-F7B77BC29630}" srcOrd="0" destOrd="0" presId="urn:microsoft.com/office/officeart/2005/8/layout/orgChart1"/>
    <dgm:cxn modelId="{AABAFABC-0B6B-4AF3-9B19-177EC85745E7}" type="presParOf" srcId="{1498036A-A868-4FD4-BC8A-F7B77BC29630}" destId="{C18AEBC9-74AE-4A77-96C1-355C2F571ED5}" srcOrd="0" destOrd="0" presId="urn:microsoft.com/office/officeart/2005/8/layout/orgChart1"/>
    <dgm:cxn modelId="{B6781AB3-C584-4CB4-B11D-0ABFE1B3F0E4}" type="presParOf" srcId="{1498036A-A868-4FD4-BC8A-F7B77BC29630}" destId="{32402734-9853-41CC-B32A-7CFE636F97CD}" srcOrd="1" destOrd="0" presId="urn:microsoft.com/office/officeart/2005/8/layout/orgChart1"/>
    <dgm:cxn modelId="{C6E57518-27DF-4B4A-A9A5-344B027E14D6}" type="presParOf" srcId="{65469820-AD46-454B-863A-39DA5D4358DA}" destId="{E031C0FA-615F-4824-B39D-2359A060CF99}" srcOrd="1" destOrd="0" presId="urn:microsoft.com/office/officeart/2005/8/layout/orgChart1"/>
    <dgm:cxn modelId="{87EF2B7B-1D30-4627-B20D-4B8526717741}" type="presParOf" srcId="{65469820-AD46-454B-863A-39DA5D4358DA}" destId="{9CB54C03-59E5-4494-9345-7C6A8DA8593D}" srcOrd="2" destOrd="0" presId="urn:microsoft.com/office/officeart/2005/8/layout/orgChart1"/>
    <dgm:cxn modelId="{DF683A42-4E04-41D2-A8B5-CD31E460065C}" type="presParOf" srcId="{096DD3E2-4091-4DB5-80B2-3E50ED436CBE}" destId="{9306A7B5-6156-441D-A39D-AAF1A92A6A9A}" srcOrd="2" destOrd="0" presId="urn:microsoft.com/office/officeart/2005/8/layout/orgChart1"/>
    <dgm:cxn modelId="{27CBEC4F-7B21-406B-8D90-D03B572FC25F}" type="presParOf" srcId="{096DD3E2-4091-4DB5-80B2-3E50ED436CBE}" destId="{2DA0F81C-2E85-49DC-AFFA-9EF2CE308CC3}" srcOrd="3" destOrd="0" presId="urn:microsoft.com/office/officeart/2005/8/layout/orgChart1"/>
    <dgm:cxn modelId="{9C81F81F-B01D-4EA4-B9F3-E102BB7EE116}" type="presParOf" srcId="{2DA0F81C-2E85-49DC-AFFA-9EF2CE308CC3}" destId="{68DA099B-38BB-4637-B409-34F2C115144E}" srcOrd="0" destOrd="0" presId="urn:microsoft.com/office/officeart/2005/8/layout/orgChart1"/>
    <dgm:cxn modelId="{66E02EED-7086-4B08-9C33-67A3BF2E32FB}" type="presParOf" srcId="{68DA099B-38BB-4637-B409-34F2C115144E}" destId="{BF43AAA9-9926-4AD6-B173-AB3C532DAC91}" srcOrd="0" destOrd="0" presId="urn:microsoft.com/office/officeart/2005/8/layout/orgChart1"/>
    <dgm:cxn modelId="{803C13FA-AA29-4239-A298-F5797FFFFA9D}" type="presParOf" srcId="{68DA099B-38BB-4637-B409-34F2C115144E}" destId="{E364CBA0-F580-40E2-A289-DC4C4CB03AEE}" srcOrd="1" destOrd="0" presId="urn:microsoft.com/office/officeart/2005/8/layout/orgChart1"/>
    <dgm:cxn modelId="{BB8F7E3F-796B-4102-A885-74E4446A4D7D}" type="presParOf" srcId="{2DA0F81C-2E85-49DC-AFFA-9EF2CE308CC3}" destId="{2A7CE0E1-5B60-43E4-8BA4-8F2A4D602CD0}" srcOrd="1" destOrd="0" presId="urn:microsoft.com/office/officeart/2005/8/layout/orgChart1"/>
    <dgm:cxn modelId="{C0C33D35-7922-41FA-A8F4-5569763950EB}" type="presParOf" srcId="{2A7CE0E1-5B60-43E4-8BA4-8F2A4D602CD0}" destId="{9E298AAA-9BC7-404C-A1E1-C299FA65588B}" srcOrd="0" destOrd="0" presId="urn:microsoft.com/office/officeart/2005/8/layout/orgChart1"/>
    <dgm:cxn modelId="{8B419940-CB27-48AE-B83C-F0AC4F5103CB}" type="presParOf" srcId="{2A7CE0E1-5B60-43E4-8BA4-8F2A4D602CD0}" destId="{8C96D044-9E16-4A8C-829C-2F1F49DF9611}" srcOrd="1" destOrd="0" presId="urn:microsoft.com/office/officeart/2005/8/layout/orgChart1"/>
    <dgm:cxn modelId="{D531ED48-9272-4BF0-9B60-07B72AF9EE17}" type="presParOf" srcId="{8C96D044-9E16-4A8C-829C-2F1F49DF9611}" destId="{4B1A3E9B-62E1-4013-82F0-26D153540F0F}" srcOrd="0" destOrd="0" presId="urn:microsoft.com/office/officeart/2005/8/layout/orgChart1"/>
    <dgm:cxn modelId="{60C1D767-1AF6-4083-852E-4538F9502A0B}" type="presParOf" srcId="{4B1A3E9B-62E1-4013-82F0-26D153540F0F}" destId="{33CA4426-AAE3-4D9F-9FD2-87712C04DEE2}" srcOrd="0" destOrd="0" presId="urn:microsoft.com/office/officeart/2005/8/layout/orgChart1"/>
    <dgm:cxn modelId="{D521A532-E06E-4DA8-A61D-8BBF014C8182}" type="presParOf" srcId="{4B1A3E9B-62E1-4013-82F0-26D153540F0F}" destId="{B1FC5F88-DD81-4B56-B4E0-3B4729ED2049}" srcOrd="1" destOrd="0" presId="urn:microsoft.com/office/officeart/2005/8/layout/orgChart1"/>
    <dgm:cxn modelId="{22C7B500-E575-4E3B-951E-7147F8BC71E0}" type="presParOf" srcId="{8C96D044-9E16-4A8C-829C-2F1F49DF9611}" destId="{F14B446B-4C8B-45AE-91E1-B88F865EA6C6}" srcOrd="1" destOrd="0" presId="urn:microsoft.com/office/officeart/2005/8/layout/orgChart1"/>
    <dgm:cxn modelId="{CBF2A388-5AC9-46C3-A529-ABDC22C20594}" type="presParOf" srcId="{8C96D044-9E16-4A8C-829C-2F1F49DF9611}" destId="{8381A1A5-4342-422D-9B9B-0B2145951ED0}" srcOrd="2" destOrd="0" presId="urn:microsoft.com/office/officeart/2005/8/layout/orgChart1"/>
    <dgm:cxn modelId="{F80B03F3-2CEB-4980-AC22-B728C265D2CC}" type="presParOf" srcId="{2A7CE0E1-5B60-43E4-8BA4-8F2A4D602CD0}" destId="{BF1680C4-B933-4B56-A734-672229740060}" srcOrd="2" destOrd="0" presId="urn:microsoft.com/office/officeart/2005/8/layout/orgChart1"/>
    <dgm:cxn modelId="{8E0031E8-C4BF-4BF3-B77C-2F017F1A2C2B}" type="presParOf" srcId="{2A7CE0E1-5B60-43E4-8BA4-8F2A4D602CD0}" destId="{46161774-5938-46B3-A83A-4F6A368307EF}" srcOrd="3" destOrd="0" presId="urn:microsoft.com/office/officeart/2005/8/layout/orgChart1"/>
    <dgm:cxn modelId="{5FEAA6C7-2288-418F-B026-B06126ACED06}" type="presParOf" srcId="{46161774-5938-46B3-A83A-4F6A368307EF}" destId="{D42A269C-795C-45DB-84AA-1449455F07EF}" srcOrd="0" destOrd="0" presId="urn:microsoft.com/office/officeart/2005/8/layout/orgChart1"/>
    <dgm:cxn modelId="{B1FFCF11-8992-44AC-B987-15B2A1B4813A}" type="presParOf" srcId="{D42A269C-795C-45DB-84AA-1449455F07EF}" destId="{7A02FDA7-DCBE-4F42-9B1B-4C78FCD515CC}" srcOrd="0" destOrd="0" presId="urn:microsoft.com/office/officeart/2005/8/layout/orgChart1"/>
    <dgm:cxn modelId="{A128BDA0-2EFC-48FB-9706-798B59F34869}" type="presParOf" srcId="{D42A269C-795C-45DB-84AA-1449455F07EF}" destId="{2CB781C9-B411-4A0E-8449-E528CDC90828}" srcOrd="1" destOrd="0" presId="urn:microsoft.com/office/officeart/2005/8/layout/orgChart1"/>
    <dgm:cxn modelId="{29B4BA25-B352-4316-886A-17329D1F7B5D}" type="presParOf" srcId="{46161774-5938-46B3-A83A-4F6A368307EF}" destId="{33107625-30CC-406E-A056-AB4A3E4FD4E5}" srcOrd="1" destOrd="0" presId="urn:microsoft.com/office/officeart/2005/8/layout/orgChart1"/>
    <dgm:cxn modelId="{1837BD48-869F-4109-8E3F-CCFDBB30E9B4}" type="presParOf" srcId="{46161774-5938-46B3-A83A-4F6A368307EF}" destId="{9FEB9CE4-D468-4D95-B18B-D8D28BBC4E6D}" srcOrd="2" destOrd="0" presId="urn:microsoft.com/office/officeart/2005/8/layout/orgChart1"/>
    <dgm:cxn modelId="{D8FD1B77-C884-426B-BCE3-3E4B83D79BC1}" type="presParOf" srcId="{2A7CE0E1-5B60-43E4-8BA4-8F2A4D602CD0}" destId="{F256C97B-C1E1-4DA7-B699-79DC949CB313}" srcOrd="4" destOrd="0" presId="urn:microsoft.com/office/officeart/2005/8/layout/orgChart1"/>
    <dgm:cxn modelId="{1F9B3B3B-644D-4736-96EC-C52FFEDEB523}" type="presParOf" srcId="{2A7CE0E1-5B60-43E4-8BA4-8F2A4D602CD0}" destId="{85F60576-9127-41AE-B6B5-8C0CD32CAC9B}" srcOrd="5" destOrd="0" presId="urn:microsoft.com/office/officeart/2005/8/layout/orgChart1"/>
    <dgm:cxn modelId="{06DD0A7C-1412-4C40-9FB0-1C65B264A5A4}" type="presParOf" srcId="{85F60576-9127-41AE-B6B5-8C0CD32CAC9B}" destId="{FD208FF3-BB18-420E-B2AF-1DA94599EE6F}" srcOrd="0" destOrd="0" presId="urn:microsoft.com/office/officeart/2005/8/layout/orgChart1"/>
    <dgm:cxn modelId="{D8DB1F56-2699-4183-90EA-414F4AEBD7D8}" type="presParOf" srcId="{FD208FF3-BB18-420E-B2AF-1DA94599EE6F}" destId="{E9496762-EDC7-42FB-9DCF-CFE027510F99}" srcOrd="0" destOrd="0" presId="urn:microsoft.com/office/officeart/2005/8/layout/orgChart1"/>
    <dgm:cxn modelId="{83003877-941A-454D-9BF4-D95867265A01}" type="presParOf" srcId="{FD208FF3-BB18-420E-B2AF-1DA94599EE6F}" destId="{37AF1575-95B3-4075-9E01-41B62FF4C18B}" srcOrd="1" destOrd="0" presId="urn:microsoft.com/office/officeart/2005/8/layout/orgChart1"/>
    <dgm:cxn modelId="{9BBCF90B-19EE-416D-B1F1-0727AAA48482}" type="presParOf" srcId="{85F60576-9127-41AE-B6B5-8C0CD32CAC9B}" destId="{449E2742-9D59-4CCE-98A4-6DD3139F2DD3}" srcOrd="1" destOrd="0" presId="urn:microsoft.com/office/officeart/2005/8/layout/orgChart1"/>
    <dgm:cxn modelId="{B7571182-7737-466D-B021-662334552912}" type="presParOf" srcId="{85F60576-9127-41AE-B6B5-8C0CD32CAC9B}" destId="{97B35961-16DF-40A6-A925-E64DEBD70624}" srcOrd="2" destOrd="0" presId="urn:microsoft.com/office/officeart/2005/8/layout/orgChart1"/>
    <dgm:cxn modelId="{F5BBC3B9-1248-4F0C-931A-28092E975991}" type="presParOf" srcId="{2DA0F81C-2E85-49DC-AFFA-9EF2CE308CC3}" destId="{AD740CCC-CE79-40B0-9B16-8F4C4B726C70}" srcOrd="2" destOrd="0" presId="urn:microsoft.com/office/officeart/2005/8/layout/orgChart1"/>
    <dgm:cxn modelId="{9FF7495F-173A-4062-971A-DD0F516FD95D}" type="presParOf" srcId="{523A6465-6E8E-4DF2-AF8D-ED76A64748E3}" destId="{962098CA-7D22-48C5-820B-B83570E6A92D}" srcOrd="2" destOrd="0" presId="urn:microsoft.com/office/officeart/2005/8/layout/orgChart1"/>
    <dgm:cxn modelId="{95E748AC-8231-47CA-A4CB-42E783C52D9F}" type="presParOf" srcId="{7D803A66-4E3E-459A-95D8-888AF36AED46}" destId="{9AA30EDA-FBA9-4921-814E-36757DA37246}" srcOrd="6" destOrd="0" presId="urn:microsoft.com/office/officeart/2005/8/layout/orgChart1"/>
    <dgm:cxn modelId="{32A0C08F-46D8-4377-A8C1-AFBC4B6E69E1}" type="presParOf" srcId="{7D803A66-4E3E-459A-95D8-888AF36AED46}" destId="{6CBBD6F9-E83C-41AE-BD2D-2C4507E7DDE2}" srcOrd="7" destOrd="0" presId="urn:microsoft.com/office/officeart/2005/8/layout/orgChart1"/>
    <dgm:cxn modelId="{6B99EFC9-33AB-4447-9464-B0860D4FAAB7}" type="presParOf" srcId="{6CBBD6F9-E83C-41AE-BD2D-2C4507E7DDE2}" destId="{623DB602-49F1-4123-B207-925E7330078B}" srcOrd="0" destOrd="0" presId="urn:microsoft.com/office/officeart/2005/8/layout/orgChart1"/>
    <dgm:cxn modelId="{1B0A0BF6-5DEA-410C-BDFE-A50A272973A5}" type="presParOf" srcId="{623DB602-49F1-4123-B207-925E7330078B}" destId="{9CDC9DC9-0A05-43E0-9A09-4888C98F42B9}" srcOrd="0" destOrd="0" presId="urn:microsoft.com/office/officeart/2005/8/layout/orgChart1"/>
    <dgm:cxn modelId="{514B1756-CAFF-42BA-AFA1-6BDC3D6B783D}" type="presParOf" srcId="{623DB602-49F1-4123-B207-925E7330078B}" destId="{F33BC840-D408-4073-9174-0618595D1FEA}" srcOrd="1" destOrd="0" presId="urn:microsoft.com/office/officeart/2005/8/layout/orgChart1"/>
    <dgm:cxn modelId="{5285DB3F-F8C2-4FF3-887F-99190FD6E476}" type="presParOf" srcId="{6CBBD6F9-E83C-41AE-BD2D-2C4507E7DDE2}" destId="{63883B2F-379A-41ED-8217-E41C2997F4A2}" srcOrd="1" destOrd="0" presId="urn:microsoft.com/office/officeart/2005/8/layout/orgChart1"/>
    <dgm:cxn modelId="{48DF8B40-E50E-4F04-B508-3AE1A6AEAE6A}" type="presParOf" srcId="{63883B2F-379A-41ED-8217-E41C2997F4A2}" destId="{96222557-5424-4B8F-9B72-884D596C32FA}" srcOrd="0" destOrd="0" presId="urn:microsoft.com/office/officeart/2005/8/layout/orgChart1"/>
    <dgm:cxn modelId="{E7C0D0D9-4114-420E-9BB2-B022DE415960}" type="presParOf" srcId="{63883B2F-379A-41ED-8217-E41C2997F4A2}" destId="{66D2F2FA-3657-485F-AA06-0CC1CEB72224}" srcOrd="1" destOrd="0" presId="urn:microsoft.com/office/officeart/2005/8/layout/orgChart1"/>
    <dgm:cxn modelId="{9ABC45A3-21A0-4302-B990-03477DD93EEE}" type="presParOf" srcId="{66D2F2FA-3657-485F-AA06-0CC1CEB72224}" destId="{A1209E8F-47EF-4F46-B022-9104560C2A77}" srcOrd="0" destOrd="0" presId="urn:microsoft.com/office/officeart/2005/8/layout/orgChart1"/>
    <dgm:cxn modelId="{7D489841-B3E9-4B27-B912-0BA29B51B24A}" type="presParOf" srcId="{A1209E8F-47EF-4F46-B022-9104560C2A77}" destId="{D964C7A5-C648-4340-96FF-F6DA924CE42A}" srcOrd="0" destOrd="0" presId="urn:microsoft.com/office/officeart/2005/8/layout/orgChart1"/>
    <dgm:cxn modelId="{030EA6AF-7285-41E4-8830-465D4346FD86}" type="presParOf" srcId="{A1209E8F-47EF-4F46-B022-9104560C2A77}" destId="{CEC96641-00C9-47CC-8C48-6DED91851B69}" srcOrd="1" destOrd="0" presId="urn:microsoft.com/office/officeart/2005/8/layout/orgChart1"/>
    <dgm:cxn modelId="{C255B99D-559A-49AB-885D-8673D98EEB43}" type="presParOf" srcId="{66D2F2FA-3657-485F-AA06-0CC1CEB72224}" destId="{E7E6122D-DBCC-4C97-93C9-237299017892}" srcOrd="1" destOrd="0" presId="urn:microsoft.com/office/officeart/2005/8/layout/orgChart1"/>
    <dgm:cxn modelId="{98D254DF-A2F1-4D9C-8013-799D961DEF84}" type="presParOf" srcId="{E7E6122D-DBCC-4C97-93C9-237299017892}" destId="{44C4C666-A519-4494-9334-82E8AA6ADC83}" srcOrd="0" destOrd="0" presId="urn:microsoft.com/office/officeart/2005/8/layout/orgChart1"/>
    <dgm:cxn modelId="{72C23A0B-8B67-464A-8F78-0B6FED49692A}" type="presParOf" srcId="{E7E6122D-DBCC-4C97-93C9-237299017892}" destId="{12C7328D-19D3-42C2-83D4-AB7F14B1A04C}" srcOrd="1" destOrd="0" presId="urn:microsoft.com/office/officeart/2005/8/layout/orgChart1"/>
    <dgm:cxn modelId="{AB53E57A-3C73-41F4-8E85-91D7AA44E8D3}" type="presParOf" srcId="{12C7328D-19D3-42C2-83D4-AB7F14B1A04C}" destId="{8A887E3D-5036-4E37-87F2-BDECDF83DFA0}" srcOrd="0" destOrd="0" presId="urn:microsoft.com/office/officeart/2005/8/layout/orgChart1"/>
    <dgm:cxn modelId="{3EE1AA71-D794-4455-92BD-79562BCACE00}" type="presParOf" srcId="{8A887E3D-5036-4E37-87F2-BDECDF83DFA0}" destId="{B666232F-ABA7-4D1D-ACF6-44B84BECA90E}" srcOrd="0" destOrd="0" presId="urn:microsoft.com/office/officeart/2005/8/layout/orgChart1"/>
    <dgm:cxn modelId="{ED601DBA-6909-4224-BB9C-C9EE1416C535}" type="presParOf" srcId="{8A887E3D-5036-4E37-87F2-BDECDF83DFA0}" destId="{2F5A41C6-B572-40AA-9978-E0E57139C2DA}" srcOrd="1" destOrd="0" presId="urn:microsoft.com/office/officeart/2005/8/layout/orgChart1"/>
    <dgm:cxn modelId="{C738AABC-CEEB-49DA-B65B-FA5AA286D33B}" type="presParOf" srcId="{12C7328D-19D3-42C2-83D4-AB7F14B1A04C}" destId="{8018682D-AE6B-47BF-A58C-53ECD95C38D7}" srcOrd="1" destOrd="0" presId="urn:microsoft.com/office/officeart/2005/8/layout/orgChart1"/>
    <dgm:cxn modelId="{5F927B0A-1D70-4008-8F0E-0664EEEE86C3}" type="presParOf" srcId="{8018682D-AE6B-47BF-A58C-53ECD95C38D7}" destId="{752E396B-4D99-473D-A770-B55FBFE5CDA5}" srcOrd="0" destOrd="0" presId="urn:microsoft.com/office/officeart/2005/8/layout/orgChart1"/>
    <dgm:cxn modelId="{BB0C58F8-E1DC-46A4-8EA6-AF98D0E96C10}" type="presParOf" srcId="{8018682D-AE6B-47BF-A58C-53ECD95C38D7}" destId="{2B3A3E91-7997-4053-B989-7DF5D255F9A2}" srcOrd="1" destOrd="0" presId="urn:microsoft.com/office/officeart/2005/8/layout/orgChart1"/>
    <dgm:cxn modelId="{128EE950-684F-492C-B536-7D4AFF24B390}" type="presParOf" srcId="{2B3A3E91-7997-4053-B989-7DF5D255F9A2}" destId="{46E6413C-8C86-4907-9327-BDA58EF0B468}" srcOrd="0" destOrd="0" presId="urn:microsoft.com/office/officeart/2005/8/layout/orgChart1"/>
    <dgm:cxn modelId="{601AED2F-8F65-4E59-B9DD-F82C67570CBC}" type="presParOf" srcId="{46E6413C-8C86-4907-9327-BDA58EF0B468}" destId="{B8F204D6-BAC0-4324-8E7A-F02147755C06}" srcOrd="0" destOrd="0" presId="urn:microsoft.com/office/officeart/2005/8/layout/orgChart1"/>
    <dgm:cxn modelId="{2305A2C7-3394-4E13-BC51-3A301D93DD96}" type="presParOf" srcId="{46E6413C-8C86-4907-9327-BDA58EF0B468}" destId="{E3A5F857-836E-4479-A6AD-7B30716D58F8}" srcOrd="1" destOrd="0" presId="urn:microsoft.com/office/officeart/2005/8/layout/orgChart1"/>
    <dgm:cxn modelId="{0E0CE0F3-D306-4949-B966-81BEE383F88B}" type="presParOf" srcId="{2B3A3E91-7997-4053-B989-7DF5D255F9A2}" destId="{0A6FF15F-B3B3-4D93-978C-5655655D6208}" srcOrd="1" destOrd="0" presId="urn:microsoft.com/office/officeart/2005/8/layout/orgChart1"/>
    <dgm:cxn modelId="{B51FCAC8-392E-4BD9-9A16-21A99CDE7875}" type="presParOf" srcId="{2B3A3E91-7997-4053-B989-7DF5D255F9A2}" destId="{84DB120D-1507-467A-B46C-8A617FA12BB5}" srcOrd="2" destOrd="0" presId="urn:microsoft.com/office/officeart/2005/8/layout/orgChart1"/>
    <dgm:cxn modelId="{E7F4C6FE-7230-4615-B406-A8A6AD290E24}" type="presParOf" srcId="{8018682D-AE6B-47BF-A58C-53ECD95C38D7}" destId="{144F5C55-A5E4-4AA1-8C4F-EF94F11499A6}" srcOrd="2" destOrd="0" presId="urn:microsoft.com/office/officeart/2005/8/layout/orgChart1"/>
    <dgm:cxn modelId="{C0973BA5-9313-49F2-8FD6-2B513FAE5195}" type="presParOf" srcId="{8018682D-AE6B-47BF-A58C-53ECD95C38D7}" destId="{9AB88E40-431B-4E41-9732-D6DCFD6592EC}" srcOrd="3" destOrd="0" presId="urn:microsoft.com/office/officeart/2005/8/layout/orgChart1"/>
    <dgm:cxn modelId="{563E4816-6702-486C-9F7F-DD4F7BA6E0CB}" type="presParOf" srcId="{9AB88E40-431B-4E41-9732-D6DCFD6592EC}" destId="{B0BC35C9-41D5-4D3C-84C4-8342F18C6FB7}" srcOrd="0" destOrd="0" presId="urn:microsoft.com/office/officeart/2005/8/layout/orgChart1"/>
    <dgm:cxn modelId="{D4A656CA-EE3B-449D-921A-2AE72A0EEFE9}" type="presParOf" srcId="{B0BC35C9-41D5-4D3C-84C4-8342F18C6FB7}" destId="{FBB61165-49A2-4FE8-B5C7-FE9D6DDA1E39}" srcOrd="0" destOrd="0" presId="urn:microsoft.com/office/officeart/2005/8/layout/orgChart1"/>
    <dgm:cxn modelId="{24623F5D-3165-4802-988F-87CB6AC25BF9}" type="presParOf" srcId="{B0BC35C9-41D5-4D3C-84C4-8342F18C6FB7}" destId="{44FD36C5-52CF-409F-A0D5-2048E137ED74}" srcOrd="1" destOrd="0" presId="urn:microsoft.com/office/officeart/2005/8/layout/orgChart1"/>
    <dgm:cxn modelId="{C53BC918-C2D8-42E3-B41E-74F271EB3AB3}" type="presParOf" srcId="{9AB88E40-431B-4E41-9732-D6DCFD6592EC}" destId="{59EC0BA9-3AC3-4BB4-841D-82DC2F9C20E2}" srcOrd="1" destOrd="0" presId="urn:microsoft.com/office/officeart/2005/8/layout/orgChart1"/>
    <dgm:cxn modelId="{9B61083A-78BE-424D-8FFA-D56EED641EE7}" type="presParOf" srcId="{9AB88E40-431B-4E41-9732-D6DCFD6592EC}" destId="{8F3D2A6F-3CC9-4748-A2A6-87A734207753}" srcOrd="2" destOrd="0" presId="urn:microsoft.com/office/officeart/2005/8/layout/orgChart1"/>
    <dgm:cxn modelId="{950E9910-DF5F-4FCB-BA8D-CCD9DE7A99B3}" type="presParOf" srcId="{8018682D-AE6B-47BF-A58C-53ECD95C38D7}" destId="{7BE762C9-420C-4922-A769-FEA6FA6B7B48}" srcOrd="4" destOrd="0" presId="urn:microsoft.com/office/officeart/2005/8/layout/orgChart1"/>
    <dgm:cxn modelId="{44169D29-DF14-4F9A-A7D3-C4B1B6E2241D}" type="presParOf" srcId="{8018682D-AE6B-47BF-A58C-53ECD95C38D7}" destId="{02838EFE-ECBE-4925-9638-221F67B33136}" srcOrd="5" destOrd="0" presId="urn:microsoft.com/office/officeart/2005/8/layout/orgChart1"/>
    <dgm:cxn modelId="{24DA008D-AA1D-458D-967F-46098F78AD90}" type="presParOf" srcId="{02838EFE-ECBE-4925-9638-221F67B33136}" destId="{2A795AF9-DCE7-4025-A238-9BD5F0E47DE4}" srcOrd="0" destOrd="0" presId="urn:microsoft.com/office/officeart/2005/8/layout/orgChart1"/>
    <dgm:cxn modelId="{BAF89D01-DF91-4A9D-A490-23DACFC38A9B}" type="presParOf" srcId="{2A795AF9-DCE7-4025-A238-9BD5F0E47DE4}" destId="{34DC74F7-71E9-4E4F-B3B1-6BBF966F397F}" srcOrd="0" destOrd="0" presId="urn:microsoft.com/office/officeart/2005/8/layout/orgChart1"/>
    <dgm:cxn modelId="{C5D6A27F-51B1-426F-B53F-601AEF38D9D0}" type="presParOf" srcId="{2A795AF9-DCE7-4025-A238-9BD5F0E47DE4}" destId="{25147855-3A03-47F5-BAD1-CE2B0B7263DF}" srcOrd="1" destOrd="0" presId="urn:microsoft.com/office/officeart/2005/8/layout/orgChart1"/>
    <dgm:cxn modelId="{2EB633EE-B461-4820-8D78-371BA7149229}" type="presParOf" srcId="{02838EFE-ECBE-4925-9638-221F67B33136}" destId="{4AB06A34-A7D1-4300-AFFE-86A1E98FF72A}" srcOrd="1" destOrd="0" presId="urn:microsoft.com/office/officeart/2005/8/layout/orgChart1"/>
    <dgm:cxn modelId="{448D37CF-9512-4049-83BF-DDCA649D0257}" type="presParOf" srcId="{02838EFE-ECBE-4925-9638-221F67B33136}" destId="{8C9CFD49-19E8-4110-900D-43A5B28C3AC2}" srcOrd="2" destOrd="0" presId="urn:microsoft.com/office/officeart/2005/8/layout/orgChart1"/>
    <dgm:cxn modelId="{E4A65D64-0F66-489F-8F2A-42E030715CC4}" type="presParOf" srcId="{12C7328D-19D3-42C2-83D4-AB7F14B1A04C}" destId="{2791586E-6673-4440-8E06-DD1B27487FED}" srcOrd="2" destOrd="0" presId="urn:microsoft.com/office/officeart/2005/8/layout/orgChart1"/>
    <dgm:cxn modelId="{2912E790-DA60-4042-AD47-27C9B6AF1135}" type="presParOf" srcId="{E7E6122D-DBCC-4C97-93C9-237299017892}" destId="{15351460-C57C-4408-B022-4300182A3C29}" srcOrd="2" destOrd="0" presId="urn:microsoft.com/office/officeart/2005/8/layout/orgChart1"/>
    <dgm:cxn modelId="{8052D170-6F90-442C-8B69-D710321B3278}" type="presParOf" srcId="{E7E6122D-DBCC-4C97-93C9-237299017892}" destId="{9D97FF65-AD4C-49CA-AE65-1630E203B99A}" srcOrd="3" destOrd="0" presId="urn:microsoft.com/office/officeart/2005/8/layout/orgChart1"/>
    <dgm:cxn modelId="{D519F44B-49B4-437B-8901-737B0C6D8946}" type="presParOf" srcId="{9D97FF65-AD4C-49CA-AE65-1630E203B99A}" destId="{D83DCE23-C2E0-46BC-8F0E-95A7AF2FFB65}" srcOrd="0" destOrd="0" presId="urn:microsoft.com/office/officeart/2005/8/layout/orgChart1"/>
    <dgm:cxn modelId="{748C2D6D-706C-4F00-A0B3-0418EC8DF04C}" type="presParOf" srcId="{D83DCE23-C2E0-46BC-8F0E-95A7AF2FFB65}" destId="{EA027F37-D9E0-4D77-B146-AFC34295530C}" srcOrd="0" destOrd="0" presId="urn:microsoft.com/office/officeart/2005/8/layout/orgChart1"/>
    <dgm:cxn modelId="{7D6C7304-D08F-4F24-B106-D6AF10213CE2}" type="presParOf" srcId="{D83DCE23-C2E0-46BC-8F0E-95A7AF2FFB65}" destId="{19CE5EA3-F0BC-464F-921B-8C71A53461E2}" srcOrd="1" destOrd="0" presId="urn:microsoft.com/office/officeart/2005/8/layout/orgChart1"/>
    <dgm:cxn modelId="{3C42BA78-ED34-4057-81AF-1425E3BCC23F}" type="presParOf" srcId="{9D97FF65-AD4C-49CA-AE65-1630E203B99A}" destId="{6C7CD5C1-5DB3-4EE8-BCEE-64B3152A0F19}" srcOrd="1" destOrd="0" presId="urn:microsoft.com/office/officeart/2005/8/layout/orgChart1"/>
    <dgm:cxn modelId="{A2CD48F8-4361-45F7-B4EB-8F836C953366}" type="presParOf" srcId="{6C7CD5C1-5DB3-4EE8-BCEE-64B3152A0F19}" destId="{0B1D53EC-F490-42AA-937C-E8EB0F2A229C}" srcOrd="0" destOrd="0" presId="urn:microsoft.com/office/officeart/2005/8/layout/orgChart1"/>
    <dgm:cxn modelId="{185661B8-4BD7-471B-8DDF-2846BD99FC7D}" type="presParOf" srcId="{6C7CD5C1-5DB3-4EE8-BCEE-64B3152A0F19}" destId="{D690D28F-39B0-4D0E-9944-8266D98A4018}" srcOrd="1" destOrd="0" presId="urn:microsoft.com/office/officeart/2005/8/layout/orgChart1"/>
    <dgm:cxn modelId="{60368270-809C-4E5C-AE4E-A8B2A16E218F}" type="presParOf" srcId="{D690D28F-39B0-4D0E-9944-8266D98A4018}" destId="{DC0887D7-5FAB-4C66-9433-09A546989B13}" srcOrd="0" destOrd="0" presId="urn:microsoft.com/office/officeart/2005/8/layout/orgChart1"/>
    <dgm:cxn modelId="{CE541C02-5BC9-4290-BEF4-52EA2E188147}" type="presParOf" srcId="{DC0887D7-5FAB-4C66-9433-09A546989B13}" destId="{5590A9B4-E7CB-4378-B83B-78BD63E4C96E}" srcOrd="0" destOrd="0" presId="urn:microsoft.com/office/officeart/2005/8/layout/orgChart1"/>
    <dgm:cxn modelId="{97BD5602-90A0-4E40-AA97-5003DBD1BEC5}" type="presParOf" srcId="{DC0887D7-5FAB-4C66-9433-09A546989B13}" destId="{C10E73D2-5D00-4F57-992A-CA875159B1D1}" srcOrd="1" destOrd="0" presId="urn:microsoft.com/office/officeart/2005/8/layout/orgChart1"/>
    <dgm:cxn modelId="{D7FD1D03-17A4-47E7-ABED-C4033E2C1A65}" type="presParOf" srcId="{D690D28F-39B0-4D0E-9944-8266D98A4018}" destId="{572C1315-3FD8-4BC7-8BF4-F8B134D92DF0}" srcOrd="1" destOrd="0" presId="urn:microsoft.com/office/officeart/2005/8/layout/orgChart1"/>
    <dgm:cxn modelId="{EFD67E0D-0A88-4556-883F-DEC125F920F4}" type="presParOf" srcId="{D690D28F-39B0-4D0E-9944-8266D98A4018}" destId="{BF8116A6-719D-49C0-B863-89601DB39AD4}" srcOrd="2" destOrd="0" presId="urn:microsoft.com/office/officeart/2005/8/layout/orgChart1"/>
    <dgm:cxn modelId="{D8DD2A36-BE87-4691-A78A-341AE6D2E7B7}" type="presParOf" srcId="{6C7CD5C1-5DB3-4EE8-BCEE-64B3152A0F19}" destId="{C1E186AE-1B0B-4F3C-BCCF-DACC61E8A371}" srcOrd="2" destOrd="0" presId="urn:microsoft.com/office/officeart/2005/8/layout/orgChart1"/>
    <dgm:cxn modelId="{45A9D777-1C4D-435C-9095-75D4EE769A9B}" type="presParOf" srcId="{6C7CD5C1-5DB3-4EE8-BCEE-64B3152A0F19}" destId="{C2D4DD84-4809-4AA3-9C00-983060E30D6B}" srcOrd="3" destOrd="0" presId="urn:microsoft.com/office/officeart/2005/8/layout/orgChart1"/>
    <dgm:cxn modelId="{B0B6444D-611F-4212-A11E-AA642D6E9F34}" type="presParOf" srcId="{C2D4DD84-4809-4AA3-9C00-983060E30D6B}" destId="{9484108A-F16A-4F32-A449-A4C0FCBA60BF}" srcOrd="0" destOrd="0" presId="urn:microsoft.com/office/officeart/2005/8/layout/orgChart1"/>
    <dgm:cxn modelId="{37CD4436-C717-4E23-9298-64316CAD74D1}" type="presParOf" srcId="{9484108A-F16A-4F32-A449-A4C0FCBA60BF}" destId="{623861D0-70F9-42D1-8F92-206C965240B3}" srcOrd="0" destOrd="0" presId="urn:microsoft.com/office/officeart/2005/8/layout/orgChart1"/>
    <dgm:cxn modelId="{7D969776-8CC2-4B00-B5F5-DAC15EE196B2}" type="presParOf" srcId="{9484108A-F16A-4F32-A449-A4C0FCBA60BF}" destId="{48A6365F-9608-4CD4-9C09-28B1BA6F23C5}" srcOrd="1" destOrd="0" presId="urn:microsoft.com/office/officeart/2005/8/layout/orgChart1"/>
    <dgm:cxn modelId="{187E91C5-ABE0-4A40-9FE1-DCD0E3CEDAFB}" type="presParOf" srcId="{C2D4DD84-4809-4AA3-9C00-983060E30D6B}" destId="{561A2C18-1DEA-4EDC-ABD0-82FE917E9906}" srcOrd="1" destOrd="0" presId="urn:microsoft.com/office/officeart/2005/8/layout/orgChart1"/>
    <dgm:cxn modelId="{C1FDC367-E5C0-4FF6-AFFA-6436A80364E3}" type="presParOf" srcId="{C2D4DD84-4809-4AA3-9C00-983060E30D6B}" destId="{EEC40704-1C80-4374-9115-D9E071FC730C}" srcOrd="2" destOrd="0" presId="urn:microsoft.com/office/officeart/2005/8/layout/orgChart1"/>
    <dgm:cxn modelId="{CF0BBB4D-972D-4D3E-B490-B61AD3A0100A}" type="presParOf" srcId="{6C7CD5C1-5DB3-4EE8-BCEE-64B3152A0F19}" destId="{6D67F2B3-B717-430A-8814-D986B3FF6B34}" srcOrd="4" destOrd="0" presId="urn:microsoft.com/office/officeart/2005/8/layout/orgChart1"/>
    <dgm:cxn modelId="{A020CBC0-623F-40C2-BE5F-8DCC2AF13A5F}" type="presParOf" srcId="{6C7CD5C1-5DB3-4EE8-BCEE-64B3152A0F19}" destId="{65344A9E-4D95-4D78-A8D6-73FA9F29A600}" srcOrd="5" destOrd="0" presId="urn:microsoft.com/office/officeart/2005/8/layout/orgChart1"/>
    <dgm:cxn modelId="{23D2B884-26B0-4802-9688-8E0678B6EFB7}" type="presParOf" srcId="{65344A9E-4D95-4D78-A8D6-73FA9F29A600}" destId="{CDA3E42C-85EF-4858-91B4-8FDC7DF31C65}" srcOrd="0" destOrd="0" presId="urn:microsoft.com/office/officeart/2005/8/layout/orgChart1"/>
    <dgm:cxn modelId="{74036B34-3B8A-4F5C-A718-8300262E6EA1}" type="presParOf" srcId="{CDA3E42C-85EF-4858-91B4-8FDC7DF31C65}" destId="{A521094A-DF73-4BEE-A503-C3BDBC2CDA84}" srcOrd="0" destOrd="0" presId="urn:microsoft.com/office/officeart/2005/8/layout/orgChart1"/>
    <dgm:cxn modelId="{3E6C833A-E063-4817-ADD3-4B67B8A4D1E9}" type="presParOf" srcId="{CDA3E42C-85EF-4858-91B4-8FDC7DF31C65}" destId="{EE696B46-5EAB-4212-AD55-A6208E49A863}" srcOrd="1" destOrd="0" presId="urn:microsoft.com/office/officeart/2005/8/layout/orgChart1"/>
    <dgm:cxn modelId="{7690DDD4-1993-43FF-86CB-92D8E72D4328}" type="presParOf" srcId="{65344A9E-4D95-4D78-A8D6-73FA9F29A600}" destId="{47C93E5E-3436-42F3-875A-6189EC95C5F0}" srcOrd="1" destOrd="0" presId="urn:microsoft.com/office/officeart/2005/8/layout/orgChart1"/>
    <dgm:cxn modelId="{4D21ADDA-DDD8-449A-A709-49DB8E9E5897}" type="presParOf" srcId="{65344A9E-4D95-4D78-A8D6-73FA9F29A600}" destId="{276DE344-5999-4799-98AD-623C777017DD}" srcOrd="2" destOrd="0" presId="urn:microsoft.com/office/officeart/2005/8/layout/orgChart1"/>
    <dgm:cxn modelId="{70731C6C-3E47-45B7-A56A-50F6918991E9}" type="presParOf" srcId="{9D97FF65-AD4C-49CA-AE65-1630E203B99A}" destId="{09045393-E323-4EDD-B60E-4297A80F2612}" srcOrd="2" destOrd="0" presId="urn:microsoft.com/office/officeart/2005/8/layout/orgChart1"/>
    <dgm:cxn modelId="{A9C192C7-3885-4E0F-915D-FA105C81C835}" type="presParOf" srcId="{66D2F2FA-3657-485F-AA06-0CC1CEB72224}" destId="{002A505F-FC53-4541-B4A7-38ECC7BECEDB}" srcOrd="2" destOrd="0" presId="urn:microsoft.com/office/officeart/2005/8/layout/orgChart1"/>
    <dgm:cxn modelId="{AEA31676-2BC2-480D-830E-F8159C3F2459}" type="presParOf" srcId="{63883B2F-379A-41ED-8217-E41C2997F4A2}" destId="{DF36ED78-4D48-4961-8C2C-ACAB422C24D3}" srcOrd="2" destOrd="0" presId="urn:microsoft.com/office/officeart/2005/8/layout/orgChart1"/>
    <dgm:cxn modelId="{47DD486D-06E1-4A45-BF35-EE227D45F09D}" type="presParOf" srcId="{63883B2F-379A-41ED-8217-E41C2997F4A2}" destId="{07C0490B-A032-4F66-894F-BE739E985B88}" srcOrd="3" destOrd="0" presId="urn:microsoft.com/office/officeart/2005/8/layout/orgChart1"/>
    <dgm:cxn modelId="{3D57154B-C75E-4C34-B4C3-1044E1F80EB9}" type="presParOf" srcId="{07C0490B-A032-4F66-894F-BE739E985B88}" destId="{9AE79280-39AB-419A-8E45-D7B1D74D7420}" srcOrd="0" destOrd="0" presId="urn:microsoft.com/office/officeart/2005/8/layout/orgChart1"/>
    <dgm:cxn modelId="{DF4BB81A-DD7A-4F8B-B456-767D63419AD3}" type="presParOf" srcId="{9AE79280-39AB-419A-8E45-D7B1D74D7420}" destId="{99F1D599-A31B-47FB-8ABC-18B181AA355C}" srcOrd="0" destOrd="0" presId="urn:microsoft.com/office/officeart/2005/8/layout/orgChart1"/>
    <dgm:cxn modelId="{F9218578-C6FD-4537-A96E-F0AE15D310C1}" type="presParOf" srcId="{9AE79280-39AB-419A-8E45-D7B1D74D7420}" destId="{53A2537D-E034-4ABF-8B77-69409A5F5F75}" srcOrd="1" destOrd="0" presId="urn:microsoft.com/office/officeart/2005/8/layout/orgChart1"/>
    <dgm:cxn modelId="{61234BF6-00A7-48BF-B191-1272A7831960}" type="presParOf" srcId="{07C0490B-A032-4F66-894F-BE739E985B88}" destId="{5698A949-B226-405E-B7E9-F09FA6F81D66}" srcOrd="1" destOrd="0" presId="urn:microsoft.com/office/officeart/2005/8/layout/orgChart1"/>
    <dgm:cxn modelId="{EED79B86-1055-4C60-A32D-E02785184A6C}" type="presParOf" srcId="{07C0490B-A032-4F66-894F-BE739E985B88}" destId="{D6F777C0-8CB6-45A4-9D38-FD15FA69C233}" srcOrd="2" destOrd="0" presId="urn:microsoft.com/office/officeart/2005/8/layout/orgChart1"/>
    <dgm:cxn modelId="{818C674F-5D17-4DE2-A57A-0CB00B2EA9BC}" type="presParOf" srcId="{6CBBD6F9-E83C-41AE-BD2D-2C4507E7DDE2}" destId="{CA0D8F47-7683-40D0-BA6E-BD7BFB293FF1}" srcOrd="2" destOrd="0" presId="urn:microsoft.com/office/officeart/2005/8/layout/orgChart1"/>
    <dgm:cxn modelId="{41C0ACDD-E413-46DF-9954-9A28D7E4EC2B}" type="presParOf" srcId="{7D803A66-4E3E-459A-95D8-888AF36AED46}" destId="{BF9FE491-795F-40B4-B6B8-29B62D06336F}" srcOrd="8" destOrd="0" presId="urn:microsoft.com/office/officeart/2005/8/layout/orgChart1"/>
    <dgm:cxn modelId="{1ABA7BFA-A720-4015-9CB2-3B34556A638B}" type="presParOf" srcId="{7D803A66-4E3E-459A-95D8-888AF36AED46}" destId="{EFEC1CCB-BAD6-4862-9C0D-13DC46510CD2}" srcOrd="9" destOrd="0" presId="urn:microsoft.com/office/officeart/2005/8/layout/orgChart1"/>
    <dgm:cxn modelId="{F939F2FF-E581-4BBB-B9B9-2772B8AADE0F}" type="presParOf" srcId="{EFEC1CCB-BAD6-4862-9C0D-13DC46510CD2}" destId="{A9A8E4ED-20F4-4C07-9DE3-330B86CCA122}" srcOrd="0" destOrd="0" presId="urn:microsoft.com/office/officeart/2005/8/layout/orgChart1"/>
    <dgm:cxn modelId="{43695576-BEE2-409C-82F9-455244668086}" type="presParOf" srcId="{A9A8E4ED-20F4-4C07-9DE3-330B86CCA122}" destId="{5FE9FBE3-FC88-4DDC-925A-4DCF2E23026E}" srcOrd="0" destOrd="0" presId="urn:microsoft.com/office/officeart/2005/8/layout/orgChart1"/>
    <dgm:cxn modelId="{650AD9B9-08A8-4E82-8E95-D82FE5F3B802}" type="presParOf" srcId="{A9A8E4ED-20F4-4C07-9DE3-330B86CCA122}" destId="{0B2AE7BE-955C-4A1A-AB56-B1B9EABD706F}" srcOrd="1" destOrd="0" presId="urn:microsoft.com/office/officeart/2005/8/layout/orgChart1"/>
    <dgm:cxn modelId="{01A7E955-0B49-4803-8EAC-78B0FD37B681}" type="presParOf" srcId="{EFEC1CCB-BAD6-4862-9C0D-13DC46510CD2}" destId="{F5C4C16D-A128-4D87-A042-62B6249B90AB}" srcOrd="1" destOrd="0" presId="urn:microsoft.com/office/officeart/2005/8/layout/orgChart1"/>
    <dgm:cxn modelId="{F02CA66F-F3D3-4D8D-B123-F0D7B3FFE6B3}" type="presParOf" srcId="{F5C4C16D-A128-4D87-A042-62B6249B90AB}" destId="{100C1A17-3B61-43F8-8A00-F0ADCBD3FE83}" srcOrd="0" destOrd="0" presId="urn:microsoft.com/office/officeart/2005/8/layout/orgChart1"/>
    <dgm:cxn modelId="{F0D3EED9-7344-478C-A3BE-5FF5FFB6F7EF}" type="presParOf" srcId="{F5C4C16D-A128-4D87-A042-62B6249B90AB}" destId="{6BD5E3E2-A1A9-4F27-8734-420008FCF387}" srcOrd="1" destOrd="0" presId="urn:microsoft.com/office/officeart/2005/8/layout/orgChart1"/>
    <dgm:cxn modelId="{39E16A3E-F491-401C-A7D4-F85C8872DE3E}" type="presParOf" srcId="{6BD5E3E2-A1A9-4F27-8734-420008FCF387}" destId="{C7206AEE-E2C7-47FD-8AB1-F81F2971E7BD}" srcOrd="0" destOrd="0" presId="urn:microsoft.com/office/officeart/2005/8/layout/orgChart1"/>
    <dgm:cxn modelId="{BDD55643-ABC4-4719-8805-2DCCB8E552B4}" type="presParOf" srcId="{C7206AEE-E2C7-47FD-8AB1-F81F2971E7BD}" destId="{13005346-E8BE-4D6C-B490-B4AFC9BC1B24}" srcOrd="0" destOrd="0" presId="urn:microsoft.com/office/officeart/2005/8/layout/orgChart1"/>
    <dgm:cxn modelId="{6262310C-4228-425F-B87E-E9A2D5182C2D}" type="presParOf" srcId="{C7206AEE-E2C7-47FD-8AB1-F81F2971E7BD}" destId="{A6E2A6D0-6186-4B0C-9E44-633627E835F8}" srcOrd="1" destOrd="0" presId="urn:microsoft.com/office/officeart/2005/8/layout/orgChart1"/>
    <dgm:cxn modelId="{C2376AE3-9BF2-41EC-A48C-D8FB5C440369}" type="presParOf" srcId="{6BD5E3E2-A1A9-4F27-8734-420008FCF387}" destId="{C6B78EBF-3FD6-473D-8420-40ED029DB1C7}" srcOrd="1" destOrd="0" presId="urn:microsoft.com/office/officeart/2005/8/layout/orgChart1"/>
    <dgm:cxn modelId="{6715D880-C8BF-4FCD-940F-F87815A1901E}" type="presParOf" srcId="{6BD5E3E2-A1A9-4F27-8734-420008FCF387}" destId="{0514B708-32F0-47D4-8F86-AFB3118CBC4F}" srcOrd="2" destOrd="0" presId="urn:microsoft.com/office/officeart/2005/8/layout/orgChart1"/>
    <dgm:cxn modelId="{87A51B70-08BA-47F1-A793-8F968DF5D337}" type="presParOf" srcId="{F5C4C16D-A128-4D87-A042-62B6249B90AB}" destId="{E0420FE4-2125-461E-8444-CA3F4FFFC409}" srcOrd="2" destOrd="0" presId="urn:microsoft.com/office/officeart/2005/8/layout/orgChart1"/>
    <dgm:cxn modelId="{A208C09B-8E35-4CCE-A288-8530907F1D38}" type="presParOf" srcId="{F5C4C16D-A128-4D87-A042-62B6249B90AB}" destId="{C8090CB0-7223-4025-9ACE-DCCB46EE22A0}" srcOrd="3" destOrd="0" presId="urn:microsoft.com/office/officeart/2005/8/layout/orgChart1"/>
    <dgm:cxn modelId="{1618F9F9-E845-4A67-AEA3-8BE5D0F7BF52}" type="presParOf" srcId="{C8090CB0-7223-4025-9ACE-DCCB46EE22A0}" destId="{A09CCB6C-4AFA-44EA-B499-67C33AD07BE3}" srcOrd="0" destOrd="0" presId="urn:microsoft.com/office/officeart/2005/8/layout/orgChart1"/>
    <dgm:cxn modelId="{8BB04445-F3A0-4A87-A524-FC2B8E88F88B}" type="presParOf" srcId="{A09CCB6C-4AFA-44EA-B499-67C33AD07BE3}" destId="{D28210B5-DCC1-4FD2-A77C-A1411B3834CC}" srcOrd="0" destOrd="0" presId="urn:microsoft.com/office/officeart/2005/8/layout/orgChart1"/>
    <dgm:cxn modelId="{EBE61D4A-2E89-495E-9873-C53C3992C7B3}" type="presParOf" srcId="{A09CCB6C-4AFA-44EA-B499-67C33AD07BE3}" destId="{AD4D0544-C776-4749-8C95-3EF8CB4A474E}" srcOrd="1" destOrd="0" presId="urn:microsoft.com/office/officeart/2005/8/layout/orgChart1"/>
    <dgm:cxn modelId="{B4F438DF-6838-44D6-AF85-4C9A7DCE49D2}" type="presParOf" srcId="{C8090CB0-7223-4025-9ACE-DCCB46EE22A0}" destId="{5EA98B62-2761-4812-9DCF-667E8270C46B}" srcOrd="1" destOrd="0" presId="urn:microsoft.com/office/officeart/2005/8/layout/orgChart1"/>
    <dgm:cxn modelId="{FE9D3C9E-62EA-4687-85E3-33EDA92C62D5}" type="presParOf" srcId="{C8090CB0-7223-4025-9ACE-DCCB46EE22A0}" destId="{50943D8A-0266-4A56-A4F1-BF276DD1DD7F}" srcOrd="2" destOrd="0" presId="urn:microsoft.com/office/officeart/2005/8/layout/orgChart1"/>
    <dgm:cxn modelId="{CDE73B34-EE5F-4B89-B443-224869DD9F22}" type="presParOf" srcId="{EFEC1CCB-BAD6-4862-9C0D-13DC46510CD2}" destId="{5D734332-AC57-4B61-8C3E-220B8324064A}" srcOrd="2" destOrd="0" presId="urn:microsoft.com/office/officeart/2005/8/layout/orgChart1"/>
    <dgm:cxn modelId="{C0502FC4-39FF-4F58-B195-9A756A1DDE3E}" type="presParOf" srcId="{F641D3FA-C0E1-4710-9DA8-C58AB8F661EC}" destId="{14EE557C-9B0C-479E-BF5E-8456B0F139AA}" srcOrd="2" destOrd="0" presId="urn:microsoft.com/office/officeart/2005/8/layout/orgChart1"/>
    <dgm:cxn modelId="{D085FB76-C4D7-4F25-9D1D-91E42BC53284}" type="presParOf" srcId="{708D7B75-48C6-446A-8D29-8FB2A417D6A0}" destId="{E48D8C44-DD91-42A2-B88C-E6F94DADB637}" srcOrd="2" destOrd="0" presId="urn:microsoft.com/office/officeart/2005/8/layout/orgChart1"/>
    <dgm:cxn modelId="{7522D05A-C25C-400E-A611-1E726798BF9D}" type="presParOf" srcId="{708D7B75-48C6-446A-8D29-8FB2A417D6A0}" destId="{CF325018-8FD9-4F56-B9F6-07D6CDFC2445}" srcOrd="3" destOrd="0" presId="urn:microsoft.com/office/officeart/2005/8/layout/orgChart1"/>
    <dgm:cxn modelId="{B481E635-2A97-4E77-9763-84DB50E485FD}" type="presParOf" srcId="{CF325018-8FD9-4F56-B9F6-07D6CDFC2445}" destId="{7480A4A8-B205-4F2A-8C97-664845F3960C}" srcOrd="0" destOrd="0" presId="urn:microsoft.com/office/officeart/2005/8/layout/orgChart1"/>
    <dgm:cxn modelId="{DCB75A39-5D7E-4EE5-B0BB-260C61045722}" type="presParOf" srcId="{7480A4A8-B205-4F2A-8C97-664845F3960C}" destId="{CD8A5547-C4FE-4CCE-9814-11B7A2E25B2C}" srcOrd="0" destOrd="0" presId="urn:microsoft.com/office/officeart/2005/8/layout/orgChart1"/>
    <dgm:cxn modelId="{481A82F0-A87C-4AFD-8F35-BC99318ABE8B}" type="presParOf" srcId="{7480A4A8-B205-4F2A-8C97-664845F3960C}" destId="{617CF5C7-703A-4DDC-8308-DFC6505026BE}" srcOrd="1" destOrd="0" presId="urn:microsoft.com/office/officeart/2005/8/layout/orgChart1"/>
    <dgm:cxn modelId="{13886C94-B9A3-4D5A-95FA-949499D1C495}" type="presParOf" srcId="{CF325018-8FD9-4F56-B9F6-07D6CDFC2445}" destId="{0E7CC2FC-825A-4768-BB93-4C139472E754}" srcOrd="1" destOrd="0" presId="urn:microsoft.com/office/officeart/2005/8/layout/orgChart1"/>
    <dgm:cxn modelId="{485E4170-6874-4B51-B489-22A16F25B7B4}" type="presParOf" srcId="{CF325018-8FD9-4F56-B9F6-07D6CDFC2445}" destId="{2D0FE18E-07FE-4E13-9494-320706F07F1B}" srcOrd="2" destOrd="0" presId="urn:microsoft.com/office/officeart/2005/8/layout/orgChart1"/>
    <dgm:cxn modelId="{2D701FB6-FBC7-4874-A0D1-8D988CD035EC}" type="presParOf" srcId="{5FB25373-2A19-4BFC-92A2-88F2AB567D0E}" destId="{B7C2FD37-ABD7-4352-B068-E412CAACA502}"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8D8C44-DD91-42A2-B88C-E6F94DADB637}">
      <dsp:nvSpPr>
        <dsp:cNvPr id="0" name=""/>
        <dsp:cNvSpPr/>
      </dsp:nvSpPr>
      <dsp:spPr>
        <a:xfrm>
          <a:off x="3430101" y="288425"/>
          <a:ext cx="348213" cy="120867"/>
        </a:xfrm>
        <a:custGeom>
          <a:avLst/>
          <a:gdLst/>
          <a:ahLst/>
          <a:cxnLst/>
          <a:rect l="0" t="0" r="0" b="0"/>
          <a:pathLst>
            <a:path>
              <a:moveTo>
                <a:pt x="0" y="0"/>
              </a:moveTo>
              <a:lnTo>
                <a:pt x="0" y="61355"/>
              </a:lnTo>
              <a:lnTo>
                <a:pt x="353523" y="61355"/>
              </a:lnTo>
              <a:lnTo>
                <a:pt x="353523" y="122710"/>
              </a:lnTo>
            </a:path>
          </a:pathLst>
        </a:custGeom>
        <a:noFill/>
        <a:ln w="12700" cap="flat" cmpd="sng" algn="ctr">
          <a:solidFill>
            <a:srgbClr val="4472C4">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0420FE4-2125-461E-8444-CA3F4FFFC409}">
      <dsp:nvSpPr>
        <dsp:cNvPr id="0" name=""/>
        <dsp:cNvSpPr/>
      </dsp:nvSpPr>
      <dsp:spPr>
        <a:xfrm>
          <a:off x="5141276" y="1105719"/>
          <a:ext cx="91440" cy="673404"/>
        </a:xfrm>
        <a:custGeom>
          <a:avLst/>
          <a:gdLst/>
          <a:ahLst/>
          <a:cxnLst/>
          <a:rect l="0" t="0" r="0" b="0"/>
          <a:pathLst>
            <a:path>
              <a:moveTo>
                <a:pt x="45720" y="0"/>
              </a:moveTo>
              <a:lnTo>
                <a:pt x="45720" y="683673"/>
              </a:lnTo>
              <a:lnTo>
                <a:pt x="133370" y="683673"/>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00C1A17-3B61-43F8-8A00-F0ADCBD3FE83}">
      <dsp:nvSpPr>
        <dsp:cNvPr id="0" name=""/>
        <dsp:cNvSpPr/>
      </dsp:nvSpPr>
      <dsp:spPr>
        <a:xfrm>
          <a:off x="5141276" y="1105719"/>
          <a:ext cx="91440" cy="264757"/>
        </a:xfrm>
        <a:custGeom>
          <a:avLst/>
          <a:gdLst/>
          <a:ahLst/>
          <a:cxnLst/>
          <a:rect l="0" t="0" r="0" b="0"/>
          <a:pathLst>
            <a:path>
              <a:moveTo>
                <a:pt x="45720" y="0"/>
              </a:moveTo>
              <a:lnTo>
                <a:pt x="45720" y="268794"/>
              </a:lnTo>
              <a:lnTo>
                <a:pt x="133370" y="268794"/>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F9FE491-795F-40B4-B6B8-29B62D06336F}">
      <dsp:nvSpPr>
        <dsp:cNvPr id="0" name=""/>
        <dsp:cNvSpPr/>
      </dsp:nvSpPr>
      <dsp:spPr>
        <a:xfrm>
          <a:off x="3081888" y="697072"/>
          <a:ext cx="2335331" cy="120867"/>
        </a:xfrm>
        <a:custGeom>
          <a:avLst/>
          <a:gdLst/>
          <a:ahLst/>
          <a:cxnLst/>
          <a:rect l="0" t="0" r="0" b="0"/>
          <a:pathLst>
            <a:path>
              <a:moveTo>
                <a:pt x="0" y="0"/>
              </a:moveTo>
              <a:lnTo>
                <a:pt x="0" y="61355"/>
              </a:lnTo>
              <a:lnTo>
                <a:pt x="2370945" y="61355"/>
              </a:lnTo>
              <a:lnTo>
                <a:pt x="2370945" y="122710"/>
              </a:lnTo>
            </a:path>
          </a:pathLst>
        </a:custGeom>
        <a:noFill/>
        <a:ln w="12700" cap="flat" cmpd="sng" algn="ctr">
          <a:solidFill>
            <a:srgbClr val="70AD47">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F36ED78-4D48-4961-8C2C-ACAB422C24D3}">
      <dsp:nvSpPr>
        <dsp:cNvPr id="0" name=""/>
        <dsp:cNvSpPr/>
      </dsp:nvSpPr>
      <dsp:spPr>
        <a:xfrm>
          <a:off x="4516469" y="1105719"/>
          <a:ext cx="348213" cy="120867"/>
        </a:xfrm>
        <a:custGeom>
          <a:avLst/>
          <a:gdLst/>
          <a:ahLst/>
          <a:cxnLst/>
          <a:rect l="0" t="0" r="0" b="0"/>
          <a:pathLst>
            <a:path>
              <a:moveTo>
                <a:pt x="0" y="0"/>
              </a:moveTo>
              <a:lnTo>
                <a:pt x="0" y="61355"/>
              </a:lnTo>
              <a:lnTo>
                <a:pt x="353523" y="61355"/>
              </a:lnTo>
              <a:lnTo>
                <a:pt x="353523" y="122710"/>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D67F2B3-B717-430A-8814-D986B3FF6B34}">
      <dsp:nvSpPr>
        <dsp:cNvPr id="0" name=""/>
        <dsp:cNvSpPr/>
      </dsp:nvSpPr>
      <dsp:spPr>
        <a:xfrm>
          <a:off x="4240526" y="1923013"/>
          <a:ext cx="91440" cy="1082051"/>
        </a:xfrm>
        <a:custGeom>
          <a:avLst/>
          <a:gdLst/>
          <a:ahLst/>
          <a:cxnLst/>
          <a:rect l="0" t="0" r="0" b="0"/>
          <a:pathLst>
            <a:path>
              <a:moveTo>
                <a:pt x="45720" y="0"/>
              </a:moveTo>
              <a:lnTo>
                <a:pt x="45720" y="1098552"/>
              </a:lnTo>
              <a:lnTo>
                <a:pt x="133370" y="1098552"/>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1E186AE-1B0B-4F3C-BCCF-DACC61E8A371}">
      <dsp:nvSpPr>
        <dsp:cNvPr id="0" name=""/>
        <dsp:cNvSpPr/>
      </dsp:nvSpPr>
      <dsp:spPr>
        <a:xfrm>
          <a:off x="4240526" y="1923013"/>
          <a:ext cx="91440" cy="673404"/>
        </a:xfrm>
        <a:custGeom>
          <a:avLst/>
          <a:gdLst/>
          <a:ahLst/>
          <a:cxnLst/>
          <a:rect l="0" t="0" r="0" b="0"/>
          <a:pathLst>
            <a:path>
              <a:moveTo>
                <a:pt x="45720" y="0"/>
              </a:moveTo>
              <a:lnTo>
                <a:pt x="45720" y="683673"/>
              </a:lnTo>
              <a:lnTo>
                <a:pt x="133370" y="683673"/>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B1D53EC-F490-42AA-937C-E8EB0F2A229C}">
      <dsp:nvSpPr>
        <dsp:cNvPr id="0" name=""/>
        <dsp:cNvSpPr/>
      </dsp:nvSpPr>
      <dsp:spPr>
        <a:xfrm>
          <a:off x="4240526" y="1923013"/>
          <a:ext cx="91440" cy="264757"/>
        </a:xfrm>
        <a:custGeom>
          <a:avLst/>
          <a:gdLst/>
          <a:ahLst/>
          <a:cxnLst/>
          <a:rect l="0" t="0" r="0" b="0"/>
          <a:pathLst>
            <a:path>
              <a:moveTo>
                <a:pt x="45720" y="0"/>
              </a:moveTo>
              <a:lnTo>
                <a:pt x="45720" y="268794"/>
              </a:lnTo>
              <a:lnTo>
                <a:pt x="133370" y="268794"/>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5351460-C57C-4408-B022-4300182A3C29}">
      <dsp:nvSpPr>
        <dsp:cNvPr id="0" name=""/>
        <dsp:cNvSpPr/>
      </dsp:nvSpPr>
      <dsp:spPr>
        <a:xfrm>
          <a:off x="4168256" y="1514366"/>
          <a:ext cx="348213" cy="120867"/>
        </a:xfrm>
        <a:custGeom>
          <a:avLst/>
          <a:gdLst/>
          <a:ahLst/>
          <a:cxnLst/>
          <a:rect l="0" t="0" r="0" b="0"/>
          <a:pathLst>
            <a:path>
              <a:moveTo>
                <a:pt x="0" y="0"/>
              </a:moveTo>
              <a:lnTo>
                <a:pt x="0" y="61355"/>
              </a:lnTo>
              <a:lnTo>
                <a:pt x="353523" y="61355"/>
              </a:lnTo>
              <a:lnTo>
                <a:pt x="353523" y="122710"/>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BE762C9-420C-4922-A769-FEA6FA6B7B48}">
      <dsp:nvSpPr>
        <dsp:cNvPr id="0" name=""/>
        <dsp:cNvSpPr/>
      </dsp:nvSpPr>
      <dsp:spPr>
        <a:xfrm>
          <a:off x="3544099" y="1923013"/>
          <a:ext cx="91440" cy="1082051"/>
        </a:xfrm>
        <a:custGeom>
          <a:avLst/>
          <a:gdLst/>
          <a:ahLst/>
          <a:cxnLst/>
          <a:rect l="0" t="0" r="0" b="0"/>
          <a:pathLst>
            <a:path>
              <a:moveTo>
                <a:pt x="45720" y="0"/>
              </a:moveTo>
              <a:lnTo>
                <a:pt x="45720" y="1098552"/>
              </a:lnTo>
              <a:lnTo>
                <a:pt x="133370" y="1098552"/>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44F5C55-A5E4-4AA1-8C4F-EF94F11499A6}">
      <dsp:nvSpPr>
        <dsp:cNvPr id="0" name=""/>
        <dsp:cNvSpPr/>
      </dsp:nvSpPr>
      <dsp:spPr>
        <a:xfrm>
          <a:off x="3544099" y="1923013"/>
          <a:ext cx="91440" cy="673404"/>
        </a:xfrm>
        <a:custGeom>
          <a:avLst/>
          <a:gdLst/>
          <a:ahLst/>
          <a:cxnLst/>
          <a:rect l="0" t="0" r="0" b="0"/>
          <a:pathLst>
            <a:path>
              <a:moveTo>
                <a:pt x="45720" y="0"/>
              </a:moveTo>
              <a:lnTo>
                <a:pt x="45720" y="683673"/>
              </a:lnTo>
              <a:lnTo>
                <a:pt x="133370" y="683673"/>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52E396B-4D99-473D-A770-B55FBFE5CDA5}">
      <dsp:nvSpPr>
        <dsp:cNvPr id="0" name=""/>
        <dsp:cNvSpPr/>
      </dsp:nvSpPr>
      <dsp:spPr>
        <a:xfrm>
          <a:off x="3544099" y="1923013"/>
          <a:ext cx="91440" cy="275468"/>
        </a:xfrm>
        <a:custGeom>
          <a:avLst/>
          <a:gdLst/>
          <a:ahLst/>
          <a:cxnLst/>
          <a:rect l="0" t="0" r="0" b="0"/>
          <a:pathLst>
            <a:path>
              <a:moveTo>
                <a:pt x="45720" y="0"/>
              </a:moveTo>
              <a:lnTo>
                <a:pt x="45720" y="268794"/>
              </a:lnTo>
              <a:lnTo>
                <a:pt x="133370" y="268794"/>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4C4C666-A519-4494-9334-82E8AA6ADC83}">
      <dsp:nvSpPr>
        <dsp:cNvPr id="0" name=""/>
        <dsp:cNvSpPr/>
      </dsp:nvSpPr>
      <dsp:spPr>
        <a:xfrm>
          <a:off x="3820043" y="1514366"/>
          <a:ext cx="348213" cy="120867"/>
        </a:xfrm>
        <a:custGeom>
          <a:avLst/>
          <a:gdLst/>
          <a:ahLst/>
          <a:cxnLst/>
          <a:rect l="0" t="0" r="0" b="0"/>
          <a:pathLst>
            <a:path>
              <a:moveTo>
                <a:pt x="353523" y="0"/>
              </a:moveTo>
              <a:lnTo>
                <a:pt x="353523" y="61355"/>
              </a:lnTo>
              <a:lnTo>
                <a:pt x="0" y="61355"/>
              </a:lnTo>
              <a:lnTo>
                <a:pt x="0" y="122710"/>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6222557-5424-4B8F-9B72-884D596C32FA}">
      <dsp:nvSpPr>
        <dsp:cNvPr id="0" name=""/>
        <dsp:cNvSpPr/>
      </dsp:nvSpPr>
      <dsp:spPr>
        <a:xfrm>
          <a:off x="4168256" y="1105719"/>
          <a:ext cx="348213" cy="120867"/>
        </a:xfrm>
        <a:custGeom>
          <a:avLst/>
          <a:gdLst/>
          <a:ahLst/>
          <a:cxnLst/>
          <a:rect l="0" t="0" r="0" b="0"/>
          <a:pathLst>
            <a:path>
              <a:moveTo>
                <a:pt x="353523" y="0"/>
              </a:moveTo>
              <a:lnTo>
                <a:pt x="353523" y="61355"/>
              </a:lnTo>
              <a:lnTo>
                <a:pt x="0" y="61355"/>
              </a:lnTo>
              <a:lnTo>
                <a:pt x="0" y="122710"/>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AA30EDA-FBA9-4921-814E-36757DA37246}">
      <dsp:nvSpPr>
        <dsp:cNvPr id="0" name=""/>
        <dsp:cNvSpPr/>
      </dsp:nvSpPr>
      <dsp:spPr>
        <a:xfrm>
          <a:off x="3081888" y="697072"/>
          <a:ext cx="1434581" cy="120867"/>
        </a:xfrm>
        <a:custGeom>
          <a:avLst/>
          <a:gdLst/>
          <a:ahLst/>
          <a:cxnLst/>
          <a:rect l="0" t="0" r="0" b="0"/>
          <a:pathLst>
            <a:path>
              <a:moveTo>
                <a:pt x="0" y="0"/>
              </a:moveTo>
              <a:lnTo>
                <a:pt x="0" y="61355"/>
              </a:lnTo>
              <a:lnTo>
                <a:pt x="1456458" y="61355"/>
              </a:lnTo>
              <a:lnTo>
                <a:pt x="1456458" y="122710"/>
              </a:lnTo>
            </a:path>
          </a:pathLst>
        </a:custGeom>
        <a:noFill/>
        <a:ln w="12700" cap="flat" cmpd="sng" algn="ctr">
          <a:solidFill>
            <a:srgbClr val="70AD47">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256C97B-C1E1-4DA7-B699-79DC949CB313}">
      <dsp:nvSpPr>
        <dsp:cNvPr id="0" name=""/>
        <dsp:cNvSpPr/>
      </dsp:nvSpPr>
      <dsp:spPr>
        <a:xfrm>
          <a:off x="2703783" y="1514366"/>
          <a:ext cx="91440" cy="1082051"/>
        </a:xfrm>
        <a:custGeom>
          <a:avLst/>
          <a:gdLst/>
          <a:ahLst/>
          <a:cxnLst/>
          <a:rect l="0" t="0" r="0" b="0"/>
          <a:pathLst>
            <a:path>
              <a:moveTo>
                <a:pt x="45720" y="0"/>
              </a:moveTo>
              <a:lnTo>
                <a:pt x="45720" y="1098552"/>
              </a:lnTo>
              <a:lnTo>
                <a:pt x="133370" y="1098552"/>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F1680C4-B933-4B56-A734-672229740060}">
      <dsp:nvSpPr>
        <dsp:cNvPr id="0" name=""/>
        <dsp:cNvSpPr/>
      </dsp:nvSpPr>
      <dsp:spPr>
        <a:xfrm>
          <a:off x="2703783" y="1514366"/>
          <a:ext cx="91440" cy="673404"/>
        </a:xfrm>
        <a:custGeom>
          <a:avLst/>
          <a:gdLst/>
          <a:ahLst/>
          <a:cxnLst/>
          <a:rect l="0" t="0" r="0" b="0"/>
          <a:pathLst>
            <a:path>
              <a:moveTo>
                <a:pt x="45720" y="0"/>
              </a:moveTo>
              <a:lnTo>
                <a:pt x="45720" y="683673"/>
              </a:lnTo>
              <a:lnTo>
                <a:pt x="133370" y="683673"/>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E298AAA-9BC7-404C-A1E1-C299FA65588B}">
      <dsp:nvSpPr>
        <dsp:cNvPr id="0" name=""/>
        <dsp:cNvSpPr/>
      </dsp:nvSpPr>
      <dsp:spPr>
        <a:xfrm>
          <a:off x="2703783" y="1514366"/>
          <a:ext cx="91440" cy="264757"/>
        </a:xfrm>
        <a:custGeom>
          <a:avLst/>
          <a:gdLst/>
          <a:ahLst/>
          <a:cxnLst/>
          <a:rect l="0" t="0" r="0" b="0"/>
          <a:pathLst>
            <a:path>
              <a:moveTo>
                <a:pt x="45720" y="0"/>
              </a:moveTo>
              <a:lnTo>
                <a:pt x="45720" y="268794"/>
              </a:lnTo>
              <a:lnTo>
                <a:pt x="133370" y="268794"/>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306A7B5-6156-441D-A39D-AAF1A92A6A9A}">
      <dsp:nvSpPr>
        <dsp:cNvPr id="0" name=""/>
        <dsp:cNvSpPr/>
      </dsp:nvSpPr>
      <dsp:spPr>
        <a:xfrm>
          <a:off x="2631513" y="1105719"/>
          <a:ext cx="348213" cy="120867"/>
        </a:xfrm>
        <a:custGeom>
          <a:avLst/>
          <a:gdLst/>
          <a:ahLst/>
          <a:cxnLst/>
          <a:rect l="0" t="0" r="0" b="0"/>
          <a:pathLst>
            <a:path>
              <a:moveTo>
                <a:pt x="0" y="0"/>
              </a:moveTo>
              <a:lnTo>
                <a:pt x="0" y="61355"/>
              </a:lnTo>
              <a:lnTo>
                <a:pt x="353523" y="61355"/>
              </a:lnTo>
              <a:lnTo>
                <a:pt x="353523" y="122710"/>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BA5AB64-0770-456C-9D2B-12E7E7C9571B}">
      <dsp:nvSpPr>
        <dsp:cNvPr id="0" name=""/>
        <dsp:cNvSpPr/>
      </dsp:nvSpPr>
      <dsp:spPr>
        <a:xfrm>
          <a:off x="2283300" y="1105719"/>
          <a:ext cx="348213" cy="120867"/>
        </a:xfrm>
        <a:custGeom>
          <a:avLst/>
          <a:gdLst/>
          <a:ahLst/>
          <a:cxnLst/>
          <a:rect l="0" t="0" r="0" b="0"/>
          <a:pathLst>
            <a:path>
              <a:moveTo>
                <a:pt x="353523" y="0"/>
              </a:moveTo>
              <a:lnTo>
                <a:pt x="353523" y="61355"/>
              </a:lnTo>
              <a:lnTo>
                <a:pt x="0" y="61355"/>
              </a:lnTo>
              <a:lnTo>
                <a:pt x="0" y="122710"/>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93113D7-CCDD-4C39-9AE3-239BE4B32E9C}">
      <dsp:nvSpPr>
        <dsp:cNvPr id="0" name=""/>
        <dsp:cNvSpPr/>
      </dsp:nvSpPr>
      <dsp:spPr>
        <a:xfrm>
          <a:off x="2631513" y="697072"/>
          <a:ext cx="450375" cy="120867"/>
        </a:xfrm>
        <a:custGeom>
          <a:avLst/>
          <a:gdLst/>
          <a:ahLst/>
          <a:cxnLst/>
          <a:rect l="0" t="0" r="0" b="0"/>
          <a:pathLst>
            <a:path>
              <a:moveTo>
                <a:pt x="457243" y="0"/>
              </a:moveTo>
              <a:lnTo>
                <a:pt x="457243" y="61355"/>
              </a:lnTo>
              <a:lnTo>
                <a:pt x="0" y="61355"/>
              </a:lnTo>
              <a:lnTo>
                <a:pt x="0" y="122710"/>
              </a:lnTo>
            </a:path>
          </a:pathLst>
        </a:custGeom>
        <a:noFill/>
        <a:ln w="12700" cap="flat" cmpd="sng" algn="ctr">
          <a:solidFill>
            <a:srgbClr val="70AD47">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78AAA6-E29A-40CF-9124-01BF2AF9B9CA}">
      <dsp:nvSpPr>
        <dsp:cNvPr id="0" name=""/>
        <dsp:cNvSpPr/>
      </dsp:nvSpPr>
      <dsp:spPr>
        <a:xfrm>
          <a:off x="1167040" y="1105719"/>
          <a:ext cx="91440" cy="673404"/>
        </a:xfrm>
        <a:custGeom>
          <a:avLst/>
          <a:gdLst/>
          <a:ahLst/>
          <a:cxnLst/>
          <a:rect l="0" t="0" r="0" b="0"/>
          <a:pathLst>
            <a:path>
              <a:moveTo>
                <a:pt x="45720" y="0"/>
              </a:moveTo>
              <a:lnTo>
                <a:pt x="45720" y="683673"/>
              </a:lnTo>
              <a:lnTo>
                <a:pt x="133370" y="683673"/>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15367AF-4CC0-4976-9FC1-A4481C909937}">
      <dsp:nvSpPr>
        <dsp:cNvPr id="0" name=""/>
        <dsp:cNvSpPr/>
      </dsp:nvSpPr>
      <dsp:spPr>
        <a:xfrm>
          <a:off x="1167040" y="1105719"/>
          <a:ext cx="91440" cy="264757"/>
        </a:xfrm>
        <a:custGeom>
          <a:avLst/>
          <a:gdLst/>
          <a:ahLst/>
          <a:cxnLst/>
          <a:rect l="0" t="0" r="0" b="0"/>
          <a:pathLst>
            <a:path>
              <a:moveTo>
                <a:pt x="45720" y="0"/>
              </a:moveTo>
              <a:lnTo>
                <a:pt x="45720" y="268794"/>
              </a:lnTo>
              <a:lnTo>
                <a:pt x="133370" y="268794"/>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1E9AE73-1FE8-4958-9E43-2122261A7609}">
      <dsp:nvSpPr>
        <dsp:cNvPr id="0" name=""/>
        <dsp:cNvSpPr/>
      </dsp:nvSpPr>
      <dsp:spPr>
        <a:xfrm>
          <a:off x="1442983" y="697072"/>
          <a:ext cx="1638904" cy="120867"/>
        </a:xfrm>
        <a:custGeom>
          <a:avLst/>
          <a:gdLst/>
          <a:ahLst/>
          <a:cxnLst/>
          <a:rect l="0" t="0" r="0" b="0"/>
          <a:pathLst>
            <a:path>
              <a:moveTo>
                <a:pt x="1663897" y="0"/>
              </a:moveTo>
              <a:lnTo>
                <a:pt x="1663897" y="61355"/>
              </a:lnTo>
              <a:lnTo>
                <a:pt x="0" y="61355"/>
              </a:lnTo>
              <a:lnTo>
                <a:pt x="0" y="122710"/>
              </a:lnTo>
            </a:path>
          </a:pathLst>
        </a:custGeom>
        <a:noFill/>
        <a:ln w="12700" cap="flat" cmpd="sng" algn="ctr">
          <a:solidFill>
            <a:srgbClr val="70AD47">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7D5F756-2250-47D9-94EF-043B7770A80D}">
      <dsp:nvSpPr>
        <dsp:cNvPr id="0" name=""/>
        <dsp:cNvSpPr/>
      </dsp:nvSpPr>
      <dsp:spPr>
        <a:xfrm>
          <a:off x="470613" y="1105719"/>
          <a:ext cx="91440" cy="1082051"/>
        </a:xfrm>
        <a:custGeom>
          <a:avLst/>
          <a:gdLst/>
          <a:ahLst/>
          <a:cxnLst/>
          <a:rect l="0" t="0" r="0" b="0"/>
          <a:pathLst>
            <a:path>
              <a:moveTo>
                <a:pt x="45720" y="0"/>
              </a:moveTo>
              <a:lnTo>
                <a:pt x="45720" y="1098552"/>
              </a:lnTo>
              <a:lnTo>
                <a:pt x="133370" y="1098552"/>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DA35F9D-5CEE-4F68-B9B6-8BBFE6FD72D9}">
      <dsp:nvSpPr>
        <dsp:cNvPr id="0" name=""/>
        <dsp:cNvSpPr/>
      </dsp:nvSpPr>
      <dsp:spPr>
        <a:xfrm>
          <a:off x="470613" y="1105719"/>
          <a:ext cx="91440" cy="673404"/>
        </a:xfrm>
        <a:custGeom>
          <a:avLst/>
          <a:gdLst/>
          <a:ahLst/>
          <a:cxnLst/>
          <a:rect l="0" t="0" r="0" b="0"/>
          <a:pathLst>
            <a:path>
              <a:moveTo>
                <a:pt x="45720" y="0"/>
              </a:moveTo>
              <a:lnTo>
                <a:pt x="45720" y="683673"/>
              </a:lnTo>
              <a:lnTo>
                <a:pt x="133370" y="683673"/>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93B9703-943C-4627-812E-52C52B5E52E0}">
      <dsp:nvSpPr>
        <dsp:cNvPr id="0" name=""/>
        <dsp:cNvSpPr/>
      </dsp:nvSpPr>
      <dsp:spPr>
        <a:xfrm>
          <a:off x="470613" y="1105719"/>
          <a:ext cx="91440" cy="264757"/>
        </a:xfrm>
        <a:custGeom>
          <a:avLst/>
          <a:gdLst/>
          <a:ahLst/>
          <a:cxnLst/>
          <a:rect l="0" t="0" r="0" b="0"/>
          <a:pathLst>
            <a:path>
              <a:moveTo>
                <a:pt x="45720" y="0"/>
              </a:moveTo>
              <a:lnTo>
                <a:pt x="45720" y="268794"/>
              </a:lnTo>
              <a:lnTo>
                <a:pt x="133370" y="268794"/>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1C378E8-6181-4B59-B340-84B77ED3D39E}">
      <dsp:nvSpPr>
        <dsp:cNvPr id="0" name=""/>
        <dsp:cNvSpPr/>
      </dsp:nvSpPr>
      <dsp:spPr>
        <a:xfrm>
          <a:off x="746557" y="697072"/>
          <a:ext cx="2335331" cy="120867"/>
        </a:xfrm>
        <a:custGeom>
          <a:avLst/>
          <a:gdLst/>
          <a:ahLst/>
          <a:cxnLst/>
          <a:rect l="0" t="0" r="0" b="0"/>
          <a:pathLst>
            <a:path>
              <a:moveTo>
                <a:pt x="2370945" y="0"/>
              </a:moveTo>
              <a:lnTo>
                <a:pt x="2370945" y="61355"/>
              </a:lnTo>
              <a:lnTo>
                <a:pt x="0" y="61355"/>
              </a:lnTo>
              <a:lnTo>
                <a:pt x="0" y="122710"/>
              </a:lnTo>
            </a:path>
          </a:pathLst>
        </a:custGeom>
        <a:noFill/>
        <a:ln w="12700" cap="flat" cmpd="sng" algn="ctr">
          <a:solidFill>
            <a:srgbClr val="70AD47">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1778F7F-AFB1-4DA7-8AB9-BFD8C02B0270}">
      <dsp:nvSpPr>
        <dsp:cNvPr id="0" name=""/>
        <dsp:cNvSpPr/>
      </dsp:nvSpPr>
      <dsp:spPr>
        <a:xfrm>
          <a:off x="3081888" y="288425"/>
          <a:ext cx="348213" cy="120867"/>
        </a:xfrm>
        <a:custGeom>
          <a:avLst/>
          <a:gdLst/>
          <a:ahLst/>
          <a:cxnLst/>
          <a:rect l="0" t="0" r="0" b="0"/>
          <a:pathLst>
            <a:path>
              <a:moveTo>
                <a:pt x="353523" y="0"/>
              </a:moveTo>
              <a:lnTo>
                <a:pt x="353523" y="61355"/>
              </a:lnTo>
              <a:lnTo>
                <a:pt x="0" y="61355"/>
              </a:lnTo>
              <a:lnTo>
                <a:pt x="0" y="122710"/>
              </a:lnTo>
            </a:path>
          </a:pathLst>
        </a:custGeom>
        <a:noFill/>
        <a:ln w="12700" cap="flat" cmpd="sng" algn="ctr">
          <a:solidFill>
            <a:srgbClr val="4472C4">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95EED28-15D9-4772-A431-518C21DBDBE8}">
      <dsp:nvSpPr>
        <dsp:cNvPr id="0" name=""/>
        <dsp:cNvSpPr/>
      </dsp:nvSpPr>
      <dsp:spPr>
        <a:xfrm>
          <a:off x="3142322" y="645"/>
          <a:ext cx="575559" cy="287779"/>
        </a:xfrm>
        <a:prstGeom prst="rect">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solidFill>
                <a:sysClr val="window" lastClr="FFFFFF"/>
              </a:solidFill>
              <a:latin typeface="Calibri" panose="020F0502020204030204"/>
              <a:ea typeface="+mn-ea"/>
              <a:cs typeface="B Nazanin" pitchFamily="2" charset="-78"/>
            </a:rPr>
            <a:t>هواگردها</a:t>
          </a:r>
          <a:endParaRPr lang="en-US" sz="1000" kern="1200">
            <a:solidFill>
              <a:sysClr val="window" lastClr="FFFFFF"/>
            </a:solidFill>
            <a:latin typeface="Calibri" panose="020F0502020204030204"/>
            <a:ea typeface="+mn-ea"/>
            <a:cs typeface="B Nazanin" pitchFamily="2" charset="-78"/>
          </a:endParaRPr>
        </a:p>
      </dsp:txBody>
      <dsp:txXfrm>
        <a:off x="3142322" y="645"/>
        <a:ext cx="575559" cy="287779"/>
      </dsp:txXfrm>
    </dsp:sp>
    <dsp:sp modelId="{47D7D740-A009-45D3-B484-92DE734D53EF}">
      <dsp:nvSpPr>
        <dsp:cNvPr id="0" name=""/>
        <dsp:cNvSpPr/>
      </dsp:nvSpPr>
      <dsp:spPr>
        <a:xfrm>
          <a:off x="2794108" y="409292"/>
          <a:ext cx="575559" cy="287779"/>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solidFill>
                <a:sysClr val="window" lastClr="FFFFFF"/>
              </a:solidFill>
              <a:latin typeface="Calibri" panose="020F0502020204030204"/>
              <a:ea typeface="+mn-ea"/>
              <a:cs typeface="B Nazanin" pitchFamily="2" charset="-78"/>
            </a:rPr>
            <a:t>هواگردهای ایستا</a:t>
          </a:r>
          <a:r>
            <a:rPr lang="fa-IR" sz="800" kern="1200">
              <a:solidFill>
                <a:sysClr val="window" lastClr="FFFFFF"/>
              </a:solidFill>
              <a:latin typeface="Calibri" panose="020F0502020204030204"/>
              <a:ea typeface="+mn-ea"/>
              <a:cs typeface="Times New Roman"/>
            </a:rPr>
            <a:t>(</a:t>
          </a:r>
          <a:r>
            <a:rPr lang="en-US" sz="800" kern="1200">
              <a:solidFill>
                <a:sysClr val="window" lastClr="FFFFFF"/>
              </a:solidFill>
              <a:latin typeface="Calibri" panose="020F0502020204030204"/>
              <a:ea typeface="+mn-ea"/>
              <a:cs typeface="+mn-cs"/>
            </a:rPr>
            <a:t>VTOL</a:t>
          </a:r>
          <a:r>
            <a:rPr lang="fa-IR" sz="800" kern="1200">
              <a:solidFill>
                <a:sysClr val="window" lastClr="FFFFFF"/>
              </a:solidFill>
              <a:latin typeface="Calibri" panose="020F0502020204030204"/>
              <a:ea typeface="+mn-ea"/>
              <a:cs typeface="Times New Roman"/>
            </a:rPr>
            <a:t>)</a:t>
          </a:r>
          <a:endParaRPr lang="en-US" sz="800" kern="1200">
            <a:solidFill>
              <a:sysClr val="window" lastClr="FFFFFF"/>
            </a:solidFill>
            <a:latin typeface="Calibri" panose="020F0502020204030204"/>
            <a:ea typeface="+mn-ea"/>
            <a:cs typeface="+mn-cs"/>
          </a:endParaRPr>
        </a:p>
      </dsp:txBody>
      <dsp:txXfrm>
        <a:off x="2794108" y="409292"/>
        <a:ext cx="575559" cy="287779"/>
      </dsp:txXfrm>
    </dsp:sp>
    <dsp:sp modelId="{FAEF1C0A-7F83-4F36-8B37-A8DD6ADC0744}">
      <dsp:nvSpPr>
        <dsp:cNvPr id="0" name=""/>
        <dsp:cNvSpPr/>
      </dsp:nvSpPr>
      <dsp:spPr>
        <a:xfrm>
          <a:off x="458777" y="817939"/>
          <a:ext cx="575559" cy="287779"/>
        </a:xfrm>
        <a:prstGeom prst="rect">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solidFill>
                <a:sysClr val="window" lastClr="FFFFFF"/>
              </a:solidFill>
              <a:latin typeface="Calibri" panose="020F0502020204030204"/>
              <a:ea typeface="+mn-ea"/>
              <a:cs typeface="Arial" panose="020B0604020202020204" pitchFamily="34" charset="0"/>
            </a:rPr>
            <a:t>تعداد ملخ</a:t>
          </a:r>
          <a:endParaRPr lang="en-US" sz="1000" kern="1200">
            <a:solidFill>
              <a:sysClr val="window" lastClr="FFFFFF"/>
            </a:solidFill>
            <a:latin typeface="Calibri" panose="020F0502020204030204"/>
            <a:ea typeface="+mn-ea"/>
            <a:cs typeface="+mn-cs"/>
          </a:endParaRPr>
        </a:p>
      </dsp:txBody>
      <dsp:txXfrm>
        <a:off x="458777" y="817939"/>
        <a:ext cx="575559" cy="287779"/>
      </dsp:txXfrm>
    </dsp:sp>
    <dsp:sp modelId="{6BED77A7-B1B7-4E6E-820B-5F66CAEC51C9}">
      <dsp:nvSpPr>
        <dsp:cNvPr id="0" name=""/>
        <dsp:cNvSpPr/>
      </dsp:nvSpPr>
      <dsp:spPr>
        <a:xfrm>
          <a:off x="602667" y="1226586"/>
          <a:ext cx="575559" cy="28777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solidFill>
                <a:sysClr val="window" lastClr="FFFFFF"/>
              </a:solidFill>
              <a:latin typeface="Calibri" panose="020F0502020204030204"/>
              <a:ea typeface="+mn-ea"/>
              <a:cs typeface="Arial" panose="020B0604020202020204" pitchFamily="34" charset="0"/>
            </a:rPr>
            <a:t>1 ملخ</a:t>
          </a:r>
          <a:endParaRPr lang="en-US" sz="1000" kern="1200">
            <a:solidFill>
              <a:sysClr val="window" lastClr="FFFFFF"/>
            </a:solidFill>
            <a:latin typeface="Calibri" panose="020F0502020204030204"/>
            <a:ea typeface="+mn-ea"/>
            <a:cs typeface="+mn-cs"/>
          </a:endParaRPr>
        </a:p>
      </dsp:txBody>
      <dsp:txXfrm>
        <a:off x="602667" y="1226586"/>
        <a:ext cx="575559" cy="287779"/>
      </dsp:txXfrm>
    </dsp:sp>
    <dsp:sp modelId="{66F5172C-B3E7-46CE-B2FA-8950FFAE8F24}">
      <dsp:nvSpPr>
        <dsp:cNvPr id="0" name=""/>
        <dsp:cNvSpPr/>
      </dsp:nvSpPr>
      <dsp:spPr>
        <a:xfrm>
          <a:off x="602667" y="1635233"/>
          <a:ext cx="575559" cy="28777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solidFill>
                <a:sysClr val="window" lastClr="FFFFFF"/>
              </a:solidFill>
              <a:latin typeface="Calibri" panose="020F0502020204030204"/>
              <a:ea typeface="+mn-ea"/>
              <a:cs typeface="Arial" panose="020B0604020202020204" pitchFamily="34" charset="0"/>
            </a:rPr>
            <a:t>2 ملخ</a:t>
          </a:r>
          <a:endParaRPr lang="en-US" sz="1000" kern="1200">
            <a:solidFill>
              <a:sysClr val="window" lastClr="FFFFFF"/>
            </a:solidFill>
            <a:latin typeface="Calibri" panose="020F0502020204030204"/>
            <a:ea typeface="+mn-ea"/>
            <a:cs typeface="+mn-cs"/>
          </a:endParaRPr>
        </a:p>
      </dsp:txBody>
      <dsp:txXfrm>
        <a:off x="602667" y="1635233"/>
        <a:ext cx="575559" cy="287779"/>
      </dsp:txXfrm>
    </dsp:sp>
    <dsp:sp modelId="{DF4201EB-5A3A-4BE3-A732-79F0B2E47452}">
      <dsp:nvSpPr>
        <dsp:cNvPr id="0" name=""/>
        <dsp:cNvSpPr/>
      </dsp:nvSpPr>
      <dsp:spPr>
        <a:xfrm>
          <a:off x="602667" y="2043880"/>
          <a:ext cx="575559" cy="28777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solidFill>
                <a:sysClr val="window" lastClr="FFFFFF"/>
              </a:solidFill>
              <a:latin typeface="Calibri" panose="020F0502020204030204"/>
              <a:ea typeface="+mn-ea"/>
              <a:cs typeface="Arial" panose="020B0604020202020204" pitchFamily="34" charset="0"/>
            </a:rPr>
            <a:t>بیش از 2 ملخ</a:t>
          </a:r>
          <a:endParaRPr lang="en-US" sz="1000" kern="1200">
            <a:solidFill>
              <a:sysClr val="window" lastClr="FFFFFF"/>
            </a:solidFill>
            <a:latin typeface="Calibri" panose="020F0502020204030204"/>
            <a:ea typeface="+mn-ea"/>
            <a:cs typeface="+mn-cs"/>
          </a:endParaRPr>
        </a:p>
      </dsp:txBody>
      <dsp:txXfrm>
        <a:off x="602667" y="2043880"/>
        <a:ext cx="575559" cy="287779"/>
      </dsp:txXfrm>
    </dsp:sp>
    <dsp:sp modelId="{0F65F6FB-25E9-4B53-9567-E22FFE1D240F}">
      <dsp:nvSpPr>
        <dsp:cNvPr id="0" name=""/>
        <dsp:cNvSpPr/>
      </dsp:nvSpPr>
      <dsp:spPr>
        <a:xfrm>
          <a:off x="1155204" y="817939"/>
          <a:ext cx="575559" cy="287779"/>
        </a:xfrm>
        <a:prstGeom prst="rect">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solidFill>
                <a:sysClr val="window" lastClr="FFFFFF"/>
              </a:solidFill>
              <a:latin typeface="Calibri" panose="020F0502020204030204"/>
              <a:ea typeface="+mn-ea"/>
              <a:cs typeface="Arial" panose="020B0604020202020204" pitchFamily="34" charset="0"/>
            </a:rPr>
            <a:t>هدایت</a:t>
          </a:r>
          <a:endParaRPr lang="en-US" sz="1000" kern="1200">
            <a:solidFill>
              <a:sysClr val="window" lastClr="FFFFFF"/>
            </a:solidFill>
            <a:latin typeface="Calibri" panose="020F0502020204030204"/>
            <a:ea typeface="+mn-ea"/>
            <a:cs typeface="+mn-cs"/>
          </a:endParaRPr>
        </a:p>
      </dsp:txBody>
      <dsp:txXfrm>
        <a:off x="1155204" y="817939"/>
        <a:ext cx="575559" cy="287779"/>
      </dsp:txXfrm>
    </dsp:sp>
    <dsp:sp modelId="{183EBCC0-65F3-4E36-B962-5D748960980A}">
      <dsp:nvSpPr>
        <dsp:cNvPr id="0" name=""/>
        <dsp:cNvSpPr/>
      </dsp:nvSpPr>
      <dsp:spPr>
        <a:xfrm>
          <a:off x="1299093" y="1226586"/>
          <a:ext cx="575559" cy="28777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solidFill>
                <a:sysClr val="window" lastClr="FFFFFF"/>
              </a:solidFill>
              <a:latin typeface="Calibri" panose="020F0502020204030204"/>
              <a:ea typeface="+mn-ea"/>
              <a:cs typeface="Arial" panose="020B0604020202020204" pitchFamily="34" charset="0"/>
            </a:rPr>
            <a:t>خودگردان</a:t>
          </a:r>
          <a:endParaRPr lang="en-US" sz="1000" kern="1200">
            <a:solidFill>
              <a:sysClr val="window" lastClr="FFFFFF"/>
            </a:solidFill>
            <a:latin typeface="Calibri" panose="020F0502020204030204"/>
            <a:ea typeface="+mn-ea"/>
            <a:cs typeface="+mn-cs"/>
          </a:endParaRPr>
        </a:p>
      </dsp:txBody>
      <dsp:txXfrm>
        <a:off x="1299093" y="1226586"/>
        <a:ext cx="575559" cy="287779"/>
      </dsp:txXfrm>
    </dsp:sp>
    <dsp:sp modelId="{63DB2EC6-ADB4-4D4B-9708-6C6DE22CA143}">
      <dsp:nvSpPr>
        <dsp:cNvPr id="0" name=""/>
        <dsp:cNvSpPr/>
      </dsp:nvSpPr>
      <dsp:spPr>
        <a:xfrm>
          <a:off x="1299093" y="1635233"/>
          <a:ext cx="575559" cy="28777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solidFill>
                <a:sysClr val="window" lastClr="FFFFFF"/>
              </a:solidFill>
              <a:latin typeface="Calibri" panose="020F0502020204030204"/>
              <a:ea typeface="+mn-ea"/>
              <a:cs typeface="Arial" panose="020B0604020202020204" pitchFamily="34" charset="0"/>
            </a:rPr>
            <a:t>هدایت از دور</a:t>
          </a:r>
          <a:endParaRPr lang="en-US" sz="1000" kern="1200">
            <a:solidFill>
              <a:sysClr val="window" lastClr="FFFFFF"/>
            </a:solidFill>
            <a:latin typeface="Calibri" panose="020F0502020204030204"/>
            <a:ea typeface="+mn-ea"/>
            <a:cs typeface="+mn-cs"/>
          </a:endParaRPr>
        </a:p>
      </dsp:txBody>
      <dsp:txXfrm>
        <a:off x="1299093" y="1635233"/>
        <a:ext cx="575559" cy="287779"/>
      </dsp:txXfrm>
    </dsp:sp>
    <dsp:sp modelId="{661BE7BF-8C8D-48BA-A5DD-E5F10BC6D0B8}">
      <dsp:nvSpPr>
        <dsp:cNvPr id="0" name=""/>
        <dsp:cNvSpPr/>
      </dsp:nvSpPr>
      <dsp:spPr>
        <a:xfrm>
          <a:off x="2343733" y="817939"/>
          <a:ext cx="575559" cy="287779"/>
        </a:xfrm>
        <a:prstGeom prst="rect">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solidFill>
                <a:sysClr val="window" lastClr="FFFFFF"/>
              </a:solidFill>
              <a:latin typeface="Calibri" panose="020F0502020204030204"/>
              <a:ea typeface="+mn-ea"/>
              <a:cs typeface="Arial" panose="020B0604020202020204" pitchFamily="34" charset="0"/>
            </a:rPr>
            <a:t>نحوه نشست</a:t>
          </a:r>
          <a:endParaRPr lang="en-US" sz="1000" kern="1200">
            <a:solidFill>
              <a:sysClr val="window" lastClr="FFFFFF"/>
            </a:solidFill>
            <a:latin typeface="Calibri" panose="020F0502020204030204"/>
            <a:ea typeface="+mn-ea"/>
            <a:cs typeface="+mn-cs"/>
          </a:endParaRPr>
        </a:p>
      </dsp:txBody>
      <dsp:txXfrm>
        <a:off x="2343733" y="817939"/>
        <a:ext cx="575559" cy="287779"/>
      </dsp:txXfrm>
    </dsp:sp>
    <dsp:sp modelId="{C18AEBC9-74AE-4A77-96C1-355C2F571ED5}">
      <dsp:nvSpPr>
        <dsp:cNvPr id="0" name=""/>
        <dsp:cNvSpPr/>
      </dsp:nvSpPr>
      <dsp:spPr>
        <a:xfrm>
          <a:off x="1995520" y="1226586"/>
          <a:ext cx="575559" cy="28777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solidFill>
                <a:sysClr val="window" lastClr="FFFFFF"/>
              </a:solidFill>
              <a:latin typeface="Calibri" panose="020F0502020204030204"/>
              <a:ea typeface="+mn-ea"/>
              <a:cs typeface="Arial" panose="020B0604020202020204" pitchFamily="34" charset="0"/>
            </a:rPr>
            <a:t>دم نشین</a:t>
          </a:r>
        </a:p>
      </dsp:txBody>
      <dsp:txXfrm>
        <a:off x="1995520" y="1226586"/>
        <a:ext cx="575559" cy="287779"/>
      </dsp:txXfrm>
    </dsp:sp>
    <dsp:sp modelId="{BF43AAA9-9926-4AD6-B173-AB3C532DAC91}">
      <dsp:nvSpPr>
        <dsp:cNvPr id="0" name=""/>
        <dsp:cNvSpPr/>
      </dsp:nvSpPr>
      <dsp:spPr>
        <a:xfrm>
          <a:off x="2691947" y="1226586"/>
          <a:ext cx="575559" cy="28777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solidFill>
                <a:sysClr val="window" lastClr="FFFFFF"/>
              </a:solidFill>
              <a:latin typeface="Calibri" panose="020F0502020204030204"/>
              <a:ea typeface="+mn-ea"/>
              <a:cs typeface="Arial" panose="020B0604020202020204" pitchFamily="34" charset="0"/>
            </a:rPr>
            <a:t>غیر دمنشین</a:t>
          </a:r>
        </a:p>
      </dsp:txBody>
      <dsp:txXfrm>
        <a:off x="2691947" y="1226586"/>
        <a:ext cx="575559" cy="287779"/>
      </dsp:txXfrm>
    </dsp:sp>
    <dsp:sp modelId="{33CA4426-AAE3-4D9F-9FD2-87712C04DEE2}">
      <dsp:nvSpPr>
        <dsp:cNvPr id="0" name=""/>
        <dsp:cNvSpPr/>
      </dsp:nvSpPr>
      <dsp:spPr>
        <a:xfrm>
          <a:off x="2835837" y="1635233"/>
          <a:ext cx="575559" cy="28777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solidFill>
                <a:sysClr val="window" lastClr="FFFFFF"/>
              </a:solidFill>
              <a:latin typeface="Calibri" panose="020F0502020204030204"/>
              <a:ea typeface="+mn-ea"/>
              <a:cs typeface="Arial" panose="020B0604020202020204" pitchFamily="34" charset="0"/>
            </a:rPr>
            <a:t>هواپیماگونه</a:t>
          </a:r>
        </a:p>
      </dsp:txBody>
      <dsp:txXfrm>
        <a:off x="2835837" y="1635233"/>
        <a:ext cx="575559" cy="287779"/>
      </dsp:txXfrm>
    </dsp:sp>
    <dsp:sp modelId="{7A02FDA7-DCBE-4F42-9B1B-4C78FCD515CC}">
      <dsp:nvSpPr>
        <dsp:cNvPr id="0" name=""/>
        <dsp:cNvSpPr/>
      </dsp:nvSpPr>
      <dsp:spPr>
        <a:xfrm>
          <a:off x="2835837" y="2043880"/>
          <a:ext cx="575559" cy="28777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solidFill>
                <a:sysClr val="window" lastClr="FFFFFF"/>
              </a:solidFill>
              <a:latin typeface="Calibri" panose="020F0502020204030204"/>
              <a:ea typeface="+mn-ea"/>
              <a:cs typeface="Arial" panose="020B0604020202020204" pitchFamily="34" charset="0"/>
            </a:rPr>
            <a:t>بالگردگونه</a:t>
          </a:r>
        </a:p>
      </dsp:txBody>
      <dsp:txXfrm>
        <a:off x="2835837" y="2043880"/>
        <a:ext cx="575559" cy="287779"/>
      </dsp:txXfrm>
    </dsp:sp>
    <dsp:sp modelId="{E9496762-EDC7-42FB-9DCF-CFE027510F99}">
      <dsp:nvSpPr>
        <dsp:cNvPr id="0" name=""/>
        <dsp:cNvSpPr/>
      </dsp:nvSpPr>
      <dsp:spPr>
        <a:xfrm>
          <a:off x="2835837" y="2452527"/>
          <a:ext cx="575559" cy="28777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solidFill>
                <a:sysClr val="window" lastClr="FFFFFF"/>
              </a:solidFill>
              <a:latin typeface="Calibri" panose="020F0502020204030204"/>
              <a:ea typeface="+mn-ea"/>
              <a:cs typeface="Arial" panose="020B0604020202020204" pitchFamily="34" charset="0"/>
            </a:rPr>
            <a:t>کوپترها</a:t>
          </a:r>
        </a:p>
      </dsp:txBody>
      <dsp:txXfrm>
        <a:off x="2835837" y="2452527"/>
        <a:ext cx="575559" cy="287779"/>
      </dsp:txXfrm>
    </dsp:sp>
    <dsp:sp modelId="{9CDC9DC9-0A05-43E0-9A09-4888C98F42B9}">
      <dsp:nvSpPr>
        <dsp:cNvPr id="0" name=""/>
        <dsp:cNvSpPr/>
      </dsp:nvSpPr>
      <dsp:spPr>
        <a:xfrm>
          <a:off x="4228690" y="817939"/>
          <a:ext cx="575559" cy="287779"/>
        </a:xfrm>
        <a:prstGeom prst="rect">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solidFill>
                <a:sysClr val="window" lastClr="FFFFFF"/>
              </a:solidFill>
              <a:latin typeface="Calibri" panose="020F0502020204030204"/>
              <a:ea typeface="+mn-ea"/>
              <a:cs typeface="Arial" panose="020B0604020202020204" pitchFamily="34" charset="0"/>
            </a:rPr>
            <a:t>تکنولوژی فن</a:t>
          </a:r>
          <a:endParaRPr lang="en-US" sz="1000" kern="1200">
            <a:solidFill>
              <a:sysClr val="window" lastClr="FFFFFF"/>
            </a:solidFill>
            <a:latin typeface="Calibri" panose="020F0502020204030204"/>
            <a:ea typeface="+mn-ea"/>
            <a:cs typeface="+mn-cs"/>
          </a:endParaRPr>
        </a:p>
      </dsp:txBody>
      <dsp:txXfrm>
        <a:off x="4228690" y="817939"/>
        <a:ext cx="575559" cy="287779"/>
      </dsp:txXfrm>
    </dsp:sp>
    <dsp:sp modelId="{D964C7A5-C648-4340-96FF-F6DA924CE42A}">
      <dsp:nvSpPr>
        <dsp:cNvPr id="0" name=""/>
        <dsp:cNvSpPr/>
      </dsp:nvSpPr>
      <dsp:spPr>
        <a:xfrm>
          <a:off x="3880477" y="1226586"/>
          <a:ext cx="575559" cy="28777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solidFill>
                <a:sysClr val="window" lastClr="FFFFFF"/>
              </a:solidFill>
              <a:latin typeface="Calibri" panose="020F0502020204030204"/>
              <a:ea typeface="+mn-ea"/>
              <a:cs typeface="Arial" panose="020B0604020202020204" pitchFamily="34" charset="0"/>
            </a:rPr>
            <a:t>محصور</a:t>
          </a:r>
          <a:endParaRPr lang="en-US" sz="1000" kern="1200">
            <a:solidFill>
              <a:sysClr val="window" lastClr="FFFFFF"/>
            </a:solidFill>
            <a:latin typeface="Calibri" panose="020F0502020204030204"/>
            <a:ea typeface="+mn-ea"/>
            <a:cs typeface="+mn-cs"/>
          </a:endParaRPr>
        </a:p>
      </dsp:txBody>
      <dsp:txXfrm>
        <a:off x="3880477" y="1226586"/>
        <a:ext cx="575559" cy="287779"/>
      </dsp:txXfrm>
    </dsp:sp>
    <dsp:sp modelId="{B666232F-ABA7-4D1D-ACF6-44B84BECA90E}">
      <dsp:nvSpPr>
        <dsp:cNvPr id="0" name=""/>
        <dsp:cNvSpPr/>
      </dsp:nvSpPr>
      <dsp:spPr>
        <a:xfrm>
          <a:off x="3532263" y="1635233"/>
          <a:ext cx="575559" cy="28777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solidFill>
                <a:sysClr val="window" lastClr="FFFFFF"/>
              </a:solidFill>
              <a:latin typeface="Calibri" panose="020F0502020204030204"/>
              <a:ea typeface="+mn-ea"/>
              <a:cs typeface="Arial" panose="020B0604020202020204" pitchFamily="34" charset="0"/>
            </a:rPr>
            <a:t>تعداد ملخ</a:t>
          </a:r>
          <a:endParaRPr lang="en-US" sz="1000" kern="1200">
            <a:solidFill>
              <a:sysClr val="window" lastClr="FFFFFF"/>
            </a:solidFill>
            <a:latin typeface="Calibri" panose="020F0502020204030204"/>
            <a:ea typeface="+mn-ea"/>
            <a:cs typeface="+mn-cs"/>
          </a:endParaRPr>
        </a:p>
      </dsp:txBody>
      <dsp:txXfrm>
        <a:off x="3532263" y="1635233"/>
        <a:ext cx="575559" cy="287779"/>
      </dsp:txXfrm>
    </dsp:sp>
    <dsp:sp modelId="{B8F204D6-BAC0-4324-8E7A-F02147755C06}">
      <dsp:nvSpPr>
        <dsp:cNvPr id="0" name=""/>
        <dsp:cNvSpPr/>
      </dsp:nvSpPr>
      <dsp:spPr>
        <a:xfrm>
          <a:off x="3660089" y="2054591"/>
          <a:ext cx="575559" cy="28777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solidFill>
                <a:sysClr val="window" lastClr="FFFFFF"/>
              </a:solidFill>
              <a:latin typeface="Calibri" panose="020F0502020204030204"/>
              <a:ea typeface="+mn-ea"/>
              <a:cs typeface="Arial" panose="020B0604020202020204" pitchFamily="34" charset="0"/>
            </a:rPr>
            <a:t>2 ملخ</a:t>
          </a:r>
        </a:p>
      </dsp:txBody>
      <dsp:txXfrm>
        <a:off x="3660089" y="2054591"/>
        <a:ext cx="575559" cy="287779"/>
      </dsp:txXfrm>
    </dsp:sp>
    <dsp:sp modelId="{FBB61165-49A2-4FE8-B5C7-FE9D6DDA1E39}">
      <dsp:nvSpPr>
        <dsp:cNvPr id="0" name=""/>
        <dsp:cNvSpPr/>
      </dsp:nvSpPr>
      <dsp:spPr>
        <a:xfrm>
          <a:off x="3676153" y="2452527"/>
          <a:ext cx="575559" cy="28777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solidFill>
                <a:sysClr val="window" lastClr="FFFFFF"/>
              </a:solidFill>
              <a:latin typeface="Calibri" panose="020F0502020204030204"/>
              <a:ea typeface="+mn-ea"/>
              <a:cs typeface="Arial" panose="020B0604020202020204" pitchFamily="34" charset="0"/>
            </a:rPr>
            <a:t>3 ملخ</a:t>
          </a:r>
        </a:p>
      </dsp:txBody>
      <dsp:txXfrm>
        <a:off x="3676153" y="2452527"/>
        <a:ext cx="575559" cy="287779"/>
      </dsp:txXfrm>
    </dsp:sp>
    <dsp:sp modelId="{34DC74F7-71E9-4E4F-B3B1-6BBF966F397F}">
      <dsp:nvSpPr>
        <dsp:cNvPr id="0" name=""/>
        <dsp:cNvSpPr/>
      </dsp:nvSpPr>
      <dsp:spPr>
        <a:xfrm>
          <a:off x="3676153" y="2861174"/>
          <a:ext cx="575559" cy="28777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solidFill>
                <a:sysClr val="window" lastClr="FFFFFF"/>
              </a:solidFill>
              <a:latin typeface="Calibri" panose="020F0502020204030204"/>
              <a:ea typeface="+mn-ea"/>
              <a:cs typeface="Arial" panose="020B0604020202020204" pitchFamily="34" charset="0"/>
            </a:rPr>
            <a:t>4ملخ و یا بیشتر</a:t>
          </a:r>
        </a:p>
      </dsp:txBody>
      <dsp:txXfrm>
        <a:off x="3676153" y="2861174"/>
        <a:ext cx="575559" cy="287779"/>
      </dsp:txXfrm>
    </dsp:sp>
    <dsp:sp modelId="{EA027F37-D9E0-4D77-B146-AFC34295530C}">
      <dsp:nvSpPr>
        <dsp:cNvPr id="0" name=""/>
        <dsp:cNvSpPr/>
      </dsp:nvSpPr>
      <dsp:spPr>
        <a:xfrm>
          <a:off x="4228690" y="1635233"/>
          <a:ext cx="575559" cy="28777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solidFill>
                <a:sysClr val="window" lastClr="FFFFFF"/>
              </a:solidFill>
              <a:latin typeface="Calibri" panose="020F0502020204030204"/>
              <a:ea typeface="+mn-ea"/>
              <a:cs typeface="Arial" panose="020B0604020202020204" pitchFamily="34" charset="0"/>
            </a:rPr>
            <a:t>تعداد پره</a:t>
          </a:r>
          <a:endParaRPr lang="en-US" sz="1000" kern="1200">
            <a:solidFill>
              <a:sysClr val="window" lastClr="FFFFFF"/>
            </a:solidFill>
            <a:latin typeface="Calibri" panose="020F0502020204030204"/>
            <a:ea typeface="+mn-ea"/>
            <a:cs typeface="+mn-cs"/>
          </a:endParaRPr>
        </a:p>
      </dsp:txBody>
      <dsp:txXfrm>
        <a:off x="4228690" y="1635233"/>
        <a:ext cx="575559" cy="287779"/>
      </dsp:txXfrm>
    </dsp:sp>
    <dsp:sp modelId="{5590A9B4-E7CB-4378-B83B-78BD63E4C96E}">
      <dsp:nvSpPr>
        <dsp:cNvPr id="0" name=""/>
        <dsp:cNvSpPr/>
      </dsp:nvSpPr>
      <dsp:spPr>
        <a:xfrm>
          <a:off x="4372580" y="2043880"/>
          <a:ext cx="575559" cy="28777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solidFill>
                <a:sysClr val="window" lastClr="FFFFFF"/>
              </a:solidFill>
              <a:latin typeface="Calibri" panose="020F0502020204030204"/>
              <a:ea typeface="+mn-ea"/>
              <a:cs typeface="Arial" panose="020B0604020202020204" pitchFamily="34" charset="0"/>
            </a:rPr>
            <a:t>2 پره</a:t>
          </a:r>
          <a:endParaRPr lang="en-US" sz="1000" kern="1200">
            <a:solidFill>
              <a:sysClr val="window" lastClr="FFFFFF"/>
            </a:solidFill>
            <a:latin typeface="Calibri" panose="020F0502020204030204"/>
            <a:ea typeface="+mn-ea"/>
            <a:cs typeface="+mn-cs"/>
          </a:endParaRPr>
        </a:p>
      </dsp:txBody>
      <dsp:txXfrm>
        <a:off x="4372580" y="2043880"/>
        <a:ext cx="575559" cy="287779"/>
      </dsp:txXfrm>
    </dsp:sp>
    <dsp:sp modelId="{623861D0-70F9-42D1-8F92-206C965240B3}">
      <dsp:nvSpPr>
        <dsp:cNvPr id="0" name=""/>
        <dsp:cNvSpPr/>
      </dsp:nvSpPr>
      <dsp:spPr>
        <a:xfrm>
          <a:off x="4372580" y="2452527"/>
          <a:ext cx="575559" cy="28777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solidFill>
                <a:sysClr val="window" lastClr="FFFFFF"/>
              </a:solidFill>
              <a:latin typeface="Calibri" panose="020F0502020204030204"/>
              <a:ea typeface="+mn-ea"/>
              <a:cs typeface="Arial" panose="020B0604020202020204" pitchFamily="34" charset="0"/>
            </a:rPr>
            <a:t>3 پره</a:t>
          </a:r>
          <a:endParaRPr lang="en-US" sz="1000" kern="1200">
            <a:solidFill>
              <a:sysClr val="window" lastClr="FFFFFF"/>
            </a:solidFill>
            <a:latin typeface="Calibri" panose="020F0502020204030204"/>
            <a:ea typeface="+mn-ea"/>
            <a:cs typeface="+mn-cs"/>
          </a:endParaRPr>
        </a:p>
      </dsp:txBody>
      <dsp:txXfrm>
        <a:off x="4372580" y="2452527"/>
        <a:ext cx="575559" cy="287779"/>
      </dsp:txXfrm>
    </dsp:sp>
    <dsp:sp modelId="{A521094A-DF73-4BEE-A503-C3BDBC2CDA84}">
      <dsp:nvSpPr>
        <dsp:cNvPr id="0" name=""/>
        <dsp:cNvSpPr/>
      </dsp:nvSpPr>
      <dsp:spPr>
        <a:xfrm>
          <a:off x="4372580" y="2861174"/>
          <a:ext cx="575559" cy="28777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solidFill>
                <a:sysClr val="window" lastClr="FFFFFF"/>
              </a:solidFill>
              <a:latin typeface="Calibri" panose="020F0502020204030204"/>
              <a:ea typeface="+mn-ea"/>
              <a:cs typeface="Arial" panose="020B0604020202020204" pitchFamily="34" charset="0"/>
            </a:rPr>
            <a:t>4 و یا بیشتر</a:t>
          </a:r>
          <a:endParaRPr lang="en-US" sz="1000" kern="1200">
            <a:solidFill>
              <a:sysClr val="window" lastClr="FFFFFF"/>
            </a:solidFill>
            <a:latin typeface="Calibri" panose="020F0502020204030204"/>
            <a:ea typeface="+mn-ea"/>
            <a:cs typeface="+mn-cs"/>
          </a:endParaRPr>
        </a:p>
      </dsp:txBody>
      <dsp:txXfrm>
        <a:off x="4372580" y="2861174"/>
        <a:ext cx="575559" cy="287779"/>
      </dsp:txXfrm>
    </dsp:sp>
    <dsp:sp modelId="{99F1D599-A31B-47FB-8ABC-18B181AA355C}">
      <dsp:nvSpPr>
        <dsp:cNvPr id="0" name=""/>
        <dsp:cNvSpPr/>
      </dsp:nvSpPr>
      <dsp:spPr>
        <a:xfrm>
          <a:off x="4576903" y="1226586"/>
          <a:ext cx="575559" cy="28777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solidFill>
                <a:sysClr val="window" lastClr="FFFFFF"/>
              </a:solidFill>
              <a:latin typeface="Calibri" panose="020F0502020204030204"/>
              <a:ea typeface="+mn-ea"/>
              <a:cs typeface="Arial" panose="020B0604020202020204" pitchFamily="34" charset="0"/>
            </a:rPr>
            <a:t>غیر محصور</a:t>
          </a:r>
          <a:endParaRPr lang="en-US" sz="1000" kern="1200">
            <a:solidFill>
              <a:sysClr val="window" lastClr="FFFFFF"/>
            </a:solidFill>
            <a:latin typeface="Calibri" panose="020F0502020204030204"/>
            <a:ea typeface="+mn-ea"/>
            <a:cs typeface="+mn-cs"/>
          </a:endParaRPr>
        </a:p>
      </dsp:txBody>
      <dsp:txXfrm>
        <a:off x="4576903" y="1226586"/>
        <a:ext cx="575559" cy="287779"/>
      </dsp:txXfrm>
    </dsp:sp>
    <dsp:sp modelId="{5FE9FBE3-FC88-4DDC-925A-4DCF2E23026E}">
      <dsp:nvSpPr>
        <dsp:cNvPr id="0" name=""/>
        <dsp:cNvSpPr/>
      </dsp:nvSpPr>
      <dsp:spPr>
        <a:xfrm>
          <a:off x="5129440" y="817939"/>
          <a:ext cx="575559" cy="287779"/>
        </a:xfrm>
        <a:prstGeom prst="rect">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solidFill>
                <a:sysClr val="window" lastClr="FFFFFF"/>
              </a:solidFill>
              <a:latin typeface="Calibri" panose="020F0502020204030204"/>
              <a:ea typeface="+mn-ea"/>
              <a:cs typeface="Arial" panose="020B0604020202020204" pitchFamily="34" charset="0"/>
            </a:rPr>
            <a:t>ماموریت پروازی</a:t>
          </a:r>
          <a:endParaRPr lang="en-US" sz="1000" kern="1200">
            <a:solidFill>
              <a:sysClr val="window" lastClr="FFFFFF"/>
            </a:solidFill>
            <a:latin typeface="Calibri" panose="020F0502020204030204"/>
            <a:ea typeface="+mn-ea"/>
            <a:cs typeface="+mn-cs"/>
          </a:endParaRPr>
        </a:p>
      </dsp:txBody>
      <dsp:txXfrm>
        <a:off x="5129440" y="817939"/>
        <a:ext cx="575559" cy="287779"/>
      </dsp:txXfrm>
    </dsp:sp>
    <dsp:sp modelId="{13005346-E8BE-4D6C-B490-B4AFC9BC1B24}">
      <dsp:nvSpPr>
        <dsp:cNvPr id="0" name=""/>
        <dsp:cNvSpPr/>
      </dsp:nvSpPr>
      <dsp:spPr>
        <a:xfrm>
          <a:off x="5273330" y="1226586"/>
          <a:ext cx="575559" cy="28777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solidFill>
                <a:sysClr val="window" lastClr="FFFFFF"/>
              </a:solidFill>
              <a:latin typeface="Calibri" panose="020F0502020204030204"/>
              <a:ea typeface="+mn-ea"/>
              <a:cs typeface="Arial" panose="020B0604020202020204" pitchFamily="34" charset="0"/>
            </a:rPr>
            <a:t>نظامی</a:t>
          </a:r>
          <a:endParaRPr lang="en-US" sz="1000" kern="1200">
            <a:solidFill>
              <a:sysClr val="window" lastClr="FFFFFF"/>
            </a:solidFill>
            <a:latin typeface="Calibri" panose="020F0502020204030204"/>
            <a:ea typeface="+mn-ea"/>
            <a:cs typeface="+mn-cs"/>
          </a:endParaRPr>
        </a:p>
      </dsp:txBody>
      <dsp:txXfrm>
        <a:off x="5273330" y="1226586"/>
        <a:ext cx="575559" cy="287779"/>
      </dsp:txXfrm>
    </dsp:sp>
    <dsp:sp modelId="{D28210B5-DCC1-4FD2-A77C-A1411B3834CC}">
      <dsp:nvSpPr>
        <dsp:cNvPr id="0" name=""/>
        <dsp:cNvSpPr/>
      </dsp:nvSpPr>
      <dsp:spPr>
        <a:xfrm>
          <a:off x="5273330" y="1635233"/>
          <a:ext cx="575559" cy="28777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solidFill>
                <a:sysClr val="window" lastClr="FFFFFF"/>
              </a:solidFill>
              <a:latin typeface="Calibri" panose="020F0502020204030204"/>
              <a:ea typeface="+mn-ea"/>
              <a:cs typeface="Arial" panose="020B0604020202020204" pitchFamily="34" charset="0"/>
            </a:rPr>
            <a:t>غیر نظامی</a:t>
          </a:r>
          <a:endParaRPr lang="en-US" sz="1000" kern="1200">
            <a:solidFill>
              <a:sysClr val="window" lastClr="FFFFFF"/>
            </a:solidFill>
            <a:latin typeface="Calibri" panose="020F0502020204030204"/>
            <a:ea typeface="+mn-ea"/>
            <a:cs typeface="+mn-cs"/>
          </a:endParaRPr>
        </a:p>
      </dsp:txBody>
      <dsp:txXfrm>
        <a:off x="5273330" y="1635233"/>
        <a:ext cx="575559" cy="287779"/>
      </dsp:txXfrm>
    </dsp:sp>
    <dsp:sp modelId="{CD8A5547-C4FE-4CCE-9814-11B7A2E25B2C}">
      <dsp:nvSpPr>
        <dsp:cNvPr id="0" name=""/>
        <dsp:cNvSpPr/>
      </dsp:nvSpPr>
      <dsp:spPr>
        <a:xfrm>
          <a:off x="3490535" y="409292"/>
          <a:ext cx="575559" cy="287779"/>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solidFill>
                <a:sysClr val="window" lastClr="FFFFFF"/>
              </a:solidFill>
              <a:latin typeface="Calibri" panose="020F0502020204030204"/>
              <a:ea typeface="+mn-ea"/>
              <a:cs typeface="Arial" panose="020B0604020202020204" pitchFamily="34" charset="0"/>
            </a:rPr>
            <a:t>هواگردهای بال ثابت</a:t>
          </a:r>
          <a:endParaRPr lang="en-US" sz="1000" kern="1200">
            <a:solidFill>
              <a:sysClr val="window" lastClr="FFFFFF"/>
            </a:solidFill>
            <a:latin typeface="Calibri" panose="020F0502020204030204"/>
            <a:ea typeface="+mn-ea"/>
            <a:cs typeface="+mn-cs"/>
          </a:endParaRPr>
        </a:p>
      </dsp:txBody>
      <dsp:txXfrm>
        <a:off x="3490535" y="409292"/>
        <a:ext cx="575559" cy="2877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E8A5F-8A52-458F-9845-F965A4EE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4351</Words>
  <Characters>24803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Sharif</cp:lastModifiedBy>
  <cp:revision>10</cp:revision>
  <cp:lastPrinted>2020-10-04T19:16:00Z</cp:lastPrinted>
  <dcterms:created xsi:type="dcterms:W3CDTF">2023-02-14T16:07:00Z</dcterms:created>
  <dcterms:modified xsi:type="dcterms:W3CDTF">2023-02-15T05:01:00Z</dcterms:modified>
</cp:coreProperties>
</file>