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2273" w14:textId="61D80AA0" w:rsidR="00C728C3" w:rsidRPr="003E463B" w:rsidRDefault="00C728C3" w:rsidP="00C728C3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bookmarkStart w:id="0" w:name="_Hlk220881183"/>
      <w:r w:rsidRPr="003E463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 xml:space="preserve">فرآیند اجرایی </w:t>
      </w:r>
      <w:r w:rsidRPr="00D51EC0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 xml:space="preserve">ساخت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دوره‌های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 xml:space="preserve"> عمومی بازار سرمایه</w:t>
      </w:r>
    </w:p>
    <w:p w14:paraId="03ED85F3" w14:textId="77777777" w:rsidR="00C728C3" w:rsidRPr="00A121DC" w:rsidRDefault="00C728C3" w:rsidP="00C728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1F88B4">
          <v:rect id="_x0000_i1061" style="width:0;height:1.5pt" o:hralign="center" o:hrstd="t" o:hr="t" fillcolor="#a0a0a0" stroked="f"/>
        </w:pict>
      </w:r>
    </w:p>
    <w:p w14:paraId="4A386B88" w14:textId="77777777" w:rsidR="00C728C3" w:rsidRPr="00C728C3" w:rsidRDefault="00C728C3" w:rsidP="00C728C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bidi="fa-IR"/>
        </w:rPr>
      </w:pPr>
      <w:bookmarkStart w:id="1" w:name="_Hlk220881164"/>
      <w:r w:rsidRPr="00C728C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fa-IR"/>
        </w:rPr>
        <w:t>شروع فرآیند</w:t>
      </w:r>
    </w:p>
    <w:bookmarkEnd w:id="1"/>
    <w:p w14:paraId="1ED36D94" w14:textId="71821958" w:rsidR="00C728C3" w:rsidRPr="00D51EC0" w:rsidRDefault="00C728C3" w:rsidP="00C728C3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A121DC">
        <w:rPr>
          <w:rFonts w:ascii="Times New Roman" w:eastAsia="Times New Roman" w:hAnsi="Times New Roman" w:cs="Times New Roman"/>
          <w:b/>
          <w:bCs/>
          <w:sz w:val="24"/>
          <w:szCs w:val="24"/>
        </w:rPr>
        <w:pict w14:anchorId="44CC353C">
          <v:rect id="_x0000_i1062" style="width:0;height:1.5pt" o:hralign="center" o:hrstd="t" o:hr="t" fillcolor="#a0a0a0" stroked="f"/>
        </w:pict>
      </w:r>
      <w:bookmarkEnd w:id="0"/>
    </w:p>
    <w:p w14:paraId="1B8556FC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بخش اول: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آماده‌سازی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و تعریف درس (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پیش‌نیاز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ساخت دوره)</w:t>
      </w:r>
    </w:p>
    <w:p w14:paraId="6566B70B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۱: ورود به سامانه </w:t>
      </w: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lang w:bidi="fa-IR"/>
        </w:rPr>
        <w:t>LMS</w:t>
      </w:r>
    </w:p>
    <w:p w14:paraId="3089155C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کارشناس آموزش با حساب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ادمین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وارد سامانه آموزش کانون به نشانی زیر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می‌شود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:</w:t>
      </w:r>
    </w:p>
    <w:p w14:paraId="160547A3" w14:textId="77777777" w:rsidR="00D51EC0" w:rsidRPr="00D51EC0" w:rsidRDefault="00C728C3" w:rsidP="00D5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"/>
        </w:rPr>
      </w:pPr>
      <w:hyperlink r:id="rId5" w:tgtFrame="_blank" w:history="1">
        <w:r w:rsidR="00D51EC0" w:rsidRPr="00D51E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/>
          </w:rPr>
          <w:t>lms.seba.ir</w:t>
        </w:r>
      </w:hyperlink>
    </w:p>
    <w:p w14:paraId="6399EA31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0EEE7B">
          <v:rect id="_x0000_i1025" style="width:0;height:1.5pt" o:hralign="center" o:hrstd="t" o:hr="t" fillcolor="#a0a0a0" stroked="f"/>
        </w:pict>
      </w:r>
    </w:p>
    <w:p w14:paraId="22BA3990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۲: ورود به بخش تعریف درس</w:t>
      </w:r>
    </w:p>
    <w:p w14:paraId="5D3F0208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مسیر دسترسی:</w:t>
      </w:r>
    </w:p>
    <w:p w14:paraId="553DDA00" w14:textId="77777777" w:rsidR="00D51EC0" w:rsidRPr="00D51EC0" w:rsidRDefault="00D51EC0" w:rsidP="00D51EC0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اطلاعات پایه آموزش ← درس</w:t>
      </w:r>
    </w:p>
    <w:p w14:paraId="40E11DD2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DF8847">
          <v:rect id="_x0000_i1026" style="width:0;height:1.5pt" o:hralign="center" o:hrstd="t" o:hr="t" fillcolor="#a0a0a0" stroked="f"/>
        </w:pict>
      </w:r>
    </w:p>
    <w:p w14:paraId="1741E9BE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۳: درج درس جدید</w:t>
      </w:r>
    </w:p>
    <w:p w14:paraId="56B0D971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با انتخاب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«درج درس»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، صفحه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تنظیمات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درس باز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می‌شود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.</w:t>
      </w:r>
    </w:p>
    <w:p w14:paraId="59929F76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7BC9FC">
          <v:rect id="_x0000_i1027" style="width:0;height:1.5pt" o:hralign="center" o:hrstd="t" o:hr="t" fillcolor="#a0a0a0" stroked="f"/>
        </w:pict>
      </w:r>
    </w:p>
    <w:p w14:paraId="68FC62C8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۴: تکمیل اطلاعات پایه درس</w:t>
      </w:r>
    </w:p>
    <w:p w14:paraId="35668898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مرحله، اطلاعات زیر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به‌صورت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دقیق وارد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می‌شود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:</w:t>
      </w:r>
    </w:p>
    <w:p w14:paraId="39930550" w14:textId="77777777" w:rsidR="00D51EC0" w:rsidRPr="00D51EC0" w:rsidRDefault="00D51EC0" w:rsidP="00D51EC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دپارتمان / گروه آموزشی</w:t>
      </w:r>
    </w:p>
    <w:p w14:paraId="583F9C96" w14:textId="77777777" w:rsidR="00D51EC0" w:rsidRPr="00D51EC0" w:rsidRDefault="00D51EC0" w:rsidP="00D51EC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کامل فارسی دوره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(رسمی و کامل)</w:t>
      </w:r>
    </w:p>
    <w:p w14:paraId="1B670E1F" w14:textId="77777777" w:rsidR="00D51EC0" w:rsidRPr="00D51EC0" w:rsidRDefault="00D51EC0" w:rsidP="00D51EC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انگلیسی دوره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(ترجمه عنوان فارسی)</w:t>
      </w:r>
    </w:p>
    <w:p w14:paraId="5B9576C1" w14:textId="77777777" w:rsidR="00D51EC0" w:rsidRPr="00D51EC0" w:rsidRDefault="00D51EC0" w:rsidP="00D51EC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تعیین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کد دوره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به‌صورت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ترتیبی (بر اساس آخرین کد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ثبت‌شده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14:paraId="0FF9AC7F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00B03F">
          <v:rect id="_x0000_i1028" style="width:0;height:1.5pt" o:hralign="center" o:hrstd="t" o:hr="t" fillcolor="#a0a0a0" stroked="f"/>
        </w:pict>
      </w:r>
    </w:p>
    <w:p w14:paraId="785B4A91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مرحله ۵: تکمیل اطلاعات تکمیلی درس</w:t>
      </w:r>
    </w:p>
    <w:p w14:paraId="614892FC" w14:textId="77777777" w:rsidR="00D51EC0" w:rsidRPr="00D51EC0" w:rsidRDefault="00D51EC0" w:rsidP="00D51EC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زمان دوره</w:t>
      </w:r>
    </w:p>
    <w:p w14:paraId="383BC68F" w14:textId="77777777" w:rsidR="00D51EC0" w:rsidRPr="00D51EC0" w:rsidRDefault="00D51EC0" w:rsidP="00D51EC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تعریف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لینک اختصاصی دوره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(لاتین، بدون فاصله)</w:t>
      </w:r>
    </w:p>
    <w:p w14:paraId="683D1CD6" w14:textId="77777777" w:rsidR="00D51EC0" w:rsidRPr="00D51EC0" w:rsidRDefault="00D51EC0" w:rsidP="00D51EC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ثبت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کلمات کلیدی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مرتبط با دوره</w:t>
      </w:r>
    </w:p>
    <w:p w14:paraId="0B882320" w14:textId="77777777" w:rsidR="00D51EC0" w:rsidRPr="00D51EC0" w:rsidRDefault="00D51EC0" w:rsidP="00D51EC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«امکان دسترسی از طریق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پورتال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»</w:t>
      </w:r>
    </w:p>
    <w:p w14:paraId="00B82CE4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C7649B5">
          <v:rect id="_x0000_i1029" style="width:0;height:1.5pt" o:hralign="center" o:hrstd="t" o:hr="t" fillcolor="#a0a0a0" stroked="f"/>
        </w:pict>
      </w:r>
    </w:p>
    <w:p w14:paraId="349EC506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۶: ثبت نهایی درس</w:t>
      </w:r>
    </w:p>
    <w:p w14:paraId="49F958BD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با انتخاب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«درج اطلاعات»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:</w:t>
      </w:r>
    </w:p>
    <w:p w14:paraId="7DCE1CAA" w14:textId="77777777" w:rsidR="00D51EC0" w:rsidRPr="00D51EC0" w:rsidRDefault="00D51EC0" w:rsidP="00D51EC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درس در سامانه 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LMS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ساخته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می‌شود</w:t>
      </w:r>
      <w:proofErr w:type="spellEnd"/>
    </w:p>
    <w:p w14:paraId="672EB1B9" w14:textId="77777777" w:rsidR="00D51EC0" w:rsidRPr="00D51EC0" w:rsidRDefault="00D51EC0" w:rsidP="00D51EC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امکان ورود به مرحله ساخت دوره عمومی فراهم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می‌گردد</w:t>
      </w:r>
      <w:proofErr w:type="spellEnd"/>
    </w:p>
    <w:p w14:paraId="0564EBBD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Segoe UI Emoji" w:eastAsia="Times New Roman" w:hAnsi="Segoe UI Emoji" w:cs="Segoe UI Emoji" w:hint="cs"/>
          <w:sz w:val="24"/>
          <w:szCs w:val="24"/>
          <w:rtl/>
          <w:lang w:bidi="fa-IR"/>
        </w:rPr>
        <w:t>✅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پایان بخش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پیش‌نیاز</w:t>
      </w:r>
      <w:proofErr w:type="spellEnd"/>
    </w:p>
    <w:p w14:paraId="0BB469DC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F6A973">
          <v:rect id="_x0000_i1030" style="width:0;height:1.5pt" o:hralign="center" o:hrstd="t" o:hr="t" fillcolor="#a0a0a0" stroked="f"/>
        </w:pict>
      </w:r>
    </w:p>
    <w:p w14:paraId="234DD93E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بخش دوم: ساخت و اجرای دوره عمومی (بر اساس الگوی از پیش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ساخته‌شده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)</w:t>
      </w:r>
    </w:p>
    <w:p w14:paraId="7C93DB76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CF94FD">
          <v:rect id="_x0000_i1031" style="width:0;height:1.5pt" o:hralign="center" o:hrstd="t" o:hr="t" fillcolor="#a0a0a0" stroked="f"/>
        </w:pict>
      </w:r>
    </w:p>
    <w:p w14:paraId="4F574A0F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۷: هماهنگی با مدرس دوره</w:t>
      </w:r>
    </w:p>
    <w:p w14:paraId="62C0F598" w14:textId="77777777" w:rsidR="00D51EC0" w:rsidRPr="00D51EC0" w:rsidRDefault="00D51EC0" w:rsidP="00D51EC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هماهنگی برنامه زمانی برگزاری کلاس با مدرس</w:t>
      </w:r>
    </w:p>
    <w:p w14:paraId="1F9AA163" w14:textId="77777777" w:rsidR="00D51EC0" w:rsidRPr="00D51EC0" w:rsidRDefault="00D51EC0" w:rsidP="00D51EC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تنظیم جدول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زمان‌بندی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مطابق الگوی مصوب</w:t>
      </w:r>
    </w:p>
    <w:p w14:paraId="0A2E0C4A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93A38C">
          <v:rect id="_x0000_i1032" style="width:0;height:1.5pt" o:hralign="center" o:hrstd="t" o:hr="t" fillcolor="#a0a0a0" stroked="f"/>
        </w:pict>
      </w:r>
    </w:p>
    <w:p w14:paraId="239A24A3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۸: ورود به بخش اجرای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دوره‌های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عمومی</w:t>
      </w:r>
    </w:p>
    <w:p w14:paraId="6B7C4C11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مسیر دسترسی در سامانه:</w:t>
      </w:r>
    </w:p>
    <w:p w14:paraId="1A7F13A0" w14:textId="77777777" w:rsidR="00D51EC0" w:rsidRPr="00D51EC0" w:rsidRDefault="00D51EC0" w:rsidP="00D51EC0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واحد آموزش ←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دوره‌های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عمومی ← اجرای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دوره‌های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عمومی</w:t>
      </w:r>
    </w:p>
    <w:p w14:paraId="1820A6E3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F61298">
          <v:rect id="_x0000_i1033" style="width:0;height:1.5pt" o:hralign="center" o:hrstd="t" o:hr="t" fillcolor="#a0a0a0" stroked="f"/>
        </w:pict>
      </w:r>
    </w:p>
    <w:p w14:paraId="37AF0A10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۹: ورود به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داشبورد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ساخت دوره عمومی</w:t>
      </w:r>
    </w:p>
    <w:p w14:paraId="5121D91C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بخش،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فرم‌های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مربوط به ساخت دوره تکمیل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می‌گردد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.</w:t>
      </w:r>
    </w:p>
    <w:p w14:paraId="1A92E416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3417CE">
          <v:rect id="_x0000_i1034" style="width:0;height:1.5pt" o:hralign="center" o:hrstd="t" o:hr="t" fillcolor="#a0a0a0" stroked="f"/>
        </w:pict>
      </w:r>
    </w:p>
    <w:p w14:paraId="1044DC76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مرحله ۱۰: تکمیل اطلاعات اصلی دوره</w:t>
      </w:r>
    </w:p>
    <w:p w14:paraId="3CCA64BF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اطلاعات زیر با دقت کامل ثبت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می‌شود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:</w:t>
      </w:r>
    </w:p>
    <w:p w14:paraId="3B87D0F9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دپارتمان و عنوان دوره مطابق نام دوره عمومی</w:t>
      </w:r>
    </w:p>
    <w:p w14:paraId="6468B546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عنوان انگلیسی به زبان لاتین</w:t>
      </w:r>
    </w:p>
    <w:p w14:paraId="1FFF2FF3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شعبه: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مرکز آموزش کانون کارگزاران بورس و اوراق بهادار</w:t>
      </w:r>
    </w:p>
    <w:p w14:paraId="1BDF37E0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کد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تفصیلی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مالی</w:t>
      </w:r>
    </w:p>
    <w:p w14:paraId="5D6F417F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«بدون فضای کالبدی»</w:t>
      </w:r>
    </w:p>
    <w:p w14:paraId="10309D06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ثبت‌نام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(بهار / تابستان / پاییز / زمستان)</w:t>
      </w:r>
    </w:p>
    <w:p w14:paraId="3404BAA2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«بدون کلاس مرجع»</w:t>
      </w:r>
    </w:p>
    <w:p w14:paraId="3478AF52" w14:textId="77777777" w:rsidR="00D51EC0" w:rsidRPr="00D51EC0" w:rsidRDefault="00D51EC0" w:rsidP="00D51EC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صورت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امتیازدار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بودن دوره،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امتیاز</w:t>
      </w:r>
    </w:p>
    <w:p w14:paraId="14EAA7CC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81F15B">
          <v:rect id="_x0000_i1035" style="width:0;height:1.5pt" o:hralign="center" o:hrstd="t" o:hr="t" fillcolor="#a0a0a0" stroked="f"/>
        </w:pict>
      </w:r>
    </w:p>
    <w:p w14:paraId="0933E9C5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۱۱: تکمیل اطلاعات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ثبت‌نام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(مرحله اول)</w:t>
      </w:r>
    </w:p>
    <w:p w14:paraId="279BE7EF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شامل:</w:t>
      </w:r>
    </w:p>
    <w:p w14:paraId="231D8C99" w14:textId="77777777" w:rsidR="00D51EC0" w:rsidRPr="00D51EC0" w:rsidRDefault="00D51EC0" w:rsidP="00D51E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تاریخ و ساعت شروع و پایان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ثبت‌نام</w:t>
      </w:r>
      <w:proofErr w:type="spellEnd"/>
    </w:p>
    <w:p w14:paraId="3FA79C14" w14:textId="77777777" w:rsidR="00D51EC0" w:rsidRPr="00D51EC0" w:rsidRDefault="00D51EC0" w:rsidP="00D51E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ظرفیت دوره</w:t>
      </w:r>
    </w:p>
    <w:p w14:paraId="1C1B8495" w14:textId="77777777" w:rsidR="00D51EC0" w:rsidRPr="00D51EC0" w:rsidRDefault="00D51EC0" w:rsidP="00D51E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حداکثر زمان پرداخت (۱ ساعت)</w:t>
      </w:r>
    </w:p>
    <w:p w14:paraId="66BA0F62" w14:textId="77777777" w:rsidR="00D51EC0" w:rsidRPr="00D51EC0" w:rsidRDefault="00D51EC0" w:rsidP="00D51E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هزینه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ثبت‌نام</w:t>
      </w:r>
      <w:proofErr w:type="spellEnd"/>
    </w:p>
    <w:p w14:paraId="0AED18D8" w14:textId="77777777" w:rsidR="00D51EC0" w:rsidRPr="00D51EC0" w:rsidRDefault="00D51EC0" w:rsidP="00D51E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نوع پرداخت: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بدون پرداخت آنلاین</w:t>
      </w:r>
    </w:p>
    <w:p w14:paraId="44DEBBB5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شرایط انصراف:</w:t>
      </w:r>
    </w:p>
    <w:p w14:paraId="2FD3F329" w14:textId="77777777" w:rsidR="00D51EC0" w:rsidRPr="00D51EC0" w:rsidRDefault="00D51EC0" w:rsidP="00D51EC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هفته قبل از شروع: کسر ۳۰٪</w:t>
      </w:r>
    </w:p>
    <w:p w14:paraId="71242EA7" w14:textId="77777777" w:rsidR="00D51EC0" w:rsidRPr="00D51EC0" w:rsidRDefault="00D51EC0" w:rsidP="00D51EC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روز قبل از شروع: کسر ۵۰٪</w:t>
      </w:r>
    </w:p>
    <w:p w14:paraId="141EB6CE" w14:textId="77777777" w:rsidR="00D51EC0" w:rsidRPr="00D51EC0" w:rsidRDefault="00D51EC0" w:rsidP="00D51EC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روز شروع دوره: غیرقابل استرداد</w:t>
      </w:r>
    </w:p>
    <w:p w14:paraId="7957B34E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1520C1">
          <v:rect id="_x0000_i1036" style="width:0;height:1.5pt" o:hralign="center" o:hrstd="t" o:hr="t" fillcolor="#a0a0a0" stroked="f"/>
        </w:pict>
      </w:r>
    </w:p>
    <w:p w14:paraId="3486B990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۱۲: تکمیل اطلاعات آموزشی دوره (مرحله دوم)</w:t>
      </w:r>
    </w:p>
    <w:p w14:paraId="2F899777" w14:textId="77777777" w:rsidR="00D51EC0" w:rsidRPr="00D51EC0" w:rsidRDefault="00D51EC0" w:rsidP="00D51EC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ثبت تاریخ شروع و پایان دوره</w:t>
      </w:r>
    </w:p>
    <w:p w14:paraId="4C847504" w14:textId="77777777" w:rsidR="00D51EC0" w:rsidRPr="00D51EC0" w:rsidRDefault="00D51EC0" w:rsidP="00D51EC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تعداد جلسات و ساعات آموزشی</w:t>
      </w:r>
    </w:p>
    <w:p w14:paraId="1089EA8E" w14:textId="77777777" w:rsidR="00D51EC0" w:rsidRPr="00D51EC0" w:rsidRDefault="00D51EC0" w:rsidP="00D51EC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درج معرفی مختصر دوره</w:t>
      </w:r>
    </w:p>
    <w:p w14:paraId="15F803BC" w14:textId="77777777" w:rsidR="00D51EC0" w:rsidRPr="00D51EC0" w:rsidRDefault="00D51EC0" w:rsidP="00D51EC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درج جدول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زمان‌بندی</w:t>
      </w:r>
      <w:proofErr w:type="spellEnd"/>
    </w:p>
    <w:p w14:paraId="66B3F4F9" w14:textId="77777777" w:rsidR="00D51EC0" w:rsidRPr="00D51EC0" w:rsidRDefault="00D51EC0" w:rsidP="00D51EC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تکمیل اهداف دوره</w:t>
      </w:r>
    </w:p>
    <w:p w14:paraId="20C9DEB5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9646C8">
          <v:rect id="_x0000_i1037" style="width:0;height:1.5pt" o:hralign="center" o:hrstd="t" o:hr="t" fillcolor="#a0a0a0" stroked="f"/>
        </w:pict>
      </w:r>
    </w:p>
    <w:p w14:paraId="7B718EF5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مرحله ۱۳: تکمیل اطلاعات محتوایی (مرحله سوم)</w:t>
      </w:r>
    </w:p>
    <w:p w14:paraId="4E86389A" w14:textId="77777777" w:rsidR="00D51EC0" w:rsidRPr="00D51EC0" w:rsidRDefault="00D51EC0" w:rsidP="00D51EC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تعیین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مخاطبان دوره</w:t>
      </w:r>
    </w:p>
    <w:p w14:paraId="0E363F7E" w14:textId="77777777" w:rsidR="00D51EC0" w:rsidRPr="00D51EC0" w:rsidRDefault="00D51EC0" w:rsidP="00D51EC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lastRenderedPageBreak/>
        <w:t>بارگذاری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فایل 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PDF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سرفصل‌های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آموزشی</w:t>
      </w:r>
    </w:p>
    <w:p w14:paraId="522E8C8E" w14:textId="77777777" w:rsidR="00D51EC0" w:rsidRPr="00D51EC0" w:rsidRDefault="00D51EC0" w:rsidP="00D51EC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بارگذاری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پوستر دوره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JPG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14:paraId="5ED2FDDF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26491D">
          <v:rect id="_x0000_i1038" style="width:0;height:1.5pt" o:hralign="center" o:hrstd="t" o:hr="t" fillcolor="#a0a0a0" stroked="f"/>
        </w:pict>
      </w:r>
    </w:p>
    <w:p w14:paraId="5F624F7E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۱۴: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تنظیمات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آزمون و گواهینامه (مرحله چهارم)</w:t>
      </w:r>
    </w:p>
    <w:p w14:paraId="59907BCC" w14:textId="77777777" w:rsidR="00D51EC0" w:rsidRPr="00D51EC0" w:rsidRDefault="00D51EC0" w:rsidP="00D51EC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نوع ارزیابی: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بدون آزمون؛ مبتنی بر حضور</w:t>
      </w:r>
    </w:p>
    <w:p w14:paraId="16EA37F3" w14:textId="77777777" w:rsidR="00D51EC0" w:rsidRPr="00D51EC0" w:rsidRDefault="00D51EC0" w:rsidP="00D51EC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نوع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گواهینامه: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گواهینامه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دوره‌های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عمومی کانون کارگزاران</w:t>
      </w:r>
    </w:p>
    <w:p w14:paraId="32711BE7" w14:textId="77777777" w:rsidR="00D51EC0" w:rsidRPr="00D51EC0" w:rsidRDefault="00D51EC0" w:rsidP="00D51EC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مدارک </w:t>
      </w: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الزامی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صدور گواهی: </w:t>
      </w:r>
    </w:p>
    <w:p w14:paraId="3848305B" w14:textId="77777777" w:rsidR="00D51EC0" w:rsidRPr="00D51EC0" w:rsidRDefault="00D51EC0" w:rsidP="00D51EC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شماره همراه</w:t>
      </w:r>
    </w:p>
    <w:p w14:paraId="4473D8D1" w14:textId="77777777" w:rsidR="00D51EC0" w:rsidRPr="00D51EC0" w:rsidRDefault="00D51EC0" w:rsidP="00D51EC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نام پدر</w:t>
      </w:r>
    </w:p>
    <w:p w14:paraId="2B51A7E3" w14:textId="77777777" w:rsidR="00D51EC0" w:rsidRPr="00D51EC0" w:rsidRDefault="00D51EC0" w:rsidP="00D51EC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شماره شناسنامه</w:t>
      </w:r>
    </w:p>
    <w:p w14:paraId="76A280C2" w14:textId="77777777" w:rsidR="00D51EC0" w:rsidRPr="00D51EC0" w:rsidRDefault="00D51EC0" w:rsidP="00D51EC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صادره از</w:t>
      </w:r>
    </w:p>
    <w:p w14:paraId="533295C0" w14:textId="77777777" w:rsidR="00D51EC0" w:rsidRPr="00D51EC0" w:rsidRDefault="00D51EC0" w:rsidP="00D51EC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سال تولد</w:t>
      </w:r>
    </w:p>
    <w:p w14:paraId="56A7C994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CFAAF0">
          <v:rect id="_x0000_i1039" style="width:0;height:1.5pt" o:hralign="center" o:hrstd="t" o:hr="t" fillcolor="#a0a0a0" stroked="f"/>
        </w:pict>
      </w:r>
    </w:p>
    <w:p w14:paraId="7DED2301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۱۵: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تنظیمات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انتشار و فروش (مرحله پنجم)</w:t>
      </w:r>
    </w:p>
    <w:p w14:paraId="0D64E151" w14:textId="77777777" w:rsidR="00D51EC0" w:rsidRPr="00D51EC0" w:rsidRDefault="00D51EC0" w:rsidP="00D51EC0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درج لینک اختصاصی دوره (لاتین، بدون فاصله)</w:t>
      </w:r>
    </w:p>
    <w:p w14:paraId="72248EF4" w14:textId="77777777" w:rsidR="00D51EC0" w:rsidRPr="00D51EC0" w:rsidRDefault="00D51EC0" w:rsidP="00D51EC0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«انتشار در سایت»</w:t>
      </w:r>
    </w:p>
    <w:p w14:paraId="7F8D1F1F" w14:textId="77777777" w:rsidR="00D51EC0" w:rsidRPr="00D51EC0" w:rsidRDefault="00D51EC0" w:rsidP="00D51EC0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تخفیف ۲۵٪ برای اشخاص حقوقی</w:t>
      </w:r>
    </w:p>
    <w:p w14:paraId="63EFEB76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DD8504">
          <v:rect id="_x0000_i1040" style="width:0;height:1.5pt" o:hralign="center" o:hrstd="t" o:hr="t" fillcolor="#a0a0a0" stroked="f"/>
        </w:pict>
      </w:r>
    </w:p>
    <w:p w14:paraId="0628E9CF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مرحله ۱۶: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نهایی دوره (مرحله پایانی)</w:t>
      </w:r>
    </w:p>
    <w:p w14:paraId="6A9E58CD" w14:textId="77777777" w:rsidR="00D51EC0" w:rsidRPr="00D51EC0" w:rsidRDefault="00D51EC0" w:rsidP="00D51EC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فعال‌سازی</w:t>
      </w:r>
      <w:proofErr w:type="spellEnd"/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«امکان دسترسی اساتید به برنامه آموزشی»</w:t>
      </w:r>
    </w:p>
    <w:p w14:paraId="57C1AFED" w14:textId="77777777" w:rsidR="00D51EC0" w:rsidRPr="00D51EC0" w:rsidRDefault="00D51EC0" w:rsidP="00D51EC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انتخاب گزینه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«فعال در سامانه»</w:t>
      </w:r>
    </w:p>
    <w:p w14:paraId="3C86EFD0" w14:textId="77777777" w:rsidR="00D51EC0" w:rsidRPr="00D51EC0" w:rsidRDefault="00D51EC0" w:rsidP="00D51EC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ثبت نهایی با دکمه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«درج اطلاعات»</w:t>
      </w:r>
    </w:p>
    <w:p w14:paraId="1FAADACD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Segoe UI Emoji" w:eastAsia="Times New Roman" w:hAnsi="Segoe UI Emoji" w:cs="Segoe UI Emoji" w:hint="cs"/>
          <w:sz w:val="24"/>
          <w:szCs w:val="24"/>
          <w:rtl/>
          <w:lang w:bidi="fa-IR"/>
        </w:rPr>
        <w:t>✅</w:t>
      </w:r>
      <w:r w:rsidRPr="00D51EC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دوره عمومی ساخته شده و در سامانه 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lang w:bidi="fa-IR"/>
        </w:rPr>
        <w:t>LMS</w:t>
      </w: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کانون قابل مشاهده و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ثبت‌نام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است</w:t>
      </w:r>
    </w:p>
    <w:p w14:paraId="7898B4F3" w14:textId="77777777" w:rsidR="00D51EC0" w:rsidRPr="00D51EC0" w:rsidRDefault="00C728C3" w:rsidP="00D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344BD66">
          <v:rect id="_x0000_i1041" style="width:0;height:1.5pt" o:hralign="center" o:hrstd="t" o:hr="t" fillcolor="#a0a0a0" stroked="f"/>
        </w:pict>
      </w:r>
    </w:p>
    <w:p w14:paraId="1562BD40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D51EC0">
        <w:rPr>
          <w:rFonts w:ascii="Segoe UI Emoji" w:eastAsia="Times New Roman" w:hAnsi="Segoe UI Emoji" w:cs="Segoe UI Emoji" w:hint="cs"/>
          <w:b/>
          <w:bCs/>
          <w:sz w:val="36"/>
          <w:szCs w:val="36"/>
          <w:rtl/>
          <w:lang w:bidi="fa-IR"/>
        </w:rPr>
        <w:t>✅</w:t>
      </w:r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پایان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فلوچارت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ساخت دوره عمومی</w:t>
      </w:r>
    </w:p>
    <w:p w14:paraId="0802F42E" w14:textId="77777777" w:rsidR="00D51EC0" w:rsidRPr="00D51EC0" w:rsidRDefault="00D51EC0" w:rsidP="00D51E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در این مرحله، فرآیند ساخت دوره عمومی از سوی کارشناس واحد آموزش کانون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به‌طور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کامل خاتمه یافته و دوره آماده اجرا </w:t>
      </w:r>
      <w:proofErr w:type="spellStart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می‌باشد</w:t>
      </w:r>
      <w:proofErr w:type="spellEnd"/>
      <w:r w:rsidRPr="00D51E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.</w:t>
      </w:r>
    </w:p>
    <w:p w14:paraId="5BEFC318" w14:textId="77777777" w:rsidR="006A5947" w:rsidRDefault="006A5947"/>
    <w:sectPr w:rsidR="006A5947" w:rsidSect="00D51EC0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01BC344D"/>
    <w:multiLevelType w:val="multilevel"/>
    <w:tmpl w:val="3D2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B12AF"/>
    <w:multiLevelType w:val="multilevel"/>
    <w:tmpl w:val="127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63C4"/>
    <w:multiLevelType w:val="multilevel"/>
    <w:tmpl w:val="3CD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41609"/>
    <w:multiLevelType w:val="multilevel"/>
    <w:tmpl w:val="202E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E6B3E"/>
    <w:multiLevelType w:val="multilevel"/>
    <w:tmpl w:val="DCBA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41604"/>
    <w:multiLevelType w:val="multilevel"/>
    <w:tmpl w:val="78C0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01225"/>
    <w:multiLevelType w:val="multilevel"/>
    <w:tmpl w:val="8798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14331"/>
    <w:multiLevelType w:val="multilevel"/>
    <w:tmpl w:val="C6A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01C02"/>
    <w:multiLevelType w:val="multilevel"/>
    <w:tmpl w:val="6E0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972B0"/>
    <w:multiLevelType w:val="multilevel"/>
    <w:tmpl w:val="383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E2B20"/>
    <w:multiLevelType w:val="multilevel"/>
    <w:tmpl w:val="3EF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C709E"/>
    <w:multiLevelType w:val="multilevel"/>
    <w:tmpl w:val="7FE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4"/>
    <w:rsid w:val="0003194F"/>
    <w:rsid w:val="001C0FB4"/>
    <w:rsid w:val="006A5947"/>
    <w:rsid w:val="00C728C3"/>
    <w:rsid w:val="00C83802"/>
    <w:rsid w:val="00D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FBBD"/>
  <w15:chartTrackingRefBased/>
  <w15:docId w15:val="{7A59DA33-C187-4DAB-8B99-12506D1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1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1E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1EC0"/>
    <w:rPr>
      <w:i/>
      <w:iCs/>
    </w:rPr>
  </w:style>
  <w:style w:type="character" w:styleId="Strong">
    <w:name w:val="Strong"/>
    <w:basedOn w:val="DefaultParagraphFont"/>
    <w:uiPriority w:val="22"/>
    <w:qFormat/>
    <w:rsid w:val="00D51E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1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ms.seba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Afsoon</dc:creator>
  <cp:keywords/>
  <dc:description/>
  <cp:lastModifiedBy>Afsoon</cp:lastModifiedBy>
  <cp:revision>6</cp:revision>
  <dcterms:created xsi:type="dcterms:W3CDTF">2026-02-01T19:28:00Z</dcterms:created>
  <dcterms:modified xsi:type="dcterms:W3CDTF">2026-02-01T20:06:00Z</dcterms:modified>
</cp:coreProperties>
</file>