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A17AC" w14:textId="77777777" w:rsidR="00260C02" w:rsidRPr="00CE52BE" w:rsidRDefault="006328AB" w:rsidP="00FD5169">
      <w:pPr>
        <w:spacing w:after="0" w:line="240" w:lineRule="auto"/>
        <w:jc w:val="center"/>
        <w:rPr>
          <w:rFonts w:asciiTheme="majorBidi" w:hAnsiTheme="majorBidi" w:cs="B Nazanin"/>
          <w:b/>
          <w:bCs/>
          <w:sz w:val="32"/>
          <w:szCs w:val="32"/>
          <w:rtl/>
          <w:lang w:bidi="ar-SA"/>
        </w:rPr>
      </w:pPr>
      <w:r w:rsidRPr="00CE52BE">
        <w:rPr>
          <w:rFonts w:asciiTheme="majorBidi" w:hAnsiTheme="majorBidi" w:cs="B Nazanin"/>
          <w:b/>
          <w:bCs/>
          <w:sz w:val="32"/>
          <w:szCs w:val="32"/>
          <w:rtl/>
          <w:lang w:bidi="ar-SA"/>
        </w:rPr>
        <w:t>تحل</w:t>
      </w:r>
      <w:r w:rsidRPr="00CE52BE">
        <w:rPr>
          <w:rFonts w:asciiTheme="majorBidi" w:hAnsiTheme="majorBidi" w:cs="B Nazanin" w:hint="cs"/>
          <w:b/>
          <w:bCs/>
          <w:sz w:val="32"/>
          <w:szCs w:val="32"/>
          <w:rtl/>
          <w:lang w:bidi="ar-SA"/>
        </w:rPr>
        <w:t>ی</w:t>
      </w:r>
      <w:r w:rsidRPr="00CE52BE">
        <w:rPr>
          <w:rFonts w:asciiTheme="majorBidi" w:hAnsiTheme="majorBidi" w:cs="B Nazanin" w:hint="eastAsia"/>
          <w:b/>
          <w:bCs/>
          <w:sz w:val="32"/>
          <w:szCs w:val="32"/>
          <w:rtl/>
          <w:lang w:bidi="ar-SA"/>
        </w:rPr>
        <w:t>ل</w:t>
      </w:r>
      <w:r w:rsidRPr="00CE52BE">
        <w:rPr>
          <w:rFonts w:asciiTheme="majorBidi" w:hAnsiTheme="majorBidi" w:cs="B Nazanin"/>
          <w:b/>
          <w:bCs/>
          <w:sz w:val="32"/>
          <w:szCs w:val="32"/>
          <w:rtl/>
          <w:lang w:bidi="ar-SA"/>
        </w:rPr>
        <w:t xml:space="preserve"> ارزش </w:t>
      </w:r>
      <w:r w:rsidR="00987F59" w:rsidRPr="00CE52BE">
        <w:rPr>
          <w:rFonts w:asciiTheme="majorBidi" w:hAnsiTheme="majorBidi" w:cs="B Nazanin" w:hint="cs"/>
          <w:b/>
          <w:bCs/>
          <w:sz w:val="32"/>
          <w:szCs w:val="32"/>
          <w:rtl/>
          <w:lang w:bidi="ar-SA"/>
        </w:rPr>
        <w:t xml:space="preserve">طول عمر </w:t>
      </w:r>
      <w:r w:rsidRPr="00CE52BE">
        <w:rPr>
          <w:rFonts w:asciiTheme="majorBidi" w:hAnsiTheme="majorBidi" w:cs="B Nazanin"/>
          <w:b/>
          <w:bCs/>
          <w:sz w:val="32"/>
          <w:szCs w:val="32"/>
          <w:rtl/>
          <w:lang w:bidi="ar-SA"/>
        </w:rPr>
        <w:t>مشتر</w:t>
      </w:r>
      <w:r w:rsidRPr="00CE52BE">
        <w:rPr>
          <w:rFonts w:asciiTheme="majorBidi" w:hAnsiTheme="majorBidi" w:cs="B Nazanin" w:hint="cs"/>
          <w:b/>
          <w:bCs/>
          <w:sz w:val="32"/>
          <w:szCs w:val="32"/>
          <w:rtl/>
          <w:lang w:bidi="ar-SA"/>
        </w:rPr>
        <w:t>ی</w:t>
      </w:r>
      <w:r w:rsidRPr="00CE52BE">
        <w:rPr>
          <w:rFonts w:asciiTheme="majorBidi" w:hAnsiTheme="majorBidi" w:cs="B Nazanin" w:hint="eastAsia"/>
          <w:b/>
          <w:bCs/>
          <w:sz w:val="32"/>
          <w:szCs w:val="32"/>
          <w:rtl/>
          <w:lang w:bidi="ar-SA"/>
        </w:rPr>
        <w:t>ان</w:t>
      </w:r>
      <w:r w:rsidRPr="00CE52BE">
        <w:rPr>
          <w:rFonts w:asciiTheme="majorBidi" w:hAnsiTheme="majorBidi" w:cs="B Nazanin"/>
          <w:b/>
          <w:bCs/>
          <w:sz w:val="32"/>
          <w:szCs w:val="32"/>
          <w:rtl/>
          <w:lang w:bidi="ar-SA"/>
        </w:rPr>
        <w:t xml:space="preserve"> با رو</w:t>
      </w:r>
      <w:r w:rsidRPr="00CE52BE">
        <w:rPr>
          <w:rFonts w:asciiTheme="majorBidi" w:hAnsiTheme="majorBidi" w:cs="B Nazanin" w:hint="cs"/>
          <w:b/>
          <w:bCs/>
          <w:sz w:val="32"/>
          <w:szCs w:val="32"/>
          <w:rtl/>
          <w:lang w:bidi="ar-SA"/>
        </w:rPr>
        <w:t>ی</w:t>
      </w:r>
      <w:r w:rsidRPr="00CE52BE">
        <w:rPr>
          <w:rFonts w:asciiTheme="majorBidi" w:hAnsiTheme="majorBidi" w:cs="B Nazanin" w:hint="eastAsia"/>
          <w:b/>
          <w:bCs/>
          <w:sz w:val="32"/>
          <w:szCs w:val="32"/>
          <w:rtl/>
          <w:lang w:bidi="ar-SA"/>
        </w:rPr>
        <w:t>کرد</w:t>
      </w:r>
      <w:r w:rsidRPr="00CE52BE">
        <w:rPr>
          <w:rFonts w:asciiTheme="majorBidi" w:hAnsiTheme="majorBidi" w:cs="B Nazanin"/>
          <w:b/>
          <w:bCs/>
          <w:sz w:val="32"/>
          <w:szCs w:val="32"/>
          <w:rtl/>
          <w:lang w:bidi="ar-SA"/>
        </w:rPr>
        <w:t xml:space="preserve"> خوشه</w:t>
      </w:r>
      <w:r w:rsidR="00786246" w:rsidRPr="00CE52BE">
        <w:rPr>
          <w:rFonts w:asciiTheme="majorBidi" w:hAnsiTheme="majorBidi" w:cs="B Nazanin"/>
          <w:b/>
          <w:bCs/>
          <w:sz w:val="32"/>
          <w:szCs w:val="32"/>
          <w:rtl/>
          <w:lang w:bidi="ar-SA"/>
        </w:rPr>
        <w:t xml:space="preserve">‌بندی </w:t>
      </w:r>
      <w:r w:rsidRPr="00CE52BE">
        <w:rPr>
          <w:rFonts w:asciiTheme="majorBidi" w:hAnsiTheme="majorBidi" w:cs="B Nazanin"/>
          <w:b/>
          <w:bCs/>
          <w:sz w:val="32"/>
          <w:szCs w:val="32"/>
          <w:rtl/>
          <w:lang w:bidi="ar-SA"/>
        </w:rPr>
        <w:t>مبتن</w:t>
      </w:r>
      <w:r w:rsidRPr="00CE52BE">
        <w:rPr>
          <w:rFonts w:asciiTheme="majorBidi" w:hAnsiTheme="majorBidi" w:cs="B Nazanin" w:hint="cs"/>
          <w:b/>
          <w:bCs/>
          <w:sz w:val="32"/>
          <w:szCs w:val="32"/>
          <w:rtl/>
          <w:lang w:bidi="ar-SA"/>
        </w:rPr>
        <w:t>ی</w:t>
      </w:r>
      <w:r w:rsidRPr="00CE52BE">
        <w:rPr>
          <w:rFonts w:asciiTheme="majorBidi" w:hAnsiTheme="majorBidi" w:cs="B Nazanin"/>
          <w:b/>
          <w:bCs/>
          <w:sz w:val="32"/>
          <w:szCs w:val="32"/>
          <w:rtl/>
          <w:lang w:bidi="ar-SA"/>
        </w:rPr>
        <w:t xml:space="preserve"> بر شبکه‌ها</w:t>
      </w:r>
      <w:r w:rsidRPr="00CE52BE">
        <w:rPr>
          <w:rFonts w:asciiTheme="majorBidi" w:hAnsiTheme="majorBidi" w:cs="B Nazanin" w:hint="cs"/>
          <w:b/>
          <w:bCs/>
          <w:sz w:val="32"/>
          <w:szCs w:val="32"/>
          <w:rtl/>
          <w:lang w:bidi="ar-SA"/>
        </w:rPr>
        <w:t>ی</w:t>
      </w:r>
      <w:r w:rsidRPr="00CE52BE">
        <w:rPr>
          <w:rFonts w:asciiTheme="majorBidi" w:hAnsiTheme="majorBidi" w:cs="B Nazanin"/>
          <w:b/>
          <w:bCs/>
          <w:sz w:val="32"/>
          <w:szCs w:val="32"/>
          <w:rtl/>
          <w:lang w:bidi="ar-SA"/>
        </w:rPr>
        <w:t xml:space="preserve"> عصب</w:t>
      </w:r>
      <w:r w:rsidRPr="00CE52BE">
        <w:rPr>
          <w:rFonts w:asciiTheme="majorBidi" w:hAnsiTheme="majorBidi" w:cs="B Nazanin" w:hint="cs"/>
          <w:b/>
          <w:bCs/>
          <w:sz w:val="32"/>
          <w:szCs w:val="32"/>
          <w:rtl/>
          <w:lang w:bidi="ar-SA"/>
        </w:rPr>
        <w:t>ی</w:t>
      </w:r>
      <w:r w:rsidRPr="00CE52BE">
        <w:rPr>
          <w:rFonts w:asciiTheme="majorBidi" w:hAnsiTheme="majorBidi" w:cs="B Nazanin"/>
          <w:b/>
          <w:bCs/>
          <w:sz w:val="32"/>
          <w:szCs w:val="32"/>
          <w:rtl/>
          <w:lang w:bidi="ar-SA"/>
        </w:rPr>
        <w:t xml:space="preserve"> مصنوع</w:t>
      </w:r>
      <w:r w:rsidRPr="00CE52BE">
        <w:rPr>
          <w:rFonts w:asciiTheme="majorBidi" w:hAnsiTheme="majorBidi" w:cs="B Nazanin" w:hint="cs"/>
          <w:b/>
          <w:bCs/>
          <w:sz w:val="32"/>
          <w:szCs w:val="32"/>
          <w:rtl/>
          <w:lang w:bidi="ar-SA"/>
        </w:rPr>
        <w:t>ی</w:t>
      </w:r>
      <w:r w:rsidRPr="00CE52BE">
        <w:rPr>
          <w:rFonts w:asciiTheme="majorBidi" w:hAnsiTheme="majorBidi" w:cs="B Nazanin"/>
          <w:b/>
          <w:bCs/>
          <w:sz w:val="32"/>
          <w:szCs w:val="32"/>
          <w:rtl/>
          <w:lang w:bidi="ar-SA"/>
        </w:rPr>
        <w:t xml:space="preserve"> </w:t>
      </w:r>
      <w:r w:rsidRPr="00CE52BE">
        <w:rPr>
          <w:rFonts w:asciiTheme="majorBidi" w:hAnsiTheme="majorBidi" w:cs="B Nazanin"/>
          <w:b/>
          <w:bCs/>
          <w:sz w:val="32"/>
          <w:szCs w:val="32"/>
          <w:lang w:bidi="ar-SA"/>
        </w:rPr>
        <w:t>SOM</w:t>
      </w:r>
      <w:r w:rsidRPr="00CE52BE">
        <w:rPr>
          <w:rFonts w:asciiTheme="majorBidi" w:hAnsiTheme="majorBidi" w:cs="B Nazanin"/>
          <w:b/>
          <w:bCs/>
          <w:sz w:val="32"/>
          <w:szCs w:val="32"/>
          <w:rtl/>
          <w:lang w:bidi="ar-SA"/>
        </w:rPr>
        <w:t xml:space="preserve"> و زنج</w:t>
      </w:r>
      <w:r w:rsidRPr="00CE52BE">
        <w:rPr>
          <w:rFonts w:asciiTheme="majorBidi" w:hAnsiTheme="majorBidi" w:cs="B Nazanin" w:hint="cs"/>
          <w:b/>
          <w:bCs/>
          <w:sz w:val="32"/>
          <w:szCs w:val="32"/>
          <w:rtl/>
          <w:lang w:bidi="ar-SA"/>
        </w:rPr>
        <w:t>ی</w:t>
      </w:r>
      <w:r w:rsidRPr="00CE52BE">
        <w:rPr>
          <w:rFonts w:asciiTheme="majorBidi" w:hAnsiTheme="majorBidi" w:cs="B Nazanin" w:hint="eastAsia"/>
          <w:b/>
          <w:bCs/>
          <w:sz w:val="32"/>
          <w:szCs w:val="32"/>
          <w:rtl/>
          <w:lang w:bidi="ar-SA"/>
        </w:rPr>
        <w:t>ره</w:t>
      </w:r>
      <w:r w:rsidRPr="00CE52BE">
        <w:rPr>
          <w:rFonts w:asciiTheme="majorBidi" w:hAnsiTheme="majorBidi" w:cs="B Nazanin"/>
          <w:b/>
          <w:bCs/>
          <w:sz w:val="32"/>
          <w:szCs w:val="32"/>
          <w:rtl/>
          <w:lang w:bidi="ar-SA"/>
        </w:rPr>
        <w:t xml:space="preserve"> مارکوف (مطالعه مورد</w:t>
      </w:r>
      <w:r w:rsidRPr="00CE52BE">
        <w:rPr>
          <w:rFonts w:asciiTheme="majorBidi" w:hAnsiTheme="majorBidi" w:cs="B Nazanin" w:hint="cs"/>
          <w:b/>
          <w:bCs/>
          <w:sz w:val="32"/>
          <w:szCs w:val="32"/>
          <w:rtl/>
          <w:lang w:bidi="ar-SA"/>
        </w:rPr>
        <w:t>ی</w:t>
      </w:r>
      <w:r w:rsidRPr="00CE52BE">
        <w:rPr>
          <w:rFonts w:asciiTheme="majorBidi" w:hAnsiTheme="majorBidi" w:cs="B Nazanin"/>
          <w:b/>
          <w:bCs/>
          <w:sz w:val="32"/>
          <w:szCs w:val="32"/>
          <w:rtl/>
          <w:lang w:bidi="ar-SA"/>
        </w:rPr>
        <w:t>: بانک د</w:t>
      </w:r>
      <w:r w:rsidRPr="00CE52BE">
        <w:rPr>
          <w:rFonts w:asciiTheme="majorBidi" w:hAnsiTheme="majorBidi" w:cs="B Nazanin" w:hint="cs"/>
          <w:b/>
          <w:bCs/>
          <w:sz w:val="32"/>
          <w:szCs w:val="32"/>
          <w:rtl/>
          <w:lang w:bidi="ar-SA"/>
        </w:rPr>
        <w:t>ی</w:t>
      </w:r>
      <w:r w:rsidRPr="00CE52BE">
        <w:rPr>
          <w:rFonts w:asciiTheme="majorBidi" w:hAnsiTheme="majorBidi" w:cs="B Nazanin" w:hint="eastAsia"/>
          <w:b/>
          <w:bCs/>
          <w:sz w:val="32"/>
          <w:szCs w:val="32"/>
          <w:rtl/>
          <w:lang w:bidi="ar-SA"/>
        </w:rPr>
        <w:t>ج</w:t>
      </w:r>
      <w:r w:rsidRPr="00CE52BE">
        <w:rPr>
          <w:rFonts w:asciiTheme="majorBidi" w:hAnsiTheme="majorBidi" w:cs="B Nazanin" w:hint="cs"/>
          <w:b/>
          <w:bCs/>
          <w:sz w:val="32"/>
          <w:szCs w:val="32"/>
          <w:rtl/>
          <w:lang w:bidi="ar-SA"/>
        </w:rPr>
        <w:t>ی</w:t>
      </w:r>
      <w:r w:rsidRPr="00CE52BE">
        <w:rPr>
          <w:rFonts w:asciiTheme="majorBidi" w:hAnsiTheme="majorBidi" w:cs="B Nazanin" w:hint="eastAsia"/>
          <w:b/>
          <w:bCs/>
          <w:sz w:val="32"/>
          <w:szCs w:val="32"/>
          <w:rtl/>
          <w:lang w:bidi="ar-SA"/>
        </w:rPr>
        <w:t>تال</w:t>
      </w:r>
      <w:r w:rsidRPr="00CE52BE">
        <w:rPr>
          <w:rFonts w:asciiTheme="majorBidi" w:hAnsiTheme="majorBidi" w:cs="B Nazanin"/>
          <w:b/>
          <w:bCs/>
          <w:sz w:val="32"/>
          <w:szCs w:val="32"/>
          <w:rtl/>
          <w:lang w:bidi="ar-SA"/>
        </w:rPr>
        <w:t xml:space="preserve"> پاسارگاد)</w:t>
      </w:r>
    </w:p>
    <w:p w14:paraId="589AEC43" w14:textId="77777777" w:rsidR="00FD5169" w:rsidRDefault="00FD5169" w:rsidP="00FD5169">
      <w:pPr>
        <w:spacing w:after="0" w:line="240" w:lineRule="auto"/>
        <w:jc w:val="center"/>
        <w:rPr>
          <w:rFonts w:ascii="Calibri" w:eastAsia="Calibri" w:hAnsi="Calibri" w:cs="B Nazanin"/>
          <w:b/>
          <w:bCs/>
          <w:sz w:val="24"/>
          <w:szCs w:val="24"/>
          <w:rtl/>
        </w:rPr>
      </w:pPr>
    </w:p>
    <w:p w14:paraId="4A66AAD2" w14:textId="77777777" w:rsidR="00FD5169" w:rsidRPr="00B36E49" w:rsidRDefault="00397E7B" w:rsidP="00FD5169">
      <w:pPr>
        <w:spacing w:after="0" w:line="240" w:lineRule="auto"/>
        <w:jc w:val="center"/>
        <w:rPr>
          <w:rFonts w:ascii="Calibri" w:eastAsia="Calibri" w:hAnsi="Calibri" w:cs="B Nazanin"/>
          <w:b/>
          <w:bCs/>
          <w:sz w:val="24"/>
          <w:szCs w:val="24"/>
          <w:rtl/>
        </w:rPr>
      </w:pPr>
      <w:r w:rsidRPr="00B36E49">
        <w:rPr>
          <w:rFonts w:ascii="Calibri" w:eastAsia="Calibri" w:hAnsi="Calibri" w:cs="B Nazanin" w:hint="cs"/>
          <w:b/>
          <w:bCs/>
          <w:sz w:val="24"/>
          <w:szCs w:val="24"/>
          <w:rtl/>
        </w:rPr>
        <w:t>مارال میرزایی مرادی</w:t>
      </w:r>
    </w:p>
    <w:p w14:paraId="5FB40404" w14:textId="507F2985" w:rsidR="00FD5169" w:rsidRDefault="00FD5169" w:rsidP="00FD5169">
      <w:pPr>
        <w:spacing w:after="0" w:line="240" w:lineRule="auto"/>
        <w:jc w:val="center"/>
      </w:pPr>
      <w:r w:rsidRPr="00B36E49">
        <w:rPr>
          <w:rFonts w:ascii="Calibri" w:eastAsia="Calibri" w:hAnsi="Calibri" w:cs="B Nazanin" w:hint="cs"/>
          <w:rtl/>
        </w:rPr>
        <w:t xml:space="preserve">دانشجوی دکتری تخصصی، گروه </w:t>
      </w:r>
      <w:r w:rsidR="007A3243">
        <w:rPr>
          <w:rFonts w:ascii="Calibri" w:eastAsia="Calibri" w:hAnsi="Calibri" w:cs="B Nazanin" w:hint="cs"/>
          <w:rtl/>
        </w:rPr>
        <w:t>علوم اجتماعی و رفتاری</w:t>
      </w:r>
      <w:r w:rsidR="00B36E49">
        <w:rPr>
          <w:rFonts w:ascii="Calibri" w:eastAsia="Calibri" w:hAnsi="Calibri" w:cs="B Nazanin" w:hint="cs"/>
          <w:rtl/>
        </w:rPr>
        <w:t>،</w:t>
      </w:r>
      <w:r w:rsidRPr="00B36E49">
        <w:rPr>
          <w:rFonts w:ascii="Calibri" w:eastAsia="Calibri" w:hAnsi="Calibri" w:cs="B Nazanin" w:hint="cs"/>
          <w:rtl/>
        </w:rPr>
        <w:t xml:space="preserve"> دانشکده </w:t>
      </w:r>
      <w:r w:rsidR="007A3243">
        <w:rPr>
          <w:rFonts w:ascii="Calibri" w:eastAsia="Calibri" w:hAnsi="Calibri" w:cs="B Nazanin" w:hint="cs"/>
          <w:rtl/>
        </w:rPr>
        <w:t>مدیریت صنعتی</w:t>
      </w:r>
      <w:r w:rsidR="00B36E49">
        <w:rPr>
          <w:rFonts w:ascii="Calibri" w:eastAsia="Calibri" w:hAnsi="Calibri" w:cs="B Nazanin" w:hint="cs"/>
          <w:rtl/>
        </w:rPr>
        <w:t>،</w:t>
      </w:r>
      <w:r w:rsidR="007A3243">
        <w:rPr>
          <w:rFonts w:ascii="Calibri" w:eastAsia="Calibri" w:hAnsi="Calibri" w:cs="B Nazanin" w:hint="cs"/>
          <w:rtl/>
        </w:rPr>
        <w:t xml:space="preserve"> پردیس کیش</w:t>
      </w:r>
      <w:r w:rsidR="00B36E49">
        <w:rPr>
          <w:rFonts w:ascii="Calibri" w:eastAsia="Calibri" w:hAnsi="Calibri" w:cs="B Nazanin" w:hint="cs"/>
          <w:rtl/>
        </w:rPr>
        <w:t xml:space="preserve"> دانشگاه تهران</w:t>
      </w:r>
      <w:r w:rsidRPr="00B36E49">
        <w:rPr>
          <w:rFonts w:ascii="Calibri" w:eastAsia="Calibri" w:hAnsi="Calibri" w:cs="B Nazanin" w:hint="cs"/>
          <w:rtl/>
        </w:rPr>
        <w:t xml:space="preserve">، تهران، ایران </w:t>
      </w:r>
      <w:r w:rsidRPr="00B36E49">
        <w:rPr>
          <w:rFonts w:ascii="Times New Roman" w:eastAsia="Calibri" w:hAnsi="Times New Roman" w:cs="Times New Roman"/>
          <w:i/>
          <w:iCs/>
        </w:rPr>
        <w:t xml:space="preserve"> </w:t>
      </w:r>
    </w:p>
    <w:p w14:paraId="59AA2243" w14:textId="35F7B13E" w:rsidR="00CC34F8" w:rsidRDefault="00000000" w:rsidP="00FD5169">
      <w:pPr>
        <w:spacing w:after="0" w:line="240" w:lineRule="auto"/>
        <w:jc w:val="center"/>
      </w:pPr>
      <w:hyperlink r:id="rId8" w:history="1">
        <w:r w:rsidR="00CC34F8" w:rsidRPr="00AF11D4">
          <w:rPr>
            <w:rStyle w:val="Hyperlink"/>
          </w:rPr>
          <w:t>Mirzaee.maral@ut.ac.ir</w:t>
        </w:r>
      </w:hyperlink>
    </w:p>
    <w:p w14:paraId="20195E6D" w14:textId="77777777" w:rsidR="00CC34F8" w:rsidRDefault="00CC34F8" w:rsidP="00FD5169">
      <w:pPr>
        <w:spacing w:after="0" w:line="240" w:lineRule="auto"/>
        <w:jc w:val="center"/>
        <w:rPr>
          <w:rFonts w:ascii="Calibri" w:eastAsia="Calibri" w:hAnsi="Calibri" w:cs="B Nazanin"/>
          <w:b/>
          <w:bCs/>
          <w:sz w:val="24"/>
          <w:szCs w:val="24"/>
        </w:rPr>
      </w:pPr>
    </w:p>
    <w:p w14:paraId="180B0378" w14:textId="7639BD20" w:rsidR="00FD5169" w:rsidRPr="00B36E49" w:rsidRDefault="00FD5169" w:rsidP="00FD5169">
      <w:pPr>
        <w:spacing w:after="0" w:line="240" w:lineRule="auto"/>
        <w:jc w:val="center"/>
        <w:rPr>
          <w:rFonts w:ascii="Calibri" w:eastAsia="Calibri" w:hAnsi="Calibri" w:cs="B Nazanin"/>
          <w:b/>
          <w:bCs/>
          <w:sz w:val="24"/>
          <w:szCs w:val="24"/>
          <w:rtl/>
        </w:rPr>
      </w:pPr>
      <w:r w:rsidRPr="00B36E49">
        <w:rPr>
          <w:rFonts w:ascii="Calibri" w:eastAsia="Calibri" w:hAnsi="Calibri" w:cs="B Nazanin" w:hint="cs"/>
          <w:b/>
          <w:bCs/>
          <w:sz w:val="24"/>
          <w:szCs w:val="24"/>
          <w:rtl/>
        </w:rPr>
        <w:t>استاد راهنما</w:t>
      </w:r>
      <w:r w:rsidRPr="00B36E49">
        <w:rPr>
          <w:rFonts w:ascii="Calibri" w:eastAsia="Calibri" w:hAnsi="Calibri" w:cs="B Nazanin"/>
          <w:b/>
          <w:bCs/>
          <w:vertAlign w:val="superscript"/>
          <w:rtl/>
        </w:rPr>
        <w:footnoteReference w:id="1"/>
      </w:r>
      <w:r w:rsidR="0045035A">
        <w:rPr>
          <w:rFonts w:ascii="Calibri" w:eastAsia="Calibri" w:hAnsi="Calibri" w:cs="B Nazanin" w:hint="cs"/>
          <w:b/>
          <w:bCs/>
          <w:sz w:val="24"/>
          <w:szCs w:val="24"/>
          <w:rtl/>
        </w:rPr>
        <w:t>حسین رضوی حاجی آقا</w:t>
      </w:r>
    </w:p>
    <w:p w14:paraId="7990C94A" w14:textId="77777777" w:rsidR="00203C96" w:rsidRPr="005E0BEE" w:rsidRDefault="00203C96" w:rsidP="00FD5169">
      <w:pPr>
        <w:spacing w:after="0" w:line="240" w:lineRule="auto"/>
        <w:jc w:val="center"/>
        <w:rPr>
          <w:rFonts w:ascii="Calibri" w:eastAsia="Calibri" w:hAnsi="Calibri" w:cs="B Nazanin"/>
          <w:rtl/>
        </w:rPr>
      </w:pPr>
      <w:r w:rsidRPr="005E0BEE">
        <w:rPr>
          <w:rFonts w:ascii="Calibri" w:eastAsia="Calibri" w:hAnsi="Calibri" w:cs="B Nazanin" w:hint="cs"/>
          <w:rtl/>
        </w:rPr>
        <w:t>دانشیار</w:t>
      </w:r>
      <w:r w:rsidR="00FD5169" w:rsidRPr="005E0BEE">
        <w:rPr>
          <w:rFonts w:ascii="Calibri" w:eastAsia="Calibri" w:hAnsi="Calibri" w:cs="B Nazanin" w:hint="cs"/>
          <w:rtl/>
        </w:rPr>
        <w:t xml:space="preserve">، گروه </w:t>
      </w:r>
      <w:r w:rsidRPr="005E0BEE">
        <w:rPr>
          <w:rFonts w:ascii="Calibri" w:eastAsia="Calibri" w:hAnsi="Calibri" w:cs="B Nazanin" w:hint="cs"/>
          <w:rtl/>
        </w:rPr>
        <w:t>مدیریت</w:t>
      </w:r>
      <w:r w:rsidR="00FD5169" w:rsidRPr="005E0BEE">
        <w:rPr>
          <w:rFonts w:ascii="Calibri" w:eastAsia="Calibri" w:hAnsi="Calibri" w:cs="B Nazanin" w:hint="cs"/>
          <w:rtl/>
        </w:rPr>
        <w:t xml:space="preserve">، دانشکده </w:t>
      </w:r>
      <w:r w:rsidRPr="005E0BEE">
        <w:rPr>
          <w:rFonts w:ascii="Calibri" w:eastAsia="Calibri" w:hAnsi="Calibri" w:cs="B Nazanin" w:hint="cs"/>
          <w:rtl/>
        </w:rPr>
        <w:t xml:space="preserve">مدیریت و </w:t>
      </w:r>
      <w:r w:rsidR="0082639D" w:rsidRPr="005E0BEE">
        <w:rPr>
          <w:rFonts w:ascii="Calibri" w:eastAsia="Calibri" w:hAnsi="Calibri" w:cs="B Nazanin" w:hint="cs"/>
          <w:rtl/>
        </w:rPr>
        <w:t>علوم مالی</w:t>
      </w:r>
      <w:r w:rsidR="00FD5169" w:rsidRPr="005E0BEE">
        <w:rPr>
          <w:rFonts w:ascii="Calibri" w:eastAsia="Calibri" w:hAnsi="Calibri" w:cs="B Nazanin" w:hint="cs"/>
          <w:rtl/>
        </w:rPr>
        <w:t xml:space="preserve">، دانشگاه </w:t>
      </w:r>
      <w:r w:rsidRPr="005E0BEE">
        <w:rPr>
          <w:rFonts w:ascii="Calibri" w:eastAsia="Calibri" w:hAnsi="Calibri" w:cs="B Nazanin" w:hint="cs"/>
          <w:rtl/>
        </w:rPr>
        <w:t>خاتم</w:t>
      </w:r>
      <w:r w:rsidR="00FD5169" w:rsidRPr="005E0BEE">
        <w:rPr>
          <w:rFonts w:ascii="Calibri" w:eastAsia="Calibri" w:hAnsi="Calibri" w:cs="B Nazanin" w:hint="cs"/>
          <w:rtl/>
        </w:rPr>
        <w:t>، تهران، ایران</w:t>
      </w:r>
    </w:p>
    <w:p w14:paraId="42870CA6" w14:textId="77777777" w:rsidR="00203C96" w:rsidRPr="005E0BEE" w:rsidRDefault="00000000" w:rsidP="00FD5169">
      <w:pPr>
        <w:spacing w:after="0" w:line="240" w:lineRule="auto"/>
        <w:jc w:val="center"/>
        <w:rPr>
          <w:rFonts w:asciiTheme="majorBidi" w:eastAsia="Calibri" w:hAnsiTheme="majorBidi" w:cstheme="majorBidi"/>
        </w:rPr>
      </w:pPr>
      <w:hyperlink r:id="rId9" w:history="1">
        <w:r w:rsidR="00203C96" w:rsidRPr="005E0BEE">
          <w:rPr>
            <w:rStyle w:val="Hyperlink"/>
            <w:rFonts w:asciiTheme="majorBidi" w:eastAsia="Calibri" w:hAnsiTheme="majorBidi" w:cstheme="majorBidi"/>
          </w:rPr>
          <w:t>h.razavi@khatam.ac.ir</w:t>
        </w:r>
      </w:hyperlink>
      <w:r w:rsidR="00203C96" w:rsidRPr="005E0BEE">
        <w:rPr>
          <w:rFonts w:asciiTheme="majorBidi" w:eastAsia="Calibri" w:hAnsiTheme="majorBidi" w:cstheme="majorBidi"/>
        </w:rPr>
        <w:t xml:space="preserve"> </w:t>
      </w:r>
    </w:p>
    <w:p w14:paraId="57001E05" w14:textId="77777777" w:rsidR="00CC34F8" w:rsidRDefault="00CC34F8" w:rsidP="00B36E49">
      <w:pPr>
        <w:spacing w:after="0" w:line="240" w:lineRule="auto"/>
        <w:jc w:val="center"/>
        <w:rPr>
          <w:rFonts w:ascii="Calibri" w:eastAsia="Calibri" w:hAnsi="Calibri" w:cs="B Nazanin"/>
          <w:b/>
          <w:bCs/>
          <w:sz w:val="24"/>
          <w:szCs w:val="24"/>
        </w:rPr>
      </w:pPr>
    </w:p>
    <w:p w14:paraId="51FD2461" w14:textId="0848415C" w:rsidR="00B36E49" w:rsidRPr="005E0BEE" w:rsidRDefault="00B36E49" w:rsidP="00B36E49">
      <w:pPr>
        <w:spacing w:after="0" w:line="240" w:lineRule="auto"/>
        <w:jc w:val="center"/>
        <w:rPr>
          <w:rFonts w:ascii="Calibri" w:eastAsia="Calibri" w:hAnsi="Calibri" w:cs="B Nazanin"/>
          <w:b/>
          <w:bCs/>
          <w:sz w:val="24"/>
          <w:szCs w:val="24"/>
          <w:rtl/>
        </w:rPr>
      </w:pPr>
      <w:r w:rsidRPr="005E0BEE">
        <w:rPr>
          <w:rFonts w:ascii="Calibri" w:eastAsia="Calibri" w:hAnsi="Calibri" w:cs="B Nazanin" w:hint="cs"/>
          <w:b/>
          <w:bCs/>
          <w:sz w:val="24"/>
          <w:szCs w:val="24"/>
          <w:rtl/>
        </w:rPr>
        <w:t>استاد راهنما</w:t>
      </w:r>
      <w:r w:rsidRPr="005E0BEE">
        <w:rPr>
          <w:rFonts w:ascii="Calibri" w:eastAsia="Calibri" w:hAnsi="Calibri" w:cs="B Nazanin"/>
          <w:b/>
          <w:bCs/>
          <w:vertAlign w:val="superscript"/>
          <w:rtl/>
        </w:rPr>
        <w:footnoteReference w:id="2"/>
      </w:r>
      <w:r w:rsidR="0045035A" w:rsidRPr="005E0BEE">
        <w:rPr>
          <w:rFonts w:ascii="Calibri" w:eastAsia="Calibri" w:hAnsi="Calibri" w:cs="B Nazanin" w:hint="cs"/>
          <w:b/>
          <w:bCs/>
          <w:sz w:val="24"/>
          <w:szCs w:val="24"/>
          <w:rtl/>
        </w:rPr>
        <w:t>حنان عموزاد</w:t>
      </w:r>
      <w:r w:rsidR="0045035A" w:rsidRPr="005E0BEE">
        <w:rPr>
          <w:rFonts w:ascii="Calibri" w:eastAsia="Calibri" w:hAnsi="Calibri" w:cs="B Nazanin"/>
          <w:b/>
          <w:bCs/>
          <w:sz w:val="24"/>
          <w:szCs w:val="24"/>
        </w:rPr>
        <w:t> </w:t>
      </w:r>
      <w:r w:rsidR="0045035A" w:rsidRPr="005E0BEE">
        <w:rPr>
          <w:rFonts w:ascii="Calibri" w:eastAsia="Calibri" w:hAnsi="Calibri" w:cs="B Nazanin"/>
          <w:b/>
          <w:bCs/>
          <w:sz w:val="24"/>
          <w:szCs w:val="24"/>
          <w:rtl/>
        </w:rPr>
        <w:t>مهديرجي</w:t>
      </w:r>
    </w:p>
    <w:p w14:paraId="7769828A" w14:textId="77777777" w:rsidR="0082639D" w:rsidRPr="005E0BEE" w:rsidRDefault="0082639D" w:rsidP="00B36E49">
      <w:pPr>
        <w:spacing w:after="0" w:line="240" w:lineRule="auto"/>
        <w:jc w:val="center"/>
        <w:rPr>
          <w:rFonts w:ascii="Calibri" w:eastAsia="Calibri" w:hAnsi="Calibri" w:cs="B Nazanin"/>
          <w:rtl/>
        </w:rPr>
      </w:pPr>
      <w:r w:rsidRPr="005E0BEE">
        <w:rPr>
          <w:rFonts w:ascii="Calibri" w:eastAsia="Calibri" w:hAnsi="Calibri" w:cs="B Nazanin" w:hint="cs"/>
          <w:rtl/>
        </w:rPr>
        <w:t>استادیار</w:t>
      </w:r>
      <w:r w:rsidR="00B36E49" w:rsidRPr="005E0BEE">
        <w:rPr>
          <w:rFonts w:ascii="Calibri" w:eastAsia="Calibri" w:hAnsi="Calibri" w:cs="B Nazanin" w:hint="cs"/>
          <w:rtl/>
        </w:rPr>
        <w:t xml:space="preserve">، گروه </w:t>
      </w:r>
      <w:r w:rsidRPr="005E0BEE">
        <w:rPr>
          <w:rFonts w:ascii="Calibri" w:eastAsia="Calibri" w:hAnsi="Calibri" w:cs="B Nazanin" w:hint="cs"/>
          <w:rtl/>
        </w:rPr>
        <w:t>مدیریت تکنولوژی و نوآوری،</w:t>
      </w:r>
      <w:r w:rsidR="00B36E49" w:rsidRPr="005E0BEE">
        <w:rPr>
          <w:rFonts w:ascii="Calibri" w:eastAsia="Calibri" w:hAnsi="Calibri" w:cs="B Nazanin" w:hint="cs"/>
          <w:rtl/>
        </w:rPr>
        <w:t xml:space="preserve"> دانشکده </w:t>
      </w:r>
      <w:r w:rsidRPr="005E0BEE">
        <w:rPr>
          <w:rFonts w:ascii="Calibri" w:eastAsia="Calibri" w:hAnsi="Calibri" w:cs="B Nazanin" w:hint="cs"/>
          <w:rtl/>
        </w:rPr>
        <w:t>مدیریت صنعتی و فناوری</w:t>
      </w:r>
      <w:r w:rsidR="00B36E49" w:rsidRPr="005E0BEE">
        <w:rPr>
          <w:rFonts w:ascii="Calibri" w:eastAsia="Calibri" w:hAnsi="Calibri" w:cs="B Nazanin" w:hint="cs"/>
          <w:rtl/>
        </w:rPr>
        <w:t xml:space="preserve">، دانشگاه </w:t>
      </w:r>
      <w:r w:rsidRPr="005E0BEE">
        <w:rPr>
          <w:rFonts w:ascii="Calibri" w:eastAsia="Calibri" w:hAnsi="Calibri" w:cs="B Nazanin" w:hint="cs"/>
          <w:rtl/>
        </w:rPr>
        <w:t>تهران</w:t>
      </w:r>
      <w:r w:rsidR="00B36E49" w:rsidRPr="005E0BEE">
        <w:rPr>
          <w:rFonts w:ascii="Calibri" w:eastAsia="Calibri" w:hAnsi="Calibri" w:cs="B Nazanin" w:hint="cs"/>
          <w:rtl/>
        </w:rPr>
        <w:t>، تهران، ایران</w:t>
      </w:r>
    </w:p>
    <w:bookmarkStart w:id="0" w:name="_Hlk149386929"/>
    <w:p w14:paraId="25C1D827" w14:textId="77777777" w:rsidR="00B36E49" w:rsidRPr="005E0BEE" w:rsidRDefault="00A01118" w:rsidP="00B36E49">
      <w:pPr>
        <w:spacing w:after="0" w:line="240" w:lineRule="auto"/>
        <w:jc w:val="center"/>
        <w:rPr>
          <w:rFonts w:asciiTheme="majorBidi" w:eastAsia="Calibri" w:hAnsiTheme="majorBidi" w:cstheme="majorBidi"/>
          <w:sz w:val="24"/>
          <w:szCs w:val="24"/>
          <w:rtl/>
        </w:rPr>
      </w:pPr>
      <w:r>
        <w:fldChar w:fldCharType="begin"/>
      </w:r>
      <w:r w:rsidR="007923B7">
        <w:instrText>HYPERLINK "mailto:h.amoozad@ut.ac.ir"</w:instrText>
      </w:r>
      <w:r>
        <w:fldChar w:fldCharType="separate"/>
      </w:r>
      <w:r w:rsidR="005E0BEE" w:rsidRPr="005E0BEE">
        <w:rPr>
          <w:rStyle w:val="Hyperlink"/>
          <w:rFonts w:asciiTheme="majorBidi" w:eastAsia="Calibri" w:hAnsiTheme="majorBidi" w:cstheme="majorBidi"/>
        </w:rPr>
        <w:t>h.amoozad@ut.ac.ir</w:t>
      </w:r>
      <w:r>
        <w:rPr>
          <w:rStyle w:val="Hyperlink"/>
          <w:rFonts w:asciiTheme="majorBidi" w:eastAsia="Calibri" w:hAnsiTheme="majorBidi" w:cstheme="majorBidi"/>
        </w:rPr>
        <w:fldChar w:fldCharType="end"/>
      </w:r>
      <w:bookmarkEnd w:id="0"/>
      <w:r w:rsidR="005E0BEE" w:rsidRPr="005E0BEE">
        <w:rPr>
          <w:rFonts w:asciiTheme="majorBidi" w:eastAsia="Calibri" w:hAnsiTheme="majorBidi" w:cstheme="majorBidi"/>
          <w:rtl/>
        </w:rPr>
        <w:t xml:space="preserve"> </w:t>
      </w:r>
      <w:r w:rsidR="00B36E49" w:rsidRPr="005E0BEE">
        <w:rPr>
          <w:rFonts w:asciiTheme="majorBidi" w:eastAsia="Times New Roman" w:hAnsiTheme="majorBidi" w:cstheme="majorBidi"/>
          <w:b/>
          <w:bCs/>
        </w:rPr>
        <w:t xml:space="preserve"> </w:t>
      </w:r>
      <w:r w:rsidR="00B36E49" w:rsidRPr="005E0BEE">
        <w:rPr>
          <w:rFonts w:asciiTheme="majorBidi" w:eastAsia="Calibri" w:hAnsiTheme="majorBidi" w:cstheme="majorBidi"/>
          <w:sz w:val="24"/>
          <w:szCs w:val="24"/>
          <w:rtl/>
        </w:rPr>
        <w:t xml:space="preserve"> </w:t>
      </w:r>
    </w:p>
    <w:p w14:paraId="39C27072" w14:textId="77777777" w:rsidR="00CC34F8" w:rsidRDefault="00CC34F8" w:rsidP="00B36E49">
      <w:pPr>
        <w:spacing w:after="0" w:line="240" w:lineRule="auto"/>
        <w:jc w:val="center"/>
        <w:rPr>
          <w:rFonts w:ascii="Calibri" w:eastAsia="Calibri" w:hAnsi="Calibri" w:cs="B Nazanin"/>
          <w:b/>
          <w:bCs/>
          <w:sz w:val="24"/>
          <w:szCs w:val="24"/>
        </w:rPr>
      </w:pPr>
    </w:p>
    <w:p w14:paraId="188E18ED" w14:textId="3A8C771D" w:rsidR="00B36E49" w:rsidRPr="00B93C12" w:rsidRDefault="00B36E49" w:rsidP="00B36E49">
      <w:pPr>
        <w:spacing w:after="0" w:line="240" w:lineRule="auto"/>
        <w:jc w:val="center"/>
        <w:rPr>
          <w:rFonts w:ascii="Calibri" w:eastAsia="Calibri" w:hAnsi="Calibri" w:cs="B Nazanin"/>
          <w:b/>
          <w:bCs/>
          <w:sz w:val="24"/>
          <w:szCs w:val="24"/>
          <w:rtl/>
        </w:rPr>
      </w:pPr>
      <w:r w:rsidRPr="00B93C12">
        <w:rPr>
          <w:rFonts w:ascii="Calibri" w:eastAsia="Calibri" w:hAnsi="Calibri" w:cs="B Nazanin" w:hint="cs"/>
          <w:b/>
          <w:bCs/>
          <w:sz w:val="24"/>
          <w:szCs w:val="24"/>
          <w:rtl/>
        </w:rPr>
        <w:t>استاد مشاور</w:t>
      </w:r>
      <w:r w:rsidRPr="00B93C12">
        <w:rPr>
          <w:rFonts w:ascii="Calibri" w:eastAsia="Calibri" w:hAnsi="Calibri" w:cs="B Nazanin"/>
          <w:b/>
          <w:bCs/>
          <w:vertAlign w:val="superscript"/>
          <w:rtl/>
        </w:rPr>
        <w:footnoteReference w:id="3"/>
      </w:r>
      <w:r w:rsidR="0045035A" w:rsidRPr="00B93C12">
        <w:rPr>
          <w:rFonts w:ascii="Calibri" w:eastAsia="Calibri" w:hAnsi="Calibri" w:cs="B Nazanin" w:hint="cs"/>
          <w:b/>
          <w:bCs/>
          <w:sz w:val="24"/>
          <w:szCs w:val="24"/>
          <w:rtl/>
        </w:rPr>
        <w:t>علی عالیخانی</w:t>
      </w:r>
    </w:p>
    <w:p w14:paraId="1E5EFDE3" w14:textId="77777777" w:rsidR="00856353" w:rsidRPr="00B93C12" w:rsidRDefault="00856353" w:rsidP="00E02EF3">
      <w:pPr>
        <w:spacing w:after="0" w:line="240" w:lineRule="auto"/>
        <w:jc w:val="center"/>
        <w:rPr>
          <w:rFonts w:ascii="Calibri" w:eastAsia="Calibri" w:hAnsi="Calibri" w:cs="B Nazanin"/>
          <w:rtl/>
        </w:rPr>
      </w:pPr>
      <w:r w:rsidRPr="00B93C12">
        <w:rPr>
          <w:rFonts w:ascii="Calibri" w:eastAsia="Calibri" w:hAnsi="Calibri" w:cs="B Nazanin" w:hint="cs"/>
          <w:rtl/>
        </w:rPr>
        <w:t xml:space="preserve">استادیار ،گروه مدیریت صنعتی، دانشکده مدیریت و علوم اجتماعی ، </w:t>
      </w:r>
      <w:r w:rsidR="00B36E49" w:rsidRPr="00B93C12">
        <w:rPr>
          <w:rFonts w:ascii="Calibri" w:eastAsia="Calibri" w:hAnsi="Calibri" w:cs="B Nazanin" w:hint="cs"/>
          <w:rtl/>
        </w:rPr>
        <w:t xml:space="preserve">دانشگاه </w:t>
      </w:r>
      <w:r w:rsidRPr="00B93C12">
        <w:rPr>
          <w:rFonts w:ascii="Calibri" w:eastAsia="Calibri" w:hAnsi="Calibri" w:cs="B Nazanin" w:hint="cs"/>
          <w:rtl/>
        </w:rPr>
        <w:t xml:space="preserve">آزاد اسلامی واحد تهران شمال </w:t>
      </w:r>
      <w:r w:rsidR="00B36E49" w:rsidRPr="00B93C12">
        <w:rPr>
          <w:rFonts w:ascii="Calibri" w:eastAsia="Calibri" w:hAnsi="Calibri" w:cs="B Nazanin" w:hint="cs"/>
          <w:rtl/>
        </w:rPr>
        <w:t xml:space="preserve">، </w:t>
      </w:r>
      <w:r w:rsidRPr="00B93C12">
        <w:rPr>
          <w:rFonts w:ascii="Calibri" w:eastAsia="Calibri" w:hAnsi="Calibri" w:cs="B Nazanin" w:hint="cs"/>
          <w:rtl/>
        </w:rPr>
        <w:t xml:space="preserve">تهران ، </w:t>
      </w:r>
      <w:r w:rsidR="00B36E49" w:rsidRPr="00B93C12">
        <w:rPr>
          <w:rFonts w:ascii="Calibri" w:eastAsia="Calibri" w:hAnsi="Calibri" w:cs="B Nazanin" w:hint="cs"/>
          <w:rtl/>
        </w:rPr>
        <w:t xml:space="preserve">ایران </w:t>
      </w:r>
    </w:p>
    <w:p w14:paraId="3D3EB360" w14:textId="77777777" w:rsidR="00E769A1" w:rsidRPr="00856353" w:rsidRDefault="00000000" w:rsidP="00856353">
      <w:pPr>
        <w:spacing w:after="0" w:line="240" w:lineRule="auto"/>
        <w:jc w:val="center"/>
        <w:rPr>
          <w:rFonts w:asciiTheme="majorBidi" w:hAnsiTheme="majorBidi" w:cs="B Nazanin"/>
          <w:color w:val="0070C0"/>
          <w:rtl/>
        </w:rPr>
      </w:pPr>
      <w:hyperlink r:id="rId10" w:history="1">
        <w:r w:rsidR="00B93C12" w:rsidRPr="004F220A">
          <w:rPr>
            <w:rStyle w:val="Hyperlink"/>
            <w:rFonts w:asciiTheme="majorBidi" w:eastAsia="Calibri" w:hAnsiTheme="majorBidi" w:cstheme="majorBidi"/>
          </w:rPr>
          <w:t>a_alikhani@iau-tnb.ac.ir</w:t>
        </w:r>
      </w:hyperlink>
    </w:p>
    <w:p w14:paraId="29742F69" w14:textId="77777777" w:rsidR="00583C67" w:rsidRPr="00CE52BE" w:rsidRDefault="00583C67" w:rsidP="00FD5169">
      <w:pPr>
        <w:spacing w:after="0" w:line="240" w:lineRule="auto"/>
        <w:jc w:val="both"/>
        <w:rPr>
          <w:rFonts w:asciiTheme="majorBidi" w:hAnsiTheme="majorBidi" w:cs="B Nazanin"/>
          <w:rtl/>
        </w:rPr>
      </w:pPr>
    </w:p>
    <w:p w14:paraId="694B9833" w14:textId="77777777" w:rsidR="00CB383B" w:rsidRPr="00CE52BE" w:rsidRDefault="00CB383B" w:rsidP="00FD5169">
      <w:pPr>
        <w:spacing w:after="0" w:line="240" w:lineRule="auto"/>
        <w:jc w:val="both"/>
        <w:rPr>
          <w:rFonts w:asciiTheme="majorBidi" w:hAnsiTheme="majorBidi" w:cs="B Nazanin"/>
          <w:b/>
          <w:bCs/>
          <w:sz w:val="24"/>
          <w:szCs w:val="24"/>
          <w:rtl/>
        </w:rPr>
      </w:pPr>
      <w:r w:rsidRPr="00CE52BE">
        <w:rPr>
          <w:rFonts w:asciiTheme="majorBidi" w:hAnsiTheme="majorBidi" w:cs="B Nazanin"/>
          <w:b/>
          <w:bCs/>
          <w:sz w:val="24"/>
          <w:szCs w:val="24"/>
          <w:rtl/>
        </w:rPr>
        <w:t>چکیده</w:t>
      </w:r>
    </w:p>
    <w:p w14:paraId="067B2D0F" w14:textId="77777777" w:rsidR="00105911" w:rsidRPr="00CE52BE" w:rsidRDefault="00105911" w:rsidP="00105911">
      <w:pPr>
        <w:spacing w:after="0" w:line="240" w:lineRule="auto"/>
        <w:jc w:val="both"/>
        <w:rPr>
          <w:rFonts w:asciiTheme="majorBidi" w:eastAsia="Calibri" w:hAnsiTheme="majorBidi" w:cs="B Nazanin"/>
          <w:sz w:val="24"/>
          <w:szCs w:val="24"/>
          <w:rtl/>
          <w:lang w:bidi="ar-SA"/>
        </w:rPr>
      </w:pPr>
      <w:r>
        <w:rPr>
          <w:rFonts w:asciiTheme="majorBidi" w:eastAsia="Calibri" w:hAnsiTheme="majorBidi" w:cs="B Nazanin" w:hint="cs"/>
          <w:sz w:val="24"/>
          <w:szCs w:val="24"/>
          <w:rtl/>
          <w:lang w:bidi="ar-SA"/>
        </w:rPr>
        <w:t xml:space="preserve">خوشه بندی مشتریان و تحلیل ارزش طول عمر آنها یکی از راهبردهای اساسی سیاستگذاری در تولید و بازاریابی است. در این تحقیق نیز به خوشه بندی مشتریان با استفاده از </w:t>
      </w:r>
      <w:r w:rsidRPr="007A0DF2">
        <w:rPr>
          <w:rFonts w:asciiTheme="majorBidi" w:eastAsia="Calibri" w:hAnsiTheme="majorBidi" w:cs="B Nazanin" w:hint="cs"/>
          <w:sz w:val="24"/>
          <w:szCs w:val="24"/>
          <w:rtl/>
          <w:lang w:bidi="ar-SA"/>
        </w:rPr>
        <w:t>شبکه عصبی خودسازمان‌ده</w:t>
      </w:r>
      <w:r w:rsidRPr="007A0DF2">
        <w:rPr>
          <w:rFonts w:asciiTheme="majorBidi" w:eastAsia="Calibri" w:hAnsiTheme="majorBidi" w:cs="B Nazanin" w:hint="cs"/>
          <w:sz w:val="24"/>
          <w:szCs w:val="24"/>
          <w:vertAlign w:val="superscript"/>
          <w:rtl/>
          <w:lang w:bidi="ar-SA"/>
        </w:rPr>
        <w:t>1</w:t>
      </w:r>
      <w:r>
        <w:rPr>
          <w:rFonts w:asciiTheme="majorBidi" w:eastAsia="Calibri" w:hAnsiTheme="majorBidi" w:cs="B Nazanin" w:hint="cs"/>
          <w:sz w:val="24"/>
          <w:szCs w:val="24"/>
          <w:rtl/>
          <w:lang w:bidi="ar-SA"/>
        </w:rPr>
        <w:t xml:space="preserve"> پرداخته شده و سپس ارزش طول عمر آنها بر اساس وضعیت تعلق مشتریان به هر خوشه در طول 156 هفته برآورد شده است. با تشکیل زنجیر مارکوف از خوشه</w:t>
      </w:r>
      <w:r>
        <w:rPr>
          <w:rFonts w:asciiTheme="majorBidi" w:eastAsia="Calibri" w:hAnsiTheme="majorBidi" w:cs="B Nazanin" w:hint="eastAsia"/>
          <w:sz w:val="24"/>
          <w:szCs w:val="24"/>
          <w:rtl/>
          <w:lang w:bidi="ar-SA"/>
        </w:rPr>
        <w:t>‌</w:t>
      </w:r>
      <w:r>
        <w:rPr>
          <w:rFonts w:asciiTheme="majorBidi" w:eastAsia="Calibri" w:hAnsiTheme="majorBidi" w:cs="B Nazanin" w:hint="cs"/>
          <w:sz w:val="24"/>
          <w:szCs w:val="24"/>
          <w:rtl/>
          <w:lang w:bidi="ar-SA"/>
        </w:rPr>
        <w:t xml:space="preserve">های دربرگیرنده مشتریان، ماتریس احتمالات انتقال وضعیت برای هر مشتری برآورد شد. </w:t>
      </w:r>
      <w:r w:rsidRPr="00CE52BE">
        <w:rPr>
          <w:rFonts w:asciiTheme="majorBidi" w:eastAsia="Calibri" w:hAnsiTheme="majorBidi" w:cs="B Nazanin"/>
          <w:sz w:val="24"/>
          <w:szCs w:val="24"/>
          <w:rtl/>
          <w:lang w:bidi="ar-SA"/>
        </w:rPr>
        <w:t xml:space="preserve">ضمن </w:t>
      </w:r>
      <w:r>
        <w:rPr>
          <w:rFonts w:asciiTheme="majorBidi" w:eastAsia="Calibri" w:hAnsiTheme="majorBidi" w:cs="B Nazanin" w:hint="cs"/>
          <w:sz w:val="24"/>
          <w:szCs w:val="24"/>
          <w:rtl/>
          <w:lang w:bidi="ar-SA"/>
        </w:rPr>
        <w:t>محاسبه</w:t>
      </w:r>
      <w:r w:rsidRPr="00CE52BE">
        <w:rPr>
          <w:rFonts w:asciiTheme="majorBidi" w:eastAsia="Calibri" w:hAnsiTheme="majorBidi" w:cs="B Nazanin"/>
          <w:sz w:val="24"/>
          <w:szCs w:val="24"/>
          <w:rtl/>
          <w:lang w:bidi="ar-SA"/>
        </w:rPr>
        <w:t xml:space="preserve"> درآمد مورد انتظار مشتر</w:t>
      </w:r>
      <w:r w:rsidRPr="00CE52BE">
        <w:rPr>
          <w:rFonts w:asciiTheme="majorBidi" w:eastAsia="Calibri" w:hAnsiTheme="majorBidi" w:cs="B Nazanin" w:hint="cs"/>
          <w:sz w:val="24"/>
          <w:szCs w:val="24"/>
          <w:rtl/>
          <w:lang w:bidi="ar-SA"/>
        </w:rPr>
        <w:t>ی</w:t>
      </w:r>
      <w:r w:rsidRPr="00CE52BE">
        <w:rPr>
          <w:rFonts w:asciiTheme="majorBidi" w:eastAsia="Calibri" w:hAnsiTheme="majorBidi" w:cs="B Nazanin" w:hint="eastAsia"/>
          <w:sz w:val="24"/>
          <w:szCs w:val="24"/>
          <w:rtl/>
          <w:lang w:bidi="ar-SA"/>
        </w:rPr>
        <w:t>ان</w:t>
      </w:r>
      <w:r w:rsidRPr="00CE52BE">
        <w:rPr>
          <w:rFonts w:asciiTheme="majorBidi" w:eastAsia="Calibri" w:hAnsiTheme="majorBidi" w:cs="B Nazanin"/>
          <w:sz w:val="24"/>
          <w:szCs w:val="24"/>
          <w:rtl/>
          <w:lang w:bidi="ar-SA"/>
        </w:rPr>
        <w:t>، آنها به دو گروه مشتر</w:t>
      </w:r>
      <w:r w:rsidRPr="00CE52BE">
        <w:rPr>
          <w:rFonts w:asciiTheme="majorBidi" w:eastAsia="Calibri" w:hAnsiTheme="majorBidi" w:cs="B Nazanin" w:hint="cs"/>
          <w:sz w:val="24"/>
          <w:szCs w:val="24"/>
          <w:rtl/>
          <w:lang w:bidi="ar-SA"/>
        </w:rPr>
        <w:t>ی</w:t>
      </w:r>
      <w:r w:rsidRPr="00CE52BE">
        <w:rPr>
          <w:rFonts w:asciiTheme="majorBidi" w:eastAsia="Calibri" w:hAnsiTheme="majorBidi" w:cs="B Nazanin" w:hint="eastAsia"/>
          <w:sz w:val="24"/>
          <w:szCs w:val="24"/>
          <w:rtl/>
          <w:lang w:bidi="ar-SA"/>
        </w:rPr>
        <w:t>ان</w:t>
      </w:r>
      <w:r w:rsidRPr="00CE52BE">
        <w:rPr>
          <w:rFonts w:asciiTheme="majorBidi" w:eastAsia="Calibri" w:hAnsiTheme="majorBidi" w:cs="B Nazanin"/>
          <w:sz w:val="24"/>
          <w:szCs w:val="24"/>
          <w:rtl/>
          <w:lang w:bidi="ar-SA"/>
        </w:rPr>
        <w:t xml:space="preserve"> با هز</w:t>
      </w:r>
      <w:r w:rsidRPr="00CE52BE">
        <w:rPr>
          <w:rFonts w:asciiTheme="majorBidi" w:eastAsia="Calibri" w:hAnsiTheme="majorBidi" w:cs="B Nazanin" w:hint="cs"/>
          <w:sz w:val="24"/>
          <w:szCs w:val="24"/>
          <w:rtl/>
          <w:lang w:bidi="ar-SA"/>
        </w:rPr>
        <w:t>ی</w:t>
      </w:r>
      <w:r w:rsidRPr="00CE52BE">
        <w:rPr>
          <w:rFonts w:asciiTheme="majorBidi" w:eastAsia="Calibri" w:hAnsiTheme="majorBidi" w:cs="B Nazanin" w:hint="eastAsia"/>
          <w:sz w:val="24"/>
          <w:szCs w:val="24"/>
          <w:rtl/>
          <w:lang w:bidi="ar-SA"/>
        </w:rPr>
        <w:t>نه</w:t>
      </w:r>
      <w:r w:rsidRPr="00CE52BE">
        <w:rPr>
          <w:rFonts w:asciiTheme="majorBidi" w:eastAsia="Calibri" w:hAnsiTheme="majorBidi" w:cs="B Nazanin"/>
          <w:sz w:val="24"/>
          <w:szCs w:val="24"/>
          <w:rtl/>
          <w:lang w:bidi="ar-SA"/>
        </w:rPr>
        <w:t>‌های تبل</w:t>
      </w:r>
      <w:r w:rsidRPr="00CE52BE">
        <w:rPr>
          <w:rFonts w:asciiTheme="majorBidi" w:eastAsia="Calibri" w:hAnsiTheme="majorBidi" w:cs="B Nazanin" w:hint="cs"/>
          <w:sz w:val="24"/>
          <w:szCs w:val="24"/>
          <w:rtl/>
          <w:lang w:bidi="ar-SA"/>
        </w:rPr>
        <w:t>ی</w:t>
      </w:r>
      <w:r w:rsidRPr="00CE52BE">
        <w:rPr>
          <w:rFonts w:asciiTheme="majorBidi" w:eastAsia="Calibri" w:hAnsiTheme="majorBidi" w:cs="B Nazanin" w:hint="eastAsia"/>
          <w:sz w:val="24"/>
          <w:szCs w:val="24"/>
          <w:rtl/>
          <w:lang w:bidi="ar-SA"/>
        </w:rPr>
        <w:t>غات</w:t>
      </w:r>
      <w:r w:rsidRPr="00CE52BE">
        <w:rPr>
          <w:rFonts w:asciiTheme="majorBidi" w:eastAsia="Calibri" w:hAnsiTheme="majorBidi" w:cs="B Nazanin" w:hint="cs"/>
          <w:sz w:val="24"/>
          <w:szCs w:val="24"/>
          <w:rtl/>
          <w:lang w:bidi="ar-SA"/>
        </w:rPr>
        <w:t>ی</w:t>
      </w:r>
      <w:r w:rsidRPr="00CE52BE">
        <w:rPr>
          <w:rFonts w:asciiTheme="majorBidi" w:eastAsia="Calibri" w:hAnsiTheme="majorBidi" w:cs="B Nazanin"/>
          <w:sz w:val="24"/>
          <w:szCs w:val="24"/>
          <w:rtl/>
          <w:lang w:bidi="ar-SA"/>
        </w:rPr>
        <w:t xml:space="preserve"> بالا و پا</w:t>
      </w:r>
      <w:r w:rsidRPr="00CE52BE">
        <w:rPr>
          <w:rFonts w:asciiTheme="majorBidi" w:eastAsia="Calibri" w:hAnsiTheme="majorBidi" w:cs="B Nazanin" w:hint="cs"/>
          <w:sz w:val="24"/>
          <w:szCs w:val="24"/>
          <w:rtl/>
          <w:lang w:bidi="ar-SA"/>
        </w:rPr>
        <w:t>یی</w:t>
      </w:r>
      <w:r w:rsidRPr="00CE52BE">
        <w:rPr>
          <w:rFonts w:asciiTheme="majorBidi" w:eastAsia="Calibri" w:hAnsiTheme="majorBidi" w:cs="B Nazanin" w:hint="eastAsia"/>
          <w:sz w:val="24"/>
          <w:szCs w:val="24"/>
          <w:rtl/>
          <w:lang w:bidi="ar-SA"/>
        </w:rPr>
        <w:t>ن</w:t>
      </w:r>
      <w:r w:rsidRPr="00CE52BE">
        <w:rPr>
          <w:rFonts w:asciiTheme="majorBidi" w:eastAsia="Calibri" w:hAnsiTheme="majorBidi" w:cs="B Nazanin"/>
          <w:sz w:val="24"/>
          <w:szCs w:val="24"/>
          <w:rtl/>
          <w:lang w:bidi="ar-SA"/>
        </w:rPr>
        <w:t xml:space="preserve"> تقس</w:t>
      </w:r>
      <w:r w:rsidRPr="00CE52BE">
        <w:rPr>
          <w:rFonts w:asciiTheme="majorBidi" w:eastAsia="Calibri" w:hAnsiTheme="majorBidi" w:cs="B Nazanin" w:hint="cs"/>
          <w:sz w:val="24"/>
          <w:szCs w:val="24"/>
          <w:rtl/>
          <w:lang w:bidi="ar-SA"/>
        </w:rPr>
        <w:t>ی</w:t>
      </w:r>
      <w:r w:rsidRPr="00CE52BE">
        <w:rPr>
          <w:rFonts w:asciiTheme="majorBidi" w:eastAsia="Calibri" w:hAnsiTheme="majorBidi" w:cs="B Nazanin" w:hint="eastAsia"/>
          <w:sz w:val="24"/>
          <w:szCs w:val="24"/>
          <w:rtl/>
          <w:lang w:bidi="ar-SA"/>
        </w:rPr>
        <w:t>م</w:t>
      </w:r>
      <w:r w:rsidRPr="00CE52BE">
        <w:rPr>
          <w:rFonts w:asciiTheme="majorBidi" w:eastAsia="Calibri" w:hAnsiTheme="majorBidi" w:cs="B Nazanin"/>
          <w:sz w:val="24"/>
          <w:szCs w:val="24"/>
          <w:rtl/>
          <w:lang w:bidi="ar-SA"/>
        </w:rPr>
        <w:t xml:space="preserve"> شده و ارزش طول عمر مشتر</w:t>
      </w:r>
      <w:r w:rsidRPr="00CE52BE">
        <w:rPr>
          <w:rFonts w:asciiTheme="majorBidi" w:eastAsia="Calibri" w:hAnsiTheme="majorBidi" w:cs="B Nazanin" w:hint="cs"/>
          <w:sz w:val="24"/>
          <w:szCs w:val="24"/>
          <w:rtl/>
          <w:lang w:bidi="ar-SA"/>
        </w:rPr>
        <w:t>ی</w:t>
      </w:r>
      <w:r w:rsidRPr="00CE52BE">
        <w:rPr>
          <w:rFonts w:asciiTheme="majorBidi" w:eastAsia="Calibri" w:hAnsiTheme="majorBidi" w:cs="B Nazanin" w:hint="eastAsia"/>
          <w:sz w:val="24"/>
          <w:szCs w:val="24"/>
          <w:rtl/>
          <w:lang w:bidi="ar-SA"/>
        </w:rPr>
        <w:t>ان</w:t>
      </w:r>
      <w:r w:rsidRPr="00CE52BE">
        <w:rPr>
          <w:rFonts w:asciiTheme="majorBidi" w:eastAsia="Calibri" w:hAnsiTheme="majorBidi" w:cs="B Nazanin"/>
          <w:sz w:val="24"/>
          <w:szCs w:val="24"/>
          <w:rtl/>
          <w:lang w:bidi="ar-SA"/>
        </w:rPr>
        <w:t xml:space="preserve"> در هر </w:t>
      </w:r>
      <w:r w:rsidRPr="00CE52BE">
        <w:rPr>
          <w:rFonts w:asciiTheme="majorBidi" w:eastAsia="Calibri" w:hAnsiTheme="majorBidi" w:cs="B Nazanin" w:hint="eastAsia"/>
          <w:sz w:val="24"/>
          <w:szCs w:val="24"/>
          <w:rtl/>
          <w:lang w:bidi="ar-SA"/>
        </w:rPr>
        <w:t>خوشه</w:t>
      </w:r>
      <w:r w:rsidRPr="00CE52BE">
        <w:rPr>
          <w:rFonts w:asciiTheme="majorBidi" w:eastAsia="Calibri" w:hAnsiTheme="majorBidi" w:cs="B Nazanin"/>
          <w:sz w:val="24"/>
          <w:szCs w:val="24"/>
          <w:rtl/>
          <w:lang w:bidi="ar-SA"/>
        </w:rPr>
        <w:t xml:space="preserve"> و در هر گروه تبل</w:t>
      </w:r>
      <w:r w:rsidRPr="00CE52BE">
        <w:rPr>
          <w:rFonts w:asciiTheme="majorBidi" w:eastAsia="Calibri" w:hAnsiTheme="majorBidi" w:cs="B Nazanin" w:hint="cs"/>
          <w:sz w:val="24"/>
          <w:szCs w:val="24"/>
          <w:rtl/>
          <w:lang w:bidi="ar-SA"/>
        </w:rPr>
        <w:t>ی</w:t>
      </w:r>
      <w:r w:rsidRPr="00CE52BE">
        <w:rPr>
          <w:rFonts w:asciiTheme="majorBidi" w:eastAsia="Calibri" w:hAnsiTheme="majorBidi" w:cs="B Nazanin" w:hint="eastAsia"/>
          <w:sz w:val="24"/>
          <w:szCs w:val="24"/>
          <w:rtl/>
          <w:lang w:bidi="ar-SA"/>
        </w:rPr>
        <w:t>غات</w:t>
      </w:r>
      <w:r w:rsidRPr="00CE52BE">
        <w:rPr>
          <w:rFonts w:asciiTheme="majorBidi" w:eastAsia="Calibri" w:hAnsiTheme="majorBidi" w:cs="B Nazanin" w:hint="cs"/>
          <w:sz w:val="24"/>
          <w:szCs w:val="24"/>
          <w:rtl/>
          <w:lang w:bidi="ar-SA"/>
        </w:rPr>
        <w:t>ی</w:t>
      </w:r>
      <w:r w:rsidRPr="00CE52BE">
        <w:rPr>
          <w:rFonts w:asciiTheme="majorBidi" w:eastAsia="Calibri" w:hAnsiTheme="majorBidi" w:cs="B Nazanin"/>
          <w:sz w:val="24"/>
          <w:szCs w:val="24"/>
          <w:rtl/>
          <w:lang w:bidi="ar-SA"/>
        </w:rPr>
        <w:t xml:space="preserve"> </w:t>
      </w:r>
      <w:r>
        <w:rPr>
          <w:rFonts w:asciiTheme="majorBidi" w:eastAsia="Calibri" w:hAnsiTheme="majorBidi" w:cs="B Nazanin" w:hint="cs"/>
          <w:sz w:val="24"/>
          <w:szCs w:val="24"/>
          <w:rtl/>
          <w:lang w:bidi="ar-SA"/>
        </w:rPr>
        <w:t>با توجه به احتمالات انتقال وضعیت مارکوفی آنان محاسبه</w:t>
      </w:r>
      <w:r w:rsidRPr="00CE52BE">
        <w:rPr>
          <w:rFonts w:asciiTheme="majorBidi" w:eastAsia="Calibri" w:hAnsiTheme="majorBidi" w:cs="B Nazanin"/>
          <w:sz w:val="24"/>
          <w:szCs w:val="24"/>
          <w:rtl/>
          <w:lang w:bidi="ar-SA"/>
        </w:rPr>
        <w:t xml:space="preserve"> </w:t>
      </w:r>
      <w:r>
        <w:rPr>
          <w:rFonts w:asciiTheme="majorBidi" w:eastAsia="Calibri" w:hAnsiTheme="majorBidi" w:cs="B Nazanin" w:hint="cs"/>
          <w:sz w:val="24"/>
          <w:szCs w:val="24"/>
          <w:rtl/>
          <w:lang w:bidi="ar-SA"/>
        </w:rPr>
        <w:t xml:space="preserve">شد. </w:t>
      </w:r>
      <w:r w:rsidRPr="00CE52BE">
        <w:rPr>
          <w:rFonts w:asciiTheme="majorBidi" w:eastAsia="Calibri" w:hAnsiTheme="majorBidi" w:cs="B Nazanin" w:hint="cs"/>
          <w:sz w:val="24"/>
          <w:szCs w:val="24"/>
          <w:rtl/>
          <w:lang w:bidi="ar-SA"/>
        </w:rPr>
        <w:t>ی</w:t>
      </w:r>
      <w:r w:rsidRPr="00CE52BE">
        <w:rPr>
          <w:rFonts w:asciiTheme="majorBidi" w:eastAsia="Calibri" w:hAnsiTheme="majorBidi" w:cs="B Nazanin" w:hint="eastAsia"/>
          <w:sz w:val="24"/>
          <w:szCs w:val="24"/>
          <w:rtl/>
          <w:lang w:bidi="ar-SA"/>
        </w:rPr>
        <w:t>افته</w:t>
      </w:r>
      <w:r w:rsidRPr="00CE52BE">
        <w:rPr>
          <w:rFonts w:asciiTheme="majorBidi" w:eastAsia="Calibri" w:hAnsiTheme="majorBidi" w:cs="B Nazanin"/>
          <w:sz w:val="24"/>
          <w:szCs w:val="24"/>
          <w:rtl/>
          <w:lang w:bidi="ar-SA"/>
        </w:rPr>
        <w:t>‌ها نشان داد که مشتر</w:t>
      </w:r>
      <w:r w:rsidRPr="00CE52BE">
        <w:rPr>
          <w:rFonts w:asciiTheme="majorBidi" w:eastAsia="Calibri" w:hAnsiTheme="majorBidi" w:cs="B Nazanin" w:hint="cs"/>
          <w:sz w:val="24"/>
          <w:szCs w:val="24"/>
          <w:rtl/>
          <w:lang w:bidi="ar-SA"/>
        </w:rPr>
        <w:t>ی</w:t>
      </w:r>
      <w:r w:rsidRPr="00CE52BE">
        <w:rPr>
          <w:rFonts w:asciiTheme="majorBidi" w:eastAsia="Calibri" w:hAnsiTheme="majorBidi" w:cs="B Nazanin" w:hint="eastAsia"/>
          <w:sz w:val="24"/>
          <w:szCs w:val="24"/>
          <w:rtl/>
          <w:lang w:bidi="ar-SA"/>
        </w:rPr>
        <w:t>ان</w:t>
      </w:r>
      <w:r w:rsidRPr="00CE52BE">
        <w:rPr>
          <w:rFonts w:asciiTheme="majorBidi" w:eastAsia="Calibri" w:hAnsiTheme="majorBidi" w:cs="B Nazanin"/>
          <w:sz w:val="24"/>
          <w:szCs w:val="24"/>
          <w:rtl/>
          <w:lang w:bidi="ar-SA"/>
        </w:rPr>
        <w:t xml:space="preserve"> در خوشه سوم دارا</w:t>
      </w:r>
      <w:r w:rsidRPr="00CE52BE">
        <w:rPr>
          <w:rFonts w:asciiTheme="majorBidi" w:eastAsia="Calibri" w:hAnsiTheme="majorBidi" w:cs="B Nazanin" w:hint="cs"/>
          <w:sz w:val="24"/>
          <w:szCs w:val="24"/>
          <w:rtl/>
          <w:lang w:bidi="ar-SA"/>
        </w:rPr>
        <w:t>ی</w:t>
      </w:r>
      <w:r w:rsidRPr="00CE52BE">
        <w:rPr>
          <w:rFonts w:asciiTheme="majorBidi" w:eastAsia="Calibri" w:hAnsiTheme="majorBidi" w:cs="B Nazanin"/>
          <w:sz w:val="24"/>
          <w:szCs w:val="24"/>
          <w:rtl/>
          <w:lang w:bidi="ar-SA"/>
        </w:rPr>
        <w:t xml:space="preserve"> ب</w:t>
      </w:r>
      <w:r w:rsidRPr="00CE52BE">
        <w:rPr>
          <w:rFonts w:asciiTheme="majorBidi" w:eastAsia="Calibri" w:hAnsiTheme="majorBidi" w:cs="B Nazanin" w:hint="cs"/>
          <w:sz w:val="24"/>
          <w:szCs w:val="24"/>
          <w:rtl/>
          <w:lang w:bidi="ar-SA"/>
        </w:rPr>
        <w:t>ی</w:t>
      </w:r>
      <w:r w:rsidRPr="00CE52BE">
        <w:rPr>
          <w:rFonts w:asciiTheme="majorBidi" w:eastAsia="Calibri" w:hAnsiTheme="majorBidi" w:cs="B Nazanin" w:hint="eastAsia"/>
          <w:sz w:val="24"/>
          <w:szCs w:val="24"/>
          <w:rtl/>
          <w:lang w:bidi="ar-SA"/>
        </w:rPr>
        <w:t>شتر</w:t>
      </w:r>
      <w:r w:rsidRPr="00CE52BE">
        <w:rPr>
          <w:rFonts w:asciiTheme="majorBidi" w:eastAsia="Calibri" w:hAnsiTheme="majorBidi" w:cs="B Nazanin" w:hint="cs"/>
          <w:sz w:val="24"/>
          <w:szCs w:val="24"/>
          <w:rtl/>
          <w:lang w:bidi="ar-SA"/>
        </w:rPr>
        <w:t>ی</w:t>
      </w:r>
      <w:r w:rsidRPr="00CE52BE">
        <w:rPr>
          <w:rFonts w:asciiTheme="majorBidi" w:eastAsia="Calibri" w:hAnsiTheme="majorBidi" w:cs="B Nazanin" w:hint="eastAsia"/>
          <w:sz w:val="24"/>
          <w:szCs w:val="24"/>
          <w:rtl/>
          <w:lang w:bidi="ar-SA"/>
        </w:rPr>
        <w:t>ن</w:t>
      </w:r>
      <w:r w:rsidRPr="00CE52BE">
        <w:rPr>
          <w:rFonts w:asciiTheme="majorBidi" w:eastAsia="Calibri" w:hAnsiTheme="majorBidi" w:cs="B Nazanin"/>
          <w:sz w:val="24"/>
          <w:szCs w:val="24"/>
          <w:rtl/>
          <w:lang w:bidi="ar-SA"/>
        </w:rPr>
        <w:t xml:space="preserve"> ارزش طول عمر می‌باشند و صرف نظر از گروه تبل</w:t>
      </w:r>
      <w:r w:rsidRPr="00CE52BE">
        <w:rPr>
          <w:rFonts w:asciiTheme="majorBidi" w:eastAsia="Calibri" w:hAnsiTheme="majorBidi" w:cs="B Nazanin" w:hint="cs"/>
          <w:sz w:val="24"/>
          <w:szCs w:val="24"/>
          <w:rtl/>
          <w:lang w:bidi="ar-SA"/>
        </w:rPr>
        <w:t>ی</w:t>
      </w:r>
      <w:r w:rsidRPr="00CE52BE">
        <w:rPr>
          <w:rFonts w:asciiTheme="majorBidi" w:eastAsia="Calibri" w:hAnsiTheme="majorBidi" w:cs="B Nazanin" w:hint="eastAsia"/>
          <w:sz w:val="24"/>
          <w:szCs w:val="24"/>
          <w:rtl/>
          <w:lang w:bidi="ar-SA"/>
        </w:rPr>
        <w:t>غات</w:t>
      </w:r>
      <w:r w:rsidRPr="00CE52BE">
        <w:rPr>
          <w:rFonts w:asciiTheme="majorBidi" w:eastAsia="Calibri" w:hAnsiTheme="majorBidi" w:cs="B Nazanin" w:hint="cs"/>
          <w:sz w:val="24"/>
          <w:szCs w:val="24"/>
          <w:rtl/>
          <w:lang w:bidi="ar-SA"/>
        </w:rPr>
        <w:t>ی</w:t>
      </w:r>
      <w:r w:rsidRPr="00CE52BE">
        <w:rPr>
          <w:rFonts w:asciiTheme="majorBidi" w:eastAsia="Calibri" w:hAnsiTheme="majorBidi" w:cs="B Nazanin"/>
          <w:sz w:val="24"/>
          <w:szCs w:val="24"/>
          <w:rtl/>
          <w:lang w:bidi="ar-SA"/>
        </w:rPr>
        <w:t xml:space="preserve"> آنان، ا</w:t>
      </w:r>
      <w:r w:rsidRPr="00CE52BE">
        <w:rPr>
          <w:rFonts w:asciiTheme="majorBidi" w:eastAsia="Calibri" w:hAnsiTheme="majorBidi" w:cs="B Nazanin" w:hint="cs"/>
          <w:sz w:val="24"/>
          <w:szCs w:val="24"/>
          <w:rtl/>
          <w:lang w:bidi="ar-SA"/>
        </w:rPr>
        <w:t>ی</w:t>
      </w:r>
      <w:r w:rsidRPr="00CE52BE">
        <w:rPr>
          <w:rFonts w:asciiTheme="majorBidi" w:eastAsia="Calibri" w:hAnsiTheme="majorBidi" w:cs="B Nazanin" w:hint="eastAsia"/>
          <w:sz w:val="24"/>
          <w:szCs w:val="24"/>
          <w:rtl/>
          <w:lang w:bidi="ar-SA"/>
        </w:rPr>
        <w:t>ن</w:t>
      </w:r>
      <w:r w:rsidRPr="00CE52BE">
        <w:rPr>
          <w:rFonts w:asciiTheme="majorBidi" w:eastAsia="Calibri" w:hAnsiTheme="majorBidi" w:cs="B Nazanin"/>
          <w:sz w:val="24"/>
          <w:szCs w:val="24"/>
          <w:rtl/>
          <w:lang w:bidi="ar-SA"/>
        </w:rPr>
        <w:t xml:space="preserve"> خوشه ب</w:t>
      </w:r>
      <w:r w:rsidRPr="00CE52BE">
        <w:rPr>
          <w:rFonts w:asciiTheme="majorBidi" w:eastAsia="Calibri" w:hAnsiTheme="majorBidi" w:cs="B Nazanin" w:hint="cs"/>
          <w:sz w:val="24"/>
          <w:szCs w:val="24"/>
          <w:rtl/>
          <w:lang w:bidi="ar-SA"/>
        </w:rPr>
        <w:t>ی</w:t>
      </w:r>
      <w:r w:rsidRPr="00CE52BE">
        <w:rPr>
          <w:rFonts w:asciiTheme="majorBidi" w:eastAsia="Calibri" w:hAnsiTheme="majorBidi" w:cs="B Nazanin" w:hint="eastAsia"/>
          <w:sz w:val="24"/>
          <w:szCs w:val="24"/>
          <w:rtl/>
          <w:lang w:bidi="ar-SA"/>
        </w:rPr>
        <w:t>شتر</w:t>
      </w:r>
      <w:r w:rsidRPr="00CE52BE">
        <w:rPr>
          <w:rFonts w:asciiTheme="majorBidi" w:eastAsia="Calibri" w:hAnsiTheme="majorBidi" w:cs="B Nazanin" w:hint="cs"/>
          <w:sz w:val="24"/>
          <w:szCs w:val="24"/>
          <w:rtl/>
          <w:lang w:bidi="ar-SA"/>
        </w:rPr>
        <w:t>ی</w:t>
      </w:r>
      <w:r w:rsidRPr="00CE52BE">
        <w:rPr>
          <w:rFonts w:asciiTheme="majorBidi" w:eastAsia="Calibri" w:hAnsiTheme="majorBidi" w:cs="B Nazanin" w:hint="eastAsia"/>
          <w:sz w:val="24"/>
          <w:szCs w:val="24"/>
          <w:rtl/>
          <w:lang w:bidi="ar-SA"/>
        </w:rPr>
        <w:t>ن</w:t>
      </w:r>
      <w:r w:rsidRPr="00CE52BE">
        <w:rPr>
          <w:rFonts w:asciiTheme="majorBidi" w:eastAsia="Calibri" w:hAnsiTheme="majorBidi" w:cs="B Nazanin"/>
          <w:sz w:val="24"/>
          <w:szCs w:val="24"/>
          <w:rtl/>
          <w:lang w:bidi="ar-SA"/>
        </w:rPr>
        <w:t xml:space="preserve"> ارزش طول عمر را نشان داد. </w:t>
      </w:r>
    </w:p>
    <w:p w14:paraId="60659F39" w14:textId="77777777" w:rsidR="00987F59" w:rsidRPr="00CE52BE" w:rsidRDefault="00987F59" w:rsidP="00050F05">
      <w:pPr>
        <w:spacing w:after="0" w:line="240" w:lineRule="auto"/>
        <w:jc w:val="both"/>
        <w:rPr>
          <w:rFonts w:asciiTheme="majorBidi" w:eastAsia="Calibri" w:hAnsiTheme="majorBidi" w:cs="B Nazanin"/>
          <w:sz w:val="24"/>
          <w:szCs w:val="24"/>
          <w:rtl/>
          <w:lang w:bidi="ar-SA"/>
        </w:rPr>
      </w:pPr>
    </w:p>
    <w:p w14:paraId="664DEB42" w14:textId="7360A83E" w:rsidR="00050F05" w:rsidRDefault="00073DF6" w:rsidP="00CC34F8">
      <w:pPr>
        <w:spacing w:after="0" w:line="240" w:lineRule="auto"/>
        <w:jc w:val="both"/>
        <w:rPr>
          <w:rFonts w:asciiTheme="majorBidi" w:eastAsia="Calibri" w:hAnsiTheme="majorBidi" w:cs="B Nazanin"/>
          <w:sz w:val="24"/>
          <w:szCs w:val="24"/>
          <w:rtl/>
          <w:lang w:bidi="ar-SA"/>
        </w:rPr>
      </w:pPr>
      <w:r w:rsidRPr="00CE52BE">
        <w:rPr>
          <w:rFonts w:asciiTheme="majorBidi" w:eastAsia="Calibri" w:hAnsiTheme="majorBidi" w:cs="B Nazanin" w:hint="cs"/>
          <w:b/>
          <w:bCs/>
          <w:sz w:val="24"/>
          <w:szCs w:val="24"/>
          <w:rtl/>
          <w:lang w:bidi="ar-SA"/>
        </w:rPr>
        <w:t>واژگان کلیدی</w:t>
      </w:r>
      <w:r w:rsidR="00583C67" w:rsidRPr="00CE52BE">
        <w:rPr>
          <w:rFonts w:asciiTheme="majorBidi" w:eastAsia="Calibri" w:hAnsiTheme="majorBidi" w:cs="B Nazanin"/>
          <w:b/>
          <w:bCs/>
          <w:sz w:val="24"/>
          <w:szCs w:val="24"/>
          <w:rtl/>
          <w:lang w:bidi="ar-SA"/>
        </w:rPr>
        <w:t>:</w:t>
      </w:r>
      <w:r w:rsidR="00583C67" w:rsidRPr="00CE52BE">
        <w:rPr>
          <w:rFonts w:asciiTheme="majorBidi" w:eastAsia="Calibri" w:hAnsiTheme="majorBidi" w:cs="B Nazanin"/>
          <w:sz w:val="24"/>
          <w:szCs w:val="24"/>
          <w:rtl/>
          <w:lang w:bidi="ar-SA"/>
        </w:rPr>
        <w:t xml:space="preserve"> </w:t>
      </w:r>
      <w:r w:rsidR="00987F59" w:rsidRPr="00CE52BE">
        <w:rPr>
          <w:rFonts w:asciiTheme="majorBidi" w:eastAsia="Calibri" w:hAnsiTheme="majorBidi" w:cs="B Nazanin" w:hint="cs"/>
          <w:sz w:val="24"/>
          <w:szCs w:val="24"/>
          <w:rtl/>
          <w:lang w:bidi="ar-SA"/>
        </w:rPr>
        <w:t xml:space="preserve">ارزش طول عمر مشتری، خوشه بندی، زنجیر مارکوف، شبکه عصبی </w:t>
      </w:r>
      <w:r w:rsidR="00987F59" w:rsidRPr="00CE52BE">
        <w:rPr>
          <w:rFonts w:asciiTheme="majorBidi" w:eastAsia="Calibri" w:hAnsiTheme="majorBidi" w:cs="B Nazanin"/>
          <w:sz w:val="20"/>
          <w:szCs w:val="20"/>
          <w:lang w:bidi="ar-SA"/>
        </w:rPr>
        <w:t>SOM</w:t>
      </w:r>
      <w:r w:rsidRPr="00CE52BE">
        <w:rPr>
          <w:rFonts w:asciiTheme="majorBidi" w:eastAsia="Calibri" w:hAnsiTheme="majorBidi" w:cs="B Nazanin" w:hint="cs"/>
          <w:sz w:val="24"/>
          <w:szCs w:val="24"/>
          <w:rtl/>
          <w:lang w:bidi="ar-SA"/>
        </w:rPr>
        <w:t>.</w:t>
      </w:r>
    </w:p>
    <w:p w14:paraId="56472668" w14:textId="369129FE" w:rsidR="00105911" w:rsidRDefault="00105911">
      <w:pPr>
        <w:bidi w:val="0"/>
        <w:rPr>
          <w:rFonts w:ascii="Times New Roman" w:eastAsia="Times New Roman" w:hAnsi="Times New Roman" w:cs="B Nazanin"/>
          <w:b/>
          <w:bCs/>
          <w:sz w:val="28"/>
          <w:szCs w:val="28"/>
        </w:rPr>
      </w:pPr>
      <w:bookmarkStart w:id="1" w:name="_Toc457426103"/>
      <w:r>
        <w:rPr>
          <w:rFonts w:ascii="Times New Roman" w:eastAsia="Times New Roman" w:hAnsi="Times New Roman" w:cs="B Nazanin"/>
          <w:b/>
          <w:bCs/>
          <w:sz w:val="28"/>
          <w:szCs w:val="28"/>
        </w:rPr>
        <w:br w:type="page"/>
      </w:r>
    </w:p>
    <w:p w14:paraId="7A04BB8E" w14:textId="77777777" w:rsidR="009263BF" w:rsidRDefault="009263BF">
      <w:pPr>
        <w:bidi w:val="0"/>
        <w:rPr>
          <w:rFonts w:ascii="Times New Roman" w:eastAsia="Times New Roman" w:hAnsi="Times New Roman" w:cs="B Nazanin"/>
          <w:b/>
          <w:bCs/>
          <w:sz w:val="28"/>
          <w:szCs w:val="28"/>
        </w:rPr>
      </w:pPr>
    </w:p>
    <w:p w14:paraId="02993F0C" w14:textId="77777777" w:rsidR="00FD5169" w:rsidRPr="009263BF" w:rsidRDefault="00FD5169" w:rsidP="00F67744">
      <w:pPr>
        <w:bidi w:val="0"/>
        <w:spacing w:after="0" w:line="240" w:lineRule="auto"/>
        <w:jc w:val="center"/>
        <w:outlineLvl w:val="0"/>
        <w:rPr>
          <w:rFonts w:ascii="Times New Roman" w:eastAsia="Times New Roman" w:hAnsi="Times New Roman" w:cs="B Nazanin"/>
          <w:b/>
          <w:bCs/>
          <w:sz w:val="24"/>
          <w:szCs w:val="24"/>
        </w:rPr>
      </w:pPr>
      <w:r w:rsidRPr="009263BF">
        <w:rPr>
          <w:rFonts w:ascii="Times New Roman" w:eastAsia="Times New Roman" w:hAnsi="Times New Roman" w:cs="B Nazanin"/>
          <w:b/>
          <w:bCs/>
          <w:sz w:val="24"/>
          <w:szCs w:val="24"/>
        </w:rPr>
        <w:t xml:space="preserve">Analysis of Customers' Lifetime Value with a Clustering Approach Based on SOM Artificial Neural Networks and Markov Chain (Case Study: </w:t>
      </w:r>
      <w:proofErr w:type="spellStart"/>
      <w:r w:rsidRPr="009263BF">
        <w:rPr>
          <w:rFonts w:ascii="Times New Roman" w:eastAsia="Times New Roman" w:hAnsi="Times New Roman" w:cs="B Nazanin"/>
          <w:b/>
          <w:bCs/>
          <w:sz w:val="24"/>
          <w:szCs w:val="24"/>
        </w:rPr>
        <w:t>Pasargad</w:t>
      </w:r>
      <w:proofErr w:type="spellEnd"/>
      <w:r w:rsidRPr="009263BF">
        <w:rPr>
          <w:rFonts w:ascii="Times New Roman" w:eastAsia="Times New Roman" w:hAnsi="Times New Roman" w:cs="B Nazanin"/>
          <w:b/>
          <w:bCs/>
          <w:sz w:val="24"/>
          <w:szCs w:val="24"/>
        </w:rPr>
        <w:t xml:space="preserve"> Digital Bank)</w:t>
      </w:r>
    </w:p>
    <w:p w14:paraId="4C146BFA" w14:textId="77777777" w:rsidR="00F67744" w:rsidRPr="0045035A" w:rsidRDefault="00F67744" w:rsidP="00F67744">
      <w:pPr>
        <w:bidi w:val="0"/>
        <w:spacing w:after="0" w:line="240" w:lineRule="auto"/>
        <w:jc w:val="center"/>
        <w:outlineLvl w:val="0"/>
        <w:rPr>
          <w:rFonts w:ascii="Times New Roman" w:eastAsia="Times New Roman" w:hAnsi="Times New Roman" w:cs="B Nazanin"/>
          <w:b/>
          <w:bCs/>
          <w:sz w:val="28"/>
          <w:szCs w:val="28"/>
          <w:rtl/>
        </w:rPr>
      </w:pPr>
    </w:p>
    <w:p w14:paraId="7F01D8D8" w14:textId="06BB6773" w:rsidR="00CC34F8" w:rsidRDefault="00397E7B" w:rsidP="00CC34F8">
      <w:pPr>
        <w:spacing w:after="0" w:line="240" w:lineRule="auto"/>
        <w:jc w:val="center"/>
      </w:pPr>
      <w:r w:rsidRPr="0045035A">
        <w:rPr>
          <w:rFonts w:ascii="Times New Roman Bold" w:eastAsia="Times New Roman" w:hAnsi="Times New Roman Bold" w:cs="B Nazanin"/>
          <w:b/>
          <w:bCs/>
        </w:rPr>
        <w:t>Maral Mirzaei Moradi</w:t>
      </w:r>
      <w:r w:rsidR="00F67744" w:rsidRPr="0045035A">
        <w:rPr>
          <w:rFonts w:ascii="Times New Roman Bold" w:eastAsia="Times New Roman" w:hAnsi="Times New Roman Bold" w:cs="B Nazanin"/>
          <w:b/>
          <w:bCs/>
        </w:rPr>
        <w:t xml:space="preserve">, </w:t>
      </w:r>
      <w:hyperlink r:id="rId11" w:history="1">
        <w:r w:rsidR="00CC34F8" w:rsidRPr="00AF11D4">
          <w:rPr>
            <w:rStyle w:val="Hyperlink"/>
          </w:rPr>
          <w:t>Mirzaee.maral@ut.ac.ir</w:t>
        </w:r>
      </w:hyperlink>
    </w:p>
    <w:p w14:paraId="0A35D2F1" w14:textId="77777777" w:rsidR="00CC34F8" w:rsidRDefault="0085165C" w:rsidP="0085165C">
      <w:pPr>
        <w:widowControl w:val="0"/>
        <w:bidi w:val="0"/>
        <w:spacing w:after="0" w:line="240" w:lineRule="auto"/>
        <w:jc w:val="center"/>
        <w:rPr>
          <w:rFonts w:ascii="Times New Roman Bold" w:eastAsia="Times New Roman" w:hAnsi="Times New Roman Bold" w:cs="B Nazanin"/>
          <w:b/>
          <w:bCs/>
          <w:sz w:val="20"/>
          <w:szCs w:val="20"/>
        </w:rPr>
      </w:pPr>
      <w:r w:rsidRPr="0085165C">
        <w:rPr>
          <w:rFonts w:ascii="Times New Roman Bold" w:eastAsia="Times New Roman" w:hAnsi="Times New Roman Bold" w:cs="B Nazanin"/>
          <w:b/>
          <w:bCs/>
          <w:sz w:val="20"/>
          <w:szCs w:val="20"/>
        </w:rPr>
        <w:t xml:space="preserve">PhD student, Department of Social and Behavioral Sciences, Faculty of Industrial Management, Kish International </w:t>
      </w:r>
    </w:p>
    <w:p w14:paraId="53FD0AD0" w14:textId="70EB33F9" w:rsidR="00F67744" w:rsidRDefault="0085165C" w:rsidP="00CC34F8">
      <w:pPr>
        <w:widowControl w:val="0"/>
        <w:bidi w:val="0"/>
        <w:spacing w:after="0" w:line="240" w:lineRule="auto"/>
        <w:jc w:val="center"/>
        <w:rPr>
          <w:rFonts w:ascii="Times New Roman Bold" w:eastAsia="Times New Roman" w:hAnsi="Times New Roman Bold" w:cs="B Nazanin"/>
          <w:b/>
          <w:bCs/>
          <w:sz w:val="20"/>
          <w:szCs w:val="20"/>
        </w:rPr>
      </w:pPr>
      <w:r w:rsidRPr="0085165C">
        <w:rPr>
          <w:rFonts w:ascii="Times New Roman Bold" w:eastAsia="Times New Roman" w:hAnsi="Times New Roman Bold" w:cs="B Nazanin"/>
          <w:b/>
          <w:bCs/>
          <w:sz w:val="20"/>
          <w:szCs w:val="20"/>
        </w:rPr>
        <w:t>Campus, University of Tehran, Tehran, Iran</w:t>
      </w:r>
    </w:p>
    <w:p w14:paraId="2B159674" w14:textId="77777777" w:rsidR="00CC34F8" w:rsidRPr="00CC34F8" w:rsidRDefault="00CC34F8" w:rsidP="00CC34F8">
      <w:pPr>
        <w:widowControl w:val="0"/>
        <w:bidi w:val="0"/>
        <w:spacing w:after="0" w:line="240" w:lineRule="auto"/>
        <w:jc w:val="center"/>
        <w:rPr>
          <w:rFonts w:eastAsia="Times New Roman" w:cs="B Nazanin"/>
          <w:b/>
          <w:bCs/>
          <w:sz w:val="20"/>
          <w:szCs w:val="20"/>
        </w:rPr>
      </w:pPr>
    </w:p>
    <w:p w14:paraId="65E9E2FF" w14:textId="77777777" w:rsidR="008E7893" w:rsidRPr="00671DA9" w:rsidRDefault="008E7893" w:rsidP="008E7893">
      <w:pPr>
        <w:spacing w:after="0" w:line="240" w:lineRule="auto"/>
        <w:jc w:val="center"/>
        <w:rPr>
          <w:rFonts w:ascii="Times New Roman Bold" w:eastAsia="Times New Roman" w:hAnsi="Times New Roman Bold" w:cs="B Nazanin"/>
          <w:b/>
          <w:bCs/>
          <w:lang w:val="it-IT"/>
        </w:rPr>
      </w:pPr>
      <w:r w:rsidRPr="00671DA9">
        <w:rPr>
          <w:rFonts w:ascii="Times New Roman Bold" w:eastAsia="Times New Roman" w:hAnsi="Times New Roman Bold" w:cs="B Nazanin"/>
          <w:b/>
          <w:bCs/>
          <w:lang w:val="it-IT"/>
        </w:rPr>
        <w:t>Supervisor Hossein Razavi Haji Agha,</w:t>
      </w:r>
      <w:r w:rsidRPr="00671DA9">
        <w:rPr>
          <w:lang w:val="it-IT"/>
        </w:rPr>
        <w:t xml:space="preserve"> </w:t>
      </w:r>
      <w:hyperlink r:id="rId12" w:history="1">
        <w:r w:rsidRPr="00671DA9">
          <w:rPr>
            <w:rStyle w:val="Hyperlink"/>
            <w:rFonts w:asciiTheme="majorBidi" w:eastAsia="Calibri" w:hAnsiTheme="majorBidi" w:cstheme="majorBidi"/>
            <w:lang w:val="it-IT"/>
          </w:rPr>
          <w:t>h.razavi@khatam.ac.ir</w:t>
        </w:r>
      </w:hyperlink>
      <w:r w:rsidRPr="00671DA9">
        <w:rPr>
          <w:rFonts w:asciiTheme="majorBidi" w:eastAsia="Calibri" w:hAnsiTheme="majorBidi" w:cstheme="majorBidi"/>
          <w:lang w:val="it-IT"/>
        </w:rPr>
        <w:t xml:space="preserve"> </w:t>
      </w:r>
      <w:r>
        <w:rPr>
          <w:rFonts w:ascii="Times New Roman Bold" w:eastAsia="Times New Roman" w:hAnsi="Times New Roman Bold" w:cs="B Nazanin"/>
          <w:b/>
          <w:bCs/>
          <w:lang w:val="it-IT"/>
        </w:rPr>
        <w:t xml:space="preserve"> </w:t>
      </w:r>
      <w:r w:rsidRPr="00671DA9">
        <w:rPr>
          <w:rFonts w:ascii="Times New Roman Bold" w:eastAsia="Times New Roman" w:hAnsi="Times New Roman Bold" w:cs="B Nazanin"/>
          <w:b/>
          <w:bCs/>
          <w:lang w:val="it-IT"/>
        </w:rPr>
        <w:t xml:space="preserve"> </w:t>
      </w:r>
    </w:p>
    <w:p w14:paraId="58B63783" w14:textId="77777777" w:rsidR="008E7893" w:rsidRDefault="008E7893" w:rsidP="008E7893">
      <w:pPr>
        <w:spacing w:after="0" w:line="240" w:lineRule="auto"/>
        <w:jc w:val="center"/>
        <w:outlineLvl w:val="0"/>
        <w:rPr>
          <w:rFonts w:ascii="Times New Roman Bold" w:eastAsia="Times New Roman" w:hAnsi="Times New Roman Bold" w:cs="B Nazanin"/>
          <w:b/>
          <w:bCs/>
        </w:rPr>
      </w:pPr>
      <w:r w:rsidRPr="00671DA9">
        <w:rPr>
          <w:rFonts w:ascii="Times New Roman Bold" w:eastAsia="Times New Roman" w:hAnsi="Times New Roman Bold" w:cs="B Nazanin"/>
          <w:b/>
          <w:bCs/>
        </w:rPr>
        <w:t>Associate Professor, Department of Management, Faculty of Management and Financial Sciences, Khatam University, Tehran, Iran</w:t>
      </w:r>
    </w:p>
    <w:p w14:paraId="617C857D" w14:textId="77777777" w:rsidR="008E7893" w:rsidRPr="00CE52BE" w:rsidRDefault="008E7893" w:rsidP="008E7893">
      <w:pPr>
        <w:spacing w:after="0" w:line="240" w:lineRule="auto"/>
        <w:jc w:val="center"/>
        <w:outlineLvl w:val="0"/>
        <w:rPr>
          <w:rFonts w:ascii="Times New Roman" w:eastAsia="Times New Roman" w:hAnsi="Times New Roman" w:cs="B Nazanin"/>
          <w:b/>
          <w:bCs/>
          <w:sz w:val="20"/>
          <w:szCs w:val="20"/>
        </w:rPr>
      </w:pPr>
    </w:p>
    <w:p w14:paraId="0119F1A4" w14:textId="77777777" w:rsidR="008E7893" w:rsidRPr="005E0BEE" w:rsidRDefault="008E7893" w:rsidP="008E7893">
      <w:pPr>
        <w:spacing w:after="0" w:line="240" w:lineRule="auto"/>
        <w:jc w:val="center"/>
        <w:rPr>
          <w:rFonts w:asciiTheme="majorBidi" w:eastAsia="Calibri" w:hAnsiTheme="majorBidi" w:cstheme="majorBidi"/>
          <w:sz w:val="24"/>
          <w:szCs w:val="24"/>
          <w:rtl/>
        </w:rPr>
      </w:pPr>
      <w:r w:rsidRPr="0044003A">
        <w:rPr>
          <w:rFonts w:ascii="Times New Roman" w:eastAsia="Times New Roman" w:hAnsi="Times New Roman" w:cs="B Nazanin"/>
          <w:b/>
          <w:bCs/>
          <w:sz w:val="20"/>
          <w:szCs w:val="20"/>
        </w:rPr>
        <w:t xml:space="preserve">Supervisor Hanan </w:t>
      </w:r>
      <w:proofErr w:type="spellStart"/>
      <w:r w:rsidRPr="0044003A">
        <w:rPr>
          <w:rFonts w:ascii="Times New Roman" w:eastAsia="Times New Roman" w:hAnsi="Times New Roman" w:cs="B Nazanin"/>
          <w:b/>
          <w:bCs/>
          <w:sz w:val="20"/>
          <w:szCs w:val="20"/>
        </w:rPr>
        <w:t>Amouzad</w:t>
      </w:r>
      <w:proofErr w:type="spellEnd"/>
      <w:r w:rsidRPr="0044003A">
        <w:rPr>
          <w:rFonts w:ascii="Times New Roman" w:eastAsia="Times New Roman" w:hAnsi="Times New Roman" w:cs="B Nazanin"/>
          <w:b/>
          <w:bCs/>
          <w:sz w:val="20"/>
          <w:szCs w:val="20"/>
        </w:rPr>
        <w:t xml:space="preserve"> </w:t>
      </w:r>
      <w:proofErr w:type="spellStart"/>
      <w:proofErr w:type="gramStart"/>
      <w:r w:rsidRPr="0044003A">
        <w:rPr>
          <w:rFonts w:ascii="Times New Roman" w:eastAsia="Times New Roman" w:hAnsi="Times New Roman" w:cs="B Nazanin"/>
          <w:b/>
          <w:bCs/>
          <w:sz w:val="20"/>
          <w:szCs w:val="20"/>
        </w:rPr>
        <w:t>Mehdirji</w:t>
      </w:r>
      <w:proofErr w:type="spellEnd"/>
      <w:r>
        <w:rPr>
          <w:rFonts w:ascii="Times New Roman" w:eastAsia="Times New Roman" w:hAnsi="Times New Roman" w:cs="B Nazanin"/>
          <w:b/>
          <w:bCs/>
          <w:sz w:val="20"/>
          <w:szCs w:val="20"/>
        </w:rPr>
        <w:t xml:space="preserve"> ,</w:t>
      </w:r>
      <w:proofErr w:type="gramEnd"/>
      <w:r>
        <w:rPr>
          <w:rFonts w:ascii="Times New Roman" w:eastAsia="Times New Roman" w:hAnsi="Times New Roman" w:cs="B Nazanin"/>
          <w:b/>
          <w:bCs/>
          <w:sz w:val="20"/>
          <w:szCs w:val="20"/>
        </w:rPr>
        <w:t xml:space="preserve"> </w:t>
      </w:r>
      <w:hyperlink r:id="rId13" w:history="1">
        <w:r w:rsidRPr="005E0BEE">
          <w:rPr>
            <w:rStyle w:val="Hyperlink"/>
            <w:rFonts w:asciiTheme="majorBidi" w:eastAsia="Calibri" w:hAnsiTheme="majorBidi" w:cstheme="majorBidi"/>
          </w:rPr>
          <w:t>h.amoozad@ut.ac.ir</w:t>
        </w:r>
      </w:hyperlink>
      <w:r w:rsidRPr="005E0BEE">
        <w:rPr>
          <w:rFonts w:asciiTheme="majorBidi" w:eastAsia="Calibri" w:hAnsiTheme="majorBidi" w:cstheme="majorBidi"/>
          <w:sz w:val="24"/>
          <w:szCs w:val="24"/>
          <w:rtl/>
        </w:rPr>
        <w:t xml:space="preserve"> </w:t>
      </w:r>
    </w:p>
    <w:p w14:paraId="5B57E343" w14:textId="77777777" w:rsidR="008E7893" w:rsidRDefault="008E7893" w:rsidP="008E7893">
      <w:pPr>
        <w:spacing w:after="0" w:line="240" w:lineRule="auto"/>
        <w:jc w:val="center"/>
        <w:outlineLvl w:val="0"/>
        <w:rPr>
          <w:rFonts w:ascii="Times New Roman" w:eastAsia="Times New Roman" w:hAnsi="Times New Roman" w:cs="B Nazanin"/>
          <w:b/>
          <w:bCs/>
          <w:sz w:val="20"/>
          <w:szCs w:val="20"/>
        </w:rPr>
      </w:pPr>
      <w:r w:rsidRPr="0044003A">
        <w:rPr>
          <w:rFonts w:ascii="Times New Roman" w:eastAsia="Times New Roman" w:hAnsi="Times New Roman" w:cs="B Nazanin"/>
          <w:b/>
          <w:bCs/>
          <w:sz w:val="20"/>
          <w:szCs w:val="20"/>
        </w:rPr>
        <w:t xml:space="preserve">Assistant Professor, Department of </w:t>
      </w:r>
      <w:proofErr w:type="gramStart"/>
      <w:r w:rsidRPr="0044003A">
        <w:rPr>
          <w:rFonts w:ascii="Times New Roman" w:eastAsia="Times New Roman" w:hAnsi="Times New Roman" w:cs="B Nazanin"/>
          <w:b/>
          <w:bCs/>
          <w:sz w:val="20"/>
          <w:szCs w:val="20"/>
        </w:rPr>
        <w:t>Technology</w:t>
      </w:r>
      <w:proofErr w:type="gramEnd"/>
      <w:r w:rsidRPr="0044003A">
        <w:rPr>
          <w:rFonts w:ascii="Times New Roman" w:eastAsia="Times New Roman" w:hAnsi="Times New Roman" w:cs="B Nazanin"/>
          <w:b/>
          <w:bCs/>
          <w:sz w:val="20"/>
          <w:szCs w:val="20"/>
        </w:rPr>
        <w:t xml:space="preserve"> and Innovation Management, Faculty of Industrial and Technology Management, University of Tehran, Tehran, Iran</w:t>
      </w:r>
      <w:r>
        <w:rPr>
          <w:rFonts w:ascii="Times New Roman" w:eastAsia="Times New Roman" w:hAnsi="Times New Roman" w:cs="B Nazanin"/>
          <w:b/>
          <w:bCs/>
          <w:sz w:val="20"/>
          <w:szCs w:val="20"/>
        </w:rPr>
        <w:t xml:space="preserve"> </w:t>
      </w:r>
    </w:p>
    <w:p w14:paraId="55B67481" w14:textId="77777777" w:rsidR="008E7893" w:rsidRDefault="008E7893" w:rsidP="008E7893">
      <w:pPr>
        <w:spacing w:after="0" w:line="240" w:lineRule="auto"/>
        <w:jc w:val="center"/>
        <w:outlineLvl w:val="0"/>
        <w:rPr>
          <w:rFonts w:ascii="Times New Roman" w:eastAsia="Times New Roman" w:hAnsi="Times New Roman" w:cs="B Nazanin"/>
          <w:b/>
          <w:bCs/>
          <w:sz w:val="20"/>
          <w:szCs w:val="20"/>
          <w:rtl/>
        </w:rPr>
      </w:pPr>
    </w:p>
    <w:p w14:paraId="53A06522" w14:textId="77777777" w:rsidR="008E7893" w:rsidRPr="00856353" w:rsidRDefault="008E7893" w:rsidP="008E7893">
      <w:pPr>
        <w:spacing w:after="0" w:line="240" w:lineRule="auto"/>
        <w:jc w:val="center"/>
        <w:rPr>
          <w:rFonts w:asciiTheme="majorBidi" w:hAnsiTheme="majorBidi" w:cs="B Nazanin"/>
          <w:color w:val="0070C0"/>
          <w:rtl/>
        </w:rPr>
      </w:pPr>
      <w:r w:rsidRPr="00DD0729">
        <w:rPr>
          <w:rFonts w:ascii="Times New Roman" w:eastAsia="Times New Roman" w:hAnsi="Times New Roman" w:cs="B Nazanin"/>
          <w:b/>
          <w:bCs/>
          <w:sz w:val="20"/>
          <w:szCs w:val="20"/>
        </w:rPr>
        <w:t xml:space="preserve">Consultant Professor Ali </w:t>
      </w:r>
      <w:proofErr w:type="gramStart"/>
      <w:r w:rsidRPr="00DD0729">
        <w:rPr>
          <w:rFonts w:ascii="Times New Roman" w:eastAsia="Times New Roman" w:hAnsi="Times New Roman" w:cs="B Nazanin"/>
          <w:b/>
          <w:bCs/>
          <w:sz w:val="20"/>
          <w:szCs w:val="20"/>
        </w:rPr>
        <w:t>Alikhani</w:t>
      </w:r>
      <w:r>
        <w:rPr>
          <w:rFonts w:ascii="Times New Roman" w:eastAsia="Times New Roman" w:hAnsi="Times New Roman" w:cs="B Nazanin"/>
          <w:b/>
          <w:bCs/>
          <w:sz w:val="20"/>
          <w:szCs w:val="20"/>
        </w:rPr>
        <w:t xml:space="preserve">  ,</w:t>
      </w:r>
      <w:proofErr w:type="gramEnd"/>
      <w:r w:rsidRPr="0057296E">
        <w:t xml:space="preserve"> </w:t>
      </w:r>
      <w:hyperlink r:id="rId14" w:history="1">
        <w:r w:rsidRPr="004F220A">
          <w:rPr>
            <w:rStyle w:val="Hyperlink"/>
            <w:rFonts w:asciiTheme="majorBidi" w:eastAsia="Calibri" w:hAnsiTheme="majorBidi" w:cstheme="majorBidi"/>
          </w:rPr>
          <w:t>a_alikhani@iau-tnb.ac.ir</w:t>
        </w:r>
      </w:hyperlink>
    </w:p>
    <w:p w14:paraId="4B54B53F" w14:textId="77777777" w:rsidR="008E7893" w:rsidRDefault="008E7893" w:rsidP="008E7893">
      <w:pPr>
        <w:spacing w:after="0" w:line="240" w:lineRule="auto"/>
        <w:jc w:val="center"/>
        <w:outlineLvl w:val="0"/>
        <w:rPr>
          <w:rFonts w:ascii="Times New Roman" w:eastAsia="Times New Roman" w:hAnsi="Times New Roman" w:cs="B Nazanin"/>
          <w:b/>
          <w:bCs/>
          <w:sz w:val="20"/>
          <w:szCs w:val="20"/>
        </w:rPr>
      </w:pPr>
      <w:r>
        <w:rPr>
          <w:rFonts w:ascii="Times New Roman" w:eastAsia="Times New Roman" w:hAnsi="Times New Roman" w:cs="B Nazanin"/>
          <w:b/>
          <w:bCs/>
          <w:sz w:val="20"/>
          <w:szCs w:val="20"/>
        </w:rPr>
        <w:t xml:space="preserve"> </w:t>
      </w:r>
      <w:r w:rsidRPr="00DD0729">
        <w:rPr>
          <w:rFonts w:ascii="Times New Roman" w:eastAsia="Times New Roman" w:hAnsi="Times New Roman" w:cs="B Nazanin"/>
          <w:b/>
          <w:bCs/>
          <w:sz w:val="20"/>
          <w:szCs w:val="20"/>
        </w:rPr>
        <w:t>Assistant Professor, Department of Industrial Management, Faculty of Management and Social Sciences, Islamic Azad University, North Tehran Branch, Tehran, Iran</w:t>
      </w:r>
      <w:r>
        <w:rPr>
          <w:rFonts w:ascii="Times New Roman" w:eastAsia="Times New Roman" w:hAnsi="Times New Roman" w:cs="B Nazanin"/>
          <w:b/>
          <w:bCs/>
          <w:sz w:val="20"/>
          <w:szCs w:val="20"/>
        </w:rPr>
        <w:t xml:space="preserve"> </w:t>
      </w:r>
    </w:p>
    <w:p w14:paraId="0BBA214F" w14:textId="77777777" w:rsidR="008E7893" w:rsidRDefault="008E7893" w:rsidP="008E7893">
      <w:pPr>
        <w:spacing w:after="0" w:line="240" w:lineRule="auto"/>
        <w:jc w:val="center"/>
        <w:outlineLvl w:val="0"/>
        <w:rPr>
          <w:rFonts w:ascii="Times New Roman" w:eastAsia="Times New Roman" w:hAnsi="Times New Roman" w:cs="B Nazanin"/>
          <w:b/>
          <w:bCs/>
          <w:sz w:val="20"/>
          <w:szCs w:val="20"/>
        </w:rPr>
      </w:pPr>
    </w:p>
    <w:p w14:paraId="26126845" w14:textId="77777777" w:rsidR="00FD5169" w:rsidRPr="00CE52BE" w:rsidRDefault="00FD5169" w:rsidP="00F67744">
      <w:pPr>
        <w:bidi w:val="0"/>
        <w:spacing w:after="0" w:line="240" w:lineRule="auto"/>
        <w:outlineLvl w:val="0"/>
        <w:rPr>
          <w:rFonts w:ascii="Times New Roman" w:eastAsia="Times New Roman" w:hAnsi="Times New Roman" w:cs="B Nazanin"/>
          <w:b/>
          <w:bCs/>
          <w:sz w:val="20"/>
          <w:szCs w:val="20"/>
          <w:rtl/>
        </w:rPr>
      </w:pPr>
    </w:p>
    <w:p w14:paraId="2B36F7DC" w14:textId="77777777" w:rsidR="00FD5169" w:rsidRPr="00CE52BE" w:rsidRDefault="00FD5169" w:rsidP="00FD5169">
      <w:pPr>
        <w:spacing w:after="0" w:line="240" w:lineRule="auto"/>
        <w:outlineLvl w:val="0"/>
        <w:rPr>
          <w:rFonts w:ascii="Times New Roman" w:eastAsia="Times New Roman" w:hAnsi="Times New Roman" w:cs="B Nazanin"/>
          <w:b/>
          <w:bCs/>
          <w:sz w:val="20"/>
          <w:szCs w:val="20"/>
        </w:rPr>
      </w:pPr>
    </w:p>
    <w:p w14:paraId="76CF6FC3" w14:textId="77777777" w:rsidR="00FD5169" w:rsidRPr="00CE52BE" w:rsidRDefault="00FD5169" w:rsidP="00FD5169">
      <w:pPr>
        <w:spacing w:after="0" w:line="240" w:lineRule="auto"/>
        <w:outlineLvl w:val="0"/>
        <w:rPr>
          <w:rFonts w:ascii="Times New Roman" w:eastAsia="Times New Roman" w:hAnsi="Times New Roman" w:cs="B Nazanin"/>
          <w:b/>
          <w:bCs/>
          <w:sz w:val="20"/>
          <w:szCs w:val="20"/>
        </w:rPr>
      </w:pPr>
    </w:p>
    <w:p w14:paraId="0EFF7890" w14:textId="77777777" w:rsidR="00FD5169" w:rsidRPr="009263BF" w:rsidRDefault="00FD5169" w:rsidP="00FD5169">
      <w:pPr>
        <w:bidi w:val="0"/>
        <w:spacing w:after="0" w:line="240" w:lineRule="auto"/>
        <w:outlineLvl w:val="0"/>
        <w:rPr>
          <w:rFonts w:ascii="Times New Roman" w:eastAsia="Times New Roman" w:hAnsi="Times New Roman" w:cs="B Nazanin"/>
          <w:b/>
          <w:bCs/>
          <w:sz w:val="24"/>
          <w:szCs w:val="24"/>
        </w:rPr>
      </w:pPr>
      <w:r w:rsidRPr="009263BF">
        <w:rPr>
          <w:rFonts w:ascii="Times New Roman" w:eastAsia="Times New Roman" w:hAnsi="Times New Roman" w:cs="B Nazanin"/>
          <w:b/>
          <w:bCs/>
          <w:sz w:val="24"/>
          <w:szCs w:val="24"/>
        </w:rPr>
        <w:t>Abstract</w:t>
      </w:r>
      <w:bookmarkEnd w:id="1"/>
    </w:p>
    <w:p w14:paraId="79C0F55D" w14:textId="36363003" w:rsidR="00C96F75" w:rsidRDefault="00C96F75" w:rsidP="00127CD8">
      <w:pPr>
        <w:bidi w:val="0"/>
        <w:spacing w:after="0" w:line="240" w:lineRule="auto"/>
        <w:jc w:val="both"/>
        <w:rPr>
          <w:rFonts w:ascii="Times New Roman" w:eastAsia="Calibri" w:hAnsi="Times New Roman" w:cs="B Nazanin"/>
          <w:sz w:val="24"/>
          <w:szCs w:val="24"/>
        </w:rPr>
      </w:pPr>
      <w:r w:rsidRPr="00C96F75">
        <w:rPr>
          <w:rFonts w:ascii="Times New Roman" w:eastAsia="Calibri" w:hAnsi="Times New Roman" w:cs="B Nazanin"/>
          <w:sz w:val="24"/>
          <w:szCs w:val="24"/>
        </w:rPr>
        <w:t xml:space="preserve">Clustering customers and analyzing their lifetime value is one of the basic strategies of production and marketing policies. In this regard, many studies have focused on customer clustering using different techniques, but in most of them, the dynamic nature of customer behavior and different clusters that can be formed from customers over time have been ignored. In this research, the clustering of customers using </w:t>
      </w:r>
      <w:r w:rsidR="000D0BC4">
        <w:rPr>
          <w:rFonts w:ascii="Times New Roman" w:eastAsia="Calibri" w:hAnsi="Times New Roman" w:cs="B Nazanin"/>
          <w:sz w:val="24"/>
          <w:szCs w:val="24"/>
        </w:rPr>
        <w:t xml:space="preserve">a </w:t>
      </w:r>
      <w:r w:rsidRPr="00C96F75">
        <w:rPr>
          <w:rFonts w:ascii="Times New Roman" w:eastAsia="Calibri" w:hAnsi="Times New Roman" w:cs="B Nazanin"/>
          <w:sz w:val="24"/>
          <w:szCs w:val="24"/>
        </w:rPr>
        <w:t xml:space="preserve">self-organizing neural network has been discussed and </w:t>
      </w:r>
      <w:r w:rsidR="000D0BC4" w:rsidRPr="00C96F75">
        <w:rPr>
          <w:rFonts w:ascii="Times New Roman" w:eastAsia="Calibri" w:hAnsi="Times New Roman" w:cs="B Nazanin"/>
          <w:sz w:val="24"/>
          <w:szCs w:val="24"/>
        </w:rPr>
        <w:t>to</w:t>
      </w:r>
      <w:r w:rsidRPr="00C96F75">
        <w:rPr>
          <w:rFonts w:ascii="Times New Roman" w:eastAsia="Calibri" w:hAnsi="Times New Roman" w:cs="B Nazanin"/>
          <w:sz w:val="24"/>
          <w:szCs w:val="24"/>
        </w:rPr>
        <w:t xml:space="preserve"> control the dynamic nature of customer behavior, this process has been done consecutively for each customer </w:t>
      </w:r>
      <w:r w:rsidR="000D0BC4" w:rsidRPr="00C96F75">
        <w:rPr>
          <w:rFonts w:ascii="Times New Roman" w:eastAsia="Calibri" w:hAnsi="Times New Roman" w:cs="B Nazanin"/>
          <w:sz w:val="24"/>
          <w:szCs w:val="24"/>
        </w:rPr>
        <w:t>for</w:t>
      </w:r>
      <w:r w:rsidRPr="00C96F75">
        <w:rPr>
          <w:rFonts w:ascii="Times New Roman" w:eastAsia="Calibri" w:hAnsi="Times New Roman" w:cs="B Nazanin"/>
          <w:sz w:val="24"/>
          <w:szCs w:val="24"/>
        </w:rPr>
        <w:t xml:space="preserve"> 156 weeks. Based on the status of each </w:t>
      </w:r>
      <w:r w:rsidR="000D0BC4">
        <w:rPr>
          <w:rFonts w:ascii="Times New Roman" w:eastAsia="Calibri" w:hAnsi="Times New Roman" w:cs="B Nazanin"/>
          <w:sz w:val="24"/>
          <w:szCs w:val="24"/>
        </w:rPr>
        <w:t>customer</w:t>
      </w:r>
      <w:r w:rsidRPr="00C96F75">
        <w:rPr>
          <w:rFonts w:ascii="Times New Roman" w:eastAsia="Calibri" w:hAnsi="Times New Roman" w:cs="B Nazanin"/>
          <w:sz w:val="24"/>
          <w:szCs w:val="24"/>
        </w:rPr>
        <w:t xml:space="preserve"> belonging to cluster</w:t>
      </w:r>
      <w:r w:rsidR="00127CD8">
        <w:rPr>
          <w:rFonts w:ascii="Times New Roman" w:eastAsia="Calibri" w:hAnsi="Times New Roman" w:cs="B Nazanin"/>
          <w:sz w:val="24"/>
          <w:szCs w:val="24"/>
        </w:rPr>
        <w:t>s</w:t>
      </w:r>
      <w:r w:rsidRPr="00C96F75">
        <w:rPr>
          <w:rFonts w:ascii="Times New Roman" w:eastAsia="Calibri" w:hAnsi="Times New Roman" w:cs="B Nazanin"/>
          <w:sz w:val="24"/>
          <w:szCs w:val="24"/>
        </w:rPr>
        <w:t xml:space="preserve"> during consecutive weeks, a Markov chain is formed of clusters containing customers which shows the status of each </w:t>
      </w:r>
      <w:r w:rsidR="000D0BC4">
        <w:rPr>
          <w:rFonts w:ascii="Times New Roman" w:eastAsia="Calibri" w:hAnsi="Times New Roman" w:cs="B Nazanin"/>
          <w:sz w:val="24"/>
          <w:szCs w:val="24"/>
        </w:rPr>
        <w:t>customer</w:t>
      </w:r>
      <w:r w:rsidRPr="00C96F75">
        <w:rPr>
          <w:rFonts w:ascii="Times New Roman" w:eastAsia="Calibri" w:hAnsi="Times New Roman" w:cs="B Nazanin"/>
          <w:sz w:val="24"/>
          <w:szCs w:val="24"/>
        </w:rPr>
        <w:t xml:space="preserve"> belonging to a cluster during these weeks. Then the lifetime value of customers is estimated based on the </w:t>
      </w:r>
      <w:r>
        <w:rPr>
          <w:rFonts w:ascii="Times New Roman" w:eastAsia="Calibri" w:hAnsi="Times New Roman" w:cs="B Nazanin"/>
          <w:sz w:val="24"/>
          <w:szCs w:val="24"/>
        </w:rPr>
        <w:t xml:space="preserve">transition probability </w:t>
      </w:r>
      <w:r w:rsidRPr="00C96F75">
        <w:rPr>
          <w:rFonts w:ascii="Times New Roman" w:eastAsia="Calibri" w:hAnsi="Times New Roman" w:cs="B Nazanin"/>
          <w:sz w:val="24"/>
          <w:szCs w:val="24"/>
        </w:rPr>
        <w:t xml:space="preserve">matrices of customers' status from one cluster to another </w:t>
      </w:r>
      <w:r>
        <w:rPr>
          <w:rFonts w:ascii="Times New Roman" w:eastAsia="Calibri" w:hAnsi="Times New Roman" w:cs="B Nazanin"/>
          <w:sz w:val="24"/>
          <w:szCs w:val="24"/>
        </w:rPr>
        <w:t>regarding to</w:t>
      </w:r>
      <w:r w:rsidRPr="00C96F75">
        <w:rPr>
          <w:rFonts w:ascii="Times New Roman" w:eastAsia="Calibri" w:hAnsi="Times New Roman" w:cs="B Nazanin"/>
          <w:sz w:val="24"/>
          <w:szCs w:val="24"/>
        </w:rPr>
        <w:t xml:space="preserve"> the status of customers belonging to each cluster </w:t>
      </w:r>
      <w:r w:rsidR="000D0BC4" w:rsidRPr="00C96F75">
        <w:rPr>
          <w:rFonts w:ascii="Times New Roman" w:eastAsia="Calibri" w:hAnsi="Times New Roman" w:cs="B Nazanin"/>
          <w:sz w:val="24"/>
          <w:szCs w:val="24"/>
        </w:rPr>
        <w:t>for</w:t>
      </w:r>
      <w:r w:rsidRPr="00C96F75">
        <w:rPr>
          <w:rFonts w:ascii="Times New Roman" w:eastAsia="Calibri" w:hAnsi="Times New Roman" w:cs="B Nazanin"/>
          <w:sz w:val="24"/>
          <w:szCs w:val="24"/>
        </w:rPr>
        <w:t xml:space="preserve"> 156 weeks. While calculating the expected income of customers based on the probability of keeping customers in each cluster, they are divided into two groups of customers with high and low advertising costs through </w:t>
      </w:r>
      <w:r w:rsidR="003C5923">
        <w:rPr>
          <w:rFonts w:ascii="Times New Roman" w:eastAsia="Calibri" w:hAnsi="Times New Roman" w:cs="B Nazanin"/>
          <w:sz w:val="24"/>
          <w:szCs w:val="24"/>
        </w:rPr>
        <w:t>discriminant</w:t>
      </w:r>
      <w:r w:rsidRPr="00C96F75">
        <w:rPr>
          <w:rFonts w:ascii="Times New Roman" w:eastAsia="Calibri" w:hAnsi="Times New Roman" w:cs="B Nazanin"/>
          <w:sz w:val="24"/>
          <w:szCs w:val="24"/>
        </w:rPr>
        <w:t xml:space="preserve"> analysis and based on minimizing the distance of each customer from the center of the category, and the lifetime value of customers in </w:t>
      </w:r>
      <w:r w:rsidR="003C5923">
        <w:rPr>
          <w:rFonts w:ascii="Times New Roman" w:eastAsia="Calibri" w:hAnsi="Times New Roman" w:cs="B Nazanin"/>
          <w:sz w:val="24"/>
          <w:szCs w:val="24"/>
        </w:rPr>
        <w:t>e</w:t>
      </w:r>
      <w:r w:rsidRPr="00C96F75">
        <w:rPr>
          <w:rFonts w:ascii="Times New Roman" w:eastAsia="Calibri" w:hAnsi="Times New Roman" w:cs="B Nazanin"/>
          <w:sz w:val="24"/>
          <w:szCs w:val="24"/>
        </w:rPr>
        <w:t xml:space="preserve">ach cluster and in each </w:t>
      </w:r>
      <w:proofErr w:type="gramStart"/>
      <w:r w:rsidRPr="00C96F75">
        <w:rPr>
          <w:rFonts w:ascii="Times New Roman" w:eastAsia="Calibri" w:hAnsi="Times New Roman" w:cs="B Nazanin"/>
          <w:sz w:val="24"/>
          <w:szCs w:val="24"/>
        </w:rPr>
        <w:t>advertising</w:t>
      </w:r>
      <w:proofErr w:type="gramEnd"/>
      <w:r w:rsidRPr="00C96F75">
        <w:rPr>
          <w:rFonts w:ascii="Times New Roman" w:eastAsia="Calibri" w:hAnsi="Times New Roman" w:cs="B Nazanin"/>
          <w:sz w:val="24"/>
          <w:szCs w:val="24"/>
        </w:rPr>
        <w:t xml:space="preserve"> group was calculated according to the transition probabilities of their Markov status. The results of the research showed that the clustering of customers with the self-organizing neural network method can explain at least 91% of the changes in the data, which is a significant amount. According to the findings of this analysis and the estimation of the lifetime value of customers in each of the clusters, it seems that the self-organizing neural network analysis in customer clustering gives priority to the frequency and high turnover of customers. After that, high frequency and low delay are prioritized. Also, the findings showed that customers in the third cluster have the highest lifetime value and regardless of their advertising group, this cluster showed the highest lifetime value.</w:t>
      </w:r>
    </w:p>
    <w:p w14:paraId="09C536F1" w14:textId="77777777" w:rsidR="00CC34F8" w:rsidRDefault="00CC34F8" w:rsidP="00CC34F8">
      <w:pPr>
        <w:bidi w:val="0"/>
        <w:spacing w:after="0" w:line="240" w:lineRule="auto"/>
        <w:jc w:val="both"/>
        <w:rPr>
          <w:rFonts w:ascii="Times New Roman" w:eastAsia="Calibri" w:hAnsi="Times New Roman" w:cs="B Nazanin"/>
          <w:sz w:val="24"/>
          <w:szCs w:val="24"/>
        </w:rPr>
      </w:pPr>
    </w:p>
    <w:p w14:paraId="396B06BD" w14:textId="77777777" w:rsidR="00CC34F8" w:rsidRPr="009263BF" w:rsidRDefault="00CC34F8" w:rsidP="00CC34F8">
      <w:pPr>
        <w:bidi w:val="0"/>
        <w:spacing w:after="0" w:line="240" w:lineRule="auto"/>
        <w:jc w:val="both"/>
        <w:rPr>
          <w:rFonts w:ascii="Times New Roman" w:eastAsia="Calibri" w:hAnsi="Times New Roman" w:cs="B Nazanin"/>
          <w:sz w:val="24"/>
          <w:szCs w:val="24"/>
        </w:rPr>
      </w:pPr>
    </w:p>
    <w:p w14:paraId="7A91F4CE" w14:textId="77777777" w:rsidR="00FD5169" w:rsidRPr="009263BF" w:rsidRDefault="00FD5169" w:rsidP="00FD5169">
      <w:pPr>
        <w:bidi w:val="0"/>
        <w:spacing w:after="0" w:line="240" w:lineRule="auto"/>
        <w:jc w:val="both"/>
        <w:rPr>
          <w:rFonts w:ascii="Times New Roman" w:eastAsia="Calibri" w:hAnsi="Times New Roman" w:cs="B Nazanin"/>
          <w:sz w:val="24"/>
          <w:szCs w:val="24"/>
          <w:rtl/>
        </w:rPr>
      </w:pPr>
    </w:p>
    <w:p w14:paraId="4C698523" w14:textId="77777777" w:rsidR="00FD5169" w:rsidRPr="009263BF" w:rsidRDefault="00FD5169" w:rsidP="00FD5169">
      <w:pPr>
        <w:bidi w:val="0"/>
        <w:spacing w:after="0" w:line="240" w:lineRule="auto"/>
        <w:jc w:val="both"/>
        <w:rPr>
          <w:rFonts w:ascii="Times New Roman" w:eastAsia="Calibri" w:hAnsi="Times New Roman" w:cs="B Nazanin"/>
          <w:sz w:val="24"/>
          <w:szCs w:val="24"/>
          <w:rtl/>
        </w:rPr>
      </w:pPr>
      <w:r w:rsidRPr="009263BF">
        <w:rPr>
          <w:rFonts w:ascii="Times New Roman" w:eastAsia="Calibri" w:hAnsi="Times New Roman" w:cs="B Nazanin"/>
          <w:b/>
          <w:bCs/>
          <w:sz w:val="24"/>
          <w:szCs w:val="24"/>
        </w:rPr>
        <w:t>Keywords:</w:t>
      </w:r>
      <w:r w:rsidRPr="009263BF">
        <w:rPr>
          <w:rFonts w:ascii="Times New Roman" w:eastAsia="Calibri" w:hAnsi="Times New Roman" w:cs="B Nazanin"/>
          <w:sz w:val="24"/>
          <w:szCs w:val="24"/>
        </w:rPr>
        <w:t xml:space="preserve"> Customer Lifetime value, Clustering, Markov Chain, SOM Neural Network.</w:t>
      </w:r>
    </w:p>
    <w:p w14:paraId="072564C3" w14:textId="77777777" w:rsidR="00050F05" w:rsidRDefault="00050F05" w:rsidP="00050F05">
      <w:pPr>
        <w:spacing w:after="0" w:line="240" w:lineRule="auto"/>
        <w:jc w:val="both"/>
        <w:rPr>
          <w:rFonts w:asciiTheme="majorBidi" w:eastAsia="Calibri" w:hAnsiTheme="majorBidi" w:cs="B Nazanin"/>
          <w:sz w:val="24"/>
          <w:szCs w:val="24"/>
        </w:rPr>
      </w:pPr>
    </w:p>
    <w:p w14:paraId="40974689" w14:textId="77777777" w:rsidR="009263BF" w:rsidRDefault="009263BF">
      <w:pPr>
        <w:bidi w:val="0"/>
        <w:rPr>
          <w:rFonts w:asciiTheme="majorBidi" w:eastAsia="Calibri" w:hAnsiTheme="majorBidi" w:cs="B Nazanin"/>
          <w:sz w:val="24"/>
          <w:szCs w:val="24"/>
          <w:rtl/>
        </w:rPr>
      </w:pPr>
      <w:r>
        <w:rPr>
          <w:rFonts w:asciiTheme="majorBidi" w:eastAsia="Calibri" w:hAnsiTheme="majorBidi" w:cs="B Nazanin"/>
          <w:sz w:val="24"/>
          <w:szCs w:val="24"/>
          <w:rtl/>
        </w:rPr>
        <w:br w:type="page"/>
      </w:r>
    </w:p>
    <w:p w14:paraId="0679CA5E" w14:textId="77777777" w:rsidR="009263BF" w:rsidRDefault="009263BF" w:rsidP="00050F05">
      <w:pPr>
        <w:spacing w:after="0" w:line="240" w:lineRule="auto"/>
        <w:jc w:val="both"/>
        <w:rPr>
          <w:rFonts w:asciiTheme="majorBidi" w:eastAsia="Calibri" w:hAnsiTheme="majorBidi" w:cs="B Nazanin"/>
          <w:sz w:val="24"/>
          <w:szCs w:val="24"/>
          <w:rtl/>
        </w:rPr>
        <w:sectPr w:rsidR="009263BF" w:rsidSect="0092279B">
          <w:footerReference w:type="default" r:id="rId15"/>
          <w:footnotePr>
            <w:numRestart w:val="eachPage"/>
          </w:footnotePr>
          <w:pgSz w:w="11907" w:h="16839" w:code="9"/>
          <w:pgMar w:top="1134" w:right="1134" w:bottom="1134" w:left="567" w:header="720" w:footer="567" w:gutter="0"/>
          <w:cols w:space="566"/>
          <w:bidi/>
          <w:rtlGutter/>
          <w:docGrid w:linePitch="360"/>
        </w:sectPr>
      </w:pPr>
    </w:p>
    <w:p w14:paraId="09552E66" w14:textId="77777777" w:rsidR="007E534C" w:rsidRPr="00CE52BE" w:rsidRDefault="007E534C" w:rsidP="00050F05">
      <w:pPr>
        <w:pStyle w:val="ListParagraph"/>
        <w:numPr>
          <w:ilvl w:val="0"/>
          <w:numId w:val="39"/>
        </w:numPr>
        <w:tabs>
          <w:tab w:val="right" w:pos="1152"/>
        </w:tabs>
        <w:spacing w:after="0" w:line="240" w:lineRule="auto"/>
        <w:ind w:left="425"/>
        <w:jc w:val="both"/>
        <w:rPr>
          <w:rFonts w:asciiTheme="majorBidi" w:hAnsiTheme="majorBidi" w:cs="B Nazanin"/>
          <w:b/>
          <w:bCs/>
          <w:sz w:val="28"/>
          <w:szCs w:val="28"/>
        </w:rPr>
      </w:pPr>
      <w:r w:rsidRPr="00CE52BE">
        <w:rPr>
          <w:rFonts w:asciiTheme="majorBidi" w:hAnsiTheme="majorBidi" w:cs="B Nazanin"/>
          <w:b/>
          <w:bCs/>
          <w:sz w:val="28"/>
          <w:szCs w:val="28"/>
          <w:rtl/>
        </w:rPr>
        <w:lastRenderedPageBreak/>
        <w:t>مقدمه</w:t>
      </w:r>
    </w:p>
    <w:p w14:paraId="23E1C604" w14:textId="77777777" w:rsidR="00FA4166" w:rsidRPr="00CE52BE" w:rsidRDefault="00FA4166" w:rsidP="0022203E">
      <w:pPr>
        <w:spacing w:after="0" w:line="240" w:lineRule="auto"/>
        <w:ind w:left="-45"/>
        <w:jc w:val="both"/>
        <w:rPr>
          <w:rFonts w:asciiTheme="majorBidi" w:hAnsiTheme="majorBidi" w:cs="B Nazanin"/>
          <w:i/>
          <w:sz w:val="24"/>
          <w:szCs w:val="24"/>
          <w:rtl/>
        </w:rPr>
      </w:pPr>
      <w:r w:rsidRPr="00CE52BE">
        <w:rPr>
          <w:rFonts w:asciiTheme="majorBidi" w:hAnsiTheme="majorBidi" w:cs="B Nazanin"/>
          <w:i/>
          <w:sz w:val="24"/>
          <w:szCs w:val="24"/>
          <w:rtl/>
        </w:rPr>
        <w:t>ارزش طول عمر مشتر</w:t>
      </w:r>
      <w:r w:rsidRPr="00CE52BE">
        <w:rPr>
          <w:rFonts w:asciiTheme="majorBidi" w:hAnsiTheme="majorBidi" w:cs="B Nazanin" w:hint="cs"/>
          <w:i/>
          <w:sz w:val="24"/>
          <w:szCs w:val="24"/>
          <w:rtl/>
        </w:rPr>
        <w:t>ی</w:t>
      </w:r>
      <w:r w:rsidRPr="00CE52BE">
        <w:rPr>
          <w:rFonts w:asciiTheme="majorBidi" w:hAnsiTheme="majorBidi" w:cs="B Nazanin"/>
          <w:i/>
          <w:sz w:val="24"/>
          <w:szCs w:val="24"/>
          <w:rtl/>
        </w:rPr>
        <w:t xml:space="preserve"> </w:t>
      </w:r>
      <w:r w:rsidRPr="00CE52BE">
        <w:rPr>
          <w:rFonts w:asciiTheme="majorBidi" w:hAnsiTheme="majorBidi" w:cs="B Nazanin" w:hint="cs"/>
          <w:i/>
          <w:sz w:val="24"/>
          <w:szCs w:val="24"/>
          <w:rtl/>
        </w:rPr>
        <w:t>ی</w:t>
      </w:r>
      <w:r w:rsidRPr="00CE52BE">
        <w:rPr>
          <w:rFonts w:asciiTheme="majorBidi" w:hAnsiTheme="majorBidi" w:cs="B Nazanin" w:hint="eastAsia"/>
          <w:i/>
          <w:sz w:val="24"/>
          <w:szCs w:val="24"/>
          <w:rtl/>
        </w:rPr>
        <w:t>ک</w:t>
      </w:r>
      <w:r w:rsidRPr="00CE52BE">
        <w:rPr>
          <w:rFonts w:asciiTheme="majorBidi" w:hAnsiTheme="majorBidi" w:cs="B Nazanin"/>
          <w:i/>
          <w:sz w:val="24"/>
          <w:szCs w:val="24"/>
          <w:rtl/>
        </w:rPr>
        <w:t xml:space="preserve"> مع</w:t>
      </w:r>
      <w:r w:rsidRPr="00CE52BE">
        <w:rPr>
          <w:rFonts w:asciiTheme="majorBidi" w:hAnsiTheme="majorBidi" w:cs="B Nazanin" w:hint="cs"/>
          <w:i/>
          <w:sz w:val="24"/>
          <w:szCs w:val="24"/>
          <w:rtl/>
        </w:rPr>
        <w:t>ی</w:t>
      </w:r>
      <w:r w:rsidRPr="00CE52BE">
        <w:rPr>
          <w:rFonts w:asciiTheme="majorBidi" w:hAnsiTheme="majorBidi" w:cs="B Nazanin" w:hint="eastAsia"/>
          <w:i/>
          <w:sz w:val="24"/>
          <w:szCs w:val="24"/>
          <w:rtl/>
        </w:rPr>
        <w:t>ار</w:t>
      </w:r>
      <w:r w:rsidRPr="00CE52BE">
        <w:rPr>
          <w:rFonts w:asciiTheme="majorBidi" w:hAnsiTheme="majorBidi" w:cs="B Nazanin"/>
          <w:i/>
          <w:sz w:val="24"/>
          <w:szCs w:val="24"/>
          <w:rtl/>
        </w:rPr>
        <w:t xml:space="preserve"> بازار</w:t>
      </w:r>
      <w:r w:rsidRPr="00CE52BE">
        <w:rPr>
          <w:rFonts w:asciiTheme="majorBidi" w:hAnsiTheme="majorBidi" w:cs="B Nazanin" w:hint="cs"/>
          <w:i/>
          <w:sz w:val="24"/>
          <w:szCs w:val="24"/>
          <w:rtl/>
        </w:rPr>
        <w:t>ی</w:t>
      </w:r>
      <w:r w:rsidRPr="00CE52BE">
        <w:rPr>
          <w:rFonts w:asciiTheme="majorBidi" w:hAnsiTheme="majorBidi" w:cs="B Nazanin" w:hint="eastAsia"/>
          <w:i/>
          <w:sz w:val="24"/>
          <w:szCs w:val="24"/>
          <w:rtl/>
        </w:rPr>
        <w:t>اب</w:t>
      </w:r>
      <w:r w:rsidRPr="00CE52BE">
        <w:rPr>
          <w:rFonts w:asciiTheme="majorBidi" w:hAnsiTheme="majorBidi" w:cs="B Nazanin" w:hint="cs"/>
          <w:i/>
          <w:sz w:val="24"/>
          <w:szCs w:val="24"/>
          <w:rtl/>
        </w:rPr>
        <w:t>ی</w:t>
      </w:r>
      <w:r w:rsidRPr="00CE52BE">
        <w:rPr>
          <w:rFonts w:asciiTheme="majorBidi" w:hAnsiTheme="majorBidi" w:cs="B Nazanin"/>
          <w:i/>
          <w:sz w:val="24"/>
          <w:szCs w:val="24"/>
          <w:rtl/>
        </w:rPr>
        <w:t xml:space="preserve"> است که ارزش </w:t>
      </w:r>
      <w:r w:rsidRPr="00CE52BE">
        <w:rPr>
          <w:rFonts w:asciiTheme="majorBidi" w:hAnsiTheme="majorBidi" w:cs="B Nazanin" w:hint="cs"/>
          <w:i/>
          <w:sz w:val="24"/>
          <w:szCs w:val="24"/>
          <w:rtl/>
        </w:rPr>
        <w:t>ی</w:t>
      </w:r>
      <w:r w:rsidRPr="00CE52BE">
        <w:rPr>
          <w:rFonts w:asciiTheme="majorBidi" w:hAnsiTheme="majorBidi" w:cs="B Nazanin" w:hint="eastAsia"/>
          <w:i/>
          <w:sz w:val="24"/>
          <w:szCs w:val="24"/>
          <w:rtl/>
        </w:rPr>
        <w:t>ک</w:t>
      </w:r>
      <w:r w:rsidRPr="00CE52BE">
        <w:rPr>
          <w:rFonts w:asciiTheme="majorBidi" w:hAnsiTheme="majorBidi" w:cs="B Nazanin"/>
          <w:i/>
          <w:sz w:val="24"/>
          <w:szCs w:val="24"/>
          <w:rtl/>
        </w:rPr>
        <w:t xml:space="preserve"> مشتر</w:t>
      </w:r>
      <w:r w:rsidRPr="00CE52BE">
        <w:rPr>
          <w:rFonts w:asciiTheme="majorBidi" w:hAnsiTheme="majorBidi" w:cs="B Nazanin" w:hint="cs"/>
          <w:i/>
          <w:sz w:val="24"/>
          <w:szCs w:val="24"/>
          <w:rtl/>
        </w:rPr>
        <w:t>ی</w:t>
      </w:r>
      <w:r w:rsidRPr="00CE52BE">
        <w:rPr>
          <w:rFonts w:asciiTheme="majorBidi" w:hAnsiTheme="majorBidi" w:cs="B Nazanin"/>
          <w:i/>
          <w:sz w:val="24"/>
          <w:szCs w:val="24"/>
          <w:rtl/>
        </w:rPr>
        <w:t xml:space="preserve"> را در کل تار</w:t>
      </w:r>
      <w:r w:rsidRPr="00CE52BE">
        <w:rPr>
          <w:rFonts w:asciiTheme="majorBidi" w:hAnsiTheme="majorBidi" w:cs="B Nazanin" w:hint="cs"/>
          <w:i/>
          <w:sz w:val="24"/>
          <w:szCs w:val="24"/>
          <w:rtl/>
        </w:rPr>
        <w:t>ی</w:t>
      </w:r>
      <w:r w:rsidRPr="00CE52BE">
        <w:rPr>
          <w:rFonts w:asciiTheme="majorBidi" w:hAnsiTheme="majorBidi" w:cs="B Nazanin" w:hint="eastAsia"/>
          <w:i/>
          <w:sz w:val="24"/>
          <w:szCs w:val="24"/>
          <w:rtl/>
        </w:rPr>
        <w:t>خ</w:t>
      </w:r>
      <w:r w:rsidRPr="00CE52BE">
        <w:rPr>
          <w:rFonts w:asciiTheme="majorBidi" w:hAnsiTheme="majorBidi" w:cs="B Nazanin"/>
          <w:i/>
          <w:sz w:val="24"/>
          <w:szCs w:val="24"/>
          <w:rtl/>
        </w:rPr>
        <w:t xml:space="preserve"> رابطه آن مشتر</w:t>
      </w:r>
      <w:r w:rsidRPr="00CE52BE">
        <w:rPr>
          <w:rFonts w:asciiTheme="majorBidi" w:hAnsiTheme="majorBidi" w:cs="B Nazanin" w:hint="cs"/>
          <w:i/>
          <w:sz w:val="24"/>
          <w:szCs w:val="24"/>
          <w:rtl/>
        </w:rPr>
        <w:t>ی</w:t>
      </w:r>
      <w:r w:rsidRPr="00CE52BE">
        <w:rPr>
          <w:rFonts w:asciiTheme="majorBidi" w:hAnsiTheme="majorBidi" w:cs="B Nazanin"/>
          <w:i/>
          <w:sz w:val="24"/>
          <w:szCs w:val="24"/>
          <w:rtl/>
        </w:rPr>
        <w:t xml:space="preserve"> با </w:t>
      </w:r>
      <w:r w:rsidRPr="00CE52BE">
        <w:rPr>
          <w:rFonts w:asciiTheme="majorBidi" w:hAnsiTheme="majorBidi" w:cs="B Nazanin" w:hint="cs"/>
          <w:i/>
          <w:sz w:val="24"/>
          <w:szCs w:val="24"/>
          <w:rtl/>
        </w:rPr>
        <w:t>ی</w:t>
      </w:r>
      <w:r w:rsidRPr="00CE52BE">
        <w:rPr>
          <w:rFonts w:asciiTheme="majorBidi" w:hAnsiTheme="majorBidi" w:cs="B Nazanin" w:hint="eastAsia"/>
          <w:i/>
          <w:sz w:val="24"/>
          <w:szCs w:val="24"/>
          <w:rtl/>
        </w:rPr>
        <w:t>ک</w:t>
      </w:r>
      <w:r w:rsidRPr="00CE52BE">
        <w:rPr>
          <w:rFonts w:asciiTheme="majorBidi" w:hAnsiTheme="majorBidi" w:cs="B Nazanin"/>
          <w:i/>
          <w:sz w:val="24"/>
          <w:szCs w:val="24"/>
          <w:rtl/>
        </w:rPr>
        <w:t xml:space="preserve"> شرکت پ</w:t>
      </w:r>
      <w:r w:rsidRPr="00CE52BE">
        <w:rPr>
          <w:rFonts w:asciiTheme="majorBidi" w:hAnsiTheme="majorBidi" w:cs="B Nazanin" w:hint="cs"/>
          <w:i/>
          <w:sz w:val="24"/>
          <w:szCs w:val="24"/>
          <w:rtl/>
        </w:rPr>
        <w:t>ی</w:t>
      </w:r>
      <w:r w:rsidRPr="00CE52BE">
        <w:rPr>
          <w:rFonts w:asciiTheme="majorBidi" w:hAnsiTheme="majorBidi" w:cs="B Nazanin" w:hint="eastAsia"/>
          <w:i/>
          <w:sz w:val="24"/>
          <w:szCs w:val="24"/>
          <w:rtl/>
        </w:rPr>
        <w:t>ش</w:t>
      </w:r>
      <w:r w:rsidR="005E0BEE">
        <w:rPr>
          <w:rFonts w:asciiTheme="majorBidi" w:hAnsiTheme="majorBidi" w:cs="B Nazanin" w:hint="cs"/>
          <w:i/>
          <w:sz w:val="24"/>
          <w:szCs w:val="24"/>
          <w:rtl/>
        </w:rPr>
        <w:t>‌</w:t>
      </w:r>
      <w:r w:rsidRPr="00CE52BE">
        <w:rPr>
          <w:rFonts w:asciiTheme="majorBidi" w:hAnsiTheme="majorBidi" w:cs="B Nazanin"/>
          <w:i/>
          <w:sz w:val="24"/>
          <w:szCs w:val="24"/>
          <w:rtl/>
        </w:rPr>
        <w:t>ب</w:t>
      </w:r>
      <w:r w:rsidRPr="00CE52BE">
        <w:rPr>
          <w:rFonts w:asciiTheme="majorBidi" w:hAnsiTheme="majorBidi" w:cs="B Nazanin" w:hint="cs"/>
          <w:i/>
          <w:sz w:val="24"/>
          <w:szCs w:val="24"/>
          <w:rtl/>
        </w:rPr>
        <w:t>ی</w:t>
      </w:r>
      <w:r w:rsidRPr="00CE52BE">
        <w:rPr>
          <w:rFonts w:asciiTheme="majorBidi" w:hAnsiTheme="majorBidi" w:cs="B Nazanin" w:hint="eastAsia"/>
          <w:i/>
          <w:sz w:val="24"/>
          <w:szCs w:val="24"/>
          <w:rtl/>
        </w:rPr>
        <w:t>ن</w:t>
      </w:r>
      <w:r w:rsidRPr="00CE52BE">
        <w:rPr>
          <w:rFonts w:asciiTheme="majorBidi" w:hAnsiTheme="majorBidi" w:cs="B Nazanin" w:hint="cs"/>
          <w:i/>
          <w:sz w:val="24"/>
          <w:szCs w:val="24"/>
          <w:rtl/>
        </w:rPr>
        <w:t>ی</w:t>
      </w:r>
      <w:r w:rsidR="00786246" w:rsidRPr="00CE52BE">
        <w:rPr>
          <w:rFonts w:asciiTheme="majorBidi" w:hAnsiTheme="majorBidi" w:cs="B Nazanin"/>
          <w:i/>
          <w:sz w:val="24"/>
          <w:szCs w:val="24"/>
          <w:rtl/>
        </w:rPr>
        <w:t xml:space="preserve"> می‌</w:t>
      </w:r>
      <w:r w:rsidRPr="00CE52BE">
        <w:rPr>
          <w:rFonts w:asciiTheme="majorBidi" w:hAnsiTheme="majorBidi" w:cs="B Nazanin"/>
          <w:i/>
          <w:sz w:val="24"/>
          <w:szCs w:val="24"/>
          <w:rtl/>
        </w:rPr>
        <w:t>کند. ا</w:t>
      </w:r>
      <w:r w:rsidRPr="00CE52BE">
        <w:rPr>
          <w:rFonts w:asciiTheme="majorBidi" w:hAnsiTheme="majorBidi" w:cs="B Nazanin" w:hint="cs"/>
          <w:i/>
          <w:sz w:val="24"/>
          <w:szCs w:val="24"/>
          <w:rtl/>
        </w:rPr>
        <w:t>ی</w:t>
      </w:r>
      <w:r w:rsidRPr="00CE52BE">
        <w:rPr>
          <w:rFonts w:asciiTheme="majorBidi" w:hAnsiTheme="majorBidi" w:cs="B Nazanin" w:hint="eastAsia"/>
          <w:i/>
          <w:sz w:val="24"/>
          <w:szCs w:val="24"/>
          <w:rtl/>
        </w:rPr>
        <w:t>ن</w:t>
      </w:r>
      <w:r w:rsidRPr="00CE52BE">
        <w:rPr>
          <w:rFonts w:asciiTheme="majorBidi" w:hAnsiTheme="majorBidi" w:cs="B Nazanin"/>
          <w:i/>
          <w:sz w:val="24"/>
          <w:szCs w:val="24"/>
          <w:rtl/>
        </w:rPr>
        <w:t xml:space="preserve"> ارزش فعل</w:t>
      </w:r>
      <w:r w:rsidRPr="00CE52BE">
        <w:rPr>
          <w:rFonts w:asciiTheme="majorBidi" w:hAnsiTheme="majorBidi" w:cs="B Nazanin" w:hint="cs"/>
          <w:i/>
          <w:sz w:val="24"/>
          <w:szCs w:val="24"/>
          <w:rtl/>
        </w:rPr>
        <w:t>ی،</w:t>
      </w:r>
      <w:r w:rsidRPr="00CE52BE">
        <w:rPr>
          <w:rFonts w:asciiTheme="majorBidi" w:hAnsiTheme="majorBidi" w:cs="B Nazanin"/>
          <w:i/>
          <w:sz w:val="24"/>
          <w:szCs w:val="24"/>
          <w:rtl/>
        </w:rPr>
        <w:t xml:space="preserve"> جر</w:t>
      </w:r>
      <w:r w:rsidRPr="00CE52BE">
        <w:rPr>
          <w:rFonts w:asciiTheme="majorBidi" w:hAnsiTheme="majorBidi" w:cs="B Nazanin" w:hint="cs"/>
          <w:i/>
          <w:sz w:val="24"/>
          <w:szCs w:val="24"/>
          <w:rtl/>
        </w:rPr>
        <w:t>ی</w:t>
      </w:r>
      <w:r w:rsidRPr="00CE52BE">
        <w:rPr>
          <w:rFonts w:asciiTheme="majorBidi" w:hAnsiTheme="majorBidi" w:cs="B Nazanin" w:hint="eastAsia"/>
          <w:i/>
          <w:sz w:val="24"/>
          <w:szCs w:val="24"/>
          <w:rtl/>
        </w:rPr>
        <w:t>ان</w:t>
      </w:r>
      <w:r w:rsidRPr="00CE52BE">
        <w:rPr>
          <w:rFonts w:asciiTheme="majorBidi" w:hAnsiTheme="majorBidi" w:cs="B Nazanin"/>
          <w:i/>
          <w:sz w:val="24"/>
          <w:szCs w:val="24"/>
          <w:rtl/>
        </w:rPr>
        <w:t xml:space="preserve"> درآمد احتمال</w:t>
      </w:r>
      <w:r w:rsidRPr="00CE52BE">
        <w:rPr>
          <w:rFonts w:asciiTheme="majorBidi" w:hAnsiTheme="majorBidi" w:cs="B Nazanin" w:hint="cs"/>
          <w:i/>
          <w:sz w:val="24"/>
          <w:szCs w:val="24"/>
          <w:rtl/>
        </w:rPr>
        <w:t>ی</w:t>
      </w:r>
      <w:r w:rsidRPr="00CE52BE">
        <w:rPr>
          <w:rFonts w:asciiTheme="majorBidi" w:hAnsiTheme="majorBidi" w:cs="B Nazanin"/>
          <w:i/>
          <w:sz w:val="24"/>
          <w:szCs w:val="24"/>
          <w:rtl/>
        </w:rPr>
        <w:t xml:space="preserve"> آت</w:t>
      </w:r>
      <w:r w:rsidRPr="00CE52BE">
        <w:rPr>
          <w:rFonts w:asciiTheme="majorBidi" w:hAnsiTheme="majorBidi" w:cs="B Nazanin" w:hint="cs"/>
          <w:i/>
          <w:sz w:val="24"/>
          <w:szCs w:val="24"/>
          <w:rtl/>
        </w:rPr>
        <w:t>ی</w:t>
      </w:r>
      <w:r w:rsidRPr="00CE52BE">
        <w:rPr>
          <w:rFonts w:asciiTheme="majorBidi" w:hAnsiTheme="majorBidi" w:cs="B Nazanin"/>
          <w:i/>
          <w:sz w:val="24"/>
          <w:szCs w:val="24"/>
          <w:rtl/>
        </w:rPr>
        <w:t xml:space="preserve"> است که توسط </w:t>
      </w:r>
      <w:r w:rsidRPr="00CE52BE">
        <w:rPr>
          <w:rFonts w:asciiTheme="majorBidi" w:hAnsiTheme="majorBidi" w:cs="B Nazanin" w:hint="cs"/>
          <w:i/>
          <w:sz w:val="24"/>
          <w:szCs w:val="24"/>
          <w:rtl/>
        </w:rPr>
        <w:t>ی</w:t>
      </w:r>
      <w:r w:rsidRPr="00CE52BE">
        <w:rPr>
          <w:rFonts w:asciiTheme="majorBidi" w:hAnsiTheme="majorBidi" w:cs="B Nazanin" w:hint="eastAsia"/>
          <w:i/>
          <w:sz w:val="24"/>
          <w:szCs w:val="24"/>
          <w:rtl/>
        </w:rPr>
        <w:t>ک</w:t>
      </w:r>
      <w:r w:rsidRPr="00CE52BE">
        <w:rPr>
          <w:rFonts w:asciiTheme="majorBidi" w:hAnsiTheme="majorBidi" w:cs="B Nazanin"/>
          <w:i/>
          <w:sz w:val="24"/>
          <w:szCs w:val="24"/>
          <w:rtl/>
        </w:rPr>
        <w:t xml:space="preserve"> خر</w:t>
      </w:r>
      <w:r w:rsidRPr="00CE52BE">
        <w:rPr>
          <w:rFonts w:asciiTheme="majorBidi" w:hAnsiTheme="majorBidi" w:cs="B Nazanin" w:hint="cs"/>
          <w:i/>
          <w:sz w:val="24"/>
          <w:szCs w:val="24"/>
          <w:rtl/>
        </w:rPr>
        <w:t>ی</w:t>
      </w:r>
      <w:r w:rsidRPr="00CE52BE">
        <w:rPr>
          <w:rFonts w:asciiTheme="majorBidi" w:hAnsiTheme="majorBidi" w:cs="B Nazanin" w:hint="eastAsia"/>
          <w:i/>
          <w:sz w:val="24"/>
          <w:szCs w:val="24"/>
          <w:rtl/>
        </w:rPr>
        <w:t>دار</w:t>
      </w:r>
      <w:r w:rsidRPr="00CE52BE">
        <w:rPr>
          <w:rFonts w:asciiTheme="majorBidi" w:hAnsiTheme="majorBidi" w:cs="B Nazanin"/>
          <w:i/>
          <w:sz w:val="24"/>
          <w:szCs w:val="24"/>
          <w:rtl/>
        </w:rPr>
        <w:t xml:space="preserve"> </w:t>
      </w:r>
      <w:r w:rsidRPr="00CE52BE">
        <w:rPr>
          <w:rFonts w:asciiTheme="majorBidi" w:hAnsiTheme="majorBidi" w:cs="B Nazanin" w:hint="cs"/>
          <w:i/>
          <w:sz w:val="24"/>
          <w:szCs w:val="24"/>
          <w:rtl/>
        </w:rPr>
        <w:t>خاص</w:t>
      </w:r>
      <w:r w:rsidRPr="00CE52BE">
        <w:rPr>
          <w:rFonts w:asciiTheme="majorBidi" w:hAnsiTheme="majorBidi" w:cs="B Nazanin"/>
          <w:i/>
          <w:sz w:val="24"/>
          <w:szCs w:val="24"/>
          <w:rtl/>
        </w:rPr>
        <w:t xml:space="preserve"> ا</w:t>
      </w:r>
      <w:r w:rsidRPr="00CE52BE">
        <w:rPr>
          <w:rFonts w:asciiTheme="majorBidi" w:hAnsiTheme="majorBidi" w:cs="B Nazanin" w:hint="cs"/>
          <w:i/>
          <w:sz w:val="24"/>
          <w:szCs w:val="24"/>
          <w:rtl/>
        </w:rPr>
        <w:t>ی</w:t>
      </w:r>
      <w:r w:rsidRPr="00CE52BE">
        <w:rPr>
          <w:rFonts w:asciiTheme="majorBidi" w:hAnsiTheme="majorBidi" w:cs="B Nazanin" w:hint="eastAsia"/>
          <w:i/>
          <w:sz w:val="24"/>
          <w:szCs w:val="24"/>
          <w:rtl/>
        </w:rPr>
        <w:t>جاد</w:t>
      </w:r>
      <w:r w:rsidR="00786246" w:rsidRPr="00CE52BE">
        <w:rPr>
          <w:rFonts w:asciiTheme="majorBidi" w:hAnsiTheme="majorBidi" w:cs="B Nazanin"/>
          <w:i/>
          <w:sz w:val="24"/>
          <w:szCs w:val="24"/>
          <w:rtl/>
        </w:rPr>
        <w:t xml:space="preserve"> می‌</w:t>
      </w:r>
      <w:r w:rsidRPr="00CE52BE">
        <w:rPr>
          <w:rFonts w:asciiTheme="majorBidi" w:hAnsiTheme="majorBidi" w:cs="B Nazanin"/>
          <w:i/>
          <w:sz w:val="24"/>
          <w:szCs w:val="24"/>
          <w:rtl/>
        </w:rPr>
        <w:t>شود. ارزش طول عمر مشتر</w:t>
      </w:r>
      <w:r w:rsidRPr="00CE52BE">
        <w:rPr>
          <w:rFonts w:asciiTheme="majorBidi" w:hAnsiTheme="majorBidi" w:cs="B Nazanin" w:hint="cs"/>
          <w:i/>
          <w:sz w:val="24"/>
          <w:szCs w:val="24"/>
          <w:rtl/>
        </w:rPr>
        <w:t>ی</w:t>
      </w:r>
      <w:r w:rsidRPr="00CE52BE">
        <w:rPr>
          <w:rFonts w:asciiTheme="majorBidi" w:hAnsiTheme="majorBidi" w:cs="B Nazanin"/>
          <w:i/>
          <w:sz w:val="24"/>
          <w:szCs w:val="24"/>
          <w:rtl/>
        </w:rPr>
        <w:t xml:space="preserve"> ارزش </w:t>
      </w:r>
      <w:r w:rsidRPr="00CE52BE">
        <w:rPr>
          <w:rFonts w:asciiTheme="majorBidi" w:hAnsiTheme="majorBidi" w:cs="B Nazanin" w:hint="cs"/>
          <w:i/>
          <w:sz w:val="24"/>
          <w:szCs w:val="24"/>
          <w:rtl/>
        </w:rPr>
        <w:t>ی</w:t>
      </w:r>
      <w:r w:rsidRPr="00CE52BE">
        <w:rPr>
          <w:rFonts w:asciiTheme="majorBidi" w:hAnsiTheme="majorBidi" w:cs="B Nazanin" w:hint="eastAsia"/>
          <w:i/>
          <w:sz w:val="24"/>
          <w:szCs w:val="24"/>
          <w:rtl/>
        </w:rPr>
        <w:t>ک</w:t>
      </w:r>
      <w:r w:rsidRPr="00CE52BE">
        <w:rPr>
          <w:rFonts w:asciiTheme="majorBidi" w:hAnsiTheme="majorBidi" w:cs="B Nazanin"/>
          <w:i/>
          <w:sz w:val="24"/>
          <w:szCs w:val="24"/>
          <w:rtl/>
        </w:rPr>
        <w:t xml:space="preserve"> مشتر</w:t>
      </w:r>
      <w:r w:rsidRPr="00CE52BE">
        <w:rPr>
          <w:rFonts w:asciiTheme="majorBidi" w:hAnsiTheme="majorBidi" w:cs="B Nazanin" w:hint="cs"/>
          <w:i/>
          <w:sz w:val="24"/>
          <w:szCs w:val="24"/>
          <w:rtl/>
        </w:rPr>
        <w:t>ی</w:t>
      </w:r>
      <w:r w:rsidRPr="00CE52BE">
        <w:rPr>
          <w:rFonts w:asciiTheme="majorBidi" w:hAnsiTheme="majorBidi" w:cs="B Nazanin"/>
          <w:i/>
          <w:sz w:val="24"/>
          <w:szCs w:val="24"/>
          <w:rtl/>
        </w:rPr>
        <w:t xml:space="preserve"> را برا</w:t>
      </w:r>
      <w:r w:rsidRPr="00CE52BE">
        <w:rPr>
          <w:rFonts w:asciiTheme="majorBidi" w:hAnsiTheme="majorBidi" w:cs="B Nazanin" w:hint="cs"/>
          <w:i/>
          <w:sz w:val="24"/>
          <w:szCs w:val="24"/>
          <w:rtl/>
        </w:rPr>
        <w:t>ی</w:t>
      </w:r>
      <w:r w:rsidRPr="00CE52BE">
        <w:rPr>
          <w:rFonts w:asciiTheme="majorBidi" w:hAnsiTheme="majorBidi" w:cs="B Nazanin"/>
          <w:i/>
          <w:sz w:val="24"/>
          <w:szCs w:val="24"/>
          <w:rtl/>
        </w:rPr>
        <w:t xml:space="preserve"> شرکت در طول چرخه عمر مشتر</w:t>
      </w:r>
      <w:r w:rsidRPr="00CE52BE">
        <w:rPr>
          <w:rFonts w:asciiTheme="majorBidi" w:hAnsiTheme="majorBidi" w:cs="B Nazanin" w:hint="cs"/>
          <w:i/>
          <w:sz w:val="24"/>
          <w:szCs w:val="24"/>
          <w:rtl/>
        </w:rPr>
        <w:t>ی</w:t>
      </w:r>
      <w:r w:rsidRPr="00CE52BE">
        <w:rPr>
          <w:rFonts w:asciiTheme="majorBidi" w:hAnsiTheme="majorBidi" w:cs="B Nazanin"/>
          <w:i/>
          <w:sz w:val="24"/>
          <w:szCs w:val="24"/>
          <w:rtl/>
        </w:rPr>
        <w:t xml:space="preserve"> تع</w:t>
      </w:r>
      <w:r w:rsidRPr="00CE52BE">
        <w:rPr>
          <w:rFonts w:asciiTheme="majorBidi" w:hAnsiTheme="majorBidi" w:cs="B Nazanin" w:hint="cs"/>
          <w:i/>
          <w:sz w:val="24"/>
          <w:szCs w:val="24"/>
          <w:rtl/>
        </w:rPr>
        <w:t>یی</w:t>
      </w:r>
      <w:r w:rsidRPr="00CE52BE">
        <w:rPr>
          <w:rFonts w:asciiTheme="majorBidi" w:hAnsiTheme="majorBidi" w:cs="B Nazanin" w:hint="eastAsia"/>
          <w:i/>
          <w:sz w:val="24"/>
          <w:szCs w:val="24"/>
          <w:rtl/>
        </w:rPr>
        <w:t>ن</w:t>
      </w:r>
      <w:r w:rsidR="00786246" w:rsidRPr="00CE52BE">
        <w:rPr>
          <w:rFonts w:asciiTheme="majorBidi" w:hAnsiTheme="majorBidi" w:cs="B Nazanin"/>
          <w:i/>
          <w:sz w:val="24"/>
          <w:szCs w:val="24"/>
          <w:rtl/>
        </w:rPr>
        <w:t xml:space="preserve"> می‌</w:t>
      </w:r>
      <w:r w:rsidRPr="00CE52BE">
        <w:rPr>
          <w:rFonts w:asciiTheme="majorBidi" w:hAnsiTheme="majorBidi" w:cs="B Nazanin"/>
          <w:i/>
          <w:sz w:val="24"/>
          <w:szCs w:val="24"/>
          <w:rtl/>
        </w:rPr>
        <w:t>کند.</w:t>
      </w:r>
      <w:r w:rsidR="00043FFD" w:rsidRPr="00043FFD">
        <w:rPr>
          <w:rFonts w:asciiTheme="majorBidi" w:hAnsiTheme="majorBidi" w:cs="B Nazanin" w:hint="cs"/>
          <w:i/>
          <w:sz w:val="24"/>
          <w:szCs w:val="24"/>
          <w:vertAlign w:val="superscript"/>
          <w:rtl/>
        </w:rPr>
        <w:t xml:space="preserve"> [1]</w:t>
      </w:r>
      <w:r w:rsidR="00832868" w:rsidRPr="00CE52BE">
        <w:rPr>
          <w:rFonts w:asciiTheme="majorBidi" w:hAnsiTheme="majorBidi" w:cs="B Nazanin" w:hint="cs"/>
          <w:i/>
          <w:sz w:val="24"/>
          <w:szCs w:val="24"/>
          <w:rtl/>
        </w:rPr>
        <w:t xml:space="preserve"> یک شرکت با هدف سودآوری آتی،</w:t>
      </w:r>
      <w:r w:rsidRPr="00CE52BE">
        <w:rPr>
          <w:rFonts w:asciiTheme="majorBidi" w:hAnsiTheme="majorBidi" w:cs="B Nazanin"/>
          <w:i/>
          <w:sz w:val="24"/>
          <w:szCs w:val="24"/>
          <w:rtl/>
        </w:rPr>
        <w:t xml:space="preserve"> به دنبال به حداکثر رساندن سود با تجز</w:t>
      </w:r>
      <w:r w:rsidRPr="00CE52BE">
        <w:rPr>
          <w:rFonts w:asciiTheme="majorBidi" w:hAnsiTheme="majorBidi" w:cs="B Nazanin" w:hint="cs"/>
          <w:i/>
          <w:sz w:val="24"/>
          <w:szCs w:val="24"/>
          <w:rtl/>
        </w:rPr>
        <w:t>ی</w:t>
      </w:r>
      <w:r w:rsidRPr="00CE52BE">
        <w:rPr>
          <w:rFonts w:asciiTheme="majorBidi" w:hAnsiTheme="majorBidi" w:cs="B Nazanin" w:hint="eastAsia"/>
          <w:i/>
          <w:sz w:val="24"/>
          <w:szCs w:val="24"/>
          <w:rtl/>
        </w:rPr>
        <w:t>ه</w:t>
      </w:r>
      <w:r w:rsidRPr="00CE52BE">
        <w:rPr>
          <w:rFonts w:asciiTheme="majorBidi" w:hAnsiTheme="majorBidi" w:cs="B Nazanin"/>
          <w:i/>
          <w:sz w:val="24"/>
          <w:szCs w:val="24"/>
          <w:rtl/>
        </w:rPr>
        <w:t xml:space="preserve"> و تحل</w:t>
      </w:r>
      <w:r w:rsidRPr="00CE52BE">
        <w:rPr>
          <w:rFonts w:asciiTheme="majorBidi" w:hAnsiTheme="majorBidi" w:cs="B Nazanin" w:hint="cs"/>
          <w:i/>
          <w:sz w:val="24"/>
          <w:szCs w:val="24"/>
          <w:rtl/>
        </w:rPr>
        <w:t>ی</w:t>
      </w:r>
      <w:r w:rsidRPr="00CE52BE">
        <w:rPr>
          <w:rFonts w:asciiTheme="majorBidi" w:hAnsiTheme="majorBidi" w:cs="B Nazanin" w:hint="eastAsia"/>
          <w:i/>
          <w:sz w:val="24"/>
          <w:szCs w:val="24"/>
          <w:rtl/>
        </w:rPr>
        <w:t>ل</w:t>
      </w:r>
      <w:r w:rsidRPr="00CE52BE">
        <w:rPr>
          <w:rFonts w:asciiTheme="majorBidi" w:hAnsiTheme="majorBidi" w:cs="B Nazanin"/>
          <w:i/>
          <w:sz w:val="24"/>
          <w:szCs w:val="24"/>
          <w:rtl/>
        </w:rPr>
        <w:t xml:space="preserve"> رفتار مشتر</w:t>
      </w:r>
      <w:r w:rsidRPr="00CE52BE">
        <w:rPr>
          <w:rFonts w:asciiTheme="majorBidi" w:hAnsiTheme="majorBidi" w:cs="B Nazanin" w:hint="cs"/>
          <w:i/>
          <w:sz w:val="24"/>
          <w:szCs w:val="24"/>
          <w:rtl/>
        </w:rPr>
        <w:t>ی</w:t>
      </w:r>
      <w:r w:rsidRPr="00CE52BE">
        <w:rPr>
          <w:rFonts w:asciiTheme="majorBidi" w:hAnsiTheme="majorBidi" w:cs="B Nazanin"/>
          <w:i/>
          <w:sz w:val="24"/>
          <w:szCs w:val="24"/>
          <w:rtl/>
        </w:rPr>
        <w:t xml:space="preserve"> و چرخه</w:t>
      </w:r>
      <w:r w:rsidR="00025195" w:rsidRPr="00CE52BE">
        <w:rPr>
          <w:rFonts w:asciiTheme="majorBidi" w:hAnsiTheme="majorBidi" w:cs="B Nazanin"/>
          <w:i/>
          <w:sz w:val="24"/>
          <w:szCs w:val="24"/>
          <w:rtl/>
        </w:rPr>
        <w:t xml:space="preserve">‌های </w:t>
      </w:r>
      <w:r w:rsidRPr="00CE52BE">
        <w:rPr>
          <w:rFonts w:asciiTheme="majorBidi" w:hAnsiTheme="majorBidi" w:cs="B Nazanin"/>
          <w:i/>
          <w:sz w:val="24"/>
          <w:szCs w:val="24"/>
          <w:rtl/>
        </w:rPr>
        <w:t>تجار</w:t>
      </w:r>
      <w:r w:rsidRPr="00CE52BE">
        <w:rPr>
          <w:rFonts w:asciiTheme="majorBidi" w:hAnsiTheme="majorBidi" w:cs="B Nazanin" w:hint="cs"/>
          <w:i/>
          <w:sz w:val="24"/>
          <w:szCs w:val="24"/>
          <w:rtl/>
        </w:rPr>
        <w:t>ی</w:t>
      </w:r>
      <w:r w:rsidRPr="00CE52BE">
        <w:rPr>
          <w:rFonts w:asciiTheme="majorBidi" w:hAnsiTheme="majorBidi" w:cs="B Nazanin"/>
          <w:i/>
          <w:sz w:val="24"/>
          <w:szCs w:val="24"/>
          <w:rtl/>
        </w:rPr>
        <w:t xml:space="preserve"> </w:t>
      </w:r>
      <w:r w:rsidRPr="00FE27D2">
        <w:rPr>
          <w:rFonts w:asciiTheme="majorBidi" w:hAnsiTheme="majorBidi" w:cs="B Nazanin"/>
          <w:i/>
          <w:sz w:val="24"/>
          <w:szCs w:val="24"/>
          <w:rtl/>
        </w:rPr>
        <w:t>برا</w:t>
      </w:r>
      <w:r w:rsidRPr="00FE27D2">
        <w:rPr>
          <w:rFonts w:asciiTheme="majorBidi" w:hAnsiTheme="majorBidi" w:cs="B Nazanin" w:hint="cs"/>
          <w:i/>
          <w:sz w:val="24"/>
          <w:szCs w:val="24"/>
          <w:rtl/>
        </w:rPr>
        <w:t>ی</w:t>
      </w:r>
      <w:r w:rsidRPr="00FE27D2">
        <w:rPr>
          <w:rFonts w:asciiTheme="majorBidi" w:hAnsiTheme="majorBidi" w:cs="B Nazanin"/>
          <w:i/>
          <w:sz w:val="24"/>
          <w:szCs w:val="24"/>
          <w:rtl/>
        </w:rPr>
        <w:t xml:space="preserve"> شناسا</w:t>
      </w:r>
      <w:r w:rsidRPr="00FE27D2">
        <w:rPr>
          <w:rFonts w:asciiTheme="majorBidi" w:hAnsiTheme="majorBidi" w:cs="B Nazanin" w:hint="cs"/>
          <w:i/>
          <w:sz w:val="24"/>
          <w:szCs w:val="24"/>
          <w:rtl/>
        </w:rPr>
        <w:t>یی</w:t>
      </w:r>
      <w:r w:rsidRPr="00FE27D2">
        <w:rPr>
          <w:rFonts w:asciiTheme="majorBidi" w:hAnsiTheme="majorBidi" w:cs="B Nazanin"/>
          <w:i/>
          <w:sz w:val="24"/>
          <w:szCs w:val="24"/>
          <w:rtl/>
        </w:rPr>
        <w:t xml:space="preserve"> و هدف قرار دادن مش</w:t>
      </w:r>
      <w:r w:rsidRPr="00FE27D2">
        <w:rPr>
          <w:rFonts w:asciiTheme="majorBidi" w:hAnsiTheme="majorBidi" w:cs="B Nazanin" w:hint="eastAsia"/>
          <w:i/>
          <w:sz w:val="24"/>
          <w:szCs w:val="24"/>
          <w:rtl/>
        </w:rPr>
        <w:t>تر</w:t>
      </w:r>
      <w:r w:rsidRPr="00FE27D2">
        <w:rPr>
          <w:rFonts w:asciiTheme="majorBidi" w:hAnsiTheme="majorBidi" w:cs="B Nazanin" w:hint="cs"/>
          <w:i/>
          <w:sz w:val="24"/>
          <w:szCs w:val="24"/>
          <w:rtl/>
        </w:rPr>
        <w:t>ی</w:t>
      </w:r>
      <w:r w:rsidRPr="00FE27D2">
        <w:rPr>
          <w:rFonts w:asciiTheme="majorBidi" w:hAnsiTheme="majorBidi" w:cs="B Nazanin" w:hint="eastAsia"/>
          <w:i/>
          <w:sz w:val="24"/>
          <w:szCs w:val="24"/>
          <w:rtl/>
        </w:rPr>
        <w:t>ان</w:t>
      </w:r>
      <w:r w:rsidRPr="00FE27D2">
        <w:rPr>
          <w:rFonts w:asciiTheme="majorBidi" w:hAnsiTheme="majorBidi" w:cs="B Nazanin"/>
          <w:i/>
          <w:sz w:val="24"/>
          <w:szCs w:val="24"/>
          <w:rtl/>
        </w:rPr>
        <w:t xml:space="preserve"> با ب</w:t>
      </w:r>
      <w:r w:rsidRPr="00FE27D2">
        <w:rPr>
          <w:rFonts w:asciiTheme="majorBidi" w:hAnsiTheme="majorBidi" w:cs="B Nazanin" w:hint="cs"/>
          <w:i/>
          <w:sz w:val="24"/>
          <w:szCs w:val="24"/>
          <w:rtl/>
        </w:rPr>
        <w:t>ی</w:t>
      </w:r>
      <w:r w:rsidRPr="00FE27D2">
        <w:rPr>
          <w:rFonts w:asciiTheme="majorBidi" w:hAnsiTheme="majorBidi" w:cs="B Nazanin" w:hint="eastAsia"/>
          <w:i/>
          <w:sz w:val="24"/>
          <w:szCs w:val="24"/>
          <w:rtl/>
        </w:rPr>
        <w:t>شتر</w:t>
      </w:r>
      <w:r w:rsidRPr="00FE27D2">
        <w:rPr>
          <w:rFonts w:asciiTheme="majorBidi" w:hAnsiTheme="majorBidi" w:cs="B Nazanin" w:hint="cs"/>
          <w:i/>
          <w:sz w:val="24"/>
          <w:szCs w:val="24"/>
          <w:rtl/>
        </w:rPr>
        <w:t>ی</w:t>
      </w:r>
      <w:r w:rsidRPr="00FE27D2">
        <w:rPr>
          <w:rFonts w:asciiTheme="majorBidi" w:hAnsiTheme="majorBidi" w:cs="B Nazanin" w:hint="eastAsia"/>
          <w:i/>
          <w:sz w:val="24"/>
          <w:szCs w:val="24"/>
          <w:rtl/>
        </w:rPr>
        <w:t>ن</w:t>
      </w:r>
      <w:r w:rsidRPr="00FE27D2">
        <w:rPr>
          <w:rFonts w:asciiTheme="majorBidi" w:hAnsiTheme="majorBidi" w:cs="B Nazanin"/>
          <w:i/>
          <w:sz w:val="24"/>
          <w:szCs w:val="24"/>
          <w:rtl/>
        </w:rPr>
        <w:t xml:space="preserve"> ارزش خالص بالقوه در طول زمان است. مشتر</w:t>
      </w:r>
      <w:r w:rsidRPr="00FE27D2">
        <w:rPr>
          <w:rFonts w:asciiTheme="majorBidi" w:hAnsiTheme="majorBidi" w:cs="B Nazanin" w:hint="cs"/>
          <w:i/>
          <w:sz w:val="24"/>
          <w:szCs w:val="24"/>
          <w:rtl/>
        </w:rPr>
        <w:t>ی</w:t>
      </w:r>
      <w:r w:rsidRPr="00FE27D2">
        <w:rPr>
          <w:rFonts w:asciiTheme="majorBidi" w:hAnsiTheme="majorBidi" w:cs="B Nazanin"/>
          <w:i/>
          <w:sz w:val="24"/>
          <w:szCs w:val="24"/>
          <w:rtl/>
        </w:rPr>
        <w:t xml:space="preserve"> سودآور، مشتر</w:t>
      </w:r>
      <w:r w:rsidRPr="00FE27D2">
        <w:rPr>
          <w:rFonts w:asciiTheme="majorBidi" w:hAnsiTheme="majorBidi" w:cs="B Nazanin" w:hint="cs"/>
          <w:i/>
          <w:sz w:val="24"/>
          <w:szCs w:val="24"/>
          <w:rtl/>
        </w:rPr>
        <w:t>ی</w:t>
      </w:r>
      <w:r w:rsidR="00786246" w:rsidRPr="00FE27D2">
        <w:rPr>
          <w:rFonts w:asciiTheme="majorBidi" w:hAnsiTheme="majorBidi" w:cs="B Nazanin"/>
          <w:i/>
          <w:sz w:val="24"/>
          <w:szCs w:val="24"/>
          <w:rtl/>
        </w:rPr>
        <w:t xml:space="preserve">‌ای </w:t>
      </w:r>
      <w:r w:rsidRPr="00FE27D2">
        <w:rPr>
          <w:rFonts w:asciiTheme="majorBidi" w:hAnsiTheme="majorBidi" w:cs="B Nazanin"/>
          <w:i/>
          <w:sz w:val="24"/>
          <w:szCs w:val="24"/>
          <w:rtl/>
        </w:rPr>
        <w:t xml:space="preserve">است که </w:t>
      </w:r>
      <w:r w:rsidR="00832868" w:rsidRPr="00FE27D2">
        <w:rPr>
          <w:rFonts w:asciiTheme="majorBidi" w:hAnsiTheme="majorBidi" w:cs="B Nazanin" w:hint="cs"/>
          <w:i/>
          <w:sz w:val="24"/>
          <w:szCs w:val="24"/>
          <w:rtl/>
        </w:rPr>
        <w:t>مازاد</w:t>
      </w:r>
      <w:r w:rsidRPr="00FE27D2">
        <w:rPr>
          <w:rFonts w:asciiTheme="majorBidi" w:hAnsiTheme="majorBidi" w:cs="B Nazanin"/>
          <w:i/>
          <w:sz w:val="24"/>
          <w:szCs w:val="24"/>
          <w:rtl/>
        </w:rPr>
        <w:t xml:space="preserve"> درآمد ا</w:t>
      </w:r>
      <w:r w:rsidRPr="00FE27D2">
        <w:rPr>
          <w:rFonts w:asciiTheme="majorBidi" w:hAnsiTheme="majorBidi" w:cs="B Nazanin" w:hint="cs"/>
          <w:i/>
          <w:sz w:val="24"/>
          <w:szCs w:val="24"/>
          <w:rtl/>
        </w:rPr>
        <w:t>ی</w:t>
      </w:r>
      <w:r w:rsidRPr="00FE27D2">
        <w:rPr>
          <w:rFonts w:asciiTheme="majorBidi" w:hAnsiTheme="majorBidi" w:cs="B Nazanin" w:hint="eastAsia"/>
          <w:i/>
          <w:sz w:val="24"/>
          <w:szCs w:val="24"/>
          <w:rtl/>
        </w:rPr>
        <w:t>جاد</w:t>
      </w:r>
      <w:r w:rsidR="00786246" w:rsidRPr="00FE27D2">
        <w:rPr>
          <w:rFonts w:asciiTheme="majorBidi" w:hAnsiTheme="majorBidi" w:cs="B Nazanin"/>
          <w:i/>
          <w:sz w:val="24"/>
          <w:szCs w:val="24"/>
          <w:rtl/>
        </w:rPr>
        <w:t xml:space="preserve"> می‌</w:t>
      </w:r>
      <w:r w:rsidRPr="00FE27D2">
        <w:rPr>
          <w:rFonts w:asciiTheme="majorBidi" w:hAnsiTheme="majorBidi" w:cs="B Nazanin"/>
          <w:i/>
          <w:sz w:val="24"/>
          <w:szCs w:val="24"/>
          <w:rtl/>
        </w:rPr>
        <w:t xml:space="preserve">کند </w:t>
      </w:r>
      <w:r w:rsidR="00832868" w:rsidRPr="00FE27D2">
        <w:rPr>
          <w:rFonts w:asciiTheme="majorBidi" w:hAnsiTheme="majorBidi" w:cs="B Nazanin" w:hint="cs"/>
          <w:i/>
          <w:sz w:val="24"/>
          <w:szCs w:val="24"/>
          <w:rtl/>
        </w:rPr>
        <w:t>و</w:t>
      </w:r>
      <w:r w:rsidRPr="00FE27D2">
        <w:rPr>
          <w:rFonts w:asciiTheme="majorBidi" w:hAnsiTheme="majorBidi" w:cs="B Nazanin"/>
          <w:i/>
          <w:sz w:val="24"/>
          <w:szCs w:val="24"/>
          <w:rtl/>
        </w:rPr>
        <w:t xml:space="preserve"> در طول زمان</w:t>
      </w:r>
      <w:r w:rsidR="00706818" w:rsidRPr="00FE27D2">
        <w:rPr>
          <w:rFonts w:asciiTheme="majorBidi" w:hAnsiTheme="majorBidi" w:cs="B Nazanin" w:hint="cs"/>
          <w:i/>
          <w:sz w:val="24"/>
          <w:szCs w:val="24"/>
          <w:rtl/>
        </w:rPr>
        <w:t>، درآمد حاصل از مشتری</w:t>
      </w:r>
      <w:r w:rsidRPr="00FE27D2">
        <w:rPr>
          <w:rFonts w:asciiTheme="majorBidi" w:hAnsiTheme="majorBidi" w:cs="B Nazanin"/>
          <w:i/>
          <w:sz w:val="24"/>
          <w:szCs w:val="24"/>
          <w:rtl/>
        </w:rPr>
        <w:t xml:space="preserve"> به م</w:t>
      </w:r>
      <w:r w:rsidRPr="00FE27D2">
        <w:rPr>
          <w:rFonts w:asciiTheme="majorBidi" w:hAnsiTheme="majorBidi" w:cs="B Nazanin" w:hint="cs"/>
          <w:i/>
          <w:sz w:val="24"/>
          <w:szCs w:val="24"/>
          <w:rtl/>
        </w:rPr>
        <w:t>ی</w:t>
      </w:r>
      <w:r w:rsidRPr="00FE27D2">
        <w:rPr>
          <w:rFonts w:asciiTheme="majorBidi" w:hAnsiTheme="majorBidi" w:cs="B Nazanin" w:hint="eastAsia"/>
          <w:i/>
          <w:sz w:val="24"/>
          <w:szCs w:val="24"/>
          <w:rtl/>
        </w:rPr>
        <w:t>زان</w:t>
      </w:r>
      <w:r w:rsidRPr="00FE27D2">
        <w:rPr>
          <w:rFonts w:asciiTheme="majorBidi" w:hAnsiTheme="majorBidi" w:cs="B Nazanin"/>
          <w:i/>
          <w:sz w:val="24"/>
          <w:szCs w:val="24"/>
          <w:rtl/>
        </w:rPr>
        <w:t xml:space="preserve"> قابل قبول</w:t>
      </w:r>
      <w:r w:rsidRPr="00FE27D2">
        <w:rPr>
          <w:rFonts w:asciiTheme="majorBidi" w:hAnsiTheme="majorBidi" w:cs="B Nazanin" w:hint="cs"/>
          <w:i/>
          <w:sz w:val="24"/>
          <w:szCs w:val="24"/>
          <w:rtl/>
        </w:rPr>
        <w:t>ی</w:t>
      </w:r>
      <w:r w:rsidRPr="00FE27D2">
        <w:rPr>
          <w:rFonts w:asciiTheme="majorBidi" w:hAnsiTheme="majorBidi" w:cs="B Nazanin"/>
          <w:i/>
          <w:sz w:val="24"/>
          <w:szCs w:val="24"/>
          <w:rtl/>
        </w:rPr>
        <w:t xml:space="preserve"> از هز</w:t>
      </w:r>
      <w:r w:rsidRPr="00FE27D2">
        <w:rPr>
          <w:rFonts w:asciiTheme="majorBidi" w:hAnsiTheme="majorBidi" w:cs="B Nazanin" w:hint="cs"/>
          <w:i/>
          <w:sz w:val="24"/>
          <w:szCs w:val="24"/>
          <w:rtl/>
        </w:rPr>
        <w:t>ی</w:t>
      </w:r>
      <w:r w:rsidRPr="00FE27D2">
        <w:rPr>
          <w:rFonts w:asciiTheme="majorBidi" w:hAnsiTheme="majorBidi" w:cs="B Nazanin" w:hint="eastAsia"/>
          <w:i/>
          <w:sz w:val="24"/>
          <w:szCs w:val="24"/>
          <w:rtl/>
        </w:rPr>
        <w:t>نه</w:t>
      </w:r>
      <w:r w:rsidR="00025195" w:rsidRPr="00FE27D2">
        <w:rPr>
          <w:rFonts w:asciiTheme="majorBidi" w:hAnsiTheme="majorBidi" w:cs="B Nazanin"/>
          <w:i/>
          <w:sz w:val="24"/>
          <w:szCs w:val="24"/>
          <w:rtl/>
        </w:rPr>
        <w:t xml:space="preserve">‌های </w:t>
      </w:r>
      <w:r w:rsidRPr="00FE27D2">
        <w:rPr>
          <w:rFonts w:asciiTheme="majorBidi" w:hAnsiTheme="majorBidi" w:cs="B Nazanin"/>
          <w:i/>
          <w:sz w:val="24"/>
          <w:szCs w:val="24"/>
          <w:rtl/>
        </w:rPr>
        <w:t>شرکت برا</w:t>
      </w:r>
      <w:r w:rsidRPr="00FE27D2">
        <w:rPr>
          <w:rFonts w:asciiTheme="majorBidi" w:hAnsiTheme="majorBidi" w:cs="B Nazanin" w:hint="cs"/>
          <w:i/>
          <w:sz w:val="24"/>
          <w:szCs w:val="24"/>
          <w:rtl/>
        </w:rPr>
        <w:t>ی</w:t>
      </w:r>
      <w:r w:rsidRPr="00FE27D2">
        <w:rPr>
          <w:rFonts w:asciiTheme="majorBidi" w:hAnsiTheme="majorBidi" w:cs="B Nazanin"/>
          <w:i/>
          <w:sz w:val="24"/>
          <w:szCs w:val="24"/>
          <w:rtl/>
        </w:rPr>
        <w:t xml:space="preserve"> جذب، فروش و خدمات</w:t>
      </w:r>
      <w:r w:rsidR="00025195" w:rsidRPr="00FE27D2">
        <w:rPr>
          <w:rFonts w:asciiTheme="majorBidi" w:hAnsiTheme="majorBidi" w:cs="B Nazanin"/>
          <w:i/>
          <w:sz w:val="24"/>
          <w:szCs w:val="24"/>
          <w:rtl/>
        </w:rPr>
        <w:t xml:space="preserve">‌رسانی </w:t>
      </w:r>
      <w:r w:rsidRPr="00FE27D2">
        <w:rPr>
          <w:rFonts w:asciiTheme="majorBidi" w:hAnsiTheme="majorBidi" w:cs="B Nazanin"/>
          <w:i/>
          <w:sz w:val="24"/>
          <w:szCs w:val="24"/>
          <w:rtl/>
        </w:rPr>
        <w:t xml:space="preserve">به </w:t>
      </w:r>
      <w:r w:rsidR="00706818" w:rsidRPr="00FE27D2">
        <w:rPr>
          <w:rFonts w:asciiTheme="majorBidi" w:hAnsiTheme="majorBidi" w:cs="B Nazanin" w:hint="cs"/>
          <w:i/>
          <w:sz w:val="24"/>
          <w:szCs w:val="24"/>
          <w:rtl/>
        </w:rPr>
        <w:t>او</w:t>
      </w:r>
      <w:r w:rsidRPr="00FE27D2">
        <w:rPr>
          <w:rFonts w:asciiTheme="majorBidi" w:hAnsiTheme="majorBidi" w:cs="B Nazanin"/>
          <w:i/>
          <w:sz w:val="24"/>
          <w:szCs w:val="24"/>
          <w:rtl/>
        </w:rPr>
        <w:t xml:space="preserve"> فراتر</w:t>
      </w:r>
      <w:r w:rsidR="00786246" w:rsidRPr="00FE27D2">
        <w:rPr>
          <w:rFonts w:asciiTheme="majorBidi" w:hAnsiTheme="majorBidi" w:cs="B Nazanin"/>
          <w:i/>
          <w:sz w:val="24"/>
          <w:szCs w:val="24"/>
          <w:rtl/>
        </w:rPr>
        <w:t xml:space="preserve"> می‌</w:t>
      </w:r>
      <w:r w:rsidRPr="00FE27D2">
        <w:rPr>
          <w:rFonts w:asciiTheme="majorBidi" w:hAnsiTheme="majorBidi" w:cs="B Nazanin"/>
          <w:i/>
          <w:sz w:val="24"/>
          <w:szCs w:val="24"/>
          <w:rtl/>
        </w:rPr>
        <w:t>رود.</w:t>
      </w:r>
      <w:r w:rsidR="00043FFD" w:rsidRPr="00FE27D2">
        <w:rPr>
          <w:rFonts w:asciiTheme="majorBidi" w:hAnsiTheme="majorBidi" w:cs="B Nazanin" w:hint="cs"/>
          <w:i/>
          <w:sz w:val="24"/>
          <w:szCs w:val="24"/>
          <w:rtl/>
        </w:rPr>
        <w:t xml:space="preserve"> </w:t>
      </w:r>
      <w:r w:rsidR="00043FFD" w:rsidRPr="00FE27D2">
        <w:rPr>
          <w:rFonts w:asciiTheme="majorBidi" w:hAnsiTheme="majorBidi" w:cs="B Nazanin" w:hint="cs"/>
          <w:i/>
          <w:sz w:val="24"/>
          <w:szCs w:val="24"/>
          <w:vertAlign w:val="superscript"/>
          <w:rtl/>
        </w:rPr>
        <w:t>[2]</w:t>
      </w:r>
    </w:p>
    <w:p w14:paraId="27763B75" w14:textId="77777777" w:rsidR="00F24862" w:rsidRPr="00CE52BE" w:rsidRDefault="00BC59DE" w:rsidP="00050F05">
      <w:pPr>
        <w:spacing w:after="0" w:line="240" w:lineRule="auto"/>
        <w:ind w:left="-45"/>
        <w:jc w:val="both"/>
        <w:rPr>
          <w:rFonts w:asciiTheme="majorBidi" w:hAnsiTheme="majorBidi" w:cs="B Nazanin"/>
          <w:i/>
          <w:sz w:val="24"/>
          <w:szCs w:val="24"/>
          <w:rtl/>
        </w:rPr>
      </w:pPr>
      <w:r w:rsidRPr="00CE52BE">
        <w:rPr>
          <w:rFonts w:asciiTheme="majorBidi" w:hAnsiTheme="majorBidi" w:cs="B Nazanin" w:hint="cs"/>
          <w:i/>
          <w:sz w:val="24"/>
          <w:szCs w:val="24"/>
          <w:rtl/>
        </w:rPr>
        <w:t>باتوجه به اهمیت ارزش طول عمر مشتریان</w:t>
      </w:r>
      <w:r w:rsidR="009872AC" w:rsidRPr="00CE52BE">
        <w:rPr>
          <w:rFonts w:asciiTheme="majorBidi" w:hAnsiTheme="majorBidi" w:cs="B Nazanin" w:hint="cs"/>
          <w:i/>
          <w:sz w:val="24"/>
          <w:szCs w:val="24"/>
          <w:rtl/>
        </w:rPr>
        <w:t xml:space="preserve"> به عنوان یک معیار سودآوری</w:t>
      </w:r>
      <w:r w:rsidRPr="00CE52BE">
        <w:rPr>
          <w:rFonts w:asciiTheme="majorBidi" w:hAnsiTheme="majorBidi" w:cs="B Nazanin" w:hint="cs"/>
          <w:i/>
          <w:sz w:val="24"/>
          <w:szCs w:val="24"/>
          <w:rtl/>
        </w:rPr>
        <w:t>، روش</w:t>
      </w:r>
      <w:r w:rsidR="00025195" w:rsidRPr="00CE52BE">
        <w:rPr>
          <w:rFonts w:asciiTheme="majorBidi" w:hAnsiTheme="majorBidi" w:cs="B Nazanin" w:hint="cs"/>
          <w:i/>
          <w:sz w:val="24"/>
          <w:szCs w:val="24"/>
          <w:rtl/>
        </w:rPr>
        <w:t xml:space="preserve">‌های </w:t>
      </w:r>
      <w:r w:rsidRPr="00CE52BE">
        <w:rPr>
          <w:rFonts w:asciiTheme="majorBidi" w:hAnsiTheme="majorBidi" w:cs="B Nazanin" w:hint="cs"/>
          <w:i/>
          <w:sz w:val="24"/>
          <w:szCs w:val="24"/>
          <w:rtl/>
        </w:rPr>
        <w:t xml:space="preserve">متفاوتی برای </w:t>
      </w:r>
      <w:r w:rsidR="00483498" w:rsidRPr="00CE52BE">
        <w:rPr>
          <w:rFonts w:asciiTheme="majorBidi" w:hAnsiTheme="majorBidi" w:cs="B Nazanin" w:hint="cs"/>
          <w:i/>
          <w:sz w:val="24"/>
          <w:szCs w:val="24"/>
          <w:rtl/>
        </w:rPr>
        <w:t>تقسیم</w:t>
      </w:r>
      <w:r w:rsidR="00786246" w:rsidRPr="00CE52BE">
        <w:rPr>
          <w:rFonts w:asciiTheme="majorBidi" w:hAnsiTheme="majorBidi" w:cs="B Nazanin" w:hint="cs"/>
          <w:i/>
          <w:sz w:val="24"/>
          <w:szCs w:val="24"/>
          <w:rtl/>
        </w:rPr>
        <w:t xml:space="preserve">‌بندی </w:t>
      </w:r>
      <w:r w:rsidRPr="00CE52BE">
        <w:rPr>
          <w:rFonts w:asciiTheme="majorBidi" w:hAnsiTheme="majorBidi" w:cs="B Nazanin" w:hint="cs"/>
          <w:i/>
          <w:sz w:val="24"/>
          <w:szCs w:val="24"/>
          <w:rtl/>
        </w:rPr>
        <w:t>مشتریان بر حسب ارزش طول عمر آنها پیشنهاد شده است.</w:t>
      </w:r>
      <w:r w:rsidR="00043FFD" w:rsidRPr="00043FFD">
        <w:rPr>
          <w:rFonts w:asciiTheme="majorBidi" w:hAnsiTheme="majorBidi" w:cs="B Nazanin" w:hint="cs"/>
          <w:i/>
          <w:sz w:val="24"/>
          <w:szCs w:val="24"/>
          <w:vertAlign w:val="superscript"/>
          <w:rtl/>
        </w:rPr>
        <w:t xml:space="preserve"> [3]</w:t>
      </w:r>
      <w:r w:rsidRPr="00CE52BE">
        <w:rPr>
          <w:rFonts w:asciiTheme="majorBidi" w:hAnsiTheme="majorBidi" w:cs="B Nazanin" w:hint="cs"/>
          <w:i/>
          <w:sz w:val="24"/>
          <w:szCs w:val="24"/>
          <w:rtl/>
        </w:rPr>
        <w:t xml:space="preserve"> </w:t>
      </w:r>
      <w:r w:rsidR="00DF6789" w:rsidRPr="00CE52BE">
        <w:rPr>
          <w:rFonts w:asciiTheme="majorBidi" w:hAnsiTheme="majorBidi" w:cs="B Nazanin"/>
          <w:i/>
          <w:sz w:val="24"/>
          <w:szCs w:val="24"/>
          <w:rtl/>
        </w:rPr>
        <w:t>تقس</w:t>
      </w:r>
      <w:r w:rsidR="00DF6789" w:rsidRPr="00CE52BE">
        <w:rPr>
          <w:rFonts w:asciiTheme="majorBidi" w:hAnsiTheme="majorBidi" w:cs="B Nazanin" w:hint="cs"/>
          <w:i/>
          <w:sz w:val="24"/>
          <w:szCs w:val="24"/>
          <w:rtl/>
        </w:rPr>
        <w:t>ی</w:t>
      </w:r>
      <w:r w:rsidR="00DF6789" w:rsidRPr="00CE52BE">
        <w:rPr>
          <w:rFonts w:asciiTheme="majorBidi" w:hAnsiTheme="majorBidi" w:cs="B Nazanin" w:hint="eastAsia"/>
          <w:i/>
          <w:sz w:val="24"/>
          <w:szCs w:val="24"/>
          <w:rtl/>
        </w:rPr>
        <w:t>م‌بند</w:t>
      </w:r>
      <w:r w:rsidR="00DF6789" w:rsidRPr="00CE52BE">
        <w:rPr>
          <w:rFonts w:asciiTheme="majorBidi" w:hAnsiTheme="majorBidi" w:cs="B Nazanin" w:hint="cs"/>
          <w:i/>
          <w:sz w:val="24"/>
          <w:szCs w:val="24"/>
          <w:rtl/>
        </w:rPr>
        <w:t>ی</w:t>
      </w:r>
      <w:r w:rsidR="00DF6789" w:rsidRPr="00CE52BE">
        <w:rPr>
          <w:rFonts w:asciiTheme="majorBidi" w:hAnsiTheme="majorBidi" w:cs="B Nazanin"/>
          <w:i/>
          <w:sz w:val="24"/>
          <w:szCs w:val="24"/>
          <w:rtl/>
        </w:rPr>
        <w:t xml:space="preserve"> مشتر</w:t>
      </w:r>
      <w:r w:rsidR="00DF6789" w:rsidRPr="00CE52BE">
        <w:rPr>
          <w:rFonts w:asciiTheme="majorBidi" w:hAnsiTheme="majorBidi" w:cs="B Nazanin" w:hint="cs"/>
          <w:i/>
          <w:sz w:val="24"/>
          <w:szCs w:val="24"/>
          <w:rtl/>
        </w:rPr>
        <w:t>ی</w:t>
      </w:r>
      <w:r w:rsidR="00DF6789" w:rsidRPr="00CE52BE">
        <w:rPr>
          <w:rFonts w:asciiTheme="majorBidi" w:hAnsiTheme="majorBidi" w:cs="B Nazanin" w:hint="eastAsia"/>
          <w:i/>
          <w:sz w:val="24"/>
          <w:szCs w:val="24"/>
          <w:rtl/>
        </w:rPr>
        <w:t>ان</w:t>
      </w:r>
      <w:r w:rsidR="00DF6789" w:rsidRPr="00CE52BE">
        <w:rPr>
          <w:rFonts w:asciiTheme="majorBidi" w:hAnsiTheme="majorBidi" w:cs="B Nazanin"/>
          <w:i/>
          <w:sz w:val="24"/>
          <w:szCs w:val="24"/>
          <w:rtl/>
        </w:rPr>
        <w:t xml:space="preserve"> بر اساس ارزش طول عمر مشتر</w:t>
      </w:r>
      <w:r w:rsidR="00DF6789" w:rsidRPr="00CE52BE">
        <w:rPr>
          <w:rFonts w:asciiTheme="majorBidi" w:hAnsiTheme="majorBidi" w:cs="B Nazanin" w:hint="cs"/>
          <w:i/>
          <w:sz w:val="24"/>
          <w:szCs w:val="24"/>
          <w:rtl/>
        </w:rPr>
        <w:t>ی</w:t>
      </w:r>
      <w:r w:rsidR="00DF6789" w:rsidRPr="00CE52BE">
        <w:rPr>
          <w:rFonts w:asciiTheme="majorBidi" w:hAnsiTheme="majorBidi" w:cs="B Nazanin"/>
          <w:i/>
          <w:sz w:val="24"/>
          <w:szCs w:val="24"/>
          <w:rtl/>
        </w:rPr>
        <w:t xml:space="preserve"> شرکت‌ها را قادر م</w:t>
      </w:r>
      <w:r w:rsidR="00DF6789" w:rsidRPr="00CE52BE">
        <w:rPr>
          <w:rFonts w:asciiTheme="majorBidi" w:hAnsiTheme="majorBidi" w:cs="B Nazanin" w:hint="cs"/>
          <w:i/>
          <w:sz w:val="24"/>
          <w:szCs w:val="24"/>
          <w:rtl/>
        </w:rPr>
        <w:t>ی‌</w:t>
      </w:r>
      <w:r w:rsidR="00DF6789" w:rsidRPr="00CE52BE">
        <w:rPr>
          <w:rFonts w:asciiTheme="majorBidi" w:hAnsiTheme="majorBidi" w:cs="B Nazanin" w:hint="eastAsia"/>
          <w:i/>
          <w:sz w:val="24"/>
          <w:szCs w:val="24"/>
          <w:rtl/>
        </w:rPr>
        <w:t>سازد</w:t>
      </w:r>
      <w:r w:rsidR="00DF6789" w:rsidRPr="00CE52BE">
        <w:rPr>
          <w:rFonts w:asciiTheme="majorBidi" w:hAnsiTheme="majorBidi" w:cs="B Nazanin"/>
          <w:i/>
          <w:sz w:val="24"/>
          <w:szCs w:val="24"/>
          <w:rtl/>
        </w:rPr>
        <w:t xml:space="preserve"> تا به اندازه کاف</w:t>
      </w:r>
      <w:r w:rsidR="00DF6789" w:rsidRPr="00CE52BE">
        <w:rPr>
          <w:rFonts w:asciiTheme="majorBidi" w:hAnsiTheme="majorBidi" w:cs="B Nazanin" w:hint="cs"/>
          <w:i/>
          <w:sz w:val="24"/>
          <w:szCs w:val="24"/>
          <w:rtl/>
        </w:rPr>
        <w:t>ی</w:t>
      </w:r>
      <w:r w:rsidR="00DF6789" w:rsidRPr="00CE52BE">
        <w:rPr>
          <w:rFonts w:asciiTheme="majorBidi" w:hAnsiTheme="majorBidi" w:cs="B Nazanin"/>
          <w:i/>
          <w:sz w:val="24"/>
          <w:szCs w:val="24"/>
          <w:rtl/>
        </w:rPr>
        <w:t xml:space="preserve"> روابط بلندمدت با مشتر</w:t>
      </w:r>
      <w:r w:rsidR="00DF6789" w:rsidRPr="00CE52BE">
        <w:rPr>
          <w:rFonts w:asciiTheme="majorBidi" w:hAnsiTheme="majorBidi" w:cs="B Nazanin" w:hint="cs"/>
          <w:i/>
          <w:sz w:val="24"/>
          <w:szCs w:val="24"/>
          <w:rtl/>
        </w:rPr>
        <w:t>ی</w:t>
      </w:r>
      <w:r w:rsidR="00DF6789" w:rsidRPr="00CE52BE">
        <w:rPr>
          <w:rFonts w:asciiTheme="majorBidi" w:hAnsiTheme="majorBidi" w:cs="B Nazanin" w:hint="eastAsia"/>
          <w:i/>
          <w:sz w:val="24"/>
          <w:szCs w:val="24"/>
          <w:rtl/>
        </w:rPr>
        <w:t>ان</w:t>
      </w:r>
      <w:r w:rsidR="00DF6789" w:rsidRPr="00CE52BE">
        <w:rPr>
          <w:rFonts w:asciiTheme="majorBidi" w:hAnsiTheme="majorBidi" w:cs="B Nazanin"/>
          <w:i/>
          <w:sz w:val="24"/>
          <w:szCs w:val="24"/>
          <w:rtl/>
        </w:rPr>
        <w:t xml:space="preserve"> ا</w:t>
      </w:r>
      <w:r w:rsidR="00DF6789" w:rsidRPr="00CE52BE">
        <w:rPr>
          <w:rFonts w:asciiTheme="majorBidi" w:hAnsiTheme="majorBidi" w:cs="B Nazanin" w:hint="cs"/>
          <w:i/>
          <w:sz w:val="24"/>
          <w:szCs w:val="24"/>
          <w:rtl/>
        </w:rPr>
        <w:t>ی</w:t>
      </w:r>
      <w:r w:rsidR="00DF6789" w:rsidRPr="00CE52BE">
        <w:rPr>
          <w:rFonts w:asciiTheme="majorBidi" w:hAnsiTheme="majorBidi" w:cs="B Nazanin" w:hint="eastAsia"/>
          <w:i/>
          <w:sz w:val="24"/>
          <w:szCs w:val="24"/>
          <w:rtl/>
        </w:rPr>
        <w:t>جاد</w:t>
      </w:r>
      <w:r w:rsidR="00DF6789" w:rsidRPr="00CE52BE">
        <w:rPr>
          <w:rFonts w:asciiTheme="majorBidi" w:hAnsiTheme="majorBidi" w:cs="B Nazanin"/>
          <w:i/>
          <w:sz w:val="24"/>
          <w:szCs w:val="24"/>
          <w:rtl/>
        </w:rPr>
        <w:t xml:space="preserve"> کنند و به طور مؤثر سرما</w:t>
      </w:r>
      <w:r w:rsidR="00DF6789" w:rsidRPr="00CE52BE">
        <w:rPr>
          <w:rFonts w:asciiTheme="majorBidi" w:hAnsiTheme="majorBidi" w:cs="B Nazanin" w:hint="cs"/>
          <w:i/>
          <w:sz w:val="24"/>
          <w:szCs w:val="24"/>
          <w:rtl/>
        </w:rPr>
        <w:t>ی</w:t>
      </w:r>
      <w:r w:rsidR="00DF6789" w:rsidRPr="00CE52BE">
        <w:rPr>
          <w:rFonts w:asciiTheme="majorBidi" w:hAnsiTheme="majorBidi" w:cs="B Nazanin" w:hint="eastAsia"/>
          <w:i/>
          <w:sz w:val="24"/>
          <w:szCs w:val="24"/>
          <w:rtl/>
        </w:rPr>
        <w:t>ه‌گذار</w:t>
      </w:r>
      <w:r w:rsidR="00DF6789" w:rsidRPr="00CE52BE">
        <w:rPr>
          <w:rFonts w:asciiTheme="majorBidi" w:hAnsiTheme="majorBidi" w:cs="B Nazanin" w:hint="cs"/>
          <w:i/>
          <w:sz w:val="24"/>
          <w:szCs w:val="24"/>
          <w:rtl/>
        </w:rPr>
        <w:t>ی‌</w:t>
      </w:r>
      <w:r w:rsidR="00DF6789" w:rsidRPr="00CE52BE">
        <w:rPr>
          <w:rFonts w:asciiTheme="majorBidi" w:hAnsiTheme="majorBidi" w:cs="B Nazanin"/>
          <w:i/>
          <w:sz w:val="24"/>
          <w:szCs w:val="24"/>
          <w:rtl/>
        </w:rPr>
        <w:t xml:space="preserve"> در ابزارها</w:t>
      </w:r>
      <w:r w:rsidR="00DF6789" w:rsidRPr="00CE52BE">
        <w:rPr>
          <w:rFonts w:asciiTheme="majorBidi" w:hAnsiTheme="majorBidi" w:cs="B Nazanin" w:hint="cs"/>
          <w:i/>
          <w:sz w:val="24"/>
          <w:szCs w:val="24"/>
          <w:rtl/>
        </w:rPr>
        <w:t>ی</w:t>
      </w:r>
      <w:r w:rsidR="00DF6789" w:rsidRPr="00CE52BE">
        <w:rPr>
          <w:rFonts w:asciiTheme="majorBidi" w:hAnsiTheme="majorBidi" w:cs="B Nazanin"/>
          <w:i/>
          <w:sz w:val="24"/>
          <w:szCs w:val="24"/>
          <w:rtl/>
        </w:rPr>
        <w:t xml:space="preserve"> بازار</w:t>
      </w:r>
      <w:r w:rsidR="00DF6789" w:rsidRPr="00CE52BE">
        <w:rPr>
          <w:rFonts w:asciiTheme="majorBidi" w:hAnsiTheme="majorBidi" w:cs="B Nazanin" w:hint="cs"/>
          <w:i/>
          <w:sz w:val="24"/>
          <w:szCs w:val="24"/>
          <w:rtl/>
        </w:rPr>
        <w:t>ی</w:t>
      </w:r>
      <w:r w:rsidR="00DF6789" w:rsidRPr="00CE52BE">
        <w:rPr>
          <w:rFonts w:asciiTheme="majorBidi" w:hAnsiTheme="majorBidi" w:cs="B Nazanin" w:hint="eastAsia"/>
          <w:i/>
          <w:sz w:val="24"/>
          <w:szCs w:val="24"/>
          <w:rtl/>
        </w:rPr>
        <w:t>اب</w:t>
      </w:r>
      <w:r w:rsidR="00DF6789" w:rsidRPr="00CE52BE">
        <w:rPr>
          <w:rFonts w:asciiTheme="majorBidi" w:hAnsiTheme="majorBidi" w:cs="B Nazanin" w:hint="cs"/>
          <w:i/>
          <w:sz w:val="24"/>
          <w:szCs w:val="24"/>
          <w:rtl/>
        </w:rPr>
        <w:t>ی</w:t>
      </w:r>
      <w:r w:rsidR="00DF6789" w:rsidRPr="00CE52BE">
        <w:rPr>
          <w:rFonts w:asciiTheme="majorBidi" w:hAnsiTheme="majorBidi" w:cs="B Nazanin"/>
          <w:i/>
          <w:sz w:val="24"/>
          <w:szCs w:val="24"/>
          <w:rtl/>
        </w:rPr>
        <w:t xml:space="preserve"> </w:t>
      </w:r>
      <w:r w:rsidR="005E0BEE" w:rsidRPr="00CE52BE">
        <w:rPr>
          <w:rFonts w:asciiTheme="majorBidi" w:hAnsiTheme="majorBidi" w:cs="B Nazanin"/>
          <w:i/>
          <w:sz w:val="24"/>
          <w:szCs w:val="24"/>
          <w:rtl/>
        </w:rPr>
        <w:t xml:space="preserve">را </w:t>
      </w:r>
      <w:r w:rsidR="00DF6789" w:rsidRPr="00CE52BE">
        <w:rPr>
          <w:rFonts w:asciiTheme="majorBidi" w:hAnsiTheme="majorBidi" w:cs="B Nazanin"/>
          <w:i/>
          <w:sz w:val="24"/>
          <w:szCs w:val="24"/>
          <w:rtl/>
        </w:rPr>
        <w:t>مد</w:t>
      </w:r>
      <w:r w:rsidR="00DF6789" w:rsidRPr="00CE52BE">
        <w:rPr>
          <w:rFonts w:asciiTheme="majorBidi" w:hAnsiTheme="majorBidi" w:cs="B Nazanin" w:hint="cs"/>
          <w:i/>
          <w:sz w:val="24"/>
          <w:szCs w:val="24"/>
          <w:rtl/>
        </w:rPr>
        <w:t>ی</w:t>
      </w:r>
      <w:r w:rsidR="00DF6789" w:rsidRPr="00CE52BE">
        <w:rPr>
          <w:rFonts w:asciiTheme="majorBidi" w:hAnsiTheme="majorBidi" w:cs="B Nazanin" w:hint="eastAsia"/>
          <w:i/>
          <w:sz w:val="24"/>
          <w:szCs w:val="24"/>
          <w:rtl/>
        </w:rPr>
        <w:t>ر</w:t>
      </w:r>
      <w:r w:rsidR="00DF6789" w:rsidRPr="00CE52BE">
        <w:rPr>
          <w:rFonts w:asciiTheme="majorBidi" w:hAnsiTheme="majorBidi" w:cs="B Nazanin" w:hint="cs"/>
          <w:i/>
          <w:sz w:val="24"/>
          <w:szCs w:val="24"/>
          <w:rtl/>
        </w:rPr>
        <w:t>ی</w:t>
      </w:r>
      <w:r w:rsidR="00DF6789" w:rsidRPr="00CE52BE">
        <w:rPr>
          <w:rFonts w:asciiTheme="majorBidi" w:hAnsiTheme="majorBidi" w:cs="B Nazanin" w:hint="eastAsia"/>
          <w:i/>
          <w:sz w:val="24"/>
          <w:szCs w:val="24"/>
          <w:rtl/>
        </w:rPr>
        <w:t>ت</w:t>
      </w:r>
      <w:r w:rsidR="00DF6789" w:rsidRPr="00CE52BE">
        <w:rPr>
          <w:rFonts w:asciiTheme="majorBidi" w:hAnsiTheme="majorBidi" w:cs="B Nazanin"/>
          <w:i/>
          <w:sz w:val="24"/>
          <w:szCs w:val="24"/>
          <w:rtl/>
        </w:rPr>
        <w:t xml:space="preserve"> کنند. ارزش طول عمر مشتر</w:t>
      </w:r>
      <w:r w:rsidR="00DF6789" w:rsidRPr="00CE52BE">
        <w:rPr>
          <w:rFonts w:asciiTheme="majorBidi" w:hAnsiTheme="majorBidi" w:cs="B Nazanin" w:hint="cs"/>
          <w:i/>
          <w:sz w:val="24"/>
          <w:szCs w:val="24"/>
          <w:rtl/>
        </w:rPr>
        <w:t>ی</w:t>
      </w:r>
      <w:r w:rsidR="00F24862" w:rsidRPr="00CE52BE">
        <w:rPr>
          <w:rFonts w:asciiTheme="majorBidi" w:hAnsiTheme="majorBidi" w:cs="B Nazanin" w:hint="cs"/>
          <w:i/>
          <w:sz w:val="24"/>
          <w:szCs w:val="24"/>
          <w:rtl/>
        </w:rPr>
        <w:t xml:space="preserve"> بر اساس تقسیم</w:t>
      </w:r>
      <w:r w:rsidR="00786246" w:rsidRPr="00CE52BE">
        <w:rPr>
          <w:rFonts w:asciiTheme="majorBidi" w:hAnsiTheme="majorBidi" w:cs="B Nazanin" w:hint="cs"/>
          <w:i/>
          <w:sz w:val="24"/>
          <w:szCs w:val="24"/>
          <w:rtl/>
        </w:rPr>
        <w:t xml:space="preserve">‌بندی </w:t>
      </w:r>
      <w:r w:rsidR="00F24862" w:rsidRPr="00CE52BE">
        <w:rPr>
          <w:rFonts w:asciiTheme="majorBidi" w:hAnsiTheme="majorBidi" w:cs="B Nazanin" w:hint="cs"/>
          <w:i/>
          <w:sz w:val="24"/>
          <w:szCs w:val="24"/>
          <w:rtl/>
        </w:rPr>
        <w:t>آنها از منظرهای مورد علاقه مدیران (مانند: درآمدزایی، هزینه</w:t>
      </w:r>
      <w:r w:rsidR="00025195" w:rsidRPr="00CE52BE">
        <w:rPr>
          <w:rFonts w:asciiTheme="majorBidi" w:hAnsiTheme="majorBidi" w:cs="B Nazanin" w:hint="cs"/>
          <w:i/>
          <w:sz w:val="24"/>
          <w:szCs w:val="24"/>
          <w:rtl/>
        </w:rPr>
        <w:t xml:space="preserve">‌ها </w:t>
      </w:r>
      <w:r w:rsidR="00F24862" w:rsidRPr="00CE52BE">
        <w:rPr>
          <w:rFonts w:asciiTheme="majorBidi" w:hAnsiTheme="majorBidi" w:cs="B Nazanin" w:hint="cs"/>
          <w:i/>
          <w:sz w:val="24"/>
          <w:szCs w:val="24"/>
          <w:rtl/>
        </w:rPr>
        <w:t>و ...)</w:t>
      </w:r>
      <w:r w:rsidR="00DF6789" w:rsidRPr="00CE52BE">
        <w:rPr>
          <w:rFonts w:asciiTheme="majorBidi" w:hAnsiTheme="majorBidi" w:cs="B Nazanin"/>
          <w:i/>
          <w:sz w:val="24"/>
          <w:szCs w:val="24"/>
          <w:rtl/>
        </w:rPr>
        <w:t xml:space="preserve"> به حل مشکلات</w:t>
      </w:r>
      <w:r w:rsidR="00DF6789" w:rsidRPr="00CE52BE">
        <w:rPr>
          <w:rFonts w:asciiTheme="majorBidi" w:hAnsiTheme="majorBidi" w:cs="B Nazanin" w:hint="cs"/>
          <w:i/>
          <w:sz w:val="24"/>
          <w:szCs w:val="24"/>
          <w:rtl/>
        </w:rPr>
        <w:t>ی</w:t>
      </w:r>
      <w:r w:rsidR="00DF6789" w:rsidRPr="00CE52BE">
        <w:rPr>
          <w:rFonts w:asciiTheme="majorBidi" w:hAnsiTheme="majorBidi" w:cs="B Nazanin"/>
          <w:i/>
          <w:sz w:val="24"/>
          <w:szCs w:val="24"/>
          <w:rtl/>
        </w:rPr>
        <w:t xml:space="preserve"> مانند تصم</w:t>
      </w:r>
      <w:r w:rsidR="00DF6789" w:rsidRPr="00CE52BE">
        <w:rPr>
          <w:rFonts w:asciiTheme="majorBidi" w:hAnsiTheme="majorBidi" w:cs="B Nazanin" w:hint="cs"/>
          <w:i/>
          <w:sz w:val="24"/>
          <w:szCs w:val="24"/>
          <w:rtl/>
        </w:rPr>
        <w:t>ی</w:t>
      </w:r>
      <w:r w:rsidR="00DF6789" w:rsidRPr="00CE52BE">
        <w:rPr>
          <w:rFonts w:asciiTheme="majorBidi" w:hAnsiTheme="majorBidi" w:cs="B Nazanin" w:hint="eastAsia"/>
          <w:i/>
          <w:sz w:val="24"/>
          <w:szCs w:val="24"/>
          <w:rtl/>
        </w:rPr>
        <w:t>مات</w:t>
      </w:r>
      <w:r w:rsidR="00DF6789" w:rsidRPr="00CE52BE">
        <w:rPr>
          <w:rFonts w:asciiTheme="majorBidi" w:hAnsiTheme="majorBidi" w:cs="B Nazanin"/>
          <w:i/>
          <w:sz w:val="24"/>
          <w:szCs w:val="24"/>
          <w:rtl/>
        </w:rPr>
        <w:t xml:space="preserve"> مربوط به رس</w:t>
      </w:r>
      <w:r w:rsidR="00DF6789" w:rsidRPr="00CE52BE">
        <w:rPr>
          <w:rFonts w:asciiTheme="majorBidi" w:hAnsiTheme="majorBidi" w:cs="B Nazanin" w:hint="cs"/>
          <w:i/>
          <w:sz w:val="24"/>
          <w:szCs w:val="24"/>
          <w:rtl/>
        </w:rPr>
        <w:t>ی</w:t>
      </w:r>
      <w:r w:rsidR="00DF6789" w:rsidRPr="00CE52BE">
        <w:rPr>
          <w:rFonts w:asciiTheme="majorBidi" w:hAnsiTheme="majorBidi" w:cs="B Nazanin" w:hint="eastAsia"/>
          <w:i/>
          <w:sz w:val="24"/>
          <w:szCs w:val="24"/>
          <w:rtl/>
        </w:rPr>
        <w:t>دگ</w:t>
      </w:r>
      <w:r w:rsidR="00DF6789" w:rsidRPr="00CE52BE">
        <w:rPr>
          <w:rFonts w:asciiTheme="majorBidi" w:hAnsiTheme="majorBidi" w:cs="B Nazanin" w:hint="cs"/>
          <w:i/>
          <w:sz w:val="24"/>
          <w:szCs w:val="24"/>
          <w:rtl/>
        </w:rPr>
        <w:t>ی</w:t>
      </w:r>
      <w:r w:rsidR="00DF6789" w:rsidRPr="00CE52BE">
        <w:rPr>
          <w:rFonts w:asciiTheme="majorBidi" w:hAnsiTheme="majorBidi" w:cs="B Nazanin" w:hint="eastAsia"/>
          <w:i/>
          <w:sz w:val="24"/>
          <w:szCs w:val="24"/>
          <w:rtl/>
        </w:rPr>
        <w:t>،</w:t>
      </w:r>
      <w:r w:rsidR="00DF6789" w:rsidRPr="00CE52BE">
        <w:rPr>
          <w:rFonts w:asciiTheme="majorBidi" w:hAnsiTheme="majorBidi" w:cs="B Nazanin"/>
          <w:i/>
          <w:sz w:val="24"/>
          <w:szCs w:val="24"/>
          <w:rtl/>
        </w:rPr>
        <w:t xml:space="preserve"> </w:t>
      </w:r>
      <w:r w:rsidR="00DF6789" w:rsidRPr="00CE52BE">
        <w:rPr>
          <w:rFonts w:asciiTheme="majorBidi" w:hAnsiTheme="majorBidi" w:cs="B Nazanin" w:hint="eastAsia"/>
          <w:i/>
          <w:sz w:val="24"/>
          <w:szCs w:val="24"/>
          <w:rtl/>
        </w:rPr>
        <w:t>حفظ</w:t>
      </w:r>
      <w:r w:rsidR="00DF6789" w:rsidRPr="00CE52BE">
        <w:rPr>
          <w:rFonts w:asciiTheme="majorBidi" w:hAnsiTheme="majorBidi" w:cs="B Nazanin"/>
          <w:i/>
          <w:sz w:val="24"/>
          <w:szCs w:val="24"/>
          <w:rtl/>
        </w:rPr>
        <w:t xml:space="preserve"> و به دست آوردن مشتر</w:t>
      </w:r>
      <w:r w:rsidR="00DF6789" w:rsidRPr="00CE52BE">
        <w:rPr>
          <w:rFonts w:asciiTheme="majorBidi" w:hAnsiTheme="majorBidi" w:cs="B Nazanin" w:hint="cs"/>
          <w:i/>
          <w:sz w:val="24"/>
          <w:szCs w:val="24"/>
          <w:rtl/>
        </w:rPr>
        <w:t>ی</w:t>
      </w:r>
      <w:r w:rsidR="00DF6789" w:rsidRPr="00CE52BE">
        <w:rPr>
          <w:rFonts w:asciiTheme="majorBidi" w:hAnsiTheme="majorBidi" w:cs="B Nazanin" w:hint="eastAsia"/>
          <w:i/>
          <w:sz w:val="24"/>
          <w:szCs w:val="24"/>
          <w:rtl/>
        </w:rPr>
        <w:t>ان</w:t>
      </w:r>
      <w:r w:rsidR="00DF6789" w:rsidRPr="00CE52BE">
        <w:rPr>
          <w:rFonts w:asciiTheme="majorBidi" w:hAnsiTheme="majorBidi" w:cs="B Nazanin"/>
          <w:i/>
          <w:sz w:val="24"/>
          <w:szCs w:val="24"/>
          <w:rtl/>
        </w:rPr>
        <w:t xml:space="preserve"> </w:t>
      </w:r>
      <w:r w:rsidR="00DF6789" w:rsidRPr="00CE52BE">
        <w:rPr>
          <w:rFonts w:asciiTheme="majorBidi" w:hAnsiTheme="majorBidi" w:cs="B Nazanin" w:hint="cs"/>
          <w:i/>
          <w:sz w:val="24"/>
          <w:szCs w:val="24"/>
          <w:rtl/>
        </w:rPr>
        <w:t>ی</w:t>
      </w:r>
      <w:r w:rsidR="00DF6789" w:rsidRPr="00CE52BE">
        <w:rPr>
          <w:rFonts w:asciiTheme="majorBidi" w:hAnsiTheme="majorBidi" w:cs="B Nazanin" w:hint="eastAsia"/>
          <w:i/>
          <w:sz w:val="24"/>
          <w:szCs w:val="24"/>
          <w:rtl/>
        </w:rPr>
        <w:t>ا</w:t>
      </w:r>
      <w:r w:rsidR="00DF6789" w:rsidRPr="00CE52BE">
        <w:rPr>
          <w:rFonts w:asciiTheme="majorBidi" w:hAnsiTheme="majorBidi" w:cs="B Nazanin"/>
          <w:i/>
          <w:sz w:val="24"/>
          <w:szCs w:val="24"/>
          <w:rtl/>
        </w:rPr>
        <w:t xml:space="preserve"> مسائل مربوط به ارزش بلندمدت شرکت کمک</w:t>
      </w:r>
      <w:r w:rsidR="00786246" w:rsidRPr="00CE52BE">
        <w:rPr>
          <w:rFonts w:asciiTheme="majorBidi" w:hAnsiTheme="majorBidi" w:cs="B Nazanin"/>
          <w:i/>
          <w:sz w:val="24"/>
          <w:szCs w:val="24"/>
          <w:rtl/>
        </w:rPr>
        <w:t xml:space="preserve"> می‌</w:t>
      </w:r>
      <w:r w:rsidR="00EB613F" w:rsidRPr="00CE52BE">
        <w:rPr>
          <w:rFonts w:asciiTheme="majorBidi" w:hAnsiTheme="majorBidi" w:cs="B Nazanin"/>
          <w:i/>
          <w:sz w:val="24"/>
          <w:szCs w:val="24"/>
          <w:rtl/>
        </w:rPr>
        <w:t>کند</w:t>
      </w:r>
      <w:r w:rsidR="00DF6789" w:rsidRPr="00CE52BE">
        <w:rPr>
          <w:rFonts w:asciiTheme="majorBidi" w:hAnsiTheme="majorBidi" w:cs="B Nazanin"/>
          <w:i/>
          <w:sz w:val="24"/>
          <w:szCs w:val="24"/>
          <w:rtl/>
        </w:rPr>
        <w:t>.</w:t>
      </w:r>
      <w:r w:rsidR="00043FFD" w:rsidRPr="00043FFD">
        <w:rPr>
          <w:rFonts w:asciiTheme="majorBidi" w:hAnsiTheme="majorBidi" w:cs="B Nazanin" w:hint="cs"/>
          <w:i/>
          <w:sz w:val="24"/>
          <w:szCs w:val="24"/>
          <w:vertAlign w:val="superscript"/>
          <w:rtl/>
        </w:rPr>
        <w:t xml:space="preserve"> [4]</w:t>
      </w:r>
      <w:r w:rsidR="00DF6789" w:rsidRPr="00CE52BE">
        <w:rPr>
          <w:rFonts w:asciiTheme="majorBidi" w:hAnsiTheme="majorBidi" w:cs="B Nazanin"/>
          <w:i/>
          <w:sz w:val="24"/>
          <w:szCs w:val="24"/>
          <w:rtl/>
        </w:rPr>
        <w:t xml:space="preserve"> </w:t>
      </w:r>
    </w:p>
    <w:p w14:paraId="7DD3AD39" w14:textId="77777777" w:rsidR="005C498F" w:rsidRPr="00CE52BE" w:rsidRDefault="00DF6789" w:rsidP="000674F8">
      <w:pPr>
        <w:spacing w:after="0" w:line="240" w:lineRule="auto"/>
        <w:ind w:left="-45"/>
        <w:jc w:val="both"/>
        <w:rPr>
          <w:rFonts w:asciiTheme="majorBidi" w:hAnsiTheme="majorBidi" w:cs="B Nazanin"/>
          <w:i/>
          <w:sz w:val="24"/>
          <w:szCs w:val="24"/>
          <w:rtl/>
        </w:rPr>
      </w:pPr>
      <w:r w:rsidRPr="00CE52BE">
        <w:rPr>
          <w:rFonts w:asciiTheme="majorBidi" w:hAnsiTheme="majorBidi" w:cs="B Nazanin"/>
          <w:i/>
          <w:sz w:val="24"/>
          <w:szCs w:val="24"/>
          <w:rtl/>
        </w:rPr>
        <w:t>با ا</w:t>
      </w:r>
      <w:r w:rsidRPr="00CE52BE">
        <w:rPr>
          <w:rFonts w:asciiTheme="majorBidi" w:hAnsiTheme="majorBidi" w:cs="B Nazanin" w:hint="cs"/>
          <w:i/>
          <w:sz w:val="24"/>
          <w:szCs w:val="24"/>
          <w:rtl/>
        </w:rPr>
        <w:t>ی</w:t>
      </w:r>
      <w:r w:rsidRPr="00CE52BE">
        <w:rPr>
          <w:rFonts w:asciiTheme="majorBidi" w:hAnsiTheme="majorBidi" w:cs="B Nazanin" w:hint="eastAsia"/>
          <w:i/>
          <w:sz w:val="24"/>
          <w:szCs w:val="24"/>
          <w:rtl/>
        </w:rPr>
        <w:t>ن</w:t>
      </w:r>
      <w:r w:rsidRPr="00CE52BE">
        <w:rPr>
          <w:rFonts w:asciiTheme="majorBidi" w:hAnsiTheme="majorBidi" w:cs="B Nazanin"/>
          <w:i/>
          <w:sz w:val="24"/>
          <w:szCs w:val="24"/>
          <w:rtl/>
        </w:rPr>
        <w:t xml:space="preserve"> حال، در تلاش برا</w:t>
      </w:r>
      <w:r w:rsidRPr="00CE52BE">
        <w:rPr>
          <w:rFonts w:asciiTheme="majorBidi" w:hAnsiTheme="majorBidi" w:cs="B Nazanin" w:hint="cs"/>
          <w:i/>
          <w:sz w:val="24"/>
          <w:szCs w:val="24"/>
          <w:rtl/>
        </w:rPr>
        <w:t>ی</w:t>
      </w:r>
      <w:r w:rsidRPr="00CE52BE">
        <w:rPr>
          <w:rFonts w:asciiTheme="majorBidi" w:hAnsiTheme="majorBidi" w:cs="B Nazanin"/>
          <w:i/>
          <w:sz w:val="24"/>
          <w:szCs w:val="24"/>
          <w:rtl/>
        </w:rPr>
        <w:t xml:space="preserve"> معرف</w:t>
      </w:r>
      <w:r w:rsidRPr="00CE52BE">
        <w:rPr>
          <w:rFonts w:asciiTheme="majorBidi" w:hAnsiTheme="majorBidi" w:cs="B Nazanin" w:hint="cs"/>
          <w:i/>
          <w:sz w:val="24"/>
          <w:szCs w:val="24"/>
          <w:rtl/>
        </w:rPr>
        <w:t>ی</w:t>
      </w:r>
      <w:r w:rsidRPr="00CE52BE">
        <w:rPr>
          <w:rFonts w:asciiTheme="majorBidi" w:hAnsiTheme="majorBidi" w:cs="B Nazanin"/>
          <w:i/>
          <w:sz w:val="24"/>
          <w:szCs w:val="24"/>
          <w:rtl/>
        </w:rPr>
        <w:t xml:space="preserve"> </w:t>
      </w:r>
      <w:r w:rsidR="00B65977" w:rsidRPr="00CE52BE">
        <w:rPr>
          <w:rFonts w:asciiTheme="majorBidi" w:hAnsiTheme="majorBidi" w:cs="B Nazanin"/>
          <w:i/>
          <w:sz w:val="24"/>
          <w:szCs w:val="24"/>
          <w:rtl/>
        </w:rPr>
        <w:t>ارزش طول عمر مشتر</w:t>
      </w:r>
      <w:r w:rsidR="00B65977" w:rsidRPr="00CE52BE">
        <w:rPr>
          <w:rFonts w:asciiTheme="majorBidi" w:hAnsiTheme="majorBidi" w:cs="B Nazanin" w:hint="cs"/>
          <w:i/>
          <w:sz w:val="24"/>
          <w:szCs w:val="24"/>
          <w:rtl/>
        </w:rPr>
        <w:t>ی</w:t>
      </w:r>
      <w:r w:rsidR="00B65977" w:rsidRPr="00CE52BE">
        <w:rPr>
          <w:rFonts w:asciiTheme="majorBidi" w:hAnsiTheme="majorBidi" w:cs="B Nazanin"/>
          <w:i/>
          <w:sz w:val="24"/>
          <w:szCs w:val="24"/>
          <w:rtl/>
        </w:rPr>
        <w:t xml:space="preserve"> </w:t>
      </w:r>
      <w:r w:rsidRPr="00CE52BE">
        <w:rPr>
          <w:rFonts w:asciiTheme="majorBidi" w:hAnsiTheme="majorBidi" w:cs="B Nazanin"/>
          <w:i/>
          <w:sz w:val="24"/>
          <w:szCs w:val="24"/>
          <w:rtl/>
        </w:rPr>
        <w:t>به عنوان مبنا</w:t>
      </w:r>
      <w:r w:rsidRPr="00CE52BE">
        <w:rPr>
          <w:rFonts w:asciiTheme="majorBidi" w:hAnsiTheme="majorBidi" w:cs="B Nazanin" w:hint="cs"/>
          <w:i/>
          <w:sz w:val="24"/>
          <w:szCs w:val="24"/>
          <w:rtl/>
        </w:rPr>
        <w:t>ی</w:t>
      </w:r>
      <w:r w:rsidRPr="00CE52BE">
        <w:rPr>
          <w:rFonts w:asciiTheme="majorBidi" w:hAnsiTheme="majorBidi" w:cs="B Nazanin"/>
          <w:i/>
          <w:sz w:val="24"/>
          <w:szCs w:val="24"/>
          <w:rtl/>
        </w:rPr>
        <w:t xml:space="preserve"> تصم</w:t>
      </w:r>
      <w:r w:rsidRPr="00CE52BE">
        <w:rPr>
          <w:rFonts w:asciiTheme="majorBidi" w:hAnsiTheme="majorBidi" w:cs="B Nazanin" w:hint="cs"/>
          <w:i/>
          <w:sz w:val="24"/>
          <w:szCs w:val="24"/>
          <w:rtl/>
        </w:rPr>
        <w:t>ی</w:t>
      </w:r>
      <w:r w:rsidRPr="00CE52BE">
        <w:rPr>
          <w:rFonts w:asciiTheme="majorBidi" w:hAnsiTheme="majorBidi" w:cs="B Nazanin" w:hint="eastAsia"/>
          <w:i/>
          <w:sz w:val="24"/>
          <w:szCs w:val="24"/>
          <w:rtl/>
        </w:rPr>
        <w:t>م‌گ</w:t>
      </w:r>
      <w:r w:rsidRPr="00CE52BE">
        <w:rPr>
          <w:rFonts w:asciiTheme="majorBidi" w:hAnsiTheme="majorBidi" w:cs="B Nazanin" w:hint="cs"/>
          <w:i/>
          <w:sz w:val="24"/>
          <w:szCs w:val="24"/>
          <w:rtl/>
        </w:rPr>
        <w:t>ی</w:t>
      </w:r>
      <w:r w:rsidRPr="00CE52BE">
        <w:rPr>
          <w:rFonts w:asciiTheme="majorBidi" w:hAnsiTheme="majorBidi" w:cs="B Nazanin" w:hint="eastAsia"/>
          <w:i/>
          <w:sz w:val="24"/>
          <w:szCs w:val="24"/>
          <w:rtl/>
        </w:rPr>
        <w:t>ر</w:t>
      </w:r>
      <w:r w:rsidRPr="00CE52BE">
        <w:rPr>
          <w:rFonts w:asciiTheme="majorBidi" w:hAnsiTheme="majorBidi" w:cs="B Nazanin" w:hint="cs"/>
          <w:i/>
          <w:sz w:val="24"/>
          <w:szCs w:val="24"/>
          <w:rtl/>
        </w:rPr>
        <w:t>ی</w:t>
      </w:r>
      <w:r w:rsidRPr="00CE52BE">
        <w:rPr>
          <w:rFonts w:asciiTheme="majorBidi" w:hAnsiTheme="majorBidi" w:cs="B Nazanin"/>
          <w:i/>
          <w:sz w:val="24"/>
          <w:szCs w:val="24"/>
          <w:rtl/>
        </w:rPr>
        <w:t xml:space="preserve"> برا</w:t>
      </w:r>
      <w:r w:rsidRPr="00CE52BE">
        <w:rPr>
          <w:rFonts w:asciiTheme="majorBidi" w:hAnsiTheme="majorBidi" w:cs="B Nazanin" w:hint="cs"/>
          <w:i/>
          <w:sz w:val="24"/>
          <w:szCs w:val="24"/>
          <w:rtl/>
        </w:rPr>
        <w:t>ی</w:t>
      </w:r>
      <w:r w:rsidRPr="00CE52BE">
        <w:rPr>
          <w:rFonts w:asciiTheme="majorBidi" w:hAnsiTheme="majorBidi" w:cs="B Nazanin"/>
          <w:i/>
          <w:sz w:val="24"/>
          <w:szCs w:val="24"/>
          <w:rtl/>
        </w:rPr>
        <w:t xml:space="preserve"> مد</w:t>
      </w:r>
      <w:r w:rsidRPr="00CE52BE">
        <w:rPr>
          <w:rFonts w:asciiTheme="majorBidi" w:hAnsiTheme="majorBidi" w:cs="B Nazanin" w:hint="cs"/>
          <w:i/>
          <w:sz w:val="24"/>
          <w:szCs w:val="24"/>
          <w:rtl/>
        </w:rPr>
        <w:t>ی</w:t>
      </w:r>
      <w:r w:rsidRPr="00CE52BE">
        <w:rPr>
          <w:rFonts w:asciiTheme="majorBidi" w:hAnsiTheme="majorBidi" w:cs="B Nazanin" w:hint="eastAsia"/>
          <w:i/>
          <w:sz w:val="24"/>
          <w:szCs w:val="24"/>
          <w:rtl/>
        </w:rPr>
        <w:t>ر</w:t>
      </w:r>
      <w:r w:rsidR="00B65977" w:rsidRPr="00CE52BE">
        <w:rPr>
          <w:rFonts w:asciiTheme="majorBidi" w:hAnsiTheme="majorBidi" w:cs="B Nazanin" w:hint="cs"/>
          <w:i/>
          <w:sz w:val="24"/>
          <w:szCs w:val="24"/>
          <w:rtl/>
        </w:rPr>
        <w:t>ان</w:t>
      </w:r>
      <w:r w:rsidRPr="00CE52BE">
        <w:rPr>
          <w:rFonts w:asciiTheme="majorBidi" w:hAnsiTheme="majorBidi" w:cs="B Nazanin" w:hint="eastAsia"/>
          <w:i/>
          <w:sz w:val="24"/>
          <w:szCs w:val="24"/>
          <w:rtl/>
        </w:rPr>
        <w:t>،</w:t>
      </w:r>
      <w:r w:rsidRPr="00CE52BE">
        <w:rPr>
          <w:rFonts w:asciiTheme="majorBidi" w:hAnsiTheme="majorBidi" w:cs="B Nazanin"/>
          <w:i/>
          <w:sz w:val="24"/>
          <w:szCs w:val="24"/>
          <w:rtl/>
        </w:rPr>
        <w:t xml:space="preserve"> </w:t>
      </w:r>
      <w:r w:rsidR="00B65977" w:rsidRPr="00CE52BE">
        <w:rPr>
          <w:rFonts w:asciiTheme="majorBidi" w:hAnsiTheme="majorBidi" w:cs="B Nazanin" w:hint="cs"/>
          <w:i/>
          <w:sz w:val="24"/>
          <w:szCs w:val="24"/>
          <w:rtl/>
        </w:rPr>
        <w:t>انتخاب</w:t>
      </w:r>
      <w:r w:rsidRPr="00CE52BE">
        <w:rPr>
          <w:rFonts w:asciiTheme="majorBidi" w:hAnsiTheme="majorBidi" w:cs="B Nazanin"/>
          <w:i/>
          <w:sz w:val="24"/>
          <w:szCs w:val="24"/>
          <w:rtl/>
        </w:rPr>
        <w:t xml:space="preserve"> مدل </w:t>
      </w:r>
      <w:r w:rsidR="002676E7" w:rsidRPr="00CE52BE">
        <w:rPr>
          <w:rFonts w:asciiTheme="majorBidi" w:hAnsiTheme="majorBidi" w:cs="B Nazanin"/>
          <w:i/>
          <w:sz w:val="24"/>
          <w:szCs w:val="24"/>
          <w:rtl/>
        </w:rPr>
        <w:t xml:space="preserve">مناسب </w:t>
      </w:r>
      <w:r w:rsidR="00B65977" w:rsidRPr="00CE52BE">
        <w:rPr>
          <w:rFonts w:asciiTheme="majorBidi" w:hAnsiTheme="majorBidi" w:cs="B Nazanin"/>
          <w:i/>
          <w:sz w:val="24"/>
          <w:szCs w:val="24"/>
          <w:rtl/>
        </w:rPr>
        <w:t>ارزش طول عمر مشتر</w:t>
      </w:r>
      <w:r w:rsidR="00B65977" w:rsidRPr="00CE52BE">
        <w:rPr>
          <w:rFonts w:asciiTheme="majorBidi" w:hAnsiTheme="majorBidi" w:cs="B Nazanin" w:hint="cs"/>
          <w:i/>
          <w:sz w:val="24"/>
          <w:szCs w:val="24"/>
          <w:rtl/>
        </w:rPr>
        <w:t>ی</w:t>
      </w:r>
      <w:r w:rsidR="00B65977" w:rsidRPr="00CE52BE">
        <w:rPr>
          <w:rFonts w:asciiTheme="majorBidi" w:hAnsiTheme="majorBidi" w:cs="B Nazanin"/>
          <w:i/>
          <w:sz w:val="24"/>
          <w:szCs w:val="24"/>
          <w:rtl/>
        </w:rPr>
        <w:t xml:space="preserve"> </w:t>
      </w:r>
      <w:r w:rsidRPr="00CE52BE">
        <w:rPr>
          <w:rFonts w:asciiTheme="majorBidi" w:hAnsiTheme="majorBidi" w:cs="B Nazanin"/>
          <w:i/>
          <w:sz w:val="24"/>
          <w:szCs w:val="24"/>
          <w:rtl/>
        </w:rPr>
        <w:t>که برا</w:t>
      </w:r>
      <w:r w:rsidRPr="00CE52BE">
        <w:rPr>
          <w:rFonts w:asciiTheme="majorBidi" w:hAnsiTheme="majorBidi" w:cs="B Nazanin" w:hint="cs"/>
          <w:i/>
          <w:sz w:val="24"/>
          <w:szCs w:val="24"/>
          <w:rtl/>
        </w:rPr>
        <w:t>ی</w:t>
      </w:r>
      <w:r w:rsidR="00B65977" w:rsidRPr="00CE52BE">
        <w:rPr>
          <w:rFonts w:asciiTheme="majorBidi" w:hAnsiTheme="majorBidi" w:cs="B Nazanin"/>
          <w:i/>
          <w:sz w:val="24"/>
          <w:szCs w:val="24"/>
          <w:rtl/>
        </w:rPr>
        <w:t xml:space="preserve"> نوع تجارت آنها مناسب باشد</w:t>
      </w:r>
      <w:r w:rsidR="00B65977" w:rsidRPr="00CE52BE">
        <w:rPr>
          <w:rFonts w:asciiTheme="majorBidi" w:hAnsiTheme="majorBidi" w:cs="B Nazanin" w:hint="cs"/>
          <w:i/>
          <w:sz w:val="24"/>
          <w:szCs w:val="24"/>
          <w:rtl/>
        </w:rPr>
        <w:t>، حائز اهمیت است.</w:t>
      </w:r>
      <w:r w:rsidR="002676E7" w:rsidRPr="00CE52BE">
        <w:rPr>
          <w:rFonts w:asciiTheme="majorBidi" w:hAnsiTheme="majorBidi" w:cs="B Nazanin" w:hint="cs"/>
          <w:i/>
          <w:sz w:val="24"/>
          <w:szCs w:val="24"/>
          <w:rtl/>
        </w:rPr>
        <w:t xml:space="preserve"> </w:t>
      </w:r>
      <w:r w:rsidR="00322908" w:rsidRPr="00CE52BE">
        <w:rPr>
          <w:rFonts w:asciiTheme="majorBidi" w:hAnsiTheme="majorBidi" w:cs="B Nazanin" w:hint="cs"/>
          <w:i/>
          <w:sz w:val="24"/>
          <w:szCs w:val="24"/>
          <w:rtl/>
        </w:rPr>
        <w:t>شناسایی رفتار مشتری را</w:t>
      </w:r>
      <w:r w:rsidR="00786246" w:rsidRPr="00CE52BE">
        <w:rPr>
          <w:rFonts w:asciiTheme="majorBidi" w:hAnsiTheme="majorBidi" w:cs="B Nazanin" w:hint="cs"/>
          <w:i/>
          <w:sz w:val="24"/>
          <w:szCs w:val="24"/>
          <w:rtl/>
        </w:rPr>
        <w:t xml:space="preserve"> می‌</w:t>
      </w:r>
      <w:r w:rsidR="00322908" w:rsidRPr="00CE52BE">
        <w:rPr>
          <w:rFonts w:asciiTheme="majorBidi" w:hAnsiTheme="majorBidi" w:cs="B Nazanin" w:hint="cs"/>
          <w:i/>
          <w:sz w:val="24"/>
          <w:szCs w:val="24"/>
          <w:rtl/>
        </w:rPr>
        <w:t>توان به عنوان یکی از اولین گام</w:t>
      </w:r>
      <w:r w:rsidR="00025195" w:rsidRPr="00CE52BE">
        <w:rPr>
          <w:rFonts w:asciiTheme="majorBidi" w:hAnsiTheme="majorBidi" w:cs="B Nazanin" w:hint="cs"/>
          <w:i/>
          <w:sz w:val="24"/>
          <w:szCs w:val="24"/>
          <w:rtl/>
        </w:rPr>
        <w:t xml:space="preserve">‌های </w:t>
      </w:r>
      <w:r w:rsidR="00322908" w:rsidRPr="00CE52BE">
        <w:rPr>
          <w:rFonts w:asciiTheme="majorBidi" w:hAnsiTheme="majorBidi" w:cs="B Nazanin" w:hint="cs"/>
          <w:i/>
          <w:sz w:val="24"/>
          <w:szCs w:val="24"/>
          <w:rtl/>
        </w:rPr>
        <w:t xml:space="preserve">تشخیص مدل ارزش طول عمر مشتریان در هر کسب و کار دانست. </w:t>
      </w:r>
      <w:r w:rsidR="00D04DB5" w:rsidRPr="00CE52BE">
        <w:rPr>
          <w:rFonts w:asciiTheme="majorBidi" w:hAnsiTheme="majorBidi" w:cs="B Nazanin" w:hint="cs"/>
          <w:i/>
          <w:sz w:val="24"/>
          <w:szCs w:val="24"/>
          <w:rtl/>
        </w:rPr>
        <w:t>محققان روش</w:t>
      </w:r>
      <w:r w:rsidR="00025195" w:rsidRPr="00CE52BE">
        <w:rPr>
          <w:rFonts w:asciiTheme="majorBidi" w:hAnsiTheme="majorBidi" w:cs="B Nazanin" w:hint="cs"/>
          <w:i/>
          <w:sz w:val="24"/>
          <w:szCs w:val="24"/>
          <w:rtl/>
        </w:rPr>
        <w:t xml:space="preserve">‌های </w:t>
      </w:r>
      <w:r w:rsidR="00D04DB5" w:rsidRPr="00CE52BE">
        <w:rPr>
          <w:rFonts w:asciiTheme="majorBidi" w:hAnsiTheme="majorBidi" w:cs="B Nazanin" w:hint="cs"/>
          <w:i/>
          <w:sz w:val="24"/>
          <w:szCs w:val="24"/>
          <w:rtl/>
        </w:rPr>
        <w:t>متفاوتی را برای شناسایی رفتار مشتریان مورد مطالعه قرار داده</w:t>
      </w:r>
      <w:r w:rsidR="00786246" w:rsidRPr="00CE52BE">
        <w:rPr>
          <w:rFonts w:asciiTheme="majorBidi" w:hAnsiTheme="majorBidi" w:cs="B Nazanin" w:hint="cs"/>
          <w:i/>
          <w:sz w:val="24"/>
          <w:szCs w:val="24"/>
          <w:rtl/>
        </w:rPr>
        <w:t>‌اند،</w:t>
      </w:r>
      <w:r w:rsidR="00D04DB5" w:rsidRPr="00CE52BE">
        <w:rPr>
          <w:rFonts w:asciiTheme="majorBidi" w:hAnsiTheme="majorBidi" w:cs="B Nazanin" w:hint="cs"/>
          <w:i/>
          <w:sz w:val="24"/>
          <w:szCs w:val="24"/>
          <w:rtl/>
        </w:rPr>
        <w:t xml:space="preserve"> اما </w:t>
      </w:r>
      <w:r w:rsidR="00A30937" w:rsidRPr="00CE52BE">
        <w:rPr>
          <w:rFonts w:asciiTheme="majorBidi" w:hAnsiTheme="majorBidi" w:cs="B Nazanin" w:hint="cs"/>
          <w:i/>
          <w:sz w:val="24"/>
          <w:szCs w:val="24"/>
          <w:rtl/>
        </w:rPr>
        <w:t>خوشه</w:t>
      </w:r>
      <w:r w:rsidR="00786246" w:rsidRPr="00CE52BE">
        <w:rPr>
          <w:rFonts w:asciiTheme="majorBidi" w:hAnsiTheme="majorBidi" w:cs="B Nazanin" w:hint="cs"/>
          <w:i/>
          <w:sz w:val="24"/>
          <w:szCs w:val="24"/>
          <w:rtl/>
        </w:rPr>
        <w:t xml:space="preserve">‌بندی </w:t>
      </w:r>
      <w:r w:rsidR="00A06D0B" w:rsidRPr="00CE52BE">
        <w:rPr>
          <w:rFonts w:asciiTheme="majorBidi" w:hAnsiTheme="majorBidi" w:cs="B Nazanin" w:hint="cs"/>
          <w:i/>
          <w:sz w:val="24"/>
          <w:szCs w:val="24"/>
          <w:rtl/>
        </w:rPr>
        <w:t>مشتریان را</w:t>
      </w:r>
      <w:r w:rsidR="00786246" w:rsidRPr="00CE52BE">
        <w:rPr>
          <w:rFonts w:asciiTheme="majorBidi" w:hAnsiTheme="majorBidi" w:cs="B Nazanin" w:hint="cs"/>
          <w:i/>
          <w:sz w:val="24"/>
          <w:szCs w:val="24"/>
          <w:rtl/>
        </w:rPr>
        <w:t xml:space="preserve"> می‌</w:t>
      </w:r>
      <w:r w:rsidR="00A06D0B" w:rsidRPr="00CE52BE">
        <w:rPr>
          <w:rFonts w:asciiTheme="majorBidi" w:hAnsiTheme="majorBidi" w:cs="B Nazanin" w:hint="cs"/>
          <w:i/>
          <w:sz w:val="24"/>
          <w:szCs w:val="24"/>
          <w:rtl/>
        </w:rPr>
        <w:t>توان جزء</w:t>
      </w:r>
      <w:r w:rsidR="00A30937" w:rsidRPr="00CE52BE">
        <w:rPr>
          <w:rFonts w:asciiTheme="majorBidi" w:hAnsiTheme="majorBidi" w:cs="B Nazanin" w:hint="cs"/>
          <w:i/>
          <w:sz w:val="24"/>
          <w:szCs w:val="24"/>
          <w:rtl/>
        </w:rPr>
        <w:t xml:space="preserve"> مشترک بسیاری از این مطالعات دانست.</w:t>
      </w:r>
      <w:r w:rsidR="00043FFD" w:rsidRPr="00043FFD">
        <w:rPr>
          <w:rFonts w:asciiTheme="majorBidi" w:hAnsiTheme="majorBidi" w:cs="B Nazanin" w:hint="cs"/>
          <w:i/>
          <w:sz w:val="24"/>
          <w:szCs w:val="24"/>
          <w:vertAlign w:val="superscript"/>
          <w:rtl/>
        </w:rPr>
        <w:t xml:space="preserve"> [5]</w:t>
      </w:r>
      <w:r w:rsidR="00A30937" w:rsidRPr="00CE52BE">
        <w:rPr>
          <w:rFonts w:asciiTheme="majorBidi" w:hAnsiTheme="majorBidi" w:cs="B Nazanin" w:hint="cs"/>
          <w:i/>
          <w:sz w:val="24"/>
          <w:szCs w:val="24"/>
          <w:rtl/>
        </w:rPr>
        <w:t xml:space="preserve"> </w:t>
      </w:r>
      <w:r w:rsidR="0069431B" w:rsidRPr="00CE52BE">
        <w:rPr>
          <w:rFonts w:asciiTheme="majorBidi" w:hAnsiTheme="majorBidi" w:cs="B Nazanin" w:hint="cs"/>
          <w:i/>
          <w:sz w:val="24"/>
          <w:szCs w:val="24"/>
          <w:rtl/>
        </w:rPr>
        <w:t>خوشه</w:t>
      </w:r>
      <w:r w:rsidR="00786246" w:rsidRPr="00CE52BE">
        <w:rPr>
          <w:rFonts w:asciiTheme="majorBidi" w:hAnsiTheme="majorBidi" w:cs="B Nazanin" w:hint="cs"/>
          <w:i/>
          <w:sz w:val="24"/>
          <w:szCs w:val="24"/>
          <w:rtl/>
        </w:rPr>
        <w:t xml:space="preserve">‌بندی </w:t>
      </w:r>
      <w:r w:rsidR="0069431B" w:rsidRPr="00CE52BE">
        <w:rPr>
          <w:rFonts w:asciiTheme="majorBidi" w:hAnsiTheme="majorBidi" w:cs="B Nazanin" w:hint="cs"/>
          <w:i/>
          <w:sz w:val="24"/>
          <w:szCs w:val="24"/>
          <w:rtl/>
        </w:rPr>
        <w:t>مشتریان، این امکان را به صاحبان کسب و کار</w:t>
      </w:r>
      <w:r w:rsidR="00786246" w:rsidRPr="00CE52BE">
        <w:rPr>
          <w:rFonts w:asciiTheme="majorBidi" w:hAnsiTheme="majorBidi" w:cs="B Nazanin" w:hint="cs"/>
          <w:i/>
          <w:sz w:val="24"/>
          <w:szCs w:val="24"/>
          <w:rtl/>
        </w:rPr>
        <w:t xml:space="preserve"> می‌</w:t>
      </w:r>
      <w:r w:rsidR="0069431B" w:rsidRPr="00CE52BE">
        <w:rPr>
          <w:rFonts w:asciiTheme="majorBidi" w:hAnsiTheme="majorBidi" w:cs="B Nazanin" w:hint="cs"/>
          <w:i/>
          <w:sz w:val="24"/>
          <w:szCs w:val="24"/>
          <w:rtl/>
        </w:rPr>
        <w:t>دهد که با تحلیل جزئی</w:t>
      </w:r>
      <w:r w:rsidR="000674F8">
        <w:rPr>
          <w:rFonts w:asciiTheme="majorBidi" w:hAnsiTheme="majorBidi" w:cs="B Nazanin" w:hint="cs"/>
          <w:i/>
          <w:sz w:val="24"/>
          <w:szCs w:val="24"/>
          <w:rtl/>
        </w:rPr>
        <w:t>‌</w:t>
      </w:r>
      <w:r w:rsidR="0069431B" w:rsidRPr="00CE52BE">
        <w:rPr>
          <w:rFonts w:asciiTheme="majorBidi" w:hAnsiTheme="majorBidi" w:cs="B Nazanin" w:hint="cs"/>
          <w:i/>
          <w:sz w:val="24"/>
          <w:szCs w:val="24"/>
          <w:rtl/>
        </w:rPr>
        <w:t>تر و دقیق</w:t>
      </w:r>
      <w:r w:rsidR="005E0BEE">
        <w:rPr>
          <w:rFonts w:asciiTheme="majorBidi" w:hAnsiTheme="majorBidi" w:cs="B Nazanin" w:hint="eastAsia"/>
          <w:i/>
          <w:sz w:val="24"/>
          <w:szCs w:val="24"/>
          <w:rtl/>
        </w:rPr>
        <w:t>‌</w:t>
      </w:r>
      <w:r w:rsidR="0069431B" w:rsidRPr="00CE52BE">
        <w:rPr>
          <w:rFonts w:asciiTheme="majorBidi" w:hAnsiTheme="majorBidi" w:cs="B Nazanin" w:hint="cs"/>
          <w:i/>
          <w:sz w:val="24"/>
          <w:szCs w:val="24"/>
          <w:rtl/>
        </w:rPr>
        <w:t>تر رفتار مشتریان، چشم</w:t>
      </w:r>
      <w:r w:rsidR="005E0BEE">
        <w:rPr>
          <w:rFonts w:asciiTheme="majorBidi" w:hAnsiTheme="majorBidi" w:cs="B Nazanin" w:hint="eastAsia"/>
          <w:i/>
          <w:sz w:val="24"/>
          <w:szCs w:val="24"/>
          <w:rtl/>
        </w:rPr>
        <w:t>‌</w:t>
      </w:r>
      <w:r w:rsidR="0069431B" w:rsidRPr="00CE52BE">
        <w:rPr>
          <w:rFonts w:asciiTheme="majorBidi" w:hAnsiTheme="majorBidi" w:cs="B Nazanin" w:hint="cs"/>
          <w:i/>
          <w:sz w:val="24"/>
          <w:szCs w:val="24"/>
          <w:rtl/>
        </w:rPr>
        <w:t>انداز گسترده</w:t>
      </w:r>
      <w:r w:rsidR="005E0BEE">
        <w:rPr>
          <w:rFonts w:asciiTheme="majorBidi" w:hAnsiTheme="majorBidi" w:cs="B Nazanin" w:hint="eastAsia"/>
          <w:i/>
          <w:sz w:val="24"/>
          <w:szCs w:val="24"/>
          <w:rtl/>
        </w:rPr>
        <w:t>‌</w:t>
      </w:r>
      <w:r w:rsidR="0069431B" w:rsidRPr="00CE52BE">
        <w:rPr>
          <w:rFonts w:asciiTheme="majorBidi" w:hAnsiTheme="majorBidi" w:cs="B Nazanin" w:hint="cs"/>
          <w:i/>
          <w:sz w:val="24"/>
          <w:szCs w:val="24"/>
          <w:rtl/>
        </w:rPr>
        <w:t>تری نسبت به هزینه</w:t>
      </w:r>
      <w:r w:rsidR="00025195" w:rsidRPr="00CE52BE">
        <w:rPr>
          <w:rFonts w:asciiTheme="majorBidi" w:hAnsiTheme="majorBidi" w:cs="B Nazanin" w:hint="cs"/>
          <w:i/>
          <w:sz w:val="24"/>
          <w:szCs w:val="24"/>
          <w:rtl/>
        </w:rPr>
        <w:t xml:space="preserve">‌ها </w:t>
      </w:r>
      <w:r w:rsidR="0069431B" w:rsidRPr="00CE52BE">
        <w:rPr>
          <w:rFonts w:asciiTheme="majorBidi" w:hAnsiTheme="majorBidi" w:cs="B Nazanin" w:hint="cs"/>
          <w:i/>
          <w:sz w:val="24"/>
          <w:szCs w:val="24"/>
          <w:rtl/>
        </w:rPr>
        <w:t xml:space="preserve">و درآمدهای حاصل از هر مشتری </w:t>
      </w:r>
      <w:r w:rsidR="009E0684" w:rsidRPr="00CE52BE">
        <w:rPr>
          <w:rFonts w:asciiTheme="majorBidi" w:hAnsiTheme="majorBidi" w:cs="B Nazanin" w:hint="cs"/>
          <w:i/>
          <w:sz w:val="24"/>
          <w:szCs w:val="24"/>
          <w:rtl/>
        </w:rPr>
        <w:t xml:space="preserve">ایجاد کنند. </w:t>
      </w:r>
      <w:r w:rsidR="00F1494E" w:rsidRPr="00CE52BE">
        <w:rPr>
          <w:rFonts w:asciiTheme="majorBidi" w:hAnsiTheme="majorBidi" w:cs="B Nazanin" w:hint="cs"/>
          <w:i/>
          <w:sz w:val="24"/>
          <w:szCs w:val="24"/>
          <w:rtl/>
        </w:rPr>
        <w:t>خوشه</w:t>
      </w:r>
      <w:r w:rsidR="00786246" w:rsidRPr="00CE52BE">
        <w:rPr>
          <w:rFonts w:asciiTheme="majorBidi" w:hAnsiTheme="majorBidi" w:cs="B Nazanin" w:hint="cs"/>
          <w:i/>
          <w:sz w:val="24"/>
          <w:szCs w:val="24"/>
          <w:rtl/>
        </w:rPr>
        <w:t xml:space="preserve">‌بندی </w:t>
      </w:r>
      <w:r w:rsidR="00F1494E" w:rsidRPr="00CE52BE">
        <w:rPr>
          <w:rFonts w:asciiTheme="majorBidi" w:hAnsiTheme="majorBidi" w:cs="B Nazanin" w:hint="cs"/>
          <w:i/>
          <w:sz w:val="24"/>
          <w:szCs w:val="24"/>
          <w:rtl/>
        </w:rPr>
        <w:t>مشتریان در گروه</w:t>
      </w:r>
      <w:r w:rsidR="00025195" w:rsidRPr="00CE52BE">
        <w:rPr>
          <w:rFonts w:asciiTheme="majorBidi" w:hAnsiTheme="majorBidi" w:cs="B Nazanin" w:hint="cs"/>
          <w:i/>
          <w:sz w:val="24"/>
          <w:szCs w:val="24"/>
          <w:rtl/>
        </w:rPr>
        <w:t xml:space="preserve">‌های </w:t>
      </w:r>
      <w:r w:rsidR="00F1494E" w:rsidRPr="00CE52BE">
        <w:rPr>
          <w:rFonts w:asciiTheme="majorBidi" w:hAnsiTheme="majorBidi" w:cs="B Nazanin" w:hint="cs"/>
          <w:i/>
          <w:sz w:val="24"/>
          <w:szCs w:val="24"/>
          <w:rtl/>
        </w:rPr>
        <w:t>متفاوت درآمد، هزینه و تعدد دفعات تعامل با کسب و کار (دفعات سودآوری)</w:t>
      </w:r>
      <w:r w:rsidR="00786246" w:rsidRPr="00CE52BE">
        <w:rPr>
          <w:rFonts w:asciiTheme="majorBidi" w:hAnsiTheme="majorBidi" w:cs="B Nazanin" w:hint="cs"/>
          <w:i/>
          <w:sz w:val="24"/>
          <w:szCs w:val="24"/>
          <w:rtl/>
        </w:rPr>
        <w:t xml:space="preserve"> می‌</w:t>
      </w:r>
      <w:r w:rsidR="00140E82" w:rsidRPr="00CE52BE">
        <w:rPr>
          <w:rFonts w:asciiTheme="majorBidi" w:hAnsiTheme="majorBidi" w:cs="B Nazanin" w:hint="cs"/>
          <w:i/>
          <w:sz w:val="24"/>
          <w:szCs w:val="24"/>
          <w:rtl/>
        </w:rPr>
        <w:t xml:space="preserve">تواند علاوه بر </w:t>
      </w:r>
      <w:r w:rsidR="00427FE5" w:rsidRPr="00CE52BE">
        <w:rPr>
          <w:rFonts w:asciiTheme="majorBidi" w:hAnsiTheme="majorBidi" w:cs="B Nazanin" w:hint="cs"/>
          <w:i/>
          <w:sz w:val="24"/>
          <w:szCs w:val="24"/>
          <w:rtl/>
        </w:rPr>
        <w:t xml:space="preserve">شناسایی مشتریان با سطوح درآمدزایی بالا، </w:t>
      </w:r>
      <w:r w:rsidR="000C6D4F" w:rsidRPr="00CE52BE">
        <w:rPr>
          <w:rFonts w:asciiTheme="majorBidi" w:hAnsiTheme="majorBidi" w:cs="B Nazanin" w:hint="cs"/>
          <w:i/>
          <w:sz w:val="24"/>
          <w:szCs w:val="24"/>
          <w:rtl/>
        </w:rPr>
        <w:t>استراتژی</w:t>
      </w:r>
      <w:r w:rsidR="00025195" w:rsidRPr="00CE52BE">
        <w:rPr>
          <w:rFonts w:asciiTheme="majorBidi" w:hAnsiTheme="majorBidi" w:cs="B Nazanin" w:hint="cs"/>
          <w:i/>
          <w:sz w:val="24"/>
          <w:szCs w:val="24"/>
          <w:rtl/>
        </w:rPr>
        <w:t xml:space="preserve">‌های </w:t>
      </w:r>
      <w:r w:rsidR="000C6D4F" w:rsidRPr="00CE52BE">
        <w:rPr>
          <w:rFonts w:asciiTheme="majorBidi" w:hAnsiTheme="majorBidi" w:cs="B Nazanin" w:hint="cs"/>
          <w:i/>
          <w:sz w:val="24"/>
          <w:szCs w:val="24"/>
          <w:rtl/>
        </w:rPr>
        <w:t>هزینه</w:t>
      </w:r>
      <w:r w:rsidR="005E0BEE">
        <w:rPr>
          <w:rFonts w:asciiTheme="majorBidi" w:hAnsiTheme="majorBidi" w:cs="B Nazanin" w:hint="eastAsia"/>
          <w:i/>
          <w:sz w:val="24"/>
          <w:szCs w:val="24"/>
          <w:rtl/>
        </w:rPr>
        <w:t>‌</w:t>
      </w:r>
      <w:r w:rsidR="000C6D4F" w:rsidRPr="00CE52BE">
        <w:rPr>
          <w:rFonts w:asciiTheme="majorBidi" w:hAnsiTheme="majorBidi" w:cs="B Nazanin" w:hint="cs"/>
          <w:i/>
          <w:sz w:val="24"/>
          <w:szCs w:val="24"/>
          <w:rtl/>
        </w:rPr>
        <w:t>یابی مشتریان را نیز بهبود بخشد.</w:t>
      </w:r>
      <w:r w:rsidR="00043FFD" w:rsidRPr="00043FFD">
        <w:rPr>
          <w:rFonts w:asciiTheme="majorBidi" w:hAnsiTheme="majorBidi" w:cs="B Nazanin" w:hint="cs"/>
          <w:i/>
          <w:sz w:val="24"/>
          <w:szCs w:val="24"/>
          <w:vertAlign w:val="superscript"/>
          <w:rtl/>
        </w:rPr>
        <w:t xml:space="preserve"> [6]</w:t>
      </w:r>
      <w:r w:rsidR="000C6D4F" w:rsidRPr="00CE52BE">
        <w:rPr>
          <w:rFonts w:asciiTheme="majorBidi" w:hAnsiTheme="majorBidi" w:cs="B Nazanin" w:hint="cs"/>
          <w:i/>
          <w:sz w:val="24"/>
          <w:szCs w:val="24"/>
          <w:rtl/>
        </w:rPr>
        <w:t xml:space="preserve"> از این رو، با توجه به اهمیت خوشه</w:t>
      </w:r>
      <w:r w:rsidR="00786246" w:rsidRPr="00CE52BE">
        <w:rPr>
          <w:rFonts w:asciiTheme="majorBidi" w:hAnsiTheme="majorBidi" w:cs="B Nazanin" w:hint="cs"/>
          <w:i/>
          <w:sz w:val="24"/>
          <w:szCs w:val="24"/>
          <w:rtl/>
        </w:rPr>
        <w:t xml:space="preserve">‌بندی </w:t>
      </w:r>
      <w:r w:rsidR="000C6D4F" w:rsidRPr="00CE52BE">
        <w:rPr>
          <w:rFonts w:asciiTheme="majorBidi" w:hAnsiTheme="majorBidi" w:cs="B Nazanin" w:hint="cs"/>
          <w:i/>
          <w:sz w:val="24"/>
          <w:szCs w:val="24"/>
          <w:rtl/>
        </w:rPr>
        <w:t>مشتریان، تشخیص روش</w:t>
      </w:r>
      <w:r w:rsidR="00025195" w:rsidRPr="00CE52BE">
        <w:rPr>
          <w:rFonts w:asciiTheme="majorBidi" w:hAnsiTheme="majorBidi" w:cs="B Nazanin" w:hint="cs"/>
          <w:i/>
          <w:sz w:val="24"/>
          <w:szCs w:val="24"/>
          <w:rtl/>
        </w:rPr>
        <w:t xml:space="preserve">‌های </w:t>
      </w:r>
      <w:r w:rsidR="000C6D4F" w:rsidRPr="00CE52BE">
        <w:rPr>
          <w:rFonts w:asciiTheme="majorBidi" w:hAnsiTheme="majorBidi" w:cs="B Nazanin" w:hint="cs"/>
          <w:i/>
          <w:sz w:val="24"/>
          <w:szCs w:val="24"/>
          <w:rtl/>
        </w:rPr>
        <w:t>بهینه خوشه</w:t>
      </w:r>
      <w:r w:rsidR="00786246" w:rsidRPr="00CE52BE">
        <w:rPr>
          <w:rFonts w:asciiTheme="majorBidi" w:hAnsiTheme="majorBidi" w:cs="B Nazanin" w:hint="cs"/>
          <w:i/>
          <w:sz w:val="24"/>
          <w:szCs w:val="24"/>
          <w:rtl/>
        </w:rPr>
        <w:t xml:space="preserve">‌بندی </w:t>
      </w:r>
      <w:r w:rsidR="000C6D4F" w:rsidRPr="00CE52BE">
        <w:rPr>
          <w:rFonts w:asciiTheme="majorBidi" w:hAnsiTheme="majorBidi" w:cs="B Nazanin" w:hint="cs"/>
          <w:i/>
          <w:sz w:val="24"/>
          <w:szCs w:val="24"/>
          <w:rtl/>
        </w:rPr>
        <w:t xml:space="preserve">آنان در کانون توجه قرار </w:t>
      </w:r>
      <w:r w:rsidR="002676E7" w:rsidRPr="00CE52BE">
        <w:rPr>
          <w:rFonts w:asciiTheme="majorBidi" w:hAnsiTheme="majorBidi" w:cs="B Nazanin" w:hint="cs"/>
          <w:i/>
          <w:sz w:val="24"/>
          <w:szCs w:val="24"/>
          <w:rtl/>
        </w:rPr>
        <w:t>گرفته است</w:t>
      </w:r>
      <w:r w:rsidR="005C498F" w:rsidRPr="00CE52BE">
        <w:rPr>
          <w:rFonts w:asciiTheme="majorBidi" w:hAnsiTheme="majorBidi" w:cs="B Nazanin" w:hint="cs"/>
          <w:i/>
          <w:sz w:val="24"/>
          <w:szCs w:val="24"/>
          <w:rtl/>
        </w:rPr>
        <w:t xml:space="preserve"> و آنچه که عموماً </w:t>
      </w:r>
      <w:r w:rsidR="005C498F" w:rsidRPr="00CE52BE">
        <w:rPr>
          <w:rFonts w:asciiTheme="majorBidi" w:hAnsiTheme="majorBidi" w:cs="B Nazanin" w:hint="cs"/>
          <w:i/>
          <w:sz w:val="24"/>
          <w:szCs w:val="24"/>
          <w:rtl/>
        </w:rPr>
        <w:t>مبنای خوشه</w:t>
      </w:r>
      <w:r w:rsidR="00786246" w:rsidRPr="00CE52BE">
        <w:rPr>
          <w:rFonts w:asciiTheme="majorBidi" w:hAnsiTheme="majorBidi" w:cs="B Nazanin" w:hint="cs"/>
          <w:i/>
          <w:sz w:val="24"/>
          <w:szCs w:val="24"/>
          <w:rtl/>
        </w:rPr>
        <w:t xml:space="preserve">‌بندی </w:t>
      </w:r>
      <w:r w:rsidR="005C498F" w:rsidRPr="00CE52BE">
        <w:rPr>
          <w:rFonts w:asciiTheme="majorBidi" w:hAnsiTheme="majorBidi" w:cs="B Nazanin" w:hint="cs"/>
          <w:i/>
          <w:sz w:val="24"/>
          <w:szCs w:val="24"/>
          <w:rtl/>
        </w:rPr>
        <w:t>مشتریان قرار</w:t>
      </w:r>
      <w:r w:rsidR="00786246" w:rsidRPr="00CE52BE">
        <w:rPr>
          <w:rFonts w:asciiTheme="majorBidi" w:hAnsiTheme="majorBidi" w:cs="B Nazanin" w:hint="cs"/>
          <w:i/>
          <w:sz w:val="24"/>
          <w:szCs w:val="24"/>
          <w:rtl/>
        </w:rPr>
        <w:t xml:space="preserve"> می‌</w:t>
      </w:r>
      <w:r w:rsidR="005C498F" w:rsidRPr="00CE52BE">
        <w:rPr>
          <w:rFonts w:asciiTheme="majorBidi" w:hAnsiTheme="majorBidi" w:cs="B Nazanin" w:hint="cs"/>
          <w:i/>
          <w:sz w:val="24"/>
          <w:szCs w:val="24"/>
          <w:rtl/>
        </w:rPr>
        <w:t>گیرد، رفتار سودآوری و هزینه</w:t>
      </w:r>
      <w:r w:rsidR="00025195" w:rsidRPr="00CE52BE">
        <w:rPr>
          <w:rFonts w:asciiTheme="majorBidi" w:hAnsiTheme="majorBidi" w:cs="B Nazanin" w:hint="cs"/>
          <w:i/>
          <w:sz w:val="24"/>
          <w:szCs w:val="24"/>
          <w:rtl/>
        </w:rPr>
        <w:t xml:space="preserve">‌های </w:t>
      </w:r>
      <w:r w:rsidR="005C498F" w:rsidRPr="00CE52BE">
        <w:rPr>
          <w:rFonts w:asciiTheme="majorBidi" w:hAnsiTheme="majorBidi" w:cs="B Nazanin" w:hint="cs"/>
          <w:i/>
          <w:sz w:val="24"/>
          <w:szCs w:val="24"/>
          <w:rtl/>
        </w:rPr>
        <w:t>آنها است.</w:t>
      </w:r>
      <w:r w:rsidR="00043FFD" w:rsidRPr="00043FFD">
        <w:rPr>
          <w:rFonts w:asciiTheme="majorBidi" w:hAnsiTheme="majorBidi" w:cs="B Nazanin" w:hint="cs"/>
          <w:i/>
          <w:sz w:val="24"/>
          <w:szCs w:val="24"/>
          <w:vertAlign w:val="superscript"/>
          <w:rtl/>
        </w:rPr>
        <w:t xml:space="preserve"> [7]</w:t>
      </w:r>
      <w:r w:rsidR="005C498F" w:rsidRPr="00CE52BE">
        <w:rPr>
          <w:rFonts w:asciiTheme="majorBidi" w:hAnsiTheme="majorBidi" w:cs="B Nazanin" w:hint="cs"/>
          <w:i/>
          <w:sz w:val="24"/>
          <w:szCs w:val="24"/>
          <w:rtl/>
        </w:rPr>
        <w:t xml:space="preserve"> </w:t>
      </w:r>
    </w:p>
    <w:p w14:paraId="3CA96CFA" w14:textId="77777777" w:rsidR="004305B6" w:rsidRPr="00CE52BE" w:rsidRDefault="000C6D4F" w:rsidP="00050F05">
      <w:pPr>
        <w:spacing w:after="0" w:line="240" w:lineRule="auto"/>
        <w:ind w:left="-45"/>
        <w:jc w:val="both"/>
        <w:rPr>
          <w:rFonts w:asciiTheme="majorBidi" w:hAnsiTheme="majorBidi" w:cs="B Nazanin"/>
          <w:i/>
          <w:sz w:val="24"/>
          <w:szCs w:val="24"/>
          <w:rtl/>
        </w:rPr>
      </w:pPr>
      <w:r w:rsidRPr="00CE52BE">
        <w:rPr>
          <w:rFonts w:asciiTheme="majorBidi" w:hAnsiTheme="majorBidi" w:cs="B Nazanin" w:hint="cs"/>
          <w:i/>
          <w:sz w:val="24"/>
          <w:szCs w:val="24"/>
          <w:rtl/>
        </w:rPr>
        <w:t xml:space="preserve">رفتار مشتریان یک پدیده پویا و زمان-متغیر </w:t>
      </w:r>
      <w:r w:rsidR="00041F62" w:rsidRPr="00CE52BE">
        <w:rPr>
          <w:rFonts w:asciiTheme="majorBidi" w:hAnsiTheme="majorBidi" w:cs="B Nazanin" w:hint="cs"/>
          <w:i/>
          <w:sz w:val="24"/>
          <w:szCs w:val="24"/>
          <w:rtl/>
        </w:rPr>
        <w:t>است.</w:t>
      </w:r>
      <w:r w:rsidR="00043FFD" w:rsidRPr="00043FFD">
        <w:rPr>
          <w:rFonts w:asciiTheme="majorBidi" w:hAnsiTheme="majorBidi" w:cs="B Nazanin" w:hint="cs"/>
          <w:i/>
          <w:sz w:val="24"/>
          <w:szCs w:val="24"/>
          <w:vertAlign w:val="superscript"/>
          <w:rtl/>
        </w:rPr>
        <w:t xml:space="preserve"> [8]</w:t>
      </w:r>
      <w:r w:rsidR="00041F62" w:rsidRPr="00CE52BE">
        <w:rPr>
          <w:rFonts w:asciiTheme="majorBidi" w:hAnsiTheme="majorBidi" w:cs="B Nazanin" w:hint="cs"/>
          <w:i/>
          <w:sz w:val="24"/>
          <w:szCs w:val="24"/>
          <w:rtl/>
        </w:rPr>
        <w:t xml:space="preserve"> مشتریان در هر خوشه</w:t>
      </w:r>
      <w:r w:rsidR="00786246" w:rsidRPr="00CE52BE">
        <w:rPr>
          <w:rFonts w:asciiTheme="majorBidi" w:hAnsiTheme="majorBidi" w:cs="B Nazanin" w:hint="cs"/>
          <w:i/>
          <w:sz w:val="24"/>
          <w:szCs w:val="24"/>
          <w:rtl/>
        </w:rPr>
        <w:t xml:space="preserve">‌ای </w:t>
      </w:r>
      <w:r w:rsidR="00041F62" w:rsidRPr="00CE52BE">
        <w:rPr>
          <w:rFonts w:asciiTheme="majorBidi" w:hAnsiTheme="majorBidi" w:cs="B Nazanin" w:hint="cs"/>
          <w:i/>
          <w:sz w:val="24"/>
          <w:szCs w:val="24"/>
          <w:rtl/>
        </w:rPr>
        <w:t xml:space="preserve">از منظر درآمد، هزینه یا </w:t>
      </w:r>
      <w:r w:rsidR="005C498F" w:rsidRPr="00CE52BE">
        <w:rPr>
          <w:rFonts w:asciiTheme="majorBidi" w:hAnsiTheme="majorBidi" w:cs="B Nazanin" w:hint="cs"/>
          <w:i/>
          <w:sz w:val="24"/>
          <w:szCs w:val="24"/>
          <w:rtl/>
        </w:rPr>
        <w:t>هر عامل مورد علاقه مدیران بازاریابی</w:t>
      </w:r>
      <w:r w:rsidR="00041F62" w:rsidRPr="00CE52BE">
        <w:rPr>
          <w:rFonts w:asciiTheme="majorBidi" w:hAnsiTheme="majorBidi" w:cs="B Nazanin" w:hint="cs"/>
          <w:i/>
          <w:sz w:val="24"/>
          <w:szCs w:val="24"/>
          <w:rtl/>
        </w:rPr>
        <w:t xml:space="preserve"> که قرار گیرند، پتانسیل تغییر موضع و </w:t>
      </w:r>
      <w:r w:rsidR="0095261C" w:rsidRPr="00CE52BE">
        <w:rPr>
          <w:rFonts w:asciiTheme="majorBidi" w:hAnsiTheme="majorBidi" w:cs="B Nazanin" w:hint="cs"/>
          <w:i/>
          <w:sz w:val="24"/>
          <w:szCs w:val="24"/>
          <w:rtl/>
        </w:rPr>
        <w:t>تغییر میزان درآمدزایی را خواهند داشت. از این رو در خوشه</w:t>
      </w:r>
      <w:r w:rsidR="00786246" w:rsidRPr="00CE52BE">
        <w:rPr>
          <w:rFonts w:asciiTheme="majorBidi" w:hAnsiTheme="majorBidi" w:cs="B Nazanin" w:hint="cs"/>
          <w:i/>
          <w:sz w:val="24"/>
          <w:szCs w:val="24"/>
          <w:rtl/>
        </w:rPr>
        <w:t xml:space="preserve">‌بندی </w:t>
      </w:r>
      <w:r w:rsidR="0095261C" w:rsidRPr="00CE52BE">
        <w:rPr>
          <w:rFonts w:asciiTheme="majorBidi" w:hAnsiTheme="majorBidi" w:cs="B Nazanin" w:hint="cs"/>
          <w:i/>
          <w:sz w:val="24"/>
          <w:szCs w:val="24"/>
          <w:rtl/>
        </w:rPr>
        <w:t xml:space="preserve">مشتریان، رفتار متغیر آنها در طول زمان نیز باید مورد توجه قرار گیرد. </w:t>
      </w:r>
      <w:r w:rsidR="00A06D0B" w:rsidRPr="00CE52BE">
        <w:rPr>
          <w:rFonts w:asciiTheme="majorBidi" w:hAnsiTheme="majorBidi" w:cs="B Nazanin" w:hint="cs"/>
          <w:i/>
          <w:sz w:val="24"/>
          <w:szCs w:val="24"/>
          <w:rtl/>
        </w:rPr>
        <w:t>یکی از ابزارهای تحلیل رفتار زمان-متغیر مشتریان، تحلیل تخصیص آنها به خوشه</w:t>
      </w:r>
      <w:r w:rsidR="00025195" w:rsidRPr="00CE52BE">
        <w:rPr>
          <w:rFonts w:asciiTheme="majorBidi" w:hAnsiTheme="majorBidi" w:cs="B Nazanin" w:hint="cs"/>
          <w:i/>
          <w:sz w:val="24"/>
          <w:szCs w:val="24"/>
          <w:rtl/>
        </w:rPr>
        <w:t xml:space="preserve">‌های </w:t>
      </w:r>
      <w:r w:rsidR="00A06D0B" w:rsidRPr="00CE52BE">
        <w:rPr>
          <w:rFonts w:asciiTheme="majorBidi" w:hAnsiTheme="majorBidi" w:cs="B Nazanin" w:hint="cs"/>
          <w:i/>
          <w:sz w:val="24"/>
          <w:szCs w:val="24"/>
          <w:rtl/>
        </w:rPr>
        <w:t>متفاوت در طول زمان است.</w:t>
      </w:r>
      <w:r w:rsidR="00043FFD" w:rsidRPr="00043FFD">
        <w:rPr>
          <w:rFonts w:asciiTheme="majorBidi" w:hAnsiTheme="majorBidi" w:cs="B Nazanin" w:hint="cs"/>
          <w:i/>
          <w:sz w:val="24"/>
          <w:szCs w:val="24"/>
          <w:vertAlign w:val="superscript"/>
          <w:rtl/>
        </w:rPr>
        <w:t xml:space="preserve"> [9]</w:t>
      </w:r>
      <w:r w:rsidR="00A06D0B" w:rsidRPr="00CE52BE">
        <w:rPr>
          <w:rFonts w:asciiTheme="majorBidi" w:hAnsiTheme="majorBidi" w:cs="B Nazanin" w:hint="cs"/>
          <w:i/>
          <w:sz w:val="24"/>
          <w:szCs w:val="24"/>
          <w:rtl/>
        </w:rPr>
        <w:t xml:space="preserve"> بنابراین، با این پیش فرض که تخصیص مشتری به هر خوشه، تنها به وضعیت قبلی او وابسته است،</w:t>
      </w:r>
      <w:r w:rsidR="00786246" w:rsidRPr="00CE52BE">
        <w:rPr>
          <w:rFonts w:asciiTheme="majorBidi" w:hAnsiTheme="majorBidi" w:cs="B Nazanin" w:hint="cs"/>
          <w:i/>
          <w:sz w:val="24"/>
          <w:szCs w:val="24"/>
          <w:rtl/>
        </w:rPr>
        <w:t xml:space="preserve"> می‌</w:t>
      </w:r>
      <w:r w:rsidR="00A06D0B" w:rsidRPr="00CE52BE">
        <w:rPr>
          <w:rFonts w:asciiTheme="majorBidi" w:hAnsiTheme="majorBidi" w:cs="B Nazanin" w:hint="cs"/>
          <w:i/>
          <w:sz w:val="24"/>
          <w:szCs w:val="24"/>
          <w:rtl/>
        </w:rPr>
        <w:t>توان یک فرایند چندوضعیتی مارکوف را برای خوشه</w:t>
      </w:r>
      <w:r w:rsidR="00025195" w:rsidRPr="00CE52BE">
        <w:rPr>
          <w:rFonts w:asciiTheme="majorBidi" w:hAnsiTheme="majorBidi" w:cs="B Nazanin" w:hint="cs"/>
          <w:i/>
          <w:sz w:val="24"/>
          <w:szCs w:val="24"/>
          <w:rtl/>
        </w:rPr>
        <w:t xml:space="preserve">‌های </w:t>
      </w:r>
      <w:r w:rsidR="00A06D0B" w:rsidRPr="00CE52BE">
        <w:rPr>
          <w:rFonts w:asciiTheme="majorBidi" w:hAnsiTheme="majorBidi" w:cs="B Nazanin" w:hint="cs"/>
          <w:i/>
          <w:sz w:val="24"/>
          <w:szCs w:val="24"/>
          <w:rtl/>
        </w:rPr>
        <w:t xml:space="preserve">تخصیص یافته مشتریان متصور بود. </w:t>
      </w:r>
      <w:r w:rsidR="005C498F" w:rsidRPr="00CE52BE">
        <w:rPr>
          <w:rFonts w:asciiTheme="majorBidi" w:hAnsiTheme="majorBidi" w:cs="B Nazanin" w:hint="cs"/>
          <w:i/>
          <w:sz w:val="24"/>
          <w:szCs w:val="24"/>
          <w:rtl/>
        </w:rPr>
        <w:t xml:space="preserve">به خصوص </w:t>
      </w:r>
      <w:r w:rsidR="00DD2C56" w:rsidRPr="00CE52BE">
        <w:rPr>
          <w:rFonts w:asciiTheme="majorBidi" w:hAnsiTheme="majorBidi" w:cs="B Nazanin" w:hint="cs"/>
          <w:i/>
          <w:sz w:val="24"/>
          <w:szCs w:val="24"/>
          <w:rtl/>
        </w:rPr>
        <w:t>در کسب و کارهای دیجیتال، از جمله فناوری</w:t>
      </w:r>
      <w:r w:rsidR="00025195" w:rsidRPr="00CE52BE">
        <w:rPr>
          <w:rFonts w:asciiTheme="majorBidi" w:hAnsiTheme="majorBidi" w:cs="B Nazanin" w:hint="cs"/>
          <w:i/>
          <w:sz w:val="24"/>
          <w:szCs w:val="24"/>
          <w:rtl/>
        </w:rPr>
        <w:t xml:space="preserve">‌های </w:t>
      </w:r>
      <w:r w:rsidR="00DD2C56" w:rsidRPr="00CE52BE">
        <w:rPr>
          <w:rFonts w:asciiTheme="majorBidi" w:hAnsiTheme="majorBidi" w:cs="B Nazanin" w:hint="cs"/>
          <w:i/>
          <w:sz w:val="24"/>
          <w:szCs w:val="24"/>
          <w:rtl/>
        </w:rPr>
        <w:t>مالی ارائه شده توسط بانک</w:t>
      </w:r>
      <w:r w:rsidR="00025195" w:rsidRPr="00CE52BE">
        <w:rPr>
          <w:rFonts w:asciiTheme="majorBidi" w:hAnsiTheme="majorBidi" w:cs="B Nazanin" w:hint="cs"/>
          <w:i/>
          <w:sz w:val="24"/>
          <w:szCs w:val="24"/>
          <w:rtl/>
        </w:rPr>
        <w:t xml:space="preserve">‌ها </w:t>
      </w:r>
      <w:r w:rsidR="00DD2C56" w:rsidRPr="00CE52BE">
        <w:rPr>
          <w:rFonts w:asciiTheme="majorBidi" w:hAnsiTheme="majorBidi" w:cs="B Nazanin" w:hint="cs"/>
          <w:i/>
          <w:sz w:val="24"/>
          <w:szCs w:val="24"/>
          <w:rtl/>
        </w:rPr>
        <w:t xml:space="preserve">که </w:t>
      </w:r>
      <w:r w:rsidR="00F364FA" w:rsidRPr="00CE52BE">
        <w:rPr>
          <w:rFonts w:asciiTheme="majorBidi" w:hAnsiTheme="majorBidi" w:cs="B Nazanin" w:hint="cs"/>
          <w:i/>
          <w:sz w:val="24"/>
          <w:szCs w:val="24"/>
          <w:rtl/>
        </w:rPr>
        <w:t>سطح و اندازه فعالیت مشتریان</w:t>
      </w:r>
      <w:r w:rsidR="00786246" w:rsidRPr="00CE52BE">
        <w:rPr>
          <w:rFonts w:asciiTheme="majorBidi" w:hAnsiTheme="majorBidi" w:cs="B Nazanin" w:hint="cs"/>
          <w:i/>
          <w:sz w:val="24"/>
          <w:szCs w:val="24"/>
          <w:rtl/>
        </w:rPr>
        <w:t xml:space="preserve"> می‌</w:t>
      </w:r>
      <w:r w:rsidR="00F364FA" w:rsidRPr="00CE52BE">
        <w:rPr>
          <w:rFonts w:asciiTheme="majorBidi" w:hAnsiTheme="majorBidi" w:cs="B Nazanin" w:hint="cs"/>
          <w:i/>
          <w:sz w:val="24"/>
          <w:szCs w:val="24"/>
          <w:rtl/>
        </w:rPr>
        <w:t>تواند تاثیر قابل توجهی بر خوشه</w:t>
      </w:r>
      <w:r w:rsidR="00786246" w:rsidRPr="00CE52BE">
        <w:rPr>
          <w:rFonts w:asciiTheme="majorBidi" w:hAnsiTheme="majorBidi" w:cs="B Nazanin" w:hint="cs"/>
          <w:i/>
          <w:sz w:val="24"/>
          <w:szCs w:val="24"/>
          <w:rtl/>
        </w:rPr>
        <w:t xml:space="preserve">‌بندی </w:t>
      </w:r>
      <w:r w:rsidR="00DA6598" w:rsidRPr="00CE52BE">
        <w:rPr>
          <w:rFonts w:asciiTheme="majorBidi" w:hAnsiTheme="majorBidi" w:cs="B Nazanin" w:hint="cs"/>
          <w:i/>
          <w:sz w:val="24"/>
          <w:szCs w:val="24"/>
          <w:rtl/>
        </w:rPr>
        <w:t>آ</w:t>
      </w:r>
      <w:r w:rsidR="00F364FA" w:rsidRPr="00CE52BE">
        <w:rPr>
          <w:rFonts w:asciiTheme="majorBidi" w:hAnsiTheme="majorBidi" w:cs="B Nazanin" w:hint="cs"/>
          <w:i/>
          <w:sz w:val="24"/>
          <w:szCs w:val="24"/>
          <w:rtl/>
        </w:rPr>
        <w:t xml:space="preserve">نها بگذارد، </w:t>
      </w:r>
      <w:r w:rsidR="00DA6598" w:rsidRPr="00CE52BE">
        <w:rPr>
          <w:rFonts w:asciiTheme="majorBidi" w:hAnsiTheme="majorBidi" w:cs="B Nazanin" w:hint="cs"/>
          <w:i/>
          <w:sz w:val="24"/>
          <w:szCs w:val="24"/>
          <w:rtl/>
        </w:rPr>
        <w:t>تنوع در خوشه</w:t>
      </w:r>
      <w:r w:rsidR="00025195" w:rsidRPr="00CE52BE">
        <w:rPr>
          <w:rFonts w:asciiTheme="majorBidi" w:hAnsiTheme="majorBidi" w:cs="B Nazanin" w:hint="cs"/>
          <w:i/>
          <w:sz w:val="24"/>
          <w:szCs w:val="24"/>
          <w:rtl/>
        </w:rPr>
        <w:t xml:space="preserve">‌های </w:t>
      </w:r>
      <w:r w:rsidR="00DA6598" w:rsidRPr="00CE52BE">
        <w:rPr>
          <w:rFonts w:asciiTheme="majorBidi" w:hAnsiTheme="majorBidi" w:cs="B Nazanin" w:hint="cs"/>
          <w:i/>
          <w:sz w:val="24"/>
          <w:szCs w:val="24"/>
          <w:rtl/>
        </w:rPr>
        <w:t xml:space="preserve">شناسایی شده برای هر مشتری دور از انتظار نیست. </w:t>
      </w:r>
    </w:p>
    <w:p w14:paraId="4AC683AB" w14:textId="77777777" w:rsidR="005C498F" w:rsidRPr="00CE52BE" w:rsidRDefault="00195FC8" w:rsidP="00050F05">
      <w:pPr>
        <w:spacing w:after="0" w:line="240" w:lineRule="auto"/>
        <w:ind w:left="-45"/>
        <w:jc w:val="both"/>
        <w:rPr>
          <w:rFonts w:asciiTheme="majorBidi" w:hAnsiTheme="majorBidi" w:cs="B Nazanin"/>
          <w:i/>
          <w:sz w:val="24"/>
          <w:szCs w:val="24"/>
          <w:rtl/>
        </w:rPr>
      </w:pPr>
      <w:r w:rsidRPr="00CE52BE">
        <w:rPr>
          <w:rFonts w:asciiTheme="majorBidi" w:hAnsiTheme="majorBidi" w:cs="B Nazanin"/>
          <w:i/>
          <w:sz w:val="24"/>
          <w:szCs w:val="24"/>
          <w:rtl/>
        </w:rPr>
        <w:t>بس</w:t>
      </w:r>
      <w:r w:rsidRPr="00CE52BE">
        <w:rPr>
          <w:rFonts w:asciiTheme="majorBidi" w:hAnsiTheme="majorBidi" w:cs="B Nazanin" w:hint="cs"/>
          <w:i/>
          <w:sz w:val="24"/>
          <w:szCs w:val="24"/>
          <w:rtl/>
        </w:rPr>
        <w:t>ی</w:t>
      </w:r>
      <w:r w:rsidRPr="00CE52BE">
        <w:rPr>
          <w:rFonts w:asciiTheme="majorBidi" w:hAnsiTheme="majorBidi" w:cs="B Nazanin" w:hint="eastAsia"/>
          <w:i/>
          <w:sz w:val="24"/>
          <w:szCs w:val="24"/>
          <w:rtl/>
        </w:rPr>
        <w:t>ار</w:t>
      </w:r>
      <w:r w:rsidRPr="00CE52BE">
        <w:rPr>
          <w:rFonts w:asciiTheme="majorBidi" w:hAnsiTheme="majorBidi" w:cs="B Nazanin" w:hint="cs"/>
          <w:i/>
          <w:sz w:val="24"/>
          <w:szCs w:val="24"/>
          <w:rtl/>
        </w:rPr>
        <w:t>ی</w:t>
      </w:r>
      <w:r w:rsidRPr="00CE52BE">
        <w:rPr>
          <w:rFonts w:asciiTheme="majorBidi" w:hAnsiTheme="majorBidi" w:cs="B Nazanin"/>
          <w:i/>
          <w:sz w:val="24"/>
          <w:szCs w:val="24"/>
          <w:rtl/>
        </w:rPr>
        <w:t xml:space="preserve"> از مدل‌ها</w:t>
      </w:r>
      <w:r w:rsidRPr="00CE52BE">
        <w:rPr>
          <w:rFonts w:asciiTheme="majorBidi" w:hAnsiTheme="majorBidi" w:cs="B Nazanin" w:hint="cs"/>
          <w:i/>
          <w:sz w:val="24"/>
          <w:szCs w:val="24"/>
          <w:rtl/>
        </w:rPr>
        <w:t>ی</w:t>
      </w:r>
      <w:r w:rsidRPr="00CE52BE">
        <w:rPr>
          <w:rFonts w:asciiTheme="majorBidi" w:hAnsiTheme="majorBidi" w:cs="B Nazanin"/>
          <w:i/>
          <w:sz w:val="24"/>
          <w:szCs w:val="24"/>
          <w:rtl/>
        </w:rPr>
        <w:t xml:space="preserve"> مختلف ارزش طول عمر مشتر</w:t>
      </w:r>
      <w:r w:rsidRPr="00CE52BE">
        <w:rPr>
          <w:rFonts w:asciiTheme="majorBidi" w:hAnsiTheme="majorBidi" w:cs="B Nazanin" w:hint="cs"/>
          <w:i/>
          <w:sz w:val="24"/>
          <w:szCs w:val="24"/>
          <w:rtl/>
        </w:rPr>
        <w:t>ی</w:t>
      </w:r>
      <w:r w:rsidRPr="00CE52BE">
        <w:rPr>
          <w:rFonts w:asciiTheme="majorBidi" w:hAnsiTheme="majorBidi" w:cs="B Nazanin"/>
          <w:i/>
          <w:sz w:val="24"/>
          <w:szCs w:val="24"/>
          <w:rtl/>
        </w:rPr>
        <w:t xml:space="preserve"> </w:t>
      </w:r>
      <w:r w:rsidRPr="00CE52BE">
        <w:rPr>
          <w:rFonts w:asciiTheme="majorBidi" w:hAnsiTheme="majorBidi" w:cs="B Nazanin" w:hint="cs"/>
          <w:i/>
          <w:sz w:val="24"/>
          <w:szCs w:val="24"/>
          <w:rtl/>
        </w:rPr>
        <w:t>و روش</w:t>
      </w:r>
      <w:r w:rsidR="00025195" w:rsidRPr="00CE52BE">
        <w:rPr>
          <w:rFonts w:asciiTheme="majorBidi" w:hAnsiTheme="majorBidi" w:cs="B Nazanin" w:hint="cs"/>
          <w:i/>
          <w:sz w:val="24"/>
          <w:szCs w:val="24"/>
          <w:rtl/>
        </w:rPr>
        <w:t xml:space="preserve">‌های </w:t>
      </w:r>
      <w:r w:rsidR="004305B6" w:rsidRPr="00CE52BE">
        <w:rPr>
          <w:rFonts w:asciiTheme="majorBidi" w:hAnsiTheme="majorBidi" w:cs="B Nazanin" w:hint="cs"/>
          <w:i/>
          <w:sz w:val="24"/>
          <w:szCs w:val="24"/>
          <w:rtl/>
        </w:rPr>
        <w:t>خوشه</w:t>
      </w:r>
      <w:r w:rsidR="00786246" w:rsidRPr="00CE52BE">
        <w:rPr>
          <w:rFonts w:asciiTheme="majorBidi" w:hAnsiTheme="majorBidi" w:cs="B Nazanin" w:hint="cs"/>
          <w:i/>
          <w:sz w:val="24"/>
          <w:szCs w:val="24"/>
          <w:rtl/>
        </w:rPr>
        <w:t xml:space="preserve">‌بندی </w:t>
      </w:r>
      <w:r w:rsidRPr="00CE52BE">
        <w:rPr>
          <w:rFonts w:asciiTheme="majorBidi" w:hAnsiTheme="majorBidi" w:cs="B Nazanin" w:hint="cs"/>
          <w:i/>
          <w:sz w:val="24"/>
          <w:szCs w:val="24"/>
          <w:rtl/>
        </w:rPr>
        <w:t xml:space="preserve">مشتریان </w:t>
      </w:r>
      <w:r w:rsidRPr="00CE52BE">
        <w:rPr>
          <w:rFonts w:asciiTheme="majorBidi" w:hAnsiTheme="majorBidi" w:cs="B Nazanin"/>
          <w:i/>
          <w:sz w:val="24"/>
          <w:szCs w:val="24"/>
          <w:rtl/>
        </w:rPr>
        <w:t>در دهه‌ها</w:t>
      </w:r>
      <w:r w:rsidRPr="00CE52BE">
        <w:rPr>
          <w:rFonts w:asciiTheme="majorBidi" w:hAnsiTheme="majorBidi" w:cs="B Nazanin" w:hint="cs"/>
          <w:i/>
          <w:sz w:val="24"/>
          <w:szCs w:val="24"/>
          <w:rtl/>
        </w:rPr>
        <w:t>ی</w:t>
      </w:r>
      <w:r w:rsidRPr="00CE52BE">
        <w:rPr>
          <w:rFonts w:asciiTheme="majorBidi" w:hAnsiTheme="majorBidi" w:cs="B Nazanin"/>
          <w:i/>
          <w:sz w:val="24"/>
          <w:szCs w:val="24"/>
          <w:rtl/>
        </w:rPr>
        <w:t xml:space="preserve"> اخ</w:t>
      </w:r>
      <w:r w:rsidRPr="00CE52BE">
        <w:rPr>
          <w:rFonts w:asciiTheme="majorBidi" w:hAnsiTheme="majorBidi" w:cs="B Nazanin" w:hint="cs"/>
          <w:i/>
          <w:sz w:val="24"/>
          <w:szCs w:val="24"/>
          <w:rtl/>
        </w:rPr>
        <w:t>ی</w:t>
      </w:r>
      <w:r w:rsidRPr="00CE52BE">
        <w:rPr>
          <w:rFonts w:asciiTheme="majorBidi" w:hAnsiTheme="majorBidi" w:cs="B Nazanin" w:hint="eastAsia"/>
          <w:i/>
          <w:sz w:val="24"/>
          <w:szCs w:val="24"/>
          <w:rtl/>
        </w:rPr>
        <w:t>ر</w:t>
      </w:r>
      <w:r w:rsidRPr="00CE52BE">
        <w:rPr>
          <w:rFonts w:asciiTheme="majorBidi" w:hAnsiTheme="majorBidi" w:cs="B Nazanin"/>
          <w:i/>
          <w:sz w:val="24"/>
          <w:szCs w:val="24"/>
          <w:rtl/>
        </w:rPr>
        <w:t xml:space="preserve"> ابداع شده‌اند </w:t>
      </w:r>
      <w:r w:rsidRPr="00CE52BE">
        <w:rPr>
          <w:rFonts w:asciiTheme="majorBidi" w:hAnsiTheme="majorBidi" w:cs="B Nazanin" w:hint="cs"/>
          <w:i/>
          <w:sz w:val="24"/>
          <w:szCs w:val="24"/>
          <w:rtl/>
        </w:rPr>
        <w:t>که هم زمان با آن</w:t>
      </w:r>
      <w:r w:rsidRPr="00CE52BE">
        <w:rPr>
          <w:rFonts w:asciiTheme="majorBidi" w:hAnsiTheme="majorBidi" w:cs="B Nazanin"/>
          <w:i/>
          <w:sz w:val="24"/>
          <w:szCs w:val="24"/>
          <w:rtl/>
        </w:rPr>
        <w:t>، فناور</w:t>
      </w:r>
      <w:r w:rsidRPr="00CE52BE">
        <w:rPr>
          <w:rFonts w:asciiTheme="majorBidi" w:hAnsiTheme="majorBidi" w:cs="B Nazanin" w:hint="cs"/>
          <w:i/>
          <w:sz w:val="24"/>
          <w:szCs w:val="24"/>
          <w:rtl/>
        </w:rPr>
        <w:t>ی</w:t>
      </w:r>
      <w:r w:rsidRPr="00CE52BE">
        <w:rPr>
          <w:rFonts w:asciiTheme="majorBidi" w:hAnsiTheme="majorBidi" w:cs="B Nazanin"/>
          <w:i/>
          <w:sz w:val="24"/>
          <w:szCs w:val="24"/>
          <w:rtl/>
        </w:rPr>
        <w:t xml:space="preserve"> اطلاعات و ارتباطات</w:t>
      </w:r>
      <w:r w:rsidRPr="00CE52BE">
        <w:rPr>
          <w:rFonts w:asciiTheme="majorBidi" w:hAnsiTheme="majorBidi" w:cs="B Nazanin" w:hint="cs"/>
          <w:i/>
          <w:sz w:val="24"/>
          <w:szCs w:val="24"/>
          <w:rtl/>
        </w:rPr>
        <w:t xml:space="preserve"> نیز</w:t>
      </w:r>
      <w:r w:rsidRPr="00CE52BE">
        <w:rPr>
          <w:rFonts w:asciiTheme="majorBidi" w:hAnsiTheme="majorBidi" w:cs="B Nazanin"/>
          <w:i/>
          <w:sz w:val="24"/>
          <w:szCs w:val="24"/>
          <w:rtl/>
        </w:rPr>
        <w:t xml:space="preserve"> باعث </w:t>
      </w:r>
      <w:r w:rsidR="004305B6" w:rsidRPr="00CE52BE">
        <w:rPr>
          <w:rFonts w:asciiTheme="majorBidi" w:hAnsiTheme="majorBidi" w:cs="B Nazanin" w:hint="cs"/>
          <w:i/>
          <w:sz w:val="24"/>
          <w:szCs w:val="24"/>
          <w:rtl/>
        </w:rPr>
        <w:t>توسعه</w:t>
      </w:r>
      <w:r w:rsidRPr="00CE52BE">
        <w:rPr>
          <w:rFonts w:asciiTheme="majorBidi" w:hAnsiTheme="majorBidi" w:cs="B Nazanin"/>
          <w:i/>
          <w:sz w:val="24"/>
          <w:szCs w:val="24"/>
          <w:rtl/>
        </w:rPr>
        <w:t xml:space="preserve"> تجارت الکترون</w:t>
      </w:r>
      <w:r w:rsidRPr="00CE52BE">
        <w:rPr>
          <w:rFonts w:asciiTheme="majorBidi" w:hAnsiTheme="majorBidi" w:cs="B Nazanin" w:hint="cs"/>
          <w:i/>
          <w:sz w:val="24"/>
          <w:szCs w:val="24"/>
          <w:rtl/>
        </w:rPr>
        <w:t>ی</w:t>
      </w:r>
      <w:r w:rsidRPr="00CE52BE">
        <w:rPr>
          <w:rFonts w:asciiTheme="majorBidi" w:hAnsiTheme="majorBidi" w:cs="B Nazanin" w:hint="eastAsia"/>
          <w:i/>
          <w:sz w:val="24"/>
          <w:szCs w:val="24"/>
          <w:rtl/>
        </w:rPr>
        <w:t>ک</w:t>
      </w:r>
      <w:r w:rsidRPr="00CE52BE">
        <w:rPr>
          <w:rFonts w:asciiTheme="majorBidi" w:hAnsiTheme="majorBidi" w:cs="B Nazanin" w:hint="cs"/>
          <w:i/>
          <w:sz w:val="24"/>
          <w:szCs w:val="24"/>
          <w:rtl/>
        </w:rPr>
        <w:t xml:space="preserve">ی و </w:t>
      </w:r>
      <w:r w:rsidR="004305B6" w:rsidRPr="00CE52BE">
        <w:rPr>
          <w:rFonts w:asciiTheme="majorBidi" w:hAnsiTheme="majorBidi" w:cs="B Nazanin" w:hint="cs"/>
          <w:i/>
          <w:sz w:val="24"/>
          <w:szCs w:val="24"/>
          <w:rtl/>
        </w:rPr>
        <w:t>گسترش</w:t>
      </w:r>
      <w:r w:rsidRPr="00CE52BE">
        <w:rPr>
          <w:rFonts w:asciiTheme="majorBidi" w:hAnsiTheme="majorBidi" w:cs="B Nazanin" w:hint="cs"/>
          <w:i/>
          <w:sz w:val="24"/>
          <w:szCs w:val="24"/>
          <w:rtl/>
        </w:rPr>
        <w:t xml:space="preserve"> بسیاری از خدمات سنتی در قالب خدمات الکترونیک و دیجیتال</w:t>
      </w:r>
      <w:r w:rsidRPr="00CE52BE">
        <w:rPr>
          <w:rFonts w:asciiTheme="majorBidi" w:hAnsiTheme="majorBidi" w:cs="B Nazanin"/>
          <w:i/>
          <w:sz w:val="24"/>
          <w:szCs w:val="24"/>
          <w:rtl/>
        </w:rPr>
        <w:t xml:space="preserve"> شده است.</w:t>
      </w:r>
      <w:r w:rsidR="00043FFD" w:rsidRPr="00043FFD">
        <w:rPr>
          <w:rFonts w:asciiTheme="majorBidi" w:hAnsiTheme="majorBidi" w:cs="B Nazanin" w:hint="cs"/>
          <w:i/>
          <w:sz w:val="24"/>
          <w:szCs w:val="24"/>
          <w:vertAlign w:val="superscript"/>
          <w:rtl/>
        </w:rPr>
        <w:t xml:space="preserve"> [10]</w:t>
      </w:r>
      <w:r w:rsidRPr="00CE52BE">
        <w:rPr>
          <w:rFonts w:asciiTheme="majorBidi" w:hAnsiTheme="majorBidi" w:cs="B Nazanin" w:hint="cs"/>
          <w:i/>
          <w:sz w:val="24"/>
          <w:szCs w:val="24"/>
          <w:rtl/>
        </w:rPr>
        <w:t xml:space="preserve"> فناوری</w:t>
      </w:r>
      <w:r w:rsidR="00025195" w:rsidRPr="00CE52BE">
        <w:rPr>
          <w:rFonts w:asciiTheme="majorBidi" w:hAnsiTheme="majorBidi" w:cs="B Nazanin" w:hint="cs"/>
          <w:i/>
          <w:sz w:val="24"/>
          <w:szCs w:val="24"/>
          <w:rtl/>
        </w:rPr>
        <w:t xml:space="preserve">‌های </w:t>
      </w:r>
      <w:r w:rsidRPr="00CE52BE">
        <w:rPr>
          <w:rFonts w:asciiTheme="majorBidi" w:hAnsiTheme="majorBidi" w:cs="B Nazanin" w:hint="cs"/>
          <w:i/>
          <w:sz w:val="24"/>
          <w:szCs w:val="24"/>
          <w:rtl/>
        </w:rPr>
        <w:t>مالی (فین تک) نیز هم راستا با توسعه انواع تجارت الکترونیک، بیش از پیش مورد توجه قرار گرفته</w:t>
      </w:r>
      <w:r w:rsidR="00786246" w:rsidRPr="00CE52BE">
        <w:rPr>
          <w:rFonts w:asciiTheme="majorBidi" w:hAnsiTheme="majorBidi" w:cs="B Nazanin" w:hint="cs"/>
          <w:i/>
          <w:sz w:val="24"/>
          <w:szCs w:val="24"/>
          <w:rtl/>
        </w:rPr>
        <w:t>‌اند.</w:t>
      </w:r>
      <w:r w:rsidRPr="00CE52BE">
        <w:rPr>
          <w:rFonts w:asciiTheme="majorBidi" w:hAnsiTheme="majorBidi" w:cs="B Nazanin"/>
          <w:i/>
          <w:sz w:val="24"/>
          <w:szCs w:val="24"/>
          <w:rtl/>
        </w:rPr>
        <w:t xml:space="preserve"> </w:t>
      </w:r>
      <w:r w:rsidRPr="00CE52BE">
        <w:rPr>
          <w:rFonts w:asciiTheme="majorBidi" w:hAnsiTheme="majorBidi" w:cs="B Nazanin" w:hint="cs"/>
          <w:i/>
          <w:sz w:val="24"/>
          <w:szCs w:val="24"/>
          <w:rtl/>
        </w:rPr>
        <w:t>بانک</w:t>
      </w:r>
      <w:r w:rsidR="00025195" w:rsidRPr="00CE52BE">
        <w:rPr>
          <w:rFonts w:asciiTheme="majorBidi" w:hAnsiTheme="majorBidi" w:cs="B Nazanin" w:hint="cs"/>
          <w:i/>
          <w:sz w:val="24"/>
          <w:szCs w:val="24"/>
          <w:rtl/>
        </w:rPr>
        <w:t xml:space="preserve">‌هایی </w:t>
      </w:r>
      <w:r w:rsidRPr="00CE52BE">
        <w:rPr>
          <w:rFonts w:asciiTheme="majorBidi" w:hAnsiTheme="majorBidi" w:cs="B Nazanin"/>
          <w:i/>
          <w:sz w:val="24"/>
          <w:szCs w:val="24"/>
          <w:rtl/>
        </w:rPr>
        <w:t xml:space="preserve">که </w:t>
      </w:r>
      <w:r w:rsidRPr="00CE52BE">
        <w:rPr>
          <w:rFonts w:asciiTheme="majorBidi" w:hAnsiTheme="majorBidi" w:cs="B Nazanin" w:hint="cs"/>
          <w:i/>
          <w:sz w:val="24"/>
          <w:szCs w:val="24"/>
          <w:rtl/>
        </w:rPr>
        <w:t>خدمات مالی و اعتباری مبتنی بر فناوری ارائه</w:t>
      </w:r>
      <w:r w:rsidR="00786246" w:rsidRPr="00CE52BE">
        <w:rPr>
          <w:rFonts w:asciiTheme="majorBidi" w:hAnsiTheme="majorBidi" w:cs="B Nazanin" w:hint="cs"/>
          <w:i/>
          <w:sz w:val="24"/>
          <w:szCs w:val="24"/>
          <w:rtl/>
        </w:rPr>
        <w:t xml:space="preserve"> می‌</w:t>
      </w:r>
      <w:r w:rsidRPr="00CE52BE">
        <w:rPr>
          <w:rFonts w:asciiTheme="majorBidi" w:hAnsiTheme="majorBidi" w:cs="B Nazanin" w:hint="cs"/>
          <w:i/>
          <w:sz w:val="24"/>
          <w:szCs w:val="24"/>
          <w:rtl/>
        </w:rPr>
        <w:t>دهند</w:t>
      </w:r>
      <w:r w:rsidRPr="00CE52BE">
        <w:rPr>
          <w:rFonts w:asciiTheme="majorBidi" w:hAnsiTheme="majorBidi" w:cs="B Nazanin" w:hint="eastAsia"/>
          <w:i/>
          <w:sz w:val="24"/>
          <w:szCs w:val="24"/>
          <w:rtl/>
        </w:rPr>
        <w:t>،</w:t>
      </w:r>
      <w:r w:rsidRPr="00CE52BE">
        <w:rPr>
          <w:rFonts w:asciiTheme="majorBidi" w:hAnsiTheme="majorBidi" w:cs="B Nazanin"/>
          <w:i/>
          <w:sz w:val="24"/>
          <w:szCs w:val="24"/>
          <w:rtl/>
        </w:rPr>
        <w:t xml:space="preserve"> به دل</w:t>
      </w:r>
      <w:r w:rsidRPr="00CE52BE">
        <w:rPr>
          <w:rFonts w:asciiTheme="majorBidi" w:hAnsiTheme="majorBidi" w:cs="B Nazanin" w:hint="cs"/>
          <w:i/>
          <w:sz w:val="24"/>
          <w:szCs w:val="24"/>
          <w:rtl/>
        </w:rPr>
        <w:t>ی</w:t>
      </w:r>
      <w:r w:rsidRPr="00CE52BE">
        <w:rPr>
          <w:rFonts w:asciiTheme="majorBidi" w:hAnsiTheme="majorBidi" w:cs="B Nazanin" w:hint="eastAsia"/>
          <w:i/>
          <w:sz w:val="24"/>
          <w:szCs w:val="24"/>
          <w:rtl/>
        </w:rPr>
        <w:t>ل</w:t>
      </w:r>
      <w:r w:rsidRPr="00CE52BE">
        <w:rPr>
          <w:rFonts w:asciiTheme="majorBidi" w:hAnsiTheme="majorBidi" w:cs="B Nazanin"/>
          <w:i/>
          <w:sz w:val="24"/>
          <w:szCs w:val="24"/>
          <w:rtl/>
        </w:rPr>
        <w:t xml:space="preserve"> تعامل مشتر</w:t>
      </w:r>
      <w:r w:rsidRPr="00CE52BE">
        <w:rPr>
          <w:rFonts w:asciiTheme="majorBidi" w:hAnsiTheme="majorBidi" w:cs="B Nazanin" w:hint="cs"/>
          <w:i/>
          <w:sz w:val="24"/>
          <w:szCs w:val="24"/>
          <w:rtl/>
        </w:rPr>
        <w:t>ی</w:t>
      </w:r>
      <w:r w:rsidRPr="00CE52BE">
        <w:rPr>
          <w:rFonts w:asciiTheme="majorBidi" w:hAnsiTheme="majorBidi" w:cs="B Nazanin" w:hint="eastAsia"/>
          <w:i/>
          <w:sz w:val="24"/>
          <w:szCs w:val="24"/>
          <w:rtl/>
        </w:rPr>
        <w:t>ان</w:t>
      </w:r>
      <w:r w:rsidRPr="00CE52BE">
        <w:rPr>
          <w:rFonts w:asciiTheme="majorBidi" w:hAnsiTheme="majorBidi" w:cs="B Nazanin"/>
          <w:i/>
          <w:sz w:val="24"/>
          <w:szCs w:val="24"/>
          <w:rtl/>
        </w:rPr>
        <w:t xml:space="preserve"> با وب‌سا</w:t>
      </w:r>
      <w:r w:rsidRPr="00CE52BE">
        <w:rPr>
          <w:rFonts w:asciiTheme="majorBidi" w:hAnsiTheme="majorBidi" w:cs="B Nazanin" w:hint="cs"/>
          <w:i/>
          <w:sz w:val="24"/>
          <w:szCs w:val="24"/>
          <w:rtl/>
        </w:rPr>
        <w:t>ی</w:t>
      </w:r>
      <w:r w:rsidRPr="00CE52BE">
        <w:rPr>
          <w:rFonts w:asciiTheme="majorBidi" w:hAnsiTheme="majorBidi" w:cs="B Nazanin" w:hint="eastAsia"/>
          <w:i/>
          <w:sz w:val="24"/>
          <w:szCs w:val="24"/>
          <w:rtl/>
        </w:rPr>
        <w:t>ت‌ها</w:t>
      </w:r>
      <w:r w:rsidRPr="00CE52BE">
        <w:rPr>
          <w:rFonts w:asciiTheme="majorBidi" w:hAnsiTheme="majorBidi" w:cs="B Nazanin"/>
          <w:i/>
          <w:sz w:val="24"/>
          <w:szCs w:val="24"/>
          <w:rtl/>
        </w:rPr>
        <w:t xml:space="preserve"> و سا</w:t>
      </w:r>
      <w:r w:rsidRPr="00CE52BE">
        <w:rPr>
          <w:rFonts w:asciiTheme="majorBidi" w:hAnsiTheme="majorBidi" w:cs="B Nazanin" w:hint="cs"/>
          <w:i/>
          <w:sz w:val="24"/>
          <w:szCs w:val="24"/>
          <w:rtl/>
        </w:rPr>
        <w:t>ی</w:t>
      </w:r>
      <w:r w:rsidRPr="00CE52BE">
        <w:rPr>
          <w:rFonts w:asciiTheme="majorBidi" w:hAnsiTheme="majorBidi" w:cs="B Nazanin" w:hint="eastAsia"/>
          <w:i/>
          <w:sz w:val="24"/>
          <w:szCs w:val="24"/>
          <w:rtl/>
        </w:rPr>
        <w:t>ر</w:t>
      </w:r>
      <w:r w:rsidRPr="00CE52BE">
        <w:rPr>
          <w:rFonts w:asciiTheme="majorBidi" w:hAnsiTheme="majorBidi" w:cs="B Nazanin"/>
          <w:i/>
          <w:sz w:val="24"/>
          <w:szCs w:val="24"/>
          <w:rtl/>
        </w:rPr>
        <w:t xml:space="preserve"> خدمات مبتن</w:t>
      </w:r>
      <w:r w:rsidRPr="00CE52BE">
        <w:rPr>
          <w:rFonts w:asciiTheme="majorBidi" w:hAnsiTheme="majorBidi" w:cs="B Nazanin" w:hint="cs"/>
          <w:i/>
          <w:sz w:val="24"/>
          <w:szCs w:val="24"/>
          <w:rtl/>
        </w:rPr>
        <w:t>ی</w:t>
      </w:r>
      <w:r w:rsidRPr="00CE52BE">
        <w:rPr>
          <w:rFonts w:asciiTheme="majorBidi" w:hAnsiTheme="majorBidi" w:cs="B Nazanin"/>
          <w:i/>
          <w:sz w:val="24"/>
          <w:szCs w:val="24"/>
          <w:rtl/>
        </w:rPr>
        <w:t xml:space="preserve"> بر ا</w:t>
      </w:r>
      <w:r w:rsidRPr="00CE52BE">
        <w:rPr>
          <w:rFonts w:asciiTheme="majorBidi" w:hAnsiTheme="majorBidi" w:cs="B Nazanin" w:hint="cs"/>
          <w:i/>
          <w:sz w:val="24"/>
          <w:szCs w:val="24"/>
          <w:rtl/>
        </w:rPr>
        <w:t>ی</w:t>
      </w:r>
      <w:r w:rsidRPr="00CE52BE">
        <w:rPr>
          <w:rFonts w:asciiTheme="majorBidi" w:hAnsiTheme="majorBidi" w:cs="B Nazanin" w:hint="eastAsia"/>
          <w:i/>
          <w:sz w:val="24"/>
          <w:szCs w:val="24"/>
          <w:rtl/>
        </w:rPr>
        <w:t>نترنت،</w:t>
      </w:r>
      <w:r w:rsidRPr="00CE52BE">
        <w:rPr>
          <w:rFonts w:asciiTheme="majorBidi" w:hAnsiTheme="majorBidi" w:cs="B Nazanin"/>
          <w:i/>
          <w:sz w:val="24"/>
          <w:szCs w:val="24"/>
          <w:rtl/>
        </w:rPr>
        <w:t xml:space="preserve"> داد</w:t>
      </w:r>
      <w:r w:rsidRPr="00CE52BE">
        <w:rPr>
          <w:rFonts w:asciiTheme="majorBidi" w:hAnsiTheme="majorBidi" w:cs="B Nazanin" w:hint="eastAsia"/>
          <w:i/>
          <w:sz w:val="24"/>
          <w:szCs w:val="24"/>
          <w:rtl/>
        </w:rPr>
        <w:t>ه‌ها</w:t>
      </w:r>
      <w:r w:rsidRPr="00CE52BE">
        <w:rPr>
          <w:rFonts w:asciiTheme="majorBidi" w:hAnsiTheme="majorBidi" w:cs="B Nazanin" w:hint="cs"/>
          <w:i/>
          <w:sz w:val="24"/>
          <w:szCs w:val="24"/>
          <w:rtl/>
        </w:rPr>
        <w:t>ی</w:t>
      </w:r>
      <w:r w:rsidRPr="00CE52BE">
        <w:rPr>
          <w:rFonts w:asciiTheme="majorBidi" w:hAnsiTheme="majorBidi" w:cs="B Nazanin"/>
          <w:i/>
          <w:sz w:val="24"/>
          <w:szCs w:val="24"/>
          <w:rtl/>
        </w:rPr>
        <w:t xml:space="preserve"> </w:t>
      </w:r>
      <w:r w:rsidRPr="00CE52BE">
        <w:rPr>
          <w:rFonts w:asciiTheme="majorBidi" w:hAnsiTheme="majorBidi" w:cs="B Nazanin" w:hint="cs"/>
          <w:i/>
          <w:sz w:val="24"/>
          <w:szCs w:val="24"/>
          <w:rtl/>
        </w:rPr>
        <w:t xml:space="preserve">با سطوح </w:t>
      </w:r>
      <w:r w:rsidRPr="00CE52BE">
        <w:rPr>
          <w:rFonts w:asciiTheme="majorBidi" w:hAnsiTheme="majorBidi" w:cs="B Nazanin"/>
          <w:i/>
          <w:sz w:val="24"/>
          <w:szCs w:val="24"/>
          <w:rtl/>
        </w:rPr>
        <w:t>بالا</w:t>
      </w:r>
      <w:r w:rsidRPr="00CE52BE">
        <w:rPr>
          <w:rFonts w:asciiTheme="majorBidi" w:hAnsiTheme="majorBidi" w:cs="B Nazanin" w:hint="cs"/>
          <w:i/>
          <w:sz w:val="24"/>
          <w:szCs w:val="24"/>
          <w:rtl/>
        </w:rPr>
        <w:t>ی اهمیت</w:t>
      </w:r>
      <w:r w:rsidRPr="00CE52BE">
        <w:rPr>
          <w:rFonts w:asciiTheme="majorBidi" w:hAnsiTheme="majorBidi" w:cs="B Nazanin"/>
          <w:i/>
          <w:sz w:val="24"/>
          <w:szCs w:val="24"/>
          <w:rtl/>
        </w:rPr>
        <w:t xml:space="preserve"> در دسترس دارند.</w:t>
      </w:r>
      <w:r w:rsidR="00461AF2" w:rsidRPr="00461AF2">
        <w:rPr>
          <w:rFonts w:asciiTheme="majorBidi" w:hAnsiTheme="majorBidi" w:cs="B Nazanin" w:hint="cs"/>
          <w:i/>
          <w:sz w:val="24"/>
          <w:szCs w:val="24"/>
          <w:vertAlign w:val="superscript"/>
          <w:rtl/>
        </w:rPr>
        <w:t xml:space="preserve"> [11]</w:t>
      </w:r>
      <w:r w:rsidRPr="00CE52BE">
        <w:rPr>
          <w:rFonts w:asciiTheme="majorBidi" w:hAnsiTheme="majorBidi" w:cs="B Nazanin"/>
          <w:i/>
          <w:sz w:val="24"/>
          <w:szCs w:val="24"/>
          <w:rtl/>
        </w:rPr>
        <w:t xml:space="preserve"> سطح بالا</w:t>
      </w:r>
      <w:r w:rsidRPr="00CE52BE">
        <w:rPr>
          <w:rFonts w:asciiTheme="majorBidi" w:hAnsiTheme="majorBidi" w:cs="B Nazanin" w:hint="cs"/>
          <w:i/>
          <w:sz w:val="24"/>
          <w:szCs w:val="24"/>
          <w:rtl/>
        </w:rPr>
        <w:t>ی</w:t>
      </w:r>
      <w:r w:rsidRPr="00CE52BE">
        <w:rPr>
          <w:rFonts w:asciiTheme="majorBidi" w:hAnsiTheme="majorBidi" w:cs="B Nazanin"/>
          <w:i/>
          <w:sz w:val="24"/>
          <w:szCs w:val="24"/>
          <w:rtl/>
        </w:rPr>
        <w:t xml:space="preserve"> رقابت، به و</w:t>
      </w:r>
      <w:r w:rsidRPr="00CE52BE">
        <w:rPr>
          <w:rFonts w:asciiTheme="majorBidi" w:hAnsiTheme="majorBidi" w:cs="B Nazanin" w:hint="cs"/>
          <w:i/>
          <w:sz w:val="24"/>
          <w:szCs w:val="24"/>
          <w:rtl/>
        </w:rPr>
        <w:t>ی</w:t>
      </w:r>
      <w:r w:rsidRPr="00CE52BE">
        <w:rPr>
          <w:rFonts w:asciiTheme="majorBidi" w:hAnsiTheme="majorBidi" w:cs="B Nazanin" w:hint="eastAsia"/>
          <w:i/>
          <w:sz w:val="24"/>
          <w:szCs w:val="24"/>
          <w:rtl/>
        </w:rPr>
        <w:t>ژه</w:t>
      </w:r>
      <w:r w:rsidRPr="00CE52BE">
        <w:rPr>
          <w:rFonts w:asciiTheme="majorBidi" w:hAnsiTheme="majorBidi" w:cs="B Nazanin"/>
          <w:i/>
          <w:sz w:val="24"/>
          <w:szCs w:val="24"/>
          <w:rtl/>
        </w:rPr>
        <w:t xml:space="preserve"> در </w:t>
      </w:r>
      <w:r w:rsidRPr="00CE52BE">
        <w:rPr>
          <w:rFonts w:asciiTheme="majorBidi" w:hAnsiTheme="majorBidi" w:cs="B Nazanin" w:hint="cs"/>
          <w:i/>
          <w:sz w:val="24"/>
          <w:szCs w:val="24"/>
          <w:rtl/>
        </w:rPr>
        <w:t>فناوری</w:t>
      </w:r>
      <w:r w:rsidR="00025195" w:rsidRPr="00CE52BE">
        <w:rPr>
          <w:rFonts w:asciiTheme="majorBidi" w:hAnsiTheme="majorBidi" w:cs="B Nazanin" w:hint="cs"/>
          <w:i/>
          <w:sz w:val="24"/>
          <w:szCs w:val="24"/>
          <w:rtl/>
        </w:rPr>
        <w:t xml:space="preserve">‌های </w:t>
      </w:r>
      <w:r w:rsidRPr="00CE52BE">
        <w:rPr>
          <w:rFonts w:asciiTheme="majorBidi" w:hAnsiTheme="majorBidi" w:cs="B Nazanin" w:hint="cs"/>
          <w:i/>
          <w:sz w:val="24"/>
          <w:szCs w:val="24"/>
          <w:rtl/>
        </w:rPr>
        <w:t>مالی</w:t>
      </w:r>
      <w:r w:rsidRPr="00CE52BE">
        <w:rPr>
          <w:rFonts w:asciiTheme="majorBidi" w:hAnsiTheme="majorBidi" w:cs="B Nazanin" w:hint="eastAsia"/>
          <w:i/>
          <w:sz w:val="24"/>
          <w:szCs w:val="24"/>
          <w:rtl/>
        </w:rPr>
        <w:t>،</w:t>
      </w:r>
      <w:r w:rsidRPr="00CE52BE">
        <w:rPr>
          <w:rFonts w:asciiTheme="majorBidi" w:hAnsiTheme="majorBidi" w:cs="B Nazanin"/>
          <w:i/>
          <w:sz w:val="24"/>
          <w:szCs w:val="24"/>
          <w:rtl/>
        </w:rPr>
        <w:t xml:space="preserve"> </w:t>
      </w:r>
      <w:r w:rsidRPr="00CE52BE">
        <w:rPr>
          <w:rFonts w:asciiTheme="majorBidi" w:hAnsiTheme="majorBidi" w:cs="B Nazanin" w:hint="cs"/>
          <w:i/>
          <w:sz w:val="24"/>
          <w:szCs w:val="24"/>
          <w:rtl/>
        </w:rPr>
        <w:t>بانک</w:t>
      </w:r>
      <w:r w:rsidR="00025195" w:rsidRPr="00CE52BE">
        <w:rPr>
          <w:rFonts w:asciiTheme="majorBidi" w:hAnsiTheme="majorBidi" w:cs="B Nazanin" w:hint="cs"/>
          <w:i/>
          <w:sz w:val="24"/>
          <w:szCs w:val="24"/>
          <w:rtl/>
        </w:rPr>
        <w:t xml:space="preserve">‌ها </w:t>
      </w:r>
      <w:r w:rsidRPr="00CE52BE">
        <w:rPr>
          <w:rFonts w:asciiTheme="majorBidi" w:hAnsiTheme="majorBidi" w:cs="B Nazanin"/>
          <w:i/>
          <w:sz w:val="24"/>
          <w:szCs w:val="24"/>
          <w:rtl/>
        </w:rPr>
        <w:t>را وادار م</w:t>
      </w:r>
      <w:r w:rsidRPr="00CE52BE">
        <w:rPr>
          <w:rFonts w:asciiTheme="majorBidi" w:hAnsiTheme="majorBidi" w:cs="B Nazanin" w:hint="cs"/>
          <w:i/>
          <w:sz w:val="24"/>
          <w:szCs w:val="24"/>
          <w:rtl/>
        </w:rPr>
        <w:t>ی‌</w:t>
      </w:r>
      <w:r w:rsidRPr="00CE52BE">
        <w:rPr>
          <w:rFonts w:asciiTheme="majorBidi" w:hAnsiTheme="majorBidi" w:cs="B Nazanin" w:hint="eastAsia"/>
          <w:i/>
          <w:sz w:val="24"/>
          <w:szCs w:val="24"/>
          <w:rtl/>
        </w:rPr>
        <w:t>کند</w:t>
      </w:r>
      <w:r w:rsidRPr="00CE52BE">
        <w:rPr>
          <w:rFonts w:asciiTheme="majorBidi" w:hAnsiTheme="majorBidi" w:cs="B Nazanin"/>
          <w:i/>
          <w:sz w:val="24"/>
          <w:szCs w:val="24"/>
          <w:rtl/>
        </w:rPr>
        <w:t xml:space="preserve"> تا منابع مال</w:t>
      </w:r>
      <w:r w:rsidRPr="00CE52BE">
        <w:rPr>
          <w:rFonts w:asciiTheme="majorBidi" w:hAnsiTheme="majorBidi" w:cs="B Nazanin" w:hint="cs"/>
          <w:i/>
          <w:sz w:val="24"/>
          <w:szCs w:val="24"/>
          <w:rtl/>
        </w:rPr>
        <w:t>ی</w:t>
      </w:r>
      <w:r w:rsidRPr="00CE52BE">
        <w:rPr>
          <w:rFonts w:asciiTheme="majorBidi" w:hAnsiTheme="majorBidi" w:cs="B Nazanin"/>
          <w:i/>
          <w:sz w:val="24"/>
          <w:szCs w:val="24"/>
          <w:rtl/>
        </w:rPr>
        <w:t xml:space="preserve"> خود را برا</w:t>
      </w:r>
      <w:r w:rsidRPr="00CE52BE">
        <w:rPr>
          <w:rFonts w:asciiTheme="majorBidi" w:hAnsiTheme="majorBidi" w:cs="B Nazanin" w:hint="cs"/>
          <w:i/>
          <w:sz w:val="24"/>
          <w:szCs w:val="24"/>
          <w:rtl/>
        </w:rPr>
        <w:t>ی</w:t>
      </w:r>
      <w:r w:rsidRPr="00CE52BE">
        <w:rPr>
          <w:rFonts w:asciiTheme="majorBidi" w:hAnsiTheme="majorBidi" w:cs="B Nazanin"/>
          <w:i/>
          <w:sz w:val="24"/>
          <w:szCs w:val="24"/>
          <w:rtl/>
        </w:rPr>
        <w:t xml:space="preserve"> فعال</w:t>
      </w:r>
      <w:r w:rsidRPr="00CE52BE">
        <w:rPr>
          <w:rFonts w:asciiTheme="majorBidi" w:hAnsiTheme="majorBidi" w:cs="B Nazanin" w:hint="cs"/>
          <w:i/>
          <w:sz w:val="24"/>
          <w:szCs w:val="24"/>
          <w:rtl/>
        </w:rPr>
        <w:t>ی</w:t>
      </w:r>
      <w:r w:rsidRPr="00CE52BE">
        <w:rPr>
          <w:rFonts w:asciiTheme="majorBidi" w:hAnsiTheme="majorBidi" w:cs="B Nazanin" w:hint="eastAsia"/>
          <w:i/>
          <w:sz w:val="24"/>
          <w:szCs w:val="24"/>
          <w:rtl/>
        </w:rPr>
        <w:t>ت‌ها</w:t>
      </w:r>
      <w:r w:rsidRPr="00CE52BE">
        <w:rPr>
          <w:rFonts w:asciiTheme="majorBidi" w:hAnsiTheme="majorBidi" w:cs="B Nazanin" w:hint="cs"/>
          <w:i/>
          <w:sz w:val="24"/>
          <w:szCs w:val="24"/>
          <w:rtl/>
        </w:rPr>
        <w:t>ی</w:t>
      </w:r>
      <w:r w:rsidRPr="00CE52BE">
        <w:rPr>
          <w:rFonts w:asciiTheme="majorBidi" w:hAnsiTheme="majorBidi" w:cs="B Nazanin"/>
          <w:i/>
          <w:sz w:val="24"/>
          <w:szCs w:val="24"/>
          <w:rtl/>
        </w:rPr>
        <w:t xml:space="preserve"> بازار</w:t>
      </w:r>
      <w:r w:rsidRPr="00CE52BE">
        <w:rPr>
          <w:rFonts w:asciiTheme="majorBidi" w:hAnsiTheme="majorBidi" w:cs="B Nazanin" w:hint="cs"/>
          <w:i/>
          <w:sz w:val="24"/>
          <w:szCs w:val="24"/>
          <w:rtl/>
        </w:rPr>
        <w:t>ی</w:t>
      </w:r>
      <w:r w:rsidRPr="00CE52BE">
        <w:rPr>
          <w:rFonts w:asciiTheme="majorBidi" w:hAnsiTheme="majorBidi" w:cs="B Nazanin" w:hint="eastAsia"/>
          <w:i/>
          <w:sz w:val="24"/>
          <w:szCs w:val="24"/>
          <w:rtl/>
        </w:rPr>
        <w:t>اب</w:t>
      </w:r>
      <w:r w:rsidRPr="00CE52BE">
        <w:rPr>
          <w:rFonts w:asciiTheme="majorBidi" w:hAnsiTheme="majorBidi" w:cs="B Nazanin" w:hint="cs"/>
          <w:i/>
          <w:sz w:val="24"/>
          <w:szCs w:val="24"/>
          <w:rtl/>
        </w:rPr>
        <w:t>ی</w:t>
      </w:r>
      <w:r w:rsidRPr="00CE52BE">
        <w:rPr>
          <w:rFonts w:asciiTheme="majorBidi" w:hAnsiTheme="majorBidi" w:cs="B Nazanin"/>
          <w:i/>
          <w:sz w:val="24"/>
          <w:szCs w:val="24"/>
          <w:rtl/>
        </w:rPr>
        <w:t xml:space="preserve"> به نحو احسن هز</w:t>
      </w:r>
      <w:r w:rsidRPr="00CE52BE">
        <w:rPr>
          <w:rFonts w:asciiTheme="majorBidi" w:hAnsiTheme="majorBidi" w:cs="B Nazanin" w:hint="cs"/>
          <w:i/>
          <w:sz w:val="24"/>
          <w:szCs w:val="24"/>
          <w:rtl/>
        </w:rPr>
        <w:t>ی</w:t>
      </w:r>
      <w:r w:rsidRPr="00CE52BE">
        <w:rPr>
          <w:rFonts w:asciiTheme="majorBidi" w:hAnsiTheme="majorBidi" w:cs="B Nazanin" w:hint="eastAsia"/>
          <w:i/>
          <w:sz w:val="24"/>
          <w:szCs w:val="24"/>
          <w:rtl/>
        </w:rPr>
        <w:t>نه</w:t>
      </w:r>
      <w:r w:rsidRPr="00CE52BE">
        <w:rPr>
          <w:rFonts w:asciiTheme="majorBidi" w:hAnsiTheme="majorBidi" w:cs="B Nazanin"/>
          <w:i/>
          <w:sz w:val="24"/>
          <w:szCs w:val="24"/>
          <w:rtl/>
        </w:rPr>
        <w:t xml:space="preserve"> کنند</w:t>
      </w:r>
      <w:r w:rsidRPr="00CE52BE">
        <w:rPr>
          <w:rFonts w:asciiTheme="majorBidi" w:hAnsiTheme="majorBidi" w:cs="B Nazanin" w:hint="cs"/>
          <w:i/>
          <w:sz w:val="24"/>
          <w:szCs w:val="24"/>
          <w:rtl/>
        </w:rPr>
        <w:t>. برای این منظور</w:t>
      </w:r>
      <w:r w:rsidRPr="00CE52BE">
        <w:rPr>
          <w:rFonts w:asciiTheme="majorBidi" w:hAnsiTheme="majorBidi" w:cs="B Nazanin"/>
          <w:i/>
          <w:sz w:val="24"/>
          <w:szCs w:val="24"/>
          <w:rtl/>
        </w:rPr>
        <w:t xml:space="preserve"> پ</w:t>
      </w:r>
      <w:r w:rsidRPr="00CE52BE">
        <w:rPr>
          <w:rFonts w:asciiTheme="majorBidi" w:hAnsiTheme="majorBidi" w:cs="B Nazanin" w:hint="cs"/>
          <w:i/>
          <w:sz w:val="24"/>
          <w:szCs w:val="24"/>
          <w:rtl/>
        </w:rPr>
        <w:t>ی</w:t>
      </w:r>
      <w:r w:rsidRPr="00CE52BE">
        <w:rPr>
          <w:rFonts w:asciiTheme="majorBidi" w:hAnsiTheme="majorBidi" w:cs="B Nazanin" w:hint="eastAsia"/>
          <w:i/>
          <w:sz w:val="24"/>
          <w:szCs w:val="24"/>
          <w:rtl/>
        </w:rPr>
        <w:t>اده‌ساز</w:t>
      </w:r>
      <w:r w:rsidRPr="00CE52BE">
        <w:rPr>
          <w:rFonts w:asciiTheme="majorBidi" w:hAnsiTheme="majorBidi" w:cs="B Nazanin" w:hint="cs"/>
          <w:i/>
          <w:sz w:val="24"/>
          <w:szCs w:val="24"/>
          <w:rtl/>
        </w:rPr>
        <w:t>ی</w:t>
      </w:r>
      <w:r w:rsidRPr="00CE52BE">
        <w:rPr>
          <w:rFonts w:asciiTheme="majorBidi" w:hAnsiTheme="majorBidi" w:cs="B Nazanin"/>
          <w:i/>
          <w:sz w:val="24"/>
          <w:szCs w:val="24"/>
          <w:rtl/>
        </w:rPr>
        <w:t xml:space="preserve"> مدل ارزش طول عمر مشتر</w:t>
      </w:r>
      <w:r w:rsidRPr="00CE52BE">
        <w:rPr>
          <w:rFonts w:asciiTheme="majorBidi" w:hAnsiTheme="majorBidi" w:cs="B Nazanin" w:hint="cs"/>
          <w:i/>
          <w:sz w:val="24"/>
          <w:szCs w:val="24"/>
          <w:rtl/>
        </w:rPr>
        <w:t>ی</w:t>
      </w:r>
      <w:r w:rsidRPr="00CE52BE">
        <w:rPr>
          <w:rFonts w:asciiTheme="majorBidi" w:hAnsiTheme="majorBidi" w:cs="B Nazanin"/>
          <w:i/>
          <w:sz w:val="24"/>
          <w:szCs w:val="24"/>
          <w:rtl/>
        </w:rPr>
        <w:t xml:space="preserve"> </w:t>
      </w:r>
      <w:r w:rsidR="005E0BEE">
        <w:rPr>
          <w:rFonts w:asciiTheme="majorBidi" w:hAnsiTheme="majorBidi" w:cs="B Nazanin" w:hint="cs"/>
          <w:i/>
          <w:sz w:val="24"/>
          <w:szCs w:val="24"/>
          <w:rtl/>
        </w:rPr>
        <w:t xml:space="preserve">با استفاده </w:t>
      </w:r>
      <w:r w:rsidRPr="00CE52BE">
        <w:rPr>
          <w:rFonts w:asciiTheme="majorBidi" w:hAnsiTheme="majorBidi" w:cs="B Nazanin"/>
          <w:i/>
          <w:sz w:val="24"/>
          <w:szCs w:val="24"/>
          <w:rtl/>
        </w:rPr>
        <w:t>از داده‌ها</w:t>
      </w:r>
      <w:r w:rsidRPr="00CE52BE">
        <w:rPr>
          <w:rFonts w:asciiTheme="majorBidi" w:hAnsiTheme="majorBidi" w:cs="B Nazanin" w:hint="cs"/>
          <w:i/>
          <w:sz w:val="24"/>
          <w:szCs w:val="24"/>
          <w:rtl/>
        </w:rPr>
        <w:t>ی</w:t>
      </w:r>
      <w:r w:rsidRPr="00CE52BE">
        <w:rPr>
          <w:rFonts w:asciiTheme="majorBidi" w:hAnsiTheme="majorBidi" w:cs="B Nazanin"/>
          <w:i/>
          <w:sz w:val="24"/>
          <w:szCs w:val="24"/>
          <w:rtl/>
        </w:rPr>
        <w:t xml:space="preserve"> تار</w:t>
      </w:r>
      <w:r w:rsidRPr="00CE52BE">
        <w:rPr>
          <w:rFonts w:asciiTheme="majorBidi" w:hAnsiTheme="majorBidi" w:cs="B Nazanin" w:hint="cs"/>
          <w:i/>
          <w:sz w:val="24"/>
          <w:szCs w:val="24"/>
          <w:rtl/>
        </w:rPr>
        <w:t>ی</w:t>
      </w:r>
      <w:r w:rsidRPr="00CE52BE">
        <w:rPr>
          <w:rFonts w:asciiTheme="majorBidi" w:hAnsiTheme="majorBidi" w:cs="B Nazanin" w:hint="eastAsia"/>
          <w:i/>
          <w:sz w:val="24"/>
          <w:szCs w:val="24"/>
          <w:rtl/>
        </w:rPr>
        <w:t>خ</w:t>
      </w:r>
      <w:r w:rsidRPr="00CE52BE">
        <w:rPr>
          <w:rFonts w:asciiTheme="majorBidi" w:hAnsiTheme="majorBidi" w:cs="B Nazanin" w:hint="cs"/>
          <w:i/>
          <w:sz w:val="24"/>
          <w:szCs w:val="24"/>
          <w:rtl/>
        </w:rPr>
        <w:t>ی</w:t>
      </w:r>
      <w:r w:rsidRPr="00CE52BE">
        <w:rPr>
          <w:rFonts w:asciiTheme="majorBidi" w:hAnsiTheme="majorBidi" w:cs="B Nazanin"/>
          <w:i/>
          <w:sz w:val="24"/>
          <w:szCs w:val="24"/>
          <w:rtl/>
        </w:rPr>
        <w:t xml:space="preserve"> برا</w:t>
      </w:r>
      <w:r w:rsidRPr="00CE52BE">
        <w:rPr>
          <w:rFonts w:asciiTheme="majorBidi" w:hAnsiTheme="majorBidi" w:cs="B Nazanin" w:hint="cs"/>
          <w:i/>
          <w:sz w:val="24"/>
          <w:szCs w:val="24"/>
          <w:rtl/>
        </w:rPr>
        <w:t>ی</w:t>
      </w:r>
      <w:r w:rsidRPr="00CE52BE">
        <w:rPr>
          <w:rFonts w:asciiTheme="majorBidi" w:hAnsiTheme="majorBidi" w:cs="B Nazanin"/>
          <w:i/>
          <w:sz w:val="24"/>
          <w:szCs w:val="24"/>
          <w:rtl/>
        </w:rPr>
        <w:t xml:space="preserve"> تخم</w:t>
      </w:r>
      <w:r w:rsidRPr="00CE52BE">
        <w:rPr>
          <w:rFonts w:asciiTheme="majorBidi" w:hAnsiTheme="majorBidi" w:cs="B Nazanin" w:hint="cs"/>
          <w:i/>
          <w:sz w:val="24"/>
          <w:szCs w:val="24"/>
          <w:rtl/>
        </w:rPr>
        <w:t>ی</w:t>
      </w:r>
      <w:r w:rsidRPr="00CE52BE">
        <w:rPr>
          <w:rFonts w:asciiTheme="majorBidi" w:hAnsiTheme="majorBidi" w:cs="B Nazanin" w:hint="eastAsia"/>
          <w:i/>
          <w:sz w:val="24"/>
          <w:szCs w:val="24"/>
          <w:rtl/>
        </w:rPr>
        <w:t>ن</w:t>
      </w:r>
      <w:r w:rsidRPr="00CE52BE">
        <w:rPr>
          <w:rFonts w:asciiTheme="majorBidi" w:hAnsiTheme="majorBidi" w:cs="B Nazanin"/>
          <w:i/>
          <w:sz w:val="24"/>
          <w:szCs w:val="24"/>
          <w:rtl/>
        </w:rPr>
        <w:t xml:space="preserve"> ارزش </w:t>
      </w:r>
      <w:r w:rsidR="005E0BEE">
        <w:rPr>
          <w:rFonts w:asciiTheme="majorBidi" w:hAnsiTheme="majorBidi" w:cs="B Nazanin" w:hint="cs"/>
          <w:i/>
          <w:sz w:val="24"/>
          <w:szCs w:val="24"/>
          <w:rtl/>
        </w:rPr>
        <w:t>و</w:t>
      </w:r>
      <w:r w:rsidR="007C6409" w:rsidRPr="00CE52BE">
        <w:rPr>
          <w:rFonts w:asciiTheme="majorBidi" w:hAnsiTheme="majorBidi" w:cs="B Nazanin" w:hint="cs"/>
          <w:i/>
          <w:sz w:val="24"/>
          <w:szCs w:val="24"/>
          <w:rtl/>
        </w:rPr>
        <w:t xml:space="preserve"> </w:t>
      </w:r>
      <w:r w:rsidR="00FF7D77" w:rsidRPr="00CE52BE">
        <w:rPr>
          <w:rFonts w:asciiTheme="majorBidi" w:hAnsiTheme="majorBidi" w:cs="B Nazanin" w:hint="cs"/>
          <w:i/>
          <w:sz w:val="24"/>
          <w:szCs w:val="24"/>
          <w:rtl/>
        </w:rPr>
        <w:t xml:space="preserve">لحاظ کردن </w:t>
      </w:r>
      <w:r w:rsidR="0091060C" w:rsidRPr="00CE52BE">
        <w:rPr>
          <w:rFonts w:asciiTheme="majorBidi" w:hAnsiTheme="majorBidi" w:cs="B Nazanin" w:hint="cs"/>
          <w:i/>
          <w:sz w:val="24"/>
          <w:szCs w:val="24"/>
          <w:rtl/>
        </w:rPr>
        <w:t>ویژگی</w:t>
      </w:r>
      <w:r w:rsidR="00025195" w:rsidRPr="00CE52BE">
        <w:rPr>
          <w:rFonts w:asciiTheme="majorBidi" w:hAnsiTheme="majorBidi" w:cs="B Nazanin" w:hint="cs"/>
          <w:i/>
          <w:sz w:val="24"/>
          <w:szCs w:val="24"/>
          <w:rtl/>
        </w:rPr>
        <w:t xml:space="preserve">‌های </w:t>
      </w:r>
      <w:r w:rsidR="0091060C" w:rsidRPr="00CE52BE">
        <w:rPr>
          <w:rFonts w:asciiTheme="majorBidi" w:hAnsiTheme="majorBidi" w:cs="B Nazanin" w:hint="cs"/>
          <w:i/>
          <w:sz w:val="24"/>
          <w:szCs w:val="24"/>
          <w:rtl/>
        </w:rPr>
        <w:t>متغیر مشتری در طول زمان</w:t>
      </w:r>
      <w:r w:rsidR="007052F4">
        <w:rPr>
          <w:rFonts w:asciiTheme="majorBidi" w:hAnsiTheme="majorBidi" w:cs="B Nazanin" w:hint="cs"/>
          <w:i/>
          <w:sz w:val="24"/>
          <w:szCs w:val="24"/>
          <w:rtl/>
        </w:rPr>
        <w:t xml:space="preserve"> می‌تواند</w:t>
      </w:r>
      <w:r w:rsidR="00786246" w:rsidRPr="00CE52BE">
        <w:rPr>
          <w:rFonts w:asciiTheme="majorBidi" w:hAnsiTheme="majorBidi" w:cs="B Nazanin" w:hint="cs"/>
          <w:i/>
          <w:sz w:val="24"/>
          <w:szCs w:val="24"/>
          <w:rtl/>
        </w:rPr>
        <w:t xml:space="preserve"> </w:t>
      </w:r>
      <w:r w:rsidR="00D17D8A" w:rsidRPr="00CE52BE">
        <w:rPr>
          <w:rFonts w:asciiTheme="majorBidi" w:hAnsiTheme="majorBidi" w:cs="B Nazanin" w:hint="cs"/>
          <w:i/>
          <w:sz w:val="24"/>
          <w:szCs w:val="24"/>
          <w:rtl/>
        </w:rPr>
        <w:t>ارزیابی</w:t>
      </w:r>
      <w:r w:rsidR="00025195" w:rsidRPr="00CE52BE">
        <w:rPr>
          <w:rFonts w:asciiTheme="majorBidi" w:hAnsiTheme="majorBidi" w:cs="B Nazanin" w:hint="cs"/>
          <w:i/>
          <w:sz w:val="24"/>
          <w:szCs w:val="24"/>
          <w:rtl/>
        </w:rPr>
        <w:t xml:space="preserve"> </w:t>
      </w:r>
      <w:r w:rsidR="00D17D8A" w:rsidRPr="00CE52BE">
        <w:rPr>
          <w:rFonts w:asciiTheme="majorBidi" w:hAnsiTheme="majorBidi" w:cs="B Nazanin" w:hint="cs"/>
          <w:i/>
          <w:sz w:val="24"/>
          <w:szCs w:val="24"/>
          <w:rtl/>
        </w:rPr>
        <w:t>دقیق</w:t>
      </w:r>
      <w:r w:rsidR="007052F4">
        <w:rPr>
          <w:rFonts w:asciiTheme="majorBidi" w:hAnsiTheme="majorBidi" w:cs="B Nazanin" w:hint="eastAsia"/>
          <w:i/>
          <w:sz w:val="24"/>
          <w:szCs w:val="24"/>
          <w:rtl/>
        </w:rPr>
        <w:t>‌</w:t>
      </w:r>
      <w:r w:rsidR="00D17D8A" w:rsidRPr="00CE52BE">
        <w:rPr>
          <w:rFonts w:asciiTheme="majorBidi" w:hAnsiTheme="majorBidi" w:cs="B Nazanin" w:hint="cs"/>
          <w:i/>
          <w:sz w:val="24"/>
          <w:szCs w:val="24"/>
          <w:rtl/>
        </w:rPr>
        <w:t xml:space="preserve">تری از وضعیت سودآوری آتی مشتری </w:t>
      </w:r>
      <w:r w:rsidR="007052F4">
        <w:rPr>
          <w:rFonts w:asciiTheme="majorBidi" w:hAnsiTheme="majorBidi" w:cs="B Nazanin" w:hint="cs"/>
          <w:i/>
          <w:sz w:val="24"/>
          <w:szCs w:val="24"/>
          <w:rtl/>
        </w:rPr>
        <w:t xml:space="preserve">را </w:t>
      </w:r>
      <w:r w:rsidR="00D17D8A" w:rsidRPr="00CE52BE">
        <w:rPr>
          <w:rFonts w:asciiTheme="majorBidi" w:hAnsiTheme="majorBidi" w:cs="B Nazanin" w:hint="cs"/>
          <w:i/>
          <w:sz w:val="24"/>
          <w:szCs w:val="24"/>
          <w:rtl/>
        </w:rPr>
        <w:t>برای بانک</w:t>
      </w:r>
      <w:r w:rsidR="00025195" w:rsidRPr="00CE52BE">
        <w:rPr>
          <w:rFonts w:asciiTheme="majorBidi" w:hAnsiTheme="majorBidi" w:cs="B Nazanin" w:hint="cs"/>
          <w:i/>
          <w:sz w:val="24"/>
          <w:szCs w:val="24"/>
          <w:rtl/>
        </w:rPr>
        <w:t xml:space="preserve">‌ها </w:t>
      </w:r>
      <w:r w:rsidR="00D17D8A" w:rsidRPr="00CE52BE">
        <w:rPr>
          <w:rFonts w:asciiTheme="majorBidi" w:hAnsiTheme="majorBidi" w:cs="B Nazanin" w:hint="cs"/>
          <w:i/>
          <w:sz w:val="24"/>
          <w:szCs w:val="24"/>
          <w:rtl/>
        </w:rPr>
        <w:t xml:space="preserve">فراهم نماید. </w:t>
      </w:r>
    </w:p>
    <w:p w14:paraId="3CB61096" w14:textId="77777777" w:rsidR="00275067" w:rsidRPr="00CE52BE" w:rsidRDefault="00A06D0B" w:rsidP="006A214B">
      <w:pPr>
        <w:spacing w:after="0" w:line="240" w:lineRule="auto"/>
        <w:ind w:left="-45"/>
        <w:jc w:val="both"/>
        <w:rPr>
          <w:rFonts w:asciiTheme="majorBidi" w:hAnsiTheme="majorBidi" w:cs="B Nazanin"/>
          <w:i/>
          <w:sz w:val="24"/>
          <w:szCs w:val="24"/>
          <w:rtl/>
        </w:rPr>
      </w:pPr>
      <w:r w:rsidRPr="00CE52BE">
        <w:rPr>
          <w:rFonts w:asciiTheme="majorBidi" w:hAnsiTheme="majorBidi" w:cs="B Nazanin" w:hint="cs"/>
          <w:i/>
          <w:sz w:val="24"/>
          <w:szCs w:val="24"/>
          <w:rtl/>
        </w:rPr>
        <w:t xml:space="preserve">در این پژوهش، با </w:t>
      </w:r>
      <w:r w:rsidR="009715C0" w:rsidRPr="00CE52BE">
        <w:rPr>
          <w:rFonts w:asciiTheme="majorBidi" w:hAnsiTheme="majorBidi" w:cs="B Nazanin" w:hint="cs"/>
          <w:i/>
          <w:sz w:val="24"/>
          <w:szCs w:val="24"/>
          <w:rtl/>
        </w:rPr>
        <w:t>تأکید</w:t>
      </w:r>
      <w:r w:rsidRPr="00CE52BE">
        <w:rPr>
          <w:rFonts w:asciiTheme="majorBidi" w:hAnsiTheme="majorBidi" w:cs="B Nazanin" w:hint="cs"/>
          <w:i/>
          <w:sz w:val="24"/>
          <w:szCs w:val="24"/>
          <w:rtl/>
        </w:rPr>
        <w:t xml:space="preserve"> بر رفتار زمان-متغیر مشتریان، به خوشه</w:t>
      </w:r>
      <w:r w:rsidR="00786246" w:rsidRPr="00CE52BE">
        <w:rPr>
          <w:rFonts w:asciiTheme="majorBidi" w:hAnsiTheme="majorBidi" w:cs="B Nazanin" w:hint="cs"/>
          <w:i/>
          <w:sz w:val="24"/>
          <w:szCs w:val="24"/>
          <w:rtl/>
        </w:rPr>
        <w:t xml:space="preserve">‌بندی </w:t>
      </w:r>
      <w:r w:rsidRPr="00CE52BE">
        <w:rPr>
          <w:rFonts w:asciiTheme="majorBidi" w:hAnsiTheme="majorBidi" w:cs="B Nazanin" w:hint="cs"/>
          <w:i/>
          <w:sz w:val="24"/>
          <w:szCs w:val="24"/>
          <w:rtl/>
        </w:rPr>
        <w:t xml:space="preserve">آنها با استفاده از تحلیل شبکه عصبی </w:t>
      </w:r>
      <w:r w:rsidRPr="00CE52BE">
        <w:rPr>
          <w:rFonts w:asciiTheme="majorBidi" w:hAnsiTheme="majorBidi" w:cs="B Nazanin"/>
          <w:iCs/>
          <w:sz w:val="20"/>
          <w:szCs w:val="20"/>
        </w:rPr>
        <w:t>SOM</w:t>
      </w:r>
      <w:r w:rsidRPr="00CE52BE">
        <w:rPr>
          <w:rFonts w:asciiTheme="majorBidi" w:hAnsiTheme="majorBidi" w:cs="B Nazanin" w:hint="cs"/>
          <w:i/>
          <w:sz w:val="20"/>
          <w:szCs w:val="20"/>
          <w:rtl/>
        </w:rPr>
        <w:t xml:space="preserve"> </w:t>
      </w:r>
      <w:r w:rsidRPr="00CE52BE">
        <w:rPr>
          <w:rFonts w:asciiTheme="majorBidi" w:hAnsiTheme="majorBidi" w:cs="B Nazanin" w:hint="cs"/>
          <w:i/>
          <w:sz w:val="24"/>
          <w:szCs w:val="24"/>
          <w:rtl/>
        </w:rPr>
        <w:t>پرداخته شده است. مزیت این روش نسبت به روش</w:t>
      </w:r>
      <w:r w:rsidR="00025195" w:rsidRPr="00CE52BE">
        <w:rPr>
          <w:rFonts w:asciiTheme="majorBidi" w:hAnsiTheme="majorBidi" w:cs="B Nazanin" w:hint="cs"/>
          <w:i/>
          <w:sz w:val="24"/>
          <w:szCs w:val="24"/>
          <w:rtl/>
        </w:rPr>
        <w:t xml:space="preserve">‌های </w:t>
      </w:r>
      <w:r w:rsidRPr="00CE52BE">
        <w:rPr>
          <w:rFonts w:asciiTheme="majorBidi" w:hAnsiTheme="majorBidi" w:cs="B Nazanin" w:hint="cs"/>
          <w:i/>
          <w:sz w:val="24"/>
          <w:szCs w:val="24"/>
          <w:rtl/>
        </w:rPr>
        <w:t>کلاسیک آماری در خوشه</w:t>
      </w:r>
      <w:r w:rsidR="007052F4">
        <w:rPr>
          <w:rFonts w:asciiTheme="majorBidi" w:hAnsiTheme="majorBidi" w:cs="B Nazanin" w:hint="eastAsia"/>
          <w:i/>
          <w:sz w:val="24"/>
          <w:szCs w:val="24"/>
          <w:rtl/>
        </w:rPr>
        <w:t>‌</w:t>
      </w:r>
      <w:r w:rsidRPr="00CE52BE">
        <w:rPr>
          <w:rFonts w:asciiTheme="majorBidi" w:hAnsiTheme="majorBidi" w:cs="B Nazanin" w:hint="cs"/>
          <w:i/>
          <w:sz w:val="24"/>
          <w:szCs w:val="24"/>
          <w:rtl/>
        </w:rPr>
        <w:t xml:space="preserve">بندی، عدم محدودیت در </w:t>
      </w:r>
      <w:r w:rsidR="002E4A80" w:rsidRPr="00CE52BE">
        <w:rPr>
          <w:rFonts w:asciiTheme="majorBidi" w:hAnsiTheme="majorBidi" w:cs="B Nazanin" w:hint="cs"/>
          <w:i/>
          <w:sz w:val="24"/>
          <w:szCs w:val="24"/>
          <w:rtl/>
        </w:rPr>
        <w:t>تشخیص خوشه</w:t>
      </w:r>
      <w:r w:rsidR="00025195" w:rsidRPr="00CE52BE">
        <w:rPr>
          <w:rFonts w:asciiTheme="majorBidi" w:hAnsiTheme="majorBidi" w:cs="B Nazanin" w:hint="cs"/>
          <w:i/>
          <w:sz w:val="24"/>
          <w:szCs w:val="24"/>
          <w:rtl/>
        </w:rPr>
        <w:t xml:space="preserve">‌ها </w:t>
      </w:r>
      <w:r w:rsidR="002E4A80" w:rsidRPr="00CE52BE">
        <w:rPr>
          <w:rFonts w:asciiTheme="majorBidi" w:hAnsiTheme="majorBidi" w:cs="B Nazanin" w:hint="cs"/>
          <w:i/>
          <w:sz w:val="24"/>
          <w:szCs w:val="24"/>
          <w:rtl/>
        </w:rPr>
        <w:t xml:space="preserve">بر پایه روابط خطی است. </w:t>
      </w:r>
      <w:r w:rsidR="00275067" w:rsidRPr="00CE52BE">
        <w:rPr>
          <w:rFonts w:asciiTheme="majorBidi" w:hAnsiTheme="majorBidi" w:cs="B Nazanin" w:hint="cs"/>
          <w:i/>
          <w:sz w:val="24"/>
          <w:szCs w:val="24"/>
          <w:rtl/>
        </w:rPr>
        <w:t>در مطالعه حاضر به این مسئله پاسخ داده</w:t>
      </w:r>
      <w:r w:rsidR="00786246" w:rsidRPr="00CE52BE">
        <w:rPr>
          <w:rFonts w:asciiTheme="majorBidi" w:hAnsiTheme="majorBidi" w:cs="B Nazanin" w:hint="cs"/>
          <w:i/>
          <w:sz w:val="24"/>
          <w:szCs w:val="24"/>
          <w:rtl/>
        </w:rPr>
        <w:t xml:space="preserve"> می‌</w:t>
      </w:r>
      <w:r w:rsidR="00275067" w:rsidRPr="00CE52BE">
        <w:rPr>
          <w:rFonts w:asciiTheme="majorBidi" w:hAnsiTheme="majorBidi" w:cs="B Nazanin" w:hint="cs"/>
          <w:i/>
          <w:sz w:val="24"/>
          <w:szCs w:val="24"/>
          <w:rtl/>
        </w:rPr>
        <w:t xml:space="preserve">شود که </w:t>
      </w:r>
      <w:r w:rsidR="00D145E0" w:rsidRPr="00CE52BE">
        <w:rPr>
          <w:rFonts w:asciiTheme="majorBidi" w:hAnsiTheme="majorBidi" w:cs="B Nazanin" w:hint="cs"/>
          <w:i/>
          <w:sz w:val="24"/>
          <w:szCs w:val="24"/>
          <w:rtl/>
        </w:rPr>
        <w:t>خوشه</w:t>
      </w:r>
      <w:r w:rsidR="00786246" w:rsidRPr="00CE52BE">
        <w:rPr>
          <w:rFonts w:asciiTheme="majorBidi" w:hAnsiTheme="majorBidi" w:cs="B Nazanin" w:hint="cs"/>
          <w:i/>
          <w:sz w:val="24"/>
          <w:szCs w:val="24"/>
          <w:rtl/>
        </w:rPr>
        <w:t xml:space="preserve">‌بندی </w:t>
      </w:r>
      <w:r w:rsidR="00D145E0" w:rsidRPr="00CE52BE">
        <w:rPr>
          <w:rFonts w:asciiTheme="majorBidi" w:hAnsiTheme="majorBidi" w:cs="B Nazanin" w:hint="cs"/>
          <w:i/>
          <w:sz w:val="24"/>
          <w:szCs w:val="24"/>
          <w:rtl/>
        </w:rPr>
        <w:t xml:space="preserve">مشتریان در </w:t>
      </w:r>
      <w:r w:rsidR="00D145E0" w:rsidRPr="00CE52BE">
        <w:rPr>
          <w:rFonts w:asciiTheme="majorBidi" w:hAnsiTheme="majorBidi" w:cs="B Nazanin"/>
          <w:i/>
          <w:sz w:val="24"/>
          <w:szCs w:val="24"/>
          <w:rtl/>
        </w:rPr>
        <w:t>بانک د</w:t>
      </w:r>
      <w:r w:rsidR="00D145E0" w:rsidRPr="00CE52BE">
        <w:rPr>
          <w:rFonts w:asciiTheme="majorBidi" w:hAnsiTheme="majorBidi" w:cs="B Nazanin" w:hint="cs"/>
          <w:i/>
          <w:sz w:val="24"/>
          <w:szCs w:val="24"/>
          <w:rtl/>
        </w:rPr>
        <w:t>ی</w:t>
      </w:r>
      <w:r w:rsidR="00D145E0" w:rsidRPr="00CE52BE">
        <w:rPr>
          <w:rFonts w:asciiTheme="majorBidi" w:hAnsiTheme="majorBidi" w:cs="B Nazanin" w:hint="eastAsia"/>
          <w:i/>
          <w:sz w:val="24"/>
          <w:szCs w:val="24"/>
          <w:rtl/>
        </w:rPr>
        <w:t>ج</w:t>
      </w:r>
      <w:r w:rsidR="00D145E0" w:rsidRPr="00CE52BE">
        <w:rPr>
          <w:rFonts w:asciiTheme="majorBidi" w:hAnsiTheme="majorBidi" w:cs="B Nazanin" w:hint="cs"/>
          <w:i/>
          <w:sz w:val="24"/>
          <w:szCs w:val="24"/>
          <w:rtl/>
        </w:rPr>
        <w:t>ی</w:t>
      </w:r>
      <w:r w:rsidR="00D145E0" w:rsidRPr="00CE52BE">
        <w:rPr>
          <w:rFonts w:asciiTheme="majorBidi" w:hAnsiTheme="majorBidi" w:cs="B Nazanin" w:hint="eastAsia"/>
          <w:i/>
          <w:sz w:val="24"/>
          <w:szCs w:val="24"/>
          <w:rtl/>
        </w:rPr>
        <w:t>تال</w:t>
      </w:r>
      <w:r w:rsidR="00D145E0" w:rsidRPr="00CE52BE">
        <w:rPr>
          <w:rFonts w:asciiTheme="majorBidi" w:hAnsiTheme="majorBidi" w:cs="B Nazanin"/>
          <w:i/>
          <w:sz w:val="24"/>
          <w:szCs w:val="24"/>
          <w:rtl/>
        </w:rPr>
        <w:t xml:space="preserve"> پاسارگاد</w:t>
      </w:r>
      <w:r w:rsidR="00D145E0" w:rsidRPr="00CE52BE">
        <w:rPr>
          <w:rFonts w:asciiTheme="majorBidi" w:hAnsiTheme="majorBidi" w:cs="B Nazanin" w:hint="cs"/>
          <w:i/>
          <w:sz w:val="24"/>
          <w:szCs w:val="24"/>
          <w:rtl/>
        </w:rPr>
        <w:t>، به عنوان یکی از نهادهای مبتنی بر فناوری</w:t>
      </w:r>
      <w:r w:rsidR="00025195" w:rsidRPr="00CE52BE">
        <w:rPr>
          <w:rFonts w:asciiTheme="majorBidi" w:hAnsiTheme="majorBidi" w:cs="B Nazanin" w:hint="cs"/>
          <w:i/>
          <w:sz w:val="24"/>
          <w:szCs w:val="24"/>
          <w:rtl/>
        </w:rPr>
        <w:t xml:space="preserve">‌های </w:t>
      </w:r>
      <w:r w:rsidR="00D145E0" w:rsidRPr="00CE52BE">
        <w:rPr>
          <w:rFonts w:asciiTheme="majorBidi" w:hAnsiTheme="majorBidi" w:cs="B Nazanin" w:hint="cs"/>
          <w:i/>
          <w:sz w:val="24"/>
          <w:szCs w:val="24"/>
          <w:rtl/>
        </w:rPr>
        <w:t xml:space="preserve">مالی </w:t>
      </w:r>
      <w:r w:rsidR="007F5B9B" w:rsidRPr="00CE52BE">
        <w:rPr>
          <w:rFonts w:asciiTheme="majorBidi" w:hAnsiTheme="majorBidi" w:cs="B Nazanin" w:hint="cs"/>
          <w:i/>
          <w:sz w:val="24"/>
          <w:szCs w:val="24"/>
          <w:rtl/>
        </w:rPr>
        <w:t>چگونه است و ارزش طول عمر مشتریان در هریک از خوشه</w:t>
      </w:r>
      <w:r w:rsidR="00025195" w:rsidRPr="00CE52BE">
        <w:rPr>
          <w:rFonts w:asciiTheme="majorBidi" w:hAnsiTheme="majorBidi" w:cs="B Nazanin" w:hint="cs"/>
          <w:i/>
          <w:sz w:val="24"/>
          <w:szCs w:val="24"/>
          <w:rtl/>
        </w:rPr>
        <w:t xml:space="preserve">‌ها </w:t>
      </w:r>
      <w:r w:rsidR="007F5B9B" w:rsidRPr="00CE52BE">
        <w:rPr>
          <w:rFonts w:asciiTheme="majorBidi" w:hAnsiTheme="majorBidi" w:cs="B Nazanin" w:hint="cs"/>
          <w:i/>
          <w:sz w:val="24"/>
          <w:szCs w:val="24"/>
          <w:rtl/>
        </w:rPr>
        <w:t>و با توجه به احتمالات انتقال وضعیت آنان به خوشه</w:t>
      </w:r>
      <w:r w:rsidR="00025195" w:rsidRPr="00CE52BE">
        <w:rPr>
          <w:rFonts w:asciiTheme="majorBidi" w:hAnsiTheme="majorBidi" w:cs="B Nazanin" w:hint="cs"/>
          <w:i/>
          <w:sz w:val="24"/>
          <w:szCs w:val="24"/>
          <w:rtl/>
        </w:rPr>
        <w:t xml:space="preserve">‌های </w:t>
      </w:r>
      <w:r w:rsidR="007F5B9B" w:rsidRPr="00CE52BE">
        <w:rPr>
          <w:rFonts w:asciiTheme="majorBidi" w:hAnsiTheme="majorBidi" w:cs="B Nazanin" w:hint="cs"/>
          <w:i/>
          <w:sz w:val="24"/>
          <w:szCs w:val="24"/>
          <w:rtl/>
        </w:rPr>
        <w:t>دیگر چقدر است؟</w:t>
      </w:r>
    </w:p>
    <w:p w14:paraId="2FA71FB0" w14:textId="77777777" w:rsidR="002A0241" w:rsidRPr="00CE52BE" w:rsidRDefault="002A0241" w:rsidP="00050F05">
      <w:pPr>
        <w:spacing w:after="0" w:line="240" w:lineRule="auto"/>
        <w:ind w:left="-45"/>
        <w:jc w:val="both"/>
        <w:rPr>
          <w:rFonts w:asciiTheme="majorBidi" w:hAnsiTheme="majorBidi" w:cs="B Nazanin"/>
          <w:i/>
          <w:sz w:val="24"/>
          <w:szCs w:val="24"/>
          <w:rtl/>
        </w:rPr>
      </w:pPr>
    </w:p>
    <w:p w14:paraId="39776A92" w14:textId="77777777" w:rsidR="00E2680B" w:rsidRPr="00CE52BE" w:rsidRDefault="00FC6EEE" w:rsidP="000674F8">
      <w:pPr>
        <w:pStyle w:val="ListParagraph"/>
        <w:numPr>
          <w:ilvl w:val="0"/>
          <w:numId w:val="39"/>
        </w:numPr>
        <w:tabs>
          <w:tab w:val="right" w:pos="1152"/>
        </w:tabs>
        <w:spacing w:after="0" w:line="240" w:lineRule="auto"/>
        <w:ind w:left="425"/>
        <w:jc w:val="both"/>
        <w:rPr>
          <w:rFonts w:asciiTheme="majorBidi" w:hAnsiTheme="majorBidi" w:cs="B Nazanin"/>
          <w:b/>
          <w:bCs/>
          <w:sz w:val="28"/>
          <w:szCs w:val="28"/>
        </w:rPr>
      </w:pPr>
      <w:r w:rsidRPr="00CE52BE">
        <w:rPr>
          <w:rFonts w:asciiTheme="majorBidi" w:hAnsiTheme="majorBidi" w:cs="B Nazanin" w:hint="cs"/>
          <w:b/>
          <w:bCs/>
          <w:sz w:val="28"/>
          <w:szCs w:val="28"/>
          <w:rtl/>
        </w:rPr>
        <w:t>چارچوب</w:t>
      </w:r>
      <w:r w:rsidR="00934F49" w:rsidRPr="00CE52BE">
        <w:rPr>
          <w:rFonts w:asciiTheme="majorBidi" w:hAnsiTheme="majorBidi" w:cs="B Nazanin" w:hint="cs"/>
          <w:b/>
          <w:bCs/>
          <w:sz w:val="28"/>
          <w:szCs w:val="28"/>
          <w:rtl/>
        </w:rPr>
        <w:t xml:space="preserve"> نظری</w:t>
      </w:r>
      <w:r w:rsidR="00E2680B" w:rsidRPr="00CE52BE">
        <w:rPr>
          <w:rFonts w:asciiTheme="majorBidi" w:hAnsiTheme="majorBidi" w:cs="B Nazanin" w:hint="cs"/>
          <w:b/>
          <w:bCs/>
          <w:sz w:val="28"/>
          <w:szCs w:val="28"/>
          <w:rtl/>
        </w:rPr>
        <w:t xml:space="preserve"> و </w:t>
      </w:r>
      <w:r w:rsidR="00E2680B" w:rsidRPr="00CE52BE">
        <w:rPr>
          <w:rFonts w:asciiTheme="majorBidi" w:hAnsiTheme="majorBidi" w:cs="B Nazanin"/>
          <w:b/>
          <w:bCs/>
          <w:sz w:val="28"/>
          <w:szCs w:val="28"/>
          <w:rtl/>
        </w:rPr>
        <w:t>پیشینه پژوهش</w:t>
      </w:r>
    </w:p>
    <w:p w14:paraId="35402F64" w14:textId="77777777" w:rsidR="008A73E4" w:rsidRPr="00CE52BE" w:rsidRDefault="00066852" w:rsidP="00487770">
      <w:pPr>
        <w:spacing w:after="0" w:line="240" w:lineRule="auto"/>
        <w:ind w:left="-45"/>
        <w:jc w:val="both"/>
        <w:rPr>
          <w:rFonts w:asciiTheme="majorBidi" w:hAnsiTheme="majorBidi" w:cs="B Nazanin"/>
          <w:i/>
          <w:sz w:val="24"/>
          <w:szCs w:val="24"/>
          <w:rtl/>
          <w:lang w:bidi="ar-SA"/>
        </w:rPr>
      </w:pPr>
      <w:r w:rsidRPr="00CE52BE">
        <w:rPr>
          <w:rFonts w:asciiTheme="majorBidi" w:hAnsiTheme="majorBidi" w:cs="B Nazanin"/>
          <w:i/>
          <w:sz w:val="24"/>
          <w:szCs w:val="24"/>
          <w:rtl/>
          <w:lang w:bidi="ar-SA"/>
        </w:rPr>
        <w:t>بازار</w:t>
      </w:r>
      <w:r w:rsidRPr="00CE52BE">
        <w:rPr>
          <w:rFonts w:asciiTheme="majorBidi" w:hAnsiTheme="majorBidi" w:cs="B Nazanin" w:hint="cs"/>
          <w:i/>
          <w:sz w:val="24"/>
          <w:szCs w:val="24"/>
          <w:rtl/>
          <w:lang w:bidi="ar-SA"/>
        </w:rPr>
        <w:t>ی</w:t>
      </w:r>
      <w:r w:rsidRPr="00CE52BE">
        <w:rPr>
          <w:rFonts w:asciiTheme="majorBidi" w:hAnsiTheme="majorBidi" w:cs="B Nazanin" w:hint="eastAsia"/>
          <w:i/>
          <w:sz w:val="24"/>
          <w:szCs w:val="24"/>
          <w:rtl/>
          <w:lang w:bidi="ar-SA"/>
        </w:rPr>
        <w:t>اب</w:t>
      </w:r>
      <w:r w:rsidRPr="00CE52BE">
        <w:rPr>
          <w:rFonts w:asciiTheme="majorBidi" w:hAnsiTheme="majorBidi" w:cs="B Nazanin" w:hint="cs"/>
          <w:i/>
          <w:sz w:val="24"/>
          <w:szCs w:val="24"/>
          <w:rtl/>
          <w:lang w:bidi="ar-SA"/>
        </w:rPr>
        <w:t>ی</w:t>
      </w:r>
      <w:r w:rsidRPr="00CE52BE">
        <w:rPr>
          <w:rFonts w:asciiTheme="majorBidi" w:hAnsiTheme="majorBidi" w:cs="B Nazanin"/>
          <w:i/>
          <w:sz w:val="24"/>
          <w:szCs w:val="24"/>
          <w:rtl/>
          <w:lang w:bidi="ar-SA"/>
        </w:rPr>
        <w:t xml:space="preserve"> بر ارتباط متقابل کل</w:t>
      </w:r>
      <w:r w:rsidRPr="00CE52BE">
        <w:rPr>
          <w:rFonts w:asciiTheme="majorBidi" w:hAnsiTheme="majorBidi" w:cs="B Nazanin" w:hint="cs"/>
          <w:i/>
          <w:sz w:val="24"/>
          <w:szCs w:val="24"/>
          <w:rtl/>
          <w:lang w:bidi="ar-SA"/>
        </w:rPr>
        <w:t>ی</w:t>
      </w:r>
      <w:r w:rsidRPr="00CE52BE">
        <w:rPr>
          <w:rFonts w:asciiTheme="majorBidi" w:hAnsiTheme="majorBidi" w:cs="B Nazanin" w:hint="eastAsia"/>
          <w:i/>
          <w:sz w:val="24"/>
          <w:szCs w:val="24"/>
          <w:rtl/>
          <w:lang w:bidi="ar-SA"/>
        </w:rPr>
        <w:t>ه</w:t>
      </w:r>
      <w:r w:rsidRPr="00CE52BE">
        <w:rPr>
          <w:rFonts w:asciiTheme="majorBidi" w:hAnsiTheme="majorBidi" w:cs="B Nazanin"/>
          <w:i/>
          <w:sz w:val="24"/>
          <w:szCs w:val="24"/>
          <w:rtl/>
          <w:lang w:bidi="ar-SA"/>
        </w:rPr>
        <w:t xml:space="preserve"> فرآ</w:t>
      </w:r>
      <w:r w:rsidRPr="00CE52BE">
        <w:rPr>
          <w:rFonts w:asciiTheme="majorBidi" w:hAnsiTheme="majorBidi" w:cs="B Nazanin" w:hint="cs"/>
          <w:i/>
          <w:sz w:val="24"/>
          <w:szCs w:val="24"/>
          <w:rtl/>
          <w:lang w:bidi="ar-SA"/>
        </w:rPr>
        <w:t>ی</w:t>
      </w:r>
      <w:r w:rsidRPr="00CE52BE">
        <w:rPr>
          <w:rFonts w:asciiTheme="majorBidi" w:hAnsiTheme="majorBidi" w:cs="B Nazanin" w:hint="eastAsia"/>
          <w:i/>
          <w:sz w:val="24"/>
          <w:szCs w:val="24"/>
          <w:rtl/>
          <w:lang w:bidi="ar-SA"/>
        </w:rPr>
        <w:t>ندها</w:t>
      </w:r>
      <w:r w:rsidRPr="00CE52BE">
        <w:rPr>
          <w:rFonts w:asciiTheme="majorBidi" w:hAnsiTheme="majorBidi" w:cs="B Nazanin"/>
          <w:i/>
          <w:sz w:val="24"/>
          <w:szCs w:val="24"/>
          <w:rtl/>
          <w:lang w:bidi="ar-SA"/>
        </w:rPr>
        <w:t xml:space="preserve"> و فعال</w:t>
      </w:r>
      <w:r w:rsidRPr="00CE52BE">
        <w:rPr>
          <w:rFonts w:asciiTheme="majorBidi" w:hAnsiTheme="majorBidi" w:cs="B Nazanin" w:hint="cs"/>
          <w:i/>
          <w:sz w:val="24"/>
          <w:szCs w:val="24"/>
          <w:rtl/>
          <w:lang w:bidi="ar-SA"/>
        </w:rPr>
        <w:t>ی</w:t>
      </w:r>
      <w:r w:rsidRPr="00CE52BE">
        <w:rPr>
          <w:rFonts w:asciiTheme="majorBidi" w:hAnsiTheme="majorBidi" w:cs="B Nazanin" w:hint="eastAsia"/>
          <w:i/>
          <w:sz w:val="24"/>
          <w:szCs w:val="24"/>
          <w:rtl/>
          <w:lang w:bidi="ar-SA"/>
        </w:rPr>
        <w:t>ت</w:t>
      </w:r>
      <w:r w:rsidR="00025195" w:rsidRPr="00CE52BE">
        <w:rPr>
          <w:rFonts w:asciiTheme="majorBidi" w:hAnsiTheme="majorBidi" w:cs="B Nazanin"/>
          <w:i/>
          <w:sz w:val="24"/>
          <w:szCs w:val="24"/>
          <w:rtl/>
          <w:lang w:bidi="ar-SA"/>
        </w:rPr>
        <w:t xml:space="preserve">‌هایی </w:t>
      </w:r>
      <w:r w:rsidRPr="00CE52BE">
        <w:rPr>
          <w:rFonts w:asciiTheme="majorBidi" w:hAnsiTheme="majorBidi" w:cs="B Nazanin"/>
          <w:i/>
          <w:sz w:val="24"/>
          <w:szCs w:val="24"/>
          <w:rtl/>
          <w:lang w:bidi="ar-SA"/>
        </w:rPr>
        <w:t>که برا</w:t>
      </w:r>
      <w:r w:rsidRPr="00CE52BE">
        <w:rPr>
          <w:rFonts w:asciiTheme="majorBidi" w:hAnsiTheme="majorBidi" w:cs="B Nazanin" w:hint="cs"/>
          <w:i/>
          <w:sz w:val="24"/>
          <w:szCs w:val="24"/>
          <w:rtl/>
          <w:lang w:bidi="ar-SA"/>
        </w:rPr>
        <w:t>ی</w:t>
      </w:r>
      <w:r w:rsidRPr="00CE52BE">
        <w:rPr>
          <w:rFonts w:asciiTheme="majorBidi" w:hAnsiTheme="majorBidi" w:cs="B Nazanin"/>
          <w:i/>
          <w:sz w:val="24"/>
          <w:szCs w:val="24"/>
          <w:rtl/>
          <w:lang w:bidi="ar-SA"/>
        </w:rPr>
        <w:t xml:space="preserve"> مشتر</w:t>
      </w:r>
      <w:r w:rsidRPr="00CE52BE">
        <w:rPr>
          <w:rFonts w:asciiTheme="majorBidi" w:hAnsiTheme="majorBidi" w:cs="B Nazanin" w:hint="cs"/>
          <w:i/>
          <w:sz w:val="24"/>
          <w:szCs w:val="24"/>
          <w:rtl/>
          <w:lang w:bidi="ar-SA"/>
        </w:rPr>
        <w:t>ی</w:t>
      </w:r>
      <w:r w:rsidRPr="00CE52BE">
        <w:rPr>
          <w:rFonts w:asciiTheme="majorBidi" w:hAnsiTheme="majorBidi" w:cs="B Nazanin" w:hint="eastAsia"/>
          <w:i/>
          <w:sz w:val="24"/>
          <w:szCs w:val="24"/>
          <w:rtl/>
          <w:lang w:bidi="ar-SA"/>
        </w:rPr>
        <w:t>ان</w:t>
      </w:r>
      <w:r w:rsidRPr="00CE52BE">
        <w:rPr>
          <w:rFonts w:asciiTheme="majorBidi" w:hAnsiTheme="majorBidi" w:cs="B Nazanin"/>
          <w:i/>
          <w:sz w:val="24"/>
          <w:szCs w:val="24"/>
          <w:rtl/>
          <w:lang w:bidi="ar-SA"/>
        </w:rPr>
        <w:t xml:space="preserve"> ارزش ا</w:t>
      </w:r>
      <w:r w:rsidRPr="00CE52BE">
        <w:rPr>
          <w:rFonts w:asciiTheme="majorBidi" w:hAnsiTheme="majorBidi" w:cs="B Nazanin" w:hint="cs"/>
          <w:i/>
          <w:sz w:val="24"/>
          <w:szCs w:val="24"/>
          <w:rtl/>
          <w:lang w:bidi="ar-SA"/>
        </w:rPr>
        <w:t>ی</w:t>
      </w:r>
      <w:r w:rsidRPr="00CE52BE">
        <w:rPr>
          <w:rFonts w:asciiTheme="majorBidi" w:hAnsiTheme="majorBidi" w:cs="B Nazanin" w:hint="eastAsia"/>
          <w:i/>
          <w:sz w:val="24"/>
          <w:szCs w:val="24"/>
          <w:rtl/>
          <w:lang w:bidi="ar-SA"/>
        </w:rPr>
        <w:t>جاد</w:t>
      </w:r>
      <w:r w:rsidR="00786246" w:rsidRPr="00CE52BE">
        <w:rPr>
          <w:rFonts w:asciiTheme="majorBidi" w:hAnsiTheme="majorBidi" w:cs="B Nazanin"/>
          <w:i/>
          <w:sz w:val="24"/>
          <w:szCs w:val="24"/>
          <w:rtl/>
          <w:lang w:bidi="ar-SA"/>
        </w:rPr>
        <w:t xml:space="preserve"> می‌</w:t>
      </w:r>
      <w:r w:rsidRPr="00CE52BE">
        <w:rPr>
          <w:rFonts w:asciiTheme="majorBidi" w:hAnsiTheme="majorBidi" w:cs="B Nazanin"/>
          <w:i/>
          <w:sz w:val="24"/>
          <w:szCs w:val="24"/>
          <w:rtl/>
          <w:lang w:bidi="ar-SA"/>
        </w:rPr>
        <w:t>کنن</w:t>
      </w:r>
      <w:r w:rsidRPr="00CE52BE">
        <w:rPr>
          <w:rFonts w:asciiTheme="majorBidi" w:hAnsiTheme="majorBidi" w:cs="B Nazanin" w:hint="eastAsia"/>
          <w:i/>
          <w:sz w:val="24"/>
          <w:szCs w:val="24"/>
          <w:rtl/>
          <w:lang w:bidi="ar-SA"/>
        </w:rPr>
        <w:t>د،</w:t>
      </w:r>
      <w:r w:rsidRPr="00CE52BE">
        <w:rPr>
          <w:rFonts w:asciiTheme="majorBidi" w:hAnsiTheme="majorBidi" w:cs="B Nazanin"/>
          <w:i/>
          <w:sz w:val="24"/>
          <w:szCs w:val="24"/>
          <w:rtl/>
          <w:lang w:bidi="ar-SA"/>
        </w:rPr>
        <w:t xml:space="preserve"> از جمله مد</w:t>
      </w:r>
      <w:r w:rsidRPr="00CE52BE">
        <w:rPr>
          <w:rFonts w:asciiTheme="majorBidi" w:hAnsiTheme="majorBidi" w:cs="B Nazanin" w:hint="cs"/>
          <w:i/>
          <w:sz w:val="24"/>
          <w:szCs w:val="24"/>
          <w:rtl/>
          <w:lang w:bidi="ar-SA"/>
        </w:rPr>
        <w:t>ی</w:t>
      </w:r>
      <w:r w:rsidRPr="00CE52BE">
        <w:rPr>
          <w:rFonts w:asciiTheme="majorBidi" w:hAnsiTheme="majorBidi" w:cs="B Nazanin" w:hint="eastAsia"/>
          <w:i/>
          <w:sz w:val="24"/>
          <w:szCs w:val="24"/>
          <w:rtl/>
          <w:lang w:bidi="ar-SA"/>
        </w:rPr>
        <w:t>ر</w:t>
      </w:r>
      <w:r w:rsidRPr="00CE52BE">
        <w:rPr>
          <w:rFonts w:asciiTheme="majorBidi" w:hAnsiTheme="majorBidi" w:cs="B Nazanin" w:hint="cs"/>
          <w:i/>
          <w:sz w:val="24"/>
          <w:szCs w:val="24"/>
          <w:rtl/>
          <w:lang w:bidi="ar-SA"/>
        </w:rPr>
        <w:t>ی</w:t>
      </w:r>
      <w:r w:rsidRPr="00CE52BE">
        <w:rPr>
          <w:rFonts w:asciiTheme="majorBidi" w:hAnsiTheme="majorBidi" w:cs="B Nazanin" w:hint="eastAsia"/>
          <w:i/>
          <w:sz w:val="24"/>
          <w:szCs w:val="24"/>
          <w:rtl/>
          <w:lang w:bidi="ar-SA"/>
        </w:rPr>
        <w:t>ت</w:t>
      </w:r>
      <w:r w:rsidRPr="00CE52BE">
        <w:rPr>
          <w:rFonts w:asciiTheme="majorBidi" w:hAnsiTheme="majorBidi" w:cs="B Nazanin"/>
          <w:i/>
          <w:sz w:val="24"/>
          <w:szCs w:val="24"/>
          <w:rtl/>
          <w:lang w:bidi="ar-SA"/>
        </w:rPr>
        <w:t xml:space="preserve"> ارتباط با مشتر</w:t>
      </w:r>
      <w:r w:rsidRPr="00CE52BE">
        <w:rPr>
          <w:rFonts w:asciiTheme="majorBidi" w:hAnsiTheme="majorBidi" w:cs="B Nazanin" w:hint="cs"/>
          <w:i/>
          <w:sz w:val="24"/>
          <w:szCs w:val="24"/>
          <w:rtl/>
          <w:lang w:bidi="ar-SA"/>
        </w:rPr>
        <w:t>ی</w:t>
      </w:r>
      <w:r w:rsidRPr="00CE52BE">
        <w:rPr>
          <w:rFonts w:asciiTheme="majorBidi" w:hAnsiTheme="majorBidi" w:cs="B Nazanin" w:hint="eastAsia"/>
          <w:i/>
          <w:sz w:val="24"/>
          <w:szCs w:val="24"/>
          <w:rtl/>
          <w:lang w:bidi="ar-SA"/>
        </w:rPr>
        <w:t>،</w:t>
      </w:r>
      <w:r w:rsidRPr="00CE52BE">
        <w:rPr>
          <w:rFonts w:asciiTheme="majorBidi" w:hAnsiTheme="majorBidi" w:cs="B Nazanin"/>
          <w:i/>
          <w:sz w:val="24"/>
          <w:szCs w:val="24"/>
          <w:rtl/>
          <w:lang w:bidi="ar-SA"/>
        </w:rPr>
        <w:t xml:space="preserve"> </w:t>
      </w:r>
      <w:r w:rsidR="009715C0" w:rsidRPr="00CE52BE">
        <w:rPr>
          <w:rFonts w:asciiTheme="majorBidi" w:hAnsiTheme="majorBidi" w:cs="B Nazanin"/>
          <w:i/>
          <w:sz w:val="24"/>
          <w:szCs w:val="24"/>
          <w:rtl/>
          <w:lang w:bidi="ar-SA"/>
        </w:rPr>
        <w:t>تأکید</w:t>
      </w:r>
      <w:r w:rsidR="00786246" w:rsidRPr="00CE52BE">
        <w:rPr>
          <w:rFonts w:asciiTheme="majorBidi" w:hAnsiTheme="majorBidi" w:cs="B Nazanin"/>
          <w:i/>
          <w:sz w:val="24"/>
          <w:szCs w:val="24"/>
          <w:rtl/>
          <w:lang w:bidi="ar-SA"/>
        </w:rPr>
        <w:t xml:space="preserve"> می‌</w:t>
      </w:r>
      <w:r w:rsidRPr="00CE52BE">
        <w:rPr>
          <w:rFonts w:asciiTheme="majorBidi" w:hAnsiTheme="majorBidi" w:cs="B Nazanin"/>
          <w:i/>
          <w:sz w:val="24"/>
          <w:szCs w:val="24"/>
          <w:rtl/>
          <w:lang w:bidi="ar-SA"/>
        </w:rPr>
        <w:t>کند.</w:t>
      </w:r>
      <w:r w:rsidR="00461AF2" w:rsidRPr="00461AF2">
        <w:rPr>
          <w:rFonts w:asciiTheme="majorBidi" w:hAnsiTheme="majorBidi" w:cs="B Nazanin" w:hint="cs"/>
          <w:i/>
          <w:sz w:val="24"/>
          <w:szCs w:val="24"/>
          <w:vertAlign w:val="superscript"/>
          <w:rtl/>
          <w:lang w:bidi="ar-SA"/>
        </w:rPr>
        <w:t xml:space="preserve"> [12]</w:t>
      </w:r>
      <w:r w:rsidRPr="00CE52BE">
        <w:rPr>
          <w:rFonts w:asciiTheme="majorBidi" w:hAnsiTheme="majorBidi" w:cs="B Nazanin"/>
          <w:i/>
          <w:sz w:val="24"/>
          <w:szCs w:val="24"/>
          <w:rtl/>
          <w:lang w:bidi="ar-SA"/>
        </w:rPr>
        <w:t xml:space="preserve"> در دو دهه گذشته، حوزه مد</w:t>
      </w:r>
      <w:r w:rsidRPr="00CE52BE">
        <w:rPr>
          <w:rFonts w:asciiTheme="majorBidi" w:hAnsiTheme="majorBidi" w:cs="B Nazanin" w:hint="cs"/>
          <w:i/>
          <w:sz w:val="24"/>
          <w:szCs w:val="24"/>
          <w:rtl/>
          <w:lang w:bidi="ar-SA"/>
        </w:rPr>
        <w:t>ی</w:t>
      </w:r>
      <w:r w:rsidRPr="00CE52BE">
        <w:rPr>
          <w:rFonts w:asciiTheme="majorBidi" w:hAnsiTheme="majorBidi" w:cs="B Nazanin" w:hint="eastAsia"/>
          <w:i/>
          <w:sz w:val="24"/>
          <w:szCs w:val="24"/>
          <w:rtl/>
          <w:lang w:bidi="ar-SA"/>
        </w:rPr>
        <w:t>ر</w:t>
      </w:r>
      <w:r w:rsidRPr="00CE52BE">
        <w:rPr>
          <w:rFonts w:asciiTheme="majorBidi" w:hAnsiTheme="majorBidi" w:cs="B Nazanin" w:hint="cs"/>
          <w:i/>
          <w:sz w:val="24"/>
          <w:szCs w:val="24"/>
          <w:rtl/>
          <w:lang w:bidi="ar-SA"/>
        </w:rPr>
        <w:t>ی</w:t>
      </w:r>
      <w:r w:rsidRPr="00CE52BE">
        <w:rPr>
          <w:rFonts w:asciiTheme="majorBidi" w:hAnsiTheme="majorBidi" w:cs="B Nazanin" w:hint="eastAsia"/>
          <w:i/>
          <w:sz w:val="24"/>
          <w:szCs w:val="24"/>
          <w:rtl/>
          <w:lang w:bidi="ar-SA"/>
        </w:rPr>
        <w:t>ت</w:t>
      </w:r>
      <w:r w:rsidRPr="00CE52BE">
        <w:rPr>
          <w:rFonts w:asciiTheme="majorBidi" w:hAnsiTheme="majorBidi" w:cs="B Nazanin"/>
          <w:i/>
          <w:sz w:val="24"/>
          <w:szCs w:val="24"/>
          <w:rtl/>
          <w:lang w:bidi="ar-SA"/>
        </w:rPr>
        <w:t xml:space="preserve"> ارتباط با مشتر</w:t>
      </w:r>
      <w:r w:rsidRPr="00CE52BE">
        <w:rPr>
          <w:rFonts w:asciiTheme="majorBidi" w:hAnsiTheme="majorBidi" w:cs="B Nazanin" w:hint="cs"/>
          <w:i/>
          <w:sz w:val="24"/>
          <w:szCs w:val="24"/>
          <w:rtl/>
          <w:lang w:bidi="ar-SA"/>
        </w:rPr>
        <w:t>ی</w:t>
      </w:r>
      <w:r w:rsidRPr="00CE52BE">
        <w:rPr>
          <w:rFonts w:asciiTheme="majorBidi" w:hAnsiTheme="majorBidi" w:cs="B Nazanin"/>
          <w:i/>
          <w:sz w:val="24"/>
          <w:szCs w:val="24"/>
          <w:rtl/>
          <w:lang w:bidi="ar-SA"/>
        </w:rPr>
        <w:t xml:space="preserve"> به لطف فناور</w:t>
      </w:r>
      <w:r w:rsidRPr="00CE52BE">
        <w:rPr>
          <w:rFonts w:asciiTheme="majorBidi" w:hAnsiTheme="majorBidi" w:cs="B Nazanin" w:hint="cs"/>
          <w:i/>
          <w:sz w:val="24"/>
          <w:szCs w:val="24"/>
          <w:rtl/>
          <w:lang w:bidi="ar-SA"/>
        </w:rPr>
        <w:t>ی‌</w:t>
      </w:r>
      <w:r w:rsidRPr="00CE52BE">
        <w:rPr>
          <w:rFonts w:asciiTheme="majorBidi" w:hAnsiTheme="majorBidi" w:cs="B Nazanin" w:hint="eastAsia"/>
          <w:i/>
          <w:sz w:val="24"/>
          <w:szCs w:val="24"/>
          <w:rtl/>
          <w:lang w:bidi="ar-SA"/>
        </w:rPr>
        <w:t>ها</w:t>
      </w:r>
      <w:r w:rsidRPr="00CE52BE">
        <w:rPr>
          <w:rFonts w:asciiTheme="majorBidi" w:hAnsiTheme="majorBidi" w:cs="B Nazanin" w:hint="cs"/>
          <w:i/>
          <w:sz w:val="24"/>
          <w:szCs w:val="24"/>
          <w:rtl/>
          <w:lang w:bidi="ar-SA"/>
        </w:rPr>
        <w:t>ی</w:t>
      </w:r>
      <w:r w:rsidRPr="00CE52BE">
        <w:rPr>
          <w:rFonts w:asciiTheme="majorBidi" w:hAnsiTheme="majorBidi" w:cs="B Nazanin"/>
          <w:i/>
          <w:sz w:val="24"/>
          <w:szCs w:val="24"/>
          <w:rtl/>
          <w:lang w:bidi="ar-SA"/>
        </w:rPr>
        <w:t xml:space="preserve"> اطلاعات و ارتباطات (عمدتاً پا</w:t>
      </w:r>
      <w:r w:rsidRPr="00CE52BE">
        <w:rPr>
          <w:rFonts w:asciiTheme="majorBidi" w:hAnsiTheme="majorBidi" w:cs="B Nazanin" w:hint="cs"/>
          <w:i/>
          <w:sz w:val="24"/>
          <w:szCs w:val="24"/>
          <w:rtl/>
          <w:lang w:bidi="ar-SA"/>
        </w:rPr>
        <w:t>ی</w:t>
      </w:r>
      <w:r w:rsidRPr="00CE52BE">
        <w:rPr>
          <w:rFonts w:asciiTheme="majorBidi" w:hAnsiTheme="majorBidi" w:cs="B Nazanin" w:hint="eastAsia"/>
          <w:i/>
          <w:sz w:val="24"/>
          <w:szCs w:val="24"/>
          <w:rtl/>
          <w:lang w:bidi="ar-SA"/>
        </w:rPr>
        <w:t>گاه</w:t>
      </w:r>
      <w:r w:rsidRPr="00CE52BE">
        <w:rPr>
          <w:rFonts w:asciiTheme="majorBidi" w:hAnsiTheme="majorBidi" w:cs="B Nazanin"/>
          <w:i/>
          <w:sz w:val="24"/>
          <w:szCs w:val="24"/>
          <w:rtl/>
          <w:lang w:bidi="ar-SA"/>
        </w:rPr>
        <w:t xml:space="preserve"> داده و فناور</w:t>
      </w:r>
      <w:r w:rsidRPr="00CE52BE">
        <w:rPr>
          <w:rFonts w:asciiTheme="majorBidi" w:hAnsiTheme="majorBidi" w:cs="B Nazanin" w:hint="cs"/>
          <w:i/>
          <w:sz w:val="24"/>
          <w:szCs w:val="24"/>
          <w:rtl/>
          <w:lang w:bidi="ar-SA"/>
        </w:rPr>
        <w:t>ی</w:t>
      </w:r>
      <w:r w:rsidRPr="00CE52BE">
        <w:rPr>
          <w:rFonts w:asciiTheme="majorBidi" w:hAnsiTheme="majorBidi" w:cs="B Nazanin"/>
          <w:i/>
          <w:sz w:val="24"/>
          <w:szCs w:val="24"/>
          <w:rtl/>
          <w:lang w:bidi="ar-SA"/>
        </w:rPr>
        <w:t xml:space="preserve"> تحل</w:t>
      </w:r>
      <w:r w:rsidRPr="00CE52BE">
        <w:rPr>
          <w:rFonts w:asciiTheme="majorBidi" w:hAnsiTheme="majorBidi" w:cs="B Nazanin" w:hint="cs"/>
          <w:i/>
          <w:sz w:val="24"/>
          <w:szCs w:val="24"/>
          <w:rtl/>
          <w:lang w:bidi="ar-SA"/>
        </w:rPr>
        <w:t>ی</w:t>
      </w:r>
      <w:r w:rsidRPr="00CE52BE">
        <w:rPr>
          <w:rFonts w:asciiTheme="majorBidi" w:hAnsiTheme="majorBidi" w:cs="B Nazanin" w:hint="eastAsia"/>
          <w:i/>
          <w:sz w:val="24"/>
          <w:szCs w:val="24"/>
          <w:rtl/>
          <w:lang w:bidi="ar-SA"/>
        </w:rPr>
        <w:t>ل</w:t>
      </w:r>
      <w:r w:rsidRPr="00CE52BE">
        <w:rPr>
          <w:rFonts w:asciiTheme="majorBidi" w:hAnsiTheme="majorBidi" w:cs="B Nazanin" w:hint="cs"/>
          <w:i/>
          <w:sz w:val="24"/>
          <w:szCs w:val="24"/>
          <w:rtl/>
          <w:lang w:bidi="ar-SA"/>
        </w:rPr>
        <w:t>ی</w:t>
      </w:r>
      <w:r w:rsidRPr="00CE52BE">
        <w:rPr>
          <w:rFonts w:asciiTheme="majorBidi" w:hAnsiTheme="majorBidi" w:cs="B Nazanin"/>
          <w:i/>
          <w:sz w:val="24"/>
          <w:szCs w:val="24"/>
          <w:rtl/>
          <w:lang w:bidi="ar-SA"/>
        </w:rPr>
        <w:t>) تحول قابل توجه</w:t>
      </w:r>
      <w:r w:rsidRPr="00CE52BE">
        <w:rPr>
          <w:rFonts w:asciiTheme="majorBidi" w:hAnsiTheme="majorBidi" w:cs="B Nazanin" w:hint="cs"/>
          <w:i/>
          <w:sz w:val="24"/>
          <w:szCs w:val="24"/>
          <w:rtl/>
          <w:lang w:bidi="ar-SA"/>
        </w:rPr>
        <w:t>ی</w:t>
      </w:r>
      <w:r w:rsidRPr="00CE52BE">
        <w:rPr>
          <w:rFonts w:asciiTheme="majorBidi" w:hAnsiTheme="majorBidi" w:cs="B Nazanin"/>
          <w:i/>
          <w:sz w:val="24"/>
          <w:szCs w:val="24"/>
          <w:rtl/>
          <w:lang w:bidi="ar-SA"/>
        </w:rPr>
        <w:t xml:space="preserve"> را پشت سر گذاشت</w:t>
      </w:r>
      <w:r w:rsidR="00210750" w:rsidRPr="00CE52BE">
        <w:rPr>
          <w:rFonts w:asciiTheme="majorBidi" w:hAnsiTheme="majorBidi" w:cs="B Nazanin" w:hint="cs"/>
          <w:i/>
          <w:sz w:val="24"/>
          <w:szCs w:val="24"/>
          <w:rtl/>
          <w:lang w:bidi="ar-SA"/>
        </w:rPr>
        <w:t>ه است</w:t>
      </w:r>
      <w:r w:rsidR="00487770">
        <w:rPr>
          <w:rFonts w:asciiTheme="majorBidi" w:hAnsiTheme="majorBidi" w:cs="B Nazanin"/>
          <w:i/>
          <w:sz w:val="24"/>
          <w:szCs w:val="24"/>
          <w:rtl/>
          <w:lang w:bidi="ar-SA"/>
        </w:rPr>
        <w:t>.</w:t>
      </w:r>
      <w:r w:rsidR="00487770">
        <w:rPr>
          <w:rFonts w:asciiTheme="majorBidi" w:hAnsiTheme="majorBidi" w:cs="B Nazanin"/>
          <w:i/>
          <w:sz w:val="24"/>
          <w:szCs w:val="24"/>
          <w:lang w:bidi="ar-SA"/>
        </w:rPr>
        <w:t xml:space="preserve"> </w:t>
      </w:r>
      <w:r w:rsidR="00461AF2" w:rsidRPr="00461AF2">
        <w:rPr>
          <w:rFonts w:asciiTheme="majorBidi" w:hAnsiTheme="majorBidi" w:cs="B Nazanin" w:hint="cs"/>
          <w:i/>
          <w:sz w:val="24"/>
          <w:szCs w:val="24"/>
          <w:vertAlign w:val="superscript"/>
          <w:rtl/>
          <w:lang w:bidi="ar-SA"/>
        </w:rPr>
        <w:t>[13]</w:t>
      </w:r>
      <w:r w:rsidRPr="00CE52BE">
        <w:rPr>
          <w:rFonts w:asciiTheme="majorBidi" w:hAnsiTheme="majorBidi" w:cs="B Nazanin"/>
          <w:i/>
          <w:sz w:val="24"/>
          <w:szCs w:val="24"/>
          <w:rtl/>
          <w:lang w:bidi="ar-SA"/>
        </w:rPr>
        <w:t xml:space="preserve"> هدف فعال</w:t>
      </w:r>
      <w:r w:rsidRPr="00CE52BE">
        <w:rPr>
          <w:rFonts w:asciiTheme="majorBidi" w:hAnsiTheme="majorBidi" w:cs="B Nazanin" w:hint="cs"/>
          <w:i/>
          <w:sz w:val="24"/>
          <w:szCs w:val="24"/>
          <w:rtl/>
          <w:lang w:bidi="ar-SA"/>
        </w:rPr>
        <w:t>ی</w:t>
      </w:r>
      <w:r w:rsidRPr="00CE52BE">
        <w:rPr>
          <w:rFonts w:asciiTheme="majorBidi" w:hAnsiTheme="majorBidi" w:cs="B Nazanin" w:hint="eastAsia"/>
          <w:i/>
          <w:sz w:val="24"/>
          <w:szCs w:val="24"/>
          <w:rtl/>
          <w:lang w:bidi="ar-SA"/>
        </w:rPr>
        <w:t>ت</w:t>
      </w:r>
      <w:r w:rsidR="00025195" w:rsidRPr="00CE52BE">
        <w:rPr>
          <w:rFonts w:asciiTheme="majorBidi" w:hAnsiTheme="majorBidi" w:cs="B Nazanin"/>
          <w:i/>
          <w:sz w:val="24"/>
          <w:szCs w:val="24"/>
          <w:rtl/>
          <w:lang w:bidi="ar-SA"/>
        </w:rPr>
        <w:t xml:space="preserve">‌های </w:t>
      </w:r>
      <w:r w:rsidR="00210750" w:rsidRPr="00CE52BE">
        <w:rPr>
          <w:rFonts w:asciiTheme="majorBidi" w:hAnsiTheme="majorBidi" w:cs="B Nazanin"/>
          <w:i/>
          <w:sz w:val="24"/>
          <w:szCs w:val="24"/>
          <w:rtl/>
          <w:lang w:bidi="ar-SA"/>
        </w:rPr>
        <w:t>مد</w:t>
      </w:r>
      <w:r w:rsidR="00210750" w:rsidRPr="00CE52BE">
        <w:rPr>
          <w:rFonts w:asciiTheme="majorBidi" w:hAnsiTheme="majorBidi" w:cs="B Nazanin" w:hint="cs"/>
          <w:i/>
          <w:sz w:val="24"/>
          <w:szCs w:val="24"/>
          <w:rtl/>
          <w:lang w:bidi="ar-SA"/>
        </w:rPr>
        <w:t>ی</w:t>
      </w:r>
      <w:r w:rsidR="00210750" w:rsidRPr="00CE52BE">
        <w:rPr>
          <w:rFonts w:asciiTheme="majorBidi" w:hAnsiTheme="majorBidi" w:cs="B Nazanin" w:hint="eastAsia"/>
          <w:i/>
          <w:sz w:val="24"/>
          <w:szCs w:val="24"/>
          <w:rtl/>
          <w:lang w:bidi="ar-SA"/>
        </w:rPr>
        <w:t>ر</w:t>
      </w:r>
      <w:r w:rsidR="00210750" w:rsidRPr="00CE52BE">
        <w:rPr>
          <w:rFonts w:asciiTheme="majorBidi" w:hAnsiTheme="majorBidi" w:cs="B Nazanin" w:hint="cs"/>
          <w:i/>
          <w:sz w:val="24"/>
          <w:szCs w:val="24"/>
          <w:rtl/>
          <w:lang w:bidi="ar-SA"/>
        </w:rPr>
        <w:t>ی</w:t>
      </w:r>
      <w:r w:rsidR="00210750" w:rsidRPr="00CE52BE">
        <w:rPr>
          <w:rFonts w:asciiTheme="majorBidi" w:hAnsiTheme="majorBidi" w:cs="B Nazanin" w:hint="eastAsia"/>
          <w:i/>
          <w:sz w:val="24"/>
          <w:szCs w:val="24"/>
          <w:rtl/>
          <w:lang w:bidi="ar-SA"/>
        </w:rPr>
        <w:t>ت</w:t>
      </w:r>
      <w:r w:rsidR="00210750" w:rsidRPr="00CE52BE">
        <w:rPr>
          <w:rFonts w:asciiTheme="majorBidi" w:hAnsiTheme="majorBidi" w:cs="B Nazanin"/>
          <w:i/>
          <w:sz w:val="24"/>
          <w:szCs w:val="24"/>
          <w:rtl/>
          <w:lang w:bidi="ar-SA"/>
        </w:rPr>
        <w:t xml:space="preserve"> ارتباط با مشتر</w:t>
      </w:r>
      <w:r w:rsidR="00210750" w:rsidRPr="00CE52BE">
        <w:rPr>
          <w:rFonts w:asciiTheme="majorBidi" w:hAnsiTheme="majorBidi" w:cs="B Nazanin" w:hint="cs"/>
          <w:i/>
          <w:sz w:val="24"/>
          <w:szCs w:val="24"/>
          <w:rtl/>
          <w:lang w:bidi="ar-SA"/>
        </w:rPr>
        <w:t>ی</w:t>
      </w:r>
      <w:r w:rsidR="00210750" w:rsidRPr="00CE52BE">
        <w:rPr>
          <w:rFonts w:asciiTheme="majorBidi" w:hAnsiTheme="majorBidi" w:cs="B Nazanin"/>
          <w:i/>
          <w:sz w:val="24"/>
          <w:szCs w:val="24"/>
          <w:rtl/>
          <w:lang w:bidi="ar-SA"/>
        </w:rPr>
        <w:t xml:space="preserve"> </w:t>
      </w:r>
      <w:r w:rsidRPr="00CE52BE">
        <w:rPr>
          <w:rFonts w:asciiTheme="majorBidi" w:hAnsiTheme="majorBidi" w:cs="B Nazanin"/>
          <w:i/>
          <w:sz w:val="24"/>
          <w:szCs w:val="24"/>
          <w:rtl/>
          <w:lang w:bidi="ar-SA"/>
        </w:rPr>
        <w:t>عمدتاً حفظ مشتر</w:t>
      </w:r>
      <w:r w:rsidRPr="00CE52BE">
        <w:rPr>
          <w:rFonts w:asciiTheme="majorBidi" w:hAnsiTheme="majorBidi" w:cs="B Nazanin" w:hint="cs"/>
          <w:i/>
          <w:sz w:val="24"/>
          <w:szCs w:val="24"/>
          <w:rtl/>
          <w:lang w:bidi="ar-SA"/>
        </w:rPr>
        <w:t>ی</w:t>
      </w:r>
      <w:r w:rsidRPr="00CE52BE">
        <w:rPr>
          <w:rFonts w:asciiTheme="majorBidi" w:hAnsiTheme="majorBidi" w:cs="B Nazanin" w:hint="eastAsia"/>
          <w:i/>
          <w:sz w:val="24"/>
          <w:szCs w:val="24"/>
          <w:rtl/>
          <w:lang w:bidi="ar-SA"/>
        </w:rPr>
        <w:t>ان</w:t>
      </w:r>
      <w:r w:rsidRPr="00CE52BE">
        <w:rPr>
          <w:rFonts w:asciiTheme="majorBidi" w:hAnsiTheme="majorBidi" w:cs="B Nazanin"/>
          <w:i/>
          <w:sz w:val="24"/>
          <w:szCs w:val="24"/>
          <w:rtl/>
          <w:lang w:bidi="ar-SA"/>
        </w:rPr>
        <w:t xml:space="preserve"> فعل</w:t>
      </w:r>
      <w:r w:rsidRPr="00CE52BE">
        <w:rPr>
          <w:rFonts w:asciiTheme="majorBidi" w:hAnsiTheme="majorBidi" w:cs="B Nazanin" w:hint="cs"/>
          <w:i/>
          <w:sz w:val="24"/>
          <w:szCs w:val="24"/>
          <w:rtl/>
          <w:lang w:bidi="ar-SA"/>
        </w:rPr>
        <w:t>ی</w:t>
      </w:r>
      <w:r w:rsidRPr="00CE52BE">
        <w:rPr>
          <w:rFonts w:asciiTheme="majorBidi" w:hAnsiTheme="majorBidi" w:cs="B Nazanin" w:hint="eastAsia"/>
          <w:i/>
          <w:sz w:val="24"/>
          <w:szCs w:val="24"/>
          <w:rtl/>
          <w:lang w:bidi="ar-SA"/>
        </w:rPr>
        <w:t>،</w:t>
      </w:r>
      <w:r w:rsidRPr="00CE52BE">
        <w:rPr>
          <w:rFonts w:asciiTheme="majorBidi" w:hAnsiTheme="majorBidi" w:cs="B Nazanin"/>
          <w:i/>
          <w:sz w:val="24"/>
          <w:szCs w:val="24"/>
          <w:rtl/>
          <w:lang w:bidi="ar-SA"/>
        </w:rPr>
        <w:t xml:space="preserve"> ا</w:t>
      </w:r>
      <w:r w:rsidRPr="00CE52BE">
        <w:rPr>
          <w:rFonts w:asciiTheme="majorBidi" w:hAnsiTheme="majorBidi" w:cs="B Nazanin" w:hint="cs"/>
          <w:i/>
          <w:sz w:val="24"/>
          <w:szCs w:val="24"/>
          <w:rtl/>
          <w:lang w:bidi="ar-SA"/>
        </w:rPr>
        <w:t>ی</w:t>
      </w:r>
      <w:r w:rsidRPr="00CE52BE">
        <w:rPr>
          <w:rFonts w:asciiTheme="majorBidi" w:hAnsiTheme="majorBidi" w:cs="B Nazanin" w:hint="eastAsia"/>
          <w:i/>
          <w:sz w:val="24"/>
          <w:szCs w:val="24"/>
          <w:rtl/>
          <w:lang w:bidi="ar-SA"/>
        </w:rPr>
        <w:t>جاد</w:t>
      </w:r>
      <w:r w:rsidRPr="00CE52BE">
        <w:rPr>
          <w:rFonts w:asciiTheme="majorBidi" w:hAnsiTheme="majorBidi" w:cs="B Nazanin"/>
          <w:i/>
          <w:sz w:val="24"/>
          <w:szCs w:val="24"/>
          <w:rtl/>
          <w:lang w:bidi="ar-SA"/>
        </w:rPr>
        <w:t xml:space="preserve"> </w:t>
      </w:r>
      <w:r w:rsidRPr="00CE52BE">
        <w:rPr>
          <w:rFonts w:asciiTheme="majorBidi" w:hAnsiTheme="majorBidi" w:cs="B Nazanin" w:hint="cs"/>
          <w:i/>
          <w:sz w:val="24"/>
          <w:szCs w:val="24"/>
          <w:rtl/>
          <w:lang w:bidi="ar-SA"/>
        </w:rPr>
        <w:t>ی</w:t>
      </w:r>
      <w:r w:rsidRPr="00CE52BE">
        <w:rPr>
          <w:rFonts w:asciiTheme="majorBidi" w:hAnsiTheme="majorBidi" w:cs="B Nazanin" w:hint="eastAsia"/>
          <w:i/>
          <w:sz w:val="24"/>
          <w:szCs w:val="24"/>
          <w:rtl/>
          <w:lang w:bidi="ar-SA"/>
        </w:rPr>
        <w:t>ک</w:t>
      </w:r>
      <w:r w:rsidRPr="00CE52BE">
        <w:rPr>
          <w:rFonts w:asciiTheme="majorBidi" w:hAnsiTheme="majorBidi" w:cs="B Nazanin"/>
          <w:i/>
          <w:sz w:val="24"/>
          <w:szCs w:val="24"/>
          <w:rtl/>
          <w:lang w:bidi="ar-SA"/>
        </w:rPr>
        <w:t xml:space="preserve"> رابطه بلندمدت و به دست آوردن مشتر</w:t>
      </w:r>
      <w:r w:rsidRPr="00CE52BE">
        <w:rPr>
          <w:rFonts w:asciiTheme="majorBidi" w:hAnsiTheme="majorBidi" w:cs="B Nazanin" w:hint="cs"/>
          <w:i/>
          <w:sz w:val="24"/>
          <w:szCs w:val="24"/>
          <w:rtl/>
          <w:lang w:bidi="ar-SA"/>
        </w:rPr>
        <w:t>ی</w:t>
      </w:r>
      <w:r w:rsidRPr="00CE52BE">
        <w:rPr>
          <w:rFonts w:asciiTheme="majorBidi" w:hAnsiTheme="majorBidi" w:cs="B Nazanin" w:hint="eastAsia"/>
          <w:i/>
          <w:sz w:val="24"/>
          <w:szCs w:val="24"/>
          <w:rtl/>
          <w:lang w:bidi="ar-SA"/>
        </w:rPr>
        <w:t>ان</w:t>
      </w:r>
      <w:r w:rsidRPr="00CE52BE">
        <w:rPr>
          <w:rFonts w:asciiTheme="majorBidi" w:hAnsiTheme="majorBidi" w:cs="B Nazanin"/>
          <w:i/>
          <w:sz w:val="24"/>
          <w:szCs w:val="24"/>
          <w:rtl/>
          <w:lang w:bidi="ar-SA"/>
        </w:rPr>
        <w:t xml:space="preserve"> جد</w:t>
      </w:r>
      <w:r w:rsidRPr="00CE52BE">
        <w:rPr>
          <w:rFonts w:asciiTheme="majorBidi" w:hAnsiTheme="majorBidi" w:cs="B Nazanin" w:hint="cs"/>
          <w:i/>
          <w:sz w:val="24"/>
          <w:szCs w:val="24"/>
          <w:rtl/>
          <w:lang w:bidi="ar-SA"/>
        </w:rPr>
        <w:t>ی</w:t>
      </w:r>
      <w:r w:rsidRPr="00CE52BE">
        <w:rPr>
          <w:rFonts w:asciiTheme="majorBidi" w:hAnsiTheme="majorBidi" w:cs="B Nazanin" w:hint="eastAsia"/>
          <w:i/>
          <w:sz w:val="24"/>
          <w:szCs w:val="24"/>
          <w:rtl/>
          <w:lang w:bidi="ar-SA"/>
        </w:rPr>
        <w:t>د</w:t>
      </w:r>
      <w:r w:rsidRPr="00CE52BE">
        <w:rPr>
          <w:rFonts w:asciiTheme="majorBidi" w:hAnsiTheme="majorBidi" w:cs="B Nazanin"/>
          <w:i/>
          <w:sz w:val="24"/>
          <w:szCs w:val="24"/>
          <w:rtl/>
          <w:lang w:bidi="ar-SA"/>
        </w:rPr>
        <w:t xml:space="preserve"> است</w:t>
      </w:r>
      <w:r w:rsidR="005E0413" w:rsidRPr="00CE52BE">
        <w:rPr>
          <w:rFonts w:asciiTheme="majorBidi" w:hAnsiTheme="majorBidi" w:cs="B Nazanin" w:hint="cs"/>
          <w:i/>
          <w:sz w:val="24"/>
          <w:szCs w:val="24"/>
          <w:rtl/>
          <w:lang w:bidi="ar-SA"/>
        </w:rPr>
        <w:t>.</w:t>
      </w:r>
      <w:r w:rsidR="00487770" w:rsidRPr="00487770">
        <w:rPr>
          <w:rFonts w:asciiTheme="majorBidi" w:hAnsiTheme="majorBidi" w:cs="B Nazanin" w:hint="cs"/>
          <w:i/>
          <w:sz w:val="24"/>
          <w:szCs w:val="24"/>
          <w:vertAlign w:val="superscript"/>
          <w:rtl/>
          <w:lang w:bidi="ar-SA"/>
        </w:rPr>
        <w:t xml:space="preserve"> </w:t>
      </w:r>
      <w:r w:rsidR="00487770" w:rsidRPr="00461AF2">
        <w:rPr>
          <w:rFonts w:asciiTheme="majorBidi" w:hAnsiTheme="majorBidi" w:cs="B Nazanin" w:hint="cs"/>
          <w:i/>
          <w:sz w:val="24"/>
          <w:szCs w:val="24"/>
          <w:vertAlign w:val="superscript"/>
          <w:rtl/>
          <w:lang w:bidi="ar-SA"/>
        </w:rPr>
        <w:t>[14]</w:t>
      </w:r>
      <w:r w:rsidR="00461AF2" w:rsidRPr="00461AF2">
        <w:rPr>
          <w:rFonts w:asciiTheme="majorBidi" w:hAnsiTheme="majorBidi" w:cs="B Nazanin" w:hint="cs"/>
          <w:i/>
          <w:sz w:val="24"/>
          <w:szCs w:val="24"/>
          <w:vertAlign w:val="superscript"/>
          <w:rtl/>
          <w:lang w:bidi="ar-SA"/>
        </w:rPr>
        <w:t xml:space="preserve"> </w:t>
      </w:r>
      <w:r w:rsidR="00210750" w:rsidRPr="00CE52BE">
        <w:rPr>
          <w:rFonts w:asciiTheme="majorBidi" w:hAnsiTheme="majorBidi" w:cs="B Nazanin"/>
          <w:i/>
          <w:sz w:val="24"/>
          <w:szCs w:val="24"/>
          <w:rtl/>
          <w:lang w:bidi="ar-SA"/>
        </w:rPr>
        <w:t>در ا</w:t>
      </w:r>
      <w:r w:rsidR="00210750" w:rsidRPr="00CE52BE">
        <w:rPr>
          <w:rFonts w:asciiTheme="majorBidi" w:hAnsiTheme="majorBidi" w:cs="B Nazanin" w:hint="cs"/>
          <w:i/>
          <w:sz w:val="24"/>
          <w:szCs w:val="24"/>
          <w:rtl/>
          <w:lang w:bidi="ar-SA"/>
        </w:rPr>
        <w:t>ی</w:t>
      </w:r>
      <w:r w:rsidR="00210750" w:rsidRPr="00CE52BE">
        <w:rPr>
          <w:rFonts w:asciiTheme="majorBidi" w:hAnsiTheme="majorBidi" w:cs="B Nazanin" w:hint="eastAsia"/>
          <w:i/>
          <w:sz w:val="24"/>
          <w:szCs w:val="24"/>
          <w:rtl/>
          <w:lang w:bidi="ar-SA"/>
        </w:rPr>
        <w:t>ن</w:t>
      </w:r>
      <w:r w:rsidR="00210750" w:rsidRPr="00CE52BE">
        <w:rPr>
          <w:rFonts w:asciiTheme="majorBidi" w:hAnsiTheme="majorBidi" w:cs="B Nazanin"/>
          <w:i/>
          <w:sz w:val="24"/>
          <w:szCs w:val="24"/>
          <w:rtl/>
          <w:lang w:bidi="ar-SA"/>
        </w:rPr>
        <w:t xml:space="preserve"> فرآ</w:t>
      </w:r>
      <w:r w:rsidR="00210750" w:rsidRPr="00CE52BE">
        <w:rPr>
          <w:rFonts w:asciiTheme="majorBidi" w:hAnsiTheme="majorBidi" w:cs="B Nazanin" w:hint="cs"/>
          <w:i/>
          <w:sz w:val="24"/>
          <w:szCs w:val="24"/>
          <w:rtl/>
          <w:lang w:bidi="ar-SA"/>
        </w:rPr>
        <w:t>ی</w:t>
      </w:r>
      <w:r w:rsidR="00210750" w:rsidRPr="00CE52BE">
        <w:rPr>
          <w:rFonts w:asciiTheme="majorBidi" w:hAnsiTheme="majorBidi" w:cs="B Nazanin" w:hint="eastAsia"/>
          <w:i/>
          <w:sz w:val="24"/>
          <w:szCs w:val="24"/>
          <w:rtl/>
          <w:lang w:bidi="ar-SA"/>
        </w:rPr>
        <w:t>ند</w:t>
      </w:r>
      <w:r w:rsidR="00210750" w:rsidRPr="00CE52BE">
        <w:rPr>
          <w:rFonts w:asciiTheme="majorBidi" w:hAnsiTheme="majorBidi" w:cs="B Nazanin" w:hint="cs"/>
          <w:i/>
          <w:sz w:val="24"/>
          <w:szCs w:val="24"/>
          <w:rtl/>
          <w:lang w:bidi="ar-SA"/>
        </w:rPr>
        <w:t>،</w:t>
      </w:r>
      <w:r w:rsidR="00210750" w:rsidRPr="00CE52BE">
        <w:rPr>
          <w:rFonts w:asciiTheme="majorBidi" w:hAnsiTheme="majorBidi" w:cs="B Nazanin"/>
          <w:i/>
          <w:sz w:val="24"/>
          <w:szCs w:val="24"/>
          <w:rtl/>
          <w:lang w:bidi="ar-SA"/>
        </w:rPr>
        <w:t xml:space="preserve"> </w:t>
      </w:r>
      <w:r w:rsidR="00210750" w:rsidRPr="00CE52BE">
        <w:rPr>
          <w:rFonts w:asciiTheme="majorBidi" w:hAnsiTheme="majorBidi" w:cs="B Nazanin" w:hint="cs"/>
          <w:i/>
          <w:sz w:val="24"/>
          <w:szCs w:val="24"/>
          <w:rtl/>
          <w:lang w:bidi="ar-SA"/>
        </w:rPr>
        <w:t>ارزش طول عمر مشتری</w:t>
      </w:r>
      <w:r w:rsidRPr="00CE52BE">
        <w:rPr>
          <w:rFonts w:asciiTheme="majorBidi" w:hAnsiTheme="majorBidi" w:cs="B Nazanin"/>
          <w:i/>
          <w:sz w:val="24"/>
          <w:szCs w:val="24"/>
          <w:rtl/>
          <w:lang w:bidi="ar-SA"/>
        </w:rPr>
        <w:t xml:space="preserve"> نقش مهم</w:t>
      </w:r>
      <w:r w:rsidRPr="00CE52BE">
        <w:rPr>
          <w:rFonts w:asciiTheme="majorBidi" w:hAnsiTheme="majorBidi" w:cs="B Nazanin" w:hint="cs"/>
          <w:i/>
          <w:sz w:val="24"/>
          <w:szCs w:val="24"/>
          <w:rtl/>
          <w:lang w:bidi="ar-SA"/>
        </w:rPr>
        <w:t>ی</w:t>
      </w:r>
      <w:r w:rsidRPr="00CE52BE">
        <w:rPr>
          <w:rFonts w:asciiTheme="majorBidi" w:hAnsiTheme="majorBidi" w:cs="B Nazanin"/>
          <w:i/>
          <w:sz w:val="24"/>
          <w:szCs w:val="24"/>
          <w:rtl/>
          <w:lang w:bidi="ar-SA"/>
        </w:rPr>
        <w:t xml:space="preserve"> ا</w:t>
      </w:r>
      <w:r w:rsidRPr="00CE52BE">
        <w:rPr>
          <w:rFonts w:asciiTheme="majorBidi" w:hAnsiTheme="majorBidi" w:cs="B Nazanin" w:hint="cs"/>
          <w:i/>
          <w:sz w:val="24"/>
          <w:szCs w:val="24"/>
          <w:rtl/>
          <w:lang w:bidi="ar-SA"/>
        </w:rPr>
        <w:t>ی</w:t>
      </w:r>
      <w:r w:rsidRPr="00CE52BE">
        <w:rPr>
          <w:rFonts w:asciiTheme="majorBidi" w:hAnsiTheme="majorBidi" w:cs="B Nazanin" w:hint="eastAsia"/>
          <w:i/>
          <w:sz w:val="24"/>
          <w:szCs w:val="24"/>
          <w:rtl/>
          <w:lang w:bidi="ar-SA"/>
        </w:rPr>
        <w:t>فا</w:t>
      </w:r>
      <w:r w:rsidRPr="00CE52BE">
        <w:rPr>
          <w:rFonts w:asciiTheme="majorBidi" w:hAnsiTheme="majorBidi" w:cs="B Nazanin"/>
          <w:i/>
          <w:sz w:val="24"/>
          <w:szCs w:val="24"/>
          <w:rtl/>
          <w:lang w:bidi="ar-SA"/>
        </w:rPr>
        <w:t xml:space="preserve"> م</w:t>
      </w:r>
      <w:r w:rsidRPr="00CE52BE">
        <w:rPr>
          <w:rFonts w:asciiTheme="majorBidi" w:hAnsiTheme="majorBidi" w:cs="B Nazanin" w:hint="cs"/>
          <w:i/>
          <w:sz w:val="24"/>
          <w:szCs w:val="24"/>
          <w:rtl/>
          <w:lang w:bidi="ar-SA"/>
        </w:rPr>
        <w:t>ی‌</w:t>
      </w:r>
      <w:r w:rsidRPr="00CE52BE">
        <w:rPr>
          <w:rFonts w:asciiTheme="majorBidi" w:hAnsiTheme="majorBidi" w:cs="B Nazanin" w:hint="eastAsia"/>
          <w:i/>
          <w:sz w:val="24"/>
          <w:szCs w:val="24"/>
          <w:rtl/>
          <w:lang w:bidi="ar-SA"/>
        </w:rPr>
        <w:t>کند،</w:t>
      </w:r>
      <w:r w:rsidRPr="00CE52BE">
        <w:rPr>
          <w:rFonts w:asciiTheme="majorBidi" w:hAnsiTheme="majorBidi" w:cs="B Nazanin"/>
          <w:i/>
          <w:sz w:val="24"/>
          <w:szCs w:val="24"/>
          <w:rtl/>
          <w:lang w:bidi="ar-SA"/>
        </w:rPr>
        <w:t xml:space="preserve"> ز</w:t>
      </w:r>
      <w:r w:rsidRPr="00CE52BE">
        <w:rPr>
          <w:rFonts w:asciiTheme="majorBidi" w:hAnsiTheme="majorBidi" w:cs="B Nazanin" w:hint="cs"/>
          <w:i/>
          <w:sz w:val="24"/>
          <w:szCs w:val="24"/>
          <w:rtl/>
          <w:lang w:bidi="ar-SA"/>
        </w:rPr>
        <w:t>ی</w:t>
      </w:r>
      <w:r w:rsidRPr="00CE52BE">
        <w:rPr>
          <w:rFonts w:asciiTheme="majorBidi" w:hAnsiTheme="majorBidi" w:cs="B Nazanin" w:hint="eastAsia"/>
          <w:i/>
          <w:sz w:val="24"/>
          <w:szCs w:val="24"/>
          <w:rtl/>
          <w:lang w:bidi="ar-SA"/>
        </w:rPr>
        <w:t>را</w:t>
      </w:r>
      <w:r w:rsidRPr="00CE52BE">
        <w:rPr>
          <w:rFonts w:asciiTheme="majorBidi" w:hAnsiTheme="majorBidi" w:cs="B Nazanin"/>
          <w:i/>
          <w:sz w:val="24"/>
          <w:szCs w:val="24"/>
          <w:rtl/>
          <w:lang w:bidi="ar-SA"/>
        </w:rPr>
        <w:t xml:space="preserve"> شرکت‌ها را قادر م</w:t>
      </w:r>
      <w:r w:rsidRPr="00CE52BE">
        <w:rPr>
          <w:rFonts w:asciiTheme="majorBidi" w:hAnsiTheme="majorBidi" w:cs="B Nazanin" w:hint="cs"/>
          <w:i/>
          <w:sz w:val="24"/>
          <w:szCs w:val="24"/>
          <w:rtl/>
          <w:lang w:bidi="ar-SA"/>
        </w:rPr>
        <w:t>ی‌</w:t>
      </w:r>
      <w:r w:rsidRPr="00CE52BE">
        <w:rPr>
          <w:rFonts w:asciiTheme="majorBidi" w:hAnsiTheme="majorBidi" w:cs="B Nazanin" w:hint="eastAsia"/>
          <w:i/>
          <w:sz w:val="24"/>
          <w:szCs w:val="24"/>
          <w:rtl/>
          <w:lang w:bidi="ar-SA"/>
        </w:rPr>
        <w:t>سازد</w:t>
      </w:r>
      <w:r w:rsidRPr="00CE52BE">
        <w:rPr>
          <w:rFonts w:asciiTheme="majorBidi" w:hAnsiTheme="majorBidi" w:cs="B Nazanin"/>
          <w:i/>
          <w:sz w:val="24"/>
          <w:szCs w:val="24"/>
          <w:rtl/>
          <w:lang w:bidi="ar-SA"/>
        </w:rPr>
        <w:t xml:space="preserve"> تا مشتر</w:t>
      </w:r>
      <w:r w:rsidRPr="00CE52BE">
        <w:rPr>
          <w:rFonts w:asciiTheme="majorBidi" w:hAnsiTheme="majorBidi" w:cs="B Nazanin" w:hint="cs"/>
          <w:i/>
          <w:sz w:val="24"/>
          <w:szCs w:val="24"/>
          <w:rtl/>
          <w:lang w:bidi="ar-SA"/>
        </w:rPr>
        <w:t>ی</w:t>
      </w:r>
      <w:r w:rsidRPr="00CE52BE">
        <w:rPr>
          <w:rFonts w:asciiTheme="majorBidi" w:hAnsiTheme="majorBidi" w:cs="B Nazanin" w:hint="eastAsia"/>
          <w:i/>
          <w:sz w:val="24"/>
          <w:szCs w:val="24"/>
          <w:rtl/>
          <w:lang w:bidi="ar-SA"/>
        </w:rPr>
        <w:t>ان</w:t>
      </w:r>
      <w:r w:rsidRPr="00CE52BE">
        <w:rPr>
          <w:rFonts w:asciiTheme="majorBidi" w:hAnsiTheme="majorBidi" w:cs="B Nazanin"/>
          <w:i/>
          <w:sz w:val="24"/>
          <w:szCs w:val="24"/>
          <w:rtl/>
          <w:lang w:bidi="ar-SA"/>
        </w:rPr>
        <w:t xml:space="preserve"> را </w:t>
      </w:r>
      <w:r w:rsidR="00210750" w:rsidRPr="00CE52BE">
        <w:rPr>
          <w:rFonts w:asciiTheme="majorBidi" w:hAnsiTheme="majorBidi" w:cs="B Nazanin" w:hint="cs"/>
          <w:i/>
          <w:sz w:val="24"/>
          <w:szCs w:val="24"/>
          <w:rtl/>
          <w:lang w:bidi="ar-SA"/>
        </w:rPr>
        <w:t>بخش</w:t>
      </w:r>
      <w:r w:rsidR="00786246" w:rsidRPr="00CE52BE">
        <w:rPr>
          <w:rFonts w:asciiTheme="majorBidi" w:hAnsiTheme="majorBidi" w:cs="B Nazanin" w:hint="cs"/>
          <w:i/>
          <w:sz w:val="24"/>
          <w:szCs w:val="24"/>
          <w:rtl/>
          <w:lang w:bidi="ar-SA"/>
        </w:rPr>
        <w:t xml:space="preserve">‌بندی </w:t>
      </w:r>
      <w:r w:rsidRPr="00CE52BE">
        <w:rPr>
          <w:rFonts w:asciiTheme="majorBidi" w:hAnsiTheme="majorBidi" w:cs="B Nazanin"/>
          <w:i/>
          <w:sz w:val="24"/>
          <w:szCs w:val="24"/>
          <w:rtl/>
          <w:lang w:bidi="ar-SA"/>
        </w:rPr>
        <w:t>کنند و کسان</w:t>
      </w:r>
      <w:r w:rsidRPr="00CE52BE">
        <w:rPr>
          <w:rFonts w:asciiTheme="majorBidi" w:hAnsiTheme="majorBidi" w:cs="B Nazanin" w:hint="cs"/>
          <w:i/>
          <w:sz w:val="24"/>
          <w:szCs w:val="24"/>
          <w:rtl/>
          <w:lang w:bidi="ar-SA"/>
        </w:rPr>
        <w:t>ی</w:t>
      </w:r>
      <w:r w:rsidRPr="00CE52BE">
        <w:rPr>
          <w:rFonts w:asciiTheme="majorBidi" w:hAnsiTheme="majorBidi" w:cs="B Nazanin"/>
          <w:i/>
          <w:sz w:val="24"/>
          <w:szCs w:val="24"/>
          <w:rtl/>
          <w:lang w:bidi="ar-SA"/>
        </w:rPr>
        <w:t xml:space="preserve"> را که ب</w:t>
      </w:r>
      <w:r w:rsidRPr="00CE52BE">
        <w:rPr>
          <w:rFonts w:asciiTheme="majorBidi" w:hAnsiTheme="majorBidi" w:cs="B Nazanin" w:hint="cs"/>
          <w:i/>
          <w:sz w:val="24"/>
          <w:szCs w:val="24"/>
          <w:rtl/>
          <w:lang w:bidi="ar-SA"/>
        </w:rPr>
        <w:t>ی</w:t>
      </w:r>
      <w:r w:rsidRPr="00CE52BE">
        <w:rPr>
          <w:rFonts w:asciiTheme="majorBidi" w:hAnsiTheme="majorBidi" w:cs="B Nazanin" w:hint="eastAsia"/>
          <w:i/>
          <w:sz w:val="24"/>
          <w:szCs w:val="24"/>
          <w:rtl/>
          <w:lang w:bidi="ar-SA"/>
        </w:rPr>
        <w:t>شتر</w:t>
      </w:r>
      <w:r w:rsidRPr="00CE52BE">
        <w:rPr>
          <w:rFonts w:asciiTheme="majorBidi" w:hAnsiTheme="majorBidi" w:cs="B Nazanin" w:hint="cs"/>
          <w:i/>
          <w:sz w:val="24"/>
          <w:szCs w:val="24"/>
          <w:rtl/>
          <w:lang w:bidi="ar-SA"/>
        </w:rPr>
        <w:t>ی</w:t>
      </w:r>
      <w:r w:rsidRPr="00CE52BE">
        <w:rPr>
          <w:rFonts w:asciiTheme="majorBidi" w:hAnsiTheme="majorBidi" w:cs="B Nazanin" w:hint="eastAsia"/>
          <w:i/>
          <w:sz w:val="24"/>
          <w:szCs w:val="24"/>
          <w:rtl/>
          <w:lang w:bidi="ar-SA"/>
        </w:rPr>
        <w:t>ن</w:t>
      </w:r>
      <w:r w:rsidRPr="00CE52BE">
        <w:rPr>
          <w:rFonts w:asciiTheme="majorBidi" w:hAnsiTheme="majorBidi" w:cs="B Nazanin"/>
          <w:i/>
          <w:sz w:val="24"/>
          <w:szCs w:val="24"/>
          <w:rtl/>
          <w:lang w:bidi="ar-SA"/>
        </w:rPr>
        <w:t xml:space="preserve"> سود را برا</w:t>
      </w:r>
      <w:r w:rsidRPr="00CE52BE">
        <w:rPr>
          <w:rFonts w:asciiTheme="majorBidi" w:hAnsiTheme="majorBidi" w:cs="B Nazanin" w:hint="cs"/>
          <w:i/>
          <w:sz w:val="24"/>
          <w:szCs w:val="24"/>
          <w:rtl/>
          <w:lang w:bidi="ar-SA"/>
        </w:rPr>
        <w:t>ی</w:t>
      </w:r>
      <w:r w:rsidRPr="00CE52BE">
        <w:rPr>
          <w:rFonts w:asciiTheme="majorBidi" w:hAnsiTheme="majorBidi" w:cs="B Nazanin"/>
          <w:i/>
          <w:sz w:val="24"/>
          <w:szCs w:val="24"/>
          <w:rtl/>
          <w:lang w:bidi="ar-SA"/>
        </w:rPr>
        <w:t xml:space="preserve"> شرکت به ارمغان م</w:t>
      </w:r>
      <w:r w:rsidRPr="00CE52BE">
        <w:rPr>
          <w:rFonts w:asciiTheme="majorBidi" w:hAnsiTheme="majorBidi" w:cs="B Nazanin" w:hint="cs"/>
          <w:i/>
          <w:sz w:val="24"/>
          <w:szCs w:val="24"/>
          <w:rtl/>
          <w:lang w:bidi="ar-SA"/>
        </w:rPr>
        <w:t>ی‌</w:t>
      </w:r>
      <w:r w:rsidRPr="00CE52BE">
        <w:rPr>
          <w:rFonts w:asciiTheme="majorBidi" w:hAnsiTheme="majorBidi" w:cs="B Nazanin" w:hint="eastAsia"/>
          <w:i/>
          <w:sz w:val="24"/>
          <w:szCs w:val="24"/>
          <w:rtl/>
          <w:lang w:bidi="ar-SA"/>
        </w:rPr>
        <w:t>آورند</w:t>
      </w:r>
      <w:r w:rsidRPr="00CE52BE">
        <w:rPr>
          <w:rFonts w:asciiTheme="majorBidi" w:hAnsiTheme="majorBidi" w:cs="B Nazanin"/>
          <w:i/>
          <w:sz w:val="24"/>
          <w:szCs w:val="24"/>
          <w:rtl/>
          <w:lang w:bidi="ar-SA"/>
        </w:rPr>
        <w:t xml:space="preserve"> شناسا</w:t>
      </w:r>
      <w:r w:rsidRPr="00CE52BE">
        <w:rPr>
          <w:rFonts w:asciiTheme="majorBidi" w:hAnsiTheme="majorBidi" w:cs="B Nazanin" w:hint="cs"/>
          <w:i/>
          <w:sz w:val="24"/>
          <w:szCs w:val="24"/>
          <w:rtl/>
          <w:lang w:bidi="ar-SA"/>
        </w:rPr>
        <w:t>یی</w:t>
      </w:r>
      <w:r w:rsidRPr="00CE52BE">
        <w:rPr>
          <w:rFonts w:asciiTheme="majorBidi" w:hAnsiTheme="majorBidi" w:cs="B Nazanin"/>
          <w:i/>
          <w:sz w:val="24"/>
          <w:szCs w:val="24"/>
          <w:rtl/>
          <w:lang w:bidi="ar-SA"/>
        </w:rPr>
        <w:t xml:space="preserve"> </w:t>
      </w:r>
      <w:r w:rsidR="00210750" w:rsidRPr="00CE52BE">
        <w:rPr>
          <w:rFonts w:asciiTheme="majorBidi" w:hAnsiTheme="majorBidi" w:cs="B Nazanin" w:hint="cs"/>
          <w:i/>
          <w:sz w:val="24"/>
          <w:szCs w:val="24"/>
          <w:rtl/>
          <w:lang w:bidi="ar-SA"/>
        </w:rPr>
        <w:t>کنند</w:t>
      </w:r>
      <w:r w:rsidRPr="00CE52BE">
        <w:rPr>
          <w:rFonts w:asciiTheme="majorBidi" w:hAnsiTheme="majorBidi" w:cs="B Nazanin"/>
          <w:i/>
          <w:sz w:val="24"/>
          <w:szCs w:val="24"/>
          <w:rtl/>
          <w:lang w:bidi="ar-SA"/>
        </w:rPr>
        <w:t>.</w:t>
      </w:r>
      <w:r w:rsidR="00487770" w:rsidRPr="00487770">
        <w:rPr>
          <w:rFonts w:asciiTheme="majorBidi" w:hAnsiTheme="majorBidi" w:cs="B Nazanin" w:hint="cs"/>
          <w:i/>
          <w:sz w:val="24"/>
          <w:szCs w:val="24"/>
          <w:vertAlign w:val="superscript"/>
          <w:rtl/>
          <w:lang w:bidi="ar-SA"/>
        </w:rPr>
        <w:t xml:space="preserve"> </w:t>
      </w:r>
      <w:r w:rsidR="00487770" w:rsidRPr="00461AF2">
        <w:rPr>
          <w:rFonts w:asciiTheme="majorBidi" w:hAnsiTheme="majorBidi" w:cs="B Nazanin" w:hint="cs"/>
          <w:i/>
          <w:sz w:val="24"/>
          <w:szCs w:val="24"/>
          <w:vertAlign w:val="superscript"/>
          <w:rtl/>
          <w:lang w:bidi="ar-SA"/>
        </w:rPr>
        <w:t>[15]</w:t>
      </w:r>
      <w:r w:rsidR="00487770" w:rsidRPr="00CE52BE">
        <w:rPr>
          <w:rFonts w:asciiTheme="majorBidi" w:hAnsiTheme="majorBidi" w:cs="B Nazanin"/>
          <w:i/>
          <w:sz w:val="24"/>
          <w:szCs w:val="24"/>
          <w:rtl/>
          <w:lang w:bidi="ar-SA"/>
        </w:rPr>
        <w:t xml:space="preserve"> </w:t>
      </w:r>
      <w:r w:rsidR="00210750" w:rsidRPr="00CE52BE">
        <w:rPr>
          <w:rFonts w:asciiTheme="majorBidi" w:hAnsiTheme="majorBidi" w:cs="B Nazanin" w:hint="cs"/>
          <w:i/>
          <w:sz w:val="24"/>
          <w:szCs w:val="24"/>
          <w:rtl/>
          <w:lang w:bidi="ar-SA"/>
        </w:rPr>
        <w:t xml:space="preserve">تحلیل ارزش طول عمر مشتری به طور </w:t>
      </w:r>
      <w:r w:rsidRPr="00CE52BE">
        <w:rPr>
          <w:rFonts w:asciiTheme="majorBidi" w:hAnsiTheme="majorBidi" w:cs="B Nazanin"/>
          <w:i/>
          <w:sz w:val="24"/>
          <w:szCs w:val="24"/>
          <w:rtl/>
          <w:lang w:bidi="ar-SA"/>
        </w:rPr>
        <w:t>همزمان، انتخاب استراتژ</w:t>
      </w:r>
      <w:r w:rsidRPr="00CE52BE">
        <w:rPr>
          <w:rFonts w:asciiTheme="majorBidi" w:hAnsiTheme="majorBidi" w:cs="B Nazanin" w:hint="cs"/>
          <w:i/>
          <w:sz w:val="24"/>
          <w:szCs w:val="24"/>
          <w:rtl/>
          <w:lang w:bidi="ar-SA"/>
        </w:rPr>
        <w:t>ی</w:t>
      </w:r>
      <w:r w:rsidR="00025195" w:rsidRPr="00CE52BE">
        <w:rPr>
          <w:rFonts w:asciiTheme="majorBidi" w:hAnsiTheme="majorBidi" w:cs="B Nazanin"/>
          <w:i/>
          <w:sz w:val="24"/>
          <w:szCs w:val="24"/>
          <w:rtl/>
          <w:lang w:bidi="ar-SA"/>
        </w:rPr>
        <w:t xml:space="preserve">‌های </w:t>
      </w:r>
      <w:r w:rsidRPr="00CE52BE">
        <w:rPr>
          <w:rFonts w:asciiTheme="majorBidi" w:hAnsiTheme="majorBidi" w:cs="B Nazanin"/>
          <w:i/>
          <w:sz w:val="24"/>
          <w:szCs w:val="24"/>
          <w:rtl/>
          <w:lang w:bidi="ar-SA"/>
        </w:rPr>
        <w:t>مناسب برا</w:t>
      </w:r>
      <w:r w:rsidRPr="00CE52BE">
        <w:rPr>
          <w:rFonts w:asciiTheme="majorBidi" w:hAnsiTheme="majorBidi" w:cs="B Nazanin" w:hint="cs"/>
          <w:i/>
          <w:sz w:val="24"/>
          <w:szCs w:val="24"/>
          <w:rtl/>
          <w:lang w:bidi="ar-SA"/>
        </w:rPr>
        <w:t>ی</w:t>
      </w:r>
      <w:r w:rsidRPr="00CE52BE">
        <w:rPr>
          <w:rFonts w:asciiTheme="majorBidi" w:hAnsiTheme="majorBidi" w:cs="B Nazanin"/>
          <w:i/>
          <w:sz w:val="24"/>
          <w:szCs w:val="24"/>
          <w:rtl/>
          <w:lang w:bidi="ar-SA"/>
        </w:rPr>
        <w:t xml:space="preserve"> فعال</w:t>
      </w:r>
      <w:r w:rsidRPr="00CE52BE">
        <w:rPr>
          <w:rFonts w:asciiTheme="majorBidi" w:hAnsiTheme="majorBidi" w:cs="B Nazanin" w:hint="cs"/>
          <w:i/>
          <w:sz w:val="24"/>
          <w:szCs w:val="24"/>
          <w:rtl/>
          <w:lang w:bidi="ar-SA"/>
        </w:rPr>
        <w:t>ی</w:t>
      </w:r>
      <w:r w:rsidRPr="00CE52BE">
        <w:rPr>
          <w:rFonts w:asciiTheme="majorBidi" w:hAnsiTheme="majorBidi" w:cs="B Nazanin" w:hint="eastAsia"/>
          <w:i/>
          <w:sz w:val="24"/>
          <w:szCs w:val="24"/>
          <w:rtl/>
          <w:lang w:bidi="ar-SA"/>
        </w:rPr>
        <w:t>ت</w:t>
      </w:r>
      <w:r w:rsidR="00025195" w:rsidRPr="00CE52BE">
        <w:rPr>
          <w:rFonts w:asciiTheme="majorBidi" w:hAnsiTheme="majorBidi" w:cs="B Nazanin"/>
          <w:i/>
          <w:sz w:val="24"/>
          <w:szCs w:val="24"/>
          <w:rtl/>
          <w:lang w:bidi="ar-SA"/>
        </w:rPr>
        <w:t xml:space="preserve">‌های </w:t>
      </w:r>
      <w:r w:rsidR="00210750" w:rsidRPr="00CE52BE">
        <w:rPr>
          <w:rFonts w:asciiTheme="majorBidi" w:hAnsiTheme="majorBidi" w:cs="B Nazanin"/>
          <w:i/>
          <w:sz w:val="24"/>
          <w:szCs w:val="24"/>
          <w:rtl/>
          <w:lang w:bidi="ar-SA"/>
        </w:rPr>
        <w:t>مد</w:t>
      </w:r>
      <w:r w:rsidR="00210750" w:rsidRPr="00CE52BE">
        <w:rPr>
          <w:rFonts w:asciiTheme="majorBidi" w:hAnsiTheme="majorBidi" w:cs="B Nazanin" w:hint="cs"/>
          <w:i/>
          <w:sz w:val="24"/>
          <w:szCs w:val="24"/>
          <w:rtl/>
          <w:lang w:bidi="ar-SA"/>
        </w:rPr>
        <w:t>ی</w:t>
      </w:r>
      <w:r w:rsidR="00210750" w:rsidRPr="00CE52BE">
        <w:rPr>
          <w:rFonts w:asciiTheme="majorBidi" w:hAnsiTheme="majorBidi" w:cs="B Nazanin" w:hint="eastAsia"/>
          <w:i/>
          <w:sz w:val="24"/>
          <w:szCs w:val="24"/>
          <w:rtl/>
          <w:lang w:bidi="ar-SA"/>
        </w:rPr>
        <w:t>ر</w:t>
      </w:r>
      <w:r w:rsidR="00210750" w:rsidRPr="00CE52BE">
        <w:rPr>
          <w:rFonts w:asciiTheme="majorBidi" w:hAnsiTheme="majorBidi" w:cs="B Nazanin" w:hint="cs"/>
          <w:i/>
          <w:sz w:val="24"/>
          <w:szCs w:val="24"/>
          <w:rtl/>
          <w:lang w:bidi="ar-SA"/>
        </w:rPr>
        <w:t>ی</w:t>
      </w:r>
      <w:r w:rsidR="00210750" w:rsidRPr="00CE52BE">
        <w:rPr>
          <w:rFonts w:asciiTheme="majorBidi" w:hAnsiTheme="majorBidi" w:cs="B Nazanin" w:hint="eastAsia"/>
          <w:i/>
          <w:sz w:val="24"/>
          <w:szCs w:val="24"/>
          <w:rtl/>
          <w:lang w:bidi="ar-SA"/>
        </w:rPr>
        <w:t>ت</w:t>
      </w:r>
      <w:r w:rsidR="00210750" w:rsidRPr="00CE52BE">
        <w:rPr>
          <w:rFonts w:asciiTheme="majorBidi" w:hAnsiTheme="majorBidi" w:cs="B Nazanin"/>
          <w:i/>
          <w:sz w:val="24"/>
          <w:szCs w:val="24"/>
          <w:rtl/>
          <w:lang w:bidi="ar-SA"/>
        </w:rPr>
        <w:t xml:space="preserve"> ارتباط با مشتر</w:t>
      </w:r>
      <w:r w:rsidR="00210750" w:rsidRPr="00CE52BE">
        <w:rPr>
          <w:rFonts w:asciiTheme="majorBidi" w:hAnsiTheme="majorBidi" w:cs="B Nazanin" w:hint="cs"/>
          <w:i/>
          <w:sz w:val="24"/>
          <w:szCs w:val="24"/>
          <w:rtl/>
          <w:lang w:bidi="ar-SA"/>
        </w:rPr>
        <w:t>ی</w:t>
      </w:r>
      <w:r w:rsidR="00210750" w:rsidRPr="00CE52BE">
        <w:rPr>
          <w:rFonts w:asciiTheme="majorBidi" w:hAnsiTheme="majorBidi" w:cs="B Nazanin"/>
          <w:i/>
          <w:sz w:val="24"/>
          <w:szCs w:val="24"/>
          <w:rtl/>
          <w:lang w:bidi="ar-SA"/>
        </w:rPr>
        <w:t xml:space="preserve"> </w:t>
      </w:r>
      <w:r w:rsidRPr="00CE52BE">
        <w:rPr>
          <w:rFonts w:asciiTheme="majorBidi" w:hAnsiTheme="majorBidi" w:cs="B Nazanin"/>
          <w:i/>
          <w:sz w:val="24"/>
          <w:szCs w:val="24"/>
          <w:rtl/>
          <w:lang w:bidi="ar-SA"/>
        </w:rPr>
        <w:t>شرکت را ممکن</w:t>
      </w:r>
      <w:r w:rsidR="00786246" w:rsidRPr="00CE52BE">
        <w:rPr>
          <w:rFonts w:asciiTheme="majorBidi" w:hAnsiTheme="majorBidi" w:cs="B Nazanin"/>
          <w:i/>
          <w:sz w:val="24"/>
          <w:szCs w:val="24"/>
          <w:rtl/>
          <w:lang w:bidi="ar-SA"/>
        </w:rPr>
        <w:t xml:space="preserve"> می‌</w:t>
      </w:r>
      <w:r w:rsidRPr="00CE52BE">
        <w:rPr>
          <w:rFonts w:asciiTheme="majorBidi" w:hAnsiTheme="majorBidi" w:cs="B Nazanin"/>
          <w:i/>
          <w:sz w:val="24"/>
          <w:szCs w:val="24"/>
          <w:rtl/>
          <w:lang w:bidi="ar-SA"/>
        </w:rPr>
        <w:t>سازد.</w:t>
      </w:r>
      <w:r w:rsidR="00487770" w:rsidRPr="00487770">
        <w:rPr>
          <w:rFonts w:asciiTheme="majorBidi" w:hAnsiTheme="majorBidi" w:cs="B Nazanin" w:hint="cs"/>
          <w:i/>
          <w:sz w:val="24"/>
          <w:szCs w:val="24"/>
          <w:vertAlign w:val="superscript"/>
          <w:rtl/>
          <w:lang w:bidi="ar-SA"/>
        </w:rPr>
        <w:t xml:space="preserve"> </w:t>
      </w:r>
      <w:r w:rsidR="00487770" w:rsidRPr="00461AF2">
        <w:rPr>
          <w:rFonts w:asciiTheme="majorBidi" w:hAnsiTheme="majorBidi" w:cs="B Nazanin" w:hint="cs"/>
          <w:i/>
          <w:sz w:val="24"/>
          <w:szCs w:val="24"/>
          <w:vertAlign w:val="superscript"/>
          <w:rtl/>
          <w:lang w:bidi="ar-SA"/>
        </w:rPr>
        <w:t>[16]</w:t>
      </w:r>
    </w:p>
    <w:p w14:paraId="7A66ECAF" w14:textId="77777777" w:rsidR="00210750" w:rsidRPr="00CE52BE" w:rsidRDefault="00DA61AC" w:rsidP="00517A20">
      <w:pPr>
        <w:spacing w:after="0" w:line="240" w:lineRule="auto"/>
        <w:ind w:left="-45"/>
        <w:jc w:val="both"/>
        <w:rPr>
          <w:rFonts w:asciiTheme="majorBidi" w:hAnsiTheme="majorBidi" w:cs="B Nazanin"/>
          <w:i/>
          <w:sz w:val="24"/>
          <w:szCs w:val="24"/>
          <w:rtl/>
          <w:lang w:bidi="ar-SA"/>
        </w:rPr>
      </w:pPr>
      <w:r w:rsidRPr="00CE52BE">
        <w:rPr>
          <w:rFonts w:asciiTheme="majorBidi" w:hAnsiTheme="majorBidi" w:cs="B Nazanin"/>
          <w:i/>
          <w:sz w:val="24"/>
          <w:szCs w:val="24"/>
          <w:rtl/>
          <w:lang w:bidi="ar-SA"/>
        </w:rPr>
        <w:t>تعار</w:t>
      </w:r>
      <w:r w:rsidRPr="00CE52BE">
        <w:rPr>
          <w:rFonts w:asciiTheme="majorBidi" w:hAnsiTheme="majorBidi" w:cs="B Nazanin" w:hint="cs"/>
          <w:i/>
          <w:sz w:val="24"/>
          <w:szCs w:val="24"/>
          <w:rtl/>
          <w:lang w:bidi="ar-SA"/>
        </w:rPr>
        <w:t>ی</w:t>
      </w:r>
      <w:r w:rsidRPr="00CE52BE">
        <w:rPr>
          <w:rFonts w:asciiTheme="majorBidi" w:hAnsiTheme="majorBidi" w:cs="B Nazanin" w:hint="eastAsia"/>
          <w:i/>
          <w:sz w:val="24"/>
          <w:szCs w:val="24"/>
          <w:rtl/>
          <w:lang w:bidi="ar-SA"/>
        </w:rPr>
        <w:t>ف</w:t>
      </w:r>
      <w:r w:rsidRPr="00CE52BE">
        <w:rPr>
          <w:rFonts w:asciiTheme="majorBidi" w:hAnsiTheme="majorBidi" w:cs="B Nazanin"/>
          <w:i/>
          <w:sz w:val="24"/>
          <w:szCs w:val="24"/>
          <w:rtl/>
          <w:lang w:bidi="ar-SA"/>
        </w:rPr>
        <w:t xml:space="preserve"> متفاوت</w:t>
      </w:r>
      <w:r w:rsidRPr="00CE52BE">
        <w:rPr>
          <w:rFonts w:asciiTheme="majorBidi" w:hAnsiTheme="majorBidi" w:cs="B Nazanin" w:hint="cs"/>
          <w:i/>
          <w:sz w:val="24"/>
          <w:szCs w:val="24"/>
          <w:rtl/>
          <w:lang w:bidi="ar-SA"/>
        </w:rPr>
        <w:t>ی</w:t>
      </w:r>
      <w:r w:rsidRPr="00CE52BE">
        <w:rPr>
          <w:rFonts w:asciiTheme="majorBidi" w:hAnsiTheme="majorBidi" w:cs="B Nazanin"/>
          <w:i/>
          <w:sz w:val="24"/>
          <w:szCs w:val="24"/>
          <w:rtl/>
          <w:lang w:bidi="ar-SA"/>
        </w:rPr>
        <w:t xml:space="preserve"> از </w:t>
      </w:r>
      <w:r w:rsidRPr="00CE52BE">
        <w:rPr>
          <w:rFonts w:asciiTheme="majorBidi" w:hAnsiTheme="majorBidi" w:cs="B Nazanin" w:hint="cs"/>
          <w:i/>
          <w:sz w:val="24"/>
          <w:szCs w:val="24"/>
          <w:rtl/>
          <w:lang w:bidi="ar-SA"/>
        </w:rPr>
        <w:t xml:space="preserve">ارزش طول عمر مشتری </w:t>
      </w:r>
      <w:r w:rsidRPr="00CE52BE">
        <w:rPr>
          <w:rFonts w:asciiTheme="majorBidi" w:hAnsiTheme="majorBidi" w:cs="B Nazanin"/>
          <w:i/>
          <w:sz w:val="24"/>
          <w:szCs w:val="24"/>
          <w:rtl/>
          <w:lang w:bidi="ar-SA"/>
        </w:rPr>
        <w:t>وجود دارد</w:t>
      </w:r>
      <w:r w:rsidR="00605A8A" w:rsidRPr="00CE52BE">
        <w:rPr>
          <w:rFonts w:asciiTheme="majorBidi" w:hAnsiTheme="majorBidi" w:cs="B Nazanin" w:hint="cs"/>
          <w:i/>
          <w:sz w:val="24"/>
          <w:szCs w:val="24"/>
          <w:rtl/>
          <w:lang w:bidi="ar-SA"/>
        </w:rPr>
        <w:t>، اما</w:t>
      </w:r>
      <w:r w:rsidRPr="00CE52BE">
        <w:rPr>
          <w:rFonts w:asciiTheme="majorBidi" w:hAnsiTheme="majorBidi" w:cs="B Nazanin"/>
          <w:i/>
          <w:sz w:val="24"/>
          <w:szCs w:val="24"/>
          <w:rtl/>
          <w:lang w:bidi="ar-SA"/>
        </w:rPr>
        <w:t xml:space="preserve"> </w:t>
      </w:r>
      <w:r w:rsidRPr="00CE52BE">
        <w:rPr>
          <w:rFonts w:asciiTheme="majorBidi" w:hAnsiTheme="majorBidi" w:cs="B Nazanin" w:hint="cs"/>
          <w:i/>
          <w:sz w:val="24"/>
          <w:szCs w:val="24"/>
          <w:rtl/>
          <w:lang w:bidi="ar-SA"/>
        </w:rPr>
        <w:t>ی</w:t>
      </w:r>
      <w:r w:rsidRPr="00CE52BE">
        <w:rPr>
          <w:rFonts w:asciiTheme="majorBidi" w:hAnsiTheme="majorBidi" w:cs="B Nazanin" w:hint="eastAsia"/>
          <w:i/>
          <w:sz w:val="24"/>
          <w:szCs w:val="24"/>
          <w:rtl/>
          <w:lang w:bidi="ar-SA"/>
        </w:rPr>
        <w:t>ک</w:t>
      </w:r>
      <w:r w:rsidRPr="00CE52BE">
        <w:rPr>
          <w:rFonts w:asciiTheme="majorBidi" w:hAnsiTheme="majorBidi" w:cs="B Nazanin"/>
          <w:i/>
          <w:sz w:val="24"/>
          <w:szCs w:val="24"/>
          <w:rtl/>
          <w:lang w:bidi="ar-SA"/>
        </w:rPr>
        <w:t xml:space="preserve"> تعر</w:t>
      </w:r>
      <w:r w:rsidRPr="00CE52BE">
        <w:rPr>
          <w:rFonts w:asciiTheme="majorBidi" w:hAnsiTheme="majorBidi" w:cs="B Nazanin" w:hint="cs"/>
          <w:i/>
          <w:sz w:val="24"/>
          <w:szCs w:val="24"/>
          <w:rtl/>
          <w:lang w:bidi="ar-SA"/>
        </w:rPr>
        <w:t>ی</w:t>
      </w:r>
      <w:r w:rsidRPr="00CE52BE">
        <w:rPr>
          <w:rFonts w:asciiTheme="majorBidi" w:hAnsiTheme="majorBidi" w:cs="B Nazanin" w:hint="eastAsia"/>
          <w:i/>
          <w:sz w:val="24"/>
          <w:szCs w:val="24"/>
          <w:rtl/>
          <w:lang w:bidi="ar-SA"/>
        </w:rPr>
        <w:t>ف</w:t>
      </w:r>
      <w:r w:rsidRPr="00CE52BE">
        <w:rPr>
          <w:rFonts w:asciiTheme="majorBidi" w:hAnsiTheme="majorBidi" w:cs="B Nazanin"/>
          <w:i/>
          <w:sz w:val="24"/>
          <w:szCs w:val="24"/>
          <w:rtl/>
          <w:lang w:bidi="ar-SA"/>
        </w:rPr>
        <w:t xml:space="preserve"> عموم</w:t>
      </w:r>
      <w:r w:rsidRPr="00CE52BE">
        <w:rPr>
          <w:rFonts w:asciiTheme="majorBidi" w:hAnsiTheme="majorBidi" w:cs="B Nazanin" w:hint="cs"/>
          <w:i/>
          <w:sz w:val="24"/>
          <w:szCs w:val="24"/>
          <w:rtl/>
          <w:lang w:bidi="ar-SA"/>
        </w:rPr>
        <w:t>ی</w:t>
      </w:r>
      <w:r w:rsidRPr="00CE52BE">
        <w:rPr>
          <w:rFonts w:asciiTheme="majorBidi" w:hAnsiTheme="majorBidi" w:cs="B Nazanin"/>
          <w:i/>
          <w:sz w:val="24"/>
          <w:szCs w:val="24"/>
          <w:rtl/>
          <w:lang w:bidi="ar-SA"/>
        </w:rPr>
        <w:t xml:space="preserve"> پذ</w:t>
      </w:r>
      <w:r w:rsidRPr="00CE52BE">
        <w:rPr>
          <w:rFonts w:asciiTheme="majorBidi" w:hAnsiTheme="majorBidi" w:cs="B Nazanin" w:hint="cs"/>
          <w:i/>
          <w:sz w:val="24"/>
          <w:szCs w:val="24"/>
          <w:rtl/>
          <w:lang w:bidi="ar-SA"/>
        </w:rPr>
        <w:t>ی</w:t>
      </w:r>
      <w:r w:rsidRPr="00CE52BE">
        <w:rPr>
          <w:rFonts w:asciiTheme="majorBidi" w:hAnsiTheme="majorBidi" w:cs="B Nazanin" w:hint="eastAsia"/>
          <w:i/>
          <w:sz w:val="24"/>
          <w:szCs w:val="24"/>
          <w:rtl/>
          <w:lang w:bidi="ar-SA"/>
        </w:rPr>
        <w:t>رفته</w:t>
      </w:r>
      <w:r w:rsidRPr="00CE52BE">
        <w:rPr>
          <w:rFonts w:asciiTheme="majorBidi" w:hAnsiTheme="majorBidi" w:cs="B Nazanin"/>
          <w:i/>
          <w:sz w:val="24"/>
          <w:szCs w:val="24"/>
          <w:rtl/>
          <w:lang w:bidi="ar-SA"/>
        </w:rPr>
        <w:t xml:space="preserve"> شده </w:t>
      </w:r>
      <w:r w:rsidR="000C688E">
        <w:rPr>
          <w:rFonts w:asciiTheme="majorBidi" w:hAnsiTheme="majorBidi" w:cs="B Nazanin" w:hint="cs"/>
          <w:i/>
          <w:sz w:val="24"/>
          <w:szCs w:val="24"/>
          <w:rtl/>
          <w:lang w:bidi="ar-SA"/>
        </w:rPr>
        <w:t>تعریف آن به صورت</w:t>
      </w:r>
      <w:r w:rsidRPr="00CE52BE">
        <w:rPr>
          <w:rFonts w:asciiTheme="majorBidi" w:hAnsiTheme="majorBidi" w:cs="B Nazanin"/>
          <w:i/>
          <w:sz w:val="24"/>
          <w:szCs w:val="24"/>
          <w:rtl/>
          <w:lang w:bidi="ar-SA"/>
        </w:rPr>
        <w:t xml:space="preserve"> ارزش فعل</w:t>
      </w:r>
      <w:r w:rsidRPr="00CE52BE">
        <w:rPr>
          <w:rFonts w:asciiTheme="majorBidi" w:hAnsiTheme="majorBidi" w:cs="B Nazanin" w:hint="cs"/>
          <w:i/>
          <w:sz w:val="24"/>
          <w:szCs w:val="24"/>
          <w:rtl/>
          <w:lang w:bidi="ar-SA"/>
        </w:rPr>
        <w:t>ی</w:t>
      </w:r>
      <w:r w:rsidRPr="00CE52BE">
        <w:rPr>
          <w:rFonts w:asciiTheme="majorBidi" w:hAnsiTheme="majorBidi" w:cs="B Nazanin"/>
          <w:i/>
          <w:sz w:val="24"/>
          <w:szCs w:val="24"/>
          <w:rtl/>
          <w:lang w:bidi="ar-SA"/>
        </w:rPr>
        <w:t xml:space="preserve"> جر</w:t>
      </w:r>
      <w:r w:rsidRPr="00CE52BE">
        <w:rPr>
          <w:rFonts w:asciiTheme="majorBidi" w:hAnsiTheme="majorBidi" w:cs="B Nazanin" w:hint="cs"/>
          <w:i/>
          <w:sz w:val="24"/>
          <w:szCs w:val="24"/>
          <w:rtl/>
          <w:lang w:bidi="ar-SA"/>
        </w:rPr>
        <w:t>ی</w:t>
      </w:r>
      <w:r w:rsidRPr="00CE52BE">
        <w:rPr>
          <w:rFonts w:asciiTheme="majorBidi" w:hAnsiTheme="majorBidi" w:cs="B Nazanin" w:hint="eastAsia"/>
          <w:i/>
          <w:sz w:val="24"/>
          <w:szCs w:val="24"/>
          <w:rtl/>
          <w:lang w:bidi="ar-SA"/>
        </w:rPr>
        <w:t>انات</w:t>
      </w:r>
      <w:r w:rsidRPr="00CE52BE">
        <w:rPr>
          <w:rFonts w:asciiTheme="majorBidi" w:hAnsiTheme="majorBidi" w:cs="B Nazanin"/>
          <w:i/>
          <w:sz w:val="24"/>
          <w:szCs w:val="24"/>
          <w:rtl/>
          <w:lang w:bidi="ar-SA"/>
        </w:rPr>
        <w:t xml:space="preserve"> نقد</w:t>
      </w:r>
      <w:r w:rsidRPr="00CE52BE">
        <w:rPr>
          <w:rFonts w:asciiTheme="majorBidi" w:hAnsiTheme="majorBidi" w:cs="B Nazanin" w:hint="cs"/>
          <w:i/>
          <w:sz w:val="24"/>
          <w:szCs w:val="24"/>
          <w:rtl/>
          <w:lang w:bidi="ar-SA"/>
        </w:rPr>
        <w:t>ی</w:t>
      </w:r>
      <w:r w:rsidRPr="00CE52BE">
        <w:rPr>
          <w:rFonts w:asciiTheme="majorBidi" w:hAnsiTheme="majorBidi" w:cs="B Nazanin"/>
          <w:i/>
          <w:sz w:val="24"/>
          <w:szCs w:val="24"/>
          <w:rtl/>
          <w:lang w:bidi="ar-SA"/>
        </w:rPr>
        <w:t xml:space="preserve"> خالص آت</w:t>
      </w:r>
      <w:r w:rsidRPr="00CE52BE">
        <w:rPr>
          <w:rFonts w:asciiTheme="majorBidi" w:hAnsiTheme="majorBidi" w:cs="B Nazanin" w:hint="cs"/>
          <w:i/>
          <w:sz w:val="24"/>
          <w:szCs w:val="24"/>
          <w:rtl/>
          <w:lang w:bidi="ar-SA"/>
        </w:rPr>
        <w:t>ی</w:t>
      </w:r>
      <w:r w:rsidRPr="00CE52BE">
        <w:rPr>
          <w:rFonts w:asciiTheme="majorBidi" w:hAnsiTheme="majorBidi" w:cs="B Nazanin"/>
          <w:i/>
          <w:sz w:val="24"/>
          <w:szCs w:val="24"/>
          <w:rtl/>
          <w:lang w:bidi="ar-SA"/>
        </w:rPr>
        <w:t xml:space="preserve"> مرتبط با </w:t>
      </w:r>
      <w:r w:rsidRPr="00CE52BE">
        <w:rPr>
          <w:rFonts w:asciiTheme="majorBidi" w:hAnsiTheme="majorBidi" w:cs="B Nazanin" w:hint="cs"/>
          <w:i/>
          <w:sz w:val="24"/>
          <w:szCs w:val="24"/>
          <w:rtl/>
          <w:lang w:bidi="ar-SA"/>
        </w:rPr>
        <w:t>ی</w:t>
      </w:r>
      <w:r w:rsidRPr="00CE52BE">
        <w:rPr>
          <w:rFonts w:asciiTheme="majorBidi" w:hAnsiTheme="majorBidi" w:cs="B Nazanin" w:hint="eastAsia"/>
          <w:i/>
          <w:sz w:val="24"/>
          <w:szCs w:val="24"/>
          <w:rtl/>
          <w:lang w:bidi="ar-SA"/>
        </w:rPr>
        <w:t>ک</w:t>
      </w:r>
      <w:r w:rsidRPr="00CE52BE">
        <w:rPr>
          <w:rFonts w:asciiTheme="majorBidi" w:hAnsiTheme="majorBidi" w:cs="B Nazanin"/>
          <w:i/>
          <w:sz w:val="24"/>
          <w:szCs w:val="24"/>
          <w:rtl/>
          <w:lang w:bidi="ar-SA"/>
        </w:rPr>
        <w:t xml:space="preserve"> مشتر</w:t>
      </w:r>
      <w:r w:rsidRPr="00CE52BE">
        <w:rPr>
          <w:rFonts w:asciiTheme="majorBidi" w:hAnsiTheme="majorBidi" w:cs="B Nazanin" w:hint="cs"/>
          <w:i/>
          <w:sz w:val="24"/>
          <w:szCs w:val="24"/>
          <w:rtl/>
          <w:lang w:bidi="ar-SA"/>
        </w:rPr>
        <w:t>ی</w:t>
      </w:r>
      <w:r w:rsidRPr="00CE52BE">
        <w:rPr>
          <w:rFonts w:asciiTheme="majorBidi" w:hAnsiTheme="majorBidi" w:cs="B Nazanin"/>
          <w:i/>
          <w:sz w:val="24"/>
          <w:szCs w:val="24"/>
          <w:rtl/>
          <w:lang w:bidi="ar-SA"/>
        </w:rPr>
        <w:t xml:space="preserve"> خاص است.</w:t>
      </w:r>
      <w:r w:rsidR="00751C38" w:rsidRPr="00751C38">
        <w:rPr>
          <w:rFonts w:asciiTheme="majorBidi" w:hAnsiTheme="majorBidi" w:cs="B Nazanin" w:hint="cs"/>
          <w:i/>
          <w:sz w:val="24"/>
          <w:szCs w:val="24"/>
          <w:vertAlign w:val="superscript"/>
          <w:rtl/>
          <w:lang w:bidi="ar-SA"/>
        </w:rPr>
        <w:t xml:space="preserve"> [17]</w:t>
      </w:r>
      <w:r w:rsidRPr="00CE52BE">
        <w:rPr>
          <w:rFonts w:asciiTheme="majorBidi" w:hAnsiTheme="majorBidi" w:cs="B Nazanin"/>
          <w:i/>
          <w:sz w:val="24"/>
          <w:szCs w:val="24"/>
          <w:rtl/>
          <w:lang w:bidi="ar-SA"/>
        </w:rPr>
        <w:t xml:space="preserve"> شرکت</w:t>
      </w:r>
      <w:r w:rsidR="00025195" w:rsidRPr="00CE52BE">
        <w:rPr>
          <w:rFonts w:asciiTheme="majorBidi" w:hAnsiTheme="majorBidi" w:cs="B Nazanin"/>
          <w:i/>
          <w:sz w:val="24"/>
          <w:szCs w:val="24"/>
          <w:rtl/>
          <w:lang w:bidi="ar-SA"/>
        </w:rPr>
        <w:t xml:space="preserve">‌ها </w:t>
      </w:r>
      <w:r w:rsidRPr="00CE52BE">
        <w:rPr>
          <w:rFonts w:asciiTheme="majorBidi" w:hAnsiTheme="majorBidi" w:cs="B Nazanin"/>
          <w:i/>
          <w:sz w:val="24"/>
          <w:szCs w:val="24"/>
          <w:rtl/>
          <w:lang w:bidi="ar-SA"/>
        </w:rPr>
        <w:t>همچن</w:t>
      </w:r>
      <w:r w:rsidRPr="00CE52BE">
        <w:rPr>
          <w:rFonts w:asciiTheme="majorBidi" w:hAnsiTheme="majorBidi" w:cs="B Nazanin" w:hint="cs"/>
          <w:i/>
          <w:sz w:val="24"/>
          <w:szCs w:val="24"/>
          <w:rtl/>
          <w:lang w:bidi="ar-SA"/>
        </w:rPr>
        <w:t>ی</w:t>
      </w:r>
      <w:r w:rsidRPr="00CE52BE">
        <w:rPr>
          <w:rFonts w:asciiTheme="majorBidi" w:hAnsiTheme="majorBidi" w:cs="B Nazanin" w:hint="eastAsia"/>
          <w:i/>
          <w:sz w:val="24"/>
          <w:szCs w:val="24"/>
          <w:rtl/>
          <w:lang w:bidi="ar-SA"/>
        </w:rPr>
        <w:t>ن</w:t>
      </w:r>
      <w:r w:rsidRPr="00CE52BE">
        <w:rPr>
          <w:rFonts w:asciiTheme="majorBidi" w:hAnsiTheme="majorBidi" w:cs="B Nazanin"/>
          <w:i/>
          <w:sz w:val="24"/>
          <w:szCs w:val="24"/>
          <w:rtl/>
          <w:lang w:bidi="ar-SA"/>
        </w:rPr>
        <w:t xml:space="preserve"> از شاخص</w:t>
      </w:r>
      <w:r w:rsidR="00025195" w:rsidRPr="00CE52BE">
        <w:rPr>
          <w:rFonts w:asciiTheme="majorBidi" w:hAnsiTheme="majorBidi" w:cs="B Nazanin"/>
          <w:i/>
          <w:sz w:val="24"/>
          <w:szCs w:val="24"/>
          <w:rtl/>
          <w:lang w:bidi="ar-SA"/>
        </w:rPr>
        <w:t xml:space="preserve">‌های </w:t>
      </w:r>
      <w:r w:rsidRPr="00CE52BE">
        <w:rPr>
          <w:rFonts w:asciiTheme="majorBidi" w:hAnsiTheme="majorBidi" w:cs="B Nazanin"/>
          <w:i/>
          <w:sz w:val="24"/>
          <w:szCs w:val="24"/>
          <w:rtl/>
          <w:lang w:bidi="ar-SA"/>
        </w:rPr>
        <w:t>د</w:t>
      </w:r>
      <w:r w:rsidRPr="00CE52BE">
        <w:rPr>
          <w:rFonts w:asciiTheme="majorBidi" w:hAnsiTheme="majorBidi" w:cs="B Nazanin" w:hint="cs"/>
          <w:i/>
          <w:sz w:val="24"/>
          <w:szCs w:val="24"/>
          <w:rtl/>
          <w:lang w:bidi="ar-SA"/>
        </w:rPr>
        <w:t>ی</w:t>
      </w:r>
      <w:r w:rsidRPr="00CE52BE">
        <w:rPr>
          <w:rFonts w:asciiTheme="majorBidi" w:hAnsiTheme="majorBidi" w:cs="B Nazanin" w:hint="eastAsia"/>
          <w:i/>
          <w:sz w:val="24"/>
          <w:szCs w:val="24"/>
          <w:rtl/>
          <w:lang w:bidi="ar-SA"/>
        </w:rPr>
        <w:t>گر</w:t>
      </w:r>
      <w:r w:rsidRPr="00CE52BE">
        <w:rPr>
          <w:rFonts w:asciiTheme="majorBidi" w:hAnsiTheme="majorBidi" w:cs="B Nazanin" w:hint="cs"/>
          <w:i/>
          <w:sz w:val="24"/>
          <w:szCs w:val="24"/>
          <w:rtl/>
          <w:lang w:bidi="ar-SA"/>
        </w:rPr>
        <w:t>ی</w:t>
      </w:r>
      <w:r w:rsidRPr="00CE52BE">
        <w:rPr>
          <w:rFonts w:asciiTheme="majorBidi" w:hAnsiTheme="majorBidi" w:cs="B Nazanin"/>
          <w:i/>
          <w:sz w:val="24"/>
          <w:szCs w:val="24"/>
          <w:rtl/>
          <w:lang w:bidi="ar-SA"/>
        </w:rPr>
        <w:t xml:space="preserve"> مانند سودآور</w:t>
      </w:r>
      <w:r w:rsidRPr="00CE52BE">
        <w:rPr>
          <w:rFonts w:asciiTheme="majorBidi" w:hAnsiTheme="majorBidi" w:cs="B Nazanin" w:hint="cs"/>
          <w:i/>
          <w:sz w:val="24"/>
          <w:szCs w:val="24"/>
          <w:rtl/>
          <w:lang w:bidi="ar-SA"/>
        </w:rPr>
        <w:t>ی</w:t>
      </w:r>
      <w:r w:rsidRPr="00CE52BE">
        <w:rPr>
          <w:rFonts w:asciiTheme="majorBidi" w:hAnsiTheme="majorBidi" w:cs="B Nazanin"/>
          <w:i/>
          <w:sz w:val="24"/>
          <w:szCs w:val="24"/>
          <w:rtl/>
          <w:lang w:bidi="ar-SA"/>
        </w:rPr>
        <w:t xml:space="preserve"> مشتر</w:t>
      </w:r>
      <w:r w:rsidRPr="00CE52BE">
        <w:rPr>
          <w:rFonts w:asciiTheme="majorBidi" w:hAnsiTheme="majorBidi" w:cs="B Nazanin" w:hint="cs"/>
          <w:i/>
          <w:sz w:val="24"/>
          <w:szCs w:val="24"/>
          <w:rtl/>
          <w:lang w:bidi="ar-SA"/>
        </w:rPr>
        <w:t>ی</w:t>
      </w:r>
      <w:r w:rsidRPr="00CE52BE">
        <w:rPr>
          <w:rFonts w:asciiTheme="majorBidi" w:hAnsiTheme="majorBidi" w:cs="B Nazanin"/>
          <w:i/>
          <w:sz w:val="24"/>
          <w:szCs w:val="24"/>
          <w:rtl/>
          <w:lang w:bidi="ar-SA"/>
        </w:rPr>
        <w:t xml:space="preserve"> ا</w:t>
      </w:r>
      <w:r w:rsidRPr="00CE52BE">
        <w:rPr>
          <w:rFonts w:asciiTheme="majorBidi" w:hAnsiTheme="majorBidi" w:cs="B Nazanin" w:hint="eastAsia"/>
          <w:i/>
          <w:sz w:val="24"/>
          <w:szCs w:val="24"/>
          <w:rtl/>
          <w:lang w:bidi="ar-SA"/>
        </w:rPr>
        <w:t>ستفاده</w:t>
      </w:r>
      <w:r w:rsidR="00786246" w:rsidRPr="00CE52BE">
        <w:rPr>
          <w:rFonts w:asciiTheme="majorBidi" w:hAnsiTheme="majorBidi" w:cs="B Nazanin"/>
          <w:i/>
          <w:sz w:val="24"/>
          <w:szCs w:val="24"/>
          <w:rtl/>
          <w:lang w:bidi="ar-SA"/>
        </w:rPr>
        <w:t xml:space="preserve"> می‌</w:t>
      </w:r>
      <w:r w:rsidRPr="00CE52BE">
        <w:rPr>
          <w:rFonts w:asciiTheme="majorBidi" w:hAnsiTheme="majorBidi" w:cs="B Nazanin"/>
          <w:i/>
          <w:sz w:val="24"/>
          <w:szCs w:val="24"/>
          <w:rtl/>
          <w:lang w:bidi="ar-SA"/>
        </w:rPr>
        <w:t>کنند. ا</w:t>
      </w:r>
      <w:r w:rsidRPr="00CE52BE">
        <w:rPr>
          <w:rFonts w:asciiTheme="majorBidi" w:hAnsiTheme="majorBidi" w:cs="B Nazanin" w:hint="cs"/>
          <w:i/>
          <w:sz w:val="24"/>
          <w:szCs w:val="24"/>
          <w:rtl/>
          <w:lang w:bidi="ar-SA"/>
        </w:rPr>
        <w:t>ی</w:t>
      </w:r>
      <w:r w:rsidRPr="00CE52BE">
        <w:rPr>
          <w:rFonts w:asciiTheme="majorBidi" w:hAnsiTheme="majorBidi" w:cs="B Nazanin" w:hint="eastAsia"/>
          <w:i/>
          <w:sz w:val="24"/>
          <w:szCs w:val="24"/>
          <w:rtl/>
          <w:lang w:bidi="ar-SA"/>
        </w:rPr>
        <w:t>ن</w:t>
      </w:r>
      <w:r w:rsidRPr="00CE52BE">
        <w:rPr>
          <w:rFonts w:asciiTheme="majorBidi" w:hAnsiTheme="majorBidi" w:cs="B Nazanin"/>
          <w:i/>
          <w:sz w:val="24"/>
          <w:szCs w:val="24"/>
          <w:rtl/>
          <w:lang w:bidi="ar-SA"/>
        </w:rPr>
        <w:t xml:space="preserve"> د</w:t>
      </w:r>
      <w:r w:rsidRPr="00CE52BE">
        <w:rPr>
          <w:rFonts w:asciiTheme="majorBidi" w:hAnsiTheme="majorBidi" w:cs="B Nazanin" w:hint="cs"/>
          <w:i/>
          <w:sz w:val="24"/>
          <w:szCs w:val="24"/>
          <w:rtl/>
          <w:lang w:bidi="ar-SA"/>
        </w:rPr>
        <w:t>ی</w:t>
      </w:r>
      <w:r w:rsidRPr="00CE52BE">
        <w:rPr>
          <w:rFonts w:asciiTheme="majorBidi" w:hAnsiTheme="majorBidi" w:cs="B Nazanin" w:hint="eastAsia"/>
          <w:i/>
          <w:sz w:val="24"/>
          <w:szCs w:val="24"/>
          <w:rtl/>
          <w:lang w:bidi="ar-SA"/>
        </w:rPr>
        <w:t>دگاه</w:t>
      </w:r>
      <w:r w:rsidR="000C688E">
        <w:rPr>
          <w:rFonts w:asciiTheme="majorBidi" w:hAnsiTheme="majorBidi" w:cs="B Nazanin" w:hint="cs"/>
          <w:i/>
          <w:sz w:val="24"/>
          <w:szCs w:val="24"/>
          <w:rtl/>
          <w:lang w:bidi="ar-SA"/>
        </w:rPr>
        <w:t>ی</w:t>
      </w:r>
      <w:r w:rsidRPr="00CE52BE">
        <w:rPr>
          <w:rFonts w:asciiTheme="majorBidi" w:hAnsiTheme="majorBidi" w:cs="B Nazanin"/>
          <w:i/>
          <w:sz w:val="24"/>
          <w:szCs w:val="24"/>
          <w:rtl/>
          <w:lang w:bidi="ar-SA"/>
        </w:rPr>
        <w:t xml:space="preserve"> معاصر </w:t>
      </w:r>
      <w:r w:rsidRPr="00CE52BE">
        <w:rPr>
          <w:rFonts w:asciiTheme="majorBidi" w:hAnsiTheme="majorBidi" w:cs="B Nazanin" w:hint="cs"/>
          <w:i/>
          <w:sz w:val="24"/>
          <w:szCs w:val="24"/>
          <w:rtl/>
          <w:lang w:bidi="ar-SA"/>
        </w:rPr>
        <w:t>ی</w:t>
      </w:r>
      <w:r w:rsidRPr="00CE52BE">
        <w:rPr>
          <w:rFonts w:asciiTheme="majorBidi" w:hAnsiTheme="majorBidi" w:cs="B Nazanin" w:hint="eastAsia"/>
          <w:i/>
          <w:sz w:val="24"/>
          <w:szCs w:val="24"/>
          <w:rtl/>
          <w:lang w:bidi="ar-SA"/>
        </w:rPr>
        <w:t>ا</w:t>
      </w:r>
      <w:r w:rsidRPr="00CE52BE">
        <w:rPr>
          <w:rFonts w:asciiTheme="majorBidi" w:hAnsiTheme="majorBidi" w:cs="B Nazanin"/>
          <w:i/>
          <w:sz w:val="24"/>
          <w:szCs w:val="24"/>
          <w:rtl/>
          <w:lang w:bidi="ar-SA"/>
        </w:rPr>
        <w:t xml:space="preserve"> گذشته</w:t>
      </w:r>
      <w:r w:rsidR="000C688E">
        <w:rPr>
          <w:rFonts w:asciiTheme="majorBidi" w:hAnsiTheme="majorBidi" w:cs="B Nazanin" w:hint="cs"/>
          <w:i/>
          <w:sz w:val="24"/>
          <w:szCs w:val="24"/>
          <w:rtl/>
          <w:lang w:bidi="ar-SA"/>
        </w:rPr>
        <w:t>‌</w:t>
      </w:r>
      <w:r w:rsidRPr="00CE52BE">
        <w:rPr>
          <w:rFonts w:asciiTheme="majorBidi" w:hAnsiTheme="majorBidi" w:cs="B Nazanin"/>
          <w:i/>
          <w:sz w:val="24"/>
          <w:szCs w:val="24"/>
          <w:rtl/>
          <w:lang w:bidi="ar-SA"/>
        </w:rPr>
        <w:t xml:space="preserve">نگر در مقابل </w:t>
      </w:r>
      <w:r w:rsidRPr="00CE52BE">
        <w:rPr>
          <w:rFonts w:asciiTheme="majorBidi" w:hAnsiTheme="majorBidi" w:cs="B Nazanin" w:hint="cs"/>
          <w:i/>
          <w:sz w:val="24"/>
          <w:szCs w:val="24"/>
          <w:rtl/>
          <w:lang w:bidi="ar-SA"/>
        </w:rPr>
        <w:t xml:space="preserve">ارزش طول عمر مشتری </w:t>
      </w:r>
      <w:r w:rsidRPr="00CE52BE">
        <w:rPr>
          <w:rFonts w:asciiTheme="majorBidi" w:hAnsiTheme="majorBidi" w:cs="B Nazanin"/>
          <w:i/>
          <w:sz w:val="24"/>
          <w:szCs w:val="24"/>
          <w:rtl/>
          <w:lang w:bidi="ar-SA"/>
        </w:rPr>
        <w:t>است که نگاه</w:t>
      </w:r>
      <w:r w:rsidRPr="00CE52BE">
        <w:rPr>
          <w:rFonts w:asciiTheme="majorBidi" w:hAnsiTheme="majorBidi" w:cs="B Nazanin" w:hint="cs"/>
          <w:i/>
          <w:sz w:val="24"/>
          <w:szCs w:val="24"/>
          <w:rtl/>
          <w:lang w:bidi="ar-SA"/>
        </w:rPr>
        <w:t>ی</w:t>
      </w:r>
      <w:r w:rsidRPr="00CE52BE">
        <w:rPr>
          <w:rFonts w:asciiTheme="majorBidi" w:hAnsiTheme="majorBidi" w:cs="B Nazanin"/>
          <w:i/>
          <w:sz w:val="24"/>
          <w:szCs w:val="24"/>
          <w:rtl/>
          <w:lang w:bidi="ar-SA"/>
        </w:rPr>
        <w:t xml:space="preserve"> به آ</w:t>
      </w:r>
      <w:r w:rsidRPr="00CE52BE">
        <w:rPr>
          <w:rFonts w:asciiTheme="majorBidi" w:hAnsiTheme="majorBidi" w:cs="B Nazanin" w:hint="cs"/>
          <w:i/>
          <w:sz w:val="24"/>
          <w:szCs w:val="24"/>
          <w:rtl/>
          <w:lang w:bidi="ar-SA"/>
        </w:rPr>
        <w:t>ی</w:t>
      </w:r>
      <w:r w:rsidRPr="00CE52BE">
        <w:rPr>
          <w:rFonts w:asciiTheme="majorBidi" w:hAnsiTheme="majorBidi" w:cs="B Nazanin" w:hint="eastAsia"/>
          <w:i/>
          <w:sz w:val="24"/>
          <w:szCs w:val="24"/>
          <w:rtl/>
          <w:lang w:bidi="ar-SA"/>
        </w:rPr>
        <w:t>نده</w:t>
      </w:r>
      <w:r w:rsidRPr="00CE52BE">
        <w:rPr>
          <w:rFonts w:asciiTheme="majorBidi" w:hAnsiTheme="majorBidi" w:cs="B Nazanin"/>
          <w:i/>
          <w:sz w:val="24"/>
          <w:szCs w:val="24"/>
          <w:rtl/>
          <w:lang w:bidi="ar-SA"/>
        </w:rPr>
        <w:t xml:space="preserve"> ارائه</w:t>
      </w:r>
      <w:r w:rsidR="00786246" w:rsidRPr="00CE52BE">
        <w:rPr>
          <w:rFonts w:asciiTheme="majorBidi" w:hAnsiTheme="majorBidi" w:cs="B Nazanin"/>
          <w:i/>
          <w:sz w:val="24"/>
          <w:szCs w:val="24"/>
          <w:rtl/>
          <w:lang w:bidi="ar-SA"/>
        </w:rPr>
        <w:t xml:space="preserve"> می‌</w:t>
      </w:r>
      <w:r w:rsidRPr="00CE52BE">
        <w:rPr>
          <w:rFonts w:asciiTheme="majorBidi" w:hAnsiTheme="majorBidi" w:cs="B Nazanin"/>
          <w:i/>
          <w:sz w:val="24"/>
          <w:szCs w:val="24"/>
          <w:rtl/>
          <w:lang w:bidi="ar-SA"/>
        </w:rPr>
        <w:t>دهد. به هم</w:t>
      </w:r>
      <w:r w:rsidRPr="00CE52BE">
        <w:rPr>
          <w:rFonts w:asciiTheme="majorBidi" w:hAnsiTheme="majorBidi" w:cs="B Nazanin" w:hint="cs"/>
          <w:i/>
          <w:sz w:val="24"/>
          <w:szCs w:val="24"/>
          <w:rtl/>
          <w:lang w:bidi="ar-SA"/>
        </w:rPr>
        <w:t>ی</w:t>
      </w:r>
      <w:r w:rsidRPr="00CE52BE">
        <w:rPr>
          <w:rFonts w:asciiTheme="majorBidi" w:hAnsiTheme="majorBidi" w:cs="B Nazanin" w:hint="eastAsia"/>
          <w:i/>
          <w:sz w:val="24"/>
          <w:szCs w:val="24"/>
          <w:rtl/>
          <w:lang w:bidi="ar-SA"/>
        </w:rPr>
        <w:t>ن</w:t>
      </w:r>
      <w:r w:rsidRPr="00CE52BE">
        <w:rPr>
          <w:rFonts w:asciiTheme="majorBidi" w:hAnsiTheme="majorBidi" w:cs="B Nazanin"/>
          <w:i/>
          <w:sz w:val="24"/>
          <w:szCs w:val="24"/>
          <w:rtl/>
          <w:lang w:bidi="ar-SA"/>
        </w:rPr>
        <w:t xml:space="preserve"> دل</w:t>
      </w:r>
      <w:r w:rsidRPr="00CE52BE">
        <w:rPr>
          <w:rFonts w:asciiTheme="majorBidi" w:hAnsiTheme="majorBidi" w:cs="B Nazanin" w:hint="cs"/>
          <w:i/>
          <w:sz w:val="24"/>
          <w:szCs w:val="24"/>
          <w:rtl/>
          <w:lang w:bidi="ar-SA"/>
        </w:rPr>
        <w:t>ی</w:t>
      </w:r>
      <w:r w:rsidRPr="00CE52BE">
        <w:rPr>
          <w:rFonts w:asciiTheme="majorBidi" w:hAnsiTheme="majorBidi" w:cs="B Nazanin" w:hint="eastAsia"/>
          <w:i/>
          <w:sz w:val="24"/>
          <w:szCs w:val="24"/>
          <w:rtl/>
          <w:lang w:bidi="ar-SA"/>
        </w:rPr>
        <w:t>ل،</w:t>
      </w:r>
      <w:r w:rsidRPr="00CE52BE">
        <w:rPr>
          <w:rFonts w:asciiTheme="majorBidi" w:hAnsiTheme="majorBidi" w:cs="B Nazanin"/>
          <w:i/>
          <w:sz w:val="24"/>
          <w:szCs w:val="24"/>
          <w:rtl/>
          <w:lang w:bidi="ar-SA"/>
        </w:rPr>
        <w:t xml:space="preserve"> استفاده </w:t>
      </w:r>
      <w:r w:rsidRPr="00CE52BE">
        <w:rPr>
          <w:rFonts w:asciiTheme="majorBidi" w:hAnsiTheme="majorBidi" w:cs="B Nazanin" w:hint="eastAsia"/>
          <w:i/>
          <w:sz w:val="24"/>
          <w:szCs w:val="24"/>
          <w:rtl/>
          <w:lang w:bidi="ar-SA"/>
        </w:rPr>
        <w:t>از</w:t>
      </w:r>
      <w:r w:rsidRPr="00CE52BE">
        <w:rPr>
          <w:rFonts w:asciiTheme="majorBidi" w:hAnsiTheme="majorBidi" w:cs="B Nazanin"/>
          <w:i/>
          <w:sz w:val="24"/>
          <w:szCs w:val="24"/>
          <w:rtl/>
          <w:lang w:bidi="ar-SA"/>
        </w:rPr>
        <w:t xml:space="preserve"> </w:t>
      </w:r>
      <w:r w:rsidRPr="00CE52BE">
        <w:rPr>
          <w:rFonts w:asciiTheme="majorBidi" w:hAnsiTheme="majorBidi" w:cs="B Nazanin" w:hint="cs"/>
          <w:i/>
          <w:sz w:val="24"/>
          <w:szCs w:val="24"/>
          <w:rtl/>
          <w:lang w:bidi="ar-SA"/>
        </w:rPr>
        <w:t xml:space="preserve">ارزش طول عمر مشتری </w:t>
      </w:r>
      <w:r w:rsidRPr="00CE52BE">
        <w:rPr>
          <w:rFonts w:asciiTheme="majorBidi" w:hAnsiTheme="majorBidi" w:cs="B Nazanin"/>
          <w:i/>
          <w:sz w:val="24"/>
          <w:szCs w:val="24"/>
          <w:rtl/>
          <w:lang w:bidi="ar-SA"/>
        </w:rPr>
        <w:t>برا</w:t>
      </w:r>
      <w:r w:rsidRPr="00CE52BE">
        <w:rPr>
          <w:rFonts w:asciiTheme="majorBidi" w:hAnsiTheme="majorBidi" w:cs="B Nazanin" w:hint="cs"/>
          <w:i/>
          <w:sz w:val="24"/>
          <w:szCs w:val="24"/>
          <w:rtl/>
          <w:lang w:bidi="ar-SA"/>
        </w:rPr>
        <w:t>ی</w:t>
      </w:r>
      <w:r w:rsidRPr="00CE52BE">
        <w:rPr>
          <w:rFonts w:asciiTheme="majorBidi" w:hAnsiTheme="majorBidi" w:cs="B Nazanin"/>
          <w:i/>
          <w:sz w:val="24"/>
          <w:szCs w:val="24"/>
          <w:rtl/>
          <w:lang w:bidi="ar-SA"/>
        </w:rPr>
        <w:t xml:space="preserve"> برنامه</w:t>
      </w:r>
      <w:r w:rsidR="000C688E">
        <w:rPr>
          <w:rFonts w:asciiTheme="majorBidi" w:hAnsiTheme="majorBidi" w:cs="B Nazanin" w:hint="cs"/>
          <w:i/>
          <w:sz w:val="24"/>
          <w:szCs w:val="24"/>
          <w:rtl/>
          <w:lang w:bidi="ar-SA"/>
        </w:rPr>
        <w:t>‌</w:t>
      </w:r>
      <w:r w:rsidRPr="00CE52BE">
        <w:rPr>
          <w:rFonts w:asciiTheme="majorBidi" w:hAnsiTheme="majorBidi" w:cs="B Nazanin"/>
          <w:i/>
          <w:sz w:val="24"/>
          <w:szCs w:val="24"/>
          <w:rtl/>
          <w:lang w:bidi="ar-SA"/>
        </w:rPr>
        <w:t>ر</w:t>
      </w:r>
      <w:r w:rsidRPr="00CE52BE">
        <w:rPr>
          <w:rFonts w:asciiTheme="majorBidi" w:hAnsiTheme="majorBidi" w:cs="B Nazanin" w:hint="cs"/>
          <w:i/>
          <w:sz w:val="24"/>
          <w:szCs w:val="24"/>
          <w:rtl/>
          <w:lang w:bidi="ar-SA"/>
        </w:rPr>
        <w:t>ی</w:t>
      </w:r>
      <w:r w:rsidRPr="00CE52BE">
        <w:rPr>
          <w:rFonts w:asciiTheme="majorBidi" w:hAnsiTheme="majorBidi" w:cs="B Nazanin" w:hint="eastAsia"/>
          <w:i/>
          <w:sz w:val="24"/>
          <w:szCs w:val="24"/>
          <w:rtl/>
          <w:lang w:bidi="ar-SA"/>
        </w:rPr>
        <w:t>ز</w:t>
      </w:r>
      <w:r w:rsidRPr="00CE52BE">
        <w:rPr>
          <w:rFonts w:asciiTheme="majorBidi" w:hAnsiTheme="majorBidi" w:cs="B Nazanin" w:hint="cs"/>
          <w:i/>
          <w:sz w:val="24"/>
          <w:szCs w:val="24"/>
          <w:rtl/>
          <w:lang w:bidi="ar-SA"/>
        </w:rPr>
        <w:t>ی</w:t>
      </w:r>
      <w:r w:rsidRPr="00CE52BE">
        <w:rPr>
          <w:rFonts w:asciiTheme="majorBidi" w:hAnsiTheme="majorBidi" w:cs="B Nazanin"/>
          <w:i/>
          <w:sz w:val="24"/>
          <w:szCs w:val="24"/>
          <w:rtl/>
          <w:lang w:bidi="ar-SA"/>
        </w:rPr>
        <w:t xml:space="preserve"> استراتژ</w:t>
      </w:r>
      <w:r w:rsidRPr="00CE52BE">
        <w:rPr>
          <w:rFonts w:asciiTheme="majorBidi" w:hAnsiTheme="majorBidi" w:cs="B Nazanin" w:hint="cs"/>
          <w:i/>
          <w:sz w:val="24"/>
          <w:szCs w:val="24"/>
          <w:rtl/>
          <w:lang w:bidi="ar-SA"/>
        </w:rPr>
        <w:t>ی</w:t>
      </w:r>
      <w:r w:rsidRPr="00CE52BE">
        <w:rPr>
          <w:rFonts w:asciiTheme="majorBidi" w:hAnsiTheme="majorBidi" w:cs="B Nazanin" w:hint="eastAsia"/>
          <w:i/>
          <w:sz w:val="24"/>
          <w:szCs w:val="24"/>
          <w:rtl/>
          <w:lang w:bidi="ar-SA"/>
        </w:rPr>
        <w:t>ک</w:t>
      </w:r>
      <w:r w:rsidRPr="00CE52BE">
        <w:rPr>
          <w:rFonts w:asciiTheme="majorBidi" w:hAnsiTheme="majorBidi" w:cs="B Nazanin"/>
          <w:i/>
          <w:sz w:val="24"/>
          <w:szCs w:val="24"/>
          <w:rtl/>
          <w:lang w:bidi="ar-SA"/>
        </w:rPr>
        <w:t xml:space="preserve"> و تاکت</w:t>
      </w:r>
      <w:r w:rsidRPr="00CE52BE">
        <w:rPr>
          <w:rFonts w:asciiTheme="majorBidi" w:hAnsiTheme="majorBidi" w:cs="B Nazanin" w:hint="cs"/>
          <w:i/>
          <w:sz w:val="24"/>
          <w:szCs w:val="24"/>
          <w:rtl/>
          <w:lang w:bidi="ar-SA"/>
        </w:rPr>
        <w:t>ی</w:t>
      </w:r>
      <w:r w:rsidRPr="00CE52BE">
        <w:rPr>
          <w:rFonts w:asciiTheme="majorBidi" w:hAnsiTheme="majorBidi" w:cs="B Nazanin" w:hint="eastAsia"/>
          <w:i/>
          <w:sz w:val="24"/>
          <w:szCs w:val="24"/>
          <w:rtl/>
          <w:lang w:bidi="ar-SA"/>
        </w:rPr>
        <w:t>ک</w:t>
      </w:r>
      <w:r w:rsidRPr="00CE52BE">
        <w:rPr>
          <w:rFonts w:asciiTheme="majorBidi" w:hAnsiTheme="majorBidi" w:cs="B Nazanin" w:hint="cs"/>
          <w:i/>
          <w:sz w:val="24"/>
          <w:szCs w:val="24"/>
          <w:rtl/>
          <w:lang w:bidi="ar-SA"/>
        </w:rPr>
        <w:t>ی</w:t>
      </w:r>
      <w:r w:rsidRPr="00CE52BE">
        <w:rPr>
          <w:rFonts w:asciiTheme="majorBidi" w:hAnsiTheme="majorBidi" w:cs="B Nazanin"/>
          <w:i/>
          <w:sz w:val="24"/>
          <w:szCs w:val="24"/>
          <w:rtl/>
          <w:lang w:bidi="ar-SA"/>
        </w:rPr>
        <w:t xml:space="preserve"> بازار</w:t>
      </w:r>
      <w:r w:rsidRPr="00CE52BE">
        <w:rPr>
          <w:rFonts w:asciiTheme="majorBidi" w:hAnsiTheme="majorBidi" w:cs="B Nazanin" w:hint="cs"/>
          <w:i/>
          <w:sz w:val="24"/>
          <w:szCs w:val="24"/>
          <w:rtl/>
          <w:lang w:bidi="ar-SA"/>
        </w:rPr>
        <w:t>ی</w:t>
      </w:r>
      <w:r w:rsidRPr="00CE52BE">
        <w:rPr>
          <w:rFonts w:asciiTheme="majorBidi" w:hAnsiTheme="majorBidi" w:cs="B Nazanin" w:hint="eastAsia"/>
          <w:i/>
          <w:sz w:val="24"/>
          <w:szCs w:val="24"/>
          <w:rtl/>
          <w:lang w:bidi="ar-SA"/>
        </w:rPr>
        <w:t>اب</w:t>
      </w:r>
      <w:r w:rsidRPr="00CE52BE">
        <w:rPr>
          <w:rFonts w:asciiTheme="majorBidi" w:hAnsiTheme="majorBidi" w:cs="B Nazanin" w:hint="cs"/>
          <w:i/>
          <w:sz w:val="24"/>
          <w:szCs w:val="24"/>
          <w:rtl/>
          <w:lang w:bidi="ar-SA"/>
        </w:rPr>
        <w:t>ی</w:t>
      </w:r>
      <w:r w:rsidR="00605A8A" w:rsidRPr="00CE52BE">
        <w:rPr>
          <w:rFonts w:asciiTheme="majorBidi" w:hAnsiTheme="majorBidi" w:cs="B Nazanin"/>
          <w:i/>
          <w:sz w:val="24"/>
          <w:szCs w:val="24"/>
          <w:rtl/>
          <w:lang w:bidi="ar-SA"/>
        </w:rPr>
        <w:t xml:space="preserve"> مناسب</w:t>
      </w:r>
      <w:r w:rsidR="000C688E">
        <w:rPr>
          <w:rFonts w:asciiTheme="majorBidi" w:hAnsiTheme="majorBidi" w:cs="B Nazanin" w:hint="cs"/>
          <w:i/>
          <w:sz w:val="24"/>
          <w:szCs w:val="24"/>
          <w:rtl/>
          <w:lang w:bidi="ar-SA"/>
        </w:rPr>
        <w:t>‌</w:t>
      </w:r>
      <w:r w:rsidR="00605A8A" w:rsidRPr="00CE52BE">
        <w:rPr>
          <w:rFonts w:asciiTheme="majorBidi" w:hAnsiTheme="majorBidi" w:cs="B Nazanin"/>
          <w:i/>
          <w:sz w:val="24"/>
          <w:szCs w:val="24"/>
          <w:rtl/>
          <w:lang w:bidi="ar-SA"/>
        </w:rPr>
        <w:t>تر است</w:t>
      </w:r>
      <w:r w:rsidRPr="00CE52BE">
        <w:rPr>
          <w:rFonts w:asciiTheme="majorBidi" w:hAnsiTheme="majorBidi" w:cs="B Nazanin"/>
          <w:i/>
          <w:sz w:val="24"/>
          <w:szCs w:val="24"/>
          <w:rtl/>
          <w:lang w:bidi="ar-SA"/>
        </w:rPr>
        <w:t>.</w:t>
      </w:r>
      <w:r w:rsidR="00751C38" w:rsidRPr="00751C38">
        <w:rPr>
          <w:rFonts w:asciiTheme="majorBidi" w:hAnsiTheme="majorBidi" w:cs="B Nazanin" w:hint="cs"/>
          <w:i/>
          <w:sz w:val="24"/>
          <w:szCs w:val="24"/>
          <w:vertAlign w:val="superscript"/>
          <w:rtl/>
          <w:lang w:bidi="ar-SA"/>
        </w:rPr>
        <w:t xml:space="preserve"> [18]</w:t>
      </w:r>
    </w:p>
    <w:p w14:paraId="59930237" w14:textId="77777777" w:rsidR="000A5B60" w:rsidRPr="00CE52BE" w:rsidRDefault="000A5B60" w:rsidP="009252F6">
      <w:pPr>
        <w:spacing w:after="0" w:line="240" w:lineRule="auto"/>
        <w:ind w:left="-45"/>
        <w:jc w:val="both"/>
        <w:rPr>
          <w:rFonts w:asciiTheme="majorBidi" w:hAnsiTheme="majorBidi" w:cs="B Nazanin"/>
          <w:i/>
          <w:sz w:val="24"/>
          <w:szCs w:val="24"/>
          <w:rtl/>
          <w:lang w:bidi="ar-SA"/>
        </w:rPr>
      </w:pPr>
      <w:r w:rsidRPr="00CE52BE">
        <w:rPr>
          <w:rFonts w:asciiTheme="majorBidi" w:hAnsiTheme="majorBidi" w:cs="B Nazanin"/>
          <w:i/>
          <w:sz w:val="24"/>
          <w:szCs w:val="24"/>
          <w:rtl/>
          <w:lang w:bidi="ar-SA"/>
        </w:rPr>
        <w:t>رو</w:t>
      </w:r>
      <w:r w:rsidRPr="00CE52BE">
        <w:rPr>
          <w:rFonts w:asciiTheme="majorBidi" w:hAnsiTheme="majorBidi" w:cs="B Nazanin" w:hint="cs"/>
          <w:i/>
          <w:sz w:val="24"/>
          <w:szCs w:val="24"/>
          <w:rtl/>
          <w:lang w:bidi="ar-SA"/>
        </w:rPr>
        <w:t>ی</w:t>
      </w:r>
      <w:r w:rsidRPr="00CE52BE">
        <w:rPr>
          <w:rFonts w:asciiTheme="majorBidi" w:hAnsiTheme="majorBidi" w:cs="B Nazanin" w:hint="eastAsia"/>
          <w:i/>
          <w:sz w:val="24"/>
          <w:szCs w:val="24"/>
          <w:rtl/>
          <w:lang w:bidi="ar-SA"/>
        </w:rPr>
        <w:t>کرد</w:t>
      </w:r>
      <w:r w:rsidRPr="00CE52BE">
        <w:rPr>
          <w:rFonts w:asciiTheme="majorBidi" w:hAnsiTheme="majorBidi" w:cs="B Nazanin"/>
          <w:i/>
          <w:sz w:val="24"/>
          <w:szCs w:val="24"/>
          <w:rtl/>
          <w:lang w:bidi="ar-SA"/>
        </w:rPr>
        <w:t xml:space="preserve"> </w:t>
      </w:r>
      <w:r w:rsidRPr="00CE52BE">
        <w:rPr>
          <w:rFonts w:asciiTheme="majorBidi" w:hAnsiTheme="majorBidi" w:cs="B Nazanin" w:hint="cs"/>
          <w:i/>
          <w:sz w:val="24"/>
          <w:szCs w:val="24"/>
          <w:rtl/>
          <w:lang w:bidi="ar-SA"/>
        </w:rPr>
        <w:t xml:space="preserve">ارزش طول عمر مشتری </w:t>
      </w:r>
      <w:r w:rsidRPr="00CE52BE">
        <w:rPr>
          <w:rFonts w:asciiTheme="majorBidi" w:hAnsiTheme="majorBidi" w:cs="B Nazanin"/>
          <w:i/>
          <w:sz w:val="24"/>
          <w:szCs w:val="24"/>
          <w:rtl/>
          <w:lang w:bidi="ar-SA"/>
        </w:rPr>
        <w:t>پل</w:t>
      </w:r>
      <w:r w:rsidRPr="00CE52BE">
        <w:rPr>
          <w:rFonts w:asciiTheme="majorBidi" w:hAnsiTheme="majorBidi" w:cs="B Nazanin" w:hint="cs"/>
          <w:i/>
          <w:sz w:val="24"/>
          <w:szCs w:val="24"/>
          <w:rtl/>
          <w:lang w:bidi="ar-SA"/>
        </w:rPr>
        <w:t>ی</w:t>
      </w:r>
      <w:r w:rsidRPr="00CE52BE">
        <w:rPr>
          <w:rFonts w:asciiTheme="majorBidi" w:hAnsiTheme="majorBidi" w:cs="B Nazanin"/>
          <w:i/>
          <w:sz w:val="24"/>
          <w:szCs w:val="24"/>
          <w:rtl/>
          <w:lang w:bidi="ar-SA"/>
        </w:rPr>
        <w:t xml:space="preserve"> ب</w:t>
      </w:r>
      <w:r w:rsidRPr="00CE52BE">
        <w:rPr>
          <w:rFonts w:asciiTheme="majorBidi" w:hAnsiTheme="majorBidi" w:cs="B Nazanin" w:hint="cs"/>
          <w:i/>
          <w:sz w:val="24"/>
          <w:szCs w:val="24"/>
          <w:rtl/>
          <w:lang w:bidi="ar-SA"/>
        </w:rPr>
        <w:t>ی</w:t>
      </w:r>
      <w:r w:rsidRPr="00CE52BE">
        <w:rPr>
          <w:rFonts w:asciiTheme="majorBidi" w:hAnsiTheme="majorBidi" w:cs="B Nazanin" w:hint="eastAsia"/>
          <w:i/>
          <w:sz w:val="24"/>
          <w:szCs w:val="24"/>
          <w:rtl/>
          <w:lang w:bidi="ar-SA"/>
        </w:rPr>
        <w:t>ن</w:t>
      </w:r>
      <w:r w:rsidRPr="00CE52BE">
        <w:rPr>
          <w:rFonts w:asciiTheme="majorBidi" w:hAnsiTheme="majorBidi" w:cs="B Nazanin"/>
          <w:i/>
          <w:sz w:val="24"/>
          <w:szCs w:val="24"/>
          <w:rtl/>
          <w:lang w:bidi="ar-SA"/>
        </w:rPr>
        <w:t xml:space="preserve"> مع</w:t>
      </w:r>
      <w:r w:rsidRPr="00CE52BE">
        <w:rPr>
          <w:rFonts w:asciiTheme="majorBidi" w:hAnsiTheme="majorBidi" w:cs="B Nazanin" w:hint="cs"/>
          <w:i/>
          <w:sz w:val="24"/>
          <w:szCs w:val="24"/>
          <w:rtl/>
          <w:lang w:bidi="ar-SA"/>
        </w:rPr>
        <w:t>ی</w:t>
      </w:r>
      <w:r w:rsidRPr="00CE52BE">
        <w:rPr>
          <w:rFonts w:asciiTheme="majorBidi" w:hAnsiTheme="majorBidi" w:cs="B Nazanin" w:hint="eastAsia"/>
          <w:i/>
          <w:sz w:val="24"/>
          <w:szCs w:val="24"/>
          <w:rtl/>
          <w:lang w:bidi="ar-SA"/>
        </w:rPr>
        <w:t>ارها</w:t>
      </w:r>
      <w:r w:rsidRPr="00CE52BE">
        <w:rPr>
          <w:rFonts w:asciiTheme="majorBidi" w:hAnsiTheme="majorBidi" w:cs="B Nazanin" w:hint="cs"/>
          <w:i/>
          <w:sz w:val="24"/>
          <w:szCs w:val="24"/>
          <w:rtl/>
          <w:lang w:bidi="ar-SA"/>
        </w:rPr>
        <w:t>ی</w:t>
      </w:r>
      <w:r w:rsidRPr="00CE52BE">
        <w:rPr>
          <w:rFonts w:asciiTheme="majorBidi" w:hAnsiTheme="majorBidi" w:cs="B Nazanin"/>
          <w:i/>
          <w:sz w:val="24"/>
          <w:szCs w:val="24"/>
          <w:rtl/>
          <w:lang w:bidi="ar-SA"/>
        </w:rPr>
        <w:t xml:space="preserve"> بازار</w:t>
      </w:r>
      <w:r w:rsidRPr="00CE52BE">
        <w:rPr>
          <w:rFonts w:asciiTheme="majorBidi" w:hAnsiTheme="majorBidi" w:cs="B Nazanin" w:hint="cs"/>
          <w:i/>
          <w:sz w:val="24"/>
          <w:szCs w:val="24"/>
          <w:rtl/>
          <w:lang w:bidi="ar-SA"/>
        </w:rPr>
        <w:t>ی</w:t>
      </w:r>
      <w:r w:rsidRPr="00CE52BE">
        <w:rPr>
          <w:rFonts w:asciiTheme="majorBidi" w:hAnsiTheme="majorBidi" w:cs="B Nazanin" w:hint="eastAsia"/>
          <w:i/>
          <w:sz w:val="24"/>
          <w:szCs w:val="24"/>
          <w:rtl/>
          <w:lang w:bidi="ar-SA"/>
        </w:rPr>
        <w:t>اب</w:t>
      </w:r>
      <w:r w:rsidRPr="00CE52BE">
        <w:rPr>
          <w:rFonts w:asciiTheme="majorBidi" w:hAnsiTheme="majorBidi" w:cs="B Nazanin" w:hint="cs"/>
          <w:i/>
          <w:sz w:val="24"/>
          <w:szCs w:val="24"/>
          <w:rtl/>
          <w:lang w:bidi="ar-SA"/>
        </w:rPr>
        <w:t>ی</w:t>
      </w:r>
      <w:r w:rsidRPr="00CE52BE">
        <w:rPr>
          <w:rFonts w:asciiTheme="majorBidi" w:hAnsiTheme="majorBidi" w:cs="B Nazanin"/>
          <w:i/>
          <w:sz w:val="24"/>
          <w:szCs w:val="24"/>
          <w:rtl/>
          <w:lang w:bidi="ar-SA"/>
        </w:rPr>
        <w:t xml:space="preserve"> و مال</w:t>
      </w:r>
      <w:r w:rsidRPr="00CE52BE">
        <w:rPr>
          <w:rFonts w:asciiTheme="majorBidi" w:hAnsiTheme="majorBidi" w:cs="B Nazanin" w:hint="cs"/>
          <w:i/>
          <w:sz w:val="24"/>
          <w:szCs w:val="24"/>
          <w:rtl/>
          <w:lang w:bidi="ar-SA"/>
        </w:rPr>
        <w:t>ی</w:t>
      </w:r>
      <w:r w:rsidRPr="00CE52BE">
        <w:rPr>
          <w:rFonts w:asciiTheme="majorBidi" w:hAnsiTheme="majorBidi" w:cs="B Nazanin"/>
          <w:i/>
          <w:sz w:val="24"/>
          <w:szCs w:val="24"/>
          <w:rtl/>
          <w:lang w:bidi="ar-SA"/>
        </w:rPr>
        <w:t xml:space="preserve"> ا</w:t>
      </w:r>
      <w:r w:rsidRPr="00CE52BE">
        <w:rPr>
          <w:rFonts w:asciiTheme="majorBidi" w:hAnsiTheme="majorBidi" w:cs="B Nazanin" w:hint="cs"/>
          <w:i/>
          <w:sz w:val="24"/>
          <w:szCs w:val="24"/>
          <w:rtl/>
          <w:lang w:bidi="ar-SA"/>
        </w:rPr>
        <w:t>ی</w:t>
      </w:r>
      <w:r w:rsidRPr="00CE52BE">
        <w:rPr>
          <w:rFonts w:asciiTheme="majorBidi" w:hAnsiTheme="majorBidi" w:cs="B Nazanin" w:hint="eastAsia"/>
          <w:i/>
          <w:sz w:val="24"/>
          <w:szCs w:val="24"/>
          <w:rtl/>
          <w:lang w:bidi="ar-SA"/>
        </w:rPr>
        <w:t>جاد</w:t>
      </w:r>
      <w:r w:rsidR="00786246" w:rsidRPr="00CE52BE">
        <w:rPr>
          <w:rFonts w:asciiTheme="majorBidi" w:hAnsiTheme="majorBidi" w:cs="B Nazanin"/>
          <w:i/>
          <w:sz w:val="24"/>
          <w:szCs w:val="24"/>
          <w:rtl/>
          <w:lang w:bidi="ar-SA"/>
        </w:rPr>
        <w:t xml:space="preserve"> می‌</w:t>
      </w:r>
      <w:r w:rsidRPr="00CE52BE">
        <w:rPr>
          <w:rFonts w:asciiTheme="majorBidi" w:hAnsiTheme="majorBidi" w:cs="B Nazanin"/>
          <w:i/>
          <w:sz w:val="24"/>
          <w:szCs w:val="24"/>
          <w:rtl/>
          <w:lang w:bidi="ar-SA"/>
        </w:rPr>
        <w:t>کند، به ا</w:t>
      </w:r>
      <w:r w:rsidRPr="00CE52BE">
        <w:rPr>
          <w:rFonts w:asciiTheme="majorBidi" w:hAnsiTheme="majorBidi" w:cs="B Nazanin" w:hint="cs"/>
          <w:i/>
          <w:sz w:val="24"/>
          <w:szCs w:val="24"/>
          <w:rtl/>
          <w:lang w:bidi="ar-SA"/>
        </w:rPr>
        <w:t>ی</w:t>
      </w:r>
      <w:r w:rsidRPr="00CE52BE">
        <w:rPr>
          <w:rFonts w:asciiTheme="majorBidi" w:hAnsiTheme="majorBidi" w:cs="B Nazanin" w:hint="eastAsia"/>
          <w:i/>
          <w:sz w:val="24"/>
          <w:szCs w:val="24"/>
          <w:rtl/>
          <w:lang w:bidi="ar-SA"/>
        </w:rPr>
        <w:t>ن</w:t>
      </w:r>
      <w:r w:rsidRPr="00CE52BE">
        <w:rPr>
          <w:rFonts w:asciiTheme="majorBidi" w:hAnsiTheme="majorBidi" w:cs="B Nazanin"/>
          <w:i/>
          <w:sz w:val="24"/>
          <w:szCs w:val="24"/>
          <w:rtl/>
          <w:lang w:bidi="ar-SA"/>
        </w:rPr>
        <w:t xml:space="preserve"> معن</w:t>
      </w:r>
      <w:r w:rsidRPr="00CE52BE">
        <w:rPr>
          <w:rFonts w:asciiTheme="majorBidi" w:hAnsiTheme="majorBidi" w:cs="B Nazanin" w:hint="cs"/>
          <w:i/>
          <w:sz w:val="24"/>
          <w:szCs w:val="24"/>
          <w:rtl/>
          <w:lang w:bidi="ar-SA"/>
        </w:rPr>
        <w:t>ی</w:t>
      </w:r>
      <w:r w:rsidRPr="00CE52BE">
        <w:rPr>
          <w:rFonts w:asciiTheme="majorBidi" w:hAnsiTheme="majorBidi" w:cs="B Nazanin"/>
          <w:i/>
          <w:sz w:val="24"/>
          <w:szCs w:val="24"/>
          <w:rtl/>
          <w:lang w:bidi="ar-SA"/>
        </w:rPr>
        <w:t xml:space="preserve"> که فعال</w:t>
      </w:r>
      <w:r w:rsidRPr="00CE52BE">
        <w:rPr>
          <w:rFonts w:asciiTheme="majorBidi" w:hAnsiTheme="majorBidi" w:cs="B Nazanin" w:hint="cs"/>
          <w:i/>
          <w:sz w:val="24"/>
          <w:szCs w:val="24"/>
          <w:rtl/>
          <w:lang w:bidi="ar-SA"/>
        </w:rPr>
        <w:t>ی</w:t>
      </w:r>
      <w:r w:rsidRPr="00CE52BE">
        <w:rPr>
          <w:rFonts w:asciiTheme="majorBidi" w:hAnsiTheme="majorBidi" w:cs="B Nazanin" w:hint="eastAsia"/>
          <w:i/>
          <w:sz w:val="24"/>
          <w:szCs w:val="24"/>
          <w:rtl/>
          <w:lang w:bidi="ar-SA"/>
        </w:rPr>
        <w:t>ت</w:t>
      </w:r>
      <w:r w:rsidR="00025195" w:rsidRPr="00CE52BE">
        <w:rPr>
          <w:rFonts w:asciiTheme="majorBidi" w:hAnsiTheme="majorBidi" w:cs="B Nazanin"/>
          <w:i/>
          <w:sz w:val="24"/>
          <w:szCs w:val="24"/>
          <w:rtl/>
          <w:lang w:bidi="ar-SA"/>
        </w:rPr>
        <w:t xml:space="preserve">‌های </w:t>
      </w:r>
      <w:r w:rsidRPr="00CE52BE">
        <w:rPr>
          <w:rFonts w:asciiTheme="majorBidi" w:hAnsiTheme="majorBidi" w:cs="B Nazanin"/>
          <w:i/>
          <w:sz w:val="24"/>
          <w:szCs w:val="24"/>
          <w:rtl/>
          <w:lang w:bidi="ar-SA"/>
        </w:rPr>
        <w:t>بازار</w:t>
      </w:r>
      <w:r w:rsidRPr="00CE52BE">
        <w:rPr>
          <w:rFonts w:asciiTheme="majorBidi" w:hAnsiTheme="majorBidi" w:cs="B Nazanin" w:hint="cs"/>
          <w:i/>
          <w:sz w:val="24"/>
          <w:szCs w:val="24"/>
          <w:rtl/>
          <w:lang w:bidi="ar-SA"/>
        </w:rPr>
        <w:t>ی</w:t>
      </w:r>
      <w:r w:rsidRPr="00CE52BE">
        <w:rPr>
          <w:rFonts w:asciiTheme="majorBidi" w:hAnsiTheme="majorBidi" w:cs="B Nazanin" w:hint="eastAsia"/>
          <w:i/>
          <w:sz w:val="24"/>
          <w:szCs w:val="24"/>
          <w:rtl/>
          <w:lang w:bidi="ar-SA"/>
        </w:rPr>
        <w:t>اب</w:t>
      </w:r>
      <w:r w:rsidRPr="00CE52BE">
        <w:rPr>
          <w:rFonts w:asciiTheme="majorBidi" w:hAnsiTheme="majorBidi" w:cs="B Nazanin" w:hint="cs"/>
          <w:i/>
          <w:sz w:val="24"/>
          <w:szCs w:val="24"/>
          <w:rtl/>
          <w:lang w:bidi="ar-SA"/>
        </w:rPr>
        <w:t>ی</w:t>
      </w:r>
      <w:r w:rsidRPr="00CE52BE">
        <w:rPr>
          <w:rFonts w:asciiTheme="majorBidi" w:hAnsiTheme="majorBidi" w:cs="B Nazanin"/>
          <w:i/>
          <w:sz w:val="24"/>
          <w:szCs w:val="24"/>
          <w:rtl/>
          <w:lang w:bidi="ar-SA"/>
        </w:rPr>
        <w:t xml:space="preserve"> هم</w:t>
      </w:r>
      <w:r w:rsidRPr="00CE52BE">
        <w:rPr>
          <w:rFonts w:asciiTheme="majorBidi" w:hAnsiTheme="majorBidi" w:cs="B Nazanin" w:hint="cs"/>
          <w:i/>
          <w:sz w:val="24"/>
          <w:szCs w:val="24"/>
          <w:rtl/>
          <w:lang w:bidi="ar-SA"/>
        </w:rPr>
        <w:t>ی</w:t>
      </w:r>
      <w:r w:rsidRPr="00CE52BE">
        <w:rPr>
          <w:rFonts w:asciiTheme="majorBidi" w:hAnsiTheme="majorBidi" w:cs="B Nazanin" w:hint="eastAsia"/>
          <w:i/>
          <w:sz w:val="24"/>
          <w:szCs w:val="24"/>
          <w:rtl/>
          <w:lang w:bidi="ar-SA"/>
        </w:rPr>
        <w:t>شه</w:t>
      </w:r>
      <w:r w:rsidRPr="00CE52BE">
        <w:rPr>
          <w:rFonts w:asciiTheme="majorBidi" w:hAnsiTheme="majorBidi" w:cs="B Nazanin"/>
          <w:i/>
          <w:sz w:val="24"/>
          <w:szCs w:val="24"/>
          <w:rtl/>
          <w:lang w:bidi="ar-SA"/>
        </w:rPr>
        <w:t xml:space="preserve"> با مع</w:t>
      </w:r>
      <w:r w:rsidRPr="00CE52BE">
        <w:rPr>
          <w:rFonts w:asciiTheme="majorBidi" w:hAnsiTheme="majorBidi" w:cs="B Nazanin" w:hint="cs"/>
          <w:i/>
          <w:sz w:val="24"/>
          <w:szCs w:val="24"/>
          <w:rtl/>
          <w:lang w:bidi="ar-SA"/>
        </w:rPr>
        <w:t>ی</w:t>
      </w:r>
      <w:r w:rsidRPr="00CE52BE">
        <w:rPr>
          <w:rFonts w:asciiTheme="majorBidi" w:hAnsiTheme="majorBidi" w:cs="B Nazanin" w:hint="eastAsia"/>
          <w:i/>
          <w:sz w:val="24"/>
          <w:szCs w:val="24"/>
          <w:rtl/>
          <w:lang w:bidi="ar-SA"/>
        </w:rPr>
        <w:t>ارها</w:t>
      </w:r>
      <w:r w:rsidRPr="00CE52BE">
        <w:rPr>
          <w:rFonts w:asciiTheme="majorBidi" w:hAnsiTheme="majorBidi" w:cs="B Nazanin" w:hint="cs"/>
          <w:i/>
          <w:sz w:val="24"/>
          <w:szCs w:val="24"/>
          <w:rtl/>
          <w:lang w:bidi="ar-SA"/>
        </w:rPr>
        <w:t>ی</w:t>
      </w:r>
      <w:r w:rsidRPr="00CE52BE">
        <w:rPr>
          <w:rFonts w:asciiTheme="majorBidi" w:hAnsiTheme="majorBidi" w:cs="B Nazanin"/>
          <w:i/>
          <w:sz w:val="24"/>
          <w:szCs w:val="24"/>
          <w:rtl/>
          <w:lang w:bidi="ar-SA"/>
        </w:rPr>
        <w:t xml:space="preserve"> مال</w:t>
      </w:r>
      <w:r w:rsidRPr="00CE52BE">
        <w:rPr>
          <w:rFonts w:asciiTheme="majorBidi" w:hAnsiTheme="majorBidi" w:cs="B Nazanin" w:hint="cs"/>
          <w:i/>
          <w:sz w:val="24"/>
          <w:szCs w:val="24"/>
          <w:rtl/>
          <w:lang w:bidi="ar-SA"/>
        </w:rPr>
        <w:t>ی</w:t>
      </w:r>
      <w:r w:rsidRPr="00CE52BE">
        <w:rPr>
          <w:rFonts w:asciiTheme="majorBidi" w:hAnsiTheme="majorBidi" w:cs="B Nazanin"/>
          <w:i/>
          <w:sz w:val="24"/>
          <w:szCs w:val="24"/>
          <w:rtl/>
          <w:lang w:bidi="ar-SA"/>
        </w:rPr>
        <w:t xml:space="preserve"> مرتبط </w:t>
      </w:r>
      <w:r w:rsidR="00550545" w:rsidRPr="00CE52BE">
        <w:rPr>
          <w:rFonts w:asciiTheme="majorBidi" w:hAnsiTheme="majorBidi" w:cs="B Nazanin" w:hint="cs"/>
          <w:i/>
          <w:sz w:val="24"/>
          <w:szCs w:val="24"/>
          <w:rtl/>
          <w:lang w:bidi="ar-SA"/>
        </w:rPr>
        <w:t>است</w:t>
      </w:r>
      <w:r w:rsidRPr="00CE52BE">
        <w:rPr>
          <w:rFonts w:asciiTheme="majorBidi" w:hAnsiTheme="majorBidi" w:cs="B Nazanin"/>
          <w:i/>
          <w:sz w:val="24"/>
          <w:szCs w:val="24"/>
          <w:rtl/>
          <w:lang w:bidi="ar-SA"/>
        </w:rPr>
        <w:t xml:space="preserve"> و فضا</w:t>
      </w:r>
      <w:r w:rsidRPr="00CE52BE">
        <w:rPr>
          <w:rFonts w:asciiTheme="majorBidi" w:hAnsiTheme="majorBidi" w:cs="B Nazanin" w:hint="cs"/>
          <w:i/>
          <w:sz w:val="24"/>
          <w:szCs w:val="24"/>
          <w:rtl/>
          <w:lang w:bidi="ar-SA"/>
        </w:rPr>
        <w:t>یی</w:t>
      </w:r>
      <w:r w:rsidRPr="00CE52BE">
        <w:rPr>
          <w:rFonts w:asciiTheme="majorBidi" w:hAnsiTheme="majorBidi" w:cs="B Nazanin"/>
          <w:i/>
          <w:sz w:val="24"/>
          <w:szCs w:val="24"/>
          <w:rtl/>
          <w:lang w:bidi="ar-SA"/>
        </w:rPr>
        <w:t xml:space="preserve"> را برا</w:t>
      </w:r>
      <w:r w:rsidRPr="00CE52BE">
        <w:rPr>
          <w:rFonts w:asciiTheme="majorBidi" w:hAnsiTheme="majorBidi" w:cs="B Nazanin" w:hint="cs"/>
          <w:i/>
          <w:sz w:val="24"/>
          <w:szCs w:val="24"/>
          <w:rtl/>
          <w:lang w:bidi="ar-SA"/>
        </w:rPr>
        <w:t>ی</w:t>
      </w:r>
      <w:r w:rsidRPr="00CE52BE">
        <w:rPr>
          <w:rFonts w:asciiTheme="majorBidi" w:hAnsiTheme="majorBidi" w:cs="B Nazanin"/>
          <w:i/>
          <w:sz w:val="24"/>
          <w:szCs w:val="24"/>
          <w:rtl/>
          <w:lang w:bidi="ar-SA"/>
        </w:rPr>
        <w:t xml:space="preserve"> به</w:t>
      </w:r>
      <w:r w:rsidRPr="00CE52BE">
        <w:rPr>
          <w:rFonts w:asciiTheme="majorBidi" w:hAnsiTheme="majorBidi" w:cs="B Nazanin" w:hint="cs"/>
          <w:i/>
          <w:sz w:val="24"/>
          <w:szCs w:val="24"/>
          <w:rtl/>
          <w:lang w:bidi="ar-SA"/>
        </w:rPr>
        <w:t>ی</w:t>
      </w:r>
      <w:r w:rsidRPr="00CE52BE">
        <w:rPr>
          <w:rFonts w:asciiTheme="majorBidi" w:hAnsiTheme="majorBidi" w:cs="B Nazanin" w:hint="eastAsia"/>
          <w:i/>
          <w:sz w:val="24"/>
          <w:szCs w:val="24"/>
          <w:rtl/>
          <w:lang w:bidi="ar-SA"/>
        </w:rPr>
        <w:t>نه</w:t>
      </w:r>
      <w:r w:rsidR="00D90290" w:rsidRPr="00CE52BE">
        <w:rPr>
          <w:rFonts w:asciiTheme="majorBidi" w:hAnsiTheme="majorBidi" w:cs="B Nazanin"/>
          <w:i/>
          <w:sz w:val="24"/>
          <w:szCs w:val="24"/>
          <w:rtl/>
          <w:lang w:bidi="ar-SA"/>
        </w:rPr>
        <w:t xml:space="preserve">‌سازی </w:t>
      </w:r>
      <w:r w:rsidR="00550545" w:rsidRPr="00CE52BE">
        <w:rPr>
          <w:rFonts w:asciiTheme="majorBidi" w:hAnsiTheme="majorBidi" w:cs="B Nazanin" w:hint="cs"/>
          <w:i/>
          <w:sz w:val="24"/>
          <w:szCs w:val="24"/>
          <w:rtl/>
          <w:lang w:bidi="ar-SA"/>
        </w:rPr>
        <w:t>درآمد</w:t>
      </w:r>
      <w:r w:rsidRPr="00CE52BE">
        <w:rPr>
          <w:rFonts w:asciiTheme="majorBidi" w:hAnsiTheme="majorBidi" w:cs="B Nazanin"/>
          <w:i/>
          <w:sz w:val="24"/>
          <w:szCs w:val="24"/>
          <w:rtl/>
          <w:lang w:bidi="ar-SA"/>
        </w:rPr>
        <w:t xml:space="preserve"> و </w:t>
      </w:r>
      <w:r w:rsidRPr="00FE27D2">
        <w:rPr>
          <w:rFonts w:asciiTheme="majorBidi" w:hAnsiTheme="majorBidi" w:cs="B Nazanin"/>
          <w:i/>
          <w:sz w:val="24"/>
          <w:szCs w:val="24"/>
          <w:rtl/>
          <w:lang w:bidi="ar-SA"/>
        </w:rPr>
        <w:t>مد</w:t>
      </w:r>
      <w:r w:rsidRPr="00FE27D2">
        <w:rPr>
          <w:rFonts w:asciiTheme="majorBidi" w:hAnsiTheme="majorBidi" w:cs="B Nazanin" w:hint="cs"/>
          <w:i/>
          <w:sz w:val="24"/>
          <w:szCs w:val="24"/>
          <w:rtl/>
          <w:lang w:bidi="ar-SA"/>
        </w:rPr>
        <w:t>ی</w:t>
      </w:r>
      <w:r w:rsidRPr="00FE27D2">
        <w:rPr>
          <w:rFonts w:asciiTheme="majorBidi" w:hAnsiTheme="majorBidi" w:cs="B Nazanin" w:hint="eastAsia"/>
          <w:i/>
          <w:sz w:val="24"/>
          <w:szCs w:val="24"/>
          <w:rtl/>
          <w:lang w:bidi="ar-SA"/>
        </w:rPr>
        <w:t>ر</w:t>
      </w:r>
      <w:r w:rsidRPr="00FE27D2">
        <w:rPr>
          <w:rFonts w:asciiTheme="majorBidi" w:hAnsiTheme="majorBidi" w:cs="B Nazanin" w:hint="cs"/>
          <w:i/>
          <w:sz w:val="24"/>
          <w:szCs w:val="24"/>
          <w:rtl/>
          <w:lang w:bidi="ar-SA"/>
        </w:rPr>
        <w:t>ی</w:t>
      </w:r>
      <w:r w:rsidRPr="00FE27D2">
        <w:rPr>
          <w:rFonts w:asciiTheme="majorBidi" w:hAnsiTheme="majorBidi" w:cs="B Nazanin" w:hint="eastAsia"/>
          <w:i/>
          <w:sz w:val="24"/>
          <w:szCs w:val="24"/>
          <w:rtl/>
          <w:lang w:bidi="ar-SA"/>
        </w:rPr>
        <w:t>ت</w:t>
      </w:r>
      <w:r w:rsidRPr="00FE27D2">
        <w:rPr>
          <w:rFonts w:asciiTheme="majorBidi" w:hAnsiTheme="majorBidi" w:cs="B Nazanin"/>
          <w:i/>
          <w:sz w:val="24"/>
          <w:szCs w:val="24"/>
          <w:rtl/>
          <w:lang w:bidi="ar-SA"/>
        </w:rPr>
        <w:t xml:space="preserve"> </w:t>
      </w:r>
      <w:r w:rsidR="00550545" w:rsidRPr="00FE27D2">
        <w:rPr>
          <w:rFonts w:asciiTheme="majorBidi" w:hAnsiTheme="majorBidi" w:cs="B Nazanin" w:hint="cs"/>
          <w:i/>
          <w:sz w:val="24"/>
          <w:szCs w:val="24"/>
          <w:rtl/>
          <w:lang w:bidi="ar-SA"/>
        </w:rPr>
        <w:t xml:space="preserve">مشتریان </w:t>
      </w:r>
      <w:r w:rsidRPr="00FE27D2">
        <w:rPr>
          <w:rFonts w:asciiTheme="majorBidi" w:hAnsiTheme="majorBidi" w:cs="B Nazanin"/>
          <w:i/>
          <w:sz w:val="24"/>
          <w:szCs w:val="24"/>
          <w:rtl/>
          <w:lang w:bidi="ar-SA"/>
        </w:rPr>
        <w:t>فراهم</w:t>
      </w:r>
      <w:r w:rsidR="00786246" w:rsidRPr="00FE27D2">
        <w:rPr>
          <w:rFonts w:asciiTheme="majorBidi" w:hAnsiTheme="majorBidi" w:cs="B Nazanin"/>
          <w:i/>
          <w:sz w:val="24"/>
          <w:szCs w:val="24"/>
          <w:rtl/>
          <w:lang w:bidi="ar-SA"/>
        </w:rPr>
        <w:t xml:space="preserve"> می‌</w:t>
      </w:r>
      <w:r w:rsidRPr="00FE27D2">
        <w:rPr>
          <w:rFonts w:asciiTheme="majorBidi" w:hAnsiTheme="majorBidi" w:cs="B Nazanin"/>
          <w:i/>
          <w:sz w:val="24"/>
          <w:szCs w:val="24"/>
          <w:rtl/>
          <w:lang w:bidi="ar-SA"/>
        </w:rPr>
        <w:t>کند.</w:t>
      </w:r>
      <w:r w:rsidR="00751C38" w:rsidRPr="00FE27D2">
        <w:rPr>
          <w:rFonts w:asciiTheme="majorBidi" w:hAnsiTheme="majorBidi" w:cs="B Nazanin" w:hint="cs"/>
          <w:i/>
          <w:sz w:val="24"/>
          <w:szCs w:val="24"/>
          <w:vertAlign w:val="superscript"/>
          <w:rtl/>
          <w:lang w:bidi="ar-SA"/>
        </w:rPr>
        <w:t xml:space="preserve"> [19]</w:t>
      </w:r>
      <w:r w:rsidRPr="00FE27D2">
        <w:rPr>
          <w:rFonts w:asciiTheme="majorBidi" w:hAnsiTheme="majorBidi" w:cs="B Nazanin"/>
          <w:i/>
          <w:sz w:val="24"/>
          <w:szCs w:val="24"/>
          <w:rtl/>
          <w:lang w:bidi="ar-SA"/>
        </w:rPr>
        <w:t xml:space="preserve"> </w:t>
      </w:r>
      <w:r w:rsidR="003F3D5F" w:rsidRPr="00FE27D2">
        <w:rPr>
          <w:rFonts w:asciiTheme="majorBidi" w:hAnsiTheme="majorBidi" w:cs="B Nazanin" w:hint="cs"/>
          <w:i/>
          <w:sz w:val="24"/>
          <w:szCs w:val="24"/>
          <w:rtl/>
          <w:lang w:bidi="ar-SA"/>
        </w:rPr>
        <w:t>در کاربرد</w:t>
      </w:r>
      <w:r w:rsidR="00517A20" w:rsidRPr="00FE27D2">
        <w:rPr>
          <w:rFonts w:asciiTheme="majorBidi" w:hAnsiTheme="majorBidi" w:cs="B Nazanin" w:hint="cs"/>
          <w:i/>
          <w:sz w:val="24"/>
          <w:szCs w:val="24"/>
          <w:rtl/>
          <w:lang w:bidi="ar-SA"/>
        </w:rPr>
        <w:t>،</w:t>
      </w:r>
      <w:r w:rsidR="003F3D5F" w:rsidRPr="00FE27D2">
        <w:rPr>
          <w:rFonts w:asciiTheme="majorBidi" w:hAnsiTheme="majorBidi" w:cs="B Nazanin" w:hint="cs"/>
          <w:i/>
          <w:sz w:val="24"/>
          <w:szCs w:val="24"/>
          <w:rtl/>
          <w:lang w:bidi="ar-SA"/>
        </w:rPr>
        <w:t xml:space="preserve"> </w:t>
      </w:r>
      <w:r w:rsidR="00550545" w:rsidRPr="00FE27D2">
        <w:rPr>
          <w:rFonts w:asciiTheme="majorBidi" w:hAnsiTheme="majorBidi" w:cs="B Nazanin" w:hint="cs"/>
          <w:i/>
          <w:sz w:val="24"/>
          <w:szCs w:val="24"/>
          <w:rtl/>
          <w:lang w:bidi="ar-SA"/>
        </w:rPr>
        <w:t>ارزش طول عمر مشتری</w:t>
      </w:r>
      <w:r w:rsidR="003F3D5F" w:rsidRPr="00FE27D2">
        <w:rPr>
          <w:rFonts w:asciiTheme="majorBidi" w:hAnsiTheme="majorBidi" w:cs="B Nazanin" w:hint="cs"/>
          <w:i/>
          <w:sz w:val="24"/>
          <w:szCs w:val="24"/>
          <w:rtl/>
          <w:lang w:bidi="ar-SA"/>
        </w:rPr>
        <w:t>،</w:t>
      </w:r>
      <w:r w:rsidR="00550545" w:rsidRPr="00FE27D2">
        <w:rPr>
          <w:rFonts w:asciiTheme="majorBidi" w:hAnsiTheme="majorBidi" w:cs="B Nazanin" w:hint="cs"/>
          <w:i/>
          <w:sz w:val="24"/>
          <w:szCs w:val="24"/>
          <w:rtl/>
          <w:lang w:bidi="ar-SA"/>
        </w:rPr>
        <w:t xml:space="preserve"> </w:t>
      </w:r>
      <w:r w:rsidRPr="00FE27D2">
        <w:rPr>
          <w:rFonts w:asciiTheme="majorBidi" w:hAnsiTheme="majorBidi" w:cs="B Nazanin"/>
          <w:i/>
          <w:sz w:val="24"/>
          <w:szCs w:val="24"/>
          <w:rtl/>
          <w:lang w:bidi="ar-SA"/>
        </w:rPr>
        <w:t>تغ</w:t>
      </w:r>
      <w:r w:rsidRPr="00FE27D2">
        <w:rPr>
          <w:rFonts w:asciiTheme="majorBidi" w:hAnsiTheme="majorBidi" w:cs="B Nazanin" w:hint="cs"/>
          <w:i/>
          <w:sz w:val="24"/>
          <w:szCs w:val="24"/>
          <w:rtl/>
          <w:lang w:bidi="ar-SA"/>
        </w:rPr>
        <w:t>یی</w:t>
      </w:r>
      <w:r w:rsidRPr="00FE27D2">
        <w:rPr>
          <w:rFonts w:asciiTheme="majorBidi" w:hAnsiTheme="majorBidi" w:cs="B Nazanin" w:hint="eastAsia"/>
          <w:i/>
          <w:sz w:val="24"/>
          <w:szCs w:val="24"/>
          <w:rtl/>
          <w:lang w:bidi="ar-SA"/>
        </w:rPr>
        <w:t>رات</w:t>
      </w:r>
      <w:r w:rsidRPr="00FE27D2">
        <w:rPr>
          <w:rFonts w:asciiTheme="majorBidi" w:hAnsiTheme="majorBidi" w:cs="B Nazanin"/>
          <w:i/>
          <w:sz w:val="24"/>
          <w:szCs w:val="24"/>
          <w:rtl/>
          <w:lang w:bidi="ar-SA"/>
        </w:rPr>
        <w:t xml:space="preserve"> در رفتار مشتر</w:t>
      </w:r>
      <w:r w:rsidRPr="00FE27D2">
        <w:rPr>
          <w:rFonts w:asciiTheme="majorBidi" w:hAnsiTheme="majorBidi" w:cs="B Nazanin" w:hint="cs"/>
          <w:i/>
          <w:sz w:val="24"/>
          <w:szCs w:val="24"/>
          <w:rtl/>
          <w:lang w:bidi="ar-SA"/>
        </w:rPr>
        <w:t>ی</w:t>
      </w:r>
      <w:r w:rsidRPr="00FE27D2">
        <w:rPr>
          <w:rFonts w:asciiTheme="majorBidi" w:hAnsiTheme="majorBidi" w:cs="B Nazanin"/>
          <w:i/>
          <w:sz w:val="24"/>
          <w:szCs w:val="24"/>
          <w:rtl/>
          <w:lang w:bidi="ar-SA"/>
        </w:rPr>
        <w:t xml:space="preserve"> (به عنوان مثا</w:t>
      </w:r>
      <w:r w:rsidRPr="00FE27D2">
        <w:rPr>
          <w:rFonts w:asciiTheme="majorBidi" w:hAnsiTheme="majorBidi" w:cs="B Nazanin" w:hint="eastAsia"/>
          <w:i/>
          <w:sz w:val="24"/>
          <w:szCs w:val="24"/>
          <w:rtl/>
          <w:lang w:bidi="ar-SA"/>
        </w:rPr>
        <w:t>ل</w:t>
      </w:r>
      <w:r w:rsidRPr="00FE27D2">
        <w:rPr>
          <w:rFonts w:asciiTheme="majorBidi" w:hAnsiTheme="majorBidi" w:cs="B Nazanin"/>
          <w:i/>
          <w:sz w:val="24"/>
          <w:szCs w:val="24"/>
          <w:rtl/>
          <w:lang w:bidi="ar-SA"/>
        </w:rPr>
        <w:t xml:space="preserve"> افزا</w:t>
      </w:r>
      <w:r w:rsidRPr="00FE27D2">
        <w:rPr>
          <w:rFonts w:asciiTheme="majorBidi" w:hAnsiTheme="majorBidi" w:cs="B Nazanin" w:hint="cs"/>
          <w:i/>
          <w:sz w:val="24"/>
          <w:szCs w:val="24"/>
          <w:rtl/>
          <w:lang w:bidi="ar-SA"/>
        </w:rPr>
        <w:t>ی</w:t>
      </w:r>
      <w:r w:rsidRPr="00FE27D2">
        <w:rPr>
          <w:rFonts w:asciiTheme="majorBidi" w:hAnsiTheme="majorBidi" w:cs="B Nazanin" w:hint="eastAsia"/>
          <w:i/>
          <w:sz w:val="24"/>
          <w:szCs w:val="24"/>
          <w:rtl/>
          <w:lang w:bidi="ar-SA"/>
        </w:rPr>
        <w:t>ش</w:t>
      </w:r>
      <w:r w:rsidRPr="00FE27D2">
        <w:rPr>
          <w:rFonts w:asciiTheme="majorBidi" w:hAnsiTheme="majorBidi" w:cs="B Nazanin"/>
          <w:i/>
          <w:sz w:val="24"/>
          <w:szCs w:val="24"/>
          <w:rtl/>
          <w:lang w:bidi="ar-SA"/>
        </w:rPr>
        <w:t xml:space="preserve"> خر</w:t>
      </w:r>
      <w:r w:rsidRPr="00FE27D2">
        <w:rPr>
          <w:rFonts w:asciiTheme="majorBidi" w:hAnsiTheme="majorBidi" w:cs="B Nazanin" w:hint="cs"/>
          <w:i/>
          <w:sz w:val="24"/>
          <w:szCs w:val="24"/>
          <w:rtl/>
          <w:lang w:bidi="ar-SA"/>
        </w:rPr>
        <w:t>ی</w:t>
      </w:r>
      <w:r w:rsidR="00550545" w:rsidRPr="00FE27D2">
        <w:rPr>
          <w:rFonts w:asciiTheme="majorBidi" w:hAnsiTheme="majorBidi" w:cs="B Nazanin" w:hint="eastAsia"/>
          <w:i/>
          <w:sz w:val="24"/>
          <w:szCs w:val="24"/>
          <w:rtl/>
          <w:lang w:bidi="ar-SA"/>
        </w:rPr>
        <w:t>د</w:t>
      </w:r>
      <w:r w:rsidRPr="00FE27D2">
        <w:rPr>
          <w:rFonts w:asciiTheme="majorBidi" w:hAnsiTheme="majorBidi" w:cs="B Nazanin"/>
          <w:i/>
          <w:sz w:val="24"/>
          <w:szCs w:val="24"/>
          <w:rtl/>
          <w:lang w:bidi="ar-SA"/>
        </w:rPr>
        <w:t>)</w:t>
      </w:r>
      <w:r w:rsidR="00786246" w:rsidRPr="00FE27D2">
        <w:rPr>
          <w:rFonts w:asciiTheme="majorBidi" w:hAnsiTheme="majorBidi" w:cs="B Nazanin"/>
          <w:i/>
          <w:sz w:val="24"/>
          <w:szCs w:val="24"/>
          <w:rtl/>
          <w:lang w:bidi="ar-SA"/>
        </w:rPr>
        <w:t xml:space="preserve"> </w:t>
      </w:r>
      <w:r w:rsidR="009252F6" w:rsidRPr="00FE27D2">
        <w:rPr>
          <w:rFonts w:asciiTheme="majorBidi" w:hAnsiTheme="majorBidi" w:cs="B Nazanin" w:hint="cs"/>
          <w:i/>
          <w:sz w:val="24"/>
          <w:szCs w:val="24"/>
          <w:rtl/>
          <w:lang w:bidi="ar-SA"/>
        </w:rPr>
        <w:t xml:space="preserve">است که </w:t>
      </w:r>
      <w:r w:rsidR="00786246" w:rsidRPr="00FE27D2">
        <w:rPr>
          <w:rFonts w:asciiTheme="majorBidi" w:hAnsiTheme="majorBidi" w:cs="B Nazanin"/>
          <w:i/>
          <w:sz w:val="24"/>
          <w:szCs w:val="24"/>
          <w:rtl/>
          <w:lang w:bidi="ar-SA"/>
        </w:rPr>
        <w:t>می‌</w:t>
      </w:r>
      <w:r w:rsidRPr="00FE27D2">
        <w:rPr>
          <w:rFonts w:asciiTheme="majorBidi" w:hAnsiTheme="majorBidi" w:cs="B Nazanin"/>
          <w:i/>
          <w:sz w:val="24"/>
          <w:szCs w:val="24"/>
          <w:rtl/>
          <w:lang w:bidi="ar-SA"/>
        </w:rPr>
        <w:t>تواند بر سودآور</w:t>
      </w:r>
      <w:r w:rsidRPr="00FE27D2">
        <w:rPr>
          <w:rFonts w:asciiTheme="majorBidi" w:hAnsiTheme="majorBidi" w:cs="B Nazanin" w:hint="cs"/>
          <w:i/>
          <w:sz w:val="24"/>
          <w:szCs w:val="24"/>
          <w:rtl/>
          <w:lang w:bidi="ar-SA"/>
        </w:rPr>
        <w:t>ی</w:t>
      </w:r>
      <w:r w:rsidRPr="00FE27D2">
        <w:rPr>
          <w:rFonts w:asciiTheme="majorBidi" w:hAnsiTheme="majorBidi" w:cs="B Nazanin"/>
          <w:i/>
          <w:sz w:val="24"/>
          <w:szCs w:val="24"/>
          <w:rtl/>
          <w:lang w:bidi="ar-SA"/>
        </w:rPr>
        <w:t xml:space="preserve"> آ</w:t>
      </w:r>
      <w:r w:rsidRPr="00FE27D2">
        <w:rPr>
          <w:rFonts w:asciiTheme="majorBidi" w:hAnsiTheme="majorBidi" w:cs="B Nazanin" w:hint="cs"/>
          <w:i/>
          <w:sz w:val="24"/>
          <w:szCs w:val="24"/>
          <w:rtl/>
          <w:lang w:bidi="ar-SA"/>
        </w:rPr>
        <w:t>ی</w:t>
      </w:r>
      <w:r w:rsidRPr="00FE27D2">
        <w:rPr>
          <w:rFonts w:asciiTheme="majorBidi" w:hAnsiTheme="majorBidi" w:cs="B Nazanin" w:hint="eastAsia"/>
          <w:i/>
          <w:sz w:val="24"/>
          <w:szCs w:val="24"/>
          <w:rtl/>
          <w:lang w:bidi="ar-SA"/>
        </w:rPr>
        <w:t>نده</w:t>
      </w:r>
      <w:r w:rsidRPr="00FE27D2">
        <w:rPr>
          <w:rFonts w:asciiTheme="majorBidi" w:hAnsiTheme="majorBidi" w:cs="B Nazanin"/>
          <w:i/>
          <w:sz w:val="24"/>
          <w:szCs w:val="24"/>
          <w:rtl/>
          <w:lang w:bidi="ar-SA"/>
        </w:rPr>
        <w:t xml:space="preserve"> تأث</w:t>
      </w:r>
      <w:r w:rsidRPr="00FE27D2">
        <w:rPr>
          <w:rFonts w:asciiTheme="majorBidi" w:hAnsiTheme="majorBidi" w:cs="B Nazanin" w:hint="cs"/>
          <w:i/>
          <w:sz w:val="24"/>
          <w:szCs w:val="24"/>
          <w:rtl/>
          <w:lang w:bidi="ar-SA"/>
        </w:rPr>
        <w:t>ی</w:t>
      </w:r>
      <w:r w:rsidRPr="00FE27D2">
        <w:rPr>
          <w:rFonts w:asciiTheme="majorBidi" w:hAnsiTheme="majorBidi" w:cs="B Nazanin" w:hint="eastAsia"/>
          <w:i/>
          <w:sz w:val="24"/>
          <w:szCs w:val="24"/>
          <w:rtl/>
          <w:lang w:bidi="ar-SA"/>
        </w:rPr>
        <w:t>ر</w:t>
      </w:r>
      <w:r w:rsidR="00FC1C7E" w:rsidRPr="00FE27D2">
        <w:rPr>
          <w:rFonts w:asciiTheme="majorBidi" w:hAnsiTheme="majorBidi" w:cs="B Nazanin"/>
          <w:i/>
          <w:sz w:val="24"/>
          <w:szCs w:val="24"/>
          <w:rtl/>
          <w:lang w:bidi="ar-SA"/>
        </w:rPr>
        <w:t xml:space="preserve"> بگذارد</w:t>
      </w:r>
      <w:r w:rsidRPr="00FE27D2">
        <w:rPr>
          <w:rFonts w:asciiTheme="majorBidi" w:hAnsiTheme="majorBidi" w:cs="B Nazanin"/>
          <w:i/>
          <w:sz w:val="24"/>
          <w:szCs w:val="24"/>
          <w:rtl/>
          <w:lang w:bidi="ar-SA"/>
        </w:rPr>
        <w:t xml:space="preserve">. </w:t>
      </w:r>
      <w:r w:rsidR="00751C38" w:rsidRPr="00FE27D2">
        <w:rPr>
          <w:rFonts w:asciiTheme="majorBidi" w:hAnsiTheme="majorBidi" w:cs="B Nazanin" w:hint="cs"/>
          <w:i/>
          <w:sz w:val="24"/>
          <w:szCs w:val="24"/>
          <w:vertAlign w:val="superscript"/>
          <w:rtl/>
          <w:lang w:bidi="ar-SA"/>
        </w:rPr>
        <w:t>[20]</w:t>
      </w:r>
      <w:r w:rsidRPr="00FE27D2">
        <w:rPr>
          <w:rFonts w:asciiTheme="majorBidi" w:hAnsiTheme="majorBidi" w:cs="B Nazanin"/>
          <w:i/>
          <w:sz w:val="24"/>
          <w:szCs w:val="24"/>
          <w:rtl/>
          <w:lang w:bidi="ar-SA"/>
        </w:rPr>
        <w:t xml:space="preserve"> همه</w:t>
      </w:r>
      <w:r w:rsidRPr="00CE52BE">
        <w:rPr>
          <w:rFonts w:asciiTheme="majorBidi" w:hAnsiTheme="majorBidi" w:cs="B Nazanin"/>
          <w:i/>
          <w:sz w:val="24"/>
          <w:szCs w:val="24"/>
          <w:rtl/>
          <w:lang w:bidi="ar-SA"/>
        </w:rPr>
        <w:t xml:space="preserve"> مؤلفه‌ها</w:t>
      </w:r>
      <w:r w:rsidR="00943BEE">
        <w:rPr>
          <w:rFonts w:asciiTheme="majorBidi" w:hAnsiTheme="majorBidi" w:cs="B Nazanin" w:hint="cs"/>
          <w:i/>
          <w:sz w:val="24"/>
          <w:szCs w:val="24"/>
          <w:rtl/>
          <w:lang w:bidi="ar-SA"/>
        </w:rPr>
        <w:t>یی</w:t>
      </w:r>
      <w:r w:rsidRPr="00CE52BE">
        <w:rPr>
          <w:rFonts w:asciiTheme="majorBidi" w:hAnsiTheme="majorBidi" w:cs="B Nazanin"/>
          <w:i/>
          <w:sz w:val="24"/>
          <w:szCs w:val="24"/>
          <w:rtl/>
          <w:lang w:bidi="ar-SA"/>
        </w:rPr>
        <w:t xml:space="preserve"> که برا</w:t>
      </w:r>
      <w:r w:rsidRPr="00CE52BE">
        <w:rPr>
          <w:rFonts w:asciiTheme="majorBidi" w:hAnsiTheme="majorBidi" w:cs="B Nazanin" w:hint="cs"/>
          <w:i/>
          <w:sz w:val="24"/>
          <w:szCs w:val="24"/>
          <w:rtl/>
          <w:lang w:bidi="ar-SA"/>
        </w:rPr>
        <w:t>ی</w:t>
      </w:r>
      <w:r w:rsidRPr="00CE52BE">
        <w:rPr>
          <w:rFonts w:asciiTheme="majorBidi" w:hAnsiTheme="majorBidi" w:cs="B Nazanin"/>
          <w:i/>
          <w:sz w:val="24"/>
          <w:szCs w:val="24"/>
          <w:rtl/>
          <w:lang w:bidi="ar-SA"/>
        </w:rPr>
        <w:t xml:space="preserve"> مدل‌ها</w:t>
      </w:r>
      <w:r w:rsidRPr="00CE52BE">
        <w:rPr>
          <w:rFonts w:asciiTheme="majorBidi" w:hAnsiTheme="majorBidi" w:cs="B Nazanin" w:hint="cs"/>
          <w:i/>
          <w:sz w:val="24"/>
          <w:szCs w:val="24"/>
          <w:rtl/>
          <w:lang w:bidi="ar-SA"/>
        </w:rPr>
        <w:t>ی</w:t>
      </w:r>
      <w:r w:rsidRPr="00CE52BE">
        <w:rPr>
          <w:rFonts w:asciiTheme="majorBidi" w:hAnsiTheme="majorBidi" w:cs="B Nazanin"/>
          <w:i/>
          <w:sz w:val="24"/>
          <w:szCs w:val="24"/>
          <w:rtl/>
          <w:lang w:bidi="ar-SA"/>
        </w:rPr>
        <w:t xml:space="preserve"> مناسب </w:t>
      </w:r>
      <w:r w:rsidR="00550545" w:rsidRPr="00CE52BE">
        <w:rPr>
          <w:rFonts w:asciiTheme="majorBidi" w:hAnsiTheme="majorBidi" w:cs="B Nazanin" w:hint="cs"/>
          <w:i/>
          <w:sz w:val="24"/>
          <w:szCs w:val="24"/>
          <w:rtl/>
          <w:lang w:bidi="ar-SA"/>
        </w:rPr>
        <w:t xml:space="preserve">ارزش طول عمر مشتری </w:t>
      </w:r>
      <w:r w:rsidRPr="00CE52BE">
        <w:rPr>
          <w:rFonts w:asciiTheme="majorBidi" w:hAnsiTheme="majorBidi" w:cs="B Nazanin"/>
          <w:i/>
          <w:sz w:val="24"/>
          <w:szCs w:val="24"/>
          <w:rtl/>
          <w:lang w:bidi="ar-SA"/>
        </w:rPr>
        <w:t>با داده‌ها</w:t>
      </w:r>
      <w:r w:rsidRPr="00CE52BE">
        <w:rPr>
          <w:rFonts w:asciiTheme="majorBidi" w:hAnsiTheme="majorBidi" w:cs="B Nazanin" w:hint="cs"/>
          <w:i/>
          <w:sz w:val="24"/>
          <w:szCs w:val="24"/>
          <w:rtl/>
          <w:lang w:bidi="ar-SA"/>
        </w:rPr>
        <w:t>ی</w:t>
      </w:r>
      <w:r w:rsidRPr="00CE52BE">
        <w:rPr>
          <w:rFonts w:asciiTheme="majorBidi" w:hAnsiTheme="majorBidi" w:cs="B Nazanin"/>
          <w:i/>
          <w:sz w:val="24"/>
          <w:szCs w:val="24"/>
          <w:rtl/>
          <w:lang w:bidi="ar-SA"/>
        </w:rPr>
        <w:t xml:space="preserve"> موجود استفاده م</w:t>
      </w:r>
      <w:r w:rsidRPr="00CE52BE">
        <w:rPr>
          <w:rFonts w:asciiTheme="majorBidi" w:hAnsiTheme="majorBidi" w:cs="B Nazanin" w:hint="cs"/>
          <w:i/>
          <w:sz w:val="24"/>
          <w:szCs w:val="24"/>
          <w:rtl/>
          <w:lang w:bidi="ar-SA"/>
        </w:rPr>
        <w:t>ی‌</w:t>
      </w:r>
      <w:r w:rsidRPr="00CE52BE">
        <w:rPr>
          <w:rFonts w:asciiTheme="majorBidi" w:hAnsiTheme="majorBidi" w:cs="B Nazanin" w:hint="eastAsia"/>
          <w:i/>
          <w:sz w:val="24"/>
          <w:szCs w:val="24"/>
          <w:rtl/>
          <w:lang w:bidi="ar-SA"/>
        </w:rPr>
        <w:t>شوند،</w:t>
      </w:r>
      <w:r w:rsidRPr="00CE52BE">
        <w:rPr>
          <w:rFonts w:asciiTheme="majorBidi" w:hAnsiTheme="majorBidi" w:cs="B Nazanin"/>
          <w:i/>
          <w:sz w:val="24"/>
          <w:szCs w:val="24"/>
          <w:rtl/>
          <w:lang w:bidi="ar-SA"/>
        </w:rPr>
        <w:t xml:space="preserve"> تأث</w:t>
      </w:r>
      <w:r w:rsidRPr="00CE52BE">
        <w:rPr>
          <w:rFonts w:asciiTheme="majorBidi" w:hAnsiTheme="majorBidi" w:cs="B Nazanin" w:hint="cs"/>
          <w:i/>
          <w:sz w:val="24"/>
          <w:szCs w:val="24"/>
          <w:rtl/>
          <w:lang w:bidi="ar-SA"/>
        </w:rPr>
        <w:t>ی</w:t>
      </w:r>
      <w:r w:rsidRPr="00CE52BE">
        <w:rPr>
          <w:rFonts w:asciiTheme="majorBidi" w:hAnsiTheme="majorBidi" w:cs="B Nazanin" w:hint="eastAsia"/>
          <w:i/>
          <w:sz w:val="24"/>
          <w:szCs w:val="24"/>
          <w:rtl/>
          <w:lang w:bidi="ar-SA"/>
        </w:rPr>
        <w:t>ر</w:t>
      </w:r>
      <w:r w:rsidRPr="00CE52BE">
        <w:rPr>
          <w:rFonts w:asciiTheme="majorBidi" w:hAnsiTheme="majorBidi" w:cs="B Nazanin"/>
          <w:i/>
          <w:sz w:val="24"/>
          <w:szCs w:val="24"/>
          <w:rtl/>
          <w:lang w:bidi="ar-SA"/>
        </w:rPr>
        <w:t xml:space="preserve"> مستق</w:t>
      </w:r>
      <w:r w:rsidRPr="00CE52BE">
        <w:rPr>
          <w:rFonts w:asciiTheme="majorBidi" w:hAnsiTheme="majorBidi" w:cs="B Nazanin" w:hint="cs"/>
          <w:i/>
          <w:sz w:val="24"/>
          <w:szCs w:val="24"/>
          <w:rtl/>
          <w:lang w:bidi="ar-SA"/>
        </w:rPr>
        <w:t>ی</w:t>
      </w:r>
      <w:r w:rsidRPr="00CE52BE">
        <w:rPr>
          <w:rFonts w:asciiTheme="majorBidi" w:hAnsiTheme="majorBidi" w:cs="B Nazanin" w:hint="eastAsia"/>
          <w:i/>
          <w:sz w:val="24"/>
          <w:szCs w:val="24"/>
          <w:rtl/>
          <w:lang w:bidi="ar-SA"/>
        </w:rPr>
        <w:t>م</w:t>
      </w:r>
      <w:r w:rsidRPr="00CE52BE">
        <w:rPr>
          <w:rFonts w:asciiTheme="majorBidi" w:hAnsiTheme="majorBidi" w:cs="B Nazanin"/>
          <w:i/>
          <w:sz w:val="24"/>
          <w:szCs w:val="24"/>
          <w:rtl/>
          <w:lang w:bidi="ar-SA"/>
        </w:rPr>
        <w:t xml:space="preserve"> و غ</w:t>
      </w:r>
      <w:r w:rsidRPr="00CE52BE">
        <w:rPr>
          <w:rFonts w:asciiTheme="majorBidi" w:hAnsiTheme="majorBidi" w:cs="B Nazanin" w:hint="cs"/>
          <w:i/>
          <w:sz w:val="24"/>
          <w:szCs w:val="24"/>
          <w:rtl/>
          <w:lang w:bidi="ar-SA"/>
        </w:rPr>
        <w:t>ی</w:t>
      </w:r>
      <w:r w:rsidRPr="00CE52BE">
        <w:rPr>
          <w:rFonts w:asciiTheme="majorBidi" w:hAnsiTheme="majorBidi" w:cs="B Nazanin" w:hint="eastAsia"/>
          <w:i/>
          <w:sz w:val="24"/>
          <w:szCs w:val="24"/>
          <w:rtl/>
          <w:lang w:bidi="ar-SA"/>
        </w:rPr>
        <w:t>رمستق</w:t>
      </w:r>
      <w:r w:rsidRPr="00CE52BE">
        <w:rPr>
          <w:rFonts w:asciiTheme="majorBidi" w:hAnsiTheme="majorBidi" w:cs="B Nazanin" w:hint="cs"/>
          <w:i/>
          <w:sz w:val="24"/>
          <w:szCs w:val="24"/>
          <w:rtl/>
          <w:lang w:bidi="ar-SA"/>
        </w:rPr>
        <w:t>ی</w:t>
      </w:r>
      <w:r w:rsidRPr="00CE52BE">
        <w:rPr>
          <w:rFonts w:asciiTheme="majorBidi" w:hAnsiTheme="majorBidi" w:cs="B Nazanin" w:hint="eastAsia"/>
          <w:i/>
          <w:sz w:val="24"/>
          <w:szCs w:val="24"/>
          <w:rtl/>
          <w:lang w:bidi="ar-SA"/>
        </w:rPr>
        <w:t>م</w:t>
      </w:r>
      <w:r w:rsidRPr="00CE52BE">
        <w:rPr>
          <w:rFonts w:asciiTheme="majorBidi" w:hAnsiTheme="majorBidi" w:cs="B Nazanin"/>
          <w:i/>
          <w:sz w:val="24"/>
          <w:szCs w:val="24"/>
          <w:rtl/>
          <w:lang w:bidi="ar-SA"/>
        </w:rPr>
        <w:t xml:space="preserve"> بر </w:t>
      </w:r>
      <w:r w:rsidR="00550545" w:rsidRPr="00CE52BE">
        <w:rPr>
          <w:rFonts w:asciiTheme="majorBidi" w:hAnsiTheme="majorBidi" w:cs="B Nazanin" w:hint="cs"/>
          <w:i/>
          <w:sz w:val="24"/>
          <w:szCs w:val="24"/>
          <w:rtl/>
          <w:lang w:bidi="ar-SA"/>
        </w:rPr>
        <w:t xml:space="preserve">ارزش طول عمر مشتری </w:t>
      </w:r>
      <w:r w:rsidRPr="00CE52BE">
        <w:rPr>
          <w:rFonts w:asciiTheme="majorBidi" w:hAnsiTheme="majorBidi" w:cs="B Nazanin"/>
          <w:i/>
          <w:sz w:val="24"/>
          <w:szCs w:val="24"/>
          <w:rtl/>
          <w:lang w:bidi="ar-SA"/>
        </w:rPr>
        <w:t xml:space="preserve">دارند. </w:t>
      </w:r>
      <w:r w:rsidR="003F3D5F" w:rsidRPr="00CE52BE">
        <w:rPr>
          <w:rFonts w:asciiTheme="majorBidi" w:hAnsiTheme="majorBidi" w:cs="B Nazanin" w:hint="cs"/>
          <w:i/>
          <w:sz w:val="24"/>
          <w:szCs w:val="24"/>
          <w:rtl/>
          <w:lang w:bidi="ar-SA"/>
        </w:rPr>
        <w:t xml:space="preserve">این در حالی است که </w:t>
      </w:r>
      <w:r w:rsidRPr="00CE52BE">
        <w:rPr>
          <w:rFonts w:asciiTheme="majorBidi" w:hAnsiTheme="majorBidi" w:cs="B Nazanin"/>
          <w:i/>
          <w:sz w:val="24"/>
          <w:szCs w:val="24"/>
          <w:rtl/>
          <w:lang w:bidi="ar-SA"/>
        </w:rPr>
        <w:t>کاربردها</w:t>
      </w:r>
      <w:r w:rsidRPr="00CE52BE">
        <w:rPr>
          <w:rFonts w:asciiTheme="majorBidi" w:hAnsiTheme="majorBidi" w:cs="B Nazanin" w:hint="cs"/>
          <w:i/>
          <w:sz w:val="24"/>
          <w:szCs w:val="24"/>
          <w:rtl/>
          <w:lang w:bidi="ar-SA"/>
        </w:rPr>
        <w:t>ی</w:t>
      </w:r>
      <w:r w:rsidRPr="00CE52BE">
        <w:rPr>
          <w:rFonts w:asciiTheme="majorBidi" w:hAnsiTheme="majorBidi" w:cs="B Nazanin"/>
          <w:i/>
          <w:sz w:val="24"/>
          <w:szCs w:val="24"/>
          <w:rtl/>
          <w:lang w:bidi="ar-SA"/>
        </w:rPr>
        <w:t xml:space="preserve"> اصل</w:t>
      </w:r>
      <w:r w:rsidRPr="00CE52BE">
        <w:rPr>
          <w:rFonts w:asciiTheme="majorBidi" w:hAnsiTheme="majorBidi" w:cs="B Nazanin" w:hint="cs"/>
          <w:i/>
          <w:sz w:val="24"/>
          <w:szCs w:val="24"/>
          <w:rtl/>
          <w:lang w:bidi="ar-SA"/>
        </w:rPr>
        <w:t>ی</w:t>
      </w:r>
      <w:r w:rsidRPr="00CE52BE">
        <w:rPr>
          <w:rFonts w:asciiTheme="majorBidi" w:hAnsiTheme="majorBidi" w:cs="B Nazanin"/>
          <w:i/>
          <w:sz w:val="24"/>
          <w:szCs w:val="24"/>
          <w:rtl/>
          <w:lang w:bidi="ar-SA"/>
        </w:rPr>
        <w:t xml:space="preserve"> </w:t>
      </w:r>
      <w:r w:rsidR="00550545" w:rsidRPr="00CE52BE">
        <w:rPr>
          <w:rFonts w:asciiTheme="majorBidi" w:hAnsiTheme="majorBidi" w:cs="B Nazanin" w:hint="cs"/>
          <w:i/>
          <w:sz w:val="24"/>
          <w:szCs w:val="24"/>
          <w:rtl/>
          <w:lang w:bidi="ar-SA"/>
        </w:rPr>
        <w:t xml:space="preserve">ارزش طول عمر مشتری </w:t>
      </w:r>
      <w:r w:rsidRPr="00CE52BE">
        <w:rPr>
          <w:rFonts w:asciiTheme="majorBidi" w:hAnsiTheme="majorBidi" w:cs="B Nazanin"/>
          <w:i/>
          <w:sz w:val="24"/>
          <w:szCs w:val="24"/>
          <w:rtl/>
          <w:lang w:bidi="ar-SA"/>
        </w:rPr>
        <w:t>در زم</w:t>
      </w:r>
      <w:r w:rsidRPr="00CE52BE">
        <w:rPr>
          <w:rFonts w:asciiTheme="majorBidi" w:hAnsiTheme="majorBidi" w:cs="B Nazanin" w:hint="cs"/>
          <w:i/>
          <w:sz w:val="24"/>
          <w:szCs w:val="24"/>
          <w:rtl/>
          <w:lang w:bidi="ar-SA"/>
        </w:rPr>
        <w:t>ی</w:t>
      </w:r>
      <w:r w:rsidRPr="00CE52BE">
        <w:rPr>
          <w:rFonts w:asciiTheme="majorBidi" w:hAnsiTheme="majorBidi" w:cs="B Nazanin" w:hint="eastAsia"/>
          <w:i/>
          <w:sz w:val="24"/>
          <w:szCs w:val="24"/>
          <w:rtl/>
          <w:lang w:bidi="ar-SA"/>
        </w:rPr>
        <w:t>نه</w:t>
      </w:r>
      <w:r w:rsidRPr="00CE52BE">
        <w:rPr>
          <w:rFonts w:asciiTheme="majorBidi" w:hAnsiTheme="majorBidi" w:cs="B Nazanin"/>
          <w:i/>
          <w:sz w:val="24"/>
          <w:szCs w:val="24"/>
          <w:rtl/>
          <w:lang w:bidi="ar-SA"/>
        </w:rPr>
        <w:t xml:space="preserve"> کسب و کار</w:t>
      </w:r>
      <w:r w:rsidR="003F3D5F" w:rsidRPr="00CE52BE">
        <w:rPr>
          <w:rFonts w:asciiTheme="majorBidi" w:hAnsiTheme="majorBidi" w:cs="B Nazanin" w:hint="cs"/>
          <w:i/>
          <w:sz w:val="24"/>
          <w:szCs w:val="24"/>
          <w:rtl/>
          <w:lang w:bidi="ar-SA"/>
        </w:rPr>
        <w:t>،</w:t>
      </w:r>
      <w:r w:rsidRPr="00CE52BE">
        <w:rPr>
          <w:rFonts w:asciiTheme="majorBidi" w:hAnsiTheme="majorBidi" w:cs="B Nazanin"/>
          <w:i/>
          <w:sz w:val="24"/>
          <w:szCs w:val="24"/>
          <w:rtl/>
          <w:lang w:bidi="ar-SA"/>
        </w:rPr>
        <w:t xml:space="preserve"> مصرف کننده </w:t>
      </w:r>
      <w:r w:rsidR="003F3D5F" w:rsidRPr="00CE52BE">
        <w:rPr>
          <w:rFonts w:asciiTheme="majorBidi" w:hAnsiTheme="majorBidi" w:cs="B Nazanin" w:hint="cs"/>
          <w:i/>
          <w:sz w:val="24"/>
          <w:szCs w:val="24"/>
          <w:rtl/>
          <w:lang w:bidi="ar-SA"/>
        </w:rPr>
        <w:t xml:space="preserve">را </w:t>
      </w:r>
      <w:r w:rsidRPr="00CE52BE">
        <w:rPr>
          <w:rFonts w:asciiTheme="majorBidi" w:hAnsiTheme="majorBidi" w:cs="B Nazanin"/>
          <w:i/>
          <w:sz w:val="24"/>
          <w:szCs w:val="24"/>
          <w:rtl/>
          <w:lang w:bidi="ar-SA"/>
        </w:rPr>
        <w:t>هدف ق</w:t>
      </w:r>
      <w:r w:rsidRPr="00CE52BE">
        <w:rPr>
          <w:rFonts w:asciiTheme="majorBidi" w:hAnsiTheme="majorBidi" w:cs="B Nazanin" w:hint="eastAsia"/>
          <w:i/>
          <w:sz w:val="24"/>
          <w:szCs w:val="24"/>
          <w:rtl/>
          <w:lang w:bidi="ar-SA"/>
        </w:rPr>
        <w:t>رار</w:t>
      </w:r>
      <w:r w:rsidRPr="00CE52BE">
        <w:rPr>
          <w:rFonts w:asciiTheme="majorBidi" w:hAnsiTheme="majorBidi" w:cs="B Nazanin"/>
          <w:i/>
          <w:sz w:val="24"/>
          <w:szCs w:val="24"/>
          <w:rtl/>
          <w:lang w:bidi="ar-SA"/>
        </w:rPr>
        <w:t xml:space="preserve"> </w:t>
      </w:r>
      <w:r w:rsidR="00F31733" w:rsidRPr="00CE52BE">
        <w:rPr>
          <w:rFonts w:asciiTheme="majorBidi" w:hAnsiTheme="majorBidi" w:cs="B Nazanin" w:hint="cs"/>
          <w:i/>
          <w:sz w:val="24"/>
          <w:szCs w:val="24"/>
          <w:rtl/>
          <w:lang w:bidi="ar-SA"/>
        </w:rPr>
        <w:t>داده</w:t>
      </w:r>
      <w:r w:rsidR="003F3D5F" w:rsidRPr="00CE52BE">
        <w:rPr>
          <w:rFonts w:asciiTheme="majorBidi" w:hAnsiTheme="majorBidi" w:cs="B Nazanin" w:hint="cs"/>
          <w:i/>
          <w:sz w:val="24"/>
          <w:szCs w:val="24"/>
          <w:rtl/>
          <w:lang w:bidi="ar-SA"/>
        </w:rPr>
        <w:t>،</w:t>
      </w:r>
      <w:r w:rsidRPr="00CE52BE">
        <w:rPr>
          <w:rFonts w:asciiTheme="majorBidi" w:hAnsiTheme="majorBidi" w:cs="B Nazanin"/>
          <w:i/>
          <w:sz w:val="24"/>
          <w:szCs w:val="24"/>
          <w:rtl/>
          <w:lang w:bidi="ar-SA"/>
        </w:rPr>
        <w:t xml:space="preserve"> در حال</w:t>
      </w:r>
      <w:r w:rsidRPr="00CE52BE">
        <w:rPr>
          <w:rFonts w:asciiTheme="majorBidi" w:hAnsiTheme="majorBidi" w:cs="B Nazanin" w:hint="cs"/>
          <w:i/>
          <w:sz w:val="24"/>
          <w:szCs w:val="24"/>
          <w:rtl/>
          <w:lang w:bidi="ar-SA"/>
        </w:rPr>
        <w:t>ی</w:t>
      </w:r>
      <w:r w:rsidRPr="00CE52BE">
        <w:rPr>
          <w:rFonts w:asciiTheme="majorBidi" w:hAnsiTheme="majorBidi" w:cs="B Nazanin"/>
          <w:i/>
          <w:sz w:val="24"/>
          <w:szCs w:val="24"/>
          <w:rtl/>
          <w:lang w:bidi="ar-SA"/>
        </w:rPr>
        <w:t xml:space="preserve"> که برنامه</w:t>
      </w:r>
      <w:r w:rsidR="00025195" w:rsidRPr="00CE52BE">
        <w:rPr>
          <w:rFonts w:asciiTheme="majorBidi" w:hAnsiTheme="majorBidi" w:cs="B Nazanin"/>
          <w:i/>
          <w:sz w:val="24"/>
          <w:szCs w:val="24"/>
          <w:rtl/>
          <w:lang w:bidi="ar-SA"/>
        </w:rPr>
        <w:t xml:space="preserve">‌های </w:t>
      </w:r>
      <w:r w:rsidRPr="00CE52BE">
        <w:rPr>
          <w:rFonts w:asciiTheme="majorBidi" w:hAnsiTheme="majorBidi" w:cs="B Nazanin"/>
          <w:i/>
          <w:sz w:val="24"/>
          <w:szCs w:val="24"/>
          <w:rtl/>
          <w:lang w:bidi="ar-SA"/>
        </w:rPr>
        <w:t>کاربرد</w:t>
      </w:r>
      <w:r w:rsidRPr="00CE52BE">
        <w:rPr>
          <w:rFonts w:asciiTheme="majorBidi" w:hAnsiTheme="majorBidi" w:cs="B Nazanin" w:hint="cs"/>
          <w:i/>
          <w:sz w:val="24"/>
          <w:szCs w:val="24"/>
          <w:rtl/>
          <w:lang w:bidi="ar-SA"/>
        </w:rPr>
        <w:t>ی</w:t>
      </w:r>
      <w:r w:rsidRPr="00CE52BE">
        <w:rPr>
          <w:rFonts w:asciiTheme="majorBidi" w:hAnsiTheme="majorBidi" w:cs="B Nazanin"/>
          <w:i/>
          <w:sz w:val="24"/>
          <w:szCs w:val="24"/>
          <w:rtl/>
          <w:lang w:bidi="ar-SA"/>
        </w:rPr>
        <w:t xml:space="preserve"> کسب و کار بر مد</w:t>
      </w:r>
      <w:r w:rsidRPr="00CE52BE">
        <w:rPr>
          <w:rFonts w:asciiTheme="majorBidi" w:hAnsiTheme="majorBidi" w:cs="B Nazanin" w:hint="cs"/>
          <w:i/>
          <w:sz w:val="24"/>
          <w:szCs w:val="24"/>
          <w:rtl/>
          <w:lang w:bidi="ar-SA"/>
        </w:rPr>
        <w:t>ی</w:t>
      </w:r>
      <w:r w:rsidRPr="00CE52BE">
        <w:rPr>
          <w:rFonts w:asciiTheme="majorBidi" w:hAnsiTheme="majorBidi" w:cs="B Nazanin" w:hint="eastAsia"/>
          <w:i/>
          <w:sz w:val="24"/>
          <w:szCs w:val="24"/>
          <w:rtl/>
          <w:lang w:bidi="ar-SA"/>
        </w:rPr>
        <w:t>ر</w:t>
      </w:r>
      <w:r w:rsidRPr="00CE52BE">
        <w:rPr>
          <w:rFonts w:asciiTheme="majorBidi" w:hAnsiTheme="majorBidi" w:cs="B Nazanin" w:hint="cs"/>
          <w:i/>
          <w:sz w:val="24"/>
          <w:szCs w:val="24"/>
          <w:rtl/>
          <w:lang w:bidi="ar-SA"/>
        </w:rPr>
        <w:t>ی</w:t>
      </w:r>
      <w:r w:rsidRPr="00CE52BE">
        <w:rPr>
          <w:rFonts w:asciiTheme="majorBidi" w:hAnsiTheme="majorBidi" w:cs="B Nazanin" w:hint="eastAsia"/>
          <w:i/>
          <w:sz w:val="24"/>
          <w:szCs w:val="24"/>
          <w:rtl/>
          <w:lang w:bidi="ar-SA"/>
        </w:rPr>
        <w:t>ت</w:t>
      </w:r>
      <w:r w:rsidRPr="00CE52BE">
        <w:rPr>
          <w:rFonts w:asciiTheme="majorBidi" w:hAnsiTheme="majorBidi" w:cs="B Nazanin"/>
          <w:i/>
          <w:sz w:val="24"/>
          <w:szCs w:val="24"/>
          <w:rtl/>
          <w:lang w:bidi="ar-SA"/>
        </w:rPr>
        <w:t xml:space="preserve"> دارا</w:t>
      </w:r>
      <w:r w:rsidRPr="00CE52BE">
        <w:rPr>
          <w:rFonts w:asciiTheme="majorBidi" w:hAnsiTheme="majorBidi" w:cs="B Nazanin" w:hint="cs"/>
          <w:i/>
          <w:sz w:val="24"/>
          <w:szCs w:val="24"/>
          <w:rtl/>
          <w:lang w:bidi="ar-SA"/>
        </w:rPr>
        <w:t>یی</w:t>
      </w:r>
      <w:r w:rsidRPr="00CE52BE">
        <w:rPr>
          <w:rFonts w:asciiTheme="majorBidi" w:hAnsiTheme="majorBidi" w:cs="B Nazanin"/>
          <w:i/>
          <w:sz w:val="24"/>
          <w:szCs w:val="24"/>
          <w:rtl/>
          <w:lang w:bidi="ar-SA"/>
        </w:rPr>
        <w:t xml:space="preserve"> مشتر</w:t>
      </w:r>
      <w:r w:rsidRPr="00CE52BE">
        <w:rPr>
          <w:rFonts w:asciiTheme="majorBidi" w:hAnsiTheme="majorBidi" w:cs="B Nazanin" w:hint="cs"/>
          <w:i/>
          <w:sz w:val="24"/>
          <w:szCs w:val="24"/>
          <w:rtl/>
          <w:lang w:bidi="ar-SA"/>
        </w:rPr>
        <w:t>ی</w:t>
      </w:r>
      <w:r w:rsidRPr="00CE52BE">
        <w:rPr>
          <w:rFonts w:asciiTheme="majorBidi" w:hAnsiTheme="majorBidi" w:cs="B Nazanin"/>
          <w:i/>
          <w:sz w:val="24"/>
          <w:szCs w:val="24"/>
          <w:rtl/>
          <w:lang w:bidi="ar-SA"/>
        </w:rPr>
        <w:t xml:space="preserve"> متمرکز هستند.</w:t>
      </w:r>
      <w:r w:rsidR="00751C38" w:rsidRPr="00751C38">
        <w:rPr>
          <w:rFonts w:asciiTheme="majorBidi" w:hAnsiTheme="majorBidi" w:cs="B Nazanin" w:hint="cs"/>
          <w:i/>
          <w:sz w:val="24"/>
          <w:szCs w:val="24"/>
          <w:vertAlign w:val="superscript"/>
          <w:rtl/>
          <w:lang w:bidi="ar-SA"/>
        </w:rPr>
        <w:t xml:space="preserve"> [21]</w:t>
      </w:r>
    </w:p>
    <w:p w14:paraId="77C8CF92" w14:textId="77777777" w:rsidR="00F31733" w:rsidRPr="00CE52BE" w:rsidRDefault="00F31733" w:rsidP="00152160">
      <w:pPr>
        <w:spacing w:after="0" w:line="240" w:lineRule="auto"/>
        <w:ind w:left="-45"/>
        <w:jc w:val="both"/>
        <w:rPr>
          <w:rFonts w:asciiTheme="majorBidi" w:hAnsiTheme="majorBidi" w:cs="B Nazanin"/>
          <w:i/>
          <w:sz w:val="24"/>
          <w:szCs w:val="24"/>
          <w:rtl/>
          <w:lang w:bidi="ar-SA"/>
        </w:rPr>
      </w:pPr>
      <w:r w:rsidRPr="00CE52BE">
        <w:rPr>
          <w:rFonts w:asciiTheme="majorBidi" w:hAnsiTheme="majorBidi" w:cs="B Nazanin" w:hint="cs"/>
          <w:i/>
          <w:sz w:val="24"/>
          <w:szCs w:val="24"/>
          <w:rtl/>
          <w:lang w:bidi="ar-SA"/>
        </w:rPr>
        <w:t xml:space="preserve">ارزش طول عمر مشتری با </w:t>
      </w:r>
      <w:r w:rsidRPr="00CE52BE">
        <w:rPr>
          <w:rFonts w:asciiTheme="majorBidi" w:hAnsiTheme="majorBidi" w:cs="B Nazanin"/>
          <w:i/>
          <w:sz w:val="24"/>
          <w:szCs w:val="24"/>
          <w:rtl/>
          <w:lang w:bidi="ar-SA"/>
        </w:rPr>
        <w:t>ارزش و</w:t>
      </w:r>
      <w:r w:rsidRPr="00CE52BE">
        <w:rPr>
          <w:rFonts w:asciiTheme="majorBidi" w:hAnsiTheme="majorBidi" w:cs="B Nazanin" w:hint="cs"/>
          <w:i/>
          <w:sz w:val="24"/>
          <w:szCs w:val="24"/>
          <w:rtl/>
          <w:lang w:bidi="ar-SA"/>
        </w:rPr>
        <w:t>ی</w:t>
      </w:r>
      <w:r w:rsidRPr="00CE52BE">
        <w:rPr>
          <w:rFonts w:asciiTheme="majorBidi" w:hAnsiTheme="majorBidi" w:cs="B Nazanin" w:hint="eastAsia"/>
          <w:i/>
          <w:sz w:val="24"/>
          <w:szCs w:val="24"/>
          <w:rtl/>
          <w:lang w:bidi="ar-SA"/>
        </w:rPr>
        <w:t>ژه</w:t>
      </w:r>
      <w:r w:rsidRPr="00CE52BE">
        <w:rPr>
          <w:rFonts w:asciiTheme="majorBidi" w:hAnsiTheme="majorBidi" w:cs="B Nazanin"/>
          <w:i/>
          <w:sz w:val="24"/>
          <w:szCs w:val="24"/>
          <w:rtl/>
          <w:lang w:bidi="ar-SA"/>
        </w:rPr>
        <w:t xml:space="preserve"> مشتر</w:t>
      </w:r>
      <w:r w:rsidRPr="00CE52BE">
        <w:rPr>
          <w:rFonts w:asciiTheme="majorBidi" w:hAnsiTheme="majorBidi" w:cs="B Nazanin" w:hint="cs"/>
          <w:i/>
          <w:sz w:val="24"/>
          <w:szCs w:val="24"/>
          <w:rtl/>
          <w:lang w:bidi="ar-SA"/>
        </w:rPr>
        <w:t>ی</w:t>
      </w:r>
      <w:r w:rsidRPr="00CE52BE">
        <w:rPr>
          <w:rFonts w:asciiTheme="majorBidi" w:hAnsiTheme="majorBidi" w:cs="B Nazanin"/>
          <w:i/>
          <w:sz w:val="24"/>
          <w:szCs w:val="24"/>
          <w:rtl/>
          <w:lang w:bidi="ar-SA"/>
        </w:rPr>
        <w:t xml:space="preserve"> </w:t>
      </w:r>
      <w:r w:rsidRPr="00CE52BE">
        <w:rPr>
          <w:rFonts w:asciiTheme="majorBidi" w:hAnsiTheme="majorBidi" w:cs="B Nazanin" w:hint="cs"/>
          <w:i/>
          <w:sz w:val="24"/>
          <w:szCs w:val="24"/>
          <w:rtl/>
          <w:lang w:bidi="ar-SA"/>
        </w:rPr>
        <w:t>در ارتباط</w:t>
      </w:r>
      <w:r w:rsidR="000A5B60" w:rsidRPr="00CE52BE">
        <w:rPr>
          <w:rFonts w:asciiTheme="majorBidi" w:hAnsiTheme="majorBidi" w:cs="B Nazanin"/>
          <w:i/>
          <w:sz w:val="24"/>
          <w:szCs w:val="24"/>
          <w:rtl/>
          <w:lang w:bidi="ar-SA"/>
        </w:rPr>
        <w:t xml:space="preserve"> است که عمدتاً برا</w:t>
      </w:r>
      <w:r w:rsidR="000A5B60" w:rsidRPr="00CE52BE">
        <w:rPr>
          <w:rFonts w:asciiTheme="majorBidi" w:hAnsiTheme="majorBidi" w:cs="B Nazanin" w:hint="cs"/>
          <w:i/>
          <w:sz w:val="24"/>
          <w:szCs w:val="24"/>
          <w:rtl/>
          <w:lang w:bidi="ar-SA"/>
        </w:rPr>
        <w:t>ی</w:t>
      </w:r>
      <w:r w:rsidR="000A5B60" w:rsidRPr="00CE52BE">
        <w:rPr>
          <w:rFonts w:asciiTheme="majorBidi" w:hAnsiTheme="majorBidi" w:cs="B Nazanin"/>
          <w:i/>
          <w:sz w:val="24"/>
          <w:szCs w:val="24"/>
          <w:rtl/>
          <w:lang w:bidi="ar-SA"/>
        </w:rPr>
        <w:t xml:space="preserve"> محاسبه ارزش بلندمدت </w:t>
      </w:r>
      <w:r w:rsidR="000A5B60" w:rsidRPr="00CE52BE">
        <w:rPr>
          <w:rFonts w:asciiTheme="majorBidi" w:hAnsiTheme="majorBidi" w:cs="B Nazanin" w:hint="cs"/>
          <w:i/>
          <w:sz w:val="24"/>
          <w:szCs w:val="24"/>
          <w:rtl/>
          <w:lang w:bidi="ar-SA"/>
        </w:rPr>
        <w:t>ی</w:t>
      </w:r>
      <w:r w:rsidR="000A5B60" w:rsidRPr="00CE52BE">
        <w:rPr>
          <w:rFonts w:asciiTheme="majorBidi" w:hAnsiTheme="majorBidi" w:cs="B Nazanin" w:hint="eastAsia"/>
          <w:i/>
          <w:sz w:val="24"/>
          <w:szCs w:val="24"/>
          <w:rtl/>
          <w:lang w:bidi="ar-SA"/>
        </w:rPr>
        <w:t>ک</w:t>
      </w:r>
      <w:r w:rsidR="000A5B60" w:rsidRPr="00CE52BE">
        <w:rPr>
          <w:rFonts w:asciiTheme="majorBidi" w:hAnsiTheme="majorBidi" w:cs="B Nazanin"/>
          <w:i/>
          <w:sz w:val="24"/>
          <w:szCs w:val="24"/>
          <w:rtl/>
          <w:lang w:bidi="ar-SA"/>
        </w:rPr>
        <w:t xml:space="preserve"> شرکت استفاده</w:t>
      </w:r>
      <w:r w:rsidR="00786246" w:rsidRPr="00CE52BE">
        <w:rPr>
          <w:rFonts w:asciiTheme="majorBidi" w:hAnsiTheme="majorBidi" w:cs="B Nazanin"/>
          <w:i/>
          <w:sz w:val="24"/>
          <w:szCs w:val="24"/>
          <w:rtl/>
          <w:lang w:bidi="ar-SA"/>
        </w:rPr>
        <w:t xml:space="preserve"> می‌</w:t>
      </w:r>
      <w:r w:rsidR="000A5B60" w:rsidRPr="00CE52BE">
        <w:rPr>
          <w:rFonts w:asciiTheme="majorBidi" w:hAnsiTheme="majorBidi" w:cs="B Nazanin"/>
          <w:i/>
          <w:sz w:val="24"/>
          <w:szCs w:val="24"/>
          <w:rtl/>
          <w:lang w:bidi="ar-SA"/>
        </w:rPr>
        <w:t xml:space="preserve">شود. </w:t>
      </w:r>
      <w:r w:rsidRPr="00CE52BE">
        <w:rPr>
          <w:rFonts w:asciiTheme="majorBidi" w:hAnsiTheme="majorBidi" w:cs="B Nazanin"/>
          <w:i/>
          <w:sz w:val="24"/>
          <w:szCs w:val="24"/>
          <w:rtl/>
          <w:lang w:bidi="ar-SA"/>
        </w:rPr>
        <w:t>ارزش و</w:t>
      </w:r>
      <w:r w:rsidRPr="00CE52BE">
        <w:rPr>
          <w:rFonts w:asciiTheme="majorBidi" w:hAnsiTheme="majorBidi" w:cs="B Nazanin" w:hint="cs"/>
          <w:i/>
          <w:sz w:val="24"/>
          <w:szCs w:val="24"/>
          <w:rtl/>
          <w:lang w:bidi="ar-SA"/>
        </w:rPr>
        <w:t>ی</w:t>
      </w:r>
      <w:r w:rsidRPr="00CE52BE">
        <w:rPr>
          <w:rFonts w:asciiTheme="majorBidi" w:hAnsiTheme="majorBidi" w:cs="B Nazanin" w:hint="eastAsia"/>
          <w:i/>
          <w:sz w:val="24"/>
          <w:szCs w:val="24"/>
          <w:rtl/>
          <w:lang w:bidi="ar-SA"/>
        </w:rPr>
        <w:t>ژه</w:t>
      </w:r>
      <w:r w:rsidRPr="00CE52BE">
        <w:rPr>
          <w:rFonts w:asciiTheme="majorBidi" w:hAnsiTheme="majorBidi" w:cs="B Nazanin"/>
          <w:i/>
          <w:sz w:val="24"/>
          <w:szCs w:val="24"/>
          <w:rtl/>
          <w:lang w:bidi="ar-SA"/>
        </w:rPr>
        <w:t xml:space="preserve"> مشتر</w:t>
      </w:r>
      <w:r w:rsidRPr="00CE52BE">
        <w:rPr>
          <w:rFonts w:asciiTheme="majorBidi" w:hAnsiTheme="majorBidi" w:cs="B Nazanin" w:hint="cs"/>
          <w:i/>
          <w:sz w:val="24"/>
          <w:szCs w:val="24"/>
          <w:rtl/>
          <w:lang w:bidi="ar-SA"/>
        </w:rPr>
        <w:t>ی</w:t>
      </w:r>
      <w:r w:rsidRPr="00CE52BE">
        <w:rPr>
          <w:rFonts w:asciiTheme="majorBidi" w:hAnsiTheme="majorBidi" w:cs="B Nazanin"/>
          <w:i/>
          <w:sz w:val="24"/>
          <w:szCs w:val="24"/>
          <w:rtl/>
          <w:lang w:bidi="ar-SA"/>
        </w:rPr>
        <w:t xml:space="preserve"> </w:t>
      </w:r>
      <w:r w:rsidR="000A5B60" w:rsidRPr="00CE52BE">
        <w:rPr>
          <w:rFonts w:asciiTheme="majorBidi" w:hAnsiTheme="majorBidi" w:cs="B Nazanin"/>
          <w:i/>
          <w:sz w:val="24"/>
          <w:szCs w:val="24"/>
          <w:rtl/>
          <w:lang w:bidi="ar-SA"/>
        </w:rPr>
        <w:t xml:space="preserve">معمولاً به عنوان مجموع </w:t>
      </w:r>
      <w:r w:rsidRPr="00CE52BE">
        <w:rPr>
          <w:rFonts w:asciiTheme="majorBidi" w:hAnsiTheme="majorBidi" w:cs="B Nazanin" w:hint="cs"/>
          <w:i/>
          <w:sz w:val="24"/>
          <w:szCs w:val="24"/>
          <w:rtl/>
          <w:lang w:bidi="ar-SA"/>
        </w:rPr>
        <w:t xml:space="preserve">ارزش طول عمر </w:t>
      </w:r>
      <w:r w:rsidR="000A5B60" w:rsidRPr="00CE52BE">
        <w:rPr>
          <w:rFonts w:asciiTheme="majorBidi" w:hAnsiTheme="majorBidi" w:cs="B Nazanin"/>
          <w:i/>
          <w:sz w:val="24"/>
          <w:szCs w:val="24"/>
          <w:rtl/>
          <w:lang w:bidi="ar-SA"/>
        </w:rPr>
        <w:t>همه مشتر</w:t>
      </w:r>
      <w:r w:rsidR="000A5B60" w:rsidRPr="00CE52BE">
        <w:rPr>
          <w:rFonts w:asciiTheme="majorBidi" w:hAnsiTheme="majorBidi" w:cs="B Nazanin" w:hint="cs"/>
          <w:i/>
          <w:sz w:val="24"/>
          <w:szCs w:val="24"/>
          <w:rtl/>
          <w:lang w:bidi="ar-SA"/>
        </w:rPr>
        <w:t>ی</w:t>
      </w:r>
      <w:r w:rsidR="000A5B60" w:rsidRPr="00CE52BE">
        <w:rPr>
          <w:rFonts w:asciiTheme="majorBidi" w:hAnsiTheme="majorBidi" w:cs="B Nazanin" w:hint="eastAsia"/>
          <w:i/>
          <w:sz w:val="24"/>
          <w:szCs w:val="24"/>
          <w:rtl/>
          <w:lang w:bidi="ar-SA"/>
        </w:rPr>
        <w:t>ان</w:t>
      </w:r>
      <w:r w:rsidR="000A5B60" w:rsidRPr="00CE52BE">
        <w:rPr>
          <w:rFonts w:asciiTheme="majorBidi" w:hAnsiTheme="majorBidi" w:cs="B Nazanin"/>
          <w:i/>
          <w:sz w:val="24"/>
          <w:szCs w:val="24"/>
          <w:rtl/>
          <w:lang w:bidi="ar-SA"/>
        </w:rPr>
        <w:t xml:space="preserve"> فعل</w:t>
      </w:r>
      <w:r w:rsidR="000A5B60" w:rsidRPr="00CE52BE">
        <w:rPr>
          <w:rFonts w:asciiTheme="majorBidi" w:hAnsiTheme="majorBidi" w:cs="B Nazanin" w:hint="cs"/>
          <w:i/>
          <w:sz w:val="24"/>
          <w:szCs w:val="24"/>
          <w:rtl/>
          <w:lang w:bidi="ar-SA"/>
        </w:rPr>
        <w:t>ی</w:t>
      </w:r>
      <w:r w:rsidR="000A5B60" w:rsidRPr="00CE52BE">
        <w:rPr>
          <w:rFonts w:asciiTheme="majorBidi" w:hAnsiTheme="majorBidi" w:cs="B Nazanin"/>
          <w:i/>
          <w:sz w:val="24"/>
          <w:szCs w:val="24"/>
          <w:rtl/>
          <w:lang w:bidi="ar-SA"/>
        </w:rPr>
        <w:t xml:space="preserve"> شرکت تعر</w:t>
      </w:r>
      <w:r w:rsidR="000A5B60" w:rsidRPr="00CE52BE">
        <w:rPr>
          <w:rFonts w:asciiTheme="majorBidi" w:hAnsiTheme="majorBidi" w:cs="B Nazanin" w:hint="cs"/>
          <w:i/>
          <w:sz w:val="24"/>
          <w:szCs w:val="24"/>
          <w:rtl/>
          <w:lang w:bidi="ar-SA"/>
        </w:rPr>
        <w:t>ی</w:t>
      </w:r>
      <w:r w:rsidR="000A5B60" w:rsidRPr="00CE52BE">
        <w:rPr>
          <w:rFonts w:asciiTheme="majorBidi" w:hAnsiTheme="majorBidi" w:cs="B Nazanin" w:hint="eastAsia"/>
          <w:i/>
          <w:sz w:val="24"/>
          <w:szCs w:val="24"/>
          <w:rtl/>
          <w:lang w:bidi="ar-SA"/>
        </w:rPr>
        <w:t>ف</w:t>
      </w:r>
      <w:r w:rsidR="00786246" w:rsidRPr="00CE52BE">
        <w:rPr>
          <w:rFonts w:asciiTheme="majorBidi" w:hAnsiTheme="majorBidi" w:cs="B Nazanin"/>
          <w:i/>
          <w:sz w:val="24"/>
          <w:szCs w:val="24"/>
          <w:rtl/>
          <w:lang w:bidi="ar-SA"/>
        </w:rPr>
        <w:t xml:space="preserve"> می‌</w:t>
      </w:r>
      <w:r w:rsidR="000A5B60" w:rsidRPr="00CE52BE">
        <w:rPr>
          <w:rFonts w:asciiTheme="majorBidi" w:hAnsiTheme="majorBidi" w:cs="B Nazanin"/>
          <w:i/>
          <w:sz w:val="24"/>
          <w:szCs w:val="24"/>
          <w:rtl/>
          <w:lang w:bidi="ar-SA"/>
        </w:rPr>
        <w:t xml:space="preserve">شود، </w:t>
      </w:r>
      <w:r w:rsidR="000A5B60" w:rsidRPr="00CE52BE">
        <w:rPr>
          <w:rFonts w:asciiTheme="majorBidi" w:hAnsiTheme="majorBidi" w:cs="B Nazanin" w:hint="cs"/>
          <w:i/>
          <w:sz w:val="24"/>
          <w:szCs w:val="24"/>
          <w:rtl/>
          <w:lang w:bidi="ar-SA"/>
        </w:rPr>
        <w:t>ی</w:t>
      </w:r>
      <w:r w:rsidR="000A5B60" w:rsidRPr="00CE52BE">
        <w:rPr>
          <w:rFonts w:asciiTheme="majorBidi" w:hAnsiTheme="majorBidi" w:cs="B Nazanin" w:hint="eastAsia"/>
          <w:i/>
          <w:sz w:val="24"/>
          <w:szCs w:val="24"/>
          <w:rtl/>
          <w:lang w:bidi="ar-SA"/>
        </w:rPr>
        <w:t>ا</w:t>
      </w:r>
      <w:r w:rsidR="00786246" w:rsidRPr="00CE52BE">
        <w:rPr>
          <w:rFonts w:asciiTheme="majorBidi" w:hAnsiTheme="majorBidi" w:cs="B Nazanin"/>
          <w:i/>
          <w:sz w:val="24"/>
          <w:szCs w:val="24"/>
          <w:rtl/>
          <w:lang w:bidi="ar-SA"/>
        </w:rPr>
        <w:t xml:space="preserve"> می‌</w:t>
      </w:r>
      <w:r w:rsidR="000A5B60" w:rsidRPr="00CE52BE">
        <w:rPr>
          <w:rFonts w:asciiTheme="majorBidi" w:hAnsiTheme="majorBidi" w:cs="B Nazanin"/>
          <w:i/>
          <w:sz w:val="24"/>
          <w:szCs w:val="24"/>
          <w:rtl/>
          <w:lang w:bidi="ar-SA"/>
        </w:rPr>
        <w:t xml:space="preserve">تواند مجموع </w:t>
      </w:r>
      <w:r w:rsidRPr="00CE52BE">
        <w:rPr>
          <w:rFonts w:asciiTheme="majorBidi" w:hAnsiTheme="majorBidi" w:cs="B Nazanin" w:hint="cs"/>
          <w:i/>
          <w:sz w:val="24"/>
          <w:szCs w:val="24"/>
          <w:rtl/>
          <w:lang w:bidi="ar-SA"/>
        </w:rPr>
        <w:t xml:space="preserve">ارزش طول عمر </w:t>
      </w:r>
      <w:r w:rsidR="000A5B60" w:rsidRPr="00CE52BE">
        <w:rPr>
          <w:rFonts w:asciiTheme="majorBidi" w:hAnsiTheme="majorBidi" w:cs="B Nazanin"/>
          <w:i/>
          <w:sz w:val="24"/>
          <w:szCs w:val="24"/>
          <w:rtl/>
          <w:lang w:bidi="ar-SA"/>
        </w:rPr>
        <w:t>همه مشتر</w:t>
      </w:r>
      <w:r w:rsidR="000A5B60" w:rsidRPr="00CE52BE">
        <w:rPr>
          <w:rFonts w:asciiTheme="majorBidi" w:hAnsiTheme="majorBidi" w:cs="B Nazanin" w:hint="cs"/>
          <w:i/>
          <w:sz w:val="24"/>
          <w:szCs w:val="24"/>
          <w:rtl/>
          <w:lang w:bidi="ar-SA"/>
        </w:rPr>
        <w:t>ی</w:t>
      </w:r>
      <w:r w:rsidR="000A5B60" w:rsidRPr="00CE52BE">
        <w:rPr>
          <w:rFonts w:asciiTheme="majorBidi" w:hAnsiTheme="majorBidi" w:cs="B Nazanin" w:hint="eastAsia"/>
          <w:i/>
          <w:sz w:val="24"/>
          <w:szCs w:val="24"/>
          <w:rtl/>
          <w:lang w:bidi="ar-SA"/>
        </w:rPr>
        <w:t>ان</w:t>
      </w:r>
      <w:r w:rsidR="000A5B60" w:rsidRPr="00CE52BE">
        <w:rPr>
          <w:rFonts w:asciiTheme="majorBidi" w:hAnsiTheme="majorBidi" w:cs="B Nazanin"/>
          <w:i/>
          <w:sz w:val="24"/>
          <w:szCs w:val="24"/>
          <w:rtl/>
          <w:lang w:bidi="ar-SA"/>
        </w:rPr>
        <w:t xml:space="preserve"> فعل</w:t>
      </w:r>
      <w:r w:rsidR="000A5B60" w:rsidRPr="00CE52BE">
        <w:rPr>
          <w:rFonts w:asciiTheme="majorBidi" w:hAnsiTheme="majorBidi" w:cs="B Nazanin" w:hint="cs"/>
          <w:i/>
          <w:sz w:val="24"/>
          <w:szCs w:val="24"/>
          <w:rtl/>
          <w:lang w:bidi="ar-SA"/>
        </w:rPr>
        <w:t>ی</w:t>
      </w:r>
      <w:r w:rsidR="000A5B60" w:rsidRPr="00CE52BE">
        <w:rPr>
          <w:rFonts w:asciiTheme="majorBidi" w:hAnsiTheme="majorBidi" w:cs="B Nazanin"/>
          <w:i/>
          <w:sz w:val="24"/>
          <w:szCs w:val="24"/>
          <w:rtl/>
          <w:lang w:bidi="ar-SA"/>
        </w:rPr>
        <w:t xml:space="preserve"> و بالقوه باشد.</w:t>
      </w:r>
      <w:r w:rsidR="00751C38" w:rsidRPr="00751C38">
        <w:rPr>
          <w:rFonts w:asciiTheme="majorBidi" w:hAnsiTheme="majorBidi" w:cs="B Nazanin" w:hint="cs"/>
          <w:i/>
          <w:sz w:val="24"/>
          <w:szCs w:val="24"/>
          <w:vertAlign w:val="superscript"/>
          <w:rtl/>
          <w:lang w:bidi="ar-SA"/>
        </w:rPr>
        <w:t xml:space="preserve"> [22]</w:t>
      </w:r>
      <w:r w:rsidR="00CC5FAF" w:rsidRPr="00CE52BE">
        <w:rPr>
          <w:rFonts w:asciiTheme="majorBidi" w:hAnsiTheme="majorBidi" w:cs="B Nazanin" w:hint="cs"/>
          <w:i/>
          <w:sz w:val="24"/>
          <w:szCs w:val="24"/>
          <w:rtl/>
          <w:lang w:bidi="ar-SA"/>
        </w:rPr>
        <w:t xml:space="preserve"> </w:t>
      </w:r>
    </w:p>
    <w:p w14:paraId="6DCFFAD7" w14:textId="77777777" w:rsidR="00F97841" w:rsidRPr="00CE52BE" w:rsidRDefault="00CC5FAF" w:rsidP="00CE2598">
      <w:pPr>
        <w:spacing w:after="0" w:line="240" w:lineRule="auto"/>
        <w:ind w:left="-45"/>
        <w:jc w:val="both"/>
        <w:rPr>
          <w:rFonts w:asciiTheme="majorBidi" w:hAnsiTheme="majorBidi" w:cs="B Nazanin"/>
          <w:i/>
          <w:sz w:val="24"/>
          <w:szCs w:val="24"/>
          <w:rtl/>
          <w:lang w:bidi="ar-SA"/>
        </w:rPr>
      </w:pPr>
      <w:r w:rsidRPr="00CE52BE">
        <w:rPr>
          <w:rFonts w:asciiTheme="majorBidi" w:hAnsiTheme="majorBidi" w:cs="B Nazanin" w:hint="cs"/>
          <w:i/>
          <w:sz w:val="24"/>
          <w:szCs w:val="24"/>
          <w:rtl/>
          <w:lang w:bidi="ar-SA"/>
        </w:rPr>
        <w:t xml:space="preserve">در </w:t>
      </w:r>
      <w:r w:rsidR="002040FB" w:rsidRPr="00CE52BE">
        <w:rPr>
          <w:rFonts w:asciiTheme="majorBidi" w:hAnsiTheme="majorBidi" w:cs="B Nazanin" w:hint="cs"/>
          <w:i/>
          <w:sz w:val="24"/>
          <w:szCs w:val="24"/>
          <w:rtl/>
          <w:lang w:bidi="ar-SA"/>
        </w:rPr>
        <w:t>مطالعات</w:t>
      </w:r>
      <w:r w:rsidRPr="00CE52BE">
        <w:rPr>
          <w:rFonts w:asciiTheme="majorBidi" w:hAnsiTheme="majorBidi" w:cs="B Nazanin" w:hint="cs"/>
          <w:i/>
          <w:sz w:val="24"/>
          <w:szCs w:val="24"/>
          <w:rtl/>
          <w:lang w:bidi="ar-SA"/>
        </w:rPr>
        <w:t xml:space="preserve"> ارزش طول عمر مشتری،</w:t>
      </w:r>
      <w:r w:rsidRPr="00CE52BE">
        <w:rPr>
          <w:rFonts w:asciiTheme="majorBidi" w:hAnsiTheme="majorBidi" w:cs="B Nazanin"/>
          <w:i/>
          <w:sz w:val="24"/>
          <w:szCs w:val="24"/>
          <w:rtl/>
          <w:lang w:bidi="ar-SA"/>
        </w:rPr>
        <w:t xml:space="preserve"> مقا</w:t>
      </w:r>
      <w:r w:rsidRPr="00CE52BE">
        <w:rPr>
          <w:rFonts w:asciiTheme="majorBidi" w:hAnsiTheme="majorBidi" w:cs="B Nazanin" w:hint="cs"/>
          <w:i/>
          <w:sz w:val="24"/>
          <w:szCs w:val="24"/>
          <w:rtl/>
          <w:lang w:bidi="ar-SA"/>
        </w:rPr>
        <w:t>ی</w:t>
      </w:r>
      <w:r w:rsidRPr="00CE52BE">
        <w:rPr>
          <w:rFonts w:asciiTheme="majorBidi" w:hAnsiTheme="majorBidi" w:cs="B Nazanin" w:hint="eastAsia"/>
          <w:i/>
          <w:sz w:val="24"/>
          <w:szCs w:val="24"/>
          <w:rtl/>
          <w:lang w:bidi="ar-SA"/>
        </w:rPr>
        <w:t>سه‌ها</w:t>
      </w:r>
      <w:r w:rsidRPr="00CE52BE">
        <w:rPr>
          <w:rFonts w:asciiTheme="majorBidi" w:hAnsiTheme="majorBidi" w:cs="B Nazanin" w:hint="cs"/>
          <w:i/>
          <w:sz w:val="24"/>
          <w:szCs w:val="24"/>
          <w:rtl/>
          <w:lang w:bidi="ar-SA"/>
        </w:rPr>
        <w:t>ی زیادی بین</w:t>
      </w:r>
      <w:r w:rsidRPr="00CE52BE">
        <w:rPr>
          <w:rFonts w:asciiTheme="majorBidi" w:hAnsiTheme="majorBidi" w:cs="B Nazanin"/>
          <w:i/>
          <w:sz w:val="24"/>
          <w:szCs w:val="24"/>
          <w:rtl/>
          <w:lang w:bidi="ar-SA"/>
        </w:rPr>
        <w:t xml:space="preserve"> مدل‌ها</w:t>
      </w:r>
      <w:r w:rsidRPr="00CE52BE">
        <w:rPr>
          <w:rFonts w:asciiTheme="majorBidi" w:hAnsiTheme="majorBidi" w:cs="B Nazanin" w:hint="cs"/>
          <w:i/>
          <w:sz w:val="24"/>
          <w:szCs w:val="24"/>
          <w:rtl/>
          <w:lang w:bidi="ar-SA"/>
        </w:rPr>
        <w:t>ی</w:t>
      </w:r>
      <w:r w:rsidRPr="00CE52BE">
        <w:rPr>
          <w:rFonts w:asciiTheme="majorBidi" w:hAnsiTheme="majorBidi" w:cs="B Nazanin"/>
          <w:i/>
          <w:sz w:val="24"/>
          <w:szCs w:val="24"/>
          <w:rtl/>
          <w:lang w:bidi="ar-SA"/>
        </w:rPr>
        <w:t xml:space="preserve"> منتخب برا</w:t>
      </w:r>
      <w:r w:rsidRPr="00CE52BE">
        <w:rPr>
          <w:rFonts w:asciiTheme="majorBidi" w:hAnsiTheme="majorBidi" w:cs="B Nazanin" w:hint="cs"/>
          <w:i/>
          <w:sz w:val="24"/>
          <w:szCs w:val="24"/>
          <w:rtl/>
          <w:lang w:bidi="ar-SA"/>
        </w:rPr>
        <w:t>ی</w:t>
      </w:r>
      <w:r w:rsidRPr="00CE52BE">
        <w:rPr>
          <w:rFonts w:asciiTheme="majorBidi" w:hAnsiTheme="majorBidi" w:cs="B Nazanin"/>
          <w:i/>
          <w:sz w:val="24"/>
          <w:szCs w:val="24"/>
          <w:rtl/>
          <w:lang w:bidi="ar-SA"/>
        </w:rPr>
        <w:t xml:space="preserve"> محاسبه </w:t>
      </w:r>
      <w:r w:rsidRPr="00CE52BE">
        <w:rPr>
          <w:rFonts w:asciiTheme="majorBidi" w:hAnsiTheme="majorBidi" w:cs="B Nazanin" w:hint="cs"/>
          <w:i/>
          <w:sz w:val="24"/>
          <w:szCs w:val="24"/>
          <w:rtl/>
          <w:lang w:bidi="ar-SA"/>
        </w:rPr>
        <w:t>ارزش طول عمر</w:t>
      </w:r>
      <w:r w:rsidRPr="00CE52BE">
        <w:rPr>
          <w:rFonts w:asciiTheme="majorBidi" w:hAnsiTheme="majorBidi" w:cs="B Nazanin"/>
          <w:i/>
          <w:sz w:val="24"/>
          <w:szCs w:val="24"/>
          <w:rtl/>
          <w:lang w:bidi="ar-SA"/>
        </w:rPr>
        <w:t xml:space="preserve"> </w:t>
      </w:r>
      <w:r w:rsidRPr="00CE52BE">
        <w:rPr>
          <w:rFonts w:asciiTheme="majorBidi" w:hAnsiTheme="majorBidi" w:cs="B Nazanin" w:hint="cs"/>
          <w:i/>
          <w:sz w:val="24"/>
          <w:szCs w:val="24"/>
          <w:rtl/>
          <w:lang w:bidi="ar-SA"/>
        </w:rPr>
        <w:t>انجام شده است</w:t>
      </w:r>
      <w:r w:rsidRPr="00CE52BE">
        <w:rPr>
          <w:rFonts w:asciiTheme="majorBidi" w:hAnsiTheme="majorBidi" w:cs="B Nazanin"/>
          <w:i/>
          <w:sz w:val="24"/>
          <w:szCs w:val="24"/>
          <w:rtl/>
          <w:lang w:bidi="ar-SA"/>
        </w:rPr>
        <w:t xml:space="preserve">. </w:t>
      </w:r>
      <w:r w:rsidRPr="00CE52BE">
        <w:rPr>
          <w:rFonts w:asciiTheme="majorBidi" w:hAnsiTheme="majorBidi" w:cs="B Nazanin" w:hint="cs"/>
          <w:i/>
          <w:sz w:val="24"/>
          <w:szCs w:val="24"/>
          <w:rtl/>
          <w:lang w:bidi="ar-SA"/>
        </w:rPr>
        <w:t xml:space="preserve">به عنوان مثال، </w:t>
      </w:r>
      <w:r w:rsidRPr="00CE52BE">
        <w:rPr>
          <w:rFonts w:asciiTheme="majorBidi" w:hAnsiTheme="majorBidi" w:cs="B Nazanin"/>
          <w:i/>
          <w:sz w:val="24"/>
          <w:szCs w:val="24"/>
          <w:rtl/>
          <w:lang w:bidi="ar-SA"/>
        </w:rPr>
        <w:t>دانک</w:t>
      </w:r>
      <w:r w:rsidRPr="00CE52BE">
        <w:rPr>
          <w:rFonts w:asciiTheme="majorBidi" w:hAnsiTheme="majorBidi" w:cs="B Nazanin" w:hint="eastAsia"/>
          <w:i/>
          <w:sz w:val="24"/>
          <w:szCs w:val="24"/>
          <w:rtl/>
          <w:lang w:bidi="ar-SA"/>
        </w:rPr>
        <w:t>رز</w:t>
      </w:r>
      <w:r w:rsidRPr="00CE52BE">
        <w:rPr>
          <w:rFonts w:asciiTheme="majorBidi" w:hAnsiTheme="majorBidi" w:cs="B Nazanin"/>
          <w:i/>
          <w:sz w:val="24"/>
          <w:szCs w:val="24"/>
          <w:rtl/>
          <w:lang w:bidi="ar-SA"/>
        </w:rPr>
        <w:t xml:space="preserve"> و همکاران </w:t>
      </w:r>
      <w:r w:rsidR="009205C0" w:rsidRPr="00CE52BE">
        <w:rPr>
          <w:rFonts w:asciiTheme="majorBidi" w:hAnsiTheme="majorBidi" w:cs="B Nazanin" w:hint="cs"/>
          <w:i/>
          <w:sz w:val="24"/>
          <w:szCs w:val="24"/>
          <w:rtl/>
          <w:lang w:bidi="ar-SA"/>
        </w:rPr>
        <w:t>(2007)</w:t>
      </w:r>
      <w:r w:rsidRPr="00CE52BE">
        <w:rPr>
          <w:rFonts w:asciiTheme="majorBidi" w:hAnsiTheme="majorBidi" w:cs="B Nazanin"/>
          <w:i/>
          <w:sz w:val="24"/>
          <w:szCs w:val="24"/>
          <w:rtl/>
          <w:lang w:bidi="ar-SA"/>
        </w:rPr>
        <w:t xml:space="preserve"> مدل</w:t>
      </w:r>
      <w:r w:rsidR="00025195" w:rsidRPr="00CE52BE">
        <w:rPr>
          <w:rFonts w:asciiTheme="majorBidi" w:hAnsiTheme="majorBidi" w:cs="B Nazanin"/>
          <w:i/>
          <w:sz w:val="24"/>
          <w:szCs w:val="24"/>
          <w:rtl/>
          <w:lang w:bidi="ar-SA"/>
        </w:rPr>
        <w:t xml:space="preserve">‌های </w:t>
      </w:r>
      <w:r w:rsidRPr="00CE52BE">
        <w:rPr>
          <w:rFonts w:asciiTheme="majorBidi" w:hAnsiTheme="majorBidi" w:cs="B Nazanin"/>
          <w:i/>
          <w:sz w:val="24"/>
          <w:szCs w:val="24"/>
          <w:rtl/>
          <w:lang w:bidi="ar-SA"/>
        </w:rPr>
        <w:t>رگرس</w:t>
      </w:r>
      <w:r w:rsidRPr="00CE52BE">
        <w:rPr>
          <w:rFonts w:asciiTheme="majorBidi" w:hAnsiTheme="majorBidi" w:cs="B Nazanin" w:hint="cs"/>
          <w:i/>
          <w:sz w:val="24"/>
          <w:szCs w:val="24"/>
          <w:rtl/>
          <w:lang w:bidi="ar-SA"/>
        </w:rPr>
        <w:t>ی</w:t>
      </w:r>
      <w:r w:rsidRPr="00CE52BE">
        <w:rPr>
          <w:rFonts w:asciiTheme="majorBidi" w:hAnsiTheme="majorBidi" w:cs="B Nazanin" w:hint="eastAsia"/>
          <w:i/>
          <w:sz w:val="24"/>
          <w:szCs w:val="24"/>
          <w:rtl/>
          <w:lang w:bidi="ar-SA"/>
        </w:rPr>
        <w:t>ون</w:t>
      </w:r>
      <w:r w:rsidRPr="00CE52BE">
        <w:rPr>
          <w:rFonts w:asciiTheme="majorBidi" w:hAnsiTheme="majorBidi" w:cs="B Nazanin"/>
          <w:i/>
          <w:sz w:val="24"/>
          <w:szCs w:val="24"/>
          <w:rtl/>
          <w:lang w:bidi="ar-SA"/>
        </w:rPr>
        <w:t xml:space="preserve"> ساده</w:t>
      </w:r>
      <w:r w:rsidRPr="00CE52BE">
        <w:rPr>
          <w:rFonts w:asciiTheme="majorBidi" w:hAnsiTheme="majorBidi" w:cs="B Nazanin" w:hint="cs"/>
          <w:i/>
          <w:sz w:val="24"/>
          <w:szCs w:val="24"/>
          <w:rtl/>
          <w:lang w:bidi="ar-SA"/>
        </w:rPr>
        <w:t xml:space="preserve"> را دارای</w:t>
      </w:r>
      <w:r w:rsidRPr="00CE52BE">
        <w:rPr>
          <w:rFonts w:asciiTheme="majorBidi" w:hAnsiTheme="majorBidi" w:cs="B Nazanin"/>
          <w:i/>
          <w:sz w:val="24"/>
          <w:szCs w:val="24"/>
          <w:rtl/>
          <w:lang w:bidi="ar-SA"/>
        </w:rPr>
        <w:t xml:space="preserve"> بهتر</w:t>
      </w:r>
      <w:r w:rsidRPr="00CE52BE">
        <w:rPr>
          <w:rFonts w:asciiTheme="majorBidi" w:hAnsiTheme="majorBidi" w:cs="B Nazanin" w:hint="cs"/>
          <w:i/>
          <w:sz w:val="24"/>
          <w:szCs w:val="24"/>
          <w:rtl/>
          <w:lang w:bidi="ar-SA"/>
        </w:rPr>
        <w:t>ی</w:t>
      </w:r>
      <w:r w:rsidRPr="00CE52BE">
        <w:rPr>
          <w:rFonts w:asciiTheme="majorBidi" w:hAnsiTheme="majorBidi" w:cs="B Nazanin" w:hint="eastAsia"/>
          <w:i/>
          <w:sz w:val="24"/>
          <w:szCs w:val="24"/>
          <w:rtl/>
          <w:lang w:bidi="ar-SA"/>
        </w:rPr>
        <w:t>ن</w:t>
      </w:r>
      <w:r w:rsidRPr="00CE52BE">
        <w:rPr>
          <w:rFonts w:asciiTheme="majorBidi" w:hAnsiTheme="majorBidi" w:cs="B Nazanin"/>
          <w:i/>
          <w:sz w:val="24"/>
          <w:szCs w:val="24"/>
          <w:rtl/>
          <w:lang w:bidi="ar-SA"/>
        </w:rPr>
        <w:t xml:space="preserve"> عملکرد </w:t>
      </w:r>
      <w:r w:rsidRPr="00CE52BE">
        <w:rPr>
          <w:rFonts w:asciiTheme="majorBidi" w:hAnsiTheme="majorBidi" w:cs="B Nazanin" w:hint="cs"/>
          <w:i/>
          <w:sz w:val="24"/>
          <w:szCs w:val="24"/>
          <w:rtl/>
          <w:lang w:bidi="ar-SA"/>
        </w:rPr>
        <w:t>در محاسبه ارزش طول عمر مشتری دانسته</w:t>
      </w:r>
      <w:r w:rsidR="00786246" w:rsidRPr="00CE52BE">
        <w:rPr>
          <w:rFonts w:asciiTheme="majorBidi" w:hAnsiTheme="majorBidi" w:cs="B Nazanin" w:hint="cs"/>
          <w:i/>
          <w:sz w:val="24"/>
          <w:szCs w:val="24"/>
          <w:rtl/>
          <w:lang w:bidi="ar-SA"/>
        </w:rPr>
        <w:t>‌اند.</w:t>
      </w:r>
      <w:r w:rsidR="00751C38" w:rsidRPr="00751C38">
        <w:rPr>
          <w:rFonts w:asciiTheme="majorBidi" w:hAnsiTheme="majorBidi" w:cs="B Nazanin" w:hint="cs"/>
          <w:i/>
          <w:sz w:val="24"/>
          <w:szCs w:val="24"/>
          <w:vertAlign w:val="superscript"/>
          <w:rtl/>
          <w:lang w:bidi="ar-SA"/>
        </w:rPr>
        <w:t xml:space="preserve"> [23]</w:t>
      </w:r>
      <w:r w:rsidRPr="00CE52BE">
        <w:rPr>
          <w:rFonts w:asciiTheme="majorBidi" w:hAnsiTheme="majorBidi" w:cs="B Nazanin"/>
          <w:i/>
          <w:sz w:val="24"/>
          <w:szCs w:val="24"/>
          <w:rtl/>
          <w:lang w:bidi="ar-SA"/>
        </w:rPr>
        <w:t xml:space="preserve"> </w:t>
      </w:r>
      <w:r w:rsidRPr="00CE52BE">
        <w:rPr>
          <w:rFonts w:asciiTheme="majorBidi" w:hAnsiTheme="majorBidi" w:cs="B Nazanin" w:hint="cs"/>
          <w:i/>
          <w:sz w:val="24"/>
          <w:szCs w:val="24"/>
          <w:rtl/>
          <w:lang w:bidi="ar-SA"/>
        </w:rPr>
        <w:t xml:space="preserve">در حالی که </w:t>
      </w:r>
      <w:r w:rsidRPr="00CE52BE">
        <w:rPr>
          <w:rFonts w:asciiTheme="majorBidi" w:hAnsiTheme="majorBidi" w:cs="B Nazanin"/>
          <w:i/>
          <w:sz w:val="24"/>
          <w:szCs w:val="24"/>
          <w:rtl/>
          <w:lang w:bidi="ar-SA"/>
        </w:rPr>
        <w:t xml:space="preserve">باتسلام و همکاران </w:t>
      </w:r>
      <w:r w:rsidR="009205C0" w:rsidRPr="00CE52BE">
        <w:rPr>
          <w:rFonts w:asciiTheme="majorBidi" w:hAnsiTheme="majorBidi" w:cs="B Nazanin" w:hint="cs"/>
          <w:i/>
          <w:sz w:val="24"/>
          <w:szCs w:val="24"/>
          <w:rtl/>
          <w:lang w:bidi="ar-SA"/>
        </w:rPr>
        <w:t>(2007)</w:t>
      </w:r>
      <w:r w:rsidRPr="00CE52BE">
        <w:rPr>
          <w:rFonts w:asciiTheme="majorBidi" w:hAnsiTheme="majorBidi" w:cs="B Nazanin"/>
          <w:i/>
          <w:sz w:val="24"/>
          <w:szCs w:val="24"/>
          <w:rtl/>
          <w:lang w:bidi="ar-SA"/>
        </w:rPr>
        <w:t xml:space="preserve"> کارا</w:t>
      </w:r>
      <w:r w:rsidRPr="00CE52BE">
        <w:rPr>
          <w:rFonts w:asciiTheme="majorBidi" w:hAnsiTheme="majorBidi" w:cs="B Nazanin" w:hint="cs"/>
          <w:i/>
          <w:sz w:val="24"/>
          <w:szCs w:val="24"/>
          <w:rtl/>
          <w:lang w:bidi="ar-SA"/>
        </w:rPr>
        <w:t>یی</w:t>
      </w:r>
      <w:r w:rsidRPr="00CE52BE">
        <w:rPr>
          <w:rFonts w:asciiTheme="majorBidi" w:hAnsiTheme="majorBidi" w:cs="B Nazanin"/>
          <w:i/>
          <w:sz w:val="24"/>
          <w:szCs w:val="24"/>
          <w:rtl/>
          <w:lang w:bidi="ar-SA"/>
        </w:rPr>
        <w:t xml:space="preserve"> بهتر مدل بتا هندس</w:t>
      </w:r>
      <w:r w:rsidRPr="00CE52BE">
        <w:rPr>
          <w:rFonts w:asciiTheme="majorBidi" w:hAnsiTheme="majorBidi" w:cs="B Nazanin" w:hint="cs"/>
          <w:i/>
          <w:sz w:val="24"/>
          <w:szCs w:val="24"/>
          <w:rtl/>
          <w:lang w:bidi="ar-SA"/>
        </w:rPr>
        <w:t>ی</w:t>
      </w:r>
      <w:r w:rsidR="000C1DFD" w:rsidRPr="00CE52BE">
        <w:rPr>
          <w:rFonts w:asciiTheme="majorBidi" w:hAnsiTheme="majorBidi" w:cs="B Nazanin"/>
          <w:i/>
          <w:sz w:val="24"/>
          <w:szCs w:val="24"/>
          <w:rtl/>
          <w:lang w:bidi="ar-SA"/>
        </w:rPr>
        <w:t xml:space="preserve"> اصلاح شده</w:t>
      </w:r>
      <w:r w:rsidRPr="00CE52BE">
        <w:rPr>
          <w:rFonts w:asciiTheme="majorBidi" w:hAnsiTheme="majorBidi" w:cs="B Nazanin"/>
          <w:i/>
          <w:sz w:val="24"/>
          <w:szCs w:val="24"/>
          <w:rtl/>
          <w:lang w:bidi="ar-SA"/>
        </w:rPr>
        <w:t xml:space="preserve"> را </w:t>
      </w:r>
      <w:r w:rsidR="009715C0" w:rsidRPr="00CE52BE">
        <w:rPr>
          <w:rFonts w:asciiTheme="majorBidi" w:hAnsiTheme="majorBidi" w:cs="B Nazanin"/>
          <w:i/>
          <w:sz w:val="24"/>
          <w:szCs w:val="24"/>
          <w:rtl/>
          <w:lang w:bidi="ar-SA"/>
        </w:rPr>
        <w:t>تأیید</w:t>
      </w:r>
      <w:r w:rsidRPr="00CE52BE">
        <w:rPr>
          <w:rFonts w:asciiTheme="majorBidi" w:hAnsiTheme="majorBidi" w:cs="B Nazanin"/>
          <w:i/>
          <w:sz w:val="24"/>
          <w:szCs w:val="24"/>
          <w:rtl/>
          <w:lang w:bidi="ar-SA"/>
        </w:rPr>
        <w:t xml:space="preserve"> م</w:t>
      </w:r>
      <w:r w:rsidRPr="00CE52BE">
        <w:rPr>
          <w:rFonts w:asciiTheme="majorBidi" w:hAnsiTheme="majorBidi" w:cs="B Nazanin" w:hint="cs"/>
          <w:i/>
          <w:sz w:val="24"/>
          <w:szCs w:val="24"/>
          <w:rtl/>
          <w:lang w:bidi="ar-SA"/>
        </w:rPr>
        <w:t>ی‌</w:t>
      </w:r>
      <w:r w:rsidRPr="00CE52BE">
        <w:rPr>
          <w:rFonts w:asciiTheme="majorBidi" w:hAnsiTheme="majorBidi" w:cs="B Nazanin" w:hint="eastAsia"/>
          <w:i/>
          <w:sz w:val="24"/>
          <w:szCs w:val="24"/>
          <w:rtl/>
          <w:lang w:bidi="ar-SA"/>
        </w:rPr>
        <w:t>کنند</w:t>
      </w:r>
      <w:r w:rsidRPr="00CE52BE">
        <w:rPr>
          <w:rFonts w:asciiTheme="majorBidi" w:hAnsiTheme="majorBidi" w:cs="B Nazanin"/>
          <w:i/>
          <w:sz w:val="24"/>
          <w:szCs w:val="24"/>
          <w:rtl/>
          <w:lang w:bidi="ar-SA"/>
        </w:rPr>
        <w:t xml:space="preserve">. </w:t>
      </w:r>
      <w:r w:rsidR="00751C38" w:rsidRPr="00751C38">
        <w:rPr>
          <w:rFonts w:asciiTheme="majorBidi" w:hAnsiTheme="majorBidi" w:cs="B Nazanin" w:hint="cs"/>
          <w:i/>
          <w:sz w:val="24"/>
          <w:szCs w:val="24"/>
          <w:vertAlign w:val="superscript"/>
          <w:rtl/>
          <w:lang w:bidi="ar-SA"/>
        </w:rPr>
        <w:t>[24]</w:t>
      </w:r>
      <w:r w:rsidR="000C1DFD" w:rsidRPr="00CE52BE">
        <w:rPr>
          <w:rFonts w:asciiTheme="majorBidi" w:hAnsiTheme="majorBidi" w:cs="B Nazanin" w:hint="cs"/>
          <w:i/>
          <w:sz w:val="24"/>
          <w:szCs w:val="24"/>
          <w:rtl/>
          <w:lang w:bidi="ar-SA"/>
        </w:rPr>
        <w:t xml:space="preserve"> </w:t>
      </w:r>
      <w:r w:rsidR="00C03726" w:rsidRPr="00CE52BE">
        <w:rPr>
          <w:rFonts w:asciiTheme="majorBidi" w:hAnsiTheme="majorBidi" w:cs="B Nazanin" w:hint="cs"/>
          <w:i/>
          <w:sz w:val="24"/>
          <w:szCs w:val="24"/>
          <w:rtl/>
          <w:lang w:bidi="ar-SA"/>
        </w:rPr>
        <w:t>از مطالعات</w:t>
      </w:r>
      <w:r w:rsidR="009205C0" w:rsidRPr="00CE52BE">
        <w:rPr>
          <w:rFonts w:asciiTheme="majorBidi" w:hAnsiTheme="majorBidi" w:cs="B Nazanin" w:hint="cs"/>
          <w:i/>
          <w:sz w:val="24"/>
          <w:szCs w:val="24"/>
          <w:rtl/>
          <w:lang w:bidi="ar-SA"/>
        </w:rPr>
        <w:t xml:space="preserve"> اخیر</w:t>
      </w:r>
      <w:r w:rsidR="00C03726" w:rsidRPr="00CE52BE">
        <w:rPr>
          <w:rFonts w:asciiTheme="majorBidi" w:hAnsiTheme="majorBidi" w:cs="B Nazanin" w:hint="cs"/>
          <w:i/>
          <w:sz w:val="24"/>
          <w:szCs w:val="24"/>
          <w:rtl/>
          <w:lang w:bidi="ar-SA"/>
        </w:rPr>
        <w:t xml:space="preserve"> انجام شده در خصوص ارزش طول عمر مشتری</w:t>
      </w:r>
      <w:r w:rsidR="00786246" w:rsidRPr="00CE52BE">
        <w:rPr>
          <w:rFonts w:asciiTheme="majorBidi" w:hAnsiTheme="majorBidi" w:cs="B Nazanin" w:hint="cs"/>
          <w:i/>
          <w:sz w:val="24"/>
          <w:szCs w:val="24"/>
          <w:rtl/>
          <w:lang w:bidi="ar-SA"/>
        </w:rPr>
        <w:t xml:space="preserve"> می‌</w:t>
      </w:r>
      <w:r w:rsidR="00C03726" w:rsidRPr="00CE52BE">
        <w:rPr>
          <w:rFonts w:asciiTheme="majorBidi" w:hAnsiTheme="majorBidi" w:cs="B Nazanin" w:hint="cs"/>
          <w:i/>
          <w:sz w:val="24"/>
          <w:szCs w:val="24"/>
          <w:rtl/>
          <w:lang w:bidi="ar-SA"/>
        </w:rPr>
        <w:t xml:space="preserve">توان به نتایج مطالعه </w:t>
      </w:r>
      <w:r w:rsidR="00A80D83" w:rsidRPr="00CE52BE">
        <w:rPr>
          <w:rFonts w:asciiTheme="majorBidi" w:hAnsiTheme="majorBidi" w:cs="B Nazanin" w:hint="cs"/>
          <w:i/>
          <w:sz w:val="24"/>
          <w:szCs w:val="24"/>
          <w:rtl/>
          <w:lang w:bidi="ar-SA"/>
        </w:rPr>
        <w:t>داندیس و همکاران (</w:t>
      </w:r>
      <w:r w:rsidR="00965E8D" w:rsidRPr="00CE52BE">
        <w:rPr>
          <w:rFonts w:asciiTheme="majorBidi" w:hAnsiTheme="majorBidi" w:cs="B Nazanin" w:hint="cs"/>
          <w:i/>
          <w:sz w:val="24"/>
          <w:szCs w:val="24"/>
          <w:rtl/>
          <w:lang w:bidi="ar-SA"/>
        </w:rPr>
        <w:t>2023</w:t>
      </w:r>
      <w:r w:rsidR="00A80D83" w:rsidRPr="00CE52BE">
        <w:rPr>
          <w:rFonts w:asciiTheme="majorBidi" w:hAnsiTheme="majorBidi" w:cs="B Nazanin" w:hint="cs"/>
          <w:i/>
          <w:sz w:val="24"/>
          <w:szCs w:val="24"/>
          <w:rtl/>
          <w:lang w:bidi="ar-SA"/>
        </w:rPr>
        <w:t>) اشاره کرد که نشان</w:t>
      </w:r>
      <w:r w:rsidR="00786246" w:rsidRPr="00CE52BE">
        <w:rPr>
          <w:rFonts w:asciiTheme="majorBidi" w:hAnsiTheme="majorBidi" w:cs="B Nazanin" w:hint="cs"/>
          <w:i/>
          <w:sz w:val="24"/>
          <w:szCs w:val="24"/>
          <w:rtl/>
          <w:lang w:bidi="ar-SA"/>
        </w:rPr>
        <w:t xml:space="preserve"> می‌</w:t>
      </w:r>
      <w:r w:rsidR="00A80D83" w:rsidRPr="00CE52BE">
        <w:rPr>
          <w:rFonts w:asciiTheme="majorBidi" w:hAnsiTheme="majorBidi" w:cs="B Nazanin" w:hint="cs"/>
          <w:i/>
          <w:sz w:val="24"/>
          <w:szCs w:val="24"/>
          <w:rtl/>
          <w:lang w:bidi="ar-SA"/>
        </w:rPr>
        <w:t xml:space="preserve">دهد </w:t>
      </w:r>
      <w:r w:rsidR="00965E8D" w:rsidRPr="00CE52BE">
        <w:rPr>
          <w:rFonts w:asciiTheme="majorBidi" w:hAnsiTheme="majorBidi" w:cs="B Nazanin"/>
          <w:i/>
          <w:sz w:val="24"/>
          <w:szCs w:val="24"/>
          <w:rtl/>
          <w:lang w:bidi="ar-SA"/>
        </w:rPr>
        <w:t>رضا</w:t>
      </w:r>
      <w:r w:rsidR="00965E8D" w:rsidRPr="00CE52BE">
        <w:rPr>
          <w:rFonts w:asciiTheme="majorBidi" w:hAnsiTheme="majorBidi" w:cs="B Nazanin" w:hint="cs"/>
          <w:i/>
          <w:sz w:val="24"/>
          <w:szCs w:val="24"/>
          <w:rtl/>
          <w:lang w:bidi="ar-SA"/>
        </w:rPr>
        <w:t>ی</w:t>
      </w:r>
      <w:r w:rsidR="00965E8D" w:rsidRPr="00CE52BE">
        <w:rPr>
          <w:rFonts w:asciiTheme="majorBidi" w:hAnsiTheme="majorBidi" w:cs="B Nazanin" w:hint="eastAsia"/>
          <w:i/>
          <w:sz w:val="24"/>
          <w:szCs w:val="24"/>
          <w:rtl/>
          <w:lang w:bidi="ar-SA"/>
        </w:rPr>
        <w:t>ت،</w:t>
      </w:r>
      <w:r w:rsidR="00965E8D" w:rsidRPr="00CE52BE">
        <w:rPr>
          <w:rFonts w:asciiTheme="majorBidi" w:hAnsiTheme="majorBidi" w:cs="B Nazanin"/>
          <w:i/>
          <w:sz w:val="24"/>
          <w:szCs w:val="24"/>
          <w:rtl/>
          <w:lang w:bidi="ar-SA"/>
        </w:rPr>
        <w:t xml:space="preserve"> اعتماد و تعهد به طور </w:t>
      </w:r>
      <w:r w:rsidR="00965E8D" w:rsidRPr="00CE52BE">
        <w:rPr>
          <w:rFonts w:asciiTheme="majorBidi" w:hAnsiTheme="majorBidi" w:cs="B Nazanin" w:hint="cs"/>
          <w:i/>
          <w:sz w:val="24"/>
          <w:szCs w:val="24"/>
          <w:rtl/>
          <w:lang w:bidi="ar-SA"/>
        </w:rPr>
        <w:t xml:space="preserve">مثبت و </w:t>
      </w:r>
      <w:r w:rsidR="00965E8D" w:rsidRPr="00CE52BE">
        <w:rPr>
          <w:rFonts w:asciiTheme="majorBidi" w:hAnsiTheme="majorBidi" w:cs="B Nazanin"/>
          <w:i/>
          <w:sz w:val="24"/>
          <w:szCs w:val="24"/>
          <w:rtl/>
          <w:lang w:bidi="ar-SA"/>
        </w:rPr>
        <w:t>قابل توجه</w:t>
      </w:r>
      <w:r w:rsidR="00965E8D" w:rsidRPr="00CE52BE">
        <w:rPr>
          <w:rFonts w:asciiTheme="majorBidi" w:hAnsiTheme="majorBidi" w:cs="B Nazanin" w:hint="cs"/>
          <w:i/>
          <w:sz w:val="24"/>
          <w:szCs w:val="24"/>
          <w:rtl/>
          <w:lang w:bidi="ar-SA"/>
        </w:rPr>
        <w:t>ی</w:t>
      </w:r>
      <w:r w:rsidR="00965E8D" w:rsidRPr="00CE52BE">
        <w:rPr>
          <w:rFonts w:asciiTheme="majorBidi" w:hAnsiTheme="majorBidi" w:cs="B Nazanin"/>
          <w:i/>
          <w:sz w:val="24"/>
          <w:szCs w:val="24"/>
          <w:rtl/>
          <w:lang w:bidi="ar-SA"/>
        </w:rPr>
        <w:t xml:space="preserve"> بر </w:t>
      </w:r>
      <w:r w:rsidR="00965E8D" w:rsidRPr="00CE52BE">
        <w:rPr>
          <w:rFonts w:asciiTheme="majorBidi" w:hAnsiTheme="majorBidi" w:cs="B Nazanin" w:hint="cs"/>
          <w:i/>
          <w:sz w:val="24"/>
          <w:szCs w:val="24"/>
          <w:rtl/>
          <w:lang w:bidi="ar-SA"/>
        </w:rPr>
        <w:t>ارزش طول عمر مشتری</w:t>
      </w:r>
      <w:r w:rsidR="00965E8D" w:rsidRPr="00CE52BE">
        <w:rPr>
          <w:rFonts w:asciiTheme="majorBidi" w:hAnsiTheme="majorBidi" w:cs="B Nazanin"/>
          <w:i/>
          <w:sz w:val="24"/>
          <w:szCs w:val="24"/>
          <w:rtl/>
          <w:lang w:bidi="ar-SA"/>
        </w:rPr>
        <w:t xml:space="preserve"> تأث</w:t>
      </w:r>
      <w:r w:rsidR="00965E8D" w:rsidRPr="00CE52BE">
        <w:rPr>
          <w:rFonts w:asciiTheme="majorBidi" w:hAnsiTheme="majorBidi" w:cs="B Nazanin" w:hint="cs"/>
          <w:i/>
          <w:sz w:val="24"/>
          <w:szCs w:val="24"/>
          <w:rtl/>
          <w:lang w:bidi="ar-SA"/>
        </w:rPr>
        <w:t>ی</w:t>
      </w:r>
      <w:r w:rsidR="00965E8D" w:rsidRPr="00CE52BE">
        <w:rPr>
          <w:rFonts w:asciiTheme="majorBidi" w:hAnsiTheme="majorBidi" w:cs="B Nazanin" w:hint="eastAsia"/>
          <w:i/>
          <w:sz w:val="24"/>
          <w:szCs w:val="24"/>
          <w:rtl/>
          <w:lang w:bidi="ar-SA"/>
        </w:rPr>
        <w:t>ر</w:t>
      </w:r>
      <w:r w:rsidR="00786246" w:rsidRPr="00CE52BE">
        <w:rPr>
          <w:rFonts w:asciiTheme="majorBidi" w:hAnsiTheme="majorBidi" w:cs="B Nazanin"/>
          <w:i/>
          <w:sz w:val="24"/>
          <w:szCs w:val="24"/>
          <w:rtl/>
          <w:lang w:bidi="ar-SA"/>
        </w:rPr>
        <w:t xml:space="preserve"> می‌</w:t>
      </w:r>
      <w:r w:rsidR="00965E8D" w:rsidRPr="00CE52BE">
        <w:rPr>
          <w:rFonts w:asciiTheme="majorBidi" w:hAnsiTheme="majorBidi" w:cs="B Nazanin"/>
          <w:i/>
          <w:sz w:val="24"/>
          <w:szCs w:val="24"/>
          <w:rtl/>
          <w:lang w:bidi="ar-SA"/>
        </w:rPr>
        <w:t>گذار</w:t>
      </w:r>
      <w:r w:rsidR="00965E8D" w:rsidRPr="00CE52BE">
        <w:rPr>
          <w:rFonts w:asciiTheme="majorBidi" w:hAnsiTheme="majorBidi" w:cs="B Nazanin" w:hint="cs"/>
          <w:i/>
          <w:sz w:val="24"/>
          <w:szCs w:val="24"/>
          <w:rtl/>
          <w:lang w:bidi="ar-SA"/>
        </w:rPr>
        <w:t>ن</w:t>
      </w:r>
      <w:r w:rsidR="00965E8D" w:rsidRPr="00CE52BE">
        <w:rPr>
          <w:rFonts w:asciiTheme="majorBidi" w:hAnsiTheme="majorBidi" w:cs="B Nazanin"/>
          <w:i/>
          <w:sz w:val="24"/>
          <w:szCs w:val="24"/>
          <w:rtl/>
          <w:lang w:bidi="ar-SA"/>
        </w:rPr>
        <w:t>د.</w:t>
      </w:r>
      <w:r w:rsidR="00751C38" w:rsidRPr="00751C38">
        <w:rPr>
          <w:rFonts w:asciiTheme="majorBidi" w:hAnsiTheme="majorBidi" w:cs="B Nazanin" w:hint="cs"/>
          <w:i/>
          <w:sz w:val="24"/>
          <w:szCs w:val="24"/>
          <w:vertAlign w:val="superscript"/>
          <w:rtl/>
          <w:lang w:bidi="ar-SA"/>
        </w:rPr>
        <w:t xml:space="preserve"> [25]</w:t>
      </w:r>
      <w:r w:rsidR="00965E8D" w:rsidRPr="00CE52BE">
        <w:rPr>
          <w:rFonts w:asciiTheme="majorBidi" w:hAnsiTheme="majorBidi" w:cs="B Nazanin" w:hint="cs"/>
          <w:i/>
          <w:sz w:val="24"/>
          <w:szCs w:val="24"/>
          <w:rtl/>
          <w:lang w:bidi="ar-SA"/>
        </w:rPr>
        <w:t xml:space="preserve"> </w:t>
      </w:r>
      <w:r w:rsidR="00170066" w:rsidRPr="00CE52BE">
        <w:rPr>
          <w:rFonts w:asciiTheme="majorBidi" w:hAnsiTheme="majorBidi" w:cs="B Nazanin" w:hint="cs"/>
          <w:i/>
          <w:sz w:val="24"/>
          <w:szCs w:val="24"/>
          <w:rtl/>
          <w:lang w:bidi="ar-SA"/>
        </w:rPr>
        <w:t xml:space="preserve">همچنین، </w:t>
      </w:r>
      <w:r w:rsidR="00EC1C5D" w:rsidRPr="00CE52BE">
        <w:rPr>
          <w:rFonts w:asciiTheme="majorBidi" w:hAnsiTheme="majorBidi" w:cs="B Nazanin" w:hint="cs"/>
          <w:i/>
          <w:sz w:val="24"/>
          <w:szCs w:val="24"/>
          <w:rtl/>
          <w:lang w:bidi="ar-SA"/>
        </w:rPr>
        <w:t>گاگیل و همکاران (2023) در مطالعه خود این چنین بیان</w:t>
      </w:r>
      <w:r w:rsidR="00786246" w:rsidRPr="00CE52BE">
        <w:rPr>
          <w:rFonts w:asciiTheme="majorBidi" w:hAnsiTheme="majorBidi" w:cs="B Nazanin" w:hint="cs"/>
          <w:i/>
          <w:sz w:val="24"/>
          <w:szCs w:val="24"/>
          <w:rtl/>
          <w:lang w:bidi="ar-SA"/>
        </w:rPr>
        <w:t xml:space="preserve"> می‌</w:t>
      </w:r>
      <w:r w:rsidR="00EC1C5D" w:rsidRPr="00CE52BE">
        <w:rPr>
          <w:rFonts w:asciiTheme="majorBidi" w:hAnsiTheme="majorBidi" w:cs="B Nazanin" w:hint="cs"/>
          <w:i/>
          <w:sz w:val="24"/>
          <w:szCs w:val="24"/>
          <w:rtl/>
          <w:lang w:bidi="ar-SA"/>
        </w:rPr>
        <w:t xml:space="preserve">کنند که </w:t>
      </w:r>
      <w:r w:rsidR="00EC1C5D" w:rsidRPr="00CE52BE">
        <w:rPr>
          <w:rFonts w:asciiTheme="majorBidi" w:hAnsiTheme="majorBidi" w:cs="B Nazanin"/>
          <w:i/>
          <w:sz w:val="24"/>
          <w:szCs w:val="24"/>
          <w:rtl/>
          <w:lang w:bidi="ar-SA"/>
        </w:rPr>
        <w:t>مدل‌ها</w:t>
      </w:r>
      <w:r w:rsidR="00EC1C5D" w:rsidRPr="00CE52BE">
        <w:rPr>
          <w:rFonts w:asciiTheme="majorBidi" w:hAnsiTheme="majorBidi" w:cs="B Nazanin" w:hint="cs"/>
          <w:i/>
          <w:sz w:val="24"/>
          <w:szCs w:val="24"/>
          <w:rtl/>
          <w:lang w:bidi="ar-SA"/>
        </w:rPr>
        <w:t>ی</w:t>
      </w:r>
      <w:r w:rsidR="00EC1C5D" w:rsidRPr="00CE52BE">
        <w:rPr>
          <w:rFonts w:asciiTheme="majorBidi" w:hAnsiTheme="majorBidi" w:cs="B Nazanin"/>
          <w:i/>
          <w:sz w:val="24"/>
          <w:szCs w:val="24"/>
          <w:rtl/>
          <w:lang w:bidi="ar-SA"/>
        </w:rPr>
        <w:t xml:space="preserve"> مبتن</w:t>
      </w:r>
      <w:r w:rsidR="00EC1C5D" w:rsidRPr="00CE52BE">
        <w:rPr>
          <w:rFonts w:asciiTheme="majorBidi" w:hAnsiTheme="majorBidi" w:cs="B Nazanin" w:hint="cs"/>
          <w:i/>
          <w:sz w:val="24"/>
          <w:szCs w:val="24"/>
          <w:rtl/>
          <w:lang w:bidi="ar-SA"/>
        </w:rPr>
        <w:t>ی</w:t>
      </w:r>
      <w:r w:rsidR="00EC1C5D" w:rsidRPr="00CE52BE">
        <w:rPr>
          <w:rFonts w:asciiTheme="majorBidi" w:hAnsiTheme="majorBidi" w:cs="B Nazanin"/>
          <w:i/>
          <w:sz w:val="24"/>
          <w:szCs w:val="24"/>
          <w:rtl/>
          <w:lang w:bidi="ar-SA"/>
        </w:rPr>
        <w:t xml:space="preserve"> بر توز</w:t>
      </w:r>
      <w:r w:rsidR="00EC1C5D" w:rsidRPr="00CE52BE">
        <w:rPr>
          <w:rFonts w:asciiTheme="majorBidi" w:hAnsiTheme="majorBidi" w:cs="B Nazanin" w:hint="cs"/>
          <w:i/>
          <w:sz w:val="24"/>
          <w:szCs w:val="24"/>
          <w:rtl/>
          <w:lang w:bidi="ar-SA"/>
        </w:rPr>
        <w:t>ی</w:t>
      </w:r>
      <w:r w:rsidR="00EC1C5D" w:rsidRPr="00CE52BE">
        <w:rPr>
          <w:rFonts w:asciiTheme="majorBidi" w:hAnsiTheme="majorBidi" w:cs="B Nazanin" w:hint="eastAsia"/>
          <w:i/>
          <w:sz w:val="24"/>
          <w:szCs w:val="24"/>
          <w:rtl/>
          <w:lang w:bidi="ar-SA"/>
        </w:rPr>
        <w:t>ع</w:t>
      </w:r>
      <w:r w:rsidR="00EC1C5D" w:rsidRPr="00CE52BE">
        <w:rPr>
          <w:rFonts w:asciiTheme="majorBidi" w:hAnsiTheme="majorBidi" w:cs="B Nazanin"/>
          <w:i/>
          <w:sz w:val="24"/>
          <w:szCs w:val="24"/>
          <w:rtl/>
          <w:lang w:bidi="ar-SA"/>
        </w:rPr>
        <w:t xml:space="preserve"> و پا</w:t>
      </w:r>
      <w:r w:rsidR="00EC1C5D" w:rsidRPr="00CE52BE">
        <w:rPr>
          <w:rFonts w:asciiTheme="majorBidi" w:hAnsiTheme="majorBidi" w:cs="B Nazanin" w:hint="cs"/>
          <w:i/>
          <w:sz w:val="24"/>
          <w:szCs w:val="24"/>
          <w:rtl/>
          <w:lang w:bidi="ar-SA"/>
        </w:rPr>
        <w:t>ی</w:t>
      </w:r>
      <w:r w:rsidR="00EC1C5D" w:rsidRPr="00CE52BE">
        <w:rPr>
          <w:rFonts w:asciiTheme="majorBidi" w:hAnsiTheme="majorBidi" w:cs="B Nazanin" w:hint="eastAsia"/>
          <w:i/>
          <w:sz w:val="24"/>
          <w:szCs w:val="24"/>
          <w:rtl/>
          <w:lang w:bidi="ar-SA"/>
        </w:rPr>
        <w:t>ه</w:t>
      </w:r>
      <w:r w:rsidR="00EC1C5D" w:rsidRPr="00CE52BE">
        <w:rPr>
          <w:rFonts w:asciiTheme="majorBidi" w:hAnsiTheme="majorBidi" w:cs="B Nazanin"/>
          <w:i/>
          <w:sz w:val="24"/>
          <w:szCs w:val="24"/>
          <w:rtl/>
          <w:lang w:bidi="ar-SA"/>
        </w:rPr>
        <w:t xml:space="preserve"> (تأخر، </w:t>
      </w:r>
      <w:r w:rsidR="00EC1C5D" w:rsidRPr="00CE52BE">
        <w:rPr>
          <w:rFonts w:asciiTheme="majorBidi" w:hAnsiTheme="majorBidi" w:cs="B Nazanin" w:hint="cs"/>
          <w:i/>
          <w:sz w:val="24"/>
          <w:szCs w:val="24"/>
          <w:rtl/>
          <w:lang w:bidi="ar-SA"/>
        </w:rPr>
        <w:t>فراوانی</w:t>
      </w:r>
      <w:r w:rsidR="00EC1C5D" w:rsidRPr="00CE52BE">
        <w:rPr>
          <w:rFonts w:asciiTheme="majorBidi" w:hAnsiTheme="majorBidi" w:cs="B Nazanin"/>
          <w:i/>
          <w:sz w:val="24"/>
          <w:szCs w:val="24"/>
          <w:rtl/>
          <w:lang w:bidi="ar-SA"/>
        </w:rPr>
        <w:t xml:space="preserve"> و پول) موجود با محدود</w:t>
      </w:r>
      <w:r w:rsidR="00EC1C5D" w:rsidRPr="00CE52BE">
        <w:rPr>
          <w:rFonts w:asciiTheme="majorBidi" w:hAnsiTheme="majorBidi" w:cs="B Nazanin" w:hint="cs"/>
          <w:i/>
          <w:sz w:val="24"/>
          <w:szCs w:val="24"/>
          <w:rtl/>
          <w:lang w:bidi="ar-SA"/>
        </w:rPr>
        <w:t>ی</w:t>
      </w:r>
      <w:r w:rsidR="00EC1C5D" w:rsidRPr="00CE52BE">
        <w:rPr>
          <w:rFonts w:asciiTheme="majorBidi" w:hAnsiTheme="majorBidi" w:cs="B Nazanin" w:hint="eastAsia"/>
          <w:i/>
          <w:sz w:val="24"/>
          <w:szCs w:val="24"/>
          <w:rtl/>
          <w:lang w:bidi="ar-SA"/>
        </w:rPr>
        <w:t>ت‌ها</w:t>
      </w:r>
      <w:r w:rsidR="00EC1C5D" w:rsidRPr="00CE52BE">
        <w:rPr>
          <w:rFonts w:asciiTheme="majorBidi" w:hAnsiTheme="majorBidi" w:cs="B Nazanin" w:hint="cs"/>
          <w:i/>
          <w:sz w:val="24"/>
          <w:szCs w:val="24"/>
          <w:rtl/>
          <w:lang w:bidi="ar-SA"/>
        </w:rPr>
        <w:t>یی</w:t>
      </w:r>
      <w:r w:rsidR="00EC1C5D" w:rsidRPr="00CE52BE">
        <w:rPr>
          <w:rFonts w:asciiTheme="majorBidi" w:hAnsiTheme="majorBidi" w:cs="B Nazanin"/>
          <w:i/>
          <w:sz w:val="24"/>
          <w:szCs w:val="24"/>
          <w:rtl/>
          <w:lang w:bidi="ar-SA"/>
        </w:rPr>
        <w:t xml:space="preserve"> از نظر مد</w:t>
      </w:r>
      <w:r w:rsidR="00EC1C5D" w:rsidRPr="00CE52BE">
        <w:rPr>
          <w:rFonts w:asciiTheme="majorBidi" w:hAnsiTheme="majorBidi" w:cs="B Nazanin" w:hint="cs"/>
          <w:i/>
          <w:sz w:val="24"/>
          <w:szCs w:val="24"/>
          <w:rtl/>
          <w:lang w:bidi="ar-SA"/>
        </w:rPr>
        <w:t>ی</w:t>
      </w:r>
      <w:r w:rsidR="00EC1C5D" w:rsidRPr="00CE52BE">
        <w:rPr>
          <w:rFonts w:asciiTheme="majorBidi" w:hAnsiTheme="majorBidi" w:cs="B Nazanin" w:hint="eastAsia"/>
          <w:i/>
          <w:sz w:val="24"/>
          <w:szCs w:val="24"/>
          <w:rtl/>
          <w:lang w:bidi="ar-SA"/>
        </w:rPr>
        <w:t>ر</w:t>
      </w:r>
      <w:r w:rsidR="00EC1C5D" w:rsidRPr="00CE52BE">
        <w:rPr>
          <w:rFonts w:asciiTheme="majorBidi" w:hAnsiTheme="majorBidi" w:cs="B Nazanin" w:hint="cs"/>
          <w:i/>
          <w:sz w:val="24"/>
          <w:szCs w:val="24"/>
          <w:rtl/>
          <w:lang w:bidi="ar-SA"/>
        </w:rPr>
        <w:t>ی</w:t>
      </w:r>
      <w:r w:rsidR="00EC1C5D" w:rsidRPr="00CE52BE">
        <w:rPr>
          <w:rFonts w:asciiTheme="majorBidi" w:hAnsiTheme="majorBidi" w:cs="B Nazanin" w:hint="eastAsia"/>
          <w:i/>
          <w:sz w:val="24"/>
          <w:szCs w:val="24"/>
          <w:rtl/>
          <w:lang w:bidi="ar-SA"/>
        </w:rPr>
        <w:t>ت</w:t>
      </w:r>
      <w:r w:rsidR="00EC1C5D" w:rsidRPr="00CE52BE">
        <w:rPr>
          <w:rFonts w:asciiTheme="majorBidi" w:hAnsiTheme="majorBidi" w:cs="B Nazanin"/>
          <w:i/>
          <w:sz w:val="24"/>
          <w:szCs w:val="24"/>
          <w:rtl/>
          <w:lang w:bidi="ar-SA"/>
        </w:rPr>
        <w:t xml:space="preserve"> ط</w:t>
      </w:r>
      <w:r w:rsidR="00EC1C5D" w:rsidRPr="00CE52BE">
        <w:rPr>
          <w:rFonts w:asciiTheme="majorBidi" w:hAnsiTheme="majorBidi" w:cs="B Nazanin" w:hint="cs"/>
          <w:i/>
          <w:sz w:val="24"/>
          <w:szCs w:val="24"/>
          <w:rtl/>
          <w:lang w:bidi="ar-SA"/>
        </w:rPr>
        <w:t>ی</w:t>
      </w:r>
      <w:r w:rsidR="00EC1C5D" w:rsidRPr="00CE52BE">
        <w:rPr>
          <w:rFonts w:asciiTheme="majorBidi" w:hAnsiTheme="majorBidi" w:cs="B Nazanin" w:hint="eastAsia"/>
          <w:i/>
          <w:sz w:val="24"/>
          <w:szCs w:val="24"/>
          <w:rtl/>
          <w:lang w:bidi="ar-SA"/>
        </w:rPr>
        <w:t>ف</w:t>
      </w:r>
      <w:r w:rsidR="00EC1C5D" w:rsidRPr="00CE52BE">
        <w:rPr>
          <w:rFonts w:asciiTheme="majorBidi" w:hAnsiTheme="majorBidi" w:cs="B Nazanin"/>
          <w:i/>
          <w:sz w:val="24"/>
          <w:szCs w:val="24"/>
          <w:rtl/>
          <w:lang w:bidi="ar-SA"/>
        </w:rPr>
        <w:t xml:space="preserve"> گسترده‌ا</w:t>
      </w:r>
      <w:r w:rsidR="00EC1C5D" w:rsidRPr="00CE52BE">
        <w:rPr>
          <w:rFonts w:asciiTheme="majorBidi" w:hAnsiTheme="majorBidi" w:cs="B Nazanin" w:hint="cs"/>
          <w:i/>
          <w:sz w:val="24"/>
          <w:szCs w:val="24"/>
          <w:rtl/>
          <w:lang w:bidi="ar-SA"/>
        </w:rPr>
        <w:t>ی</w:t>
      </w:r>
      <w:r w:rsidR="00EC1C5D" w:rsidRPr="00CE52BE">
        <w:rPr>
          <w:rFonts w:asciiTheme="majorBidi" w:hAnsiTheme="majorBidi" w:cs="B Nazanin"/>
          <w:i/>
          <w:sz w:val="24"/>
          <w:szCs w:val="24"/>
          <w:rtl/>
          <w:lang w:bidi="ar-SA"/>
        </w:rPr>
        <w:t xml:space="preserve"> از و</w:t>
      </w:r>
      <w:r w:rsidR="00EC1C5D" w:rsidRPr="00CE52BE">
        <w:rPr>
          <w:rFonts w:asciiTheme="majorBidi" w:hAnsiTheme="majorBidi" w:cs="B Nazanin" w:hint="cs"/>
          <w:i/>
          <w:sz w:val="24"/>
          <w:szCs w:val="24"/>
          <w:rtl/>
          <w:lang w:bidi="ar-SA"/>
        </w:rPr>
        <w:t>ی</w:t>
      </w:r>
      <w:r w:rsidR="00EC1C5D" w:rsidRPr="00CE52BE">
        <w:rPr>
          <w:rFonts w:asciiTheme="majorBidi" w:hAnsiTheme="majorBidi" w:cs="B Nazanin" w:hint="eastAsia"/>
          <w:i/>
          <w:sz w:val="24"/>
          <w:szCs w:val="24"/>
          <w:rtl/>
          <w:lang w:bidi="ar-SA"/>
        </w:rPr>
        <w:t>ژگ</w:t>
      </w:r>
      <w:r w:rsidR="00EC1C5D" w:rsidRPr="00CE52BE">
        <w:rPr>
          <w:rFonts w:asciiTheme="majorBidi" w:hAnsiTheme="majorBidi" w:cs="B Nazanin" w:hint="cs"/>
          <w:i/>
          <w:sz w:val="24"/>
          <w:szCs w:val="24"/>
          <w:rtl/>
          <w:lang w:bidi="ar-SA"/>
        </w:rPr>
        <w:t>ی‌</w:t>
      </w:r>
      <w:r w:rsidR="00EC1C5D" w:rsidRPr="00CE52BE">
        <w:rPr>
          <w:rFonts w:asciiTheme="majorBidi" w:hAnsiTheme="majorBidi" w:cs="B Nazanin" w:hint="eastAsia"/>
          <w:i/>
          <w:sz w:val="24"/>
          <w:szCs w:val="24"/>
          <w:rtl/>
          <w:lang w:bidi="ar-SA"/>
        </w:rPr>
        <w:t>ها</w:t>
      </w:r>
      <w:r w:rsidR="00EC1C5D" w:rsidRPr="00CE52BE">
        <w:rPr>
          <w:rFonts w:asciiTheme="majorBidi" w:hAnsiTheme="majorBidi" w:cs="B Nazanin" w:hint="cs"/>
          <w:i/>
          <w:sz w:val="24"/>
          <w:szCs w:val="24"/>
          <w:rtl/>
          <w:lang w:bidi="ar-SA"/>
        </w:rPr>
        <w:t>ی</w:t>
      </w:r>
      <w:r w:rsidR="00EC1C5D" w:rsidRPr="00CE52BE">
        <w:rPr>
          <w:rFonts w:asciiTheme="majorBidi" w:hAnsiTheme="majorBidi" w:cs="B Nazanin"/>
          <w:i/>
          <w:sz w:val="24"/>
          <w:szCs w:val="24"/>
          <w:rtl/>
          <w:lang w:bidi="ar-SA"/>
        </w:rPr>
        <w:t xml:space="preserve"> ورود</w:t>
      </w:r>
      <w:r w:rsidR="00EC1C5D" w:rsidRPr="00CE52BE">
        <w:rPr>
          <w:rFonts w:asciiTheme="majorBidi" w:hAnsiTheme="majorBidi" w:cs="B Nazanin" w:hint="cs"/>
          <w:i/>
          <w:sz w:val="24"/>
          <w:szCs w:val="24"/>
          <w:rtl/>
          <w:lang w:bidi="ar-SA"/>
        </w:rPr>
        <w:t>ی</w:t>
      </w:r>
      <w:r w:rsidR="00EC1C5D" w:rsidRPr="00CE52BE">
        <w:rPr>
          <w:rFonts w:asciiTheme="majorBidi" w:hAnsiTheme="majorBidi" w:cs="B Nazanin"/>
          <w:i/>
          <w:sz w:val="24"/>
          <w:szCs w:val="24"/>
          <w:rtl/>
          <w:lang w:bidi="ar-SA"/>
        </w:rPr>
        <w:t xml:space="preserve"> مواجه هستند. </w:t>
      </w:r>
      <w:r w:rsidR="00047EE8">
        <w:rPr>
          <w:rFonts w:asciiTheme="majorBidi" w:hAnsiTheme="majorBidi" w:cs="B Nazanin" w:hint="cs"/>
          <w:i/>
          <w:sz w:val="24"/>
          <w:szCs w:val="24"/>
          <w:rtl/>
          <w:lang w:bidi="ar-SA"/>
        </w:rPr>
        <w:t>با این وجود</w:t>
      </w:r>
      <w:r w:rsidR="00EC1C5D" w:rsidRPr="00CE52BE">
        <w:rPr>
          <w:rFonts w:asciiTheme="majorBidi" w:hAnsiTheme="majorBidi" w:cs="B Nazanin" w:hint="eastAsia"/>
          <w:i/>
          <w:sz w:val="24"/>
          <w:szCs w:val="24"/>
          <w:rtl/>
          <w:lang w:bidi="ar-SA"/>
        </w:rPr>
        <w:t>،</w:t>
      </w:r>
      <w:r w:rsidR="00EC1C5D" w:rsidRPr="00CE52BE">
        <w:rPr>
          <w:rFonts w:asciiTheme="majorBidi" w:hAnsiTheme="majorBidi" w:cs="B Nazanin"/>
          <w:i/>
          <w:sz w:val="24"/>
          <w:szCs w:val="24"/>
          <w:rtl/>
          <w:lang w:bidi="ar-SA"/>
        </w:rPr>
        <w:t xml:space="preserve"> رو</w:t>
      </w:r>
      <w:r w:rsidR="00EC1C5D" w:rsidRPr="00CE52BE">
        <w:rPr>
          <w:rFonts w:asciiTheme="majorBidi" w:hAnsiTheme="majorBidi" w:cs="B Nazanin" w:hint="cs"/>
          <w:i/>
          <w:sz w:val="24"/>
          <w:szCs w:val="24"/>
          <w:rtl/>
          <w:lang w:bidi="ar-SA"/>
        </w:rPr>
        <w:t>ی</w:t>
      </w:r>
      <w:r w:rsidR="00EC1C5D" w:rsidRPr="00CE52BE">
        <w:rPr>
          <w:rFonts w:asciiTheme="majorBidi" w:hAnsiTheme="majorBidi" w:cs="B Nazanin" w:hint="eastAsia"/>
          <w:i/>
          <w:sz w:val="24"/>
          <w:szCs w:val="24"/>
          <w:rtl/>
          <w:lang w:bidi="ar-SA"/>
        </w:rPr>
        <w:t>کردها</w:t>
      </w:r>
      <w:r w:rsidR="00EC1C5D" w:rsidRPr="00CE52BE">
        <w:rPr>
          <w:rFonts w:asciiTheme="majorBidi" w:hAnsiTheme="majorBidi" w:cs="B Nazanin" w:hint="cs"/>
          <w:i/>
          <w:sz w:val="24"/>
          <w:szCs w:val="24"/>
          <w:rtl/>
          <w:lang w:bidi="ar-SA"/>
        </w:rPr>
        <w:t>ی</w:t>
      </w:r>
      <w:r w:rsidR="00EC1C5D" w:rsidRPr="00CE52BE">
        <w:rPr>
          <w:rFonts w:asciiTheme="majorBidi" w:hAnsiTheme="majorBidi" w:cs="B Nazanin"/>
          <w:i/>
          <w:sz w:val="24"/>
          <w:szCs w:val="24"/>
          <w:rtl/>
          <w:lang w:bidi="ar-SA"/>
        </w:rPr>
        <w:t xml:space="preserve"> پ</w:t>
      </w:r>
      <w:r w:rsidR="00EC1C5D" w:rsidRPr="00CE52BE">
        <w:rPr>
          <w:rFonts w:asciiTheme="majorBidi" w:hAnsiTheme="majorBidi" w:cs="B Nazanin" w:hint="cs"/>
          <w:i/>
          <w:sz w:val="24"/>
          <w:szCs w:val="24"/>
          <w:rtl/>
          <w:lang w:bidi="ar-SA"/>
        </w:rPr>
        <w:t>ی</w:t>
      </w:r>
      <w:r w:rsidR="00EC1C5D" w:rsidRPr="00CE52BE">
        <w:rPr>
          <w:rFonts w:asciiTheme="majorBidi" w:hAnsiTheme="majorBidi" w:cs="B Nazanin" w:hint="eastAsia"/>
          <w:i/>
          <w:sz w:val="24"/>
          <w:szCs w:val="24"/>
          <w:rtl/>
          <w:lang w:bidi="ar-SA"/>
        </w:rPr>
        <w:t>شرفته‌تر</w:t>
      </w:r>
      <w:r w:rsidR="00EC1C5D" w:rsidRPr="00CE52BE">
        <w:rPr>
          <w:rFonts w:asciiTheme="majorBidi" w:hAnsiTheme="majorBidi" w:cs="B Nazanin"/>
          <w:i/>
          <w:sz w:val="24"/>
          <w:szCs w:val="24"/>
          <w:rtl/>
          <w:lang w:bidi="ar-SA"/>
        </w:rPr>
        <w:t xml:space="preserve"> </w:t>
      </w:r>
      <w:r w:rsidR="00EC1C5D" w:rsidRPr="00CE52BE">
        <w:rPr>
          <w:rFonts w:asciiTheme="majorBidi" w:hAnsiTheme="majorBidi" w:cs="B Nazanin" w:hint="cs"/>
          <w:i/>
          <w:sz w:val="24"/>
          <w:szCs w:val="24"/>
          <w:rtl/>
          <w:lang w:bidi="ar-SA"/>
        </w:rPr>
        <w:t>ی</w:t>
      </w:r>
      <w:r w:rsidR="00EC1C5D" w:rsidRPr="00CE52BE">
        <w:rPr>
          <w:rFonts w:asciiTheme="majorBidi" w:hAnsiTheme="majorBidi" w:cs="B Nazanin" w:hint="eastAsia"/>
          <w:i/>
          <w:sz w:val="24"/>
          <w:szCs w:val="24"/>
          <w:rtl/>
          <w:lang w:bidi="ar-SA"/>
        </w:rPr>
        <w:t>ادگ</w:t>
      </w:r>
      <w:r w:rsidR="00EC1C5D" w:rsidRPr="00CE52BE">
        <w:rPr>
          <w:rFonts w:asciiTheme="majorBidi" w:hAnsiTheme="majorBidi" w:cs="B Nazanin" w:hint="cs"/>
          <w:i/>
          <w:sz w:val="24"/>
          <w:szCs w:val="24"/>
          <w:rtl/>
          <w:lang w:bidi="ar-SA"/>
        </w:rPr>
        <w:t>ی</w:t>
      </w:r>
      <w:r w:rsidR="00EC1C5D" w:rsidRPr="00CE52BE">
        <w:rPr>
          <w:rFonts w:asciiTheme="majorBidi" w:hAnsiTheme="majorBidi" w:cs="B Nazanin" w:hint="eastAsia"/>
          <w:i/>
          <w:sz w:val="24"/>
          <w:szCs w:val="24"/>
          <w:rtl/>
          <w:lang w:bidi="ar-SA"/>
        </w:rPr>
        <w:t>ر</w:t>
      </w:r>
      <w:r w:rsidR="00EC1C5D" w:rsidRPr="00CE52BE">
        <w:rPr>
          <w:rFonts w:asciiTheme="majorBidi" w:hAnsiTheme="majorBidi" w:cs="B Nazanin" w:hint="cs"/>
          <w:i/>
          <w:sz w:val="24"/>
          <w:szCs w:val="24"/>
          <w:rtl/>
          <w:lang w:bidi="ar-SA"/>
        </w:rPr>
        <w:t>ی</w:t>
      </w:r>
      <w:r w:rsidR="00EC1C5D" w:rsidRPr="00CE52BE">
        <w:rPr>
          <w:rFonts w:asciiTheme="majorBidi" w:hAnsiTheme="majorBidi" w:cs="B Nazanin"/>
          <w:i/>
          <w:sz w:val="24"/>
          <w:szCs w:val="24"/>
          <w:rtl/>
          <w:lang w:bidi="ar-SA"/>
        </w:rPr>
        <w:t xml:space="preserve"> عم</w:t>
      </w:r>
      <w:r w:rsidR="00EC1C5D" w:rsidRPr="00CE52BE">
        <w:rPr>
          <w:rFonts w:asciiTheme="majorBidi" w:hAnsiTheme="majorBidi" w:cs="B Nazanin" w:hint="cs"/>
          <w:i/>
          <w:sz w:val="24"/>
          <w:szCs w:val="24"/>
          <w:rtl/>
          <w:lang w:bidi="ar-SA"/>
        </w:rPr>
        <w:t>ی</w:t>
      </w:r>
      <w:r w:rsidR="00EC1C5D" w:rsidRPr="00CE52BE">
        <w:rPr>
          <w:rFonts w:asciiTheme="majorBidi" w:hAnsiTheme="majorBidi" w:cs="B Nazanin" w:hint="eastAsia"/>
          <w:i/>
          <w:sz w:val="24"/>
          <w:szCs w:val="24"/>
          <w:rtl/>
          <w:lang w:bidi="ar-SA"/>
        </w:rPr>
        <w:t>ق</w:t>
      </w:r>
      <w:r w:rsidR="00EC1C5D" w:rsidRPr="00CE52BE">
        <w:rPr>
          <w:rFonts w:asciiTheme="majorBidi" w:hAnsiTheme="majorBidi" w:cs="B Nazanin"/>
          <w:i/>
          <w:sz w:val="24"/>
          <w:szCs w:val="24"/>
          <w:rtl/>
          <w:lang w:bidi="ar-SA"/>
        </w:rPr>
        <w:t xml:space="preserve"> م</w:t>
      </w:r>
      <w:r w:rsidR="00EC1C5D" w:rsidRPr="00CE52BE">
        <w:rPr>
          <w:rFonts w:asciiTheme="majorBidi" w:hAnsiTheme="majorBidi" w:cs="B Nazanin" w:hint="cs"/>
          <w:i/>
          <w:sz w:val="24"/>
          <w:szCs w:val="24"/>
          <w:rtl/>
          <w:lang w:bidi="ar-SA"/>
        </w:rPr>
        <w:t>ی‌</w:t>
      </w:r>
      <w:r w:rsidR="00EC1C5D" w:rsidRPr="00CE52BE">
        <w:rPr>
          <w:rFonts w:asciiTheme="majorBidi" w:hAnsiTheme="majorBidi" w:cs="B Nazanin" w:hint="eastAsia"/>
          <w:i/>
          <w:sz w:val="24"/>
          <w:szCs w:val="24"/>
          <w:rtl/>
          <w:lang w:bidi="ar-SA"/>
        </w:rPr>
        <w:t>تواند</w:t>
      </w:r>
      <w:r w:rsidR="00EC1C5D" w:rsidRPr="00CE52BE">
        <w:rPr>
          <w:rFonts w:asciiTheme="majorBidi" w:hAnsiTheme="majorBidi" w:cs="B Nazanin"/>
          <w:i/>
          <w:sz w:val="24"/>
          <w:szCs w:val="24"/>
          <w:rtl/>
          <w:lang w:bidi="ar-SA"/>
        </w:rPr>
        <w:t xml:space="preserve"> پ</w:t>
      </w:r>
      <w:r w:rsidR="00EC1C5D" w:rsidRPr="00CE52BE">
        <w:rPr>
          <w:rFonts w:asciiTheme="majorBidi" w:hAnsiTheme="majorBidi" w:cs="B Nazanin" w:hint="cs"/>
          <w:i/>
          <w:sz w:val="24"/>
          <w:szCs w:val="24"/>
          <w:rtl/>
          <w:lang w:bidi="ar-SA"/>
        </w:rPr>
        <w:t>ی</w:t>
      </w:r>
      <w:r w:rsidR="00EC1C5D" w:rsidRPr="00CE52BE">
        <w:rPr>
          <w:rFonts w:asciiTheme="majorBidi" w:hAnsiTheme="majorBidi" w:cs="B Nazanin" w:hint="eastAsia"/>
          <w:i/>
          <w:sz w:val="24"/>
          <w:szCs w:val="24"/>
          <w:rtl/>
          <w:lang w:bidi="ar-SA"/>
        </w:rPr>
        <w:t>چ</w:t>
      </w:r>
      <w:r w:rsidR="00EC1C5D" w:rsidRPr="00CE52BE">
        <w:rPr>
          <w:rFonts w:asciiTheme="majorBidi" w:hAnsiTheme="majorBidi" w:cs="B Nazanin" w:hint="cs"/>
          <w:i/>
          <w:sz w:val="24"/>
          <w:szCs w:val="24"/>
          <w:rtl/>
          <w:lang w:bidi="ar-SA"/>
        </w:rPr>
        <w:t>ی</w:t>
      </w:r>
      <w:r w:rsidR="00EC1C5D" w:rsidRPr="00CE52BE">
        <w:rPr>
          <w:rFonts w:asciiTheme="majorBidi" w:hAnsiTheme="majorBidi" w:cs="B Nazanin" w:hint="eastAsia"/>
          <w:i/>
          <w:sz w:val="24"/>
          <w:szCs w:val="24"/>
          <w:rtl/>
          <w:lang w:bidi="ar-SA"/>
        </w:rPr>
        <w:t>دگ</w:t>
      </w:r>
      <w:r w:rsidR="00EC1C5D" w:rsidRPr="00CE52BE">
        <w:rPr>
          <w:rFonts w:asciiTheme="majorBidi" w:hAnsiTheme="majorBidi" w:cs="B Nazanin" w:hint="cs"/>
          <w:i/>
          <w:sz w:val="24"/>
          <w:szCs w:val="24"/>
          <w:rtl/>
          <w:lang w:bidi="ar-SA"/>
        </w:rPr>
        <w:t>ی</w:t>
      </w:r>
      <w:r w:rsidR="00EC1C5D" w:rsidRPr="00CE52BE">
        <w:rPr>
          <w:rFonts w:asciiTheme="majorBidi" w:hAnsiTheme="majorBidi" w:cs="B Nazanin"/>
          <w:i/>
          <w:sz w:val="24"/>
          <w:szCs w:val="24"/>
          <w:rtl/>
          <w:lang w:bidi="ar-SA"/>
        </w:rPr>
        <w:t xml:space="preserve"> نامطلوب</w:t>
      </w:r>
      <w:r w:rsidR="00EC1C5D" w:rsidRPr="00CE52BE">
        <w:rPr>
          <w:rFonts w:asciiTheme="majorBidi" w:hAnsiTheme="majorBidi" w:cs="B Nazanin" w:hint="cs"/>
          <w:i/>
          <w:sz w:val="24"/>
          <w:szCs w:val="24"/>
          <w:rtl/>
          <w:lang w:bidi="ar-SA"/>
        </w:rPr>
        <w:t>ی</w:t>
      </w:r>
      <w:r w:rsidR="00EC1C5D" w:rsidRPr="00CE52BE">
        <w:rPr>
          <w:rFonts w:asciiTheme="majorBidi" w:hAnsiTheme="majorBidi" w:cs="B Nazanin"/>
          <w:i/>
          <w:sz w:val="24"/>
          <w:szCs w:val="24"/>
          <w:rtl/>
          <w:lang w:bidi="ar-SA"/>
        </w:rPr>
        <w:t xml:space="preserve"> را در زم</w:t>
      </w:r>
      <w:r w:rsidR="00EC1C5D" w:rsidRPr="00CE52BE">
        <w:rPr>
          <w:rFonts w:asciiTheme="majorBidi" w:hAnsiTheme="majorBidi" w:cs="B Nazanin" w:hint="cs"/>
          <w:i/>
          <w:sz w:val="24"/>
          <w:szCs w:val="24"/>
          <w:rtl/>
          <w:lang w:bidi="ar-SA"/>
        </w:rPr>
        <w:t>ی</w:t>
      </w:r>
      <w:r w:rsidR="00EC1C5D" w:rsidRPr="00CE52BE">
        <w:rPr>
          <w:rFonts w:asciiTheme="majorBidi" w:hAnsiTheme="majorBidi" w:cs="B Nazanin" w:hint="eastAsia"/>
          <w:i/>
          <w:sz w:val="24"/>
          <w:szCs w:val="24"/>
          <w:rtl/>
          <w:lang w:bidi="ar-SA"/>
        </w:rPr>
        <w:t>نه‌ها</w:t>
      </w:r>
      <w:r w:rsidR="00EC1C5D" w:rsidRPr="00CE52BE">
        <w:rPr>
          <w:rFonts w:asciiTheme="majorBidi" w:hAnsiTheme="majorBidi" w:cs="B Nazanin" w:hint="cs"/>
          <w:i/>
          <w:sz w:val="24"/>
          <w:szCs w:val="24"/>
          <w:rtl/>
          <w:lang w:bidi="ar-SA"/>
        </w:rPr>
        <w:t>ی</w:t>
      </w:r>
      <w:r w:rsidR="00EC1C5D" w:rsidRPr="00CE52BE">
        <w:rPr>
          <w:rFonts w:asciiTheme="majorBidi" w:hAnsiTheme="majorBidi" w:cs="B Nazanin"/>
          <w:i/>
          <w:sz w:val="24"/>
          <w:szCs w:val="24"/>
          <w:rtl/>
          <w:lang w:bidi="ar-SA"/>
        </w:rPr>
        <w:t xml:space="preserve"> کاربرد</w:t>
      </w:r>
      <w:r w:rsidR="00EC1C5D" w:rsidRPr="00CE52BE">
        <w:rPr>
          <w:rFonts w:asciiTheme="majorBidi" w:hAnsiTheme="majorBidi" w:cs="B Nazanin" w:hint="cs"/>
          <w:i/>
          <w:sz w:val="24"/>
          <w:szCs w:val="24"/>
          <w:rtl/>
          <w:lang w:bidi="ar-SA"/>
        </w:rPr>
        <w:t>ی</w:t>
      </w:r>
      <w:r w:rsidR="00EC1C5D" w:rsidRPr="00CE52BE">
        <w:rPr>
          <w:rFonts w:asciiTheme="majorBidi" w:hAnsiTheme="majorBidi" w:cs="B Nazanin"/>
          <w:i/>
          <w:sz w:val="24"/>
          <w:szCs w:val="24"/>
          <w:rtl/>
          <w:lang w:bidi="ar-SA"/>
        </w:rPr>
        <w:t xml:space="preserve"> </w:t>
      </w:r>
      <w:r w:rsidR="00EC1C5D" w:rsidRPr="00CE52BE">
        <w:rPr>
          <w:rFonts w:asciiTheme="majorBidi" w:hAnsiTheme="majorBidi" w:cs="B Nazanin" w:hint="cs"/>
          <w:i/>
          <w:sz w:val="24"/>
          <w:szCs w:val="24"/>
          <w:rtl/>
          <w:lang w:bidi="ar-SA"/>
        </w:rPr>
        <w:t xml:space="preserve">ارزش طول عمر مشتری </w:t>
      </w:r>
      <w:r w:rsidR="00EC1C5D" w:rsidRPr="00CE52BE">
        <w:rPr>
          <w:rFonts w:asciiTheme="majorBidi" w:hAnsiTheme="majorBidi" w:cs="B Nazanin"/>
          <w:i/>
          <w:sz w:val="24"/>
          <w:szCs w:val="24"/>
          <w:rtl/>
          <w:lang w:bidi="ar-SA"/>
        </w:rPr>
        <w:t>اضافه کند. بنابرا</w:t>
      </w:r>
      <w:r w:rsidR="00EC1C5D" w:rsidRPr="00CE52BE">
        <w:rPr>
          <w:rFonts w:asciiTheme="majorBidi" w:hAnsiTheme="majorBidi" w:cs="B Nazanin" w:hint="cs"/>
          <w:i/>
          <w:sz w:val="24"/>
          <w:szCs w:val="24"/>
          <w:rtl/>
          <w:lang w:bidi="ar-SA"/>
        </w:rPr>
        <w:t>ی</w:t>
      </w:r>
      <w:r w:rsidR="00EC1C5D" w:rsidRPr="00CE52BE">
        <w:rPr>
          <w:rFonts w:asciiTheme="majorBidi" w:hAnsiTheme="majorBidi" w:cs="B Nazanin" w:hint="eastAsia"/>
          <w:i/>
          <w:sz w:val="24"/>
          <w:szCs w:val="24"/>
          <w:rtl/>
          <w:lang w:bidi="ar-SA"/>
        </w:rPr>
        <w:t>ن،</w:t>
      </w:r>
      <w:r w:rsidR="00EC1C5D" w:rsidRPr="00CE52BE">
        <w:rPr>
          <w:rFonts w:asciiTheme="majorBidi" w:hAnsiTheme="majorBidi" w:cs="B Nazanin"/>
          <w:i/>
          <w:sz w:val="24"/>
          <w:szCs w:val="24"/>
          <w:rtl/>
          <w:lang w:bidi="ar-SA"/>
        </w:rPr>
        <w:t xml:space="preserve"> س</w:t>
      </w:r>
      <w:r w:rsidR="00EC1C5D" w:rsidRPr="00CE52BE">
        <w:rPr>
          <w:rFonts w:asciiTheme="majorBidi" w:hAnsiTheme="majorBidi" w:cs="B Nazanin" w:hint="cs"/>
          <w:i/>
          <w:sz w:val="24"/>
          <w:szCs w:val="24"/>
          <w:rtl/>
          <w:lang w:bidi="ar-SA"/>
        </w:rPr>
        <w:t>ی</w:t>
      </w:r>
      <w:r w:rsidR="00EC1C5D" w:rsidRPr="00CE52BE">
        <w:rPr>
          <w:rFonts w:asciiTheme="majorBidi" w:hAnsiTheme="majorBidi" w:cs="B Nazanin" w:hint="eastAsia"/>
          <w:i/>
          <w:sz w:val="24"/>
          <w:szCs w:val="24"/>
          <w:rtl/>
          <w:lang w:bidi="ar-SA"/>
        </w:rPr>
        <w:t>ستم</w:t>
      </w:r>
      <w:r w:rsidR="00EC1C5D" w:rsidRPr="00CE52BE">
        <w:rPr>
          <w:rFonts w:asciiTheme="majorBidi" w:hAnsiTheme="majorBidi" w:cs="B Nazanin" w:hint="cs"/>
          <w:i/>
          <w:sz w:val="24"/>
          <w:szCs w:val="24"/>
          <w:rtl/>
          <w:lang w:bidi="ar-SA"/>
        </w:rPr>
        <w:t>ی</w:t>
      </w:r>
      <w:r w:rsidR="00EC1C5D" w:rsidRPr="00CE52BE">
        <w:rPr>
          <w:rFonts w:asciiTheme="majorBidi" w:hAnsiTheme="majorBidi" w:cs="B Nazanin"/>
          <w:i/>
          <w:sz w:val="24"/>
          <w:szCs w:val="24"/>
          <w:rtl/>
          <w:lang w:bidi="ar-SA"/>
        </w:rPr>
        <w:t xml:space="preserve"> که بتواند هم موثر و هم جامع و در ع</w:t>
      </w:r>
      <w:r w:rsidR="00EC1C5D" w:rsidRPr="00CE52BE">
        <w:rPr>
          <w:rFonts w:asciiTheme="majorBidi" w:hAnsiTheme="majorBidi" w:cs="B Nazanin" w:hint="cs"/>
          <w:i/>
          <w:sz w:val="24"/>
          <w:szCs w:val="24"/>
          <w:rtl/>
          <w:lang w:bidi="ar-SA"/>
        </w:rPr>
        <w:t>ی</w:t>
      </w:r>
      <w:r w:rsidR="00EC1C5D" w:rsidRPr="00CE52BE">
        <w:rPr>
          <w:rFonts w:asciiTheme="majorBidi" w:hAnsiTheme="majorBidi" w:cs="B Nazanin" w:hint="eastAsia"/>
          <w:i/>
          <w:sz w:val="24"/>
          <w:szCs w:val="24"/>
          <w:rtl/>
          <w:lang w:bidi="ar-SA"/>
        </w:rPr>
        <w:t>ن</w:t>
      </w:r>
      <w:r w:rsidR="00EC1C5D" w:rsidRPr="00CE52BE">
        <w:rPr>
          <w:rFonts w:asciiTheme="majorBidi" w:hAnsiTheme="majorBidi" w:cs="B Nazanin"/>
          <w:i/>
          <w:sz w:val="24"/>
          <w:szCs w:val="24"/>
          <w:rtl/>
          <w:lang w:bidi="ar-SA"/>
        </w:rPr>
        <w:t xml:space="preserve"> حال ساده و قابل تفس</w:t>
      </w:r>
      <w:r w:rsidR="00EC1C5D" w:rsidRPr="00CE52BE">
        <w:rPr>
          <w:rFonts w:asciiTheme="majorBidi" w:hAnsiTheme="majorBidi" w:cs="B Nazanin" w:hint="cs"/>
          <w:i/>
          <w:sz w:val="24"/>
          <w:szCs w:val="24"/>
          <w:rtl/>
          <w:lang w:bidi="ar-SA"/>
        </w:rPr>
        <w:t>ی</w:t>
      </w:r>
      <w:r w:rsidR="00EC1C5D" w:rsidRPr="00CE52BE">
        <w:rPr>
          <w:rFonts w:asciiTheme="majorBidi" w:hAnsiTheme="majorBidi" w:cs="B Nazanin" w:hint="eastAsia"/>
          <w:i/>
          <w:sz w:val="24"/>
          <w:szCs w:val="24"/>
          <w:rtl/>
          <w:lang w:bidi="ar-SA"/>
        </w:rPr>
        <w:t>ر</w:t>
      </w:r>
      <w:r w:rsidR="00EC1C5D" w:rsidRPr="00CE52BE">
        <w:rPr>
          <w:rFonts w:asciiTheme="majorBidi" w:hAnsiTheme="majorBidi" w:cs="B Nazanin"/>
          <w:i/>
          <w:sz w:val="24"/>
          <w:szCs w:val="24"/>
          <w:rtl/>
          <w:lang w:bidi="ar-SA"/>
        </w:rPr>
        <w:t xml:space="preserve"> باشد</w:t>
      </w:r>
      <w:r w:rsidR="00EC1C5D" w:rsidRPr="00CE52BE">
        <w:rPr>
          <w:rFonts w:asciiTheme="majorBidi" w:hAnsiTheme="majorBidi" w:cs="B Nazanin" w:hint="cs"/>
          <w:i/>
          <w:sz w:val="24"/>
          <w:szCs w:val="24"/>
          <w:rtl/>
          <w:lang w:bidi="ar-SA"/>
        </w:rPr>
        <w:t>، برای تعیین ارزش طول عمر مشتری مناسب</w:t>
      </w:r>
      <w:r w:rsidR="00047EE8">
        <w:rPr>
          <w:rFonts w:asciiTheme="majorBidi" w:hAnsiTheme="majorBidi" w:cs="B Nazanin" w:hint="eastAsia"/>
          <w:i/>
          <w:sz w:val="24"/>
          <w:szCs w:val="24"/>
          <w:rtl/>
          <w:lang w:bidi="ar-SA"/>
        </w:rPr>
        <w:t>‌</w:t>
      </w:r>
      <w:r w:rsidR="00EC1C5D" w:rsidRPr="00CE52BE">
        <w:rPr>
          <w:rFonts w:asciiTheme="majorBidi" w:hAnsiTheme="majorBidi" w:cs="B Nazanin" w:hint="cs"/>
          <w:i/>
          <w:sz w:val="24"/>
          <w:szCs w:val="24"/>
          <w:rtl/>
          <w:lang w:bidi="ar-SA"/>
        </w:rPr>
        <w:t>تر است.</w:t>
      </w:r>
      <w:r w:rsidR="00751C38" w:rsidRPr="00751C38">
        <w:rPr>
          <w:rFonts w:asciiTheme="majorBidi" w:hAnsiTheme="majorBidi" w:cs="B Nazanin" w:hint="cs"/>
          <w:i/>
          <w:sz w:val="24"/>
          <w:szCs w:val="24"/>
          <w:vertAlign w:val="superscript"/>
          <w:rtl/>
          <w:lang w:bidi="ar-SA"/>
        </w:rPr>
        <w:t xml:space="preserve"> [26]</w:t>
      </w:r>
      <w:r w:rsidR="00EC1C5D" w:rsidRPr="00CE52BE">
        <w:rPr>
          <w:rFonts w:asciiTheme="majorBidi" w:hAnsiTheme="majorBidi" w:cs="B Nazanin" w:hint="cs"/>
          <w:i/>
          <w:sz w:val="24"/>
          <w:szCs w:val="24"/>
          <w:rtl/>
          <w:lang w:bidi="ar-SA"/>
        </w:rPr>
        <w:t xml:space="preserve"> آنها در مطالعه خود</w:t>
      </w:r>
      <w:r w:rsidR="00EC1C5D" w:rsidRPr="00CE52BE">
        <w:rPr>
          <w:rFonts w:asciiTheme="majorBidi" w:hAnsiTheme="majorBidi" w:cs="B Nazanin"/>
          <w:i/>
          <w:sz w:val="24"/>
          <w:szCs w:val="24"/>
          <w:rtl/>
          <w:lang w:bidi="ar-SA"/>
        </w:rPr>
        <w:t xml:space="preserve"> </w:t>
      </w:r>
      <w:r w:rsidR="00EC1C5D" w:rsidRPr="00CE52BE">
        <w:rPr>
          <w:rFonts w:asciiTheme="majorBidi" w:hAnsiTheme="majorBidi" w:cs="B Nazanin" w:hint="cs"/>
          <w:i/>
          <w:sz w:val="24"/>
          <w:szCs w:val="24"/>
          <w:rtl/>
          <w:lang w:bidi="ar-SA"/>
        </w:rPr>
        <w:t>ی</w:t>
      </w:r>
      <w:r w:rsidR="00EC1C5D" w:rsidRPr="00CE52BE">
        <w:rPr>
          <w:rFonts w:asciiTheme="majorBidi" w:hAnsiTheme="majorBidi" w:cs="B Nazanin" w:hint="eastAsia"/>
          <w:i/>
          <w:sz w:val="24"/>
          <w:szCs w:val="24"/>
          <w:rtl/>
          <w:lang w:bidi="ar-SA"/>
        </w:rPr>
        <w:t>ک</w:t>
      </w:r>
      <w:r w:rsidR="00EC1C5D" w:rsidRPr="00CE52BE">
        <w:rPr>
          <w:rFonts w:asciiTheme="majorBidi" w:hAnsiTheme="majorBidi" w:cs="B Nazanin"/>
          <w:i/>
          <w:sz w:val="24"/>
          <w:szCs w:val="24"/>
          <w:rtl/>
          <w:lang w:bidi="ar-SA"/>
        </w:rPr>
        <w:t xml:space="preserve"> مدل رگرس</w:t>
      </w:r>
      <w:r w:rsidR="00EC1C5D" w:rsidRPr="00CE52BE">
        <w:rPr>
          <w:rFonts w:asciiTheme="majorBidi" w:hAnsiTheme="majorBidi" w:cs="B Nazanin" w:hint="cs"/>
          <w:i/>
          <w:sz w:val="24"/>
          <w:szCs w:val="24"/>
          <w:rtl/>
          <w:lang w:bidi="ar-SA"/>
        </w:rPr>
        <w:t>ی</w:t>
      </w:r>
      <w:r w:rsidR="00EC1C5D" w:rsidRPr="00CE52BE">
        <w:rPr>
          <w:rFonts w:asciiTheme="majorBidi" w:hAnsiTheme="majorBidi" w:cs="B Nazanin" w:hint="eastAsia"/>
          <w:i/>
          <w:sz w:val="24"/>
          <w:szCs w:val="24"/>
          <w:rtl/>
          <w:lang w:bidi="ar-SA"/>
        </w:rPr>
        <w:t>ون</w:t>
      </w:r>
      <w:r w:rsidR="00EC1C5D" w:rsidRPr="00CE52BE">
        <w:rPr>
          <w:rFonts w:asciiTheme="majorBidi" w:hAnsiTheme="majorBidi" w:cs="B Nazanin"/>
          <w:i/>
          <w:sz w:val="24"/>
          <w:szCs w:val="24"/>
          <w:rtl/>
          <w:lang w:bidi="ar-SA"/>
        </w:rPr>
        <w:t xml:space="preserve"> انباشته مبتن</w:t>
      </w:r>
      <w:r w:rsidR="00EC1C5D" w:rsidRPr="00CE52BE">
        <w:rPr>
          <w:rFonts w:asciiTheme="majorBidi" w:hAnsiTheme="majorBidi" w:cs="B Nazanin" w:hint="cs"/>
          <w:i/>
          <w:sz w:val="24"/>
          <w:szCs w:val="24"/>
          <w:rtl/>
          <w:lang w:bidi="ar-SA"/>
        </w:rPr>
        <w:t>ی</w:t>
      </w:r>
      <w:r w:rsidR="00EC1C5D" w:rsidRPr="00CE52BE">
        <w:rPr>
          <w:rFonts w:asciiTheme="majorBidi" w:hAnsiTheme="majorBidi" w:cs="B Nazanin"/>
          <w:i/>
          <w:sz w:val="24"/>
          <w:szCs w:val="24"/>
          <w:rtl/>
          <w:lang w:bidi="ar-SA"/>
        </w:rPr>
        <w:t xml:space="preserve"> بر فرا</w:t>
      </w:r>
      <w:r w:rsidR="00EC1C5D" w:rsidRPr="00CE52BE">
        <w:rPr>
          <w:rFonts w:asciiTheme="majorBidi" w:hAnsiTheme="majorBidi" w:cs="B Nazanin" w:hint="cs"/>
          <w:i/>
          <w:sz w:val="24"/>
          <w:szCs w:val="24"/>
          <w:rtl/>
          <w:lang w:bidi="ar-SA"/>
        </w:rPr>
        <w:t>ی</w:t>
      </w:r>
      <w:r w:rsidR="00EC1C5D" w:rsidRPr="00CE52BE">
        <w:rPr>
          <w:rFonts w:asciiTheme="majorBidi" w:hAnsiTheme="majorBidi" w:cs="B Nazanin" w:hint="eastAsia"/>
          <w:i/>
          <w:sz w:val="24"/>
          <w:szCs w:val="24"/>
          <w:rtl/>
          <w:lang w:bidi="ar-SA"/>
        </w:rPr>
        <w:t>ادگ</w:t>
      </w:r>
      <w:r w:rsidR="00EC1C5D" w:rsidRPr="00CE52BE">
        <w:rPr>
          <w:rFonts w:asciiTheme="majorBidi" w:hAnsiTheme="majorBidi" w:cs="B Nazanin" w:hint="cs"/>
          <w:i/>
          <w:sz w:val="24"/>
          <w:szCs w:val="24"/>
          <w:rtl/>
          <w:lang w:bidi="ar-SA"/>
        </w:rPr>
        <w:t>ی</w:t>
      </w:r>
      <w:r w:rsidR="00EC1C5D" w:rsidRPr="00CE52BE">
        <w:rPr>
          <w:rFonts w:asciiTheme="majorBidi" w:hAnsiTheme="majorBidi" w:cs="B Nazanin" w:hint="eastAsia"/>
          <w:i/>
          <w:sz w:val="24"/>
          <w:szCs w:val="24"/>
          <w:rtl/>
          <w:lang w:bidi="ar-SA"/>
        </w:rPr>
        <w:t>ر</w:t>
      </w:r>
      <w:r w:rsidR="00EC1C5D" w:rsidRPr="00CE52BE">
        <w:rPr>
          <w:rFonts w:asciiTheme="majorBidi" w:hAnsiTheme="majorBidi" w:cs="B Nazanin" w:hint="cs"/>
          <w:i/>
          <w:sz w:val="24"/>
          <w:szCs w:val="24"/>
          <w:rtl/>
          <w:lang w:bidi="ar-SA"/>
        </w:rPr>
        <w:t>ی</w:t>
      </w:r>
      <w:r w:rsidR="00EC1C5D" w:rsidRPr="00CE52BE">
        <w:rPr>
          <w:rFonts w:asciiTheme="majorBidi" w:hAnsiTheme="majorBidi" w:cs="B Nazanin"/>
          <w:i/>
          <w:sz w:val="24"/>
          <w:szCs w:val="24"/>
          <w:rtl/>
          <w:lang w:bidi="ar-SA"/>
        </w:rPr>
        <w:t xml:space="preserve"> را توسعه </w:t>
      </w:r>
      <w:r w:rsidR="0094186E" w:rsidRPr="00CE52BE">
        <w:rPr>
          <w:rFonts w:asciiTheme="majorBidi" w:hAnsiTheme="majorBidi" w:cs="B Nazanin" w:hint="cs"/>
          <w:i/>
          <w:sz w:val="24"/>
          <w:szCs w:val="24"/>
          <w:rtl/>
          <w:lang w:bidi="ar-SA"/>
        </w:rPr>
        <w:t>داده</w:t>
      </w:r>
      <w:r w:rsidR="00786246" w:rsidRPr="00CE52BE">
        <w:rPr>
          <w:rFonts w:asciiTheme="majorBidi" w:hAnsiTheme="majorBidi" w:cs="B Nazanin" w:hint="cs"/>
          <w:i/>
          <w:sz w:val="24"/>
          <w:szCs w:val="24"/>
          <w:rtl/>
          <w:lang w:bidi="ar-SA"/>
        </w:rPr>
        <w:t>‌اند.</w:t>
      </w:r>
      <w:r w:rsidR="00EC1C5D" w:rsidRPr="00CE52BE">
        <w:rPr>
          <w:rFonts w:asciiTheme="majorBidi" w:hAnsiTheme="majorBidi" w:cs="B Nazanin" w:hint="cs"/>
          <w:i/>
          <w:sz w:val="24"/>
          <w:szCs w:val="24"/>
          <w:rtl/>
          <w:lang w:bidi="ar-SA"/>
        </w:rPr>
        <w:t xml:space="preserve"> </w:t>
      </w:r>
      <w:r w:rsidR="00690DCA" w:rsidRPr="00CE52BE">
        <w:rPr>
          <w:rFonts w:asciiTheme="majorBidi" w:hAnsiTheme="majorBidi" w:cs="B Nazanin" w:hint="cs"/>
          <w:i/>
          <w:sz w:val="24"/>
          <w:szCs w:val="24"/>
          <w:rtl/>
          <w:lang w:bidi="ar-SA"/>
        </w:rPr>
        <w:t>آبیدر و همکاران (2023) در مطالعه خود به این نتیجه رسیده</w:t>
      </w:r>
      <w:r w:rsidR="00786246" w:rsidRPr="00CE52BE">
        <w:rPr>
          <w:rFonts w:asciiTheme="majorBidi" w:hAnsiTheme="majorBidi" w:cs="B Nazanin" w:hint="cs"/>
          <w:i/>
          <w:sz w:val="24"/>
          <w:szCs w:val="24"/>
          <w:rtl/>
          <w:lang w:bidi="ar-SA"/>
        </w:rPr>
        <w:t xml:space="preserve">‌اند </w:t>
      </w:r>
      <w:r w:rsidR="00690DCA" w:rsidRPr="00CE52BE">
        <w:rPr>
          <w:rFonts w:asciiTheme="majorBidi" w:hAnsiTheme="majorBidi" w:cs="B Nazanin" w:hint="cs"/>
          <w:i/>
          <w:sz w:val="24"/>
          <w:szCs w:val="24"/>
          <w:rtl/>
          <w:lang w:bidi="ar-SA"/>
        </w:rPr>
        <w:t xml:space="preserve">که </w:t>
      </w:r>
      <w:r w:rsidR="00690DCA" w:rsidRPr="00CE52BE">
        <w:rPr>
          <w:rFonts w:asciiTheme="majorBidi" w:hAnsiTheme="majorBidi" w:cs="B Nazanin"/>
          <w:i/>
          <w:sz w:val="24"/>
          <w:szCs w:val="24"/>
          <w:rtl/>
          <w:lang w:bidi="ar-SA"/>
        </w:rPr>
        <w:t>در بازار بس</w:t>
      </w:r>
      <w:r w:rsidR="00690DCA" w:rsidRPr="00CE52BE">
        <w:rPr>
          <w:rFonts w:asciiTheme="majorBidi" w:hAnsiTheme="majorBidi" w:cs="B Nazanin" w:hint="cs"/>
          <w:i/>
          <w:sz w:val="24"/>
          <w:szCs w:val="24"/>
          <w:rtl/>
          <w:lang w:bidi="ar-SA"/>
        </w:rPr>
        <w:t>ی</w:t>
      </w:r>
      <w:r w:rsidR="00690DCA" w:rsidRPr="00CE52BE">
        <w:rPr>
          <w:rFonts w:asciiTheme="majorBidi" w:hAnsiTheme="majorBidi" w:cs="B Nazanin" w:hint="eastAsia"/>
          <w:i/>
          <w:sz w:val="24"/>
          <w:szCs w:val="24"/>
          <w:rtl/>
          <w:lang w:bidi="ar-SA"/>
        </w:rPr>
        <w:t>ار</w:t>
      </w:r>
      <w:r w:rsidR="00690DCA" w:rsidRPr="00CE52BE">
        <w:rPr>
          <w:rFonts w:asciiTheme="majorBidi" w:hAnsiTheme="majorBidi" w:cs="B Nazanin"/>
          <w:i/>
          <w:sz w:val="24"/>
          <w:szCs w:val="24"/>
          <w:rtl/>
          <w:lang w:bidi="ar-SA"/>
        </w:rPr>
        <w:t xml:space="preserve"> رقابت</w:t>
      </w:r>
      <w:r w:rsidR="00690DCA" w:rsidRPr="00CE52BE">
        <w:rPr>
          <w:rFonts w:asciiTheme="majorBidi" w:hAnsiTheme="majorBidi" w:cs="B Nazanin" w:hint="cs"/>
          <w:i/>
          <w:sz w:val="24"/>
          <w:szCs w:val="24"/>
          <w:rtl/>
          <w:lang w:bidi="ar-SA"/>
        </w:rPr>
        <w:t>ی</w:t>
      </w:r>
      <w:r w:rsidR="00690DCA" w:rsidRPr="00CE52BE">
        <w:rPr>
          <w:rFonts w:asciiTheme="majorBidi" w:hAnsiTheme="majorBidi" w:cs="B Nazanin"/>
          <w:i/>
          <w:sz w:val="24"/>
          <w:szCs w:val="24"/>
          <w:rtl/>
          <w:lang w:bidi="ar-SA"/>
        </w:rPr>
        <w:t xml:space="preserve"> امروز</w:t>
      </w:r>
      <w:r w:rsidR="00690DCA" w:rsidRPr="00CE52BE">
        <w:rPr>
          <w:rFonts w:asciiTheme="majorBidi" w:hAnsiTheme="majorBidi" w:cs="B Nazanin" w:hint="cs"/>
          <w:i/>
          <w:sz w:val="24"/>
          <w:szCs w:val="24"/>
          <w:rtl/>
          <w:lang w:bidi="ar-SA"/>
        </w:rPr>
        <w:t>ی</w:t>
      </w:r>
      <w:r w:rsidR="00690DCA" w:rsidRPr="00CE52BE">
        <w:rPr>
          <w:rFonts w:asciiTheme="majorBidi" w:hAnsiTheme="majorBidi" w:cs="B Nazanin" w:hint="eastAsia"/>
          <w:i/>
          <w:sz w:val="24"/>
          <w:szCs w:val="24"/>
          <w:rtl/>
          <w:lang w:bidi="ar-SA"/>
        </w:rPr>
        <w:t>،</w:t>
      </w:r>
      <w:r w:rsidR="00690DCA" w:rsidRPr="00CE52BE">
        <w:rPr>
          <w:rFonts w:asciiTheme="majorBidi" w:hAnsiTheme="majorBidi" w:cs="B Nazanin"/>
          <w:i/>
          <w:sz w:val="24"/>
          <w:szCs w:val="24"/>
          <w:rtl/>
          <w:lang w:bidi="ar-SA"/>
        </w:rPr>
        <w:t xml:space="preserve"> تبل</w:t>
      </w:r>
      <w:r w:rsidR="00690DCA" w:rsidRPr="00CE52BE">
        <w:rPr>
          <w:rFonts w:asciiTheme="majorBidi" w:hAnsiTheme="majorBidi" w:cs="B Nazanin" w:hint="cs"/>
          <w:i/>
          <w:sz w:val="24"/>
          <w:szCs w:val="24"/>
          <w:rtl/>
          <w:lang w:bidi="ar-SA"/>
        </w:rPr>
        <w:t>ی</w:t>
      </w:r>
      <w:r w:rsidR="00690DCA" w:rsidRPr="00CE52BE">
        <w:rPr>
          <w:rFonts w:asciiTheme="majorBidi" w:hAnsiTheme="majorBidi" w:cs="B Nazanin" w:hint="eastAsia"/>
          <w:i/>
          <w:sz w:val="24"/>
          <w:szCs w:val="24"/>
          <w:rtl/>
          <w:lang w:bidi="ar-SA"/>
        </w:rPr>
        <w:t>غ‌کنندگان</w:t>
      </w:r>
      <w:r w:rsidR="00690DCA" w:rsidRPr="00CE52BE">
        <w:rPr>
          <w:rFonts w:asciiTheme="majorBidi" w:hAnsiTheme="majorBidi" w:cs="B Nazanin"/>
          <w:i/>
          <w:sz w:val="24"/>
          <w:szCs w:val="24"/>
          <w:rtl/>
          <w:lang w:bidi="ar-SA"/>
        </w:rPr>
        <w:t xml:space="preserve"> تلاش م</w:t>
      </w:r>
      <w:r w:rsidR="00690DCA" w:rsidRPr="00CE52BE">
        <w:rPr>
          <w:rFonts w:asciiTheme="majorBidi" w:hAnsiTheme="majorBidi" w:cs="B Nazanin" w:hint="cs"/>
          <w:i/>
          <w:sz w:val="24"/>
          <w:szCs w:val="24"/>
          <w:rtl/>
          <w:lang w:bidi="ar-SA"/>
        </w:rPr>
        <w:t>ی‌</w:t>
      </w:r>
      <w:r w:rsidR="00690DCA" w:rsidRPr="00CE52BE">
        <w:rPr>
          <w:rFonts w:asciiTheme="majorBidi" w:hAnsiTheme="majorBidi" w:cs="B Nazanin" w:hint="eastAsia"/>
          <w:i/>
          <w:sz w:val="24"/>
          <w:szCs w:val="24"/>
          <w:rtl/>
          <w:lang w:bidi="ar-SA"/>
        </w:rPr>
        <w:t>کنند</w:t>
      </w:r>
      <w:r w:rsidR="00690DCA" w:rsidRPr="00CE52BE">
        <w:rPr>
          <w:rFonts w:asciiTheme="majorBidi" w:hAnsiTheme="majorBidi" w:cs="B Nazanin"/>
          <w:i/>
          <w:sz w:val="24"/>
          <w:szCs w:val="24"/>
          <w:rtl/>
          <w:lang w:bidi="ar-SA"/>
        </w:rPr>
        <w:t xml:space="preserve"> تا پ</w:t>
      </w:r>
      <w:r w:rsidR="00690DCA" w:rsidRPr="00CE52BE">
        <w:rPr>
          <w:rFonts w:asciiTheme="majorBidi" w:hAnsiTheme="majorBidi" w:cs="B Nazanin" w:hint="cs"/>
          <w:i/>
          <w:sz w:val="24"/>
          <w:szCs w:val="24"/>
          <w:rtl/>
          <w:lang w:bidi="ar-SA"/>
        </w:rPr>
        <w:t>ی</w:t>
      </w:r>
      <w:r w:rsidR="00690DCA" w:rsidRPr="00CE52BE">
        <w:rPr>
          <w:rFonts w:asciiTheme="majorBidi" w:hAnsiTheme="majorBidi" w:cs="B Nazanin" w:hint="eastAsia"/>
          <w:i/>
          <w:sz w:val="24"/>
          <w:szCs w:val="24"/>
          <w:rtl/>
          <w:lang w:bidi="ar-SA"/>
        </w:rPr>
        <w:t>ام‌ها</w:t>
      </w:r>
      <w:r w:rsidR="00690DCA" w:rsidRPr="00CE52BE">
        <w:rPr>
          <w:rFonts w:asciiTheme="majorBidi" w:hAnsiTheme="majorBidi" w:cs="B Nazanin" w:hint="cs"/>
          <w:i/>
          <w:sz w:val="24"/>
          <w:szCs w:val="24"/>
          <w:rtl/>
          <w:lang w:bidi="ar-SA"/>
        </w:rPr>
        <w:t>ی</w:t>
      </w:r>
      <w:r w:rsidR="00690DCA" w:rsidRPr="00CE52BE">
        <w:rPr>
          <w:rFonts w:asciiTheme="majorBidi" w:hAnsiTheme="majorBidi" w:cs="B Nazanin"/>
          <w:i/>
          <w:sz w:val="24"/>
          <w:szCs w:val="24"/>
          <w:rtl/>
          <w:lang w:bidi="ar-SA"/>
        </w:rPr>
        <w:t xml:space="preserve"> خود را برا</w:t>
      </w:r>
      <w:r w:rsidR="00690DCA" w:rsidRPr="00CE52BE">
        <w:rPr>
          <w:rFonts w:asciiTheme="majorBidi" w:hAnsiTheme="majorBidi" w:cs="B Nazanin" w:hint="cs"/>
          <w:i/>
          <w:sz w:val="24"/>
          <w:szCs w:val="24"/>
          <w:rtl/>
          <w:lang w:bidi="ar-SA"/>
        </w:rPr>
        <w:t>ی</w:t>
      </w:r>
      <w:r w:rsidR="00690DCA" w:rsidRPr="00CE52BE">
        <w:rPr>
          <w:rFonts w:asciiTheme="majorBidi" w:hAnsiTheme="majorBidi" w:cs="B Nazanin"/>
          <w:i/>
          <w:sz w:val="24"/>
          <w:szCs w:val="24"/>
          <w:rtl/>
          <w:lang w:bidi="ar-SA"/>
        </w:rPr>
        <w:t xml:space="preserve"> افراد </w:t>
      </w:r>
      <w:r w:rsidR="00690DCA" w:rsidRPr="00CE52BE">
        <w:rPr>
          <w:rFonts w:asciiTheme="majorBidi" w:hAnsiTheme="majorBidi" w:cs="B Nazanin" w:hint="cs"/>
          <w:i/>
          <w:sz w:val="24"/>
          <w:szCs w:val="24"/>
          <w:rtl/>
          <w:lang w:bidi="ar-SA"/>
        </w:rPr>
        <w:t>ی</w:t>
      </w:r>
      <w:r w:rsidR="00690DCA" w:rsidRPr="00CE52BE">
        <w:rPr>
          <w:rFonts w:asciiTheme="majorBidi" w:hAnsiTheme="majorBidi" w:cs="B Nazanin" w:hint="eastAsia"/>
          <w:i/>
          <w:sz w:val="24"/>
          <w:szCs w:val="24"/>
          <w:rtl/>
          <w:lang w:bidi="ar-SA"/>
        </w:rPr>
        <w:t>ا</w:t>
      </w:r>
      <w:r w:rsidR="00690DCA" w:rsidRPr="00CE52BE">
        <w:rPr>
          <w:rFonts w:asciiTheme="majorBidi" w:hAnsiTheme="majorBidi" w:cs="B Nazanin"/>
          <w:i/>
          <w:sz w:val="24"/>
          <w:szCs w:val="24"/>
          <w:rtl/>
          <w:lang w:bidi="ar-SA"/>
        </w:rPr>
        <w:t xml:space="preserve"> گروه‌ها</w:t>
      </w:r>
      <w:r w:rsidR="00690DCA" w:rsidRPr="00CE52BE">
        <w:rPr>
          <w:rFonts w:asciiTheme="majorBidi" w:hAnsiTheme="majorBidi" w:cs="B Nazanin" w:hint="cs"/>
          <w:i/>
          <w:sz w:val="24"/>
          <w:szCs w:val="24"/>
          <w:rtl/>
          <w:lang w:bidi="ar-SA"/>
        </w:rPr>
        <w:t>ی</w:t>
      </w:r>
      <w:r w:rsidR="00690DCA" w:rsidRPr="00CE52BE">
        <w:rPr>
          <w:rFonts w:asciiTheme="majorBidi" w:hAnsiTheme="majorBidi" w:cs="B Nazanin"/>
          <w:i/>
          <w:sz w:val="24"/>
          <w:szCs w:val="24"/>
          <w:rtl/>
          <w:lang w:bidi="ar-SA"/>
        </w:rPr>
        <w:t xml:space="preserve"> خاص تنظ</w:t>
      </w:r>
      <w:r w:rsidR="00690DCA" w:rsidRPr="00CE52BE">
        <w:rPr>
          <w:rFonts w:asciiTheme="majorBidi" w:hAnsiTheme="majorBidi" w:cs="B Nazanin" w:hint="cs"/>
          <w:i/>
          <w:sz w:val="24"/>
          <w:szCs w:val="24"/>
          <w:rtl/>
          <w:lang w:bidi="ar-SA"/>
        </w:rPr>
        <w:t>ی</w:t>
      </w:r>
      <w:r w:rsidR="00690DCA" w:rsidRPr="00CE52BE">
        <w:rPr>
          <w:rFonts w:asciiTheme="majorBidi" w:hAnsiTheme="majorBidi" w:cs="B Nazanin" w:hint="eastAsia"/>
          <w:i/>
          <w:sz w:val="24"/>
          <w:szCs w:val="24"/>
          <w:rtl/>
          <w:lang w:bidi="ar-SA"/>
        </w:rPr>
        <w:t>م</w:t>
      </w:r>
      <w:r w:rsidR="00690DCA" w:rsidRPr="00CE52BE">
        <w:rPr>
          <w:rFonts w:asciiTheme="majorBidi" w:hAnsiTheme="majorBidi" w:cs="B Nazanin"/>
          <w:i/>
          <w:sz w:val="24"/>
          <w:szCs w:val="24"/>
          <w:rtl/>
          <w:lang w:bidi="ar-SA"/>
        </w:rPr>
        <w:t xml:space="preserve"> کنند و اغلب مهم‌تر</w:t>
      </w:r>
      <w:r w:rsidR="00690DCA" w:rsidRPr="00CE52BE">
        <w:rPr>
          <w:rFonts w:asciiTheme="majorBidi" w:hAnsiTheme="majorBidi" w:cs="B Nazanin" w:hint="cs"/>
          <w:i/>
          <w:sz w:val="24"/>
          <w:szCs w:val="24"/>
          <w:rtl/>
          <w:lang w:bidi="ar-SA"/>
        </w:rPr>
        <w:t>ی</w:t>
      </w:r>
      <w:r w:rsidR="00690DCA" w:rsidRPr="00CE52BE">
        <w:rPr>
          <w:rFonts w:asciiTheme="majorBidi" w:hAnsiTheme="majorBidi" w:cs="B Nazanin" w:hint="eastAsia"/>
          <w:i/>
          <w:sz w:val="24"/>
          <w:szCs w:val="24"/>
          <w:rtl/>
          <w:lang w:bidi="ar-SA"/>
        </w:rPr>
        <w:t>ن</w:t>
      </w:r>
      <w:r w:rsidR="00690DCA" w:rsidRPr="00CE52BE">
        <w:rPr>
          <w:rFonts w:asciiTheme="majorBidi" w:hAnsiTheme="majorBidi" w:cs="B Nazanin"/>
          <w:i/>
          <w:sz w:val="24"/>
          <w:szCs w:val="24"/>
          <w:rtl/>
          <w:lang w:bidi="ar-SA"/>
        </w:rPr>
        <w:t xml:space="preserve"> مشتر</w:t>
      </w:r>
      <w:r w:rsidR="00690DCA" w:rsidRPr="00CE52BE">
        <w:rPr>
          <w:rFonts w:asciiTheme="majorBidi" w:hAnsiTheme="majorBidi" w:cs="B Nazanin" w:hint="cs"/>
          <w:i/>
          <w:sz w:val="24"/>
          <w:szCs w:val="24"/>
          <w:rtl/>
          <w:lang w:bidi="ar-SA"/>
        </w:rPr>
        <w:t>ی</w:t>
      </w:r>
      <w:r w:rsidR="00690DCA" w:rsidRPr="00CE52BE">
        <w:rPr>
          <w:rFonts w:asciiTheme="majorBidi" w:hAnsiTheme="majorBidi" w:cs="B Nazanin" w:hint="eastAsia"/>
          <w:i/>
          <w:sz w:val="24"/>
          <w:szCs w:val="24"/>
          <w:rtl/>
          <w:lang w:bidi="ar-SA"/>
        </w:rPr>
        <w:t>ان</w:t>
      </w:r>
      <w:r w:rsidR="00690DCA" w:rsidRPr="00CE52BE">
        <w:rPr>
          <w:rFonts w:asciiTheme="majorBidi" w:hAnsiTheme="majorBidi" w:cs="B Nazanin"/>
          <w:i/>
          <w:sz w:val="24"/>
          <w:szCs w:val="24"/>
          <w:rtl/>
          <w:lang w:bidi="ar-SA"/>
        </w:rPr>
        <w:t xml:space="preserve"> خود را ناد</w:t>
      </w:r>
      <w:r w:rsidR="00690DCA" w:rsidRPr="00CE52BE">
        <w:rPr>
          <w:rFonts w:asciiTheme="majorBidi" w:hAnsiTheme="majorBidi" w:cs="B Nazanin" w:hint="cs"/>
          <w:i/>
          <w:sz w:val="24"/>
          <w:szCs w:val="24"/>
          <w:rtl/>
          <w:lang w:bidi="ar-SA"/>
        </w:rPr>
        <w:t>ی</w:t>
      </w:r>
      <w:r w:rsidR="00690DCA" w:rsidRPr="00CE52BE">
        <w:rPr>
          <w:rFonts w:asciiTheme="majorBidi" w:hAnsiTheme="majorBidi" w:cs="B Nazanin" w:hint="eastAsia"/>
          <w:i/>
          <w:sz w:val="24"/>
          <w:szCs w:val="24"/>
          <w:rtl/>
          <w:lang w:bidi="ar-SA"/>
        </w:rPr>
        <w:t>ده</w:t>
      </w:r>
      <w:r w:rsidR="00690DCA" w:rsidRPr="00CE52BE">
        <w:rPr>
          <w:rFonts w:asciiTheme="majorBidi" w:hAnsiTheme="majorBidi" w:cs="B Nazanin"/>
          <w:i/>
          <w:sz w:val="24"/>
          <w:szCs w:val="24"/>
          <w:rtl/>
          <w:lang w:bidi="ar-SA"/>
        </w:rPr>
        <w:t xml:space="preserve"> م</w:t>
      </w:r>
      <w:r w:rsidR="00690DCA" w:rsidRPr="00CE52BE">
        <w:rPr>
          <w:rFonts w:asciiTheme="majorBidi" w:hAnsiTheme="majorBidi" w:cs="B Nazanin" w:hint="cs"/>
          <w:i/>
          <w:sz w:val="24"/>
          <w:szCs w:val="24"/>
          <w:rtl/>
          <w:lang w:bidi="ar-SA"/>
        </w:rPr>
        <w:t>ی‌</w:t>
      </w:r>
      <w:r w:rsidR="00690DCA" w:rsidRPr="00CE52BE">
        <w:rPr>
          <w:rFonts w:asciiTheme="majorBidi" w:hAnsiTheme="majorBidi" w:cs="B Nazanin" w:hint="eastAsia"/>
          <w:i/>
          <w:sz w:val="24"/>
          <w:szCs w:val="24"/>
          <w:rtl/>
          <w:lang w:bidi="ar-SA"/>
        </w:rPr>
        <w:t>گ</w:t>
      </w:r>
      <w:r w:rsidR="00690DCA" w:rsidRPr="00CE52BE">
        <w:rPr>
          <w:rFonts w:asciiTheme="majorBidi" w:hAnsiTheme="majorBidi" w:cs="B Nazanin" w:hint="cs"/>
          <w:i/>
          <w:sz w:val="24"/>
          <w:szCs w:val="24"/>
          <w:rtl/>
          <w:lang w:bidi="ar-SA"/>
        </w:rPr>
        <w:t>ی</w:t>
      </w:r>
      <w:r w:rsidR="00690DCA" w:rsidRPr="00CE52BE">
        <w:rPr>
          <w:rFonts w:asciiTheme="majorBidi" w:hAnsiTheme="majorBidi" w:cs="B Nazanin" w:hint="eastAsia"/>
          <w:i/>
          <w:sz w:val="24"/>
          <w:szCs w:val="24"/>
          <w:rtl/>
          <w:lang w:bidi="ar-SA"/>
        </w:rPr>
        <w:t>رند</w:t>
      </w:r>
      <w:r w:rsidR="00690DCA" w:rsidRPr="00CE52BE">
        <w:rPr>
          <w:rFonts w:asciiTheme="majorBidi" w:hAnsiTheme="majorBidi" w:cs="B Nazanin" w:hint="cs"/>
          <w:i/>
          <w:sz w:val="24"/>
          <w:szCs w:val="24"/>
          <w:rtl/>
          <w:lang w:bidi="ar-SA"/>
        </w:rPr>
        <w:t xml:space="preserve"> و</w:t>
      </w:r>
      <w:r w:rsidR="00690DCA" w:rsidRPr="00CE52BE">
        <w:rPr>
          <w:rFonts w:asciiTheme="majorBidi" w:hAnsiTheme="majorBidi" w:cs="B Nazanin"/>
          <w:i/>
          <w:sz w:val="24"/>
          <w:szCs w:val="24"/>
          <w:rtl/>
          <w:lang w:bidi="ar-SA"/>
        </w:rPr>
        <w:t xml:space="preserve"> پ</w:t>
      </w:r>
      <w:r w:rsidR="00690DCA" w:rsidRPr="00CE52BE">
        <w:rPr>
          <w:rFonts w:asciiTheme="majorBidi" w:hAnsiTheme="majorBidi" w:cs="B Nazanin" w:hint="cs"/>
          <w:i/>
          <w:sz w:val="24"/>
          <w:szCs w:val="24"/>
          <w:rtl/>
          <w:lang w:bidi="ar-SA"/>
        </w:rPr>
        <w:t>ی</w:t>
      </w:r>
      <w:r w:rsidR="00690DCA" w:rsidRPr="00CE52BE">
        <w:rPr>
          <w:rFonts w:asciiTheme="majorBidi" w:hAnsiTheme="majorBidi" w:cs="B Nazanin" w:hint="eastAsia"/>
          <w:i/>
          <w:sz w:val="24"/>
          <w:szCs w:val="24"/>
          <w:rtl/>
          <w:lang w:bidi="ar-SA"/>
        </w:rPr>
        <w:t>ش‌ب</w:t>
      </w:r>
      <w:r w:rsidR="00690DCA" w:rsidRPr="00CE52BE">
        <w:rPr>
          <w:rFonts w:asciiTheme="majorBidi" w:hAnsiTheme="majorBidi" w:cs="B Nazanin" w:hint="cs"/>
          <w:i/>
          <w:sz w:val="24"/>
          <w:szCs w:val="24"/>
          <w:rtl/>
          <w:lang w:bidi="ar-SA"/>
        </w:rPr>
        <w:t>ی</w:t>
      </w:r>
      <w:r w:rsidR="00690DCA" w:rsidRPr="00CE52BE">
        <w:rPr>
          <w:rFonts w:asciiTheme="majorBidi" w:hAnsiTheme="majorBidi" w:cs="B Nazanin" w:hint="eastAsia"/>
          <w:i/>
          <w:sz w:val="24"/>
          <w:szCs w:val="24"/>
          <w:rtl/>
          <w:lang w:bidi="ar-SA"/>
        </w:rPr>
        <w:t>ن</w:t>
      </w:r>
      <w:r w:rsidR="00690DCA" w:rsidRPr="00CE52BE">
        <w:rPr>
          <w:rFonts w:asciiTheme="majorBidi" w:hAnsiTheme="majorBidi" w:cs="B Nazanin" w:hint="cs"/>
          <w:i/>
          <w:sz w:val="24"/>
          <w:szCs w:val="24"/>
          <w:rtl/>
          <w:lang w:bidi="ar-SA"/>
        </w:rPr>
        <w:t>ی</w:t>
      </w:r>
      <w:r w:rsidR="00690DCA" w:rsidRPr="00CE52BE">
        <w:rPr>
          <w:rFonts w:asciiTheme="majorBidi" w:hAnsiTheme="majorBidi" w:cs="B Nazanin"/>
          <w:i/>
          <w:sz w:val="24"/>
          <w:szCs w:val="24"/>
          <w:rtl/>
          <w:lang w:bidi="ar-SA"/>
        </w:rPr>
        <w:t xml:space="preserve"> ارزش طول عمر مشتر</w:t>
      </w:r>
      <w:r w:rsidR="00690DCA" w:rsidRPr="00CE52BE">
        <w:rPr>
          <w:rFonts w:asciiTheme="majorBidi" w:hAnsiTheme="majorBidi" w:cs="B Nazanin" w:hint="cs"/>
          <w:i/>
          <w:sz w:val="24"/>
          <w:szCs w:val="24"/>
          <w:rtl/>
          <w:lang w:bidi="ar-SA"/>
        </w:rPr>
        <w:t>ی</w:t>
      </w:r>
      <w:r w:rsidR="00690DCA" w:rsidRPr="00CE52BE">
        <w:rPr>
          <w:rFonts w:asciiTheme="majorBidi" w:hAnsiTheme="majorBidi" w:cs="B Nazanin"/>
          <w:i/>
          <w:sz w:val="24"/>
          <w:szCs w:val="24"/>
          <w:rtl/>
          <w:lang w:bidi="ar-SA"/>
        </w:rPr>
        <w:t xml:space="preserve"> در ا</w:t>
      </w:r>
      <w:r w:rsidR="00690DCA" w:rsidRPr="00CE52BE">
        <w:rPr>
          <w:rFonts w:asciiTheme="majorBidi" w:hAnsiTheme="majorBidi" w:cs="B Nazanin" w:hint="cs"/>
          <w:i/>
          <w:sz w:val="24"/>
          <w:szCs w:val="24"/>
          <w:rtl/>
          <w:lang w:bidi="ar-SA"/>
        </w:rPr>
        <w:t>ی</w:t>
      </w:r>
      <w:r w:rsidR="00690DCA" w:rsidRPr="00CE52BE">
        <w:rPr>
          <w:rFonts w:asciiTheme="majorBidi" w:hAnsiTheme="majorBidi" w:cs="B Nazanin" w:hint="eastAsia"/>
          <w:i/>
          <w:sz w:val="24"/>
          <w:szCs w:val="24"/>
          <w:rtl/>
          <w:lang w:bidi="ar-SA"/>
        </w:rPr>
        <w:t>ن</w:t>
      </w:r>
      <w:r w:rsidR="00690DCA" w:rsidRPr="00CE52BE">
        <w:rPr>
          <w:rFonts w:asciiTheme="majorBidi" w:hAnsiTheme="majorBidi" w:cs="B Nazanin"/>
          <w:i/>
          <w:sz w:val="24"/>
          <w:szCs w:val="24"/>
          <w:rtl/>
          <w:lang w:bidi="ar-SA"/>
        </w:rPr>
        <w:t xml:space="preserve"> مقطع برا</w:t>
      </w:r>
      <w:r w:rsidR="00690DCA" w:rsidRPr="00CE52BE">
        <w:rPr>
          <w:rFonts w:asciiTheme="majorBidi" w:hAnsiTheme="majorBidi" w:cs="B Nazanin" w:hint="cs"/>
          <w:i/>
          <w:sz w:val="24"/>
          <w:szCs w:val="24"/>
          <w:rtl/>
          <w:lang w:bidi="ar-SA"/>
        </w:rPr>
        <w:t>ی</w:t>
      </w:r>
      <w:r w:rsidR="00690DCA" w:rsidRPr="00CE52BE">
        <w:rPr>
          <w:rFonts w:asciiTheme="majorBidi" w:hAnsiTheme="majorBidi" w:cs="B Nazanin"/>
          <w:i/>
          <w:sz w:val="24"/>
          <w:szCs w:val="24"/>
          <w:rtl/>
          <w:lang w:bidi="ar-SA"/>
        </w:rPr>
        <w:t xml:space="preserve"> کمک به شرکت‌ها برا</w:t>
      </w:r>
      <w:r w:rsidR="00690DCA" w:rsidRPr="00CE52BE">
        <w:rPr>
          <w:rFonts w:asciiTheme="majorBidi" w:hAnsiTheme="majorBidi" w:cs="B Nazanin" w:hint="cs"/>
          <w:i/>
          <w:sz w:val="24"/>
          <w:szCs w:val="24"/>
          <w:rtl/>
          <w:lang w:bidi="ar-SA"/>
        </w:rPr>
        <w:t>ی</w:t>
      </w:r>
      <w:r w:rsidR="00690DCA" w:rsidRPr="00CE52BE">
        <w:rPr>
          <w:rFonts w:asciiTheme="majorBidi" w:hAnsiTheme="majorBidi" w:cs="B Nazanin"/>
          <w:i/>
          <w:sz w:val="24"/>
          <w:szCs w:val="24"/>
          <w:rtl/>
          <w:lang w:bidi="ar-SA"/>
        </w:rPr>
        <w:t xml:space="preserve"> اولو</w:t>
      </w:r>
      <w:r w:rsidR="00690DCA" w:rsidRPr="00CE52BE">
        <w:rPr>
          <w:rFonts w:asciiTheme="majorBidi" w:hAnsiTheme="majorBidi" w:cs="B Nazanin" w:hint="cs"/>
          <w:i/>
          <w:sz w:val="24"/>
          <w:szCs w:val="24"/>
          <w:rtl/>
          <w:lang w:bidi="ar-SA"/>
        </w:rPr>
        <w:t>ی</w:t>
      </w:r>
      <w:r w:rsidR="00690DCA" w:rsidRPr="00CE52BE">
        <w:rPr>
          <w:rFonts w:asciiTheme="majorBidi" w:hAnsiTheme="majorBidi" w:cs="B Nazanin" w:hint="eastAsia"/>
          <w:i/>
          <w:sz w:val="24"/>
          <w:szCs w:val="24"/>
          <w:rtl/>
          <w:lang w:bidi="ar-SA"/>
        </w:rPr>
        <w:t>ت‌بند</w:t>
      </w:r>
      <w:r w:rsidR="00690DCA" w:rsidRPr="00CE52BE">
        <w:rPr>
          <w:rFonts w:asciiTheme="majorBidi" w:hAnsiTheme="majorBidi" w:cs="B Nazanin" w:hint="cs"/>
          <w:i/>
          <w:sz w:val="24"/>
          <w:szCs w:val="24"/>
          <w:rtl/>
          <w:lang w:bidi="ar-SA"/>
        </w:rPr>
        <w:t>ی</w:t>
      </w:r>
      <w:r w:rsidR="00690DCA" w:rsidRPr="00CE52BE">
        <w:rPr>
          <w:rFonts w:asciiTheme="majorBidi" w:hAnsiTheme="majorBidi" w:cs="B Nazanin"/>
          <w:i/>
          <w:sz w:val="24"/>
          <w:szCs w:val="24"/>
          <w:rtl/>
          <w:lang w:bidi="ar-SA"/>
        </w:rPr>
        <w:t xml:space="preserve"> مؤثر تلاش‌ها</w:t>
      </w:r>
      <w:r w:rsidR="00690DCA" w:rsidRPr="00CE52BE">
        <w:rPr>
          <w:rFonts w:asciiTheme="majorBidi" w:hAnsiTheme="majorBidi" w:cs="B Nazanin" w:hint="cs"/>
          <w:i/>
          <w:sz w:val="24"/>
          <w:szCs w:val="24"/>
          <w:rtl/>
          <w:lang w:bidi="ar-SA"/>
        </w:rPr>
        <w:t>ی</w:t>
      </w:r>
      <w:r w:rsidR="00690DCA" w:rsidRPr="00CE52BE">
        <w:rPr>
          <w:rFonts w:asciiTheme="majorBidi" w:hAnsiTheme="majorBidi" w:cs="B Nazanin" w:hint="eastAsia"/>
          <w:i/>
          <w:sz w:val="24"/>
          <w:szCs w:val="24"/>
          <w:rtl/>
          <w:lang w:bidi="ar-SA"/>
        </w:rPr>
        <w:t>شان</w:t>
      </w:r>
      <w:r w:rsidR="00690DCA" w:rsidRPr="00CE52BE">
        <w:rPr>
          <w:rFonts w:asciiTheme="majorBidi" w:hAnsiTheme="majorBidi" w:cs="B Nazanin"/>
          <w:i/>
          <w:sz w:val="24"/>
          <w:szCs w:val="24"/>
          <w:rtl/>
          <w:lang w:bidi="ar-SA"/>
        </w:rPr>
        <w:t xml:space="preserve"> بس</w:t>
      </w:r>
      <w:r w:rsidR="00690DCA" w:rsidRPr="00CE52BE">
        <w:rPr>
          <w:rFonts w:asciiTheme="majorBidi" w:hAnsiTheme="majorBidi" w:cs="B Nazanin" w:hint="cs"/>
          <w:i/>
          <w:sz w:val="24"/>
          <w:szCs w:val="24"/>
          <w:rtl/>
          <w:lang w:bidi="ar-SA"/>
        </w:rPr>
        <w:t>ی</w:t>
      </w:r>
      <w:r w:rsidR="00690DCA" w:rsidRPr="00CE52BE">
        <w:rPr>
          <w:rFonts w:asciiTheme="majorBidi" w:hAnsiTheme="majorBidi" w:cs="B Nazanin" w:hint="eastAsia"/>
          <w:i/>
          <w:sz w:val="24"/>
          <w:szCs w:val="24"/>
          <w:rtl/>
          <w:lang w:bidi="ar-SA"/>
        </w:rPr>
        <w:t>ار</w:t>
      </w:r>
      <w:r w:rsidR="00690DCA" w:rsidRPr="00CE52BE">
        <w:rPr>
          <w:rFonts w:asciiTheme="majorBidi" w:hAnsiTheme="majorBidi" w:cs="B Nazanin"/>
          <w:i/>
          <w:sz w:val="24"/>
          <w:szCs w:val="24"/>
          <w:rtl/>
          <w:lang w:bidi="ar-SA"/>
        </w:rPr>
        <w:t xml:space="preserve"> مهم است.</w:t>
      </w:r>
      <w:r w:rsidR="00751C38" w:rsidRPr="00751C38">
        <w:rPr>
          <w:rFonts w:asciiTheme="majorBidi" w:hAnsiTheme="majorBidi" w:cs="B Nazanin" w:hint="cs"/>
          <w:i/>
          <w:sz w:val="24"/>
          <w:szCs w:val="24"/>
          <w:vertAlign w:val="superscript"/>
          <w:rtl/>
          <w:lang w:bidi="ar-SA"/>
        </w:rPr>
        <w:t xml:space="preserve"> [27]</w:t>
      </w:r>
      <w:r w:rsidR="00690DCA" w:rsidRPr="00CE52BE">
        <w:rPr>
          <w:rFonts w:asciiTheme="majorBidi" w:hAnsiTheme="majorBidi" w:cs="B Nazanin"/>
          <w:i/>
          <w:sz w:val="24"/>
          <w:szCs w:val="24"/>
          <w:rtl/>
          <w:lang w:bidi="ar-SA"/>
        </w:rPr>
        <w:t xml:space="preserve"> </w:t>
      </w:r>
      <w:r w:rsidR="00690DCA" w:rsidRPr="00CE52BE">
        <w:rPr>
          <w:rFonts w:asciiTheme="majorBidi" w:hAnsiTheme="majorBidi" w:cs="B Nazanin" w:hint="cs"/>
          <w:i/>
          <w:sz w:val="24"/>
          <w:szCs w:val="24"/>
          <w:rtl/>
          <w:lang w:bidi="ar-SA"/>
        </w:rPr>
        <w:t>آنها در این مطالعه</w:t>
      </w:r>
      <w:r w:rsidR="00690DCA" w:rsidRPr="00CE52BE">
        <w:rPr>
          <w:rFonts w:asciiTheme="majorBidi" w:hAnsiTheme="majorBidi" w:cs="B Nazanin"/>
          <w:i/>
          <w:sz w:val="24"/>
          <w:szCs w:val="24"/>
          <w:rtl/>
          <w:lang w:bidi="ar-SA"/>
        </w:rPr>
        <w:t xml:space="preserve"> </w:t>
      </w:r>
      <w:r w:rsidR="00690DCA" w:rsidRPr="00CE52BE">
        <w:rPr>
          <w:rFonts w:asciiTheme="majorBidi" w:hAnsiTheme="majorBidi" w:cs="B Nazanin" w:hint="cs"/>
          <w:i/>
          <w:sz w:val="24"/>
          <w:szCs w:val="24"/>
          <w:rtl/>
          <w:lang w:bidi="ar-SA"/>
        </w:rPr>
        <w:t>ی</w:t>
      </w:r>
      <w:r w:rsidR="00690DCA" w:rsidRPr="00CE52BE">
        <w:rPr>
          <w:rFonts w:asciiTheme="majorBidi" w:hAnsiTheme="majorBidi" w:cs="B Nazanin" w:hint="eastAsia"/>
          <w:i/>
          <w:sz w:val="24"/>
          <w:szCs w:val="24"/>
          <w:rtl/>
          <w:lang w:bidi="ar-SA"/>
        </w:rPr>
        <w:t>ک</w:t>
      </w:r>
      <w:r w:rsidR="009C4FDC">
        <w:rPr>
          <w:rFonts w:asciiTheme="majorBidi" w:hAnsiTheme="majorBidi" w:cs="B Nazanin"/>
          <w:i/>
          <w:sz w:val="24"/>
          <w:szCs w:val="24"/>
          <w:rtl/>
          <w:lang w:bidi="ar-SA"/>
        </w:rPr>
        <w:t xml:space="preserve"> روش جامع</w:t>
      </w:r>
      <w:r w:rsidR="009C4FDC">
        <w:rPr>
          <w:rFonts w:asciiTheme="majorBidi" w:hAnsiTheme="majorBidi" w:cs="B Nazanin" w:hint="cs"/>
          <w:i/>
          <w:sz w:val="24"/>
          <w:szCs w:val="24"/>
          <w:rtl/>
          <w:lang w:bidi="ar-SA"/>
        </w:rPr>
        <w:t xml:space="preserve"> برای </w:t>
      </w:r>
      <w:r w:rsidR="00690DCA" w:rsidRPr="00CE52BE">
        <w:rPr>
          <w:rFonts w:asciiTheme="majorBidi" w:hAnsiTheme="majorBidi" w:cs="B Nazanin"/>
          <w:i/>
          <w:sz w:val="24"/>
          <w:szCs w:val="24"/>
          <w:rtl/>
          <w:lang w:bidi="ar-SA"/>
        </w:rPr>
        <w:t>پ</w:t>
      </w:r>
      <w:r w:rsidR="00690DCA" w:rsidRPr="00CE52BE">
        <w:rPr>
          <w:rFonts w:asciiTheme="majorBidi" w:hAnsiTheme="majorBidi" w:cs="B Nazanin" w:hint="cs"/>
          <w:i/>
          <w:sz w:val="24"/>
          <w:szCs w:val="24"/>
          <w:rtl/>
          <w:lang w:bidi="ar-SA"/>
        </w:rPr>
        <w:t>ی</w:t>
      </w:r>
      <w:r w:rsidR="00690DCA" w:rsidRPr="00CE52BE">
        <w:rPr>
          <w:rFonts w:asciiTheme="majorBidi" w:hAnsiTheme="majorBidi" w:cs="B Nazanin" w:hint="eastAsia"/>
          <w:i/>
          <w:sz w:val="24"/>
          <w:szCs w:val="24"/>
          <w:rtl/>
          <w:lang w:bidi="ar-SA"/>
        </w:rPr>
        <w:t>ش‌ب</w:t>
      </w:r>
      <w:r w:rsidR="00690DCA" w:rsidRPr="00CE52BE">
        <w:rPr>
          <w:rFonts w:asciiTheme="majorBidi" w:hAnsiTheme="majorBidi" w:cs="B Nazanin" w:hint="cs"/>
          <w:i/>
          <w:sz w:val="24"/>
          <w:szCs w:val="24"/>
          <w:rtl/>
          <w:lang w:bidi="ar-SA"/>
        </w:rPr>
        <w:t>ی</w:t>
      </w:r>
      <w:r w:rsidR="00690DCA" w:rsidRPr="00CE52BE">
        <w:rPr>
          <w:rFonts w:asciiTheme="majorBidi" w:hAnsiTheme="majorBidi" w:cs="B Nazanin" w:hint="eastAsia"/>
          <w:i/>
          <w:sz w:val="24"/>
          <w:szCs w:val="24"/>
          <w:rtl/>
          <w:lang w:bidi="ar-SA"/>
        </w:rPr>
        <w:t>ن</w:t>
      </w:r>
      <w:r w:rsidR="00690DCA" w:rsidRPr="00CE52BE">
        <w:rPr>
          <w:rFonts w:asciiTheme="majorBidi" w:hAnsiTheme="majorBidi" w:cs="B Nazanin" w:hint="cs"/>
          <w:i/>
          <w:sz w:val="24"/>
          <w:szCs w:val="24"/>
          <w:rtl/>
          <w:lang w:bidi="ar-SA"/>
        </w:rPr>
        <w:t>ی</w:t>
      </w:r>
      <w:r w:rsidR="00690DCA" w:rsidRPr="00CE52BE">
        <w:rPr>
          <w:rFonts w:asciiTheme="majorBidi" w:hAnsiTheme="majorBidi" w:cs="B Nazanin"/>
          <w:i/>
          <w:sz w:val="24"/>
          <w:szCs w:val="24"/>
          <w:rtl/>
          <w:lang w:bidi="ar-SA"/>
        </w:rPr>
        <w:t xml:space="preserve"> ارزش طول عمر مشتر</w:t>
      </w:r>
      <w:r w:rsidR="00690DCA" w:rsidRPr="00CE52BE">
        <w:rPr>
          <w:rFonts w:asciiTheme="majorBidi" w:hAnsiTheme="majorBidi" w:cs="B Nazanin" w:hint="cs"/>
          <w:i/>
          <w:sz w:val="24"/>
          <w:szCs w:val="24"/>
          <w:rtl/>
          <w:lang w:bidi="ar-SA"/>
        </w:rPr>
        <w:t>ی</w:t>
      </w:r>
      <w:r w:rsidR="00690DCA" w:rsidRPr="00CE52BE">
        <w:rPr>
          <w:rFonts w:asciiTheme="majorBidi" w:hAnsiTheme="majorBidi" w:cs="B Nazanin"/>
          <w:i/>
          <w:sz w:val="24"/>
          <w:szCs w:val="24"/>
          <w:rtl/>
          <w:lang w:bidi="ar-SA"/>
        </w:rPr>
        <w:t xml:space="preserve"> و پ</w:t>
      </w:r>
      <w:r w:rsidR="00690DCA" w:rsidRPr="00CE52BE">
        <w:rPr>
          <w:rFonts w:asciiTheme="majorBidi" w:hAnsiTheme="majorBidi" w:cs="B Nazanin" w:hint="cs"/>
          <w:i/>
          <w:sz w:val="24"/>
          <w:szCs w:val="24"/>
          <w:rtl/>
          <w:lang w:bidi="ar-SA"/>
        </w:rPr>
        <w:t>ی</w:t>
      </w:r>
      <w:r w:rsidR="00690DCA" w:rsidRPr="00CE52BE">
        <w:rPr>
          <w:rFonts w:asciiTheme="majorBidi" w:hAnsiTheme="majorBidi" w:cs="B Nazanin" w:hint="eastAsia"/>
          <w:i/>
          <w:sz w:val="24"/>
          <w:szCs w:val="24"/>
          <w:rtl/>
          <w:lang w:bidi="ar-SA"/>
        </w:rPr>
        <w:t>ش‌ب</w:t>
      </w:r>
      <w:r w:rsidR="00690DCA" w:rsidRPr="00CE52BE">
        <w:rPr>
          <w:rFonts w:asciiTheme="majorBidi" w:hAnsiTheme="majorBidi" w:cs="B Nazanin" w:hint="cs"/>
          <w:i/>
          <w:sz w:val="24"/>
          <w:szCs w:val="24"/>
          <w:rtl/>
          <w:lang w:bidi="ar-SA"/>
        </w:rPr>
        <w:t>ی</w:t>
      </w:r>
      <w:r w:rsidR="00690DCA" w:rsidRPr="00CE52BE">
        <w:rPr>
          <w:rFonts w:asciiTheme="majorBidi" w:hAnsiTheme="majorBidi" w:cs="B Nazanin" w:hint="eastAsia"/>
          <w:i/>
          <w:sz w:val="24"/>
          <w:szCs w:val="24"/>
          <w:rtl/>
          <w:lang w:bidi="ar-SA"/>
        </w:rPr>
        <w:t>ن</w:t>
      </w:r>
      <w:r w:rsidR="00690DCA" w:rsidRPr="00CE52BE">
        <w:rPr>
          <w:rFonts w:asciiTheme="majorBidi" w:hAnsiTheme="majorBidi" w:cs="B Nazanin" w:hint="cs"/>
          <w:i/>
          <w:sz w:val="24"/>
          <w:szCs w:val="24"/>
          <w:rtl/>
          <w:lang w:bidi="ar-SA"/>
        </w:rPr>
        <w:t>ی</w:t>
      </w:r>
      <w:r w:rsidR="00690DCA" w:rsidRPr="00CE52BE">
        <w:rPr>
          <w:rFonts w:asciiTheme="majorBidi" w:hAnsiTheme="majorBidi" w:cs="B Nazanin"/>
          <w:i/>
          <w:sz w:val="24"/>
          <w:szCs w:val="24"/>
          <w:rtl/>
          <w:lang w:bidi="ar-SA"/>
        </w:rPr>
        <w:t xml:space="preserve"> فعالانه تغ</w:t>
      </w:r>
      <w:r w:rsidR="00690DCA" w:rsidRPr="00CE52BE">
        <w:rPr>
          <w:rFonts w:asciiTheme="majorBidi" w:hAnsiTheme="majorBidi" w:cs="B Nazanin" w:hint="cs"/>
          <w:i/>
          <w:sz w:val="24"/>
          <w:szCs w:val="24"/>
          <w:rtl/>
          <w:lang w:bidi="ar-SA"/>
        </w:rPr>
        <w:t>یی</w:t>
      </w:r>
      <w:r w:rsidR="00690DCA" w:rsidRPr="00CE52BE">
        <w:rPr>
          <w:rFonts w:asciiTheme="majorBidi" w:hAnsiTheme="majorBidi" w:cs="B Nazanin" w:hint="eastAsia"/>
          <w:i/>
          <w:sz w:val="24"/>
          <w:szCs w:val="24"/>
          <w:rtl/>
          <w:lang w:bidi="ar-SA"/>
        </w:rPr>
        <w:t>رات</w:t>
      </w:r>
      <w:r w:rsidR="00690DCA" w:rsidRPr="00CE52BE">
        <w:rPr>
          <w:rFonts w:asciiTheme="majorBidi" w:hAnsiTheme="majorBidi" w:cs="B Nazanin"/>
          <w:i/>
          <w:sz w:val="24"/>
          <w:szCs w:val="24"/>
          <w:rtl/>
          <w:lang w:bidi="ar-SA"/>
        </w:rPr>
        <w:t xml:space="preserve"> در تقس</w:t>
      </w:r>
      <w:r w:rsidR="00690DCA" w:rsidRPr="00CE52BE">
        <w:rPr>
          <w:rFonts w:asciiTheme="majorBidi" w:hAnsiTheme="majorBidi" w:cs="B Nazanin" w:hint="cs"/>
          <w:i/>
          <w:sz w:val="24"/>
          <w:szCs w:val="24"/>
          <w:rtl/>
          <w:lang w:bidi="ar-SA"/>
        </w:rPr>
        <w:t>ی</w:t>
      </w:r>
      <w:r w:rsidR="00690DCA" w:rsidRPr="00CE52BE">
        <w:rPr>
          <w:rFonts w:asciiTheme="majorBidi" w:hAnsiTheme="majorBidi" w:cs="B Nazanin" w:hint="eastAsia"/>
          <w:i/>
          <w:sz w:val="24"/>
          <w:szCs w:val="24"/>
          <w:rtl/>
          <w:lang w:bidi="ar-SA"/>
        </w:rPr>
        <w:t>م‌بند</w:t>
      </w:r>
      <w:r w:rsidR="00690DCA" w:rsidRPr="00CE52BE">
        <w:rPr>
          <w:rFonts w:asciiTheme="majorBidi" w:hAnsiTheme="majorBidi" w:cs="B Nazanin" w:hint="cs"/>
          <w:i/>
          <w:sz w:val="24"/>
          <w:szCs w:val="24"/>
          <w:rtl/>
          <w:lang w:bidi="ar-SA"/>
        </w:rPr>
        <w:t>ی</w:t>
      </w:r>
      <w:r w:rsidR="00690DCA" w:rsidRPr="00CE52BE">
        <w:rPr>
          <w:rFonts w:asciiTheme="majorBidi" w:hAnsiTheme="majorBidi" w:cs="B Nazanin"/>
          <w:i/>
          <w:sz w:val="24"/>
          <w:szCs w:val="24"/>
          <w:rtl/>
          <w:lang w:bidi="ar-SA"/>
        </w:rPr>
        <w:t xml:space="preserve"> مشتر</w:t>
      </w:r>
      <w:r w:rsidR="00690DCA" w:rsidRPr="00CE52BE">
        <w:rPr>
          <w:rFonts w:asciiTheme="majorBidi" w:hAnsiTheme="majorBidi" w:cs="B Nazanin" w:hint="cs"/>
          <w:i/>
          <w:sz w:val="24"/>
          <w:szCs w:val="24"/>
          <w:rtl/>
          <w:lang w:bidi="ar-SA"/>
        </w:rPr>
        <w:t>ی</w:t>
      </w:r>
      <w:r w:rsidR="00690DCA" w:rsidRPr="00CE52BE">
        <w:rPr>
          <w:rFonts w:asciiTheme="majorBidi" w:hAnsiTheme="majorBidi" w:cs="B Nazanin"/>
          <w:i/>
          <w:sz w:val="24"/>
          <w:szCs w:val="24"/>
          <w:rtl/>
          <w:lang w:bidi="ar-SA"/>
        </w:rPr>
        <w:t xml:space="preserve"> ارائه </w:t>
      </w:r>
      <w:r w:rsidR="00690DCA" w:rsidRPr="00CE52BE">
        <w:rPr>
          <w:rFonts w:asciiTheme="majorBidi" w:hAnsiTheme="majorBidi" w:cs="B Nazanin" w:hint="cs"/>
          <w:i/>
          <w:sz w:val="24"/>
          <w:szCs w:val="24"/>
          <w:rtl/>
          <w:lang w:bidi="ar-SA"/>
        </w:rPr>
        <w:t>کرده</w:t>
      </w:r>
      <w:r w:rsidR="00786246" w:rsidRPr="00CE52BE">
        <w:rPr>
          <w:rFonts w:asciiTheme="majorBidi" w:hAnsiTheme="majorBidi" w:cs="B Nazanin" w:hint="cs"/>
          <w:i/>
          <w:sz w:val="24"/>
          <w:szCs w:val="24"/>
          <w:rtl/>
          <w:lang w:bidi="ar-SA"/>
        </w:rPr>
        <w:t>‌اند.</w:t>
      </w:r>
      <w:r w:rsidR="00690DCA" w:rsidRPr="00CE52BE">
        <w:rPr>
          <w:rFonts w:asciiTheme="majorBidi" w:hAnsiTheme="majorBidi" w:cs="B Nazanin" w:hint="cs"/>
          <w:i/>
          <w:sz w:val="24"/>
          <w:szCs w:val="24"/>
          <w:rtl/>
          <w:lang w:bidi="ar-SA"/>
        </w:rPr>
        <w:t xml:space="preserve"> اهمیت این مقاله در بخش</w:t>
      </w:r>
      <w:r w:rsidR="00786246" w:rsidRPr="00CE52BE">
        <w:rPr>
          <w:rFonts w:asciiTheme="majorBidi" w:hAnsiTheme="majorBidi" w:cs="B Nazanin" w:hint="cs"/>
          <w:i/>
          <w:sz w:val="24"/>
          <w:szCs w:val="24"/>
          <w:rtl/>
          <w:lang w:bidi="ar-SA"/>
        </w:rPr>
        <w:t xml:space="preserve">‌بندی </w:t>
      </w:r>
      <w:r w:rsidR="00690DCA" w:rsidRPr="00CE52BE">
        <w:rPr>
          <w:rFonts w:asciiTheme="majorBidi" w:hAnsiTheme="majorBidi" w:cs="B Nazanin" w:hint="cs"/>
          <w:i/>
          <w:sz w:val="24"/>
          <w:szCs w:val="24"/>
          <w:rtl/>
          <w:lang w:bidi="ar-SA"/>
        </w:rPr>
        <w:t>مشتریان و محاسبه ارزش طول عمر آنها بوده است.</w:t>
      </w:r>
      <w:r w:rsidR="00B168DC" w:rsidRPr="00CE52BE">
        <w:rPr>
          <w:rFonts w:asciiTheme="majorBidi" w:hAnsiTheme="majorBidi" w:cs="B Nazanin" w:hint="cs"/>
          <w:i/>
          <w:sz w:val="24"/>
          <w:szCs w:val="24"/>
          <w:rtl/>
          <w:lang w:bidi="ar-SA"/>
        </w:rPr>
        <w:t xml:space="preserve"> داندیس و همکاران (2022) در مطالعه </w:t>
      </w:r>
      <w:r w:rsidR="00F23330">
        <w:rPr>
          <w:rFonts w:asciiTheme="majorBidi" w:hAnsiTheme="majorBidi" w:cs="B Nazanin" w:hint="cs"/>
          <w:i/>
          <w:sz w:val="24"/>
          <w:szCs w:val="24"/>
          <w:rtl/>
          <w:lang w:bidi="ar-SA"/>
        </w:rPr>
        <w:t xml:space="preserve">خود </w:t>
      </w:r>
      <w:r w:rsidR="00B168DC" w:rsidRPr="00CE52BE">
        <w:rPr>
          <w:rFonts w:asciiTheme="majorBidi" w:hAnsiTheme="majorBidi" w:cs="B Nazanin" w:hint="cs"/>
          <w:i/>
          <w:sz w:val="24"/>
          <w:szCs w:val="24"/>
          <w:rtl/>
          <w:lang w:bidi="ar-SA"/>
        </w:rPr>
        <w:t>به این نتیجه رسیده</w:t>
      </w:r>
      <w:r w:rsidR="00786246" w:rsidRPr="00CE52BE">
        <w:rPr>
          <w:rFonts w:asciiTheme="majorBidi" w:hAnsiTheme="majorBidi" w:cs="B Nazanin" w:hint="cs"/>
          <w:i/>
          <w:sz w:val="24"/>
          <w:szCs w:val="24"/>
          <w:rtl/>
          <w:lang w:bidi="ar-SA"/>
        </w:rPr>
        <w:t xml:space="preserve">‌اند </w:t>
      </w:r>
      <w:r w:rsidR="00B168DC" w:rsidRPr="00CE52BE">
        <w:rPr>
          <w:rFonts w:asciiTheme="majorBidi" w:hAnsiTheme="majorBidi" w:cs="B Nazanin" w:hint="cs"/>
          <w:i/>
          <w:sz w:val="24"/>
          <w:szCs w:val="24"/>
          <w:rtl/>
          <w:lang w:bidi="ar-SA"/>
        </w:rPr>
        <w:t xml:space="preserve">که </w:t>
      </w:r>
      <w:r w:rsidR="00B168DC" w:rsidRPr="00CE52BE">
        <w:rPr>
          <w:rFonts w:asciiTheme="majorBidi" w:hAnsiTheme="majorBidi" w:cs="B Nazanin"/>
          <w:i/>
          <w:sz w:val="24"/>
          <w:szCs w:val="24"/>
          <w:rtl/>
          <w:lang w:bidi="ar-SA"/>
        </w:rPr>
        <w:t>اطم</w:t>
      </w:r>
      <w:r w:rsidR="00B168DC" w:rsidRPr="00CE52BE">
        <w:rPr>
          <w:rFonts w:asciiTheme="majorBidi" w:hAnsiTheme="majorBidi" w:cs="B Nazanin" w:hint="cs"/>
          <w:i/>
          <w:sz w:val="24"/>
          <w:szCs w:val="24"/>
          <w:rtl/>
          <w:lang w:bidi="ar-SA"/>
        </w:rPr>
        <w:t>ی</w:t>
      </w:r>
      <w:r w:rsidR="00B168DC" w:rsidRPr="00CE52BE">
        <w:rPr>
          <w:rFonts w:asciiTheme="majorBidi" w:hAnsiTheme="majorBidi" w:cs="B Nazanin" w:hint="eastAsia"/>
          <w:i/>
          <w:sz w:val="24"/>
          <w:szCs w:val="24"/>
          <w:rtl/>
          <w:lang w:bidi="ar-SA"/>
        </w:rPr>
        <w:t>نان،</w:t>
      </w:r>
      <w:r w:rsidR="00B168DC" w:rsidRPr="00CE52BE">
        <w:rPr>
          <w:rFonts w:asciiTheme="majorBidi" w:hAnsiTheme="majorBidi" w:cs="B Nazanin"/>
          <w:i/>
          <w:sz w:val="24"/>
          <w:szCs w:val="24"/>
          <w:rtl/>
          <w:lang w:bidi="ar-SA"/>
        </w:rPr>
        <w:t xml:space="preserve"> </w:t>
      </w:r>
      <w:r w:rsidR="00B168DC" w:rsidRPr="00CE52BE">
        <w:rPr>
          <w:rFonts w:asciiTheme="majorBidi" w:hAnsiTheme="majorBidi" w:cs="B Nazanin" w:hint="cs"/>
          <w:i/>
          <w:sz w:val="24"/>
          <w:szCs w:val="24"/>
          <w:rtl/>
          <w:lang w:bidi="ar-SA"/>
        </w:rPr>
        <w:t>برخورد</w:t>
      </w:r>
      <w:r w:rsidR="00B168DC" w:rsidRPr="00CE52BE">
        <w:rPr>
          <w:rFonts w:asciiTheme="majorBidi" w:hAnsiTheme="majorBidi" w:cs="B Nazanin"/>
          <w:i/>
          <w:sz w:val="24"/>
          <w:szCs w:val="24"/>
          <w:rtl/>
          <w:lang w:bidi="ar-SA"/>
        </w:rPr>
        <w:t xml:space="preserve"> و</w:t>
      </w:r>
      <w:r w:rsidR="00B168DC" w:rsidRPr="00CE52BE">
        <w:rPr>
          <w:rFonts w:asciiTheme="majorBidi" w:hAnsiTheme="majorBidi" w:cs="B Nazanin" w:hint="cs"/>
          <w:i/>
          <w:sz w:val="24"/>
          <w:szCs w:val="24"/>
          <w:rtl/>
          <w:lang w:bidi="ar-SA"/>
        </w:rPr>
        <w:t>ی</w:t>
      </w:r>
      <w:r w:rsidR="00B168DC" w:rsidRPr="00CE52BE">
        <w:rPr>
          <w:rFonts w:asciiTheme="majorBidi" w:hAnsiTheme="majorBidi" w:cs="B Nazanin" w:hint="eastAsia"/>
          <w:i/>
          <w:sz w:val="24"/>
          <w:szCs w:val="24"/>
          <w:rtl/>
          <w:lang w:bidi="ar-SA"/>
        </w:rPr>
        <w:t>ژه</w:t>
      </w:r>
      <w:r w:rsidR="00B168DC" w:rsidRPr="00CE52BE">
        <w:rPr>
          <w:rFonts w:asciiTheme="majorBidi" w:hAnsiTheme="majorBidi" w:cs="B Nazanin"/>
          <w:i/>
          <w:sz w:val="24"/>
          <w:szCs w:val="24"/>
          <w:rtl/>
          <w:lang w:bidi="ar-SA"/>
        </w:rPr>
        <w:t xml:space="preserve"> و اعتبار برند تأث</w:t>
      </w:r>
      <w:r w:rsidR="00B168DC" w:rsidRPr="00CE52BE">
        <w:rPr>
          <w:rFonts w:asciiTheme="majorBidi" w:hAnsiTheme="majorBidi" w:cs="B Nazanin" w:hint="cs"/>
          <w:i/>
          <w:sz w:val="24"/>
          <w:szCs w:val="24"/>
          <w:rtl/>
          <w:lang w:bidi="ar-SA"/>
        </w:rPr>
        <w:t>ی</w:t>
      </w:r>
      <w:r w:rsidR="00B168DC" w:rsidRPr="00CE52BE">
        <w:rPr>
          <w:rFonts w:asciiTheme="majorBidi" w:hAnsiTheme="majorBidi" w:cs="B Nazanin" w:hint="eastAsia"/>
          <w:i/>
          <w:sz w:val="24"/>
          <w:szCs w:val="24"/>
          <w:rtl/>
          <w:lang w:bidi="ar-SA"/>
        </w:rPr>
        <w:t>ر</w:t>
      </w:r>
      <w:r w:rsidR="00B168DC" w:rsidRPr="00CE52BE">
        <w:rPr>
          <w:rFonts w:asciiTheme="majorBidi" w:hAnsiTheme="majorBidi" w:cs="B Nazanin"/>
          <w:i/>
          <w:sz w:val="24"/>
          <w:szCs w:val="24"/>
          <w:rtl/>
          <w:lang w:bidi="ar-SA"/>
        </w:rPr>
        <w:t xml:space="preserve"> مثبت و معن</w:t>
      </w:r>
      <w:r w:rsidR="00B168DC" w:rsidRPr="00CE52BE">
        <w:rPr>
          <w:rFonts w:asciiTheme="majorBidi" w:hAnsiTheme="majorBidi" w:cs="B Nazanin" w:hint="cs"/>
          <w:i/>
          <w:sz w:val="24"/>
          <w:szCs w:val="24"/>
          <w:rtl/>
          <w:lang w:bidi="ar-SA"/>
        </w:rPr>
        <w:t>ی‌</w:t>
      </w:r>
      <w:r w:rsidR="00B168DC" w:rsidRPr="00CE52BE">
        <w:rPr>
          <w:rFonts w:asciiTheme="majorBidi" w:hAnsiTheme="majorBidi" w:cs="B Nazanin" w:hint="eastAsia"/>
          <w:i/>
          <w:sz w:val="24"/>
          <w:szCs w:val="24"/>
          <w:rtl/>
          <w:lang w:bidi="ar-SA"/>
        </w:rPr>
        <w:t>دار</w:t>
      </w:r>
      <w:r w:rsidR="00B168DC" w:rsidRPr="00CE52BE">
        <w:rPr>
          <w:rFonts w:asciiTheme="majorBidi" w:hAnsiTheme="majorBidi" w:cs="B Nazanin" w:hint="cs"/>
          <w:i/>
          <w:sz w:val="24"/>
          <w:szCs w:val="24"/>
          <w:rtl/>
          <w:lang w:bidi="ar-SA"/>
        </w:rPr>
        <w:t>ی</w:t>
      </w:r>
      <w:r w:rsidR="00B168DC" w:rsidRPr="00CE52BE">
        <w:rPr>
          <w:rFonts w:asciiTheme="majorBidi" w:hAnsiTheme="majorBidi" w:cs="B Nazanin"/>
          <w:i/>
          <w:sz w:val="24"/>
          <w:szCs w:val="24"/>
          <w:rtl/>
          <w:lang w:bidi="ar-SA"/>
        </w:rPr>
        <w:t xml:space="preserve"> بر رضا</w:t>
      </w:r>
      <w:r w:rsidR="00B168DC" w:rsidRPr="00CE52BE">
        <w:rPr>
          <w:rFonts w:asciiTheme="majorBidi" w:hAnsiTheme="majorBidi" w:cs="B Nazanin" w:hint="cs"/>
          <w:i/>
          <w:sz w:val="24"/>
          <w:szCs w:val="24"/>
          <w:rtl/>
          <w:lang w:bidi="ar-SA"/>
        </w:rPr>
        <w:t>ی</w:t>
      </w:r>
      <w:r w:rsidR="00B168DC" w:rsidRPr="00CE52BE">
        <w:rPr>
          <w:rFonts w:asciiTheme="majorBidi" w:hAnsiTheme="majorBidi" w:cs="B Nazanin" w:hint="eastAsia"/>
          <w:i/>
          <w:sz w:val="24"/>
          <w:szCs w:val="24"/>
          <w:rtl/>
          <w:lang w:bidi="ar-SA"/>
        </w:rPr>
        <w:t>ت</w:t>
      </w:r>
      <w:r w:rsidR="00B168DC" w:rsidRPr="00CE52BE">
        <w:rPr>
          <w:rFonts w:asciiTheme="majorBidi" w:hAnsiTheme="majorBidi" w:cs="B Nazanin"/>
          <w:i/>
          <w:sz w:val="24"/>
          <w:szCs w:val="24"/>
          <w:rtl/>
          <w:lang w:bidi="ar-SA"/>
        </w:rPr>
        <w:t xml:space="preserve"> و تعهد مشتر</w:t>
      </w:r>
      <w:r w:rsidR="00B168DC" w:rsidRPr="00CE52BE">
        <w:rPr>
          <w:rFonts w:asciiTheme="majorBidi" w:hAnsiTheme="majorBidi" w:cs="B Nazanin" w:hint="cs"/>
          <w:i/>
          <w:sz w:val="24"/>
          <w:szCs w:val="24"/>
          <w:rtl/>
          <w:lang w:bidi="ar-SA"/>
        </w:rPr>
        <w:t>ی</w:t>
      </w:r>
      <w:r w:rsidR="00B168DC" w:rsidRPr="00CE52BE">
        <w:rPr>
          <w:rFonts w:asciiTheme="majorBidi" w:hAnsiTheme="majorBidi" w:cs="B Nazanin"/>
          <w:i/>
          <w:sz w:val="24"/>
          <w:szCs w:val="24"/>
          <w:rtl/>
          <w:lang w:bidi="ar-SA"/>
        </w:rPr>
        <w:t xml:space="preserve"> داشته و اعتبار برند به عنوان تأث</w:t>
      </w:r>
      <w:r w:rsidR="00B168DC" w:rsidRPr="00CE52BE">
        <w:rPr>
          <w:rFonts w:asciiTheme="majorBidi" w:hAnsiTheme="majorBidi" w:cs="B Nazanin" w:hint="cs"/>
          <w:i/>
          <w:sz w:val="24"/>
          <w:szCs w:val="24"/>
          <w:rtl/>
          <w:lang w:bidi="ar-SA"/>
        </w:rPr>
        <w:t>ی</w:t>
      </w:r>
      <w:r w:rsidR="00B168DC" w:rsidRPr="00CE52BE">
        <w:rPr>
          <w:rFonts w:asciiTheme="majorBidi" w:hAnsiTheme="majorBidi" w:cs="B Nazanin" w:hint="eastAsia"/>
          <w:i/>
          <w:sz w:val="24"/>
          <w:szCs w:val="24"/>
          <w:rtl/>
          <w:lang w:bidi="ar-SA"/>
        </w:rPr>
        <w:t>رگذارتر</w:t>
      </w:r>
      <w:r w:rsidR="00B168DC" w:rsidRPr="00CE52BE">
        <w:rPr>
          <w:rFonts w:asciiTheme="majorBidi" w:hAnsiTheme="majorBidi" w:cs="B Nazanin" w:hint="cs"/>
          <w:i/>
          <w:sz w:val="24"/>
          <w:szCs w:val="24"/>
          <w:rtl/>
          <w:lang w:bidi="ar-SA"/>
        </w:rPr>
        <w:t>ی</w:t>
      </w:r>
      <w:r w:rsidR="00B168DC" w:rsidRPr="00CE52BE">
        <w:rPr>
          <w:rFonts w:asciiTheme="majorBidi" w:hAnsiTheme="majorBidi" w:cs="B Nazanin" w:hint="eastAsia"/>
          <w:i/>
          <w:sz w:val="24"/>
          <w:szCs w:val="24"/>
          <w:rtl/>
          <w:lang w:bidi="ar-SA"/>
        </w:rPr>
        <w:t>ن</w:t>
      </w:r>
      <w:r w:rsidR="00B168DC" w:rsidRPr="00CE52BE">
        <w:rPr>
          <w:rFonts w:asciiTheme="majorBidi" w:hAnsiTheme="majorBidi" w:cs="B Nazanin"/>
          <w:i/>
          <w:sz w:val="24"/>
          <w:szCs w:val="24"/>
          <w:rtl/>
          <w:lang w:bidi="ar-SA"/>
        </w:rPr>
        <w:t xml:space="preserve"> عامل منجر به رضا</w:t>
      </w:r>
      <w:r w:rsidR="00B168DC" w:rsidRPr="00CE52BE">
        <w:rPr>
          <w:rFonts w:asciiTheme="majorBidi" w:hAnsiTheme="majorBidi" w:cs="B Nazanin" w:hint="cs"/>
          <w:i/>
          <w:sz w:val="24"/>
          <w:szCs w:val="24"/>
          <w:rtl/>
          <w:lang w:bidi="ar-SA"/>
        </w:rPr>
        <w:t>ی</w:t>
      </w:r>
      <w:r w:rsidR="00B168DC" w:rsidRPr="00CE52BE">
        <w:rPr>
          <w:rFonts w:asciiTheme="majorBidi" w:hAnsiTheme="majorBidi" w:cs="B Nazanin" w:hint="eastAsia"/>
          <w:i/>
          <w:sz w:val="24"/>
          <w:szCs w:val="24"/>
          <w:rtl/>
          <w:lang w:bidi="ar-SA"/>
        </w:rPr>
        <w:t>ت</w:t>
      </w:r>
      <w:r w:rsidR="00B168DC" w:rsidRPr="00CE52BE">
        <w:rPr>
          <w:rFonts w:asciiTheme="majorBidi" w:hAnsiTheme="majorBidi" w:cs="B Nazanin"/>
          <w:i/>
          <w:sz w:val="24"/>
          <w:szCs w:val="24"/>
          <w:rtl/>
          <w:lang w:bidi="ar-SA"/>
        </w:rPr>
        <w:t xml:space="preserve"> و تعهد مشتر</w:t>
      </w:r>
      <w:r w:rsidR="00B168DC" w:rsidRPr="00CE52BE">
        <w:rPr>
          <w:rFonts w:asciiTheme="majorBidi" w:hAnsiTheme="majorBidi" w:cs="B Nazanin" w:hint="cs"/>
          <w:i/>
          <w:sz w:val="24"/>
          <w:szCs w:val="24"/>
          <w:rtl/>
          <w:lang w:bidi="ar-SA"/>
        </w:rPr>
        <w:t>ی</w:t>
      </w:r>
      <w:r w:rsidR="00B168DC" w:rsidRPr="00CE52BE">
        <w:rPr>
          <w:rFonts w:asciiTheme="majorBidi" w:hAnsiTheme="majorBidi" w:cs="B Nazanin"/>
          <w:i/>
          <w:sz w:val="24"/>
          <w:szCs w:val="24"/>
          <w:rtl/>
          <w:lang w:bidi="ar-SA"/>
        </w:rPr>
        <w:t xml:space="preserve"> و در نها</w:t>
      </w:r>
      <w:r w:rsidR="00B168DC" w:rsidRPr="00CE52BE">
        <w:rPr>
          <w:rFonts w:asciiTheme="majorBidi" w:hAnsiTheme="majorBidi" w:cs="B Nazanin" w:hint="cs"/>
          <w:i/>
          <w:sz w:val="24"/>
          <w:szCs w:val="24"/>
          <w:rtl/>
          <w:lang w:bidi="ar-SA"/>
        </w:rPr>
        <w:t>ی</w:t>
      </w:r>
      <w:r w:rsidR="00B168DC" w:rsidRPr="00CE52BE">
        <w:rPr>
          <w:rFonts w:asciiTheme="majorBidi" w:hAnsiTheme="majorBidi" w:cs="B Nazanin" w:hint="eastAsia"/>
          <w:i/>
          <w:sz w:val="24"/>
          <w:szCs w:val="24"/>
          <w:rtl/>
          <w:lang w:bidi="ar-SA"/>
        </w:rPr>
        <w:t>ت</w:t>
      </w:r>
      <w:r w:rsidR="00B168DC" w:rsidRPr="00CE52BE">
        <w:rPr>
          <w:rFonts w:asciiTheme="majorBidi" w:hAnsiTheme="majorBidi" w:cs="B Nazanin"/>
          <w:i/>
          <w:sz w:val="24"/>
          <w:szCs w:val="24"/>
          <w:rtl/>
          <w:lang w:bidi="ar-SA"/>
        </w:rPr>
        <w:t xml:space="preserve"> </w:t>
      </w:r>
      <w:r w:rsidR="00B168DC" w:rsidRPr="00CE52BE">
        <w:rPr>
          <w:rFonts w:asciiTheme="majorBidi" w:hAnsiTheme="majorBidi" w:cs="B Nazanin" w:hint="cs"/>
          <w:i/>
          <w:sz w:val="24"/>
          <w:szCs w:val="24"/>
          <w:rtl/>
          <w:lang w:bidi="ar-SA"/>
        </w:rPr>
        <w:t>ارزش طول عمر مشتری</w:t>
      </w:r>
      <w:r w:rsidR="00B168DC" w:rsidRPr="00CE52BE">
        <w:rPr>
          <w:rFonts w:asciiTheme="majorBidi" w:hAnsiTheme="majorBidi" w:cs="B Nazanin"/>
          <w:i/>
          <w:sz w:val="24"/>
          <w:szCs w:val="24"/>
          <w:rtl/>
          <w:lang w:bidi="ar-SA"/>
        </w:rPr>
        <w:t xml:space="preserve"> ظاهر م</w:t>
      </w:r>
      <w:r w:rsidR="00B168DC" w:rsidRPr="00CE52BE">
        <w:rPr>
          <w:rFonts w:asciiTheme="majorBidi" w:hAnsiTheme="majorBidi" w:cs="B Nazanin" w:hint="cs"/>
          <w:i/>
          <w:sz w:val="24"/>
          <w:szCs w:val="24"/>
          <w:rtl/>
          <w:lang w:bidi="ar-SA"/>
        </w:rPr>
        <w:t>ی‌</w:t>
      </w:r>
      <w:r w:rsidR="00B168DC" w:rsidRPr="00CE52BE">
        <w:rPr>
          <w:rFonts w:asciiTheme="majorBidi" w:hAnsiTheme="majorBidi" w:cs="B Nazanin" w:hint="eastAsia"/>
          <w:i/>
          <w:sz w:val="24"/>
          <w:szCs w:val="24"/>
          <w:rtl/>
          <w:lang w:bidi="ar-SA"/>
        </w:rPr>
        <w:t>شود</w:t>
      </w:r>
      <w:r w:rsidR="00B168DC" w:rsidRPr="00CE52BE">
        <w:rPr>
          <w:rFonts w:asciiTheme="majorBidi" w:hAnsiTheme="majorBidi" w:cs="B Nazanin"/>
          <w:i/>
          <w:sz w:val="24"/>
          <w:szCs w:val="24"/>
          <w:rtl/>
          <w:lang w:bidi="ar-SA"/>
        </w:rPr>
        <w:t>.</w:t>
      </w:r>
      <w:r w:rsidR="00751C38" w:rsidRPr="00751C38">
        <w:rPr>
          <w:rFonts w:asciiTheme="majorBidi" w:hAnsiTheme="majorBidi" w:cs="B Nazanin" w:hint="cs"/>
          <w:i/>
          <w:sz w:val="24"/>
          <w:szCs w:val="24"/>
          <w:vertAlign w:val="superscript"/>
          <w:rtl/>
          <w:lang w:bidi="ar-SA"/>
        </w:rPr>
        <w:t xml:space="preserve"> [28]</w:t>
      </w:r>
      <w:r w:rsidR="00B168DC" w:rsidRPr="00CE52BE">
        <w:rPr>
          <w:rFonts w:asciiTheme="majorBidi" w:hAnsiTheme="majorBidi" w:cs="B Nazanin"/>
          <w:i/>
          <w:sz w:val="24"/>
          <w:szCs w:val="24"/>
          <w:rtl/>
          <w:lang w:bidi="ar-SA"/>
        </w:rPr>
        <w:t xml:space="preserve"> </w:t>
      </w:r>
      <w:r w:rsidR="00F97841" w:rsidRPr="00CE52BE">
        <w:rPr>
          <w:rFonts w:asciiTheme="majorBidi" w:hAnsiTheme="majorBidi" w:cs="B Nazanin" w:hint="cs"/>
          <w:i/>
          <w:sz w:val="24"/>
          <w:szCs w:val="24"/>
          <w:rtl/>
          <w:lang w:bidi="ar-SA"/>
        </w:rPr>
        <w:t>بخشی زاده و همکاران (2022) در مطالعه خود به</w:t>
      </w:r>
      <w:r w:rsidR="00F97841" w:rsidRPr="00CE52BE">
        <w:rPr>
          <w:rFonts w:asciiTheme="majorBidi" w:hAnsiTheme="majorBidi" w:cs="B Nazanin"/>
          <w:i/>
          <w:sz w:val="24"/>
          <w:szCs w:val="24"/>
          <w:rtl/>
          <w:lang w:bidi="ar-SA"/>
        </w:rPr>
        <w:t xml:space="preserve"> خوشه</w:t>
      </w:r>
      <w:r w:rsidR="00786246" w:rsidRPr="00CE52BE">
        <w:rPr>
          <w:rFonts w:asciiTheme="majorBidi" w:hAnsiTheme="majorBidi" w:cs="B Nazanin"/>
          <w:i/>
          <w:sz w:val="24"/>
          <w:szCs w:val="24"/>
          <w:rtl/>
          <w:lang w:bidi="ar-SA"/>
        </w:rPr>
        <w:t xml:space="preserve">‌بندی </w:t>
      </w:r>
      <w:r w:rsidR="00F97841" w:rsidRPr="00CE52BE">
        <w:rPr>
          <w:rFonts w:asciiTheme="majorBidi" w:hAnsiTheme="majorBidi" w:cs="B Nazanin"/>
          <w:i/>
          <w:sz w:val="24"/>
          <w:szCs w:val="24"/>
          <w:rtl/>
          <w:lang w:bidi="ar-SA"/>
        </w:rPr>
        <w:t>مشتر</w:t>
      </w:r>
      <w:r w:rsidR="00F97841" w:rsidRPr="00CE52BE">
        <w:rPr>
          <w:rFonts w:asciiTheme="majorBidi" w:hAnsiTheme="majorBidi" w:cs="B Nazanin" w:hint="cs"/>
          <w:i/>
          <w:sz w:val="24"/>
          <w:szCs w:val="24"/>
          <w:rtl/>
          <w:lang w:bidi="ar-SA"/>
        </w:rPr>
        <w:t>ی</w:t>
      </w:r>
      <w:r w:rsidR="00F97841" w:rsidRPr="00CE52BE">
        <w:rPr>
          <w:rFonts w:asciiTheme="majorBidi" w:hAnsiTheme="majorBidi" w:cs="B Nazanin" w:hint="eastAsia"/>
          <w:i/>
          <w:sz w:val="24"/>
          <w:szCs w:val="24"/>
          <w:rtl/>
          <w:lang w:bidi="ar-SA"/>
        </w:rPr>
        <w:t>ان</w:t>
      </w:r>
      <w:r w:rsidR="00F97841" w:rsidRPr="00CE52BE">
        <w:rPr>
          <w:rFonts w:asciiTheme="majorBidi" w:hAnsiTheme="majorBidi" w:cs="B Nazanin"/>
          <w:i/>
          <w:sz w:val="24"/>
          <w:szCs w:val="24"/>
          <w:rtl/>
          <w:lang w:bidi="ar-SA"/>
        </w:rPr>
        <w:t xml:space="preserve"> </w:t>
      </w:r>
      <w:r w:rsidR="00F97841" w:rsidRPr="00CE52BE">
        <w:rPr>
          <w:rFonts w:asciiTheme="majorBidi" w:hAnsiTheme="majorBidi" w:cs="B Nazanin" w:hint="cs"/>
          <w:i/>
          <w:sz w:val="24"/>
          <w:szCs w:val="24"/>
          <w:rtl/>
          <w:lang w:bidi="ar-SA"/>
        </w:rPr>
        <w:t>پرداخته و</w:t>
      </w:r>
      <w:r w:rsidR="00F97841" w:rsidRPr="00CE52BE">
        <w:rPr>
          <w:rFonts w:asciiTheme="majorBidi" w:hAnsiTheme="majorBidi" w:cs="B Nazanin"/>
          <w:i/>
          <w:sz w:val="24"/>
          <w:szCs w:val="24"/>
          <w:rtl/>
          <w:lang w:bidi="ar-SA"/>
        </w:rPr>
        <w:t xml:space="preserve"> نتا</w:t>
      </w:r>
      <w:r w:rsidR="00F97841" w:rsidRPr="00CE52BE">
        <w:rPr>
          <w:rFonts w:asciiTheme="majorBidi" w:hAnsiTheme="majorBidi" w:cs="B Nazanin" w:hint="cs"/>
          <w:i/>
          <w:sz w:val="24"/>
          <w:szCs w:val="24"/>
          <w:rtl/>
          <w:lang w:bidi="ar-SA"/>
        </w:rPr>
        <w:t>ی</w:t>
      </w:r>
      <w:r w:rsidR="00F97841" w:rsidRPr="00CE52BE">
        <w:rPr>
          <w:rFonts w:asciiTheme="majorBidi" w:hAnsiTheme="majorBidi" w:cs="B Nazanin" w:hint="eastAsia"/>
          <w:i/>
          <w:sz w:val="24"/>
          <w:szCs w:val="24"/>
          <w:rtl/>
          <w:lang w:bidi="ar-SA"/>
        </w:rPr>
        <w:t>ج</w:t>
      </w:r>
      <w:r w:rsidR="00F97841" w:rsidRPr="00CE52BE">
        <w:rPr>
          <w:rFonts w:asciiTheme="majorBidi" w:hAnsiTheme="majorBidi" w:cs="B Nazanin" w:hint="cs"/>
          <w:i/>
          <w:sz w:val="24"/>
          <w:szCs w:val="24"/>
          <w:rtl/>
          <w:lang w:bidi="ar-SA"/>
        </w:rPr>
        <w:t xml:space="preserve"> این مطالعه</w:t>
      </w:r>
      <w:r w:rsidR="00F97841" w:rsidRPr="00CE52BE">
        <w:rPr>
          <w:rFonts w:asciiTheme="majorBidi" w:hAnsiTheme="majorBidi" w:cs="B Nazanin"/>
          <w:i/>
          <w:sz w:val="24"/>
          <w:szCs w:val="24"/>
          <w:rtl/>
          <w:lang w:bidi="ar-SA"/>
        </w:rPr>
        <w:t xml:space="preserve"> نشان </w:t>
      </w:r>
      <w:r w:rsidR="00F97841" w:rsidRPr="00CE52BE">
        <w:rPr>
          <w:rFonts w:asciiTheme="majorBidi" w:hAnsiTheme="majorBidi" w:cs="B Nazanin" w:hint="cs"/>
          <w:i/>
          <w:sz w:val="24"/>
          <w:szCs w:val="24"/>
          <w:rtl/>
          <w:lang w:bidi="ar-SA"/>
        </w:rPr>
        <w:t>داده</w:t>
      </w:r>
      <w:r w:rsidR="00F97841" w:rsidRPr="00CE52BE">
        <w:rPr>
          <w:rFonts w:asciiTheme="majorBidi" w:hAnsiTheme="majorBidi" w:cs="B Nazanin"/>
          <w:i/>
          <w:sz w:val="24"/>
          <w:szCs w:val="24"/>
          <w:rtl/>
          <w:lang w:bidi="ar-SA"/>
        </w:rPr>
        <w:t xml:space="preserve"> که مشتر</w:t>
      </w:r>
      <w:r w:rsidR="00F97841" w:rsidRPr="00CE52BE">
        <w:rPr>
          <w:rFonts w:asciiTheme="majorBidi" w:hAnsiTheme="majorBidi" w:cs="B Nazanin" w:hint="cs"/>
          <w:i/>
          <w:sz w:val="24"/>
          <w:szCs w:val="24"/>
          <w:rtl/>
          <w:lang w:bidi="ar-SA"/>
        </w:rPr>
        <w:t>ی</w:t>
      </w:r>
      <w:r w:rsidR="00F97841" w:rsidRPr="00CE52BE">
        <w:rPr>
          <w:rFonts w:asciiTheme="majorBidi" w:hAnsiTheme="majorBidi" w:cs="B Nazanin" w:hint="eastAsia"/>
          <w:i/>
          <w:sz w:val="24"/>
          <w:szCs w:val="24"/>
          <w:rtl/>
          <w:lang w:bidi="ar-SA"/>
        </w:rPr>
        <w:t>ان</w:t>
      </w:r>
      <w:r w:rsidR="00F97841" w:rsidRPr="00CE52BE">
        <w:rPr>
          <w:rFonts w:asciiTheme="majorBidi" w:hAnsiTheme="majorBidi" w:cs="B Nazanin"/>
          <w:i/>
          <w:sz w:val="24"/>
          <w:szCs w:val="24"/>
          <w:rtl/>
          <w:lang w:bidi="ar-SA"/>
        </w:rPr>
        <w:t xml:space="preserve"> در 4 گروه مشتر</w:t>
      </w:r>
      <w:r w:rsidR="00F97841" w:rsidRPr="00CE52BE">
        <w:rPr>
          <w:rFonts w:asciiTheme="majorBidi" w:hAnsiTheme="majorBidi" w:cs="B Nazanin" w:hint="cs"/>
          <w:i/>
          <w:sz w:val="24"/>
          <w:szCs w:val="24"/>
          <w:rtl/>
          <w:lang w:bidi="ar-SA"/>
        </w:rPr>
        <w:t>ی</w:t>
      </w:r>
      <w:r w:rsidR="00F97841" w:rsidRPr="00CE52BE">
        <w:rPr>
          <w:rFonts w:asciiTheme="majorBidi" w:hAnsiTheme="majorBidi" w:cs="B Nazanin" w:hint="eastAsia"/>
          <w:i/>
          <w:sz w:val="24"/>
          <w:szCs w:val="24"/>
          <w:rtl/>
          <w:lang w:bidi="ar-SA"/>
        </w:rPr>
        <w:t>ان</w:t>
      </w:r>
      <w:r w:rsidR="00F97841" w:rsidRPr="00CE52BE">
        <w:rPr>
          <w:rFonts w:asciiTheme="majorBidi" w:hAnsiTheme="majorBidi" w:cs="B Nazanin"/>
          <w:i/>
          <w:sz w:val="24"/>
          <w:szCs w:val="24"/>
          <w:rtl/>
          <w:lang w:bidi="ar-SA"/>
        </w:rPr>
        <w:t xml:space="preserve"> وفادار با ارزش بالا، مشتر</w:t>
      </w:r>
      <w:r w:rsidR="00F97841" w:rsidRPr="00CE52BE">
        <w:rPr>
          <w:rFonts w:asciiTheme="majorBidi" w:hAnsiTheme="majorBidi" w:cs="B Nazanin" w:hint="cs"/>
          <w:i/>
          <w:sz w:val="24"/>
          <w:szCs w:val="24"/>
          <w:rtl/>
          <w:lang w:bidi="ar-SA"/>
        </w:rPr>
        <w:t>ی</w:t>
      </w:r>
      <w:r w:rsidR="00F97841" w:rsidRPr="00CE52BE">
        <w:rPr>
          <w:rFonts w:asciiTheme="majorBidi" w:hAnsiTheme="majorBidi" w:cs="B Nazanin" w:hint="eastAsia"/>
          <w:i/>
          <w:sz w:val="24"/>
          <w:szCs w:val="24"/>
          <w:rtl/>
          <w:lang w:bidi="ar-SA"/>
        </w:rPr>
        <w:t>ان</w:t>
      </w:r>
      <w:r w:rsidR="00F97841" w:rsidRPr="00CE52BE">
        <w:rPr>
          <w:rFonts w:asciiTheme="majorBidi" w:hAnsiTheme="majorBidi" w:cs="B Nazanin"/>
          <w:i/>
          <w:sz w:val="24"/>
          <w:szCs w:val="24"/>
          <w:rtl/>
          <w:lang w:bidi="ar-SA"/>
        </w:rPr>
        <w:t xml:space="preserve"> گم</w:t>
      </w:r>
      <w:r w:rsidR="00047EE8">
        <w:rPr>
          <w:rFonts w:asciiTheme="majorBidi" w:hAnsiTheme="majorBidi" w:cs="B Nazanin" w:hint="cs"/>
          <w:i/>
          <w:sz w:val="24"/>
          <w:szCs w:val="24"/>
          <w:rtl/>
          <w:lang w:bidi="ar-SA"/>
        </w:rPr>
        <w:t>‌</w:t>
      </w:r>
      <w:r w:rsidR="00F97841" w:rsidRPr="00CE52BE">
        <w:rPr>
          <w:rFonts w:asciiTheme="majorBidi" w:hAnsiTheme="majorBidi" w:cs="B Nazanin"/>
          <w:i/>
          <w:sz w:val="24"/>
          <w:szCs w:val="24"/>
          <w:rtl/>
          <w:lang w:bidi="ar-SA"/>
        </w:rPr>
        <w:t>شده نامطمئن، مشتر</w:t>
      </w:r>
      <w:r w:rsidR="00F97841" w:rsidRPr="00CE52BE">
        <w:rPr>
          <w:rFonts w:asciiTheme="majorBidi" w:hAnsiTheme="majorBidi" w:cs="B Nazanin" w:hint="cs"/>
          <w:i/>
          <w:sz w:val="24"/>
          <w:szCs w:val="24"/>
          <w:rtl/>
          <w:lang w:bidi="ar-SA"/>
        </w:rPr>
        <w:t>ی</w:t>
      </w:r>
      <w:r w:rsidR="00F97841" w:rsidRPr="00CE52BE">
        <w:rPr>
          <w:rFonts w:asciiTheme="majorBidi" w:hAnsiTheme="majorBidi" w:cs="B Nazanin" w:hint="eastAsia"/>
          <w:i/>
          <w:sz w:val="24"/>
          <w:szCs w:val="24"/>
          <w:rtl/>
          <w:lang w:bidi="ar-SA"/>
        </w:rPr>
        <w:t>ان</w:t>
      </w:r>
      <w:r w:rsidR="00F97841" w:rsidRPr="00CE52BE">
        <w:rPr>
          <w:rFonts w:asciiTheme="majorBidi" w:hAnsiTheme="majorBidi" w:cs="B Nazanin"/>
          <w:i/>
          <w:sz w:val="24"/>
          <w:szCs w:val="24"/>
          <w:rtl/>
          <w:lang w:bidi="ar-SA"/>
        </w:rPr>
        <w:t xml:space="preserve"> جد</w:t>
      </w:r>
      <w:r w:rsidR="00F97841" w:rsidRPr="00CE52BE">
        <w:rPr>
          <w:rFonts w:asciiTheme="majorBidi" w:hAnsiTheme="majorBidi" w:cs="B Nazanin" w:hint="cs"/>
          <w:i/>
          <w:sz w:val="24"/>
          <w:szCs w:val="24"/>
          <w:rtl/>
          <w:lang w:bidi="ar-SA"/>
        </w:rPr>
        <w:t>ی</w:t>
      </w:r>
      <w:r w:rsidR="00F97841" w:rsidRPr="00CE52BE">
        <w:rPr>
          <w:rFonts w:asciiTheme="majorBidi" w:hAnsiTheme="majorBidi" w:cs="B Nazanin" w:hint="eastAsia"/>
          <w:i/>
          <w:sz w:val="24"/>
          <w:szCs w:val="24"/>
          <w:rtl/>
          <w:lang w:bidi="ar-SA"/>
        </w:rPr>
        <w:t>د</w:t>
      </w:r>
      <w:r w:rsidR="00F97841" w:rsidRPr="00CE52BE">
        <w:rPr>
          <w:rFonts w:asciiTheme="majorBidi" w:hAnsiTheme="majorBidi" w:cs="B Nazanin"/>
          <w:i/>
          <w:sz w:val="24"/>
          <w:szCs w:val="24"/>
          <w:rtl/>
          <w:lang w:bidi="ar-SA"/>
        </w:rPr>
        <w:t xml:space="preserve"> نامطمئن و مشتر</w:t>
      </w:r>
      <w:r w:rsidR="00F97841" w:rsidRPr="00CE52BE">
        <w:rPr>
          <w:rFonts w:asciiTheme="majorBidi" w:hAnsiTheme="majorBidi" w:cs="B Nazanin" w:hint="cs"/>
          <w:i/>
          <w:sz w:val="24"/>
          <w:szCs w:val="24"/>
          <w:rtl/>
          <w:lang w:bidi="ar-SA"/>
        </w:rPr>
        <w:t>ی</w:t>
      </w:r>
      <w:r w:rsidR="00F97841" w:rsidRPr="00CE52BE">
        <w:rPr>
          <w:rFonts w:asciiTheme="majorBidi" w:hAnsiTheme="majorBidi" w:cs="B Nazanin" w:hint="eastAsia"/>
          <w:i/>
          <w:sz w:val="24"/>
          <w:szCs w:val="24"/>
          <w:rtl/>
          <w:lang w:bidi="ar-SA"/>
        </w:rPr>
        <w:t>ان</w:t>
      </w:r>
      <w:r w:rsidR="00F97841" w:rsidRPr="00CE52BE">
        <w:rPr>
          <w:rFonts w:asciiTheme="majorBidi" w:hAnsiTheme="majorBidi" w:cs="B Nazanin"/>
          <w:i/>
          <w:sz w:val="24"/>
          <w:szCs w:val="24"/>
          <w:rtl/>
          <w:lang w:bidi="ar-SA"/>
        </w:rPr>
        <w:t xml:space="preserve"> </w:t>
      </w:r>
      <w:r w:rsidR="00F97841" w:rsidRPr="00CE52BE">
        <w:rPr>
          <w:rFonts w:asciiTheme="majorBidi" w:hAnsiTheme="majorBidi" w:cs="B Nazanin" w:hint="cs"/>
          <w:i/>
          <w:sz w:val="24"/>
          <w:szCs w:val="24"/>
          <w:rtl/>
          <w:lang w:bidi="ar-SA"/>
        </w:rPr>
        <w:t xml:space="preserve">با </w:t>
      </w:r>
      <w:r w:rsidR="00F97841" w:rsidRPr="00CE52BE">
        <w:rPr>
          <w:rFonts w:asciiTheme="majorBidi" w:hAnsiTheme="majorBidi" w:cs="B Nazanin"/>
          <w:i/>
          <w:sz w:val="24"/>
          <w:szCs w:val="24"/>
          <w:rtl/>
          <w:lang w:bidi="ar-SA"/>
        </w:rPr>
        <w:t>هز</w:t>
      </w:r>
      <w:r w:rsidR="00F97841" w:rsidRPr="00CE52BE">
        <w:rPr>
          <w:rFonts w:asciiTheme="majorBidi" w:hAnsiTheme="majorBidi" w:cs="B Nazanin" w:hint="cs"/>
          <w:i/>
          <w:sz w:val="24"/>
          <w:szCs w:val="24"/>
          <w:rtl/>
          <w:lang w:bidi="ar-SA"/>
        </w:rPr>
        <w:t>ی</w:t>
      </w:r>
      <w:r w:rsidR="00F97841" w:rsidRPr="00CE52BE">
        <w:rPr>
          <w:rFonts w:asciiTheme="majorBidi" w:hAnsiTheme="majorBidi" w:cs="B Nazanin" w:hint="eastAsia"/>
          <w:i/>
          <w:sz w:val="24"/>
          <w:szCs w:val="24"/>
          <w:rtl/>
          <w:lang w:bidi="ar-SA"/>
        </w:rPr>
        <w:t>نه</w:t>
      </w:r>
      <w:r w:rsidR="00F97841" w:rsidRPr="00CE52BE">
        <w:rPr>
          <w:rFonts w:asciiTheme="majorBidi" w:hAnsiTheme="majorBidi" w:cs="B Nazanin"/>
          <w:i/>
          <w:sz w:val="24"/>
          <w:szCs w:val="24"/>
          <w:rtl/>
          <w:lang w:bidi="ar-SA"/>
        </w:rPr>
        <w:t xml:space="preserve"> مصرف بالا دسته</w:t>
      </w:r>
      <w:r w:rsidR="00786246" w:rsidRPr="00CE52BE">
        <w:rPr>
          <w:rFonts w:asciiTheme="majorBidi" w:hAnsiTheme="majorBidi" w:cs="B Nazanin"/>
          <w:i/>
          <w:sz w:val="24"/>
          <w:szCs w:val="24"/>
          <w:rtl/>
          <w:lang w:bidi="ar-SA"/>
        </w:rPr>
        <w:t xml:space="preserve">‌بندی </w:t>
      </w:r>
      <w:r w:rsidR="00F97841" w:rsidRPr="00CE52BE">
        <w:rPr>
          <w:rFonts w:asciiTheme="majorBidi" w:hAnsiTheme="majorBidi" w:cs="B Nazanin"/>
          <w:i/>
          <w:sz w:val="24"/>
          <w:szCs w:val="24"/>
          <w:rtl/>
          <w:lang w:bidi="ar-SA"/>
        </w:rPr>
        <w:t>شده</w:t>
      </w:r>
      <w:r w:rsidR="00786246" w:rsidRPr="00CE52BE">
        <w:rPr>
          <w:rFonts w:asciiTheme="majorBidi" w:hAnsiTheme="majorBidi" w:cs="B Nazanin"/>
          <w:i/>
          <w:sz w:val="24"/>
          <w:szCs w:val="24"/>
          <w:rtl/>
          <w:lang w:bidi="ar-SA"/>
        </w:rPr>
        <w:t>‌اند.</w:t>
      </w:r>
      <w:r w:rsidR="00F97841" w:rsidRPr="00CE52BE">
        <w:rPr>
          <w:rFonts w:asciiTheme="majorBidi" w:hAnsiTheme="majorBidi" w:cs="B Nazanin"/>
          <w:i/>
          <w:sz w:val="24"/>
          <w:szCs w:val="24"/>
          <w:rtl/>
          <w:lang w:bidi="ar-SA"/>
        </w:rPr>
        <w:t xml:space="preserve"> مشتر</w:t>
      </w:r>
      <w:r w:rsidR="00F97841" w:rsidRPr="00CE52BE">
        <w:rPr>
          <w:rFonts w:asciiTheme="majorBidi" w:hAnsiTheme="majorBidi" w:cs="B Nazanin" w:hint="cs"/>
          <w:i/>
          <w:sz w:val="24"/>
          <w:szCs w:val="24"/>
          <w:rtl/>
          <w:lang w:bidi="ar-SA"/>
        </w:rPr>
        <w:t>ی</w:t>
      </w:r>
      <w:r w:rsidR="00F97841" w:rsidRPr="00CE52BE">
        <w:rPr>
          <w:rFonts w:asciiTheme="majorBidi" w:hAnsiTheme="majorBidi" w:cs="B Nazanin" w:hint="eastAsia"/>
          <w:i/>
          <w:sz w:val="24"/>
          <w:szCs w:val="24"/>
          <w:rtl/>
          <w:lang w:bidi="ar-SA"/>
        </w:rPr>
        <w:t>ان</w:t>
      </w:r>
      <w:r w:rsidR="00F97841" w:rsidRPr="00CE52BE">
        <w:rPr>
          <w:rFonts w:asciiTheme="majorBidi" w:hAnsiTheme="majorBidi" w:cs="B Nazanin"/>
          <w:i/>
          <w:sz w:val="24"/>
          <w:szCs w:val="24"/>
          <w:rtl/>
          <w:lang w:bidi="ar-SA"/>
        </w:rPr>
        <w:t xml:space="preserve"> خوشه اول با ب</w:t>
      </w:r>
      <w:r w:rsidR="00F97841" w:rsidRPr="00CE52BE">
        <w:rPr>
          <w:rFonts w:asciiTheme="majorBidi" w:hAnsiTheme="majorBidi" w:cs="B Nazanin" w:hint="cs"/>
          <w:i/>
          <w:sz w:val="24"/>
          <w:szCs w:val="24"/>
          <w:rtl/>
          <w:lang w:bidi="ar-SA"/>
        </w:rPr>
        <w:t>ی</w:t>
      </w:r>
      <w:r w:rsidR="00F97841" w:rsidRPr="00CE52BE">
        <w:rPr>
          <w:rFonts w:asciiTheme="majorBidi" w:hAnsiTheme="majorBidi" w:cs="B Nazanin" w:hint="eastAsia"/>
          <w:i/>
          <w:sz w:val="24"/>
          <w:szCs w:val="24"/>
          <w:rtl/>
          <w:lang w:bidi="ar-SA"/>
        </w:rPr>
        <w:t>شتر</w:t>
      </w:r>
      <w:r w:rsidR="00F97841" w:rsidRPr="00CE52BE">
        <w:rPr>
          <w:rFonts w:asciiTheme="majorBidi" w:hAnsiTheme="majorBidi" w:cs="B Nazanin" w:hint="cs"/>
          <w:i/>
          <w:sz w:val="24"/>
          <w:szCs w:val="24"/>
          <w:rtl/>
          <w:lang w:bidi="ar-SA"/>
        </w:rPr>
        <w:t>ی</w:t>
      </w:r>
      <w:r w:rsidR="00F97841" w:rsidRPr="00CE52BE">
        <w:rPr>
          <w:rFonts w:asciiTheme="majorBidi" w:hAnsiTheme="majorBidi" w:cs="B Nazanin" w:hint="eastAsia"/>
          <w:i/>
          <w:sz w:val="24"/>
          <w:szCs w:val="24"/>
          <w:rtl/>
          <w:lang w:bidi="ar-SA"/>
        </w:rPr>
        <w:t>ن</w:t>
      </w:r>
      <w:r w:rsidR="00F97841" w:rsidRPr="00CE52BE">
        <w:rPr>
          <w:rFonts w:asciiTheme="majorBidi" w:hAnsiTheme="majorBidi" w:cs="B Nazanin"/>
          <w:i/>
          <w:sz w:val="24"/>
          <w:szCs w:val="24"/>
          <w:rtl/>
          <w:lang w:bidi="ar-SA"/>
        </w:rPr>
        <w:t xml:space="preserve"> تعداد و ب</w:t>
      </w:r>
      <w:r w:rsidR="00F97841" w:rsidRPr="00CE52BE">
        <w:rPr>
          <w:rFonts w:asciiTheme="majorBidi" w:hAnsiTheme="majorBidi" w:cs="B Nazanin" w:hint="cs"/>
          <w:i/>
          <w:sz w:val="24"/>
          <w:szCs w:val="24"/>
          <w:rtl/>
          <w:lang w:bidi="ar-SA"/>
        </w:rPr>
        <w:t>ی</w:t>
      </w:r>
      <w:r w:rsidR="00F97841" w:rsidRPr="00CE52BE">
        <w:rPr>
          <w:rFonts w:asciiTheme="majorBidi" w:hAnsiTheme="majorBidi" w:cs="B Nazanin" w:hint="eastAsia"/>
          <w:i/>
          <w:sz w:val="24"/>
          <w:szCs w:val="24"/>
          <w:rtl/>
          <w:lang w:bidi="ar-SA"/>
        </w:rPr>
        <w:t>شتر</w:t>
      </w:r>
      <w:r w:rsidR="00F97841" w:rsidRPr="00CE52BE">
        <w:rPr>
          <w:rFonts w:asciiTheme="majorBidi" w:hAnsiTheme="majorBidi" w:cs="B Nazanin" w:hint="cs"/>
          <w:i/>
          <w:sz w:val="24"/>
          <w:szCs w:val="24"/>
          <w:rtl/>
          <w:lang w:bidi="ar-SA"/>
        </w:rPr>
        <w:t>ی</w:t>
      </w:r>
      <w:r w:rsidR="00F97841" w:rsidRPr="00CE52BE">
        <w:rPr>
          <w:rFonts w:asciiTheme="majorBidi" w:hAnsiTheme="majorBidi" w:cs="B Nazanin" w:hint="eastAsia"/>
          <w:i/>
          <w:sz w:val="24"/>
          <w:szCs w:val="24"/>
          <w:rtl/>
          <w:lang w:bidi="ar-SA"/>
        </w:rPr>
        <w:t>ن</w:t>
      </w:r>
      <w:r w:rsidR="00F97841" w:rsidRPr="00CE52BE">
        <w:rPr>
          <w:rFonts w:asciiTheme="majorBidi" w:hAnsiTheme="majorBidi" w:cs="B Nazanin"/>
          <w:i/>
          <w:sz w:val="24"/>
          <w:szCs w:val="24"/>
          <w:rtl/>
          <w:lang w:bidi="ar-SA"/>
        </w:rPr>
        <w:t xml:space="preserve"> </w:t>
      </w:r>
      <w:r w:rsidR="00F97841" w:rsidRPr="00CE52BE">
        <w:rPr>
          <w:rFonts w:asciiTheme="majorBidi" w:hAnsiTheme="majorBidi" w:cs="B Nazanin" w:hint="cs"/>
          <w:i/>
          <w:sz w:val="24"/>
          <w:szCs w:val="24"/>
          <w:rtl/>
          <w:lang w:bidi="ar-SA"/>
        </w:rPr>
        <w:t>ارزش طول عمر</w:t>
      </w:r>
      <w:r w:rsidR="00F97841" w:rsidRPr="00CE52BE">
        <w:rPr>
          <w:rFonts w:asciiTheme="majorBidi" w:hAnsiTheme="majorBidi" w:cs="B Nazanin"/>
          <w:i/>
          <w:sz w:val="24"/>
          <w:szCs w:val="24"/>
          <w:rtl/>
          <w:lang w:bidi="ar-SA"/>
        </w:rPr>
        <w:t xml:space="preserve"> با ارزش </w:t>
      </w:r>
      <w:r w:rsidR="00F97841" w:rsidRPr="00CE52BE">
        <w:rPr>
          <w:rFonts w:asciiTheme="majorBidi" w:hAnsiTheme="majorBidi" w:cs="B Nazanin" w:hint="eastAsia"/>
          <w:i/>
          <w:sz w:val="24"/>
          <w:szCs w:val="24"/>
          <w:rtl/>
          <w:lang w:bidi="ar-SA"/>
        </w:rPr>
        <w:t>تر</w:t>
      </w:r>
      <w:r w:rsidR="00F97841" w:rsidRPr="00CE52BE">
        <w:rPr>
          <w:rFonts w:asciiTheme="majorBidi" w:hAnsiTheme="majorBidi" w:cs="B Nazanin" w:hint="cs"/>
          <w:i/>
          <w:sz w:val="24"/>
          <w:szCs w:val="24"/>
          <w:rtl/>
          <w:lang w:bidi="ar-SA"/>
        </w:rPr>
        <w:t>ی</w:t>
      </w:r>
      <w:r w:rsidR="00F97841" w:rsidRPr="00CE52BE">
        <w:rPr>
          <w:rFonts w:asciiTheme="majorBidi" w:hAnsiTheme="majorBidi" w:cs="B Nazanin" w:hint="eastAsia"/>
          <w:i/>
          <w:sz w:val="24"/>
          <w:szCs w:val="24"/>
          <w:rtl/>
          <w:lang w:bidi="ar-SA"/>
        </w:rPr>
        <w:t>ن</w:t>
      </w:r>
      <w:r w:rsidR="00F97841" w:rsidRPr="00CE52BE">
        <w:rPr>
          <w:rFonts w:asciiTheme="majorBidi" w:hAnsiTheme="majorBidi" w:cs="B Nazanin"/>
          <w:i/>
          <w:sz w:val="24"/>
          <w:szCs w:val="24"/>
          <w:rtl/>
          <w:lang w:bidi="ar-SA"/>
        </w:rPr>
        <w:t xml:space="preserve"> مشتر</w:t>
      </w:r>
      <w:r w:rsidR="00F97841" w:rsidRPr="00CE52BE">
        <w:rPr>
          <w:rFonts w:asciiTheme="majorBidi" w:hAnsiTheme="majorBidi" w:cs="B Nazanin" w:hint="cs"/>
          <w:i/>
          <w:sz w:val="24"/>
          <w:szCs w:val="24"/>
          <w:rtl/>
          <w:lang w:bidi="ar-SA"/>
        </w:rPr>
        <w:t>ی</w:t>
      </w:r>
      <w:r w:rsidR="00F97841" w:rsidRPr="00CE52BE">
        <w:rPr>
          <w:rFonts w:asciiTheme="majorBidi" w:hAnsiTheme="majorBidi" w:cs="B Nazanin" w:hint="eastAsia"/>
          <w:i/>
          <w:sz w:val="24"/>
          <w:szCs w:val="24"/>
          <w:rtl/>
          <w:lang w:bidi="ar-SA"/>
        </w:rPr>
        <w:t>ان</w:t>
      </w:r>
      <w:r w:rsidR="00F97841" w:rsidRPr="00CE52BE">
        <w:rPr>
          <w:rFonts w:asciiTheme="majorBidi" w:hAnsiTheme="majorBidi" w:cs="B Nazanin"/>
          <w:i/>
          <w:sz w:val="24"/>
          <w:szCs w:val="24"/>
          <w:rtl/>
          <w:lang w:bidi="ar-SA"/>
        </w:rPr>
        <w:t xml:space="preserve"> و مشتر</w:t>
      </w:r>
      <w:r w:rsidR="00F97841" w:rsidRPr="00CE52BE">
        <w:rPr>
          <w:rFonts w:asciiTheme="majorBidi" w:hAnsiTheme="majorBidi" w:cs="B Nazanin" w:hint="cs"/>
          <w:i/>
          <w:sz w:val="24"/>
          <w:szCs w:val="24"/>
          <w:rtl/>
          <w:lang w:bidi="ar-SA"/>
        </w:rPr>
        <w:t>ی</w:t>
      </w:r>
      <w:r w:rsidR="00F97841" w:rsidRPr="00CE52BE">
        <w:rPr>
          <w:rFonts w:asciiTheme="majorBidi" w:hAnsiTheme="majorBidi" w:cs="B Nazanin" w:hint="eastAsia"/>
          <w:i/>
          <w:sz w:val="24"/>
          <w:szCs w:val="24"/>
          <w:rtl/>
          <w:lang w:bidi="ar-SA"/>
        </w:rPr>
        <w:t>ان</w:t>
      </w:r>
      <w:r w:rsidR="00F97841" w:rsidRPr="00CE52BE">
        <w:rPr>
          <w:rFonts w:asciiTheme="majorBidi" w:hAnsiTheme="majorBidi" w:cs="B Nazanin"/>
          <w:i/>
          <w:sz w:val="24"/>
          <w:szCs w:val="24"/>
          <w:rtl/>
          <w:lang w:bidi="ar-SA"/>
        </w:rPr>
        <w:t xml:space="preserve"> خوشه چهارم، سوم و دوم به ترت</w:t>
      </w:r>
      <w:r w:rsidR="00F97841" w:rsidRPr="00CE52BE">
        <w:rPr>
          <w:rFonts w:asciiTheme="majorBidi" w:hAnsiTheme="majorBidi" w:cs="B Nazanin" w:hint="cs"/>
          <w:i/>
          <w:sz w:val="24"/>
          <w:szCs w:val="24"/>
          <w:rtl/>
          <w:lang w:bidi="ar-SA"/>
        </w:rPr>
        <w:t>ی</w:t>
      </w:r>
      <w:r w:rsidR="00F97841" w:rsidRPr="00CE52BE">
        <w:rPr>
          <w:rFonts w:asciiTheme="majorBidi" w:hAnsiTheme="majorBidi" w:cs="B Nazanin" w:hint="eastAsia"/>
          <w:i/>
          <w:sz w:val="24"/>
          <w:szCs w:val="24"/>
          <w:rtl/>
          <w:lang w:bidi="ar-SA"/>
        </w:rPr>
        <w:t>ب</w:t>
      </w:r>
      <w:r w:rsidR="00F97841" w:rsidRPr="00CE52BE">
        <w:rPr>
          <w:rFonts w:asciiTheme="majorBidi" w:hAnsiTheme="majorBidi" w:cs="B Nazanin"/>
          <w:i/>
          <w:sz w:val="24"/>
          <w:szCs w:val="24"/>
          <w:rtl/>
          <w:lang w:bidi="ar-SA"/>
        </w:rPr>
        <w:t xml:space="preserve"> در رتبه</w:t>
      </w:r>
      <w:r w:rsidR="00025195" w:rsidRPr="00CE52BE">
        <w:rPr>
          <w:rFonts w:asciiTheme="majorBidi" w:hAnsiTheme="majorBidi" w:cs="B Nazanin"/>
          <w:i/>
          <w:sz w:val="24"/>
          <w:szCs w:val="24"/>
          <w:rtl/>
          <w:lang w:bidi="ar-SA"/>
        </w:rPr>
        <w:t xml:space="preserve">‌های </w:t>
      </w:r>
      <w:r w:rsidR="00F97841" w:rsidRPr="00CE52BE">
        <w:rPr>
          <w:rFonts w:asciiTheme="majorBidi" w:hAnsiTheme="majorBidi" w:cs="B Nazanin"/>
          <w:i/>
          <w:sz w:val="24"/>
          <w:szCs w:val="24"/>
          <w:rtl/>
          <w:lang w:bidi="ar-SA"/>
        </w:rPr>
        <w:t xml:space="preserve">دوم، سوم و چهارم قرار </w:t>
      </w:r>
      <w:r w:rsidR="00F97841" w:rsidRPr="00CE52BE">
        <w:rPr>
          <w:rFonts w:asciiTheme="majorBidi" w:hAnsiTheme="majorBidi" w:cs="B Nazanin" w:hint="cs"/>
          <w:i/>
          <w:sz w:val="24"/>
          <w:szCs w:val="24"/>
          <w:rtl/>
          <w:lang w:bidi="ar-SA"/>
        </w:rPr>
        <w:t>گرفته</w:t>
      </w:r>
      <w:r w:rsidR="00786246" w:rsidRPr="00CE52BE">
        <w:rPr>
          <w:rFonts w:asciiTheme="majorBidi" w:hAnsiTheme="majorBidi" w:cs="B Nazanin" w:hint="cs"/>
          <w:i/>
          <w:sz w:val="24"/>
          <w:szCs w:val="24"/>
          <w:rtl/>
          <w:lang w:bidi="ar-SA"/>
        </w:rPr>
        <w:t>‌اند.</w:t>
      </w:r>
      <w:r w:rsidR="00E32818" w:rsidRPr="00E32818">
        <w:rPr>
          <w:rFonts w:asciiTheme="majorBidi" w:hAnsiTheme="majorBidi" w:cs="B Nazanin" w:hint="cs"/>
          <w:i/>
          <w:sz w:val="24"/>
          <w:szCs w:val="24"/>
          <w:vertAlign w:val="superscript"/>
          <w:rtl/>
          <w:lang w:bidi="ar-SA"/>
        </w:rPr>
        <w:t xml:space="preserve"> [29]</w:t>
      </w:r>
      <w:r w:rsidR="00F97841" w:rsidRPr="00CE52BE">
        <w:rPr>
          <w:rFonts w:asciiTheme="majorBidi" w:hAnsiTheme="majorBidi" w:cs="B Nazanin"/>
          <w:i/>
          <w:sz w:val="24"/>
          <w:szCs w:val="24"/>
          <w:rtl/>
          <w:lang w:bidi="ar-SA"/>
        </w:rPr>
        <w:t xml:space="preserve"> </w:t>
      </w:r>
    </w:p>
    <w:p w14:paraId="5ED6EC09" w14:textId="77777777" w:rsidR="00CC5FAF" w:rsidRPr="00CE52BE" w:rsidRDefault="001D065D" w:rsidP="00CE2598">
      <w:pPr>
        <w:spacing w:after="0" w:line="240" w:lineRule="auto"/>
        <w:ind w:left="-45"/>
        <w:jc w:val="both"/>
        <w:rPr>
          <w:rFonts w:asciiTheme="majorBidi" w:hAnsiTheme="majorBidi" w:cs="B Nazanin"/>
          <w:i/>
          <w:sz w:val="24"/>
          <w:szCs w:val="24"/>
          <w:rtl/>
          <w:lang w:bidi="ar-SA"/>
        </w:rPr>
      </w:pPr>
      <w:r w:rsidRPr="00CE52BE">
        <w:rPr>
          <w:rFonts w:asciiTheme="majorBidi" w:hAnsiTheme="majorBidi" w:cs="B Nazanin" w:hint="cs"/>
          <w:i/>
          <w:sz w:val="24"/>
          <w:szCs w:val="24"/>
          <w:rtl/>
          <w:lang w:bidi="ar-SA"/>
        </w:rPr>
        <w:lastRenderedPageBreak/>
        <w:t xml:space="preserve">دی مارکو و همکاران (2021)، </w:t>
      </w:r>
      <w:r w:rsidRPr="00CE52BE">
        <w:rPr>
          <w:rFonts w:asciiTheme="majorBidi" w:hAnsiTheme="majorBidi" w:cs="B Nazanin"/>
          <w:i/>
          <w:sz w:val="24"/>
          <w:szCs w:val="24"/>
          <w:rtl/>
          <w:lang w:bidi="ar-SA"/>
        </w:rPr>
        <w:t>پس از مقا</w:t>
      </w:r>
      <w:r w:rsidRPr="00CE52BE">
        <w:rPr>
          <w:rFonts w:asciiTheme="majorBidi" w:hAnsiTheme="majorBidi" w:cs="B Nazanin" w:hint="cs"/>
          <w:i/>
          <w:sz w:val="24"/>
          <w:szCs w:val="24"/>
          <w:rtl/>
          <w:lang w:bidi="ar-SA"/>
        </w:rPr>
        <w:t>ی</w:t>
      </w:r>
      <w:r w:rsidRPr="00CE52BE">
        <w:rPr>
          <w:rFonts w:asciiTheme="majorBidi" w:hAnsiTheme="majorBidi" w:cs="B Nazanin" w:hint="eastAsia"/>
          <w:i/>
          <w:sz w:val="24"/>
          <w:szCs w:val="24"/>
          <w:rtl/>
          <w:lang w:bidi="ar-SA"/>
        </w:rPr>
        <w:t>سه</w:t>
      </w:r>
      <w:r w:rsidRPr="00CE52BE">
        <w:rPr>
          <w:rFonts w:asciiTheme="majorBidi" w:hAnsiTheme="majorBidi" w:cs="B Nazanin"/>
          <w:i/>
          <w:sz w:val="24"/>
          <w:szCs w:val="24"/>
          <w:rtl/>
          <w:lang w:bidi="ar-SA"/>
        </w:rPr>
        <w:t xml:space="preserve"> دو الگور</w:t>
      </w:r>
      <w:r w:rsidRPr="00CE52BE">
        <w:rPr>
          <w:rFonts w:asciiTheme="majorBidi" w:hAnsiTheme="majorBidi" w:cs="B Nazanin" w:hint="cs"/>
          <w:i/>
          <w:sz w:val="24"/>
          <w:szCs w:val="24"/>
          <w:rtl/>
          <w:lang w:bidi="ar-SA"/>
        </w:rPr>
        <w:t>ی</w:t>
      </w:r>
      <w:r w:rsidRPr="00CE52BE">
        <w:rPr>
          <w:rFonts w:asciiTheme="majorBidi" w:hAnsiTheme="majorBidi" w:cs="B Nazanin" w:hint="eastAsia"/>
          <w:i/>
          <w:sz w:val="24"/>
          <w:szCs w:val="24"/>
          <w:rtl/>
          <w:lang w:bidi="ar-SA"/>
        </w:rPr>
        <w:t>تم</w:t>
      </w:r>
      <w:r w:rsidRPr="00CE52BE">
        <w:rPr>
          <w:rFonts w:asciiTheme="majorBidi" w:hAnsiTheme="majorBidi" w:cs="B Nazanin"/>
          <w:i/>
          <w:sz w:val="24"/>
          <w:szCs w:val="24"/>
          <w:rtl/>
          <w:lang w:bidi="ar-SA"/>
        </w:rPr>
        <w:t xml:space="preserve"> </w:t>
      </w:r>
      <w:r w:rsidRPr="00CE52BE">
        <w:rPr>
          <w:rFonts w:asciiTheme="majorBidi" w:hAnsiTheme="majorBidi" w:cs="B Nazanin" w:hint="cs"/>
          <w:i/>
          <w:sz w:val="24"/>
          <w:szCs w:val="24"/>
          <w:rtl/>
          <w:lang w:bidi="ar-SA"/>
        </w:rPr>
        <w:t>ی</w:t>
      </w:r>
      <w:r w:rsidRPr="00CE52BE">
        <w:rPr>
          <w:rFonts w:asciiTheme="majorBidi" w:hAnsiTheme="majorBidi" w:cs="B Nazanin" w:hint="eastAsia"/>
          <w:i/>
          <w:sz w:val="24"/>
          <w:szCs w:val="24"/>
          <w:rtl/>
          <w:lang w:bidi="ar-SA"/>
        </w:rPr>
        <w:t>ادگ</w:t>
      </w:r>
      <w:r w:rsidRPr="00CE52BE">
        <w:rPr>
          <w:rFonts w:asciiTheme="majorBidi" w:hAnsiTheme="majorBidi" w:cs="B Nazanin" w:hint="cs"/>
          <w:i/>
          <w:sz w:val="24"/>
          <w:szCs w:val="24"/>
          <w:rtl/>
          <w:lang w:bidi="ar-SA"/>
        </w:rPr>
        <w:t>ی</w:t>
      </w:r>
      <w:r w:rsidRPr="00CE52BE">
        <w:rPr>
          <w:rFonts w:asciiTheme="majorBidi" w:hAnsiTheme="majorBidi" w:cs="B Nazanin" w:hint="eastAsia"/>
          <w:i/>
          <w:sz w:val="24"/>
          <w:szCs w:val="24"/>
          <w:rtl/>
          <w:lang w:bidi="ar-SA"/>
        </w:rPr>
        <w:t>ر</w:t>
      </w:r>
      <w:r w:rsidRPr="00CE52BE">
        <w:rPr>
          <w:rFonts w:asciiTheme="majorBidi" w:hAnsiTheme="majorBidi" w:cs="B Nazanin" w:hint="cs"/>
          <w:i/>
          <w:sz w:val="24"/>
          <w:szCs w:val="24"/>
          <w:rtl/>
          <w:lang w:bidi="ar-SA"/>
        </w:rPr>
        <w:t>ی</w:t>
      </w:r>
      <w:r w:rsidRPr="00CE52BE">
        <w:rPr>
          <w:rFonts w:asciiTheme="majorBidi" w:hAnsiTheme="majorBidi" w:cs="B Nazanin"/>
          <w:i/>
          <w:sz w:val="24"/>
          <w:szCs w:val="24"/>
          <w:rtl/>
          <w:lang w:bidi="ar-SA"/>
        </w:rPr>
        <w:t xml:space="preserve"> ماش</w:t>
      </w:r>
      <w:r w:rsidRPr="00CE52BE">
        <w:rPr>
          <w:rFonts w:asciiTheme="majorBidi" w:hAnsiTheme="majorBidi" w:cs="B Nazanin" w:hint="cs"/>
          <w:i/>
          <w:sz w:val="24"/>
          <w:szCs w:val="24"/>
          <w:rtl/>
          <w:lang w:bidi="ar-SA"/>
        </w:rPr>
        <w:t>ی</w:t>
      </w:r>
      <w:r w:rsidRPr="00CE52BE">
        <w:rPr>
          <w:rFonts w:asciiTheme="majorBidi" w:hAnsiTheme="majorBidi" w:cs="B Nazanin" w:hint="eastAsia"/>
          <w:i/>
          <w:sz w:val="24"/>
          <w:szCs w:val="24"/>
          <w:rtl/>
          <w:lang w:bidi="ar-SA"/>
        </w:rPr>
        <w:t>ن</w:t>
      </w:r>
      <w:r w:rsidRPr="00CE52BE">
        <w:rPr>
          <w:rFonts w:asciiTheme="majorBidi" w:hAnsiTheme="majorBidi" w:cs="B Nazanin"/>
          <w:i/>
          <w:sz w:val="24"/>
          <w:szCs w:val="24"/>
          <w:rtl/>
          <w:lang w:bidi="ar-SA"/>
        </w:rPr>
        <w:t xml:space="preserve"> </w:t>
      </w:r>
      <w:r w:rsidRPr="00CE52BE">
        <w:rPr>
          <w:rFonts w:asciiTheme="majorBidi" w:hAnsiTheme="majorBidi" w:cs="B Nazanin" w:hint="cs"/>
          <w:i/>
          <w:sz w:val="24"/>
          <w:szCs w:val="24"/>
          <w:rtl/>
          <w:lang w:bidi="ar-SA"/>
        </w:rPr>
        <w:t>نشان داده</w:t>
      </w:r>
      <w:r w:rsidR="00786246" w:rsidRPr="00CE52BE">
        <w:rPr>
          <w:rFonts w:asciiTheme="majorBidi" w:hAnsiTheme="majorBidi" w:cs="B Nazanin" w:hint="cs"/>
          <w:i/>
          <w:sz w:val="24"/>
          <w:szCs w:val="24"/>
          <w:rtl/>
          <w:lang w:bidi="ar-SA"/>
        </w:rPr>
        <w:t xml:space="preserve">‌اند </w:t>
      </w:r>
      <w:r w:rsidRPr="00CE52BE">
        <w:rPr>
          <w:rFonts w:asciiTheme="majorBidi" w:hAnsiTheme="majorBidi" w:cs="B Nazanin"/>
          <w:i/>
          <w:sz w:val="24"/>
          <w:szCs w:val="24"/>
          <w:rtl/>
          <w:lang w:bidi="ar-SA"/>
        </w:rPr>
        <w:t>که نقشه خودسازمانده</w:t>
      </w:r>
      <w:r w:rsidRPr="00CE52BE">
        <w:rPr>
          <w:rFonts w:asciiTheme="majorBidi" w:hAnsiTheme="majorBidi" w:cs="B Nazanin" w:hint="cs"/>
          <w:i/>
          <w:sz w:val="24"/>
          <w:szCs w:val="24"/>
          <w:rtl/>
          <w:lang w:bidi="ar-SA"/>
        </w:rPr>
        <w:t>ی</w:t>
      </w:r>
      <w:r w:rsidRPr="00CE52BE">
        <w:rPr>
          <w:rFonts w:asciiTheme="majorBidi" w:hAnsiTheme="majorBidi" w:cs="B Nazanin" w:hint="eastAsia"/>
          <w:i/>
          <w:sz w:val="24"/>
          <w:szCs w:val="24"/>
          <w:rtl/>
          <w:lang w:bidi="ar-SA"/>
        </w:rPr>
        <w:t>،</w:t>
      </w:r>
      <w:r w:rsidRPr="00CE52BE">
        <w:rPr>
          <w:rFonts w:asciiTheme="majorBidi" w:hAnsiTheme="majorBidi" w:cs="B Nazanin"/>
          <w:i/>
          <w:sz w:val="24"/>
          <w:szCs w:val="24"/>
          <w:rtl/>
          <w:lang w:bidi="ar-SA"/>
        </w:rPr>
        <w:t xml:space="preserve"> پا</w:t>
      </w:r>
      <w:r w:rsidRPr="00CE52BE">
        <w:rPr>
          <w:rFonts w:asciiTheme="majorBidi" w:hAnsiTheme="majorBidi" w:cs="B Nazanin" w:hint="cs"/>
          <w:i/>
          <w:sz w:val="24"/>
          <w:szCs w:val="24"/>
          <w:rtl/>
          <w:lang w:bidi="ar-SA"/>
        </w:rPr>
        <w:t>ی</w:t>
      </w:r>
      <w:r w:rsidRPr="00CE52BE">
        <w:rPr>
          <w:rFonts w:asciiTheme="majorBidi" w:hAnsiTheme="majorBidi" w:cs="B Nazanin" w:hint="eastAsia"/>
          <w:i/>
          <w:sz w:val="24"/>
          <w:szCs w:val="24"/>
          <w:rtl/>
          <w:lang w:bidi="ar-SA"/>
        </w:rPr>
        <w:t>گاه</w:t>
      </w:r>
      <w:r w:rsidRPr="00CE52BE">
        <w:rPr>
          <w:rFonts w:asciiTheme="majorBidi" w:hAnsiTheme="majorBidi" w:cs="B Nazanin"/>
          <w:i/>
          <w:sz w:val="24"/>
          <w:szCs w:val="24"/>
          <w:rtl/>
          <w:lang w:bidi="ar-SA"/>
        </w:rPr>
        <w:t xml:space="preserve"> مشتر</w:t>
      </w:r>
      <w:r w:rsidRPr="00CE52BE">
        <w:rPr>
          <w:rFonts w:asciiTheme="majorBidi" w:hAnsiTheme="majorBidi" w:cs="B Nazanin" w:hint="cs"/>
          <w:i/>
          <w:sz w:val="24"/>
          <w:szCs w:val="24"/>
          <w:rtl/>
          <w:lang w:bidi="ar-SA"/>
        </w:rPr>
        <w:t>ی</w:t>
      </w:r>
      <w:r w:rsidR="00941A88" w:rsidRPr="00CE52BE">
        <w:rPr>
          <w:rFonts w:asciiTheme="majorBidi" w:hAnsiTheme="majorBidi" w:cs="B Nazanin" w:hint="cs"/>
          <w:i/>
          <w:sz w:val="24"/>
          <w:szCs w:val="24"/>
          <w:rtl/>
          <w:lang w:bidi="ar-SA"/>
        </w:rPr>
        <w:t>ان</w:t>
      </w:r>
      <w:r w:rsidRPr="00CE52BE">
        <w:rPr>
          <w:rFonts w:asciiTheme="majorBidi" w:hAnsiTheme="majorBidi" w:cs="B Nazanin"/>
          <w:i/>
          <w:sz w:val="24"/>
          <w:szCs w:val="24"/>
          <w:rtl/>
          <w:lang w:bidi="ar-SA"/>
        </w:rPr>
        <w:t xml:space="preserve"> خرده‌فروش</w:t>
      </w:r>
      <w:r w:rsidR="00941A88" w:rsidRPr="00CE52BE">
        <w:rPr>
          <w:rFonts w:asciiTheme="majorBidi" w:hAnsiTheme="majorBidi" w:cs="B Nazanin" w:hint="cs"/>
          <w:i/>
          <w:sz w:val="24"/>
          <w:szCs w:val="24"/>
          <w:rtl/>
          <w:lang w:bidi="ar-SA"/>
        </w:rPr>
        <w:t>ی</w:t>
      </w:r>
      <w:r w:rsidRPr="00CE52BE">
        <w:rPr>
          <w:rFonts w:asciiTheme="majorBidi" w:hAnsiTheme="majorBidi" w:cs="B Nazanin"/>
          <w:i/>
          <w:sz w:val="24"/>
          <w:szCs w:val="24"/>
          <w:rtl/>
          <w:lang w:bidi="ar-SA"/>
        </w:rPr>
        <w:t xml:space="preserve"> را بهتر طبقه‌بند</w:t>
      </w:r>
      <w:r w:rsidRPr="00CE52BE">
        <w:rPr>
          <w:rFonts w:asciiTheme="majorBidi" w:hAnsiTheme="majorBidi" w:cs="B Nazanin" w:hint="cs"/>
          <w:i/>
          <w:sz w:val="24"/>
          <w:szCs w:val="24"/>
          <w:rtl/>
          <w:lang w:bidi="ar-SA"/>
        </w:rPr>
        <w:t>ی</w:t>
      </w:r>
      <w:r w:rsidRPr="00CE52BE">
        <w:rPr>
          <w:rFonts w:asciiTheme="majorBidi" w:hAnsiTheme="majorBidi" w:cs="B Nazanin"/>
          <w:i/>
          <w:sz w:val="24"/>
          <w:szCs w:val="24"/>
          <w:rtl/>
          <w:lang w:bidi="ar-SA"/>
        </w:rPr>
        <w:t xml:space="preserve"> م</w:t>
      </w:r>
      <w:r w:rsidRPr="00CE52BE">
        <w:rPr>
          <w:rFonts w:asciiTheme="majorBidi" w:hAnsiTheme="majorBidi" w:cs="B Nazanin" w:hint="cs"/>
          <w:i/>
          <w:sz w:val="24"/>
          <w:szCs w:val="24"/>
          <w:rtl/>
          <w:lang w:bidi="ar-SA"/>
        </w:rPr>
        <w:t>ی‌</w:t>
      </w:r>
      <w:r w:rsidRPr="00CE52BE">
        <w:rPr>
          <w:rFonts w:asciiTheme="majorBidi" w:hAnsiTheme="majorBidi" w:cs="B Nazanin" w:hint="eastAsia"/>
          <w:i/>
          <w:sz w:val="24"/>
          <w:szCs w:val="24"/>
          <w:rtl/>
          <w:lang w:bidi="ar-SA"/>
        </w:rPr>
        <w:t>کند</w:t>
      </w:r>
      <w:r w:rsidRPr="00CE52BE">
        <w:rPr>
          <w:rFonts w:asciiTheme="majorBidi" w:hAnsiTheme="majorBidi" w:cs="B Nazanin"/>
          <w:i/>
          <w:sz w:val="24"/>
          <w:szCs w:val="24"/>
          <w:rtl/>
          <w:lang w:bidi="ar-SA"/>
        </w:rPr>
        <w:t>. ا</w:t>
      </w:r>
      <w:r w:rsidRPr="00CE52BE">
        <w:rPr>
          <w:rFonts w:asciiTheme="majorBidi" w:hAnsiTheme="majorBidi" w:cs="B Nazanin" w:hint="cs"/>
          <w:i/>
          <w:sz w:val="24"/>
          <w:szCs w:val="24"/>
          <w:rtl/>
          <w:lang w:bidi="ar-SA"/>
        </w:rPr>
        <w:t>ی</w:t>
      </w:r>
      <w:r w:rsidRPr="00CE52BE">
        <w:rPr>
          <w:rFonts w:asciiTheme="majorBidi" w:hAnsiTheme="majorBidi" w:cs="B Nazanin" w:hint="eastAsia"/>
          <w:i/>
          <w:sz w:val="24"/>
          <w:szCs w:val="24"/>
          <w:rtl/>
          <w:lang w:bidi="ar-SA"/>
        </w:rPr>
        <w:t>ن</w:t>
      </w:r>
      <w:r w:rsidRPr="00CE52BE">
        <w:rPr>
          <w:rFonts w:asciiTheme="majorBidi" w:hAnsiTheme="majorBidi" w:cs="B Nazanin"/>
          <w:i/>
          <w:sz w:val="24"/>
          <w:szCs w:val="24"/>
          <w:rtl/>
          <w:lang w:bidi="ar-SA"/>
        </w:rPr>
        <w:t xml:space="preserve"> الگور</w:t>
      </w:r>
      <w:r w:rsidRPr="00CE52BE">
        <w:rPr>
          <w:rFonts w:asciiTheme="majorBidi" w:hAnsiTheme="majorBidi" w:cs="B Nazanin" w:hint="cs"/>
          <w:i/>
          <w:sz w:val="24"/>
          <w:szCs w:val="24"/>
          <w:rtl/>
          <w:lang w:bidi="ar-SA"/>
        </w:rPr>
        <w:t>ی</w:t>
      </w:r>
      <w:r w:rsidRPr="00CE52BE">
        <w:rPr>
          <w:rFonts w:asciiTheme="majorBidi" w:hAnsiTheme="majorBidi" w:cs="B Nazanin" w:hint="eastAsia"/>
          <w:i/>
          <w:sz w:val="24"/>
          <w:szCs w:val="24"/>
          <w:rtl/>
          <w:lang w:bidi="ar-SA"/>
        </w:rPr>
        <w:t>تم</w:t>
      </w:r>
      <w:r w:rsidRPr="00CE52BE">
        <w:rPr>
          <w:rFonts w:asciiTheme="majorBidi" w:hAnsiTheme="majorBidi" w:cs="B Nazanin"/>
          <w:i/>
          <w:sz w:val="24"/>
          <w:szCs w:val="24"/>
          <w:rtl/>
          <w:lang w:bidi="ar-SA"/>
        </w:rPr>
        <w:t xml:space="preserve"> با استفاده از مقاد</w:t>
      </w:r>
      <w:r w:rsidRPr="00CE52BE">
        <w:rPr>
          <w:rFonts w:asciiTheme="majorBidi" w:hAnsiTheme="majorBidi" w:cs="B Nazanin" w:hint="cs"/>
          <w:i/>
          <w:sz w:val="24"/>
          <w:szCs w:val="24"/>
          <w:rtl/>
          <w:lang w:bidi="ar-SA"/>
        </w:rPr>
        <w:t>ی</w:t>
      </w:r>
      <w:r w:rsidRPr="00CE52BE">
        <w:rPr>
          <w:rFonts w:asciiTheme="majorBidi" w:hAnsiTheme="majorBidi" w:cs="B Nazanin" w:hint="eastAsia"/>
          <w:i/>
          <w:sz w:val="24"/>
          <w:szCs w:val="24"/>
          <w:rtl/>
          <w:lang w:bidi="ar-SA"/>
        </w:rPr>
        <w:t>ر</w:t>
      </w:r>
      <w:r w:rsidRPr="00CE52BE">
        <w:rPr>
          <w:rFonts w:asciiTheme="majorBidi" w:hAnsiTheme="majorBidi" w:cs="B Nazanin"/>
          <w:i/>
          <w:sz w:val="24"/>
          <w:szCs w:val="24"/>
          <w:rtl/>
          <w:lang w:bidi="ar-SA"/>
        </w:rPr>
        <w:t xml:space="preserve"> ارزش طول عمر مشتر</w:t>
      </w:r>
      <w:r w:rsidRPr="00CE52BE">
        <w:rPr>
          <w:rFonts w:asciiTheme="majorBidi" w:hAnsiTheme="majorBidi" w:cs="B Nazanin" w:hint="cs"/>
          <w:i/>
          <w:sz w:val="24"/>
          <w:szCs w:val="24"/>
          <w:rtl/>
          <w:lang w:bidi="ar-SA"/>
        </w:rPr>
        <w:t>ی</w:t>
      </w:r>
      <w:r w:rsidRPr="00CE52BE">
        <w:rPr>
          <w:rFonts w:asciiTheme="majorBidi" w:hAnsiTheme="majorBidi" w:cs="B Nazanin"/>
          <w:i/>
          <w:sz w:val="24"/>
          <w:szCs w:val="24"/>
          <w:rtl/>
          <w:lang w:bidi="ar-SA"/>
        </w:rPr>
        <w:t xml:space="preserve"> و نمرات مدل </w:t>
      </w:r>
      <w:r w:rsidRPr="00CE52BE">
        <w:rPr>
          <w:rFonts w:asciiTheme="majorBidi" w:hAnsiTheme="majorBidi" w:cs="B Nazanin"/>
          <w:iCs/>
          <w:sz w:val="20"/>
          <w:szCs w:val="20"/>
          <w:lang w:bidi="ar-SA"/>
        </w:rPr>
        <w:t>RFM</w:t>
      </w:r>
      <w:r w:rsidRPr="00CE52BE">
        <w:rPr>
          <w:rFonts w:asciiTheme="majorBidi" w:hAnsiTheme="majorBidi" w:cs="B Nazanin"/>
          <w:i/>
          <w:sz w:val="20"/>
          <w:szCs w:val="20"/>
          <w:rtl/>
          <w:lang w:bidi="ar-SA"/>
        </w:rPr>
        <w:t xml:space="preserve"> </w:t>
      </w:r>
      <w:r w:rsidRPr="00CE52BE">
        <w:rPr>
          <w:rFonts w:asciiTheme="majorBidi" w:hAnsiTheme="majorBidi" w:cs="B Nazanin"/>
          <w:i/>
          <w:sz w:val="24"/>
          <w:szCs w:val="24"/>
          <w:rtl/>
          <w:lang w:bidi="ar-SA"/>
        </w:rPr>
        <w:t xml:space="preserve">سه خوشه را استخراج </w:t>
      </w:r>
      <w:r w:rsidR="00094805">
        <w:rPr>
          <w:rFonts w:asciiTheme="majorBidi" w:hAnsiTheme="majorBidi" w:cs="B Nazanin" w:hint="cs"/>
          <w:i/>
          <w:sz w:val="24"/>
          <w:szCs w:val="24"/>
          <w:rtl/>
          <w:lang w:bidi="ar-SA"/>
        </w:rPr>
        <w:t>نمود</w:t>
      </w:r>
      <w:r w:rsidRPr="00CE52BE">
        <w:rPr>
          <w:rFonts w:asciiTheme="majorBidi" w:hAnsiTheme="majorBidi" w:cs="B Nazanin"/>
          <w:i/>
          <w:sz w:val="24"/>
          <w:szCs w:val="24"/>
          <w:rtl/>
          <w:lang w:bidi="ar-SA"/>
        </w:rPr>
        <w:t>.</w:t>
      </w:r>
      <w:r w:rsidR="00E32818" w:rsidRPr="00E32818">
        <w:rPr>
          <w:rFonts w:asciiTheme="majorBidi" w:hAnsiTheme="majorBidi" w:cs="B Nazanin" w:hint="cs"/>
          <w:i/>
          <w:sz w:val="24"/>
          <w:szCs w:val="24"/>
          <w:vertAlign w:val="superscript"/>
          <w:rtl/>
          <w:lang w:bidi="ar-SA"/>
        </w:rPr>
        <w:t xml:space="preserve"> [30]</w:t>
      </w:r>
      <w:r w:rsidR="006943CE" w:rsidRPr="00CE52BE">
        <w:rPr>
          <w:rFonts w:asciiTheme="majorBidi" w:hAnsiTheme="majorBidi" w:cs="B Nazanin" w:hint="cs"/>
          <w:i/>
          <w:sz w:val="24"/>
          <w:szCs w:val="24"/>
          <w:rtl/>
          <w:lang w:bidi="ar-SA"/>
        </w:rPr>
        <w:t xml:space="preserve"> بائر و جاناچ (2021) در مطالعه خود ی</w:t>
      </w:r>
      <w:r w:rsidR="006943CE" w:rsidRPr="00CE52BE">
        <w:rPr>
          <w:rFonts w:asciiTheme="majorBidi" w:hAnsiTheme="majorBidi" w:cs="B Nazanin" w:hint="eastAsia"/>
          <w:i/>
          <w:sz w:val="24"/>
          <w:szCs w:val="24"/>
          <w:rtl/>
          <w:lang w:bidi="ar-SA"/>
        </w:rPr>
        <w:t>ک</w:t>
      </w:r>
      <w:r w:rsidR="006943CE" w:rsidRPr="00CE52BE">
        <w:rPr>
          <w:rFonts w:asciiTheme="majorBidi" w:hAnsiTheme="majorBidi" w:cs="B Nazanin"/>
          <w:i/>
          <w:sz w:val="24"/>
          <w:szCs w:val="24"/>
          <w:rtl/>
          <w:lang w:bidi="ar-SA"/>
        </w:rPr>
        <w:t xml:space="preserve"> روش جد</w:t>
      </w:r>
      <w:r w:rsidR="006943CE" w:rsidRPr="00CE52BE">
        <w:rPr>
          <w:rFonts w:asciiTheme="majorBidi" w:hAnsiTheme="majorBidi" w:cs="B Nazanin" w:hint="cs"/>
          <w:i/>
          <w:sz w:val="24"/>
          <w:szCs w:val="24"/>
          <w:rtl/>
          <w:lang w:bidi="ar-SA"/>
        </w:rPr>
        <w:t>ی</w:t>
      </w:r>
      <w:r w:rsidR="006943CE" w:rsidRPr="00CE52BE">
        <w:rPr>
          <w:rFonts w:asciiTheme="majorBidi" w:hAnsiTheme="majorBidi" w:cs="B Nazanin" w:hint="eastAsia"/>
          <w:i/>
          <w:sz w:val="24"/>
          <w:szCs w:val="24"/>
          <w:rtl/>
          <w:lang w:bidi="ar-SA"/>
        </w:rPr>
        <w:t>د</w:t>
      </w:r>
      <w:r w:rsidR="006943CE" w:rsidRPr="00CE52BE">
        <w:rPr>
          <w:rFonts w:asciiTheme="majorBidi" w:hAnsiTheme="majorBidi" w:cs="B Nazanin"/>
          <w:i/>
          <w:sz w:val="24"/>
          <w:szCs w:val="24"/>
          <w:rtl/>
          <w:lang w:bidi="ar-SA"/>
        </w:rPr>
        <w:t xml:space="preserve"> برا</w:t>
      </w:r>
      <w:r w:rsidR="006943CE" w:rsidRPr="00CE52BE">
        <w:rPr>
          <w:rFonts w:asciiTheme="majorBidi" w:hAnsiTheme="majorBidi" w:cs="B Nazanin" w:hint="cs"/>
          <w:i/>
          <w:sz w:val="24"/>
          <w:szCs w:val="24"/>
          <w:rtl/>
          <w:lang w:bidi="ar-SA"/>
        </w:rPr>
        <w:t>ی</w:t>
      </w:r>
      <w:r w:rsidR="006943CE" w:rsidRPr="00CE52BE">
        <w:rPr>
          <w:rFonts w:asciiTheme="majorBidi" w:hAnsiTheme="majorBidi" w:cs="B Nazanin"/>
          <w:i/>
          <w:sz w:val="24"/>
          <w:szCs w:val="24"/>
          <w:rtl/>
          <w:lang w:bidi="ar-SA"/>
        </w:rPr>
        <w:t xml:space="preserve"> </w:t>
      </w:r>
      <w:r w:rsidR="006943CE" w:rsidRPr="00CE52BE">
        <w:rPr>
          <w:rFonts w:asciiTheme="majorBidi" w:hAnsiTheme="majorBidi" w:cs="B Nazanin" w:hint="eastAsia"/>
          <w:i/>
          <w:sz w:val="24"/>
          <w:szCs w:val="24"/>
          <w:rtl/>
          <w:lang w:bidi="ar-SA"/>
        </w:rPr>
        <w:t>پ</w:t>
      </w:r>
      <w:r w:rsidR="006943CE" w:rsidRPr="00CE52BE">
        <w:rPr>
          <w:rFonts w:asciiTheme="majorBidi" w:hAnsiTheme="majorBidi" w:cs="B Nazanin" w:hint="cs"/>
          <w:i/>
          <w:sz w:val="24"/>
          <w:szCs w:val="24"/>
          <w:rtl/>
          <w:lang w:bidi="ar-SA"/>
        </w:rPr>
        <w:t>ی</w:t>
      </w:r>
      <w:r w:rsidR="006943CE" w:rsidRPr="00CE52BE">
        <w:rPr>
          <w:rFonts w:asciiTheme="majorBidi" w:hAnsiTheme="majorBidi" w:cs="B Nazanin" w:hint="eastAsia"/>
          <w:i/>
          <w:sz w:val="24"/>
          <w:szCs w:val="24"/>
          <w:rtl/>
          <w:lang w:bidi="ar-SA"/>
        </w:rPr>
        <w:t>ش‌ب</w:t>
      </w:r>
      <w:r w:rsidR="006943CE" w:rsidRPr="00CE52BE">
        <w:rPr>
          <w:rFonts w:asciiTheme="majorBidi" w:hAnsiTheme="majorBidi" w:cs="B Nazanin" w:hint="cs"/>
          <w:i/>
          <w:sz w:val="24"/>
          <w:szCs w:val="24"/>
          <w:rtl/>
          <w:lang w:bidi="ar-SA"/>
        </w:rPr>
        <w:t>ی</w:t>
      </w:r>
      <w:r w:rsidR="006943CE" w:rsidRPr="00CE52BE">
        <w:rPr>
          <w:rFonts w:asciiTheme="majorBidi" w:hAnsiTheme="majorBidi" w:cs="B Nazanin" w:hint="eastAsia"/>
          <w:i/>
          <w:sz w:val="24"/>
          <w:szCs w:val="24"/>
          <w:rtl/>
          <w:lang w:bidi="ar-SA"/>
        </w:rPr>
        <w:t>ن</w:t>
      </w:r>
      <w:r w:rsidR="006943CE" w:rsidRPr="00CE52BE">
        <w:rPr>
          <w:rFonts w:asciiTheme="majorBidi" w:hAnsiTheme="majorBidi" w:cs="B Nazanin" w:hint="cs"/>
          <w:i/>
          <w:sz w:val="24"/>
          <w:szCs w:val="24"/>
          <w:rtl/>
          <w:lang w:bidi="ar-SA"/>
        </w:rPr>
        <w:t>ی</w:t>
      </w:r>
      <w:r w:rsidR="006943CE" w:rsidRPr="00CE52BE">
        <w:rPr>
          <w:rFonts w:asciiTheme="majorBidi" w:hAnsiTheme="majorBidi" w:cs="B Nazanin"/>
          <w:i/>
          <w:sz w:val="24"/>
          <w:szCs w:val="24"/>
          <w:rtl/>
          <w:lang w:bidi="ar-SA"/>
        </w:rPr>
        <w:t xml:space="preserve"> </w:t>
      </w:r>
      <w:r w:rsidR="00A62660" w:rsidRPr="00CE52BE">
        <w:rPr>
          <w:rFonts w:asciiTheme="majorBidi" w:hAnsiTheme="majorBidi" w:cs="B Nazanin" w:hint="cs"/>
          <w:i/>
          <w:sz w:val="24"/>
          <w:szCs w:val="24"/>
          <w:rtl/>
          <w:lang w:bidi="ar-SA"/>
        </w:rPr>
        <w:t>ارزش طول عمر مشتریان</w:t>
      </w:r>
      <w:r w:rsidR="006943CE" w:rsidRPr="00CE52BE">
        <w:rPr>
          <w:rFonts w:asciiTheme="majorBidi" w:hAnsiTheme="majorBidi" w:cs="B Nazanin"/>
          <w:i/>
          <w:sz w:val="24"/>
          <w:szCs w:val="24"/>
          <w:rtl/>
          <w:lang w:bidi="ar-SA"/>
        </w:rPr>
        <w:t xml:space="preserve"> بر اساس ترک</w:t>
      </w:r>
      <w:r w:rsidR="006943CE" w:rsidRPr="00CE52BE">
        <w:rPr>
          <w:rFonts w:asciiTheme="majorBidi" w:hAnsiTheme="majorBidi" w:cs="B Nazanin" w:hint="cs"/>
          <w:i/>
          <w:sz w:val="24"/>
          <w:szCs w:val="24"/>
          <w:rtl/>
          <w:lang w:bidi="ar-SA"/>
        </w:rPr>
        <w:t>ی</w:t>
      </w:r>
      <w:r w:rsidR="006943CE" w:rsidRPr="00CE52BE">
        <w:rPr>
          <w:rFonts w:asciiTheme="majorBidi" w:hAnsiTheme="majorBidi" w:cs="B Nazanin" w:hint="eastAsia"/>
          <w:i/>
          <w:sz w:val="24"/>
          <w:szCs w:val="24"/>
          <w:rtl/>
          <w:lang w:bidi="ar-SA"/>
        </w:rPr>
        <w:t>ب</w:t>
      </w:r>
      <w:r w:rsidR="006943CE" w:rsidRPr="00CE52BE">
        <w:rPr>
          <w:rFonts w:asciiTheme="majorBidi" w:hAnsiTheme="majorBidi" w:cs="B Nazanin" w:hint="cs"/>
          <w:i/>
          <w:sz w:val="24"/>
          <w:szCs w:val="24"/>
          <w:rtl/>
          <w:lang w:bidi="ar-SA"/>
        </w:rPr>
        <w:t>ی</w:t>
      </w:r>
      <w:r w:rsidR="006943CE" w:rsidRPr="00CE52BE">
        <w:rPr>
          <w:rFonts w:asciiTheme="majorBidi" w:hAnsiTheme="majorBidi" w:cs="B Nazanin"/>
          <w:i/>
          <w:sz w:val="24"/>
          <w:szCs w:val="24"/>
          <w:rtl/>
          <w:lang w:bidi="ar-SA"/>
        </w:rPr>
        <w:t xml:space="preserve"> از چند</w:t>
      </w:r>
      <w:r w:rsidR="006943CE" w:rsidRPr="00CE52BE">
        <w:rPr>
          <w:rFonts w:asciiTheme="majorBidi" w:hAnsiTheme="majorBidi" w:cs="B Nazanin" w:hint="cs"/>
          <w:i/>
          <w:sz w:val="24"/>
          <w:szCs w:val="24"/>
          <w:rtl/>
          <w:lang w:bidi="ar-SA"/>
        </w:rPr>
        <w:t>ی</w:t>
      </w:r>
      <w:r w:rsidR="006943CE" w:rsidRPr="00CE52BE">
        <w:rPr>
          <w:rFonts w:asciiTheme="majorBidi" w:hAnsiTheme="majorBidi" w:cs="B Nazanin" w:hint="eastAsia"/>
          <w:i/>
          <w:sz w:val="24"/>
          <w:szCs w:val="24"/>
          <w:rtl/>
          <w:lang w:bidi="ar-SA"/>
        </w:rPr>
        <w:t>ن</w:t>
      </w:r>
      <w:r w:rsidR="006943CE" w:rsidRPr="00CE52BE">
        <w:rPr>
          <w:rFonts w:asciiTheme="majorBidi" w:hAnsiTheme="majorBidi" w:cs="B Nazanin"/>
          <w:i/>
          <w:sz w:val="24"/>
          <w:szCs w:val="24"/>
          <w:rtl/>
          <w:lang w:bidi="ar-SA"/>
        </w:rPr>
        <w:t xml:space="preserve"> تکن</w:t>
      </w:r>
      <w:r w:rsidR="006943CE" w:rsidRPr="00CE52BE">
        <w:rPr>
          <w:rFonts w:asciiTheme="majorBidi" w:hAnsiTheme="majorBidi" w:cs="B Nazanin" w:hint="cs"/>
          <w:i/>
          <w:sz w:val="24"/>
          <w:szCs w:val="24"/>
          <w:rtl/>
          <w:lang w:bidi="ar-SA"/>
        </w:rPr>
        <w:t>ی</w:t>
      </w:r>
      <w:r w:rsidR="006943CE" w:rsidRPr="00CE52BE">
        <w:rPr>
          <w:rFonts w:asciiTheme="majorBidi" w:hAnsiTheme="majorBidi" w:cs="B Nazanin" w:hint="eastAsia"/>
          <w:i/>
          <w:sz w:val="24"/>
          <w:szCs w:val="24"/>
          <w:rtl/>
          <w:lang w:bidi="ar-SA"/>
        </w:rPr>
        <w:t>ک</w:t>
      </w:r>
      <w:r w:rsidR="006943CE" w:rsidRPr="00CE52BE">
        <w:rPr>
          <w:rFonts w:asciiTheme="majorBidi" w:hAnsiTheme="majorBidi" w:cs="B Nazanin"/>
          <w:i/>
          <w:sz w:val="24"/>
          <w:szCs w:val="24"/>
          <w:rtl/>
          <w:lang w:bidi="ar-SA"/>
        </w:rPr>
        <w:t xml:space="preserve"> </w:t>
      </w:r>
      <w:r w:rsidR="00A62660" w:rsidRPr="00CE52BE">
        <w:rPr>
          <w:rFonts w:asciiTheme="majorBidi" w:hAnsiTheme="majorBidi" w:cs="B Nazanin" w:hint="cs"/>
          <w:i/>
          <w:sz w:val="24"/>
          <w:szCs w:val="24"/>
          <w:rtl/>
          <w:lang w:bidi="ar-SA"/>
        </w:rPr>
        <w:t>یادگیری ماشین ارائه کرده</w:t>
      </w:r>
      <w:r w:rsidR="00786246" w:rsidRPr="00CE52BE">
        <w:rPr>
          <w:rFonts w:asciiTheme="majorBidi" w:hAnsiTheme="majorBidi" w:cs="B Nazanin" w:hint="cs"/>
          <w:i/>
          <w:sz w:val="24"/>
          <w:szCs w:val="24"/>
          <w:rtl/>
          <w:lang w:bidi="ar-SA"/>
        </w:rPr>
        <w:t xml:space="preserve">‌اند </w:t>
      </w:r>
      <w:r w:rsidR="00A62660" w:rsidRPr="00CE52BE">
        <w:rPr>
          <w:rFonts w:asciiTheme="majorBidi" w:hAnsiTheme="majorBidi" w:cs="B Nazanin" w:hint="cs"/>
          <w:i/>
          <w:sz w:val="24"/>
          <w:szCs w:val="24"/>
          <w:rtl/>
          <w:lang w:bidi="ar-SA"/>
        </w:rPr>
        <w:t>که</w:t>
      </w:r>
      <w:r w:rsidR="006943CE" w:rsidRPr="00CE52BE">
        <w:rPr>
          <w:rFonts w:asciiTheme="majorBidi" w:hAnsiTheme="majorBidi" w:cs="B Nazanin"/>
          <w:i/>
          <w:sz w:val="24"/>
          <w:szCs w:val="24"/>
          <w:rtl/>
          <w:lang w:bidi="ar-SA"/>
        </w:rPr>
        <w:t xml:space="preserve"> شامل </w:t>
      </w:r>
      <w:r w:rsidR="006943CE" w:rsidRPr="00CE52BE">
        <w:rPr>
          <w:rFonts w:asciiTheme="majorBidi" w:hAnsiTheme="majorBidi" w:cs="B Nazanin" w:hint="cs"/>
          <w:i/>
          <w:sz w:val="24"/>
          <w:szCs w:val="24"/>
          <w:rtl/>
          <w:lang w:bidi="ar-SA"/>
        </w:rPr>
        <w:t>ی</w:t>
      </w:r>
      <w:r w:rsidR="006943CE" w:rsidRPr="00CE52BE">
        <w:rPr>
          <w:rFonts w:asciiTheme="majorBidi" w:hAnsiTheme="majorBidi" w:cs="B Nazanin" w:hint="eastAsia"/>
          <w:i/>
          <w:sz w:val="24"/>
          <w:szCs w:val="24"/>
          <w:rtl/>
          <w:lang w:bidi="ar-SA"/>
        </w:rPr>
        <w:t>ک</w:t>
      </w:r>
      <w:r w:rsidR="006943CE" w:rsidRPr="00CE52BE">
        <w:rPr>
          <w:rFonts w:asciiTheme="majorBidi" w:hAnsiTheme="majorBidi" w:cs="B Nazanin"/>
          <w:i/>
          <w:sz w:val="24"/>
          <w:szCs w:val="24"/>
          <w:rtl/>
          <w:lang w:bidi="ar-SA"/>
        </w:rPr>
        <w:t xml:space="preserve"> رو</w:t>
      </w:r>
      <w:r w:rsidR="006943CE" w:rsidRPr="00CE52BE">
        <w:rPr>
          <w:rFonts w:asciiTheme="majorBidi" w:hAnsiTheme="majorBidi" w:cs="B Nazanin" w:hint="cs"/>
          <w:i/>
          <w:sz w:val="24"/>
          <w:szCs w:val="24"/>
          <w:rtl/>
          <w:lang w:bidi="ar-SA"/>
        </w:rPr>
        <w:t>ی</w:t>
      </w:r>
      <w:r w:rsidR="006943CE" w:rsidRPr="00CE52BE">
        <w:rPr>
          <w:rFonts w:asciiTheme="majorBidi" w:hAnsiTheme="majorBidi" w:cs="B Nazanin" w:hint="eastAsia"/>
          <w:i/>
          <w:sz w:val="24"/>
          <w:szCs w:val="24"/>
          <w:rtl/>
          <w:lang w:bidi="ar-SA"/>
        </w:rPr>
        <w:t>کرد</w:t>
      </w:r>
      <w:r w:rsidR="006943CE" w:rsidRPr="00CE52BE">
        <w:rPr>
          <w:rFonts w:asciiTheme="majorBidi" w:hAnsiTheme="majorBidi" w:cs="B Nazanin"/>
          <w:i/>
          <w:sz w:val="24"/>
          <w:szCs w:val="24"/>
          <w:rtl/>
          <w:lang w:bidi="ar-SA"/>
        </w:rPr>
        <w:t xml:space="preserve"> </w:t>
      </w:r>
      <w:r w:rsidR="006943CE" w:rsidRPr="00CE52BE">
        <w:rPr>
          <w:rFonts w:asciiTheme="majorBidi" w:hAnsiTheme="majorBidi" w:cs="B Nazanin" w:hint="cs"/>
          <w:i/>
          <w:sz w:val="24"/>
          <w:szCs w:val="24"/>
          <w:rtl/>
          <w:lang w:bidi="ar-SA"/>
        </w:rPr>
        <w:t>ی</w:t>
      </w:r>
      <w:r w:rsidR="006943CE" w:rsidRPr="00CE52BE">
        <w:rPr>
          <w:rFonts w:asciiTheme="majorBidi" w:hAnsiTheme="majorBidi" w:cs="B Nazanin" w:hint="eastAsia"/>
          <w:i/>
          <w:sz w:val="24"/>
          <w:szCs w:val="24"/>
          <w:rtl/>
          <w:lang w:bidi="ar-SA"/>
        </w:rPr>
        <w:t>ادگ</w:t>
      </w:r>
      <w:r w:rsidR="006943CE" w:rsidRPr="00CE52BE">
        <w:rPr>
          <w:rFonts w:asciiTheme="majorBidi" w:hAnsiTheme="majorBidi" w:cs="B Nazanin" w:hint="cs"/>
          <w:i/>
          <w:sz w:val="24"/>
          <w:szCs w:val="24"/>
          <w:rtl/>
          <w:lang w:bidi="ar-SA"/>
        </w:rPr>
        <w:t>ی</w:t>
      </w:r>
      <w:r w:rsidR="006943CE" w:rsidRPr="00CE52BE">
        <w:rPr>
          <w:rFonts w:asciiTheme="majorBidi" w:hAnsiTheme="majorBidi" w:cs="B Nazanin" w:hint="eastAsia"/>
          <w:i/>
          <w:sz w:val="24"/>
          <w:szCs w:val="24"/>
          <w:rtl/>
          <w:lang w:bidi="ar-SA"/>
        </w:rPr>
        <w:t>ر</w:t>
      </w:r>
      <w:r w:rsidR="006943CE" w:rsidRPr="00CE52BE">
        <w:rPr>
          <w:rFonts w:asciiTheme="majorBidi" w:hAnsiTheme="majorBidi" w:cs="B Nazanin" w:hint="cs"/>
          <w:i/>
          <w:sz w:val="24"/>
          <w:szCs w:val="24"/>
          <w:rtl/>
          <w:lang w:bidi="ar-SA"/>
        </w:rPr>
        <w:t>ی</w:t>
      </w:r>
      <w:r w:rsidR="006943CE" w:rsidRPr="00CE52BE">
        <w:rPr>
          <w:rFonts w:asciiTheme="majorBidi" w:hAnsiTheme="majorBidi" w:cs="B Nazanin"/>
          <w:i/>
          <w:sz w:val="24"/>
          <w:szCs w:val="24"/>
          <w:rtl/>
          <w:lang w:bidi="ar-SA"/>
        </w:rPr>
        <w:t xml:space="preserve"> عم</w:t>
      </w:r>
      <w:r w:rsidR="006943CE" w:rsidRPr="00CE52BE">
        <w:rPr>
          <w:rFonts w:asciiTheme="majorBidi" w:hAnsiTheme="majorBidi" w:cs="B Nazanin" w:hint="cs"/>
          <w:i/>
          <w:sz w:val="24"/>
          <w:szCs w:val="24"/>
          <w:rtl/>
          <w:lang w:bidi="ar-SA"/>
        </w:rPr>
        <w:t>ی</w:t>
      </w:r>
      <w:r w:rsidR="006943CE" w:rsidRPr="00CE52BE">
        <w:rPr>
          <w:rFonts w:asciiTheme="majorBidi" w:hAnsiTheme="majorBidi" w:cs="B Nazanin" w:hint="eastAsia"/>
          <w:i/>
          <w:sz w:val="24"/>
          <w:szCs w:val="24"/>
          <w:rtl/>
          <w:lang w:bidi="ar-SA"/>
        </w:rPr>
        <w:t>ق</w:t>
      </w:r>
      <w:r w:rsidR="006943CE" w:rsidRPr="00CE52BE">
        <w:rPr>
          <w:rFonts w:asciiTheme="majorBidi" w:hAnsiTheme="majorBidi" w:cs="B Nazanin"/>
          <w:i/>
          <w:sz w:val="24"/>
          <w:szCs w:val="24"/>
          <w:rtl/>
          <w:lang w:bidi="ar-SA"/>
        </w:rPr>
        <w:t xml:space="preserve"> مبتن</w:t>
      </w:r>
      <w:r w:rsidR="006943CE" w:rsidRPr="00CE52BE">
        <w:rPr>
          <w:rFonts w:asciiTheme="majorBidi" w:hAnsiTheme="majorBidi" w:cs="B Nazanin" w:hint="cs"/>
          <w:i/>
          <w:sz w:val="24"/>
          <w:szCs w:val="24"/>
          <w:rtl/>
          <w:lang w:bidi="ar-SA"/>
        </w:rPr>
        <w:t>ی</w:t>
      </w:r>
      <w:r w:rsidR="006943CE" w:rsidRPr="00CE52BE">
        <w:rPr>
          <w:rFonts w:asciiTheme="majorBidi" w:hAnsiTheme="majorBidi" w:cs="B Nazanin"/>
          <w:i/>
          <w:sz w:val="24"/>
          <w:szCs w:val="24"/>
          <w:rtl/>
          <w:lang w:bidi="ar-SA"/>
        </w:rPr>
        <w:t xml:space="preserve"> بر شبکه‌ها</w:t>
      </w:r>
      <w:r w:rsidR="006943CE" w:rsidRPr="00CE52BE">
        <w:rPr>
          <w:rFonts w:asciiTheme="majorBidi" w:hAnsiTheme="majorBidi" w:cs="B Nazanin" w:hint="cs"/>
          <w:i/>
          <w:sz w:val="24"/>
          <w:szCs w:val="24"/>
          <w:rtl/>
          <w:lang w:bidi="ar-SA"/>
        </w:rPr>
        <w:t>ی</w:t>
      </w:r>
      <w:r w:rsidR="006943CE" w:rsidRPr="00CE52BE">
        <w:rPr>
          <w:rFonts w:asciiTheme="majorBidi" w:hAnsiTheme="majorBidi" w:cs="B Nazanin"/>
          <w:i/>
          <w:sz w:val="24"/>
          <w:szCs w:val="24"/>
          <w:rtl/>
          <w:lang w:bidi="ar-SA"/>
        </w:rPr>
        <w:t xml:space="preserve"> عصب</w:t>
      </w:r>
      <w:r w:rsidR="006943CE" w:rsidRPr="00CE52BE">
        <w:rPr>
          <w:rFonts w:asciiTheme="majorBidi" w:hAnsiTheme="majorBidi" w:cs="B Nazanin" w:hint="cs"/>
          <w:i/>
          <w:sz w:val="24"/>
          <w:szCs w:val="24"/>
          <w:rtl/>
          <w:lang w:bidi="ar-SA"/>
        </w:rPr>
        <w:t>ی</w:t>
      </w:r>
      <w:r w:rsidR="006943CE" w:rsidRPr="00CE52BE">
        <w:rPr>
          <w:rFonts w:asciiTheme="majorBidi" w:hAnsiTheme="majorBidi" w:cs="B Nazanin"/>
          <w:i/>
          <w:sz w:val="24"/>
          <w:szCs w:val="24"/>
          <w:rtl/>
          <w:lang w:bidi="ar-SA"/>
        </w:rPr>
        <w:t xml:space="preserve"> تکرار</w:t>
      </w:r>
      <w:r w:rsidR="006943CE" w:rsidRPr="00CE52BE">
        <w:rPr>
          <w:rFonts w:asciiTheme="majorBidi" w:hAnsiTheme="majorBidi" w:cs="B Nazanin" w:hint="cs"/>
          <w:i/>
          <w:sz w:val="24"/>
          <w:szCs w:val="24"/>
          <w:rtl/>
          <w:lang w:bidi="ar-SA"/>
        </w:rPr>
        <w:t>ی</w:t>
      </w:r>
      <w:r w:rsidR="006943CE" w:rsidRPr="00CE52BE">
        <w:rPr>
          <w:rFonts w:asciiTheme="majorBidi" w:hAnsiTheme="majorBidi" w:cs="B Nazanin"/>
          <w:i/>
          <w:sz w:val="24"/>
          <w:szCs w:val="24"/>
          <w:rtl/>
          <w:lang w:bidi="ar-SA"/>
        </w:rPr>
        <w:t xml:space="preserve"> دنباله به دنباله رمزگذار-رمزگشا</w:t>
      </w:r>
      <w:r w:rsidR="00206423">
        <w:rPr>
          <w:rFonts w:asciiTheme="majorBidi" w:hAnsiTheme="majorBidi" w:cs="B Nazanin" w:hint="cs"/>
          <w:i/>
          <w:sz w:val="24"/>
          <w:szCs w:val="24"/>
          <w:vertAlign w:val="superscript"/>
          <w:rtl/>
          <w:lang w:bidi="ar-SA"/>
        </w:rPr>
        <w:t>2</w:t>
      </w:r>
      <w:r w:rsidR="006943CE" w:rsidRPr="00CE52BE">
        <w:rPr>
          <w:rFonts w:asciiTheme="majorBidi" w:hAnsiTheme="majorBidi" w:cs="B Nazanin"/>
          <w:i/>
          <w:sz w:val="24"/>
          <w:szCs w:val="24"/>
          <w:rtl/>
          <w:lang w:bidi="ar-SA"/>
        </w:rPr>
        <w:t xml:space="preserve"> با پ</w:t>
      </w:r>
      <w:r w:rsidR="006943CE" w:rsidRPr="00CE52BE">
        <w:rPr>
          <w:rFonts w:asciiTheme="majorBidi" w:hAnsiTheme="majorBidi" w:cs="B Nazanin" w:hint="cs"/>
          <w:i/>
          <w:sz w:val="24"/>
          <w:szCs w:val="24"/>
          <w:rtl/>
          <w:lang w:bidi="ar-SA"/>
        </w:rPr>
        <w:t>ی</w:t>
      </w:r>
      <w:r w:rsidR="006943CE" w:rsidRPr="00CE52BE">
        <w:rPr>
          <w:rFonts w:asciiTheme="majorBidi" w:hAnsiTheme="majorBidi" w:cs="B Nazanin" w:hint="eastAsia"/>
          <w:i/>
          <w:sz w:val="24"/>
          <w:szCs w:val="24"/>
          <w:rtl/>
          <w:lang w:bidi="ar-SA"/>
        </w:rPr>
        <w:t>چ</w:t>
      </w:r>
      <w:r w:rsidR="006943CE" w:rsidRPr="00CE52BE">
        <w:rPr>
          <w:rFonts w:asciiTheme="majorBidi" w:hAnsiTheme="majorBidi" w:cs="B Nazanin" w:hint="cs"/>
          <w:i/>
          <w:sz w:val="24"/>
          <w:szCs w:val="24"/>
          <w:rtl/>
          <w:lang w:bidi="ar-SA"/>
        </w:rPr>
        <w:t>ی</w:t>
      </w:r>
      <w:r w:rsidR="006943CE" w:rsidRPr="00CE52BE">
        <w:rPr>
          <w:rFonts w:asciiTheme="majorBidi" w:hAnsiTheme="majorBidi" w:cs="B Nazanin" w:hint="eastAsia"/>
          <w:i/>
          <w:sz w:val="24"/>
          <w:szCs w:val="24"/>
          <w:rtl/>
          <w:lang w:bidi="ar-SA"/>
        </w:rPr>
        <w:t>دگ</w:t>
      </w:r>
      <w:r w:rsidR="006943CE" w:rsidRPr="00CE52BE">
        <w:rPr>
          <w:rFonts w:asciiTheme="majorBidi" w:hAnsiTheme="majorBidi" w:cs="B Nazanin" w:hint="cs"/>
          <w:i/>
          <w:sz w:val="24"/>
          <w:szCs w:val="24"/>
          <w:rtl/>
          <w:lang w:bidi="ar-SA"/>
        </w:rPr>
        <w:t>ی‌</w:t>
      </w:r>
      <w:r w:rsidR="006943CE" w:rsidRPr="00CE52BE">
        <w:rPr>
          <w:rFonts w:asciiTheme="majorBidi" w:hAnsiTheme="majorBidi" w:cs="B Nazanin" w:hint="eastAsia"/>
          <w:i/>
          <w:sz w:val="24"/>
          <w:szCs w:val="24"/>
          <w:rtl/>
          <w:lang w:bidi="ar-SA"/>
        </w:rPr>
        <w:t>ها</w:t>
      </w:r>
      <w:r w:rsidR="006943CE" w:rsidRPr="00CE52BE">
        <w:rPr>
          <w:rFonts w:asciiTheme="majorBidi" w:hAnsiTheme="majorBidi" w:cs="B Nazanin" w:hint="cs"/>
          <w:i/>
          <w:sz w:val="24"/>
          <w:szCs w:val="24"/>
          <w:rtl/>
          <w:lang w:bidi="ar-SA"/>
        </w:rPr>
        <w:t>ی</w:t>
      </w:r>
      <w:r w:rsidR="006943CE" w:rsidRPr="00CE52BE">
        <w:rPr>
          <w:rFonts w:asciiTheme="majorBidi" w:hAnsiTheme="majorBidi" w:cs="B Nazanin"/>
          <w:i/>
          <w:sz w:val="24"/>
          <w:szCs w:val="24"/>
          <w:rtl/>
          <w:lang w:bidi="ar-SA"/>
        </w:rPr>
        <w:t xml:space="preserve"> زمان</w:t>
      </w:r>
      <w:r w:rsidR="006943CE" w:rsidRPr="00CE52BE">
        <w:rPr>
          <w:rFonts w:asciiTheme="majorBidi" w:hAnsiTheme="majorBidi" w:cs="B Nazanin" w:hint="cs"/>
          <w:i/>
          <w:sz w:val="24"/>
          <w:szCs w:val="24"/>
          <w:rtl/>
          <w:lang w:bidi="ar-SA"/>
        </w:rPr>
        <w:t>ی</w:t>
      </w:r>
      <w:r w:rsidR="006943CE" w:rsidRPr="00CE52BE">
        <w:rPr>
          <w:rFonts w:asciiTheme="majorBidi" w:hAnsiTheme="majorBidi" w:cs="B Nazanin"/>
          <w:i/>
          <w:sz w:val="24"/>
          <w:szCs w:val="24"/>
          <w:rtl/>
          <w:lang w:bidi="ar-SA"/>
        </w:rPr>
        <w:t xml:space="preserve"> تقو</w:t>
      </w:r>
      <w:r w:rsidR="006943CE" w:rsidRPr="00CE52BE">
        <w:rPr>
          <w:rFonts w:asciiTheme="majorBidi" w:hAnsiTheme="majorBidi" w:cs="B Nazanin" w:hint="cs"/>
          <w:i/>
          <w:sz w:val="24"/>
          <w:szCs w:val="24"/>
          <w:rtl/>
          <w:lang w:bidi="ar-SA"/>
        </w:rPr>
        <w:t>ی</w:t>
      </w:r>
      <w:r w:rsidR="006943CE" w:rsidRPr="00CE52BE">
        <w:rPr>
          <w:rFonts w:asciiTheme="majorBidi" w:hAnsiTheme="majorBidi" w:cs="B Nazanin" w:hint="eastAsia"/>
          <w:i/>
          <w:sz w:val="24"/>
          <w:szCs w:val="24"/>
          <w:rtl/>
          <w:lang w:bidi="ar-SA"/>
        </w:rPr>
        <w:t>ت‌شده</w:t>
      </w:r>
      <w:r w:rsidR="00206423">
        <w:rPr>
          <w:rFonts w:asciiTheme="majorBidi" w:hAnsiTheme="majorBidi" w:cs="B Nazanin" w:hint="cs"/>
          <w:i/>
          <w:sz w:val="24"/>
          <w:szCs w:val="24"/>
          <w:vertAlign w:val="superscript"/>
          <w:rtl/>
        </w:rPr>
        <w:t>3</w:t>
      </w:r>
      <w:r w:rsidR="006943CE" w:rsidRPr="00CE52BE">
        <w:rPr>
          <w:rFonts w:asciiTheme="majorBidi" w:hAnsiTheme="majorBidi" w:cs="B Nazanin"/>
          <w:i/>
          <w:sz w:val="24"/>
          <w:szCs w:val="24"/>
          <w:rtl/>
          <w:lang w:bidi="ar-SA"/>
        </w:rPr>
        <w:t xml:space="preserve"> است. </w:t>
      </w:r>
      <w:r w:rsidR="00A62660" w:rsidRPr="00CE52BE">
        <w:rPr>
          <w:rFonts w:asciiTheme="majorBidi" w:hAnsiTheme="majorBidi" w:cs="B Nazanin" w:hint="cs"/>
          <w:i/>
          <w:sz w:val="24"/>
          <w:szCs w:val="24"/>
          <w:rtl/>
          <w:lang w:bidi="ar-SA"/>
        </w:rPr>
        <w:t>نتایج مدل</w:t>
      </w:r>
      <w:r w:rsidR="006943CE" w:rsidRPr="00CE52BE">
        <w:rPr>
          <w:rFonts w:asciiTheme="majorBidi" w:hAnsiTheme="majorBidi" w:cs="B Nazanin"/>
          <w:i/>
          <w:sz w:val="24"/>
          <w:szCs w:val="24"/>
          <w:rtl/>
          <w:lang w:bidi="ar-SA"/>
        </w:rPr>
        <w:t xml:space="preserve"> نشان </w:t>
      </w:r>
      <w:r w:rsidR="00A62660" w:rsidRPr="00CE52BE">
        <w:rPr>
          <w:rFonts w:asciiTheme="majorBidi" w:hAnsiTheme="majorBidi" w:cs="B Nazanin" w:hint="cs"/>
          <w:i/>
          <w:sz w:val="24"/>
          <w:szCs w:val="24"/>
          <w:rtl/>
          <w:lang w:bidi="ar-SA"/>
        </w:rPr>
        <w:t>داد</w:t>
      </w:r>
      <w:r w:rsidR="006943CE" w:rsidRPr="00CE52BE">
        <w:rPr>
          <w:rFonts w:asciiTheme="majorBidi" w:hAnsiTheme="majorBidi" w:cs="B Nazanin"/>
          <w:i/>
          <w:sz w:val="24"/>
          <w:szCs w:val="24"/>
          <w:rtl/>
          <w:lang w:bidi="ar-SA"/>
        </w:rPr>
        <w:t xml:space="preserve"> که مدل مبتن</w:t>
      </w:r>
      <w:r w:rsidR="006943CE" w:rsidRPr="00CE52BE">
        <w:rPr>
          <w:rFonts w:asciiTheme="majorBidi" w:hAnsiTheme="majorBidi" w:cs="B Nazanin" w:hint="cs"/>
          <w:i/>
          <w:sz w:val="24"/>
          <w:szCs w:val="24"/>
          <w:rtl/>
          <w:lang w:bidi="ar-SA"/>
        </w:rPr>
        <w:t>ی</w:t>
      </w:r>
      <w:r w:rsidR="006943CE" w:rsidRPr="00CE52BE">
        <w:rPr>
          <w:rFonts w:asciiTheme="majorBidi" w:hAnsiTheme="majorBidi" w:cs="B Nazanin"/>
          <w:i/>
          <w:sz w:val="24"/>
          <w:szCs w:val="24"/>
          <w:rtl/>
          <w:lang w:bidi="ar-SA"/>
        </w:rPr>
        <w:t xml:space="preserve"> بر توال</w:t>
      </w:r>
      <w:r w:rsidR="006943CE" w:rsidRPr="00CE52BE">
        <w:rPr>
          <w:rFonts w:asciiTheme="majorBidi" w:hAnsiTheme="majorBidi" w:cs="B Nazanin" w:hint="cs"/>
          <w:i/>
          <w:sz w:val="24"/>
          <w:szCs w:val="24"/>
          <w:rtl/>
          <w:lang w:bidi="ar-SA"/>
        </w:rPr>
        <w:t>ی</w:t>
      </w:r>
      <w:r w:rsidR="006943CE" w:rsidRPr="00CE52BE">
        <w:rPr>
          <w:rFonts w:asciiTheme="majorBidi" w:hAnsiTheme="majorBidi" w:cs="B Nazanin"/>
          <w:i/>
          <w:sz w:val="24"/>
          <w:szCs w:val="24"/>
          <w:rtl/>
          <w:lang w:bidi="ar-SA"/>
        </w:rPr>
        <w:t xml:space="preserve"> منجر به ن</w:t>
      </w:r>
      <w:r w:rsidR="006943CE" w:rsidRPr="00CE52BE">
        <w:rPr>
          <w:rFonts w:asciiTheme="majorBidi" w:hAnsiTheme="majorBidi" w:cs="B Nazanin" w:hint="eastAsia"/>
          <w:i/>
          <w:sz w:val="24"/>
          <w:szCs w:val="24"/>
          <w:rtl/>
          <w:lang w:bidi="ar-SA"/>
        </w:rPr>
        <w:t>تا</w:t>
      </w:r>
      <w:r w:rsidR="006943CE" w:rsidRPr="00CE52BE">
        <w:rPr>
          <w:rFonts w:asciiTheme="majorBidi" w:hAnsiTheme="majorBidi" w:cs="B Nazanin" w:hint="cs"/>
          <w:i/>
          <w:sz w:val="24"/>
          <w:szCs w:val="24"/>
          <w:rtl/>
          <w:lang w:bidi="ar-SA"/>
        </w:rPr>
        <w:t>ی</w:t>
      </w:r>
      <w:r w:rsidR="006943CE" w:rsidRPr="00CE52BE">
        <w:rPr>
          <w:rFonts w:asciiTheme="majorBidi" w:hAnsiTheme="majorBidi" w:cs="B Nazanin" w:hint="eastAsia"/>
          <w:i/>
          <w:sz w:val="24"/>
          <w:szCs w:val="24"/>
          <w:rtl/>
          <w:lang w:bidi="ar-SA"/>
        </w:rPr>
        <w:t>ج</w:t>
      </w:r>
      <w:r w:rsidR="006943CE" w:rsidRPr="00CE52BE">
        <w:rPr>
          <w:rFonts w:asciiTheme="majorBidi" w:hAnsiTheme="majorBidi" w:cs="B Nazanin"/>
          <w:i/>
          <w:sz w:val="24"/>
          <w:szCs w:val="24"/>
          <w:rtl/>
          <w:lang w:bidi="ar-SA"/>
        </w:rPr>
        <w:t xml:space="preserve"> </w:t>
      </w:r>
      <w:r w:rsidR="005A6AE6" w:rsidRPr="00CE52BE">
        <w:rPr>
          <w:rFonts w:asciiTheme="majorBidi" w:hAnsiTheme="majorBidi" w:cs="B Nazanin" w:hint="cs"/>
          <w:i/>
          <w:sz w:val="24"/>
          <w:szCs w:val="24"/>
          <w:rtl/>
          <w:lang w:bidi="ar-SA"/>
        </w:rPr>
        <w:t>مطلوبی</w:t>
      </w:r>
      <w:r w:rsidR="006943CE" w:rsidRPr="00CE52BE">
        <w:rPr>
          <w:rFonts w:asciiTheme="majorBidi" w:hAnsiTheme="majorBidi" w:cs="B Nazanin"/>
          <w:i/>
          <w:sz w:val="24"/>
          <w:szCs w:val="24"/>
          <w:rtl/>
          <w:lang w:bidi="ar-SA"/>
        </w:rPr>
        <w:t xml:space="preserve"> م</w:t>
      </w:r>
      <w:r w:rsidR="006943CE" w:rsidRPr="00CE52BE">
        <w:rPr>
          <w:rFonts w:asciiTheme="majorBidi" w:hAnsiTheme="majorBidi" w:cs="B Nazanin" w:hint="cs"/>
          <w:i/>
          <w:sz w:val="24"/>
          <w:szCs w:val="24"/>
          <w:rtl/>
          <w:lang w:bidi="ar-SA"/>
        </w:rPr>
        <w:t>ی‌</w:t>
      </w:r>
      <w:r w:rsidR="006943CE" w:rsidRPr="00CE52BE">
        <w:rPr>
          <w:rFonts w:asciiTheme="majorBidi" w:hAnsiTheme="majorBidi" w:cs="B Nazanin" w:hint="eastAsia"/>
          <w:i/>
          <w:sz w:val="24"/>
          <w:szCs w:val="24"/>
          <w:rtl/>
          <w:lang w:bidi="ar-SA"/>
        </w:rPr>
        <w:t>شود</w:t>
      </w:r>
      <w:r w:rsidR="005A6AE6" w:rsidRPr="00CE52BE">
        <w:rPr>
          <w:rFonts w:asciiTheme="majorBidi" w:hAnsiTheme="majorBidi" w:cs="B Nazanin" w:hint="cs"/>
          <w:i/>
          <w:sz w:val="24"/>
          <w:szCs w:val="24"/>
          <w:rtl/>
          <w:lang w:bidi="ar-SA"/>
        </w:rPr>
        <w:t xml:space="preserve"> و</w:t>
      </w:r>
      <w:r w:rsidR="006943CE" w:rsidRPr="00CE52BE">
        <w:rPr>
          <w:rFonts w:asciiTheme="majorBidi" w:hAnsiTheme="majorBidi" w:cs="B Nazanin"/>
          <w:i/>
          <w:sz w:val="24"/>
          <w:szCs w:val="24"/>
          <w:rtl/>
          <w:lang w:bidi="ar-SA"/>
        </w:rPr>
        <w:t xml:space="preserve"> </w:t>
      </w:r>
      <w:r w:rsidR="005A6AE6" w:rsidRPr="00CE52BE">
        <w:rPr>
          <w:rFonts w:asciiTheme="majorBidi" w:hAnsiTheme="majorBidi" w:cs="B Nazanin" w:hint="cs"/>
          <w:i/>
          <w:sz w:val="24"/>
          <w:szCs w:val="24"/>
          <w:rtl/>
          <w:lang w:bidi="ar-SA"/>
        </w:rPr>
        <w:t>ترکیب</w:t>
      </w:r>
      <w:r w:rsidR="006943CE" w:rsidRPr="00CE52BE">
        <w:rPr>
          <w:rFonts w:asciiTheme="majorBidi" w:hAnsiTheme="majorBidi" w:cs="B Nazanin"/>
          <w:i/>
          <w:sz w:val="24"/>
          <w:szCs w:val="24"/>
          <w:rtl/>
          <w:lang w:bidi="ar-SA"/>
        </w:rPr>
        <w:t xml:space="preserve"> آن با مدل </w:t>
      </w:r>
      <w:r w:rsidR="005A6AE6" w:rsidRPr="00CE52BE">
        <w:rPr>
          <w:rFonts w:asciiTheme="majorBidi" w:hAnsiTheme="majorBidi" w:cs="B Nazanin" w:hint="cs"/>
          <w:i/>
          <w:sz w:val="24"/>
          <w:szCs w:val="24"/>
          <w:rtl/>
          <w:lang w:bidi="ar-SA"/>
        </w:rPr>
        <w:t>ماشین</w:t>
      </w:r>
      <w:r w:rsidR="00025195" w:rsidRPr="00CE52BE">
        <w:rPr>
          <w:rFonts w:asciiTheme="majorBidi" w:hAnsiTheme="majorBidi" w:cs="B Nazanin" w:hint="cs"/>
          <w:i/>
          <w:sz w:val="24"/>
          <w:szCs w:val="24"/>
          <w:rtl/>
          <w:lang w:bidi="ar-SA"/>
        </w:rPr>
        <w:t xml:space="preserve">‌های </w:t>
      </w:r>
      <w:r w:rsidR="005A6AE6" w:rsidRPr="00CE52BE">
        <w:rPr>
          <w:rFonts w:asciiTheme="majorBidi" w:hAnsiTheme="majorBidi" w:cs="B Nazanin" w:hint="cs"/>
          <w:i/>
          <w:sz w:val="24"/>
          <w:szCs w:val="24"/>
          <w:rtl/>
          <w:lang w:bidi="ar-SA"/>
        </w:rPr>
        <w:t>تقویت گرادیان</w:t>
      </w:r>
      <w:r w:rsidR="00206423">
        <w:rPr>
          <w:rFonts w:asciiTheme="majorBidi" w:hAnsiTheme="majorBidi" w:cs="B Nazanin" w:hint="cs"/>
          <w:i/>
          <w:sz w:val="24"/>
          <w:szCs w:val="24"/>
          <w:vertAlign w:val="superscript"/>
          <w:rtl/>
          <w:lang w:bidi="ar-SA"/>
        </w:rPr>
        <w:t>4</w:t>
      </w:r>
      <w:r w:rsidR="006943CE" w:rsidRPr="00CE52BE">
        <w:rPr>
          <w:rFonts w:asciiTheme="majorBidi" w:hAnsiTheme="majorBidi" w:cs="B Nazanin"/>
          <w:i/>
          <w:sz w:val="24"/>
          <w:szCs w:val="24"/>
          <w:rtl/>
          <w:lang w:bidi="ar-SA"/>
        </w:rPr>
        <w:t xml:space="preserve"> دقت را ب</w:t>
      </w:r>
      <w:r w:rsidR="006943CE" w:rsidRPr="00CE52BE">
        <w:rPr>
          <w:rFonts w:asciiTheme="majorBidi" w:hAnsiTheme="majorBidi" w:cs="B Nazanin" w:hint="cs"/>
          <w:i/>
          <w:sz w:val="24"/>
          <w:szCs w:val="24"/>
          <w:rtl/>
          <w:lang w:bidi="ar-SA"/>
        </w:rPr>
        <w:t>ی</w:t>
      </w:r>
      <w:r w:rsidR="006943CE" w:rsidRPr="00CE52BE">
        <w:rPr>
          <w:rFonts w:asciiTheme="majorBidi" w:hAnsiTheme="majorBidi" w:cs="B Nazanin" w:hint="eastAsia"/>
          <w:i/>
          <w:sz w:val="24"/>
          <w:szCs w:val="24"/>
          <w:rtl/>
          <w:lang w:bidi="ar-SA"/>
        </w:rPr>
        <w:t>شتر</w:t>
      </w:r>
      <w:r w:rsidR="00786246" w:rsidRPr="00CE52BE">
        <w:rPr>
          <w:rFonts w:asciiTheme="majorBidi" w:hAnsiTheme="majorBidi" w:cs="B Nazanin"/>
          <w:i/>
          <w:sz w:val="24"/>
          <w:szCs w:val="24"/>
          <w:rtl/>
          <w:lang w:bidi="ar-SA"/>
        </w:rPr>
        <w:t xml:space="preserve"> می‌</w:t>
      </w:r>
      <w:r w:rsidR="005A6AE6" w:rsidRPr="00CE52BE">
        <w:rPr>
          <w:rFonts w:asciiTheme="majorBidi" w:hAnsiTheme="majorBidi" w:cs="B Nazanin"/>
          <w:i/>
          <w:sz w:val="24"/>
          <w:szCs w:val="24"/>
          <w:rtl/>
          <w:lang w:bidi="ar-SA"/>
        </w:rPr>
        <w:t>کند</w:t>
      </w:r>
      <w:r w:rsidR="006943CE" w:rsidRPr="00CE52BE">
        <w:rPr>
          <w:rFonts w:asciiTheme="majorBidi" w:hAnsiTheme="majorBidi" w:cs="B Nazanin"/>
          <w:i/>
          <w:sz w:val="24"/>
          <w:szCs w:val="24"/>
          <w:rtl/>
          <w:lang w:bidi="ar-SA"/>
        </w:rPr>
        <w:t>.</w:t>
      </w:r>
      <w:r w:rsidR="00E32818" w:rsidRPr="00E32818">
        <w:rPr>
          <w:rFonts w:asciiTheme="majorBidi" w:hAnsiTheme="majorBidi" w:cs="B Nazanin" w:hint="cs"/>
          <w:i/>
          <w:sz w:val="24"/>
          <w:szCs w:val="24"/>
          <w:vertAlign w:val="superscript"/>
          <w:rtl/>
          <w:lang w:bidi="ar-SA"/>
        </w:rPr>
        <w:t xml:space="preserve"> [31]</w:t>
      </w:r>
      <w:r w:rsidR="004E3199" w:rsidRPr="00CE52BE">
        <w:rPr>
          <w:rFonts w:asciiTheme="majorBidi" w:hAnsiTheme="majorBidi" w:cs="B Nazanin" w:hint="cs"/>
          <w:i/>
          <w:sz w:val="24"/>
          <w:szCs w:val="24"/>
          <w:rtl/>
          <w:lang w:bidi="ar-SA"/>
        </w:rPr>
        <w:t xml:space="preserve"> کارنیرو و میگوییس (2021) در مطالعه خود با</w:t>
      </w:r>
      <w:r w:rsidR="004E3199" w:rsidRPr="00CE52BE">
        <w:rPr>
          <w:rFonts w:asciiTheme="majorBidi" w:hAnsiTheme="majorBidi" w:cs="B Nazanin"/>
          <w:i/>
          <w:sz w:val="24"/>
          <w:szCs w:val="24"/>
          <w:rtl/>
          <w:lang w:bidi="ar-SA"/>
        </w:rPr>
        <w:t xml:space="preserve"> استفاده از </w:t>
      </w:r>
      <w:r w:rsidR="004E3199" w:rsidRPr="00CE52BE">
        <w:rPr>
          <w:rFonts w:asciiTheme="majorBidi" w:hAnsiTheme="majorBidi" w:cs="B Nazanin"/>
          <w:iCs/>
          <w:sz w:val="20"/>
          <w:szCs w:val="20"/>
          <w:lang w:bidi="ar-SA"/>
        </w:rPr>
        <w:t>RFM</w:t>
      </w:r>
      <w:r w:rsidR="004E3199" w:rsidRPr="00CE52BE">
        <w:rPr>
          <w:rFonts w:asciiTheme="majorBidi" w:hAnsiTheme="majorBidi" w:cs="B Nazanin"/>
          <w:i/>
          <w:sz w:val="20"/>
          <w:szCs w:val="20"/>
          <w:rtl/>
          <w:lang w:bidi="ar-SA"/>
        </w:rPr>
        <w:t xml:space="preserve"> </w:t>
      </w:r>
      <w:r w:rsidR="004E3199" w:rsidRPr="00CE52BE">
        <w:rPr>
          <w:rFonts w:asciiTheme="majorBidi" w:hAnsiTheme="majorBidi" w:cs="B Nazanin"/>
          <w:i/>
          <w:sz w:val="24"/>
          <w:szCs w:val="24"/>
          <w:rtl/>
          <w:lang w:bidi="ar-SA"/>
        </w:rPr>
        <w:t>وزن</w:t>
      </w:r>
      <w:r w:rsidR="004E3199" w:rsidRPr="00CE52BE">
        <w:rPr>
          <w:rFonts w:asciiTheme="majorBidi" w:hAnsiTheme="majorBidi" w:cs="B Nazanin" w:hint="cs"/>
          <w:i/>
          <w:sz w:val="24"/>
          <w:szCs w:val="24"/>
          <w:rtl/>
          <w:lang w:bidi="ar-SA"/>
        </w:rPr>
        <w:t>ی</w:t>
      </w:r>
      <w:r w:rsidR="004E3199" w:rsidRPr="00CE52BE">
        <w:rPr>
          <w:rFonts w:asciiTheme="majorBidi" w:hAnsiTheme="majorBidi" w:cs="B Nazanin"/>
          <w:i/>
          <w:sz w:val="24"/>
          <w:szCs w:val="24"/>
          <w:rtl/>
          <w:lang w:bidi="ar-SA"/>
        </w:rPr>
        <w:t xml:space="preserve"> (تأخر، </w:t>
      </w:r>
      <w:r w:rsidR="004E3199" w:rsidRPr="00CE52BE">
        <w:rPr>
          <w:rFonts w:asciiTheme="majorBidi" w:hAnsiTheme="majorBidi" w:cs="B Nazanin" w:hint="cs"/>
          <w:i/>
          <w:sz w:val="24"/>
          <w:szCs w:val="24"/>
          <w:rtl/>
          <w:lang w:bidi="ar-SA"/>
        </w:rPr>
        <w:t>فراوانی</w:t>
      </w:r>
      <w:r w:rsidR="004E3199" w:rsidRPr="00CE52BE">
        <w:rPr>
          <w:rFonts w:asciiTheme="majorBidi" w:hAnsiTheme="majorBidi" w:cs="B Nazanin"/>
          <w:i/>
          <w:sz w:val="24"/>
          <w:szCs w:val="24"/>
          <w:rtl/>
          <w:lang w:bidi="ar-SA"/>
        </w:rPr>
        <w:t xml:space="preserve">، پول) </w:t>
      </w:r>
      <w:r w:rsidR="004E3199" w:rsidRPr="00CE52BE">
        <w:rPr>
          <w:rFonts w:asciiTheme="majorBidi" w:hAnsiTheme="majorBidi" w:cs="B Nazanin" w:hint="cs"/>
          <w:i/>
          <w:sz w:val="24"/>
          <w:szCs w:val="24"/>
          <w:rtl/>
          <w:lang w:bidi="ar-SA"/>
        </w:rPr>
        <w:t>و استفاده از</w:t>
      </w:r>
      <w:r w:rsidR="004E3199" w:rsidRPr="00CE52BE">
        <w:rPr>
          <w:rFonts w:asciiTheme="majorBidi" w:hAnsiTheme="majorBidi" w:cs="B Nazanin"/>
          <w:i/>
          <w:sz w:val="24"/>
          <w:szCs w:val="24"/>
          <w:rtl/>
          <w:lang w:bidi="ar-SA"/>
        </w:rPr>
        <w:t xml:space="preserve"> تکن</w:t>
      </w:r>
      <w:r w:rsidR="004E3199" w:rsidRPr="00CE52BE">
        <w:rPr>
          <w:rFonts w:asciiTheme="majorBidi" w:hAnsiTheme="majorBidi" w:cs="B Nazanin" w:hint="cs"/>
          <w:i/>
          <w:sz w:val="24"/>
          <w:szCs w:val="24"/>
          <w:rtl/>
          <w:lang w:bidi="ar-SA"/>
        </w:rPr>
        <w:t>ی</w:t>
      </w:r>
      <w:r w:rsidR="004E3199" w:rsidRPr="00CE52BE">
        <w:rPr>
          <w:rFonts w:asciiTheme="majorBidi" w:hAnsiTheme="majorBidi" w:cs="B Nazanin" w:hint="eastAsia"/>
          <w:i/>
          <w:sz w:val="24"/>
          <w:szCs w:val="24"/>
          <w:rtl/>
          <w:lang w:bidi="ar-SA"/>
        </w:rPr>
        <w:t>ک</w:t>
      </w:r>
      <w:r w:rsidR="00025195" w:rsidRPr="00CE52BE">
        <w:rPr>
          <w:rFonts w:asciiTheme="majorBidi" w:hAnsiTheme="majorBidi" w:cs="B Nazanin"/>
          <w:i/>
          <w:sz w:val="24"/>
          <w:szCs w:val="24"/>
          <w:rtl/>
          <w:lang w:bidi="ar-SA"/>
        </w:rPr>
        <w:t xml:space="preserve">‌های </w:t>
      </w:r>
      <w:r w:rsidR="004E3199" w:rsidRPr="00CE52BE">
        <w:rPr>
          <w:rFonts w:asciiTheme="majorBidi" w:hAnsiTheme="majorBidi" w:cs="B Nazanin"/>
          <w:i/>
          <w:sz w:val="24"/>
          <w:szCs w:val="24"/>
          <w:rtl/>
          <w:lang w:bidi="ar-SA"/>
        </w:rPr>
        <w:t>داده کاو</w:t>
      </w:r>
      <w:r w:rsidR="004E3199" w:rsidRPr="00CE52BE">
        <w:rPr>
          <w:rFonts w:asciiTheme="majorBidi" w:hAnsiTheme="majorBidi" w:cs="B Nazanin" w:hint="cs"/>
          <w:i/>
          <w:sz w:val="24"/>
          <w:szCs w:val="24"/>
          <w:rtl/>
          <w:lang w:bidi="ar-SA"/>
        </w:rPr>
        <w:t>ی</w:t>
      </w:r>
      <w:r w:rsidR="004E3199" w:rsidRPr="00CE52BE">
        <w:rPr>
          <w:rFonts w:asciiTheme="majorBidi" w:hAnsiTheme="majorBidi" w:cs="B Nazanin"/>
          <w:i/>
          <w:sz w:val="24"/>
          <w:szCs w:val="24"/>
          <w:rtl/>
          <w:lang w:bidi="ar-SA"/>
        </w:rPr>
        <w:t xml:space="preserve"> و فرآ</w:t>
      </w:r>
      <w:r w:rsidR="004E3199" w:rsidRPr="00CE52BE">
        <w:rPr>
          <w:rFonts w:asciiTheme="majorBidi" w:hAnsiTheme="majorBidi" w:cs="B Nazanin" w:hint="cs"/>
          <w:i/>
          <w:sz w:val="24"/>
          <w:szCs w:val="24"/>
          <w:rtl/>
          <w:lang w:bidi="ar-SA"/>
        </w:rPr>
        <w:t>ی</w:t>
      </w:r>
      <w:r w:rsidR="004E3199" w:rsidRPr="00CE52BE">
        <w:rPr>
          <w:rFonts w:asciiTheme="majorBidi" w:hAnsiTheme="majorBidi" w:cs="B Nazanin" w:hint="eastAsia"/>
          <w:i/>
          <w:sz w:val="24"/>
          <w:szCs w:val="24"/>
          <w:rtl/>
          <w:lang w:bidi="ar-SA"/>
        </w:rPr>
        <w:t>ند</w:t>
      </w:r>
      <w:r w:rsidR="004E3199" w:rsidRPr="00CE52BE">
        <w:rPr>
          <w:rFonts w:asciiTheme="majorBidi" w:hAnsiTheme="majorBidi" w:cs="B Nazanin"/>
          <w:i/>
          <w:sz w:val="24"/>
          <w:szCs w:val="24"/>
          <w:rtl/>
          <w:lang w:bidi="ar-SA"/>
        </w:rPr>
        <w:t xml:space="preserve"> تحل</w:t>
      </w:r>
      <w:r w:rsidR="004E3199" w:rsidRPr="00CE52BE">
        <w:rPr>
          <w:rFonts w:asciiTheme="majorBidi" w:hAnsiTheme="majorBidi" w:cs="B Nazanin" w:hint="cs"/>
          <w:i/>
          <w:sz w:val="24"/>
          <w:szCs w:val="24"/>
          <w:rtl/>
          <w:lang w:bidi="ar-SA"/>
        </w:rPr>
        <w:t>ی</w:t>
      </w:r>
      <w:r w:rsidR="004E3199" w:rsidRPr="00CE52BE">
        <w:rPr>
          <w:rFonts w:asciiTheme="majorBidi" w:hAnsiTheme="majorBidi" w:cs="B Nazanin" w:hint="eastAsia"/>
          <w:i/>
          <w:sz w:val="24"/>
          <w:szCs w:val="24"/>
          <w:rtl/>
          <w:lang w:bidi="ar-SA"/>
        </w:rPr>
        <w:t>ل</w:t>
      </w:r>
      <w:r w:rsidR="004E3199" w:rsidRPr="00CE52BE">
        <w:rPr>
          <w:rFonts w:asciiTheme="majorBidi" w:hAnsiTheme="majorBidi" w:cs="B Nazanin"/>
          <w:i/>
          <w:sz w:val="24"/>
          <w:szCs w:val="24"/>
          <w:rtl/>
          <w:lang w:bidi="ar-SA"/>
        </w:rPr>
        <w:t xml:space="preserve"> سلسله مراتب</w:t>
      </w:r>
      <w:r w:rsidR="004E3199" w:rsidRPr="00CE52BE">
        <w:rPr>
          <w:rFonts w:asciiTheme="majorBidi" w:hAnsiTheme="majorBidi" w:cs="B Nazanin" w:hint="cs"/>
          <w:i/>
          <w:sz w:val="24"/>
          <w:szCs w:val="24"/>
          <w:rtl/>
          <w:lang w:bidi="ar-SA"/>
        </w:rPr>
        <w:t>ی</w:t>
      </w:r>
      <w:r w:rsidR="004E3199" w:rsidRPr="00CE52BE">
        <w:rPr>
          <w:rFonts w:asciiTheme="majorBidi" w:hAnsiTheme="majorBidi" w:cs="B Nazanin"/>
          <w:i/>
          <w:sz w:val="24"/>
          <w:szCs w:val="24"/>
          <w:rtl/>
          <w:lang w:bidi="ar-SA"/>
        </w:rPr>
        <w:t xml:space="preserve">، </w:t>
      </w:r>
      <w:r w:rsidR="004E3199" w:rsidRPr="00CE52BE">
        <w:rPr>
          <w:rFonts w:asciiTheme="majorBidi" w:hAnsiTheme="majorBidi" w:cs="B Nazanin" w:hint="cs"/>
          <w:i/>
          <w:sz w:val="24"/>
          <w:szCs w:val="24"/>
          <w:rtl/>
          <w:lang w:bidi="ar-SA"/>
        </w:rPr>
        <w:t>به</w:t>
      </w:r>
      <w:r w:rsidR="004E3199" w:rsidRPr="00CE52BE">
        <w:rPr>
          <w:rFonts w:asciiTheme="majorBidi" w:hAnsiTheme="majorBidi" w:cs="B Nazanin"/>
          <w:i/>
          <w:sz w:val="24"/>
          <w:szCs w:val="24"/>
          <w:rtl/>
          <w:lang w:bidi="ar-SA"/>
        </w:rPr>
        <w:t xml:space="preserve"> طبقه</w:t>
      </w:r>
      <w:r w:rsidR="00786246" w:rsidRPr="00CE52BE">
        <w:rPr>
          <w:rFonts w:asciiTheme="majorBidi" w:hAnsiTheme="majorBidi" w:cs="B Nazanin"/>
          <w:i/>
          <w:sz w:val="24"/>
          <w:szCs w:val="24"/>
          <w:rtl/>
          <w:lang w:bidi="ar-SA"/>
        </w:rPr>
        <w:t xml:space="preserve">‌بندی </w:t>
      </w:r>
      <w:r w:rsidR="004E3199" w:rsidRPr="00CE52BE">
        <w:rPr>
          <w:rFonts w:asciiTheme="majorBidi" w:hAnsiTheme="majorBidi" w:cs="B Nazanin"/>
          <w:i/>
          <w:sz w:val="24"/>
          <w:szCs w:val="24"/>
          <w:rtl/>
          <w:lang w:bidi="ar-SA"/>
        </w:rPr>
        <w:t>مشتر</w:t>
      </w:r>
      <w:r w:rsidR="004E3199" w:rsidRPr="00CE52BE">
        <w:rPr>
          <w:rFonts w:asciiTheme="majorBidi" w:hAnsiTheme="majorBidi" w:cs="B Nazanin" w:hint="cs"/>
          <w:i/>
          <w:sz w:val="24"/>
          <w:szCs w:val="24"/>
          <w:rtl/>
          <w:lang w:bidi="ar-SA"/>
        </w:rPr>
        <w:t>ی</w:t>
      </w:r>
      <w:r w:rsidR="004E3199" w:rsidRPr="00CE52BE">
        <w:rPr>
          <w:rFonts w:asciiTheme="majorBidi" w:hAnsiTheme="majorBidi" w:cs="B Nazanin" w:hint="eastAsia"/>
          <w:i/>
          <w:sz w:val="24"/>
          <w:szCs w:val="24"/>
          <w:rtl/>
          <w:lang w:bidi="ar-SA"/>
        </w:rPr>
        <w:t>ان</w:t>
      </w:r>
      <w:r w:rsidR="004E3199" w:rsidRPr="00CE52BE">
        <w:rPr>
          <w:rFonts w:asciiTheme="majorBidi" w:hAnsiTheme="majorBidi" w:cs="B Nazanin"/>
          <w:i/>
          <w:sz w:val="24"/>
          <w:szCs w:val="24"/>
          <w:rtl/>
          <w:lang w:bidi="ar-SA"/>
        </w:rPr>
        <w:t xml:space="preserve"> بر ا</w:t>
      </w:r>
      <w:r w:rsidR="004E3199" w:rsidRPr="00CE52BE">
        <w:rPr>
          <w:rFonts w:asciiTheme="majorBidi" w:hAnsiTheme="majorBidi" w:cs="B Nazanin" w:hint="eastAsia"/>
          <w:i/>
          <w:sz w:val="24"/>
          <w:szCs w:val="24"/>
          <w:rtl/>
          <w:lang w:bidi="ar-SA"/>
        </w:rPr>
        <w:t>ساس</w:t>
      </w:r>
      <w:r w:rsidR="004E3199" w:rsidRPr="00CE52BE">
        <w:rPr>
          <w:rFonts w:asciiTheme="majorBidi" w:hAnsiTheme="majorBidi" w:cs="B Nazanin"/>
          <w:i/>
          <w:sz w:val="24"/>
          <w:szCs w:val="24"/>
          <w:rtl/>
          <w:lang w:bidi="ar-SA"/>
        </w:rPr>
        <w:t xml:space="preserve"> ارزش طول عمر آنها </w:t>
      </w:r>
      <w:r w:rsidR="004E3199" w:rsidRPr="00CE52BE">
        <w:rPr>
          <w:rFonts w:asciiTheme="majorBidi" w:hAnsiTheme="majorBidi" w:cs="B Nazanin" w:hint="cs"/>
          <w:i/>
          <w:sz w:val="24"/>
          <w:szCs w:val="24"/>
          <w:rtl/>
          <w:lang w:bidi="ar-SA"/>
        </w:rPr>
        <w:t>پرداخت</w:t>
      </w:r>
      <w:r w:rsidR="00786246" w:rsidRPr="00CE52BE">
        <w:rPr>
          <w:rFonts w:asciiTheme="majorBidi" w:hAnsiTheme="majorBidi" w:cs="B Nazanin" w:hint="cs"/>
          <w:i/>
          <w:sz w:val="24"/>
          <w:szCs w:val="24"/>
          <w:rtl/>
          <w:lang w:bidi="ar-SA"/>
        </w:rPr>
        <w:t>ند.</w:t>
      </w:r>
      <w:r w:rsidR="004E3199" w:rsidRPr="00CE52BE">
        <w:rPr>
          <w:rFonts w:asciiTheme="majorBidi" w:hAnsiTheme="majorBidi" w:cs="B Nazanin"/>
          <w:i/>
          <w:sz w:val="24"/>
          <w:szCs w:val="24"/>
          <w:rtl/>
          <w:lang w:bidi="ar-SA"/>
        </w:rPr>
        <w:t xml:space="preserve"> </w:t>
      </w:r>
      <w:r w:rsidR="00612802" w:rsidRPr="00CE52BE">
        <w:rPr>
          <w:rFonts w:asciiTheme="majorBidi" w:hAnsiTheme="majorBidi" w:cs="B Nazanin" w:hint="cs"/>
          <w:i/>
          <w:sz w:val="24"/>
          <w:szCs w:val="24"/>
          <w:rtl/>
          <w:lang w:bidi="ar-SA"/>
        </w:rPr>
        <w:t xml:space="preserve">در این مطالعه، </w:t>
      </w:r>
      <w:r w:rsidR="004E3199" w:rsidRPr="00CE52BE">
        <w:rPr>
          <w:rFonts w:asciiTheme="majorBidi" w:hAnsiTheme="majorBidi" w:cs="B Nazanin"/>
          <w:i/>
          <w:sz w:val="24"/>
          <w:szCs w:val="24"/>
          <w:rtl/>
          <w:lang w:bidi="ar-SA"/>
        </w:rPr>
        <w:t>هر بخش از مشتر</w:t>
      </w:r>
      <w:r w:rsidR="004E3199" w:rsidRPr="00CE52BE">
        <w:rPr>
          <w:rFonts w:asciiTheme="majorBidi" w:hAnsiTheme="majorBidi" w:cs="B Nazanin" w:hint="cs"/>
          <w:i/>
          <w:sz w:val="24"/>
          <w:szCs w:val="24"/>
          <w:rtl/>
          <w:lang w:bidi="ar-SA"/>
        </w:rPr>
        <w:t>ی</w:t>
      </w:r>
      <w:r w:rsidR="004E3199" w:rsidRPr="00CE52BE">
        <w:rPr>
          <w:rFonts w:asciiTheme="majorBidi" w:hAnsiTheme="majorBidi" w:cs="B Nazanin" w:hint="eastAsia"/>
          <w:i/>
          <w:sz w:val="24"/>
          <w:szCs w:val="24"/>
          <w:rtl/>
          <w:lang w:bidi="ar-SA"/>
        </w:rPr>
        <w:t>ان</w:t>
      </w:r>
      <w:r w:rsidR="004E3199" w:rsidRPr="00CE52BE">
        <w:rPr>
          <w:rFonts w:asciiTheme="majorBidi" w:hAnsiTheme="majorBidi" w:cs="B Nazanin"/>
          <w:i/>
          <w:sz w:val="24"/>
          <w:szCs w:val="24"/>
          <w:rtl/>
          <w:lang w:bidi="ar-SA"/>
        </w:rPr>
        <w:t xml:space="preserve"> با مجموعه</w:t>
      </w:r>
      <w:r w:rsidR="00786246" w:rsidRPr="00CE52BE">
        <w:rPr>
          <w:rFonts w:asciiTheme="majorBidi" w:hAnsiTheme="majorBidi" w:cs="B Nazanin"/>
          <w:i/>
          <w:sz w:val="24"/>
          <w:szCs w:val="24"/>
          <w:rtl/>
          <w:lang w:bidi="ar-SA"/>
        </w:rPr>
        <w:t xml:space="preserve">‌ای </w:t>
      </w:r>
      <w:r w:rsidR="004E3199" w:rsidRPr="00CE52BE">
        <w:rPr>
          <w:rFonts w:asciiTheme="majorBidi" w:hAnsiTheme="majorBidi" w:cs="B Nazanin"/>
          <w:i/>
          <w:sz w:val="24"/>
          <w:szCs w:val="24"/>
          <w:rtl/>
          <w:lang w:bidi="ar-SA"/>
        </w:rPr>
        <w:t xml:space="preserve">از </w:t>
      </w:r>
      <w:r w:rsidR="00612802" w:rsidRPr="00CE52BE">
        <w:rPr>
          <w:rFonts w:asciiTheme="majorBidi" w:hAnsiTheme="majorBidi" w:cs="B Nazanin" w:hint="cs"/>
          <w:i/>
          <w:sz w:val="24"/>
          <w:szCs w:val="24"/>
          <w:rtl/>
          <w:lang w:bidi="ar-SA"/>
        </w:rPr>
        <w:t>الگوهای</w:t>
      </w:r>
      <w:r w:rsidR="004E3199" w:rsidRPr="00CE52BE">
        <w:rPr>
          <w:rFonts w:asciiTheme="majorBidi" w:hAnsiTheme="majorBidi" w:cs="B Nazanin"/>
          <w:i/>
          <w:sz w:val="24"/>
          <w:szCs w:val="24"/>
          <w:rtl/>
          <w:lang w:bidi="ar-SA"/>
        </w:rPr>
        <w:t xml:space="preserve"> خر</w:t>
      </w:r>
      <w:r w:rsidR="004E3199" w:rsidRPr="00CE52BE">
        <w:rPr>
          <w:rFonts w:asciiTheme="majorBidi" w:hAnsiTheme="majorBidi" w:cs="B Nazanin" w:hint="cs"/>
          <w:i/>
          <w:sz w:val="24"/>
          <w:szCs w:val="24"/>
          <w:rtl/>
          <w:lang w:bidi="ar-SA"/>
        </w:rPr>
        <w:t>ی</w:t>
      </w:r>
      <w:r w:rsidR="004E3199" w:rsidRPr="00CE52BE">
        <w:rPr>
          <w:rFonts w:asciiTheme="majorBidi" w:hAnsiTheme="majorBidi" w:cs="B Nazanin" w:hint="eastAsia"/>
          <w:i/>
          <w:sz w:val="24"/>
          <w:szCs w:val="24"/>
          <w:rtl/>
          <w:lang w:bidi="ar-SA"/>
        </w:rPr>
        <w:t>د</w:t>
      </w:r>
      <w:r w:rsidR="004E3199" w:rsidRPr="00CE52BE">
        <w:rPr>
          <w:rFonts w:asciiTheme="majorBidi" w:hAnsiTheme="majorBidi" w:cs="B Nazanin"/>
          <w:i/>
          <w:sz w:val="24"/>
          <w:szCs w:val="24"/>
          <w:rtl/>
          <w:lang w:bidi="ar-SA"/>
        </w:rPr>
        <w:t xml:space="preserve"> توص</w:t>
      </w:r>
      <w:r w:rsidR="004E3199" w:rsidRPr="00CE52BE">
        <w:rPr>
          <w:rFonts w:asciiTheme="majorBidi" w:hAnsiTheme="majorBidi" w:cs="B Nazanin" w:hint="cs"/>
          <w:i/>
          <w:sz w:val="24"/>
          <w:szCs w:val="24"/>
          <w:rtl/>
          <w:lang w:bidi="ar-SA"/>
        </w:rPr>
        <w:t>ی</w:t>
      </w:r>
      <w:r w:rsidR="004E3199" w:rsidRPr="00CE52BE">
        <w:rPr>
          <w:rFonts w:asciiTheme="majorBidi" w:hAnsiTheme="majorBidi" w:cs="B Nazanin" w:hint="eastAsia"/>
          <w:i/>
          <w:sz w:val="24"/>
          <w:szCs w:val="24"/>
          <w:rtl/>
          <w:lang w:bidi="ar-SA"/>
        </w:rPr>
        <w:t>ف</w:t>
      </w:r>
      <w:r w:rsidR="004E3199" w:rsidRPr="00CE52BE">
        <w:rPr>
          <w:rFonts w:asciiTheme="majorBidi" w:hAnsiTheme="majorBidi" w:cs="B Nazanin"/>
          <w:i/>
          <w:sz w:val="24"/>
          <w:szCs w:val="24"/>
          <w:rtl/>
          <w:lang w:bidi="ar-SA"/>
        </w:rPr>
        <w:t xml:space="preserve"> </w:t>
      </w:r>
      <w:r w:rsidR="00612802" w:rsidRPr="00CE52BE">
        <w:rPr>
          <w:rFonts w:asciiTheme="majorBidi" w:hAnsiTheme="majorBidi" w:cs="B Nazanin" w:hint="cs"/>
          <w:i/>
          <w:sz w:val="24"/>
          <w:szCs w:val="24"/>
          <w:rtl/>
          <w:lang w:bidi="ar-SA"/>
        </w:rPr>
        <w:t>شده</w:t>
      </w:r>
      <w:r w:rsidR="00786246" w:rsidRPr="00CE52BE">
        <w:rPr>
          <w:rFonts w:asciiTheme="majorBidi" w:hAnsiTheme="majorBidi" w:cs="B Nazanin" w:hint="cs"/>
          <w:i/>
          <w:sz w:val="24"/>
          <w:szCs w:val="24"/>
          <w:rtl/>
          <w:lang w:bidi="ar-SA"/>
        </w:rPr>
        <w:t>‌اند.</w:t>
      </w:r>
      <w:r w:rsidR="00E32818" w:rsidRPr="00E32818">
        <w:rPr>
          <w:rFonts w:asciiTheme="majorBidi" w:hAnsiTheme="majorBidi" w:cs="B Nazanin" w:hint="cs"/>
          <w:i/>
          <w:sz w:val="24"/>
          <w:szCs w:val="24"/>
          <w:vertAlign w:val="superscript"/>
          <w:rtl/>
          <w:lang w:bidi="ar-SA"/>
        </w:rPr>
        <w:t xml:space="preserve"> [32]</w:t>
      </w:r>
      <w:r w:rsidR="004E3199" w:rsidRPr="00CE52BE">
        <w:rPr>
          <w:rFonts w:asciiTheme="majorBidi" w:hAnsiTheme="majorBidi" w:cs="B Nazanin"/>
          <w:i/>
          <w:sz w:val="24"/>
          <w:szCs w:val="24"/>
          <w:rtl/>
          <w:lang w:bidi="ar-SA"/>
        </w:rPr>
        <w:t xml:space="preserve"> </w:t>
      </w:r>
    </w:p>
    <w:p w14:paraId="7629FEB1" w14:textId="77777777" w:rsidR="002B01BD" w:rsidRPr="00CE52BE" w:rsidRDefault="003A3A02" w:rsidP="00D57628">
      <w:pPr>
        <w:spacing w:after="0" w:line="240" w:lineRule="auto"/>
        <w:ind w:left="-45"/>
        <w:jc w:val="both"/>
        <w:rPr>
          <w:rFonts w:asciiTheme="majorBidi" w:hAnsiTheme="majorBidi" w:cs="B Nazanin"/>
          <w:i/>
          <w:sz w:val="24"/>
          <w:szCs w:val="24"/>
          <w:rtl/>
        </w:rPr>
      </w:pPr>
      <w:r w:rsidRPr="00CE52BE">
        <w:rPr>
          <w:rFonts w:asciiTheme="majorBidi" w:hAnsiTheme="majorBidi" w:cs="B Nazanin" w:hint="cs"/>
          <w:i/>
          <w:sz w:val="24"/>
          <w:szCs w:val="24"/>
          <w:rtl/>
        </w:rPr>
        <w:t>در میان مطالعات انجام شده در داخل کشور نیز</w:t>
      </w:r>
      <w:r w:rsidR="00516485" w:rsidRPr="00CE52BE">
        <w:rPr>
          <w:rFonts w:asciiTheme="majorBidi" w:hAnsiTheme="majorBidi" w:cs="B Nazanin" w:hint="cs"/>
          <w:i/>
          <w:sz w:val="24"/>
          <w:szCs w:val="24"/>
          <w:rtl/>
        </w:rPr>
        <w:t xml:space="preserve"> حسینی روش و مقدم (1402) نشان داد</w:t>
      </w:r>
      <w:r w:rsidR="00094805">
        <w:rPr>
          <w:rFonts w:asciiTheme="majorBidi" w:hAnsiTheme="majorBidi" w:cs="B Nazanin" w:hint="cs"/>
          <w:i/>
          <w:sz w:val="24"/>
          <w:szCs w:val="24"/>
          <w:rtl/>
        </w:rPr>
        <w:t>ند</w:t>
      </w:r>
      <w:r w:rsidR="00152160">
        <w:rPr>
          <w:rFonts w:asciiTheme="majorBidi" w:hAnsiTheme="majorBidi" w:cs="B Nazanin" w:hint="cs"/>
          <w:i/>
          <w:sz w:val="24"/>
          <w:szCs w:val="24"/>
          <w:rtl/>
        </w:rPr>
        <w:t>‌</w:t>
      </w:r>
      <w:r w:rsidR="00516485" w:rsidRPr="00CE52BE">
        <w:rPr>
          <w:rFonts w:asciiTheme="majorBidi" w:hAnsiTheme="majorBidi" w:cs="B Nazanin" w:hint="cs"/>
          <w:i/>
          <w:sz w:val="24"/>
          <w:szCs w:val="24"/>
          <w:rtl/>
        </w:rPr>
        <w:t xml:space="preserve"> </w:t>
      </w:r>
      <w:r w:rsidR="007B6AAF" w:rsidRPr="00CE52BE">
        <w:rPr>
          <w:rFonts w:asciiTheme="majorBidi" w:hAnsiTheme="majorBidi" w:cs="B Nazanin"/>
          <w:i/>
          <w:sz w:val="24"/>
          <w:szCs w:val="24"/>
          <w:rtl/>
        </w:rPr>
        <w:t>ک</w:t>
      </w:r>
      <w:r w:rsidR="007B6AAF" w:rsidRPr="00CE52BE">
        <w:rPr>
          <w:rFonts w:asciiTheme="majorBidi" w:hAnsiTheme="majorBidi" w:cs="B Nazanin" w:hint="cs"/>
          <w:i/>
          <w:sz w:val="24"/>
          <w:szCs w:val="24"/>
          <w:rtl/>
        </w:rPr>
        <w:t>ی</w:t>
      </w:r>
      <w:r w:rsidR="007B6AAF" w:rsidRPr="00CE52BE">
        <w:rPr>
          <w:rFonts w:asciiTheme="majorBidi" w:hAnsiTheme="majorBidi" w:cs="B Nazanin" w:hint="eastAsia"/>
          <w:i/>
          <w:sz w:val="24"/>
          <w:szCs w:val="24"/>
          <w:rtl/>
        </w:rPr>
        <w:t>ف</w:t>
      </w:r>
      <w:r w:rsidR="007B6AAF" w:rsidRPr="00CE52BE">
        <w:rPr>
          <w:rFonts w:asciiTheme="majorBidi" w:hAnsiTheme="majorBidi" w:cs="B Nazanin" w:hint="cs"/>
          <w:i/>
          <w:sz w:val="24"/>
          <w:szCs w:val="24"/>
          <w:rtl/>
        </w:rPr>
        <w:t>ی</w:t>
      </w:r>
      <w:r w:rsidR="007B6AAF" w:rsidRPr="00CE52BE">
        <w:rPr>
          <w:rFonts w:asciiTheme="majorBidi" w:hAnsiTheme="majorBidi" w:cs="B Nazanin" w:hint="eastAsia"/>
          <w:i/>
          <w:sz w:val="24"/>
          <w:szCs w:val="24"/>
          <w:rtl/>
        </w:rPr>
        <w:t>ت</w:t>
      </w:r>
      <w:r w:rsidR="007B6AAF" w:rsidRPr="00CE52BE">
        <w:rPr>
          <w:rFonts w:asciiTheme="majorBidi" w:hAnsiTheme="majorBidi" w:cs="B Nazanin"/>
          <w:i/>
          <w:sz w:val="24"/>
          <w:szCs w:val="24"/>
          <w:rtl/>
        </w:rPr>
        <w:t xml:space="preserve"> خدمات ارائه شده بر ارزش طول عمر مشتر</w:t>
      </w:r>
      <w:r w:rsidR="007B6AAF" w:rsidRPr="00CE52BE">
        <w:rPr>
          <w:rFonts w:asciiTheme="majorBidi" w:hAnsiTheme="majorBidi" w:cs="B Nazanin" w:hint="cs"/>
          <w:i/>
          <w:sz w:val="24"/>
          <w:szCs w:val="24"/>
          <w:rtl/>
        </w:rPr>
        <w:t>ی</w:t>
      </w:r>
      <w:r w:rsidR="007B6AAF" w:rsidRPr="00CE52BE">
        <w:rPr>
          <w:rFonts w:asciiTheme="majorBidi" w:hAnsiTheme="majorBidi" w:cs="B Nazanin"/>
          <w:i/>
          <w:sz w:val="24"/>
          <w:szCs w:val="24"/>
          <w:rtl/>
        </w:rPr>
        <w:t xml:space="preserve"> تاث</w:t>
      </w:r>
      <w:r w:rsidR="007B6AAF" w:rsidRPr="00CE52BE">
        <w:rPr>
          <w:rFonts w:asciiTheme="majorBidi" w:hAnsiTheme="majorBidi" w:cs="B Nazanin" w:hint="cs"/>
          <w:i/>
          <w:sz w:val="24"/>
          <w:szCs w:val="24"/>
          <w:rtl/>
        </w:rPr>
        <w:t>ی</w:t>
      </w:r>
      <w:r w:rsidR="007B6AAF" w:rsidRPr="00CE52BE">
        <w:rPr>
          <w:rFonts w:asciiTheme="majorBidi" w:hAnsiTheme="majorBidi" w:cs="B Nazanin" w:hint="eastAsia"/>
          <w:i/>
          <w:sz w:val="24"/>
          <w:szCs w:val="24"/>
          <w:rtl/>
        </w:rPr>
        <w:t>ر</w:t>
      </w:r>
      <w:r w:rsidR="007B6AAF" w:rsidRPr="00CE52BE">
        <w:rPr>
          <w:rFonts w:asciiTheme="majorBidi" w:hAnsiTheme="majorBidi" w:cs="B Nazanin"/>
          <w:i/>
          <w:sz w:val="24"/>
          <w:szCs w:val="24"/>
          <w:rtl/>
        </w:rPr>
        <w:t xml:space="preserve"> مثبت و معنادار</w:t>
      </w:r>
      <w:r w:rsidR="007B6AAF" w:rsidRPr="00CE52BE">
        <w:rPr>
          <w:rFonts w:asciiTheme="majorBidi" w:hAnsiTheme="majorBidi" w:cs="B Nazanin" w:hint="cs"/>
          <w:i/>
          <w:sz w:val="24"/>
          <w:szCs w:val="24"/>
          <w:rtl/>
        </w:rPr>
        <w:t>ی</w:t>
      </w:r>
      <w:r w:rsidR="007B6AAF" w:rsidRPr="00CE52BE">
        <w:rPr>
          <w:rFonts w:asciiTheme="majorBidi" w:hAnsiTheme="majorBidi" w:cs="B Nazanin"/>
          <w:i/>
          <w:sz w:val="24"/>
          <w:szCs w:val="24"/>
          <w:rtl/>
        </w:rPr>
        <w:t xml:space="preserve"> دارد و ب</w:t>
      </w:r>
      <w:r w:rsidR="007B6AAF" w:rsidRPr="00CE52BE">
        <w:rPr>
          <w:rFonts w:asciiTheme="majorBidi" w:hAnsiTheme="majorBidi" w:cs="B Nazanin" w:hint="cs"/>
          <w:i/>
          <w:sz w:val="24"/>
          <w:szCs w:val="24"/>
          <w:rtl/>
        </w:rPr>
        <w:t>ی</w:t>
      </w:r>
      <w:r w:rsidR="007B6AAF" w:rsidRPr="00CE52BE">
        <w:rPr>
          <w:rFonts w:asciiTheme="majorBidi" w:hAnsiTheme="majorBidi" w:cs="B Nazanin" w:hint="eastAsia"/>
          <w:i/>
          <w:sz w:val="24"/>
          <w:szCs w:val="24"/>
          <w:rtl/>
        </w:rPr>
        <w:t>ن</w:t>
      </w:r>
      <w:r w:rsidR="007B6AAF" w:rsidRPr="00CE52BE">
        <w:rPr>
          <w:rFonts w:asciiTheme="majorBidi" w:hAnsiTheme="majorBidi" w:cs="B Nazanin"/>
          <w:i/>
          <w:sz w:val="24"/>
          <w:szCs w:val="24"/>
          <w:rtl/>
        </w:rPr>
        <w:t xml:space="preserve"> ارزش طول عمر مشتر</w:t>
      </w:r>
      <w:r w:rsidR="007B6AAF" w:rsidRPr="00CE52BE">
        <w:rPr>
          <w:rFonts w:asciiTheme="majorBidi" w:hAnsiTheme="majorBidi" w:cs="B Nazanin" w:hint="cs"/>
          <w:i/>
          <w:sz w:val="24"/>
          <w:szCs w:val="24"/>
          <w:rtl/>
        </w:rPr>
        <w:t>ی</w:t>
      </w:r>
      <w:r w:rsidR="007B6AAF" w:rsidRPr="00CE52BE">
        <w:rPr>
          <w:rFonts w:asciiTheme="majorBidi" w:hAnsiTheme="majorBidi" w:cs="B Nazanin"/>
          <w:i/>
          <w:sz w:val="24"/>
          <w:szCs w:val="24"/>
          <w:rtl/>
        </w:rPr>
        <w:t xml:space="preserve"> و درجه</w:t>
      </w:r>
      <w:r w:rsidR="00786246" w:rsidRPr="00CE52BE">
        <w:rPr>
          <w:rFonts w:asciiTheme="majorBidi" w:hAnsiTheme="majorBidi" w:cs="B Nazanin"/>
          <w:i/>
          <w:sz w:val="24"/>
          <w:szCs w:val="24"/>
          <w:rtl/>
        </w:rPr>
        <w:t xml:space="preserve">‌بندی </w:t>
      </w:r>
      <w:r w:rsidR="007B6AAF" w:rsidRPr="00CE52BE">
        <w:rPr>
          <w:rFonts w:asciiTheme="majorBidi" w:hAnsiTheme="majorBidi" w:cs="B Nazanin" w:hint="cs"/>
          <w:i/>
          <w:sz w:val="24"/>
          <w:szCs w:val="24"/>
          <w:rtl/>
        </w:rPr>
        <w:t>تحویل دهندگان خدمت/کالا</w:t>
      </w:r>
      <w:r w:rsidR="007B6AAF" w:rsidRPr="00CE52BE">
        <w:rPr>
          <w:rFonts w:asciiTheme="majorBidi" w:hAnsiTheme="majorBidi" w:cs="B Nazanin"/>
          <w:i/>
          <w:sz w:val="24"/>
          <w:szCs w:val="24"/>
          <w:rtl/>
        </w:rPr>
        <w:t xml:space="preserve"> تفاوت معنادار</w:t>
      </w:r>
      <w:r w:rsidR="007B6AAF" w:rsidRPr="00CE52BE">
        <w:rPr>
          <w:rFonts w:asciiTheme="majorBidi" w:hAnsiTheme="majorBidi" w:cs="B Nazanin" w:hint="cs"/>
          <w:i/>
          <w:sz w:val="24"/>
          <w:szCs w:val="24"/>
          <w:rtl/>
        </w:rPr>
        <w:t>ی</w:t>
      </w:r>
      <w:r w:rsidR="007B6AAF" w:rsidRPr="00CE52BE">
        <w:rPr>
          <w:rFonts w:asciiTheme="majorBidi" w:hAnsiTheme="majorBidi" w:cs="B Nazanin"/>
          <w:i/>
          <w:sz w:val="24"/>
          <w:szCs w:val="24"/>
          <w:rtl/>
        </w:rPr>
        <w:t xml:space="preserve"> وجود دارد</w:t>
      </w:r>
      <w:r w:rsidR="007B6AAF" w:rsidRPr="00CE52BE">
        <w:rPr>
          <w:rFonts w:asciiTheme="majorBidi" w:hAnsiTheme="majorBidi" w:cs="B Nazanin" w:hint="cs"/>
          <w:i/>
          <w:sz w:val="24"/>
          <w:szCs w:val="24"/>
          <w:rtl/>
        </w:rPr>
        <w:t xml:space="preserve"> و</w:t>
      </w:r>
      <w:r w:rsidR="007B6AAF" w:rsidRPr="00CE52BE">
        <w:rPr>
          <w:rFonts w:asciiTheme="majorBidi" w:hAnsiTheme="majorBidi" w:cs="B Nazanin"/>
          <w:i/>
          <w:sz w:val="24"/>
          <w:szCs w:val="24"/>
          <w:rtl/>
        </w:rPr>
        <w:t xml:space="preserve"> ک</w:t>
      </w:r>
      <w:r w:rsidR="007B6AAF" w:rsidRPr="00CE52BE">
        <w:rPr>
          <w:rFonts w:asciiTheme="majorBidi" w:hAnsiTheme="majorBidi" w:cs="B Nazanin" w:hint="cs"/>
          <w:i/>
          <w:sz w:val="24"/>
          <w:szCs w:val="24"/>
          <w:rtl/>
        </w:rPr>
        <w:t>ی</w:t>
      </w:r>
      <w:r w:rsidR="007B6AAF" w:rsidRPr="00CE52BE">
        <w:rPr>
          <w:rFonts w:asciiTheme="majorBidi" w:hAnsiTheme="majorBidi" w:cs="B Nazanin" w:hint="eastAsia"/>
          <w:i/>
          <w:sz w:val="24"/>
          <w:szCs w:val="24"/>
          <w:rtl/>
        </w:rPr>
        <w:t>ف</w:t>
      </w:r>
      <w:r w:rsidR="007B6AAF" w:rsidRPr="00CE52BE">
        <w:rPr>
          <w:rFonts w:asciiTheme="majorBidi" w:hAnsiTheme="majorBidi" w:cs="B Nazanin" w:hint="cs"/>
          <w:i/>
          <w:sz w:val="24"/>
          <w:szCs w:val="24"/>
          <w:rtl/>
        </w:rPr>
        <w:t>ی</w:t>
      </w:r>
      <w:r w:rsidR="007B6AAF" w:rsidRPr="00CE52BE">
        <w:rPr>
          <w:rFonts w:asciiTheme="majorBidi" w:hAnsiTheme="majorBidi" w:cs="B Nazanin" w:hint="eastAsia"/>
          <w:i/>
          <w:sz w:val="24"/>
          <w:szCs w:val="24"/>
          <w:rtl/>
        </w:rPr>
        <w:t>ت</w:t>
      </w:r>
      <w:r w:rsidR="007B6AAF" w:rsidRPr="00CE52BE">
        <w:rPr>
          <w:rFonts w:asciiTheme="majorBidi" w:hAnsiTheme="majorBidi" w:cs="B Nazanin"/>
          <w:i/>
          <w:sz w:val="24"/>
          <w:szCs w:val="24"/>
          <w:rtl/>
        </w:rPr>
        <w:t xml:space="preserve"> خدمات ارائه شده و درجه‌بند</w:t>
      </w:r>
      <w:r w:rsidR="007B6AAF" w:rsidRPr="00CE52BE">
        <w:rPr>
          <w:rFonts w:asciiTheme="majorBidi" w:hAnsiTheme="majorBidi" w:cs="B Nazanin" w:hint="cs"/>
          <w:i/>
          <w:sz w:val="24"/>
          <w:szCs w:val="24"/>
          <w:rtl/>
        </w:rPr>
        <w:t>ی</w:t>
      </w:r>
      <w:r w:rsidR="007B6AAF" w:rsidRPr="00CE52BE">
        <w:rPr>
          <w:rFonts w:asciiTheme="majorBidi" w:hAnsiTheme="majorBidi" w:cs="B Nazanin"/>
          <w:i/>
          <w:sz w:val="24"/>
          <w:szCs w:val="24"/>
          <w:rtl/>
        </w:rPr>
        <w:t xml:space="preserve"> </w:t>
      </w:r>
      <w:r w:rsidR="007B6AAF" w:rsidRPr="00CE52BE">
        <w:rPr>
          <w:rFonts w:asciiTheme="majorBidi" w:hAnsiTheme="majorBidi" w:cs="B Nazanin" w:hint="cs"/>
          <w:i/>
          <w:sz w:val="24"/>
          <w:szCs w:val="24"/>
          <w:rtl/>
        </w:rPr>
        <w:t>تحویل دهندگان خدمت/کالا</w:t>
      </w:r>
      <w:r w:rsidR="007B6AAF" w:rsidRPr="00CE52BE">
        <w:rPr>
          <w:rFonts w:asciiTheme="majorBidi" w:hAnsiTheme="majorBidi" w:cs="B Nazanin"/>
          <w:i/>
          <w:sz w:val="24"/>
          <w:szCs w:val="24"/>
          <w:rtl/>
        </w:rPr>
        <w:t xml:space="preserve"> تاث</w:t>
      </w:r>
      <w:r w:rsidR="007B6AAF" w:rsidRPr="00CE52BE">
        <w:rPr>
          <w:rFonts w:asciiTheme="majorBidi" w:hAnsiTheme="majorBidi" w:cs="B Nazanin" w:hint="cs"/>
          <w:i/>
          <w:sz w:val="24"/>
          <w:szCs w:val="24"/>
          <w:rtl/>
        </w:rPr>
        <w:t>ی</w:t>
      </w:r>
      <w:r w:rsidR="007B6AAF" w:rsidRPr="00CE52BE">
        <w:rPr>
          <w:rFonts w:asciiTheme="majorBidi" w:hAnsiTheme="majorBidi" w:cs="B Nazanin" w:hint="eastAsia"/>
          <w:i/>
          <w:sz w:val="24"/>
          <w:szCs w:val="24"/>
          <w:rtl/>
        </w:rPr>
        <w:t>ر</w:t>
      </w:r>
      <w:r w:rsidR="007B6AAF" w:rsidRPr="00CE52BE">
        <w:rPr>
          <w:rFonts w:asciiTheme="majorBidi" w:hAnsiTheme="majorBidi" w:cs="B Nazanin"/>
          <w:i/>
          <w:sz w:val="24"/>
          <w:szCs w:val="24"/>
          <w:rtl/>
        </w:rPr>
        <w:t xml:space="preserve"> معنادار</w:t>
      </w:r>
      <w:r w:rsidR="007B6AAF" w:rsidRPr="00CE52BE">
        <w:rPr>
          <w:rFonts w:asciiTheme="majorBidi" w:hAnsiTheme="majorBidi" w:cs="B Nazanin" w:hint="cs"/>
          <w:i/>
          <w:sz w:val="24"/>
          <w:szCs w:val="24"/>
          <w:rtl/>
        </w:rPr>
        <w:t>ی</w:t>
      </w:r>
      <w:r w:rsidR="007B6AAF" w:rsidRPr="00CE52BE">
        <w:rPr>
          <w:rFonts w:asciiTheme="majorBidi" w:hAnsiTheme="majorBidi" w:cs="B Nazanin"/>
          <w:i/>
          <w:sz w:val="24"/>
          <w:szCs w:val="24"/>
          <w:rtl/>
        </w:rPr>
        <w:t xml:space="preserve"> رو</w:t>
      </w:r>
      <w:r w:rsidR="007B6AAF" w:rsidRPr="00CE52BE">
        <w:rPr>
          <w:rFonts w:asciiTheme="majorBidi" w:hAnsiTheme="majorBidi" w:cs="B Nazanin" w:hint="cs"/>
          <w:i/>
          <w:sz w:val="24"/>
          <w:szCs w:val="24"/>
          <w:rtl/>
        </w:rPr>
        <w:t>ی</w:t>
      </w:r>
      <w:r w:rsidR="007B6AAF" w:rsidRPr="00CE52BE">
        <w:rPr>
          <w:rFonts w:asciiTheme="majorBidi" w:hAnsiTheme="majorBidi" w:cs="B Nazanin"/>
          <w:i/>
          <w:sz w:val="24"/>
          <w:szCs w:val="24"/>
          <w:rtl/>
        </w:rPr>
        <w:t xml:space="preserve"> طول عمر مشتر</w:t>
      </w:r>
      <w:r w:rsidR="007B6AAF" w:rsidRPr="00CE52BE">
        <w:rPr>
          <w:rFonts w:asciiTheme="majorBidi" w:hAnsiTheme="majorBidi" w:cs="B Nazanin" w:hint="cs"/>
          <w:i/>
          <w:sz w:val="24"/>
          <w:szCs w:val="24"/>
          <w:rtl/>
        </w:rPr>
        <w:t>ی</w:t>
      </w:r>
      <w:r w:rsidR="007B6AAF" w:rsidRPr="00CE52BE">
        <w:rPr>
          <w:rFonts w:asciiTheme="majorBidi" w:hAnsiTheme="majorBidi" w:cs="B Nazanin"/>
          <w:i/>
          <w:sz w:val="24"/>
          <w:szCs w:val="24"/>
          <w:rtl/>
        </w:rPr>
        <w:t xml:space="preserve"> دارد</w:t>
      </w:r>
      <w:r w:rsidR="007B6AAF" w:rsidRPr="00CE52BE">
        <w:rPr>
          <w:rFonts w:asciiTheme="majorBidi" w:hAnsiTheme="majorBidi" w:cs="B Nazanin" w:hint="cs"/>
          <w:i/>
          <w:sz w:val="24"/>
          <w:szCs w:val="24"/>
          <w:rtl/>
        </w:rPr>
        <w:t>.</w:t>
      </w:r>
      <w:r w:rsidR="00E32818" w:rsidRPr="00E32818">
        <w:rPr>
          <w:rFonts w:asciiTheme="majorBidi" w:hAnsiTheme="majorBidi" w:cs="B Nazanin" w:hint="cs"/>
          <w:i/>
          <w:sz w:val="24"/>
          <w:szCs w:val="24"/>
          <w:vertAlign w:val="superscript"/>
          <w:rtl/>
        </w:rPr>
        <w:t xml:space="preserve"> [33]</w:t>
      </w:r>
      <w:r w:rsidR="007B6AAF" w:rsidRPr="00CE52BE">
        <w:rPr>
          <w:rFonts w:asciiTheme="majorBidi" w:hAnsiTheme="majorBidi" w:cs="B Nazanin" w:hint="cs"/>
          <w:i/>
          <w:sz w:val="24"/>
          <w:szCs w:val="24"/>
          <w:rtl/>
        </w:rPr>
        <w:t xml:space="preserve"> </w:t>
      </w:r>
      <w:r w:rsidR="0088206F" w:rsidRPr="00CE52BE">
        <w:rPr>
          <w:rFonts w:asciiTheme="majorBidi" w:hAnsiTheme="majorBidi" w:cs="B Nazanin" w:hint="cs"/>
          <w:i/>
          <w:sz w:val="24"/>
          <w:szCs w:val="24"/>
          <w:rtl/>
        </w:rPr>
        <w:t>رجبی اصلی و همکاران (1402) نشان داد</w:t>
      </w:r>
      <w:r w:rsidR="00786246" w:rsidRPr="00CE52BE">
        <w:rPr>
          <w:rFonts w:asciiTheme="majorBidi" w:hAnsiTheme="majorBidi" w:cs="B Nazanin" w:hint="cs"/>
          <w:i/>
          <w:sz w:val="24"/>
          <w:szCs w:val="24"/>
          <w:rtl/>
        </w:rPr>
        <w:t xml:space="preserve">ند </w:t>
      </w:r>
      <w:r w:rsidR="0088206F" w:rsidRPr="00CE52BE">
        <w:rPr>
          <w:rFonts w:asciiTheme="majorBidi" w:hAnsiTheme="majorBidi" w:cs="B Nazanin" w:hint="cs"/>
          <w:i/>
          <w:sz w:val="24"/>
          <w:szCs w:val="24"/>
          <w:rtl/>
        </w:rPr>
        <w:t xml:space="preserve">که </w:t>
      </w:r>
      <w:r w:rsidR="006A3F1B" w:rsidRPr="00CE52BE">
        <w:rPr>
          <w:rFonts w:asciiTheme="majorBidi" w:hAnsiTheme="majorBidi" w:cs="B Nazanin"/>
          <w:i/>
          <w:sz w:val="24"/>
          <w:szCs w:val="24"/>
          <w:rtl/>
        </w:rPr>
        <w:t>وجود ز</w:t>
      </w:r>
      <w:r w:rsidR="006A3F1B" w:rsidRPr="00CE52BE">
        <w:rPr>
          <w:rFonts w:asciiTheme="majorBidi" w:hAnsiTheme="majorBidi" w:cs="B Nazanin" w:hint="cs"/>
          <w:i/>
          <w:sz w:val="24"/>
          <w:szCs w:val="24"/>
          <w:rtl/>
        </w:rPr>
        <w:t>ی</w:t>
      </w:r>
      <w:r w:rsidR="006A3F1B" w:rsidRPr="00CE52BE">
        <w:rPr>
          <w:rFonts w:asciiTheme="majorBidi" w:hAnsiTheme="majorBidi" w:cs="B Nazanin" w:hint="eastAsia"/>
          <w:i/>
          <w:sz w:val="24"/>
          <w:szCs w:val="24"/>
          <w:rtl/>
        </w:rPr>
        <w:t>رساخت</w:t>
      </w:r>
      <w:r w:rsidR="006A3F1B" w:rsidRPr="00CE52BE">
        <w:rPr>
          <w:rFonts w:asciiTheme="majorBidi" w:hAnsiTheme="majorBidi" w:cs="B Nazanin"/>
          <w:i/>
          <w:sz w:val="24"/>
          <w:szCs w:val="24"/>
          <w:rtl/>
        </w:rPr>
        <w:t xml:space="preserve"> ورزش</w:t>
      </w:r>
      <w:r w:rsidR="006A3F1B" w:rsidRPr="00CE52BE">
        <w:rPr>
          <w:rFonts w:asciiTheme="majorBidi" w:hAnsiTheme="majorBidi" w:cs="B Nazanin" w:hint="cs"/>
          <w:i/>
          <w:sz w:val="24"/>
          <w:szCs w:val="24"/>
          <w:rtl/>
        </w:rPr>
        <w:t>ی</w:t>
      </w:r>
      <w:r w:rsidR="006A3F1B" w:rsidRPr="00CE52BE">
        <w:rPr>
          <w:rFonts w:asciiTheme="majorBidi" w:hAnsiTheme="majorBidi" w:cs="B Nazanin" w:hint="eastAsia"/>
          <w:i/>
          <w:sz w:val="24"/>
          <w:szCs w:val="24"/>
          <w:rtl/>
        </w:rPr>
        <w:t>،</w:t>
      </w:r>
      <w:r w:rsidR="006A3F1B" w:rsidRPr="00CE52BE">
        <w:rPr>
          <w:rFonts w:asciiTheme="majorBidi" w:hAnsiTheme="majorBidi" w:cs="B Nazanin"/>
          <w:i/>
          <w:sz w:val="24"/>
          <w:szCs w:val="24"/>
          <w:rtl/>
        </w:rPr>
        <w:t xml:space="preserve"> حما</w:t>
      </w:r>
      <w:r w:rsidR="006A3F1B" w:rsidRPr="00CE52BE">
        <w:rPr>
          <w:rFonts w:asciiTheme="majorBidi" w:hAnsiTheme="majorBidi" w:cs="B Nazanin" w:hint="cs"/>
          <w:i/>
          <w:sz w:val="24"/>
          <w:szCs w:val="24"/>
          <w:rtl/>
        </w:rPr>
        <w:t>ی</w:t>
      </w:r>
      <w:r w:rsidR="006A3F1B" w:rsidRPr="00CE52BE">
        <w:rPr>
          <w:rFonts w:asciiTheme="majorBidi" w:hAnsiTheme="majorBidi" w:cs="B Nazanin" w:hint="eastAsia"/>
          <w:i/>
          <w:sz w:val="24"/>
          <w:szCs w:val="24"/>
          <w:rtl/>
        </w:rPr>
        <w:t>ت</w:t>
      </w:r>
      <w:r w:rsidR="006A3F1B" w:rsidRPr="00CE52BE">
        <w:rPr>
          <w:rFonts w:asciiTheme="majorBidi" w:hAnsiTheme="majorBidi" w:cs="B Nazanin"/>
          <w:i/>
          <w:sz w:val="24"/>
          <w:szCs w:val="24"/>
          <w:rtl/>
        </w:rPr>
        <w:t xml:space="preserve"> مال</w:t>
      </w:r>
      <w:r w:rsidR="006A3F1B" w:rsidRPr="00CE52BE">
        <w:rPr>
          <w:rFonts w:asciiTheme="majorBidi" w:hAnsiTheme="majorBidi" w:cs="B Nazanin" w:hint="cs"/>
          <w:i/>
          <w:sz w:val="24"/>
          <w:szCs w:val="24"/>
          <w:rtl/>
        </w:rPr>
        <w:t>ی</w:t>
      </w:r>
      <w:r w:rsidR="006A3F1B" w:rsidRPr="00CE52BE">
        <w:rPr>
          <w:rFonts w:asciiTheme="majorBidi" w:hAnsiTheme="majorBidi" w:cs="B Nazanin"/>
          <w:i/>
          <w:sz w:val="24"/>
          <w:szCs w:val="24"/>
          <w:rtl/>
        </w:rPr>
        <w:t xml:space="preserve"> باشگاه‌ها، رفاه عموم</w:t>
      </w:r>
      <w:r w:rsidR="006A3F1B" w:rsidRPr="00CE52BE">
        <w:rPr>
          <w:rFonts w:asciiTheme="majorBidi" w:hAnsiTheme="majorBidi" w:cs="B Nazanin" w:hint="cs"/>
          <w:i/>
          <w:sz w:val="24"/>
          <w:szCs w:val="24"/>
          <w:rtl/>
        </w:rPr>
        <w:t>ی</w:t>
      </w:r>
      <w:r w:rsidR="006A3F1B" w:rsidRPr="00CE52BE">
        <w:rPr>
          <w:rFonts w:asciiTheme="majorBidi" w:hAnsiTheme="majorBidi" w:cs="B Nazanin"/>
          <w:i/>
          <w:sz w:val="24"/>
          <w:szCs w:val="24"/>
          <w:rtl/>
        </w:rPr>
        <w:t xml:space="preserve"> جامعه، </w:t>
      </w:r>
      <w:r w:rsidR="006A3F1B" w:rsidRPr="00FE27D2">
        <w:rPr>
          <w:rFonts w:asciiTheme="majorBidi" w:hAnsiTheme="majorBidi" w:cs="B Nazanin"/>
          <w:i/>
          <w:sz w:val="24"/>
          <w:szCs w:val="24"/>
          <w:rtl/>
        </w:rPr>
        <w:t>اثربخش</w:t>
      </w:r>
      <w:r w:rsidR="006A3F1B" w:rsidRPr="00FE27D2">
        <w:rPr>
          <w:rFonts w:asciiTheme="majorBidi" w:hAnsiTheme="majorBidi" w:cs="B Nazanin" w:hint="cs"/>
          <w:i/>
          <w:sz w:val="24"/>
          <w:szCs w:val="24"/>
          <w:rtl/>
        </w:rPr>
        <w:t>ی</w:t>
      </w:r>
      <w:r w:rsidR="006A3F1B" w:rsidRPr="00FE27D2">
        <w:rPr>
          <w:rFonts w:asciiTheme="majorBidi" w:hAnsiTheme="majorBidi" w:cs="B Nazanin"/>
          <w:i/>
          <w:sz w:val="24"/>
          <w:szCs w:val="24"/>
          <w:rtl/>
        </w:rPr>
        <w:t xml:space="preserve"> خدمات ورزش</w:t>
      </w:r>
      <w:r w:rsidR="006A3F1B" w:rsidRPr="00FE27D2">
        <w:rPr>
          <w:rFonts w:asciiTheme="majorBidi" w:hAnsiTheme="majorBidi" w:cs="B Nazanin" w:hint="cs"/>
          <w:i/>
          <w:sz w:val="24"/>
          <w:szCs w:val="24"/>
          <w:rtl/>
        </w:rPr>
        <w:t>ی</w:t>
      </w:r>
      <w:r w:rsidR="006A3F1B" w:rsidRPr="00FE27D2">
        <w:rPr>
          <w:rFonts w:asciiTheme="majorBidi" w:hAnsiTheme="majorBidi" w:cs="B Nazanin" w:hint="eastAsia"/>
          <w:i/>
          <w:sz w:val="24"/>
          <w:szCs w:val="24"/>
          <w:rtl/>
        </w:rPr>
        <w:t>،</w:t>
      </w:r>
      <w:r w:rsidR="006A3F1B" w:rsidRPr="00FE27D2">
        <w:rPr>
          <w:rFonts w:asciiTheme="majorBidi" w:hAnsiTheme="majorBidi" w:cs="B Nazanin"/>
          <w:i/>
          <w:sz w:val="24"/>
          <w:szCs w:val="24"/>
          <w:rtl/>
        </w:rPr>
        <w:t xml:space="preserve"> مد</w:t>
      </w:r>
      <w:r w:rsidR="006A3F1B" w:rsidRPr="00FE27D2">
        <w:rPr>
          <w:rFonts w:asciiTheme="majorBidi" w:hAnsiTheme="majorBidi" w:cs="B Nazanin" w:hint="cs"/>
          <w:i/>
          <w:sz w:val="24"/>
          <w:szCs w:val="24"/>
          <w:rtl/>
        </w:rPr>
        <w:t>ی</w:t>
      </w:r>
      <w:r w:rsidR="006A3F1B" w:rsidRPr="00FE27D2">
        <w:rPr>
          <w:rFonts w:asciiTheme="majorBidi" w:hAnsiTheme="majorBidi" w:cs="B Nazanin" w:hint="eastAsia"/>
          <w:i/>
          <w:sz w:val="24"/>
          <w:szCs w:val="24"/>
          <w:rtl/>
        </w:rPr>
        <w:t>ر</w:t>
      </w:r>
      <w:r w:rsidR="006A3F1B" w:rsidRPr="00FE27D2">
        <w:rPr>
          <w:rFonts w:asciiTheme="majorBidi" w:hAnsiTheme="majorBidi" w:cs="B Nazanin" w:hint="cs"/>
          <w:i/>
          <w:sz w:val="24"/>
          <w:szCs w:val="24"/>
          <w:rtl/>
        </w:rPr>
        <w:t>ی</w:t>
      </w:r>
      <w:r w:rsidR="006A3F1B" w:rsidRPr="00FE27D2">
        <w:rPr>
          <w:rFonts w:asciiTheme="majorBidi" w:hAnsiTheme="majorBidi" w:cs="B Nazanin" w:hint="eastAsia"/>
          <w:i/>
          <w:sz w:val="24"/>
          <w:szCs w:val="24"/>
          <w:rtl/>
        </w:rPr>
        <w:t>ت</w:t>
      </w:r>
      <w:r w:rsidR="006A3F1B" w:rsidRPr="00FE27D2">
        <w:rPr>
          <w:rFonts w:asciiTheme="majorBidi" w:hAnsiTheme="majorBidi" w:cs="B Nazanin"/>
          <w:i/>
          <w:sz w:val="24"/>
          <w:szCs w:val="24"/>
          <w:rtl/>
        </w:rPr>
        <w:t xml:space="preserve"> ورزش</w:t>
      </w:r>
      <w:r w:rsidR="006A3F1B" w:rsidRPr="00FE27D2">
        <w:rPr>
          <w:rFonts w:asciiTheme="majorBidi" w:hAnsiTheme="majorBidi" w:cs="B Nazanin" w:hint="cs"/>
          <w:i/>
          <w:sz w:val="24"/>
          <w:szCs w:val="24"/>
          <w:rtl/>
        </w:rPr>
        <w:t>ی</w:t>
      </w:r>
      <w:r w:rsidR="006A3F1B" w:rsidRPr="00FE27D2">
        <w:rPr>
          <w:rFonts w:asciiTheme="majorBidi" w:hAnsiTheme="majorBidi" w:cs="B Nazanin"/>
          <w:i/>
          <w:sz w:val="24"/>
          <w:szCs w:val="24"/>
          <w:rtl/>
        </w:rPr>
        <w:t xml:space="preserve"> هوشمند و مهارت مرب</w:t>
      </w:r>
      <w:r w:rsidR="006A3F1B" w:rsidRPr="00FE27D2">
        <w:rPr>
          <w:rFonts w:asciiTheme="majorBidi" w:hAnsiTheme="majorBidi" w:cs="B Nazanin" w:hint="cs"/>
          <w:i/>
          <w:sz w:val="24"/>
          <w:szCs w:val="24"/>
          <w:rtl/>
        </w:rPr>
        <w:t>ی</w:t>
      </w:r>
      <w:r w:rsidR="006A3F1B" w:rsidRPr="00FE27D2">
        <w:rPr>
          <w:rFonts w:asciiTheme="majorBidi" w:hAnsiTheme="majorBidi" w:cs="B Nazanin" w:hint="eastAsia"/>
          <w:i/>
          <w:sz w:val="24"/>
          <w:szCs w:val="24"/>
          <w:rtl/>
        </w:rPr>
        <w:t>،</w:t>
      </w:r>
      <w:r w:rsidR="006A3F1B" w:rsidRPr="00FE27D2">
        <w:rPr>
          <w:rFonts w:asciiTheme="majorBidi" w:hAnsiTheme="majorBidi" w:cs="B Nazanin"/>
          <w:i/>
          <w:sz w:val="24"/>
          <w:szCs w:val="24"/>
          <w:rtl/>
        </w:rPr>
        <w:t xml:space="preserve"> تأث</w:t>
      </w:r>
      <w:r w:rsidR="006A3F1B" w:rsidRPr="00FE27D2">
        <w:rPr>
          <w:rFonts w:asciiTheme="majorBidi" w:hAnsiTheme="majorBidi" w:cs="B Nazanin" w:hint="cs"/>
          <w:i/>
          <w:sz w:val="24"/>
          <w:szCs w:val="24"/>
          <w:rtl/>
        </w:rPr>
        <w:t>ی</w:t>
      </w:r>
      <w:r w:rsidR="006A3F1B" w:rsidRPr="00FE27D2">
        <w:rPr>
          <w:rFonts w:asciiTheme="majorBidi" w:hAnsiTheme="majorBidi" w:cs="B Nazanin" w:hint="eastAsia"/>
          <w:i/>
          <w:sz w:val="24"/>
          <w:szCs w:val="24"/>
          <w:rtl/>
        </w:rPr>
        <w:t>ر</w:t>
      </w:r>
      <w:r w:rsidR="006A3F1B" w:rsidRPr="00FE27D2">
        <w:rPr>
          <w:rFonts w:asciiTheme="majorBidi" w:hAnsiTheme="majorBidi" w:cs="B Nazanin"/>
          <w:i/>
          <w:sz w:val="24"/>
          <w:szCs w:val="24"/>
          <w:rtl/>
        </w:rPr>
        <w:t xml:space="preserve"> بالا</w:t>
      </w:r>
      <w:r w:rsidR="006A3F1B" w:rsidRPr="00FE27D2">
        <w:rPr>
          <w:rFonts w:asciiTheme="majorBidi" w:hAnsiTheme="majorBidi" w:cs="B Nazanin" w:hint="cs"/>
          <w:i/>
          <w:sz w:val="24"/>
          <w:szCs w:val="24"/>
          <w:rtl/>
        </w:rPr>
        <w:t>یی</w:t>
      </w:r>
      <w:r w:rsidR="006A3F1B" w:rsidRPr="00FE27D2">
        <w:rPr>
          <w:rFonts w:asciiTheme="majorBidi" w:hAnsiTheme="majorBidi" w:cs="B Nazanin"/>
          <w:i/>
          <w:sz w:val="24"/>
          <w:szCs w:val="24"/>
          <w:rtl/>
        </w:rPr>
        <w:t xml:space="preserve"> بر افزا</w:t>
      </w:r>
      <w:r w:rsidR="006A3F1B" w:rsidRPr="00FE27D2">
        <w:rPr>
          <w:rFonts w:asciiTheme="majorBidi" w:hAnsiTheme="majorBidi" w:cs="B Nazanin" w:hint="cs"/>
          <w:i/>
          <w:sz w:val="24"/>
          <w:szCs w:val="24"/>
          <w:rtl/>
        </w:rPr>
        <w:t>ی</w:t>
      </w:r>
      <w:r w:rsidR="006A3F1B" w:rsidRPr="00FE27D2">
        <w:rPr>
          <w:rFonts w:asciiTheme="majorBidi" w:hAnsiTheme="majorBidi" w:cs="B Nazanin" w:hint="eastAsia"/>
          <w:i/>
          <w:sz w:val="24"/>
          <w:szCs w:val="24"/>
          <w:rtl/>
        </w:rPr>
        <w:t>ش</w:t>
      </w:r>
      <w:r w:rsidR="006A3F1B" w:rsidRPr="00FE27D2">
        <w:rPr>
          <w:rFonts w:asciiTheme="majorBidi" w:hAnsiTheme="majorBidi" w:cs="B Nazanin"/>
          <w:i/>
          <w:sz w:val="24"/>
          <w:szCs w:val="24"/>
          <w:rtl/>
        </w:rPr>
        <w:t xml:space="preserve"> ارزش طول عمر مشتر</w:t>
      </w:r>
      <w:r w:rsidR="006A3F1B" w:rsidRPr="00FE27D2">
        <w:rPr>
          <w:rFonts w:asciiTheme="majorBidi" w:hAnsiTheme="majorBidi" w:cs="B Nazanin" w:hint="cs"/>
          <w:i/>
          <w:sz w:val="24"/>
          <w:szCs w:val="24"/>
          <w:rtl/>
        </w:rPr>
        <w:t>ی</w:t>
      </w:r>
      <w:r w:rsidR="006A3F1B" w:rsidRPr="00FE27D2">
        <w:rPr>
          <w:rFonts w:asciiTheme="majorBidi" w:hAnsiTheme="majorBidi" w:cs="B Nazanin"/>
          <w:i/>
          <w:sz w:val="24"/>
          <w:szCs w:val="24"/>
          <w:rtl/>
        </w:rPr>
        <w:t xml:space="preserve"> </w:t>
      </w:r>
      <w:r w:rsidR="00D57628" w:rsidRPr="00FE27D2">
        <w:rPr>
          <w:rFonts w:asciiTheme="majorBidi" w:hAnsiTheme="majorBidi" w:cs="B Nazanin" w:hint="cs"/>
          <w:i/>
          <w:sz w:val="24"/>
          <w:szCs w:val="24"/>
          <w:rtl/>
        </w:rPr>
        <w:t xml:space="preserve">در مجموعه‌های ورزشی </w:t>
      </w:r>
      <w:r w:rsidR="006A3F1B" w:rsidRPr="00FE27D2">
        <w:rPr>
          <w:rFonts w:asciiTheme="majorBidi" w:hAnsiTheme="majorBidi" w:cs="B Nazanin"/>
          <w:i/>
          <w:sz w:val="24"/>
          <w:szCs w:val="24"/>
          <w:rtl/>
        </w:rPr>
        <w:t>دارد.</w:t>
      </w:r>
      <w:r w:rsidR="00E32818" w:rsidRPr="00FE27D2">
        <w:rPr>
          <w:rFonts w:asciiTheme="majorBidi" w:hAnsiTheme="majorBidi" w:cs="B Nazanin" w:hint="cs"/>
          <w:i/>
          <w:sz w:val="24"/>
          <w:szCs w:val="24"/>
          <w:vertAlign w:val="superscript"/>
          <w:rtl/>
        </w:rPr>
        <w:t xml:space="preserve"> [34]</w:t>
      </w:r>
      <w:r w:rsidR="002B01BD" w:rsidRPr="00FE27D2">
        <w:rPr>
          <w:rFonts w:asciiTheme="majorBidi" w:hAnsiTheme="majorBidi" w:cs="B Nazanin" w:hint="cs"/>
          <w:i/>
          <w:sz w:val="24"/>
          <w:szCs w:val="24"/>
          <w:rtl/>
        </w:rPr>
        <w:t xml:space="preserve"> </w:t>
      </w:r>
      <w:r w:rsidRPr="00FE27D2">
        <w:rPr>
          <w:rFonts w:asciiTheme="majorBidi" w:hAnsiTheme="majorBidi" w:cs="B Nazanin" w:hint="cs"/>
          <w:i/>
          <w:sz w:val="24"/>
          <w:szCs w:val="24"/>
          <w:rtl/>
        </w:rPr>
        <w:t>رجبی اصلی (</w:t>
      </w:r>
      <w:r w:rsidR="008D7C30" w:rsidRPr="00FE27D2">
        <w:rPr>
          <w:rFonts w:asciiTheme="majorBidi" w:hAnsiTheme="majorBidi" w:cs="B Nazanin" w:hint="cs"/>
          <w:i/>
          <w:sz w:val="24"/>
          <w:szCs w:val="24"/>
          <w:rtl/>
        </w:rPr>
        <w:t>1402</w:t>
      </w:r>
      <w:r w:rsidRPr="00FE27D2">
        <w:rPr>
          <w:rFonts w:asciiTheme="majorBidi" w:hAnsiTheme="majorBidi" w:cs="B Nazanin" w:hint="cs"/>
          <w:i/>
          <w:sz w:val="24"/>
          <w:szCs w:val="24"/>
          <w:rtl/>
        </w:rPr>
        <w:t xml:space="preserve">) </w:t>
      </w:r>
      <w:r w:rsidR="00152160" w:rsidRPr="00FE27D2">
        <w:rPr>
          <w:rFonts w:asciiTheme="majorBidi" w:hAnsiTheme="majorBidi" w:cs="B Nazanin" w:hint="cs"/>
          <w:i/>
          <w:sz w:val="24"/>
          <w:szCs w:val="24"/>
          <w:rtl/>
        </w:rPr>
        <w:t>در مطالعه خود</w:t>
      </w:r>
      <w:r w:rsidRPr="00FE27D2">
        <w:rPr>
          <w:rFonts w:asciiTheme="majorBidi" w:hAnsiTheme="majorBidi" w:cs="B Nazanin" w:hint="cs"/>
          <w:i/>
          <w:sz w:val="24"/>
          <w:szCs w:val="24"/>
          <w:rtl/>
        </w:rPr>
        <w:t xml:space="preserve"> به این نتیجه رسید</w:t>
      </w:r>
      <w:r w:rsidR="00786246" w:rsidRPr="00FE27D2">
        <w:rPr>
          <w:rFonts w:asciiTheme="majorBidi" w:hAnsiTheme="majorBidi" w:cs="B Nazanin" w:hint="cs"/>
          <w:i/>
          <w:sz w:val="24"/>
          <w:szCs w:val="24"/>
          <w:rtl/>
        </w:rPr>
        <w:t xml:space="preserve"> </w:t>
      </w:r>
      <w:r w:rsidRPr="00FE27D2">
        <w:rPr>
          <w:rFonts w:asciiTheme="majorBidi" w:hAnsiTheme="majorBidi" w:cs="B Nazanin" w:hint="cs"/>
          <w:i/>
          <w:sz w:val="24"/>
          <w:szCs w:val="24"/>
          <w:rtl/>
        </w:rPr>
        <w:t xml:space="preserve">که </w:t>
      </w:r>
      <w:r w:rsidRPr="00FE27D2">
        <w:rPr>
          <w:rFonts w:asciiTheme="majorBidi" w:hAnsiTheme="majorBidi" w:cs="B Nazanin"/>
          <w:i/>
          <w:sz w:val="24"/>
          <w:szCs w:val="24"/>
          <w:rtl/>
        </w:rPr>
        <w:t>پ</w:t>
      </w:r>
      <w:r w:rsidRPr="00FE27D2">
        <w:rPr>
          <w:rFonts w:asciiTheme="majorBidi" w:hAnsiTheme="majorBidi" w:cs="B Nazanin" w:hint="cs"/>
          <w:i/>
          <w:sz w:val="24"/>
          <w:szCs w:val="24"/>
          <w:rtl/>
        </w:rPr>
        <w:t>ی</w:t>
      </w:r>
      <w:r w:rsidRPr="00FE27D2">
        <w:rPr>
          <w:rFonts w:asciiTheme="majorBidi" w:hAnsiTheme="majorBidi" w:cs="B Nazanin" w:hint="eastAsia"/>
          <w:i/>
          <w:sz w:val="24"/>
          <w:szCs w:val="24"/>
          <w:rtl/>
        </w:rPr>
        <w:t>شران</w:t>
      </w:r>
      <w:r w:rsidR="00025195" w:rsidRPr="00FE27D2">
        <w:rPr>
          <w:rFonts w:asciiTheme="majorBidi" w:hAnsiTheme="majorBidi" w:cs="B Nazanin" w:hint="cs"/>
          <w:i/>
          <w:sz w:val="24"/>
          <w:szCs w:val="24"/>
          <w:rtl/>
        </w:rPr>
        <w:t xml:space="preserve">‌های </w:t>
      </w:r>
      <w:r w:rsidRPr="00FE27D2">
        <w:rPr>
          <w:rFonts w:asciiTheme="majorBidi" w:hAnsiTheme="majorBidi" w:cs="B Nazanin"/>
          <w:i/>
          <w:sz w:val="24"/>
          <w:szCs w:val="24"/>
          <w:rtl/>
        </w:rPr>
        <w:t>ارزش طول عمر مشتر</w:t>
      </w:r>
      <w:r w:rsidRPr="00FE27D2">
        <w:rPr>
          <w:rFonts w:asciiTheme="majorBidi" w:hAnsiTheme="majorBidi" w:cs="B Nazanin" w:hint="cs"/>
          <w:i/>
          <w:sz w:val="24"/>
          <w:szCs w:val="24"/>
          <w:rtl/>
        </w:rPr>
        <w:t>ی</w:t>
      </w:r>
      <w:r w:rsidRPr="00FE27D2">
        <w:rPr>
          <w:rFonts w:asciiTheme="majorBidi" w:hAnsiTheme="majorBidi" w:cs="B Nazanin"/>
          <w:i/>
          <w:sz w:val="24"/>
          <w:szCs w:val="24"/>
          <w:rtl/>
        </w:rPr>
        <w:t xml:space="preserve"> به عوامل نه‌گانه</w:t>
      </w:r>
      <w:r w:rsidRPr="00CE52BE">
        <w:rPr>
          <w:rFonts w:asciiTheme="majorBidi" w:hAnsiTheme="majorBidi" w:cs="B Nazanin"/>
          <w:i/>
          <w:sz w:val="24"/>
          <w:szCs w:val="24"/>
          <w:rtl/>
        </w:rPr>
        <w:t xml:space="preserve"> (سخت‌افزار</w:t>
      </w:r>
      <w:r w:rsidRPr="00CE52BE">
        <w:rPr>
          <w:rFonts w:asciiTheme="majorBidi" w:hAnsiTheme="majorBidi" w:cs="B Nazanin" w:hint="cs"/>
          <w:i/>
          <w:sz w:val="24"/>
          <w:szCs w:val="24"/>
          <w:rtl/>
        </w:rPr>
        <w:t>ی</w:t>
      </w:r>
      <w:r w:rsidRPr="00CE52BE">
        <w:rPr>
          <w:rFonts w:asciiTheme="majorBidi" w:hAnsiTheme="majorBidi" w:cs="B Nazanin" w:hint="eastAsia"/>
          <w:i/>
          <w:sz w:val="24"/>
          <w:szCs w:val="24"/>
          <w:rtl/>
        </w:rPr>
        <w:t>،</w:t>
      </w:r>
      <w:r w:rsidRPr="00CE52BE">
        <w:rPr>
          <w:rFonts w:asciiTheme="majorBidi" w:hAnsiTheme="majorBidi" w:cs="B Nazanin"/>
          <w:i/>
          <w:sz w:val="24"/>
          <w:szCs w:val="24"/>
          <w:rtl/>
        </w:rPr>
        <w:t xml:space="preserve"> نرم‌افزار</w:t>
      </w:r>
      <w:r w:rsidRPr="00CE52BE">
        <w:rPr>
          <w:rFonts w:asciiTheme="majorBidi" w:hAnsiTheme="majorBidi" w:cs="B Nazanin" w:hint="cs"/>
          <w:i/>
          <w:sz w:val="24"/>
          <w:szCs w:val="24"/>
          <w:rtl/>
        </w:rPr>
        <w:t>ی</w:t>
      </w:r>
      <w:r w:rsidRPr="00CE52BE">
        <w:rPr>
          <w:rFonts w:asciiTheme="majorBidi" w:hAnsiTheme="majorBidi" w:cs="B Nazanin" w:hint="eastAsia"/>
          <w:i/>
          <w:sz w:val="24"/>
          <w:szCs w:val="24"/>
          <w:rtl/>
        </w:rPr>
        <w:t>،</w:t>
      </w:r>
      <w:r w:rsidRPr="00CE52BE">
        <w:rPr>
          <w:rFonts w:asciiTheme="majorBidi" w:hAnsiTheme="majorBidi" w:cs="B Nazanin"/>
          <w:i/>
          <w:sz w:val="24"/>
          <w:szCs w:val="24"/>
          <w:rtl/>
        </w:rPr>
        <w:t xml:space="preserve"> مال</w:t>
      </w:r>
      <w:r w:rsidRPr="00CE52BE">
        <w:rPr>
          <w:rFonts w:asciiTheme="majorBidi" w:hAnsiTheme="majorBidi" w:cs="B Nazanin" w:hint="cs"/>
          <w:i/>
          <w:sz w:val="24"/>
          <w:szCs w:val="24"/>
          <w:rtl/>
        </w:rPr>
        <w:t>ی</w:t>
      </w:r>
      <w:r w:rsidRPr="00CE52BE">
        <w:rPr>
          <w:rFonts w:asciiTheme="majorBidi" w:hAnsiTheme="majorBidi" w:cs="B Nazanin" w:hint="eastAsia"/>
          <w:i/>
          <w:sz w:val="24"/>
          <w:szCs w:val="24"/>
          <w:rtl/>
        </w:rPr>
        <w:t>،</w:t>
      </w:r>
      <w:r w:rsidRPr="00CE52BE">
        <w:rPr>
          <w:rFonts w:asciiTheme="majorBidi" w:hAnsiTheme="majorBidi" w:cs="B Nazanin"/>
          <w:i/>
          <w:sz w:val="24"/>
          <w:szCs w:val="24"/>
          <w:rtl/>
        </w:rPr>
        <w:t xml:space="preserve"> راهبرد</w:t>
      </w:r>
      <w:r w:rsidRPr="00CE52BE">
        <w:rPr>
          <w:rFonts w:asciiTheme="majorBidi" w:hAnsiTheme="majorBidi" w:cs="B Nazanin" w:hint="cs"/>
          <w:i/>
          <w:sz w:val="24"/>
          <w:szCs w:val="24"/>
          <w:rtl/>
        </w:rPr>
        <w:t>ی</w:t>
      </w:r>
      <w:r w:rsidRPr="00CE52BE">
        <w:rPr>
          <w:rFonts w:asciiTheme="majorBidi" w:hAnsiTheme="majorBidi" w:cs="B Nazanin" w:hint="eastAsia"/>
          <w:i/>
          <w:sz w:val="24"/>
          <w:szCs w:val="24"/>
          <w:rtl/>
        </w:rPr>
        <w:t>،</w:t>
      </w:r>
      <w:r w:rsidRPr="00CE52BE">
        <w:rPr>
          <w:rFonts w:asciiTheme="majorBidi" w:hAnsiTheme="majorBidi" w:cs="B Nazanin"/>
          <w:i/>
          <w:sz w:val="24"/>
          <w:szCs w:val="24"/>
          <w:rtl/>
        </w:rPr>
        <w:t xml:space="preserve"> اجتماع</w:t>
      </w:r>
      <w:r w:rsidRPr="00CE52BE">
        <w:rPr>
          <w:rFonts w:asciiTheme="majorBidi" w:hAnsiTheme="majorBidi" w:cs="B Nazanin" w:hint="cs"/>
          <w:i/>
          <w:sz w:val="24"/>
          <w:szCs w:val="24"/>
          <w:rtl/>
        </w:rPr>
        <w:t>ی</w:t>
      </w:r>
      <w:r w:rsidRPr="00CE52BE">
        <w:rPr>
          <w:rFonts w:asciiTheme="majorBidi" w:hAnsiTheme="majorBidi" w:cs="B Nazanin" w:hint="eastAsia"/>
          <w:i/>
          <w:sz w:val="24"/>
          <w:szCs w:val="24"/>
          <w:rtl/>
        </w:rPr>
        <w:t>،</w:t>
      </w:r>
      <w:r w:rsidRPr="00CE52BE">
        <w:rPr>
          <w:rFonts w:asciiTheme="majorBidi" w:hAnsiTheme="majorBidi" w:cs="B Nazanin"/>
          <w:i/>
          <w:sz w:val="24"/>
          <w:szCs w:val="24"/>
          <w:rtl/>
        </w:rPr>
        <w:t xml:space="preserve"> انگ</w:t>
      </w:r>
      <w:r w:rsidRPr="00CE52BE">
        <w:rPr>
          <w:rFonts w:asciiTheme="majorBidi" w:hAnsiTheme="majorBidi" w:cs="B Nazanin" w:hint="cs"/>
          <w:i/>
          <w:sz w:val="24"/>
          <w:szCs w:val="24"/>
          <w:rtl/>
        </w:rPr>
        <w:t>ی</w:t>
      </w:r>
      <w:r w:rsidRPr="00CE52BE">
        <w:rPr>
          <w:rFonts w:asciiTheme="majorBidi" w:hAnsiTheme="majorBidi" w:cs="B Nazanin" w:hint="eastAsia"/>
          <w:i/>
          <w:sz w:val="24"/>
          <w:szCs w:val="24"/>
          <w:rtl/>
        </w:rPr>
        <w:t>زش</w:t>
      </w:r>
      <w:r w:rsidRPr="00CE52BE">
        <w:rPr>
          <w:rFonts w:asciiTheme="majorBidi" w:hAnsiTheme="majorBidi" w:cs="B Nazanin" w:hint="cs"/>
          <w:i/>
          <w:sz w:val="24"/>
          <w:szCs w:val="24"/>
          <w:rtl/>
        </w:rPr>
        <w:t>ی</w:t>
      </w:r>
      <w:r w:rsidRPr="00CE52BE">
        <w:rPr>
          <w:rFonts w:asciiTheme="majorBidi" w:hAnsiTheme="majorBidi" w:cs="B Nazanin" w:hint="eastAsia"/>
          <w:i/>
          <w:sz w:val="24"/>
          <w:szCs w:val="24"/>
          <w:rtl/>
        </w:rPr>
        <w:t>،</w:t>
      </w:r>
      <w:r w:rsidRPr="00CE52BE">
        <w:rPr>
          <w:rFonts w:asciiTheme="majorBidi" w:hAnsiTheme="majorBidi" w:cs="B Nazanin"/>
          <w:i/>
          <w:sz w:val="24"/>
          <w:szCs w:val="24"/>
          <w:rtl/>
        </w:rPr>
        <w:t xml:space="preserve"> رفتار</w:t>
      </w:r>
      <w:r w:rsidRPr="00CE52BE">
        <w:rPr>
          <w:rFonts w:asciiTheme="majorBidi" w:hAnsiTheme="majorBidi" w:cs="B Nazanin" w:hint="cs"/>
          <w:i/>
          <w:sz w:val="24"/>
          <w:szCs w:val="24"/>
          <w:rtl/>
        </w:rPr>
        <w:t>ی</w:t>
      </w:r>
      <w:r w:rsidRPr="00CE52BE">
        <w:rPr>
          <w:rFonts w:asciiTheme="majorBidi" w:hAnsiTheme="majorBidi" w:cs="B Nazanin" w:hint="eastAsia"/>
          <w:i/>
          <w:sz w:val="24"/>
          <w:szCs w:val="24"/>
          <w:rtl/>
        </w:rPr>
        <w:t>،</w:t>
      </w:r>
      <w:r w:rsidRPr="00CE52BE">
        <w:rPr>
          <w:rFonts w:asciiTheme="majorBidi" w:hAnsiTheme="majorBidi" w:cs="B Nazanin"/>
          <w:i/>
          <w:sz w:val="24"/>
          <w:szCs w:val="24"/>
          <w:rtl/>
        </w:rPr>
        <w:t xml:space="preserve"> فرآ</w:t>
      </w:r>
      <w:r w:rsidRPr="00CE52BE">
        <w:rPr>
          <w:rFonts w:asciiTheme="majorBidi" w:hAnsiTheme="majorBidi" w:cs="B Nazanin" w:hint="cs"/>
          <w:i/>
          <w:sz w:val="24"/>
          <w:szCs w:val="24"/>
          <w:rtl/>
        </w:rPr>
        <w:t>ی</w:t>
      </w:r>
      <w:r w:rsidRPr="00CE52BE">
        <w:rPr>
          <w:rFonts w:asciiTheme="majorBidi" w:hAnsiTheme="majorBidi" w:cs="B Nazanin" w:hint="eastAsia"/>
          <w:i/>
          <w:sz w:val="24"/>
          <w:szCs w:val="24"/>
          <w:rtl/>
        </w:rPr>
        <w:t>ند</w:t>
      </w:r>
      <w:r w:rsidRPr="00CE52BE">
        <w:rPr>
          <w:rFonts w:asciiTheme="majorBidi" w:hAnsiTheme="majorBidi" w:cs="B Nazanin" w:hint="cs"/>
          <w:i/>
          <w:sz w:val="24"/>
          <w:szCs w:val="24"/>
          <w:rtl/>
        </w:rPr>
        <w:t>ی</w:t>
      </w:r>
      <w:r w:rsidRPr="00CE52BE">
        <w:rPr>
          <w:rFonts w:asciiTheme="majorBidi" w:hAnsiTheme="majorBidi" w:cs="B Nazanin"/>
          <w:i/>
          <w:sz w:val="24"/>
          <w:szCs w:val="24"/>
          <w:rtl/>
        </w:rPr>
        <w:t xml:space="preserve"> و اجرا</w:t>
      </w:r>
      <w:r w:rsidRPr="00CE52BE">
        <w:rPr>
          <w:rFonts w:asciiTheme="majorBidi" w:hAnsiTheme="majorBidi" w:cs="B Nazanin" w:hint="cs"/>
          <w:i/>
          <w:sz w:val="24"/>
          <w:szCs w:val="24"/>
          <w:rtl/>
        </w:rPr>
        <w:t>یی</w:t>
      </w:r>
      <w:r w:rsidRPr="00CE52BE">
        <w:rPr>
          <w:rFonts w:asciiTheme="majorBidi" w:hAnsiTheme="majorBidi" w:cs="B Nazanin"/>
          <w:i/>
          <w:sz w:val="24"/>
          <w:szCs w:val="24"/>
          <w:rtl/>
        </w:rPr>
        <w:t>) بستگ</w:t>
      </w:r>
      <w:r w:rsidRPr="00CE52BE">
        <w:rPr>
          <w:rFonts w:asciiTheme="majorBidi" w:hAnsiTheme="majorBidi" w:cs="B Nazanin" w:hint="cs"/>
          <w:i/>
          <w:sz w:val="24"/>
          <w:szCs w:val="24"/>
          <w:rtl/>
        </w:rPr>
        <w:t>ی</w:t>
      </w:r>
      <w:r w:rsidRPr="00CE52BE">
        <w:rPr>
          <w:rFonts w:asciiTheme="majorBidi" w:hAnsiTheme="majorBidi" w:cs="B Nazanin"/>
          <w:i/>
          <w:sz w:val="24"/>
          <w:szCs w:val="24"/>
          <w:rtl/>
        </w:rPr>
        <w:t xml:space="preserve"> دارد.</w:t>
      </w:r>
      <w:r w:rsidR="00E32818" w:rsidRPr="00E32818">
        <w:rPr>
          <w:rFonts w:asciiTheme="majorBidi" w:hAnsiTheme="majorBidi" w:cs="B Nazanin" w:hint="cs"/>
          <w:i/>
          <w:sz w:val="24"/>
          <w:szCs w:val="24"/>
          <w:vertAlign w:val="superscript"/>
          <w:rtl/>
        </w:rPr>
        <w:t xml:space="preserve"> [35]</w:t>
      </w:r>
      <w:r w:rsidR="005F3A09" w:rsidRPr="00CE52BE">
        <w:rPr>
          <w:rFonts w:asciiTheme="majorBidi" w:hAnsiTheme="majorBidi" w:cs="B Nazanin" w:hint="cs"/>
          <w:i/>
          <w:sz w:val="24"/>
          <w:szCs w:val="24"/>
          <w:rtl/>
        </w:rPr>
        <w:t xml:space="preserve"> صفابخش و آسایش (</w:t>
      </w:r>
      <w:r w:rsidR="008D7C30">
        <w:rPr>
          <w:rFonts w:asciiTheme="majorBidi" w:hAnsiTheme="majorBidi" w:cs="B Nazanin" w:hint="cs"/>
          <w:i/>
          <w:sz w:val="24"/>
          <w:szCs w:val="24"/>
          <w:rtl/>
        </w:rPr>
        <w:t>1402</w:t>
      </w:r>
      <w:r w:rsidR="005F3A09" w:rsidRPr="00CE52BE">
        <w:rPr>
          <w:rFonts w:asciiTheme="majorBidi" w:hAnsiTheme="majorBidi" w:cs="B Nazanin" w:hint="cs"/>
          <w:i/>
          <w:sz w:val="24"/>
          <w:szCs w:val="24"/>
          <w:rtl/>
        </w:rPr>
        <w:t xml:space="preserve">) به </w:t>
      </w:r>
      <w:r w:rsidR="005F3A09" w:rsidRPr="00CE52BE">
        <w:rPr>
          <w:rFonts w:asciiTheme="majorBidi" w:hAnsiTheme="majorBidi" w:cs="B Nazanin"/>
          <w:i/>
          <w:sz w:val="24"/>
          <w:szCs w:val="24"/>
          <w:rtl/>
        </w:rPr>
        <w:t>بخش‌بند</w:t>
      </w:r>
      <w:r w:rsidR="005F3A09" w:rsidRPr="00CE52BE">
        <w:rPr>
          <w:rFonts w:asciiTheme="majorBidi" w:hAnsiTheme="majorBidi" w:cs="B Nazanin" w:hint="cs"/>
          <w:i/>
          <w:sz w:val="24"/>
          <w:szCs w:val="24"/>
          <w:rtl/>
        </w:rPr>
        <w:t>ی</w:t>
      </w:r>
      <w:r w:rsidR="005F3A09" w:rsidRPr="00CE52BE">
        <w:rPr>
          <w:rFonts w:asciiTheme="majorBidi" w:hAnsiTheme="majorBidi" w:cs="B Nazanin"/>
          <w:i/>
          <w:sz w:val="24"/>
          <w:szCs w:val="24"/>
          <w:rtl/>
        </w:rPr>
        <w:t xml:space="preserve"> مشتر</w:t>
      </w:r>
      <w:r w:rsidR="005F3A09" w:rsidRPr="00CE52BE">
        <w:rPr>
          <w:rFonts w:asciiTheme="majorBidi" w:hAnsiTheme="majorBidi" w:cs="B Nazanin" w:hint="cs"/>
          <w:i/>
          <w:sz w:val="24"/>
          <w:szCs w:val="24"/>
          <w:rtl/>
        </w:rPr>
        <w:t>ی</w:t>
      </w:r>
      <w:r w:rsidR="005F3A09" w:rsidRPr="00CE52BE">
        <w:rPr>
          <w:rFonts w:asciiTheme="majorBidi" w:hAnsiTheme="majorBidi" w:cs="B Nazanin" w:hint="eastAsia"/>
          <w:i/>
          <w:sz w:val="24"/>
          <w:szCs w:val="24"/>
          <w:rtl/>
        </w:rPr>
        <w:t>ان</w:t>
      </w:r>
      <w:r w:rsidR="005F3A09" w:rsidRPr="00CE52BE">
        <w:rPr>
          <w:rFonts w:asciiTheme="majorBidi" w:hAnsiTheme="majorBidi" w:cs="B Nazanin"/>
          <w:i/>
          <w:sz w:val="24"/>
          <w:szCs w:val="24"/>
          <w:rtl/>
        </w:rPr>
        <w:t xml:space="preserve"> بانک</w:t>
      </w:r>
      <w:r w:rsidR="005F3A09" w:rsidRPr="00CE52BE">
        <w:rPr>
          <w:rFonts w:asciiTheme="majorBidi" w:hAnsiTheme="majorBidi" w:cs="B Nazanin" w:hint="cs"/>
          <w:i/>
          <w:sz w:val="24"/>
          <w:szCs w:val="24"/>
          <w:rtl/>
        </w:rPr>
        <w:t>ی</w:t>
      </w:r>
      <w:r w:rsidR="005F3A09" w:rsidRPr="00CE52BE">
        <w:rPr>
          <w:rFonts w:asciiTheme="majorBidi" w:hAnsiTheme="majorBidi" w:cs="B Nazanin"/>
          <w:i/>
          <w:sz w:val="24"/>
          <w:szCs w:val="24"/>
          <w:rtl/>
        </w:rPr>
        <w:t xml:space="preserve"> بر اساس ارزش طول عمر مشتر</w:t>
      </w:r>
      <w:r w:rsidR="005F3A09" w:rsidRPr="00CE52BE">
        <w:rPr>
          <w:rFonts w:asciiTheme="majorBidi" w:hAnsiTheme="majorBidi" w:cs="B Nazanin" w:hint="cs"/>
          <w:i/>
          <w:sz w:val="24"/>
          <w:szCs w:val="24"/>
          <w:rtl/>
        </w:rPr>
        <w:t>ی</w:t>
      </w:r>
      <w:r w:rsidR="005F3A09" w:rsidRPr="00CE52BE">
        <w:rPr>
          <w:rFonts w:asciiTheme="majorBidi" w:hAnsiTheme="majorBidi" w:cs="B Nazanin"/>
          <w:i/>
          <w:sz w:val="24"/>
          <w:szCs w:val="24"/>
          <w:rtl/>
        </w:rPr>
        <w:t xml:space="preserve"> و توانا</w:t>
      </w:r>
      <w:r w:rsidR="005F3A09" w:rsidRPr="00CE52BE">
        <w:rPr>
          <w:rFonts w:asciiTheme="majorBidi" w:hAnsiTheme="majorBidi" w:cs="B Nazanin" w:hint="cs"/>
          <w:i/>
          <w:sz w:val="24"/>
          <w:szCs w:val="24"/>
          <w:rtl/>
        </w:rPr>
        <w:t>یی</w:t>
      </w:r>
      <w:r w:rsidR="005F3A09" w:rsidRPr="00CE52BE">
        <w:rPr>
          <w:rFonts w:asciiTheme="majorBidi" w:hAnsiTheme="majorBidi" w:cs="B Nazanin"/>
          <w:i/>
          <w:sz w:val="24"/>
          <w:szCs w:val="24"/>
          <w:rtl/>
        </w:rPr>
        <w:t xml:space="preserve"> سودده</w:t>
      </w:r>
      <w:r w:rsidR="005F3A09" w:rsidRPr="00CE52BE">
        <w:rPr>
          <w:rFonts w:asciiTheme="majorBidi" w:hAnsiTheme="majorBidi" w:cs="B Nazanin" w:hint="cs"/>
          <w:i/>
          <w:sz w:val="24"/>
          <w:szCs w:val="24"/>
          <w:rtl/>
        </w:rPr>
        <w:t>ی</w:t>
      </w:r>
      <w:r w:rsidR="005F3A09" w:rsidRPr="00CE52BE">
        <w:rPr>
          <w:rFonts w:asciiTheme="majorBidi" w:hAnsiTheme="majorBidi" w:cs="B Nazanin"/>
          <w:i/>
          <w:sz w:val="24"/>
          <w:szCs w:val="24"/>
          <w:rtl/>
        </w:rPr>
        <w:t xml:space="preserve"> آنان</w:t>
      </w:r>
      <w:r w:rsidR="005F3A09" w:rsidRPr="00CE52BE">
        <w:rPr>
          <w:rFonts w:asciiTheme="majorBidi" w:hAnsiTheme="majorBidi" w:cs="B Nazanin" w:hint="cs"/>
          <w:i/>
          <w:sz w:val="24"/>
          <w:szCs w:val="24"/>
          <w:rtl/>
        </w:rPr>
        <w:t xml:space="preserve"> ب</w:t>
      </w:r>
      <w:r w:rsidR="005F3A09" w:rsidRPr="00CE52BE">
        <w:rPr>
          <w:rFonts w:asciiTheme="majorBidi" w:hAnsiTheme="majorBidi" w:cs="B Nazanin"/>
          <w:i/>
          <w:sz w:val="24"/>
          <w:szCs w:val="24"/>
          <w:rtl/>
        </w:rPr>
        <w:t>ر اساس مؤلفه‌ها</w:t>
      </w:r>
      <w:r w:rsidR="005F3A09" w:rsidRPr="00CE52BE">
        <w:rPr>
          <w:rFonts w:asciiTheme="majorBidi" w:hAnsiTheme="majorBidi" w:cs="B Nazanin" w:hint="cs"/>
          <w:i/>
          <w:sz w:val="24"/>
          <w:szCs w:val="24"/>
          <w:rtl/>
        </w:rPr>
        <w:t>یی</w:t>
      </w:r>
      <w:r w:rsidR="005F3A09" w:rsidRPr="00CE52BE">
        <w:rPr>
          <w:rFonts w:asciiTheme="majorBidi" w:hAnsiTheme="majorBidi" w:cs="B Nazanin"/>
          <w:i/>
          <w:sz w:val="24"/>
          <w:szCs w:val="24"/>
          <w:rtl/>
        </w:rPr>
        <w:t xml:space="preserve"> مانند نرخ ماندگار</w:t>
      </w:r>
      <w:r w:rsidR="005F3A09" w:rsidRPr="00CE52BE">
        <w:rPr>
          <w:rFonts w:asciiTheme="majorBidi" w:hAnsiTheme="majorBidi" w:cs="B Nazanin" w:hint="cs"/>
          <w:i/>
          <w:sz w:val="24"/>
          <w:szCs w:val="24"/>
          <w:rtl/>
        </w:rPr>
        <w:t>ی</w:t>
      </w:r>
      <w:r w:rsidR="005F3A09" w:rsidRPr="00CE52BE">
        <w:rPr>
          <w:rFonts w:asciiTheme="majorBidi" w:hAnsiTheme="majorBidi" w:cs="B Nazanin" w:hint="eastAsia"/>
          <w:i/>
          <w:sz w:val="24"/>
          <w:szCs w:val="24"/>
          <w:rtl/>
        </w:rPr>
        <w:t>،</w:t>
      </w:r>
      <w:r w:rsidR="005F3A09" w:rsidRPr="00CE52BE">
        <w:rPr>
          <w:rFonts w:asciiTheme="majorBidi" w:hAnsiTheme="majorBidi" w:cs="B Nazanin"/>
          <w:i/>
          <w:sz w:val="24"/>
          <w:szCs w:val="24"/>
          <w:rtl/>
        </w:rPr>
        <w:t xml:space="preserve"> نرخ ر</w:t>
      </w:r>
      <w:r w:rsidR="005F3A09" w:rsidRPr="00CE52BE">
        <w:rPr>
          <w:rFonts w:asciiTheme="majorBidi" w:hAnsiTheme="majorBidi" w:cs="B Nazanin" w:hint="cs"/>
          <w:i/>
          <w:sz w:val="24"/>
          <w:szCs w:val="24"/>
          <w:rtl/>
        </w:rPr>
        <w:t>ی</w:t>
      </w:r>
      <w:r w:rsidR="005F3A09" w:rsidRPr="00CE52BE">
        <w:rPr>
          <w:rFonts w:asciiTheme="majorBidi" w:hAnsiTheme="majorBidi" w:cs="B Nazanin" w:hint="eastAsia"/>
          <w:i/>
          <w:sz w:val="24"/>
          <w:szCs w:val="24"/>
          <w:rtl/>
        </w:rPr>
        <w:t>زش،</w:t>
      </w:r>
      <w:r w:rsidR="005F3A09" w:rsidRPr="00CE52BE">
        <w:rPr>
          <w:rFonts w:asciiTheme="majorBidi" w:hAnsiTheme="majorBidi" w:cs="B Nazanin"/>
          <w:i/>
          <w:sz w:val="24"/>
          <w:szCs w:val="24"/>
          <w:rtl/>
        </w:rPr>
        <w:t xml:space="preserve"> تورم و م</w:t>
      </w:r>
      <w:r w:rsidR="005F3A09" w:rsidRPr="00CE52BE">
        <w:rPr>
          <w:rFonts w:asciiTheme="majorBidi" w:hAnsiTheme="majorBidi" w:cs="B Nazanin" w:hint="cs"/>
          <w:i/>
          <w:sz w:val="24"/>
          <w:szCs w:val="24"/>
          <w:rtl/>
        </w:rPr>
        <w:t>ی</w:t>
      </w:r>
      <w:r w:rsidR="005F3A09" w:rsidRPr="00CE52BE">
        <w:rPr>
          <w:rFonts w:asciiTheme="majorBidi" w:hAnsiTheme="majorBidi" w:cs="B Nazanin" w:hint="eastAsia"/>
          <w:i/>
          <w:sz w:val="24"/>
          <w:szCs w:val="24"/>
          <w:rtl/>
        </w:rPr>
        <w:t>انگ</w:t>
      </w:r>
      <w:r w:rsidR="005F3A09" w:rsidRPr="00CE52BE">
        <w:rPr>
          <w:rFonts w:asciiTheme="majorBidi" w:hAnsiTheme="majorBidi" w:cs="B Nazanin" w:hint="cs"/>
          <w:i/>
          <w:sz w:val="24"/>
          <w:szCs w:val="24"/>
          <w:rtl/>
        </w:rPr>
        <w:t>ی</w:t>
      </w:r>
      <w:r w:rsidR="005F3A09" w:rsidRPr="00CE52BE">
        <w:rPr>
          <w:rFonts w:asciiTheme="majorBidi" w:hAnsiTheme="majorBidi" w:cs="B Nazanin" w:hint="eastAsia"/>
          <w:i/>
          <w:sz w:val="24"/>
          <w:szCs w:val="24"/>
          <w:rtl/>
        </w:rPr>
        <w:t>ن</w:t>
      </w:r>
      <w:r w:rsidR="005F3A09" w:rsidRPr="00CE52BE">
        <w:rPr>
          <w:rFonts w:asciiTheme="majorBidi" w:hAnsiTheme="majorBidi" w:cs="B Nazanin"/>
          <w:i/>
          <w:sz w:val="24"/>
          <w:szCs w:val="24"/>
          <w:rtl/>
        </w:rPr>
        <w:t xml:space="preserve"> موجود</w:t>
      </w:r>
      <w:r w:rsidR="005F3A09" w:rsidRPr="00CE52BE">
        <w:rPr>
          <w:rFonts w:asciiTheme="majorBidi" w:hAnsiTheme="majorBidi" w:cs="B Nazanin" w:hint="cs"/>
          <w:i/>
          <w:sz w:val="24"/>
          <w:szCs w:val="24"/>
          <w:rtl/>
        </w:rPr>
        <w:t>ی پرداخته و مشتریان را</w:t>
      </w:r>
      <w:r w:rsidR="005F3A09" w:rsidRPr="00CE52BE">
        <w:rPr>
          <w:rFonts w:asciiTheme="majorBidi" w:hAnsiTheme="majorBidi" w:cs="B Nazanin"/>
          <w:i/>
          <w:sz w:val="24"/>
          <w:szCs w:val="24"/>
          <w:rtl/>
        </w:rPr>
        <w:t xml:space="preserve"> در شش دسته با عناو</w:t>
      </w:r>
      <w:r w:rsidR="005F3A09" w:rsidRPr="00CE52BE">
        <w:rPr>
          <w:rFonts w:asciiTheme="majorBidi" w:hAnsiTheme="majorBidi" w:cs="B Nazanin" w:hint="cs"/>
          <w:i/>
          <w:sz w:val="24"/>
          <w:szCs w:val="24"/>
          <w:rtl/>
        </w:rPr>
        <w:t>ی</w:t>
      </w:r>
      <w:r w:rsidR="005F3A09" w:rsidRPr="00CE52BE">
        <w:rPr>
          <w:rFonts w:asciiTheme="majorBidi" w:hAnsiTheme="majorBidi" w:cs="B Nazanin" w:hint="eastAsia"/>
          <w:i/>
          <w:sz w:val="24"/>
          <w:szCs w:val="24"/>
          <w:rtl/>
        </w:rPr>
        <w:t>ن</w:t>
      </w:r>
      <w:r w:rsidR="005F3A09" w:rsidRPr="00CE52BE">
        <w:rPr>
          <w:rFonts w:asciiTheme="majorBidi" w:hAnsiTheme="majorBidi" w:cs="B Nazanin"/>
          <w:i/>
          <w:sz w:val="24"/>
          <w:szCs w:val="24"/>
          <w:rtl/>
        </w:rPr>
        <w:t xml:space="preserve"> مشتر</w:t>
      </w:r>
      <w:r w:rsidR="005F3A09" w:rsidRPr="00CE52BE">
        <w:rPr>
          <w:rFonts w:asciiTheme="majorBidi" w:hAnsiTheme="majorBidi" w:cs="B Nazanin" w:hint="cs"/>
          <w:i/>
          <w:sz w:val="24"/>
          <w:szCs w:val="24"/>
          <w:rtl/>
        </w:rPr>
        <w:t>ی</w:t>
      </w:r>
      <w:r w:rsidR="005F3A09" w:rsidRPr="00CE52BE">
        <w:rPr>
          <w:rFonts w:asciiTheme="majorBidi" w:hAnsiTheme="majorBidi" w:cs="B Nazanin" w:hint="eastAsia"/>
          <w:i/>
          <w:sz w:val="24"/>
          <w:szCs w:val="24"/>
          <w:rtl/>
        </w:rPr>
        <w:t>ان</w:t>
      </w:r>
      <w:r w:rsidR="005F3A09" w:rsidRPr="00CE52BE">
        <w:rPr>
          <w:rFonts w:asciiTheme="majorBidi" w:hAnsiTheme="majorBidi" w:cs="B Nazanin"/>
          <w:i/>
          <w:sz w:val="24"/>
          <w:szCs w:val="24"/>
          <w:rtl/>
        </w:rPr>
        <w:t xml:space="preserve"> طلا</w:t>
      </w:r>
      <w:r w:rsidR="005F3A09" w:rsidRPr="00CE52BE">
        <w:rPr>
          <w:rFonts w:asciiTheme="majorBidi" w:hAnsiTheme="majorBidi" w:cs="B Nazanin" w:hint="cs"/>
          <w:i/>
          <w:sz w:val="24"/>
          <w:szCs w:val="24"/>
          <w:rtl/>
        </w:rPr>
        <w:t>یی</w:t>
      </w:r>
      <w:r w:rsidR="005F3A09" w:rsidRPr="00CE52BE">
        <w:rPr>
          <w:rFonts w:asciiTheme="majorBidi" w:hAnsiTheme="majorBidi" w:cs="B Nazanin" w:hint="eastAsia"/>
          <w:i/>
          <w:sz w:val="24"/>
          <w:szCs w:val="24"/>
          <w:rtl/>
        </w:rPr>
        <w:t>،</w:t>
      </w:r>
      <w:r w:rsidR="005F3A09" w:rsidRPr="00CE52BE">
        <w:rPr>
          <w:rFonts w:asciiTheme="majorBidi" w:hAnsiTheme="majorBidi" w:cs="B Nazanin"/>
          <w:i/>
          <w:sz w:val="24"/>
          <w:szCs w:val="24"/>
          <w:rtl/>
        </w:rPr>
        <w:t xml:space="preserve"> مشتر</w:t>
      </w:r>
      <w:r w:rsidR="005F3A09" w:rsidRPr="00CE52BE">
        <w:rPr>
          <w:rFonts w:asciiTheme="majorBidi" w:hAnsiTheme="majorBidi" w:cs="B Nazanin" w:hint="cs"/>
          <w:i/>
          <w:sz w:val="24"/>
          <w:szCs w:val="24"/>
          <w:rtl/>
        </w:rPr>
        <w:t>ی</w:t>
      </w:r>
      <w:r w:rsidR="005F3A09" w:rsidRPr="00CE52BE">
        <w:rPr>
          <w:rFonts w:asciiTheme="majorBidi" w:hAnsiTheme="majorBidi" w:cs="B Nazanin" w:hint="eastAsia"/>
          <w:i/>
          <w:sz w:val="24"/>
          <w:szCs w:val="24"/>
          <w:rtl/>
        </w:rPr>
        <w:t>ان</w:t>
      </w:r>
      <w:r w:rsidR="005F3A09" w:rsidRPr="00CE52BE">
        <w:rPr>
          <w:rFonts w:asciiTheme="majorBidi" w:hAnsiTheme="majorBidi" w:cs="B Nazanin"/>
          <w:i/>
          <w:sz w:val="24"/>
          <w:szCs w:val="24"/>
          <w:rtl/>
        </w:rPr>
        <w:t xml:space="preserve"> با سودآور</w:t>
      </w:r>
      <w:r w:rsidR="005F3A09" w:rsidRPr="00CE52BE">
        <w:rPr>
          <w:rFonts w:asciiTheme="majorBidi" w:hAnsiTheme="majorBidi" w:cs="B Nazanin" w:hint="cs"/>
          <w:i/>
          <w:sz w:val="24"/>
          <w:szCs w:val="24"/>
          <w:rtl/>
        </w:rPr>
        <w:t>ی</w:t>
      </w:r>
      <w:r w:rsidR="005F3A09" w:rsidRPr="00CE52BE">
        <w:rPr>
          <w:rFonts w:asciiTheme="majorBidi" w:hAnsiTheme="majorBidi" w:cs="B Nazanin"/>
          <w:i/>
          <w:sz w:val="24"/>
          <w:szCs w:val="24"/>
          <w:rtl/>
        </w:rPr>
        <w:t xml:space="preserve"> مناسب، مشتر</w:t>
      </w:r>
      <w:r w:rsidR="005F3A09" w:rsidRPr="00CE52BE">
        <w:rPr>
          <w:rFonts w:asciiTheme="majorBidi" w:hAnsiTheme="majorBidi" w:cs="B Nazanin" w:hint="cs"/>
          <w:i/>
          <w:sz w:val="24"/>
          <w:szCs w:val="24"/>
          <w:rtl/>
        </w:rPr>
        <w:t>ی</w:t>
      </w:r>
      <w:r w:rsidR="005F3A09" w:rsidRPr="00CE52BE">
        <w:rPr>
          <w:rFonts w:asciiTheme="majorBidi" w:hAnsiTheme="majorBidi" w:cs="B Nazanin" w:hint="eastAsia"/>
          <w:i/>
          <w:sz w:val="24"/>
          <w:szCs w:val="24"/>
          <w:rtl/>
        </w:rPr>
        <w:t>ان</w:t>
      </w:r>
      <w:r w:rsidR="005F3A09" w:rsidRPr="00CE52BE">
        <w:rPr>
          <w:rFonts w:asciiTheme="majorBidi" w:hAnsiTheme="majorBidi" w:cs="B Nazanin"/>
          <w:i/>
          <w:sz w:val="24"/>
          <w:szCs w:val="24"/>
          <w:rtl/>
        </w:rPr>
        <w:t xml:space="preserve"> با سودآور</w:t>
      </w:r>
      <w:r w:rsidR="005F3A09" w:rsidRPr="00CE52BE">
        <w:rPr>
          <w:rFonts w:asciiTheme="majorBidi" w:hAnsiTheme="majorBidi" w:cs="B Nazanin" w:hint="cs"/>
          <w:i/>
          <w:sz w:val="24"/>
          <w:szCs w:val="24"/>
          <w:rtl/>
        </w:rPr>
        <w:t>ی</w:t>
      </w:r>
      <w:r w:rsidR="005F3A09" w:rsidRPr="00CE52BE">
        <w:rPr>
          <w:rFonts w:asciiTheme="majorBidi" w:hAnsiTheme="majorBidi" w:cs="B Nazanin"/>
          <w:i/>
          <w:sz w:val="24"/>
          <w:szCs w:val="24"/>
          <w:rtl/>
        </w:rPr>
        <w:t xml:space="preserve"> متوسط، مشتر</w:t>
      </w:r>
      <w:r w:rsidR="005F3A09" w:rsidRPr="00CE52BE">
        <w:rPr>
          <w:rFonts w:asciiTheme="majorBidi" w:hAnsiTheme="majorBidi" w:cs="B Nazanin" w:hint="cs"/>
          <w:i/>
          <w:sz w:val="24"/>
          <w:szCs w:val="24"/>
          <w:rtl/>
        </w:rPr>
        <w:t>ی</w:t>
      </w:r>
      <w:r w:rsidR="005F3A09" w:rsidRPr="00CE52BE">
        <w:rPr>
          <w:rFonts w:asciiTheme="majorBidi" w:hAnsiTheme="majorBidi" w:cs="B Nazanin" w:hint="eastAsia"/>
          <w:i/>
          <w:sz w:val="24"/>
          <w:szCs w:val="24"/>
          <w:rtl/>
        </w:rPr>
        <w:t>ان</w:t>
      </w:r>
      <w:r w:rsidR="005F3A09" w:rsidRPr="00CE52BE">
        <w:rPr>
          <w:rFonts w:asciiTheme="majorBidi" w:hAnsiTheme="majorBidi" w:cs="B Nazanin"/>
          <w:i/>
          <w:sz w:val="24"/>
          <w:szCs w:val="24"/>
          <w:rtl/>
        </w:rPr>
        <w:t xml:space="preserve"> با سودآور</w:t>
      </w:r>
      <w:r w:rsidR="005F3A09" w:rsidRPr="00CE52BE">
        <w:rPr>
          <w:rFonts w:asciiTheme="majorBidi" w:hAnsiTheme="majorBidi" w:cs="B Nazanin" w:hint="cs"/>
          <w:i/>
          <w:sz w:val="24"/>
          <w:szCs w:val="24"/>
          <w:rtl/>
        </w:rPr>
        <w:t>ی</w:t>
      </w:r>
      <w:r w:rsidR="005F3A09" w:rsidRPr="00CE52BE">
        <w:rPr>
          <w:rFonts w:asciiTheme="majorBidi" w:hAnsiTheme="majorBidi" w:cs="B Nazanin"/>
          <w:i/>
          <w:sz w:val="24"/>
          <w:szCs w:val="24"/>
          <w:rtl/>
        </w:rPr>
        <w:t xml:space="preserve"> کماب</w:t>
      </w:r>
      <w:r w:rsidR="005F3A09" w:rsidRPr="00CE52BE">
        <w:rPr>
          <w:rFonts w:asciiTheme="majorBidi" w:hAnsiTheme="majorBidi" w:cs="B Nazanin" w:hint="cs"/>
          <w:i/>
          <w:sz w:val="24"/>
          <w:szCs w:val="24"/>
          <w:rtl/>
        </w:rPr>
        <w:t>ی</w:t>
      </w:r>
      <w:r w:rsidR="005F3A09" w:rsidRPr="00CE52BE">
        <w:rPr>
          <w:rFonts w:asciiTheme="majorBidi" w:hAnsiTheme="majorBidi" w:cs="B Nazanin" w:hint="eastAsia"/>
          <w:i/>
          <w:sz w:val="24"/>
          <w:szCs w:val="24"/>
          <w:rtl/>
        </w:rPr>
        <w:t>ش</w:t>
      </w:r>
      <w:r w:rsidR="005F3A09" w:rsidRPr="00CE52BE">
        <w:rPr>
          <w:rFonts w:asciiTheme="majorBidi" w:hAnsiTheme="majorBidi" w:cs="B Nazanin"/>
          <w:i/>
          <w:sz w:val="24"/>
          <w:szCs w:val="24"/>
          <w:rtl/>
        </w:rPr>
        <w:t xml:space="preserve"> متوسط، مشتر</w:t>
      </w:r>
      <w:r w:rsidR="005F3A09" w:rsidRPr="00CE52BE">
        <w:rPr>
          <w:rFonts w:asciiTheme="majorBidi" w:hAnsiTheme="majorBidi" w:cs="B Nazanin" w:hint="cs"/>
          <w:i/>
          <w:sz w:val="24"/>
          <w:szCs w:val="24"/>
          <w:rtl/>
        </w:rPr>
        <w:t>ی</w:t>
      </w:r>
      <w:r w:rsidR="005F3A09" w:rsidRPr="00CE52BE">
        <w:rPr>
          <w:rFonts w:asciiTheme="majorBidi" w:hAnsiTheme="majorBidi" w:cs="B Nazanin" w:hint="eastAsia"/>
          <w:i/>
          <w:sz w:val="24"/>
          <w:szCs w:val="24"/>
          <w:rtl/>
        </w:rPr>
        <w:t>ان</w:t>
      </w:r>
      <w:r w:rsidR="005F3A09" w:rsidRPr="00CE52BE">
        <w:rPr>
          <w:rFonts w:asciiTheme="majorBidi" w:hAnsiTheme="majorBidi" w:cs="B Nazanin"/>
          <w:i/>
          <w:sz w:val="24"/>
          <w:szCs w:val="24"/>
          <w:rtl/>
        </w:rPr>
        <w:t xml:space="preserve"> با ارزش پا</w:t>
      </w:r>
      <w:r w:rsidR="005F3A09" w:rsidRPr="00CE52BE">
        <w:rPr>
          <w:rFonts w:asciiTheme="majorBidi" w:hAnsiTheme="majorBidi" w:cs="B Nazanin" w:hint="cs"/>
          <w:i/>
          <w:sz w:val="24"/>
          <w:szCs w:val="24"/>
          <w:rtl/>
        </w:rPr>
        <w:t>یی</w:t>
      </w:r>
      <w:r w:rsidR="005F3A09" w:rsidRPr="00CE52BE">
        <w:rPr>
          <w:rFonts w:asciiTheme="majorBidi" w:hAnsiTheme="majorBidi" w:cs="B Nazanin" w:hint="eastAsia"/>
          <w:i/>
          <w:sz w:val="24"/>
          <w:szCs w:val="24"/>
          <w:rtl/>
        </w:rPr>
        <w:t>ن</w:t>
      </w:r>
      <w:r w:rsidR="005F3A09" w:rsidRPr="00CE52BE">
        <w:rPr>
          <w:rFonts w:asciiTheme="majorBidi" w:hAnsiTheme="majorBidi" w:cs="B Nazanin"/>
          <w:i/>
          <w:sz w:val="24"/>
          <w:szCs w:val="24"/>
          <w:rtl/>
        </w:rPr>
        <w:t xml:space="preserve"> و کم‌ارزش‌تر</w:t>
      </w:r>
      <w:r w:rsidR="005F3A09" w:rsidRPr="00CE52BE">
        <w:rPr>
          <w:rFonts w:asciiTheme="majorBidi" w:hAnsiTheme="majorBidi" w:cs="B Nazanin" w:hint="cs"/>
          <w:i/>
          <w:sz w:val="24"/>
          <w:szCs w:val="24"/>
          <w:rtl/>
        </w:rPr>
        <w:t>ی</w:t>
      </w:r>
      <w:r w:rsidR="005F3A09" w:rsidRPr="00CE52BE">
        <w:rPr>
          <w:rFonts w:asciiTheme="majorBidi" w:hAnsiTheme="majorBidi" w:cs="B Nazanin" w:hint="eastAsia"/>
          <w:i/>
          <w:sz w:val="24"/>
          <w:szCs w:val="24"/>
          <w:rtl/>
        </w:rPr>
        <w:t>ن</w:t>
      </w:r>
      <w:r w:rsidR="005F3A09" w:rsidRPr="00CE52BE">
        <w:rPr>
          <w:rFonts w:asciiTheme="majorBidi" w:hAnsiTheme="majorBidi" w:cs="B Nazanin"/>
          <w:i/>
          <w:sz w:val="24"/>
          <w:szCs w:val="24"/>
          <w:rtl/>
        </w:rPr>
        <w:t xml:space="preserve"> مشتر</w:t>
      </w:r>
      <w:r w:rsidR="005F3A09" w:rsidRPr="00CE52BE">
        <w:rPr>
          <w:rFonts w:asciiTheme="majorBidi" w:hAnsiTheme="majorBidi" w:cs="B Nazanin" w:hint="cs"/>
          <w:i/>
          <w:sz w:val="24"/>
          <w:szCs w:val="24"/>
          <w:rtl/>
        </w:rPr>
        <w:t>ی</w:t>
      </w:r>
      <w:r w:rsidR="005F3A09" w:rsidRPr="00CE52BE">
        <w:rPr>
          <w:rFonts w:asciiTheme="majorBidi" w:hAnsiTheme="majorBidi" w:cs="B Nazanin" w:hint="eastAsia"/>
          <w:i/>
          <w:sz w:val="24"/>
          <w:szCs w:val="24"/>
          <w:rtl/>
        </w:rPr>
        <w:t>ان</w:t>
      </w:r>
      <w:r w:rsidR="005F3A09" w:rsidRPr="00CE52BE">
        <w:rPr>
          <w:rFonts w:asciiTheme="majorBidi" w:hAnsiTheme="majorBidi" w:cs="B Nazanin"/>
          <w:i/>
          <w:sz w:val="24"/>
          <w:szCs w:val="24"/>
          <w:rtl/>
        </w:rPr>
        <w:t xml:space="preserve"> بخش‌بند</w:t>
      </w:r>
      <w:r w:rsidR="005F3A09" w:rsidRPr="00CE52BE">
        <w:rPr>
          <w:rFonts w:asciiTheme="majorBidi" w:hAnsiTheme="majorBidi" w:cs="B Nazanin" w:hint="cs"/>
          <w:i/>
          <w:sz w:val="24"/>
          <w:szCs w:val="24"/>
          <w:rtl/>
        </w:rPr>
        <w:t>ی</w:t>
      </w:r>
      <w:r w:rsidR="005F3A09" w:rsidRPr="00CE52BE">
        <w:rPr>
          <w:rFonts w:asciiTheme="majorBidi" w:hAnsiTheme="majorBidi" w:cs="B Nazanin"/>
          <w:i/>
          <w:sz w:val="24"/>
          <w:szCs w:val="24"/>
          <w:rtl/>
        </w:rPr>
        <w:t xml:space="preserve"> </w:t>
      </w:r>
      <w:r w:rsidR="005F3A09" w:rsidRPr="00CE52BE">
        <w:rPr>
          <w:rFonts w:asciiTheme="majorBidi" w:hAnsiTheme="majorBidi" w:cs="B Nazanin" w:hint="cs"/>
          <w:i/>
          <w:sz w:val="24"/>
          <w:szCs w:val="24"/>
          <w:rtl/>
        </w:rPr>
        <w:t>کرد</w:t>
      </w:r>
      <w:r w:rsidR="00786246" w:rsidRPr="00CE52BE">
        <w:rPr>
          <w:rFonts w:asciiTheme="majorBidi" w:hAnsiTheme="majorBidi" w:cs="B Nazanin" w:hint="cs"/>
          <w:i/>
          <w:sz w:val="24"/>
          <w:szCs w:val="24"/>
          <w:rtl/>
        </w:rPr>
        <w:t>ند.</w:t>
      </w:r>
      <w:r w:rsidR="00E32818" w:rsidRPr="00E32818">
        <w:rPr>
          <w:rFonts w:asciiTheme="majorBidi" w:hAnsiTheme="majorBidi" w:cs="B Nazanin" w:hint="cs"/>
          <w:i/>
          <w:sz w:val="24"/>
          <w:szCs w:val="24"/>
          <w:vertAlign w:val="superscript"/>
          <w:rtl/>
        </w:rPr>
        <w:t xml:space="preserve"> [36]</w:t>
      </w:r>
      <w:r w:rsidR="005F3A09" w:rsidRPr="00CE52BE">
        <w:rPr>
          <w:rFonts w:asciiTheme="majorBidi" w:hAnsiTheme="majorBidi" w:cs="B Nazanin"/>
          <w:i/>
          <w:sz w:val="24"/>
          <w:szCs w:val="24"/>
          <w:rtl/>
        </w:rPr>
        <w:t xml:space="preserve"> </w:t>
      </w:r>
      <w:r w:rsidR="00152160">
        <w:rPr>
          <w:rFonts w:asciiTheme="majorBidi" w:hAnsiTheme="majorBidi" w:cs="B Nazanin" w:hint="cs"/>
          <w:i/>
          <w:sz w:val="24"/>
          <w:szCs w:val="24"/>
          <w:rtl/>
        </w:rPr>
        <w:t xml:space="preserve">نتایج مطالعه </w:t>
      </w:r>
      <w:r w:rsidR="002710A5" w:rsidRPr="00CE52BE">
        <w:rPr>
          <w:rFonts w:asciiTheme="majorBidi" w:hAnsiTheme="majorBidi" w:cs="B Nazanin" w:hint="cs"/>
          <w:i/>
          <w:sz w:val="24"/>
          <w:szCs w:val="24"/>
          <w:rtl/>
        </w:rPr>
        <w:t>قدیرمحسنی و همکاران (</w:t>
      </w:r>
      <w:r w:rsidR="008D7C30">
        <w:rPr>
          <w:rFonts w:asciiTheme="majorBidi" w:hAnsiTheme="majorBidi" w:cs="B Nazanin" w:hint="cs"/>
          <w:i/>
          <w:sz w:val="24"/>
          <w:szCs w:val="24"/>
          <w:rtl/>
        </w:rPr>
        <w:t>1402</w:t>
      </w:r>
      <w:r w:rsidR="002710A5" w:rsidRPr="00CE52BE">
        <w:rPr>
          <w:rFonts w:asciiTheme="majorBidi" w:hAnsiTheme="majorBidi" w:cs="B Nazanin" w:hint="cs"/>
          <w:i/>
          <w:sz w:val="24"/>
          <w:szCs w:val="24"/>
          <w:rtl/>
        </w:rPr>
        <w:t xml:space="preserve">) </w:t>
      </w:r>
      <w:r w:rsidR="00152160">
        <w:rPr>
          <w:rFonts w:asciiTheme="majorBidi" w:hAnsiTheme="majorBidi" w:cs="B Nazanin" w:hint="cs"/>
          <w:i/>
          <w:sz w:val="24"/>
          <w:szCs w:val="24"/>
          <w:rtl/>
        </w:rPr>
        <w:t xml:space="preserve">نیز با </w:t>
      </w:r>
      <w:r w:rsidR="002710A5" w:rsidRPr="00CE52BE">
        <w:rPr>
          <w:rFonts w:asciiTheme="majorBidi" w:hAnsiTheme="majorBidi" w:cs="B Nazanin"/>
          <w:i/>
          <w:sz w:val="24"/>
          <w:szCs w:val="24"/>
          <w:rtl/>
        </w:rPr>
        <w:t>برآورد تابع سود مشتر</w:t>
      </w:r>
      <w:r w:rsidR="002710A5" w:rsidRPr="00CE52BE">
        <w:rPr>
          <w:rFonts w:asciiTheme="majorBidi" w:hAnsiTheme="majorBidi" w:cs="B Nazanin" w:hint="cs"/>
          <w:i/>
          <w:sz w:val="24"/>
          <w:szCs w:val="24"/>
          <w:rtl/>
        </w:rPr>
        <w:t>ی</w:t>
      </w:r>
      <w:r w:rsidR="002710A5" w:rsidRPr="00CE52BE">
        <w:rPr>
          <w:rFonts w:asciiTheme="majorBidi" w:hAnsiTheme="majorBidi" w:cs="B Nazanin" w:hint="eastAsia"/>
          <w:i/>
          <w:sz w:val="24"/>
          <w:szCs w:val="24"/>
          <w:rtl/>
        </w:rPr>
        <w:t>ان</w:t>
      </w:r>
      <w:r w:rsidR="002710A5" w:rsidRPr="00CE52BE">
        <w:rPr>
          <w:rFonts w:asciiTheme="majorBidi" w:hAnsiTheme="majorBidi" w:cs="B Nazanin"/>
          <w:i/>
          <w:sz w:val="24"/>
          <w:szCs w:val="24"/>
          <w:rtl/>
        </w:rPr>
        <w:t xml:space="preserve"> بانک با استفاده از ارزش طول عمر مشتر</w:t>
      </w:r>
      <w:r w:rsidR="002710A5" w:rsidRPr="00CE52BE">
        <w:rPr>
          <w:rFonts w:asciiTheme="majorBidi" w:hAnsiTheme="majorBidi" w:cs="B Nazanin" w:hint="cs"/>
          <w:i/>
          <w:sz w:val="24"/>
          <w:szCs w:val="24"/>
          <w:rtl/>
        </w:rPr>
        <w:t>ی</w:t>
      </w:r>
      <w:r w:rsidR="00E32818" w:rsidRPr="00E32818">
        <w:rPr>
          <w:rFonts w:asciiTheme="majorBidi" w:hAnsiTheme="majorBidi" w:cs="B Nazanin" w:hint="cs"/>
          <w:i/>
          <w:sz w:val="24"/>
          <w:szCs w:val="24"/>
          <w:vertAlign w:val="superscript"/>
          <w:rtl/>
        </w:rPr>
        <w:t xml:space="preserve"> </w:t>
      </w:r>
      <w:r w:rsidR="00704C80" w:rsidRPr="00CE52BE">
        <w:rPr>
          <w:rFonts w:asciiTheme="majorBidi" w:hAnsiTheme="majorBidi" w:cs="B Nazanin" w:hint="cs"/>
          <w:i/>
          <w:sz w:val="24"/>
          <w:szCs w:val="24"/>
          <w:rtl/>
        </w:rPr>
        <w:t>دلالت بر اهمیت بخش</w:t>
      </w:r>
      <w:r w:rsidR="00786246" w:rsidRPr="00CE52BE">
        <w:rPr>
          <w:rFonts w:asciiTheme="majorBidi" w:hAnsiTheme="majorBidi" w:cs="B Nazanin" w:hint="cs"/>
          <w:i/>
          <w:sz w:val="24"/>
          <w:szCs w:val="24"/>
          <w:rtl/>
        </w:rPr>
        <w:t xml:space="preserve">‌بندی </w:t>
      </w:r>
      <w:r w:rsidR="00704C80" w:rsidRPr="00CE52BE">
        <w:rPr>
          <w:rFonts w:asciiTheme="majorBidi" w:hAnsiTheme="majorBidi" w:cs="B Nazanin" w:hint="cs"/>
          <w:i/>
          <w:sz w:val="24"/>
          <w:szCs w:val="24"/>
          <w:rtl/>
        </w:rPr>
        <w:t>مشتریان در محاسبه ارزش طول عمر داشته است.</w:t>
      </w:r>
      <w:r w:rsidR="00152160" w:rsidRPr="00152160">
        <w:rPr>
          <w:rFonts w:asciiTheme="majorBidi" w:hAnsiTheme="majorBidi" w:cs="B Nazanin" w:hint="cs"/>
          <w:i/>
          <w:sz w:val="24"/>
          <w:szCs w:val="24"/>
          <w:vertAlign w:val="superscript"/>
          <w:rtl/>
        </w:rPr>
        <w:t xml:space="preserve"> </w:t>
      </w:r>
      <w:r w:rsidR="00152160" w:rsidRPr="00E32818">
        <w:rPr>
          <w:rFonts w:asciiTheme="majorBidi" w:hAnsiTheme="majorBidi" w:cs="B Nazanin" w:hint="cs"/>
          <w:i/>
          <w:sz w:val="24"/>
          <w:szCs w:val="24"/>
          <w:vertAlign w:val="superscript"/>
          <w:rtl/>
        </w:rPr>
        <w:t>[37]</w:t>
      </w:r>
      <w:r w:rsidR="00152160" w:rsidRPr="00CE52BE">
        <w:rPr>
          <w:rFonts w:asciiTheme="majorBidi" w:hAnsiTheme="majorBidi" w:cs="B Nazanin" w:hint="cs"/>
          <w:i/>
          <w:sz w:val="24"/>
          <w:szCs w:val="24"/>
          <w:rtl/>
        </w:rPr>
        <w:t xml:space="preserve"> </w:t>
      </w:r>
      <w:r w:rsidR="00704C80" w:rsidRPr="00CE52BE">
        <w:rPr>
          <w:rFonts w:asciiTheme="majorBidi" w:hAnsiTheme="majorBidi" w:cs="B Nazanin" w:hint="cs"/>
          <w:i/>
          <w:sz w:val="24"/>
          <w:szCs w:val="24"/>
          <w:rtl/>
        </w:rPr>
        <w:t xml:space="preserve"> </w:t>
      </w:r>
      <w:r w:rsidR="002B01BD" w:rsidRPr="00CE52BE">
        <w:rPr>
          <w:rFonts w:asciiTheme="majorBidi" w:hAnsiTheme="majorBidi" w:cs="B Nazanin" w:hint="cs"/>
          <w:i/>
          <w:sz w:val="24"/>
          <w:szCs w:val="24"/>
          <w:rtl/>
        </w:rPr>
        <w:t>نبی زاده و روحانی (1399) در مطالعه</w:t>
      </w:r>
      <w:r w:rsidR="00786246" w:rsidRPr="00CE52BE">
        <w:rPr>
          <w:rFonts w:asciiTheme="majorBidi" w:hAnsiTheme="majorBidi" w:cs="B Nazanin" w:hint="cs"/>
          <w:i/>
          <w:sz w:val="24"/>
          <w:szCs w:val="24"/>
          <w:rtl/>
        </w:rPr>
        <w:t xml:space="preserve">‌ای </w:t>
      </w:r>
      <w:r w:rsidR="002B01BD" w:rsidRPr="00CE52BE">
        <w:rPr>
          <w:rFonts w:asciiTheme="majorBidi" w:hAnsiTheme="majorBidi" w:cs="B Nazanin" w:hint="cs"/>
          <w:i/>
          <w:sz w:val="24"/>
          <w:szCs w:val="24"/>
          <w:rtl/>
        </w:rPr>
        <w:t xml:space="preserve">یک </w:t>
      </w:r>
      <w:r w:rsidR="002B01BD" w:rsidRPr="00CE52BE">
        <w:rPr>
          <w:rFonts w:asciiTheme="majorBidi" w:hAnsiTheme="majorBidi" w:cs="B Nazanin"/>
          <w:i/>
          <w:sz w:val="24"/>
          <w:szCs w:val="24"/>
          <w:rtl/>
        </w:rPr>
        <w:t>مدل خوشه</w:t>
      </w:r>
      <w:r w:rsidR="00786246" w:rsidRPr="00CE52BE">
        <w:rPr>
          <w:rFonts w:asciiTheme="majorBidi" w:hAnsiTheme="majorBidi" w:cs="B Nazanin"/>
          <w:i/>
          <w:sz w:val="24"/>
          <w:szCs w:val="24"/>
          <w:rtl/>
        </w:rPr>
        <w:t xml:space="preserve">‌بندی </w:t>
      </w:r>
      <w:r w:rsidR="002B01BD" w:rsidRPr="00CE52BE">
        <w:rPr>
          <w:rFonts w:asciiTheme="majorBidi" w:hAnsiTheme="majorBidi" w:cs="B Nazanin"/>
          <w:i/>
          <w:sz w:val="24"/>
          <w:szCs w:val="24"/>
          <w:rtl/>
        </w:rPr>
        <w:t>و پ</w:t>
      </w:r>
      <w:r w:rsidR="002B01BD" w:rsidRPr="00CE52BE">
        <w:rPr>
          <w:rFonts w:asciiTheme="majorBidi" w:hAnsiTheme="majorBidi" w:cs="B Nazanin" w:hint="cs"/>
          <w:i/>
          <w:sz w:val="24"/>
          <w:szCs w:val="24"/>
          <w:rtl/>
        </w:rPr>
        <w:t>ی</w:t>
      </w:r>
      <w:r w:rsidR="002B01BD" w:rsidRPr="00CE52BE">
        <w:rPr>
          <w:rFonts w:asciiTheme="majorBidi" w:hAnsiTheme="majorBidi" w:cs="B Nazanin" w:hint="eastAsia"/>
          <w:i/>
          <w:sz w:val="24"/>
          <w:szCs w:val="24"/>
          <w:rtl/>
        </w:rPr>
        <w:t>ش</w:t>
      </w:r>
      <w:r w:rsidR="00094805">
        <w:rPr>
          <w:rFonts w:asciiTheme="majorBidi" w:hAnsiTheme="majorBidi" w:cs="B Nazanin" w:hint="cs"/>
          <w:i/>
          <w:sz w:val="24"/>
          <w:szCs w:val="24"/>
          <w:rtl/>
        </w:rPr>
        <w:t>‌</w:t>
      </w:r>
      <w:r w:rsidR="002B01BD" w:rsidRPr="00CE52BE">
        <w:rPr>
          <w:rFonts w:asciiTheme="majorBidi" w:hAnsiTheme="majorBidi" w:cs="B Nazanin"/>
          <w:i/>
          <w:sz w:val="24"/>
          <w:szCs w:val="24"/>
          <w:rtl/>
        </w:rPr>
        <w:t>ب</w:t>
      </w:r>
      <w:r w:rsidR="002B01BD" w:rsidRPr="00CE52BE">
        <w:rPr>
          <w:rFonts w:asciiTheme="majorBidi" w:hAnsiTheme="majorBidi" w:cs="B Nazanin" w:hint="cs"/>
          <w:i/>
          <w:sz w:val="24"/>
          <w:szCs w:val="24"/>
          <w:rtl/>
        </w:rPr>
        <w:t>ی</w:t>
      </w:r>
      <w:r w:rsidR="002B01BD" w:rsidRPr="00CE52BE">
        <w:rPr>
          <w:rFonts w:asciiTheme="majorBidi" w:hAnsiTheme="majorBidi" w:cs="B Nazanin" w:hint="eastAsia"/>
          <w:i/>
          <w:sz w:val="24"/>
          <w:szCs w:val="24"/>
          <w:rtl/>
        </w:rPr>
        <w:t>ن</w:t>
      </w:r>
      <w:r w:rsidR="002B01BD" w:rsidRPr="00CE52BE">
        <w:rPr>
          <w:rFonts w:asciiTheme="majorBidi" w:hAnsiTheme="majorBidi" w:cs="B Nazanin" w:hint="cs"/>
          <w:i/>
          <w:sz w:val="24"/>
          <w:szCs w:val="24"/>
          <w:rtl/>
        </w:rPr>
        <w:t>ی</w:t>
      </w:r>
      <w:r w:rsidR="002B01BD" w:rsidRPr="00CE52BE">
        <w:rPr>
          <w:rFonts w:asciiTheme="majorBidi" w:hAnsiTheme="majorBidi" w:cs="B Nazanin"/>
          <w:i/>
          <w:sz w:val="24"/>
          <w:szCs w:val="24"/>
          <w:rtl/>
        </w:rPr>
        <w:t xml:space="preserve"> </w:t>
      </w:r>
      <w:r w:rsidR="002B01BD" w:rsidRPr="00CE52BE">
        <w:rPr>
          <w:rFonts w:asciiTheme="majorBidi" w:hAnsiTheme="majorBidi" w:cs="B Nazanin"/>
          <w:i/>
          <w:sz w:val="24"/>
          <w:szCs w:val="24"/>
          <w:rtl/>
        </w:rPr>
        <w:t>ارزش طول عمر مشتر</w:t>
      </w:r>
      <w:r w:rsidR="002B01BD" w:rsidRPr="00CE52BE">
        <w:rPr>
          <w:rFonts w:asciiTheme="majorBidi" w:hAnsiTheme="majorBidi" w:cs="B Nazanin" w:hint="cs"/>
          <w:i/>
          <w:sz w:val="24"/>
          <w:szCs w:val="24"/>
          <w:rtl/>
        </w:rPr>
        <w:t>ی ارائه کرده</w:t>
      </w:r>
      <w:r w:rsidR="00786246" w:rsidRPr="00CE52BE">
        <w:rPr>
          <w:rFonts w:asciiTheme="majorBidi" w:hAnsiTheme="majorBidi" w:cs="B Nazanin" w:hint="cs"/>
          <w:i/>
          <w:sz w:val="24"/>
          <w:szCs w:val="24"/>
          <w:rtl/>
        </w:rPr>
        <w:t>‌اند.</w:t>
      </w:r>
      <w:r w:rsidR="002B01BD" w:rsidRPr="00CE52BE">
        <w:rPr>
          <w:rFonts w:asciiTheme="majorBidi" w:hAnsiTheme="majorBidi" w:cs="B Nazanin" w:hint="cs"/>
          <w:i/>
          <w:sz w:val="24"/>
          <w:szCs w:val="24"/>
          <w:rtl/>
        </w:rPr>
        <w:t xml:space="preserve"> </w:t>
      </w:r>
      <w:r w:rsidR="001F26E3" w:rsidRPr="00CE52BE">
        <w:rPr>
          <w:rFonts w:asciiTheme="majorBidi" w:hAnsiTheme="majorBidi" w:cs="B Nazanin" w:hint="cs"/>
          <w:i/>
          <w:sz w:val="24"/>
          <w:szCs w:val="24"/>
          <w:rtl/>
        </w:rPr>
        <w:t xml:space="preserve">در این مطالعه، </w:t>
      </w:r>
      <w:r w:rsidR="001F26E3" w:rsidRPr="00CE52BE">
        <w:rPr>
          <w:rFonts w:asciiTheme="majorBidi" w:hAnsiTheme="majorBidi" w:cs="B Nazanin"/>
          <w:i/>
          <w:sz w:val="24"/>
          <w:szCs w:val="24"/>
          <w:rtl/>
        </w:rPr>
        <w:t xml:space="preserve">ابتدا اعضا توسط مدل </w:t>
      </w:r>
      <w:r w:rsidR="001F26E3" w:rsidRPr="00CE52BE">
        <w:rPr>
          <w:rFonts w:asciiTheme="majorBidi" w:hAnsiTheme="majorBidi" w:cs="B Nazanin"/>
          <w:iCs/>
          <w:sz w:val="20"/>
          <w:szCs w:val="20"/>
        </w:rPr>
        <w:t>RFM</w:t>
      </w:r>
      <w:r w:rsidR="001F26E3" w:rsidRPr="00CE52BE">
        <w:rPr>
          <w:rFonts w:asciiTheme="majorBidi" w:hAnsiTheme="majorBidi" w:cs="B Nazanin"/>
          <w:i/>
          <w:sz w:val="20"/>
          <w:szCs w:val="20"/>
          <w:rtl/>
        </w:rPr>
        <w:t xml:space="preserve"> </w:t>
      </w:r>
      <w:r w:rsidR="001F26E3" w:rsidRPr="00CE52BE">
        <w:rPr>
          <w:rFonts w:asciiTheme="majorBidi" w:hAnsiTheme="majorBidi" w:cs="B Nazanin"/>
          <w:i/>
          <w:sz w:val="24"/>
          <w:szCs w:val="24"/>
          <w:rtl/>
        </w:rPr>
        <w:t>و الگور</w:t>
      </w:r>
      <w:r w:rsidR="001F26E3" w:rsidRPr="00CE52BE">
        <w:rPr>
          <w:rFonts w:asciiTheme="majorBidi" w:hAnsiTheme="majorBidi" w:cs="B Nazanin" w:hint="cs"/>
          <w:i/>
          <w:sz w:val="24"/>
          <w:szCs w:val="24"/>
          <w:rtl/>
        </w:rPr>
        <w:t>ی</w:t>
      </w:r>
      <w:r w:rsidR="001F26E3" w:rsidRPr="00CE52BE">
        <w:rPr>
          <w:rFonts w:asciiTheme="majorBidi" w:hAnsiTheme="majorBidi" w:cs="B Nazanin" w:hint="eastAsia"/>
          <w:i/>
          <w:sz w:val="24"/>
          <w:szCs w:val="24"/>
          <w:rtl/>
        </w:rPr>
        <w:t>تم</w:t>
      </w:r>
      <w:r w:rsidR="001F26E3" w:rsidRPr="00CE52BE">
        <w:rPr>
          <w:rFonts w:asciiTheme="majorBidi" w:hAnsiTheme="majorBidi" w:cs="B Nazanin" w:hint="cs"/>
          <w:i/>
          <w:sz w:val="24"/>
          <w:szCs w:val="24"/>
          <w:rtl/>
        </w:rPr>
        <w:t xml:space="preserve"> </w:t>
      </w:r>
      <w:r w:rsidR="001F26E3" w:rsidRPr="00CE52BE">
        <w:rPr>
          <w:rFonts w:asciiTheme="majorBidi" w:hAnsiTheme="majorBidi" w:cs="B Nazanin"/>
          <w:i/>
          <w:sz w:val="24"/>
          <w:szCs w:val="24"/>
        </w:rPr>
        <w:t>k</w:t>
      </w:r>
      <w:r w:rsidR="001F26E3" w:rsidRPr="00CE52BE">
        <w:rPr>
          <w:rFonts w:asciiTheme="majorBidi" w:hAnsiTheme="majorBidi" w:cs="B Nazanin" w:hint="cs"/>
          <w:i/>
          <w:sz w:val="24"/>
          <w:szCs w:val="24"/>
          <w:rtl/>
        </w:rPr>
        <w:t>-میانگین</w:t>
      </w:r>
      <w:r w:rsidR="001F26E3" w:rsidRPr="00CE52BE">
        <w:rPr>
          <w:rFonts w:asciiTheme="majorBidi" w:hAnsiTheme="majorBidi" w:cs="B Nazanin"/>
          <w:i/>
          <w:sz w:val="24"/>
          <w:szCs w:val="24"/>
          <w:rtl/>
        </w:rPr>
        <w:t xml:space="preserve"> به 7 طبقه دسته</w:t>
      </w:r>
      <w:r w:rsidR="00786246" w:rsidRPr="00CE52BE">
        <w:rPr>
          <w:rFonts w:asciiTheme="majorBidi" w:hAnsiTheme="majorBidi" w:cs="B Nazanin"/>
          <w:i/>
          <w:sz w:val="24"/>
          <w:szCs w:val="24"/>
          <w:rtl/>
        </w:rPr>
        <w:t xml:space="preserve">‌بندی </w:t>
      </w:r>
      <w:r w:rsidR="001F26E3" w:rsidRPr="00CE52BE">
        <w:rPr>
          <w:rFonts w:asciiTheme="majorBidi" w:hAnsiTheme="majorBidi" w:cs="B Nazanin"/>
          <w:i/>
          <w:sz w:val="24"/>
          <w:szCs w:val="24"/>
          <w:rtl/>
        </w:rPr>
        <w:t>شده و سپس هر طبقه توسط روش محاسبه ارزش طول عمر مشتر</w:t>
      </w:r>
      <w:r w:rsidR="001F26E3" w:rsidRPr="00CE52BE">
        <w:rPr>
          <w:rFonts w:asciiTheme="majorBidi" w:hAnsiTheme="majorBidi" w:cs="B Nazanin" w:hint="cs"/>
          <w:i/>
          <w:sz w:val="24"/>
          <w:szCs w:val="24"/>
          <w:rtl/>
        </w:rPr>
        <w:t>ی</w:t>
      </w:r>
      <w:r w:rsidR="001F26E3" w:rsidRPr="00CE52BE">
        <w:rPr>
          <w:rFonts w:asciiTheme="majorBidi" w:hAnsiTheme="majorBidi" w:cs="B Nazanin" w:hint="eastAsia"/>
          <w:i/>
          <w:sz w:val="24"/>
          <w:szCs w:val="24"/>
          <w:rtl/>
        </w:rPr>
        <w:t>ان</w:t>
      </w:r>
      <w:r w:rsidR="001F26E3" w:rsidRPr="00CE52BE">
        <w:rPr>
          <w:rFonts w:asciiTheme="majorBidi" w:hAnsiTheme="majorBidi" w:cs="B Nazanin"/>
          <w:i/>
          <w:sz w:val="24"/>
          <w:szCs w:val="24"/>
          <w:rtl/>
        </w:rPr>
        <w:t xml:space="preserve"> رتبه</w:t>
      </w:r>
      <w:r w:rsidR="00786246" w:rsidRPr="00CE52BE">
        <w:rPr>
          <w:rFonts w:asciiTheme="majorBidi" w:hAnsiTheme="majorBidi" w:cs="B Nazanin"/>
          <w:i/>
          <w:sz w:val="24"/>
          <w:szCs w:val="24"/>
          <w:rtl/>
        </w:rPr>
        <w:t xml:space="preserve">‌بندی </w:t>
      </w:r>
      <w:r w:rsidR="001F26E3" w:rsidRPr="00CE52BE">
        <w:rPr>
          <w:rFonts w:asciiTheme="majorBidi" w:hAnsiTheme="majorBidi" w:cs="B Nazanin"/>
          <w:i/>
          <w:sz w:val="24"/>
          <w:szCs w:val="24"/>
          <w:rtl/>
        </w:rPr>
        <w:t>شد</w:t>
      </w:r>
      <w:r w:rsidR="001F26E3" w:rsidRPr="00CE52BE">
        <w:rPr>
          <w:rFonts w:asciiTheme="majorBidi" w:hAnsiTheme="majorBidi" w:cs="B Nazanin" w:hint="cs"/>
          <w:i/>
          <w:sz w:val="24"/>
          <w:szCs w:val="24"/>
          <w:rtl/>
        </w:rPr>
        <w:t>ه است</w:t>
      </w:r>
      <w:r w:rsidR="001F26E3" w:rsidRPr="00CE52BE">
        <w:rPr>
          <w:rFonts w:asciiTheme="majorBidi" w:hAnsiTheme="majorBidi" w:cs="B Nazanin"/>
          <w:i/>
          <w:sz w:val="24"/>
          <w:szCs w:val="24"/>
          <w:rtl/>
        </w:rPr>
        <w:t>. در ادامه توسط الگور</w:t>
      </w:r>
      <w:r w:rsidR="001F26E3" w:rsidRPr="00CE52BE">
        <w:rPr>
          <w:rFonts w:asciiTheme="majorBidi" w:hAnsiTheme="majorBidi" w:cs="B Nazanin" w:hint="cs"/>
          <w:i/>
          <w:sz w:val="24"/>
          <w:szCs w:val="24"/>
          <w:rtl/>
        </w:rPr>
        <w:t>ی</w:t>
      </w:r>
      <w:r w:rsidR="001F26E3" w:rsidRPr="00CE52BE">
        <w:rPr>
          <w:rFonts w:asciiTheme="majorBidi" w:hAnsiTheme="majorBidi" w:cs="B Nazanin" w:hint="eastAsia"/>
          <w:i/>
          <w:sz w:val="24"/>
          <w:szCs w:val="24"/>
          <w:rtl/>
        </w:rPr>
        <w:t>تم</w:t>
      </w:r>
      <w:r w:rsidR="00025195" w:rsidRPr="00CE52BE">
        <w:rPr>
          <w:rFonts w:asciiTheme="majorBidi" w:hAnsiTheme="majorBidi" w:cs="B Nazanin"/>
          <w:i/>
          <w:sz w:val="24"/>
          <w:szCs w:val="24"/>
          <w:rtl/>
        </w:rPr>
        <w:t xml:space="preserve">‌های </w:t>
      </w:r>
      <w:r w:rsidR="001F26E3" w:rsidRPr="00CE52BE">
        <w:rPr>
          <w:rFonts w:asciiTheme="majorBidi" w:hAnsiTheme="majorBidi" w:cs="B Nazanin"/>
          <w:i/>
          <w:sz w:val="24"/>
          <w:szCs w:val="24"/>
          <w:rtl/>
        </w:rPr>
        <w:t>رگرس</w:t>
      </w:r>
      <w:r w:rsidR="001F26E3" w:rsidRPr="00CE52BE">
        <w:rPr>
          <w:rFonts w:asciiTheme="majorBidi" w:hAnsiTheme="majorBidi" w:cs="B Nazanin" w:hint="cs"/>
          <w:i/>
          <w:sz w:val="24"/>
          <w:szCs w:val="24"/>
          <w:rtl/>
        </w:rPr>
        <w:t>ی</w:t>
      </w:r>
      <w:r w:rsidR="001F26E3" w:rsidRPr="00CE52BE">
        <w:rPr>
          <w:rFonts w:asciiTheme="majorBidi" w:hAnsiTheme="majorBidi" w:cs="B Nazanin" w:hint="eastAsia"/>
          <w:i/>
          <w:sz w:val="24"/>
          <w:szCs w:val="24"/>
          <w:rtl/>
        </w:rPr>
        <w:t>ون</w:t>
      </w:r>
      <w:r w:rsidR="001F26E3" w:rsidRPr="00CE52BE">
        <w:rPr>
          <w:rFonts w:asciiTheme="majorBidi" w:hAnsiTheme="majorBidi" w:cs="B Nazanin"/>
          <w:i/>
          <w:sz w:val="24"/>
          <w:szCs w:val="24"/>
          <w:rtl/>
        </w:rPr>
        <w:t xml:space="preserve"> لجست</w:t>
      </w:r>
      <w:r w:rsidR="001F26E3" w:rsidRPr="00CE52BE">
        <w:rPr>
          <w:rFonts w:asciiTheme="majorBidi" w:hAnsiTheme="majorBidi" w:cs="B Nazanin" w:hint="cs"/>
          <w:i/>
          <w:sz w:val="24"/>
          <w:szCs w:val="24"/>
          <w:rtl/>
        </w:rPr>
        <w:t>ی</w:t>
      </w:r>
      <w:r w:rsidR="001F26E3" w:rsidRPr="00CE52BE">
        <w:rPr>
          <w:rFonts w:asciiTheme="majorBidi" w:hAnsiTheme="majorBidi" w:cs="B Nazanin" w:hint="eastAsia"/>
          <w:i/>
          <w:sz w:val="24"/>
          <w:szCs w:val="24"/>
          <w:rtl/>
        </w:rPr>
        <w:t>ک،</w:t>
      </w:r>
      <w:r w:rsidR="001F26E3" w:rsidRPr="00CE52BE">
        <w:rPr>
          <w:rFonts w:asciiTheme="majorBidi" w:hAnsiTheme="majorBidi" w:cs="B Nazanin"/>
          <w:i/>
          <w:sz w:val="24"/>
          <w:szCs w:val="24"/>
          <w:rtl/>
        </w:rPr>
        <w:t xml:space="preserve"> درخت تصم</w:t>
      </w:r>
      <w:r w:rsidR="001F26E3" w:rsidRPr="00CE52BE">
        <w:rPr>
          <w:rFonts w:asciiTheme="majorBidi" w:hAnsiTheme="majorBidi" w:cs="B Nazanin" w:hint="cs"/>
          <w:i/>
          <w:sz w:val="24"/>
          <w:szCs w:val="24"/>
          <w:rtl/>
        </w:rPr>
        <w:t>ی</w:t>
      </w:r>
      <w:r w:rsidR="001F26E3" w:rsidRPr="00CE52BE">
        <w:rPr>
          <w:rFonts w:asciiTheme="majorBidi" w:hAnsiTheme="majorBidi" w:cs="B Nazanin" w:hint="eastAsia"/>
          <w:i/>
          <w:sz w:val="24"/>
          <w:szCs w:val="24"/>
          <w:rtl/>
        </w:rPr>
        <w:t>م</w:t>
      </w:r>
      <w:r w:rsidR="001F26E3" w:rsidRPr="00CE52BE">
        <w:rPr>
          <w:rFonts w:asciiTheme="majorBidi" w:hAnsiTheme="majorBidi" w:cs="B Nazanin"/>
          <w:i/>
          <w:sz w:val="24"/>
          <w:szCs w:val="24"/>
          <w:rtl/>
        </w:rPr>
        <w:t xml:space="preserve"> و شبکه</w:t>
      </w:r>
      <w:r w:rsidR="00025195" w:rsidRPr="00CE52BE">
        <w:rPr>
          <w:rFonts w:asciiTheme="majorBidi" w:hAnsiTheme="majorBidi" w:cs="B Nazanin"/>
          <w:i/>
          <w:sz w:val="24"/>
          <w:szCs w:val="24"/>
          <w:rtl/>
        </w:rPr>
        <w:t xml:space="preserve">‌های </w:t>
      </w:r>
      <w:r w:rsidR="001F26E3" w:rsidRPr="00CE52BE">
        <w:rPr>
          <w:rFonts w:asciiTheme="majorBidi" w:hAnsiTheme="majorBidi" w:cs="B Nazanin"/>
          <w:i/>
          <w:sz w:val="24"/>
          <w:szCs w:val="24"/>
          <w:rtl/>
        </w:rPr>
        <w:t>عصب</w:t>
      </w:r>
      <w:r w:rsidR="001F26E3" w:rsidRPr="00CE52BE">
        <w:rPr>
          <w:rFonts w:asciiTheme="majorBidi" w:hAnsiTheme="majorBidi" w:cs="B Nazanin" w:hint="cs"/>
          <w:i/>
          <w:sz w:val="24"/>
          <w:szCs w:val="24"/>
          <w:rtl/>
        </w:rPr>
        <w:t>ی</w:t>
      </w:r>
      <w:r w:rsidR="001F26E3" w:rsidRPr="00CE52BE">
        <w:rPr>
          <w:rFonts w:asciiTheme="majorBidi" w:hAnsiTheme="majorBidi" w:cs="B Nazanin" w:hint="eastAsia"/>
          <w:i/>
          <w:sz w:val="24"/>
          <w:szCs w:val="24"/>
          <w:rtl/>
        </w:rPr>
        <w:t>،</w:t>
      </w:r>
      <w:r w:rsidR="001F26E3" w:rsidRPr="00CE52BE">
        <w:rPr>
          <w:rFonts w:asciiTheme="majorBidi" w:hAnsiTheme="majorBidi" w:cs="B Nazanin"/>
          <w:i/>
          <w:sz w:val="24"/>
          <w:szCs w:val="24"/>
          <w:rtl/>
        </w:rPr>
        <w:t xml:space="preserve"> الگوها</w:t>
      </w:r>
      <w:r w:rsidR="001F26E3" w:rsidRPr="00CE52BE">
        <w:rPr>
          <w:rFonts w:asciiTheme="majorBidi" w:hAnsiTheme="majorBidi" w:cs="B Nazanin" w:hint="cs"/>
          <w:i/>
          <w:sz w:val="24"/>
          <w:szCs w:val="24"/>
          <w:rtl/>
        </w:rPr>
        <w:t>ی</w:t>
      </w:r>
      <w:r w:rsidR="001F26E3" w:rsidRPr="00CE52BE">
        <w:rPr>
          <w:rFonts w:asciiTheme="majorBidi" w:hAnsiTheme="majorBidi" w:cs="B Nazanin"/>
          <w:i/>
          <w:sz w:val="24"/>
          <w:szCs w:val="24"/>
          <w:rtl/>
        </w:rPr>
        <w:t xml:space="preserve"> پنهان ب</w:t>
      </w:r>
      <w:r w:rsidR="001F26E3" w:rsidRPr="00CE52BE">
        <w:rPr>
          <w:rFonts w:asciiTheme="majorBidi" w:hAnsiTheme="majorBidi" w:cs="B Nazanin" w:hint="cs"/>
          <w:i/>
          <w:sz w:val="24"/>
          <w:szCs w:val="24"/>
          <w:rtl/>
        </w:rPr>
        <w:t>ی</w:t>
      </w:r>
      <w:r w:rsidR="001F26E3" w:rsidRPr="00CE52BE">
        <w:rPr>
          <w:rFonts w:asciiTheme="majorBidi" w:hAnsiTheme="majorBidi" w:cs="B Nazanin" w:hint="eastAsia"/>
          <w:i/>
          <w:sz w:val="24"/>
          <w:szCs w:val="24"/>
          <w:rtl/>
        </w:rPr>
        <w:t>ن</w:t>
      </w:r>
      <w:r w:rsidR="001F26E3" w:rsidRPr="00CE52BE">
        <w:rPr>
          <w:rFonts w:asciiTheme="majorBidi" w:hAnsiTheme="majorBidi" w:cs="B Nazanin"/>
          <w:i/>
          <w:sz w:val="24"/>
          <w:szCs w:val="24"/>
          <w:rtl/>
        </w:rPr>
        <w:t xml:space="preserve"> داده</w:t>
      </w:r>
      <w:r w:rsidR="00025195" w:rsidRPr="00CE52BE">
        <w:rPr>
          <w:rFonts w:asciiTheme="majorBidi" w:hAnsiTheme="majorBidi" w:cs="B Nazanin"/>
          <w:i/>
          <w:sz w:val="24"/>
          <w:szCs w:val="24"/>
          <w:rtl/>
        </w:rPr>
        <w:t xml:space="preserve">‌ها </w:t>
      </w:r>
      <w:r w:rsidR="001F26E3" w:rsidRPr="00CE52BE">
        <w:rPr>
          <w:rFonts w:asciiTheme="majorBidi" w:hAnsiTheme="majorBidi" w:cs="B Nazanin"/>
          <w:i/>
          <w:sz w:val="24"/>
          <w:szCs w:val="24"/>
          <w:rtl/>
        </w:rPr>
        <w:t>و بخش</w:t>
      </w:r>
      <w:r w:rsidR="00025195" w:rsidRPr="00CE52BE">
        <w:rPr>
          <w:rFonts w:asciiTheme="majorBidi" w:hAnsiTheme="majorBidi" w:cs="B Nazanin"/>
          <w:i/>
          <w:sz w:val="24"/>
          <w:szCs w:val="24"/>
          <w:rtl/>
        </w:rPr>
        <w:t xml:space="preserve">‌های </w:t>
      </w:r>
      <w:r w:rsidR="001F26E3" w:rsidRPr="00CE52BE">
        <w:rPr>
          <w:rFonts w:asciiTheme="majorBidi" w:hAnsiTheme="majorBidi" w:cs="B Nazanin"/>
          <w:i/>
          <w:sz w:val="24"/>
          <w:szCs w:val="24"/>
          <w:rtl/>
        </w:rPr>
        <w:t>مختلف مشتر</w:t>
      </w:r>
      <w:r w:rsidR="001F26E3" w:rsidRPr="00CE52BE">
        <w:rPr>
          <w:rFonts w:asciiTheme="majorBidi" w:hAnsiTheme="majorBidi" w:cs="B Nazanin" w:hint="cs"/>
          <w:i/>
          <w:sz w:val="24"/>
          <w:szCs w:val="24"/>
          <w:rtl/>
        </w:rPr>
        <w:t>ی</w:t>
      </w:r>
      <w:r w:rsidR="001F26E3" w:rsidRPr="00CE52BE">
        <w:rPr>
          <w:rFonts w:asciiTheme="majorBidi" w:hAnsiTheme="majorBidi" w:cs="B Nazanin" w:hint="eastAsia"/>
          <w:i/>
          <w:sz w:val="24"/>
          <w:szCs w:val="24"/>
          <w:rtl/>
        </w:rPr>
        <w:t>ان</w:t>
      </w:r>
      <w:r w:rsidR="001F26E3" w:rsidRPr="00CE52BE">
        <w:rPr>
          <w:rFonts w:asciiTheme="majorBidi" w:hAnsiTheme="majorBidi" w:cs="B Nazanin"/>
          <w:i/>
          <w:sz w:val="24"/>
          <w:szCs w:val="24"/>
          <w:rtl/>
        </w:rPr>
        <w:t xml:space="preserve"> کشف شد</w:t>
      </w:r>
      <w:r w:rsidR="001F26E3" w:rsidRPr="00CE52BE">
        <w:rPr>
          <w:rFonts w:asciiTheme="majorBidi" w:hAnsiTheme="majorBidi" w:cs="B Nazanin" w:hint="cs"/>
          <w:i/>
          <w:sz w:val="24"/>
          <w:szCs w:val="24"/>
          <w:rtl/>
        </w:rPr>
        <w:t xml:space="preserve">ه و </w:t>
      </w:r>
      <w:r w:rsidR="001F26E3" w:rsidRPr="00CE52BE">
        <w:rPr>
          <w:rFonts w:asciiTheme="majorBidi" w:hAnsiTheme="majorBidi" w:cs="B Nazanin"/>
          <w:i/>
          <w:sz w:val="24"/>
          <w:szCs w:val="24"/>
          <w:rtl/>
        </w:rPr>
        <w:t>ا</w:t>
      </w:r>
      <w:r w:rsidR="001F26E3" w:rsidRPr="00CE52BE">
        <w:rPr>
          <w:rFonts w:asciiTheme="majorBidi" w:hAnsiTheme="majorBidi" w:cs="B Nazanin" w:hint="cs"/>
          <w:i/>
          <w:sz w:val="24"/>
          <w:szCs w:val="24"/>
          <w:rtl/>
        </w:rPr>
        <w:t>ی</w:t>
      </w:r>
      <w:r w:rsidR="001F26E3" w:rsidRPr="00CE52BE">
        <w:rPr>
          <w:rFonts w:asciiTheme="majorBidi" w:hAnsiTheme="majorBidi" w:cs="B Nazanin" w:hint="eastAsia"/>
          <w:i/>
          <w:sz w:val="24"/>
          <w:szCs w:val="24"/>
          <w:rtl/>
        </w:rPr>
        <w:t>ن</w:t>
      </w:r>
      <w:r w:rsidR="001F26E3" w:rsidRPr="00CE52BE">
        <w:rPr>
          <w:rFonts w:asciiTheme="majorBidi" w:hAnsiTheme="majorBidi" w:cs="B Nazanin"/>
          <w:i/>
          <w:sz w:val="24"/>
          <w:szCs w:val="24"/>
          <w:rtl/>
        </w:rPr>
        <w:t xml:space="preserve"> پژوهش، رفتار مشتر</w:t>
      </w:r>
      <w:r w:rsidR="001F26E3" w:rsidRPr="00CE52BE">
        <w:rPr>
          <w:rFonts w:asciiTheme="majorBidi" w:hAnsiTheme="majorBidi" w:cs="B Nazanin" w:hint="cs"/>
          <w:i/>
          <w:sz w:val="24"/>
          <w:szCs w:val="24"/>
          <w:rtl/>
        </w:rPr>
        <w:t>ی</w:t>
      </w:r>
      <w:r w:rsidR="001F26E3" w:rsidRPr="00CE52BE">
        <w:rPr>
          <w:rFonts w:asciiTheme="majorBidi" w:hAnsiTheme="majorBidi" w:cs="B Nazanin" w:hint="eastAsia"/>
          <w:i/>
          <w:sz w:val="24"/>
          <w:szCs w:val="24"/>
          <w:rtl/>
        </w:rPr>
        <w:t>ان</w:t>
      </w:r>
      <w:r w:rsidR="001F26E3" w:rsidRPr="00CE52BE">
        <w:rPr>
          <w:rFonts w:asciiTheme="majorBidi" w:hAnsiTheme="majorBidi" w:cs="B Nazanin"/>
          <w:i/>
          <w:sz w:val="24"/>
          <w:szCs w:val="24"/>
          <w:rtl/>
        </w:rPr>
        <w:t xml:space="preserve"> </w:t>
      </w:r>
      <w:r w:rsidR="001F26E3" w:rsidRPr="00CE52BE">
        <w:rPr>
          <w:rFonts w:asciiTheme="majorBidi" w:hAnsiTheme="majorBidi" w:cs="B Nazanin" w:hint="cs"/>
          <w:i/>
          <w:sz w:val="24"/>
          <w:szCs w:val="24"/>
          <w:rtl/>
        </w:rPr>
        <w:t xml:space="preserve">را در </w:t>
      </w:r>
      <w:r w:rsidR="001F26E3" w:rsidRPr="00CE52BE">
        <w:rPr>
          <w:rFonts w:asciiTheme="majorBidi" w:hAnsiTheme="majorBidi" w:cs="B Nazanin"/>
          <w:i/>
          <w:sz w:val="24"/>
          <w:szCs w:val="24"/>
          <w:rtl/>
        </w:rPr>
        <w:t xml:space="preserve">هر </w:t>
      </w:r>
      <w:r w:rsidR="001F26E3" w:rsidRPr="00CE52BE">
        <w:rPr>
          <w:rFonts w:asciiTheme="majorBidi" w:hAnsiTheme="majorBidi" w:cs="B Nazanin" w:hint="cs"/>
          <w:i/>
          <w:sz w:val="24"/>
          <w:szCs w:val="24"/>
          <w:rtl/>
        </w:rPr>
        <w:t>ی</w:t>
      </w:r>
      <w:r w:rsidR="001F26E3" w:rsidRPr="00CE52BE">
        <w:rPr>
          <w:rFonts w:asciiTheme="majorBidi" w:hAnsiTheme="majorBidi" w:cs="B Nazanin" w:hint="eastAsia"/>
          <w:i/>
          <w:sz w:val="24"/>
          <w:szCs w:val="24"/>
          <w:rtl/>
        </w:rPr>
        <w:t>ک</w:t>
      </w:r>
      <w:r w:rsidR="001F26E3" w:rsidRPr="00CE52BE">
        <w:rPr>
          <w:rFonts w:asciiTheme="majorBidi" w:hAnsiTheme="majorBidi" w:cs="B Nazanin"/>
          <w:i/>
          <w:sz w:val="24"/>
          <w:szCs w:val="24"/>
          <w:rtl/>
        </w:rPr>
        <w:t xml:space="preserve"> از خوشه</w:t>
      </w:r>
      <w:r w:rsidR="00025195" w:rsidRPr="00CE52BE">
        <w:rPr>
          <w:rFonts w:asciiTheme="majorBidi" w:hAnsiTheme="majorBidi" w:cs="B Nazanin"/>
          <w:i/>
          <w:sz w:val="24"/>
          <w:szCs w:val="24"/>
          <w:rtl/>
        </w:rPr>
        <w:t xml:space="preserve">‌ها </w:t>
      </w:r>
      <w:r w:rsidR="001F26E3" w:rsidRPr="00CE52BE">
        <w:rPr>
          <w:rFonts w:asciiTheme="majorBidi" w:hAnsiTheme="majorBidi" w:cs="B Nazanin"/>
          <w:i/>
          <w:sz w:val="24"/>
          <w:szCs w:val="24"/>
          <w:rtl/>
        </w:rPr>
        <w:t>و همچن</w:t>
      </w:r>
      <w:r w:rsidR="001F26E3" w:rsidRPr="00CE52BE">
        <w:rPr>
          <w:rFonts w:asciiTheme="majorBidi" w:hAnsiTheme="majorBidi" w:cs="B Nazanin" w:hint="cs"/>
          <w:i/>
          <w:sz w:val="24"/>
          <w:szCs w:val="24"/>
          <w:rtl/>
        </w:rPr>
        <w:t>ی</w:t>
      </w:r>
      <w:r w:rsidR="001F26E3" w:rsidRPr="00CE52BE">
        <w:rPr>
          <w:rFonts w:asciiTheme="majorBidi" w:hAnsiTheme="majorBidi" w:cs="B Nazanin" w:hint="eastAsia"/>
          <w:i/>
          <w:sz w:val="24"/>
          <w:szCs w:val="24"/>
          <w:rtl/>
        </w:rPr>
        <w:t>ن</w:t>
      </w:r>
      <w:r w:rsidR="001F26E3" w:rsidRPr="00CE52BE">
        <w:rPr>
          <w:rFonts w:asciiTheme="majorBidi" w:hAnsiTheme="majorBidi" w:cs="B Nazanin"/>
          <w:i/>
          <w:sz w:val="24"/>
          <w:szCs w:val="24"/>
          <w:rtl/>
        </w:rPr>
        <w:t xml:space="preserve"> مدل رفتار آت</w:t>
      </w:r>
      <w:r w:rsidR="001F26E3" w:rsidRPr="00CE52BE">
        <w:rPr>
          <w:rFonts w:asciiTheme="majorBidi" w:hAnsiTheme="majorBidi" w:cs="B Nazanin" w:hint="cs"/>
          <w:i/>
          <w:sz w:val="24"/>
          <w:szCs w:val="24"/>
          <w:rtl/>
        </w:rPr>
        <w:t>ی</w:t>
      </w:r>
      <w:r w:rsidR="001F26E3" w:rsidRPr="00CE52BE">
        <w:rPr>
          <w:rFonts w:asciiTheme="majorBidi" w:hAnsiTheme="majorBidi" w:cs="B Nazanin"/>
          <w:i/>
          <w:sz w:val="24"/>
          <w:szCs w:val="24"/>
          <w:rtl/>
        </w:rPr>
        <w:t xml:space="preserve"> </w:t>
      </w:r>
      <w:r w:rsidR="001F26E3" w:rsidRPr="00CE52BE">
        <w:rPr>
          <w:rFonts w:asciiTheme="majorBidi" w:hAnsiTheme="majorBidi" w:cs="B Nazanin" w:hint="cs"/>
          <w:i/>
          <w:sz w:val="24"/>
          <w:szCs w:val="24"/>
          <w:rtl/>
        </w:rPr>
        <w:t>آنان را</w:t>
      </w:r>
      <w:r w:rsidR="001F26E3" w:rsidRPr="00CE52BE">
        <w:rPr>
          <w:rFonts w:asciiTheme="majorBidi" w:hAnsiTheme="majorBidi" w:cs="B Nazanin"/>
          <w:i/>
          <w:sz w:val="24"/>
          <w:szCs w:val="24"/>
          <w:rtl/>
        </w:rPr>
        <w:t xml:space="preserve"> نشان داده است.</w:t>
      </w:r>
      <w:r w:rsidR="00E32818" w:rsidRPr="00E32818">
        <w:rPr>
          <w:rFonts w:asciiTheme="majorBidi" w:hAnsiTheme="majorBidi" w:cs="B Nazanin" w:hint="cs"/>
          <w:i/>
          <w:sz w:val="24"/>
          <w:szCs w:val="24"/>
          <w:vertAlign w:val="superscript"/>
          <w:rtl/>
        </w:rPr>
        <w:t xml:space="preserve"> [38]</w:t>
      </w:r>
      <w:r w:rsidR="001F26E3" w:rsidRPr="00CE52BE">
        <w:rPr>
          <w:rFonts w:asciiTheme="majorBidi" w:hAnsiTheme="majorBidi" w:cs="B Nazanin"/>
          <w:i/>
          <w:sz w:val="24"/>
          <w:szCs w:val="24"/>
          <w:rtl/>
        </w:rPr>
        <w:t xml:space="preserve"> </w:t>
      </w:r>
      <w:r w:rsidR="00570380" w:rsidRPr="00CE52BE">
        <w:rPr>
          <w:rFonts w:asciiTheme="majorBidi" w:hAnsiTheme="majorBidi" w:cs="B Nazanin" w:hint="cs"/>
          <w:i/>
          <w:sz w:val="24"/>
          <w:szCs w:val="24"/>
          <w:rtl/>
        </w:rPr>
        <w:t>اسفیدانی و توپااسفندیاری (1398) در مطالعه</w:t>
      </w:r>
      <w:r w:rsidR="00786246" w:rsidRPr="00CE52BE">
        <w:rPr>
          <w:rFonts w:asciiTheme="majorBidi" w:hAnsiTheme="majorBidi" w:cs="B Nazanin" w:hint="cs"/>
          <w:i/>
          <w:sz w:val="24"/>
          <w:szCs w:val="24"/>
          <w:rtl/>
        </w:rPr>
        <w:t xml:space="preserve">‌ای </w:t>
      </w:r>
      <w:r w:rsidR="00570380" w:rsidRPr="00CE52BE">
        <w:rPr>
          <w:rFonts w:asciiTheme="majorBidi" w:hAnsiTheme="majorBidi" w:cs="B Nazanin" w:hint="cs"/>
          <w:i/>
          <w:sz w:val="24"/>
          <w:szCs w:val="24"/>
          <w:rtl/>
        </w:rPr>
        <w:t xml:space="preserve">به </w:t>
      </w:r>
      <w:r w:rsidR="00570380" w:rsidRPr="00CE52BE">
        <w:rPr>
          <w:rFonts w:asciiTheme="majorBidi" w:hAnsiTheme="majorBidi" w:cs="B Nazanin"/>
          <w:i/>
          <w:sz w:val="24"/>
          <w:szCs w:val="24"/>
          <w:rtl/>
        </w:rPr>
        <w:t>ارائه مدل شناخت ارزش طول عمر مشتر</w:t>
      </w:r>
      <w:r w:rsidR="00570380" w:rsidRPr="00CE52BE">
        <w:rPr>
          <w:rFonts w:asciiTheme="majorBidi" w:hAnsiTheme="majorBidi" w:cs="B Nazanin" w:hint="cs"/>
          <w:i/>
          <w:sz w:val="24"/>
          <w:szCs w:val="24"/>
          <w:rtl/>
        </w:rPr>
        <w:t>ی</w:t>
      </w:r>
      <w:r w:rsidR="00570380" w:rsidRPr="00CE52BE">
        <w:rPr>
          <w:rFonts w:asciiTheme="majorBidi" w:hAnsiTheme="majorBidi" w:cs="B Nazanin" w:hint="eastAsia"/>
          <w:i/>
          <w:sz w:val="24"/>
          <w:szCs w:val="24"/>
          <w:rtl/>
        </w:rPr>
        <w:t>ان</w:t>
      </w:r>
      <w:r w:rsidR="00570380" w:rsidRPr="00CE52BE">
        <w:rPr>
          <w:rFonts w:asciiTheme="majorBidi" w:hAnsiTheme="majorBidi" w:cs="B Nazanin"/>
          <w:i/>
          <w:sz w:val="24"/>
          <w:szCs w:val="24"/>
          <w:rtl/>
        </w:rPr>
        <w:t xml:space="preserve"> </w:t>
      </w:r>
      <w:r w:rsidR="00570380" w:rsidRPr="00CE52BE">
        <w:rPr>
          <w:rFonts w:asciiTheme="majorBidi" w:hAnsiTheme="majorBidi" w:cs="B Nazanin" w:hint="cs"/>
          <w:i/>
          <w:sz w:val="24"/>
          <w:szCs w:val="24"/>
          <w:rtl/>
        </w:rPr>
        <w:t xml:space="preserve">پرداخته و </w:t>
      </w:r>
      <w:r w:rsidR="00661C5E" w:rsidRPr="00CE52BE">
        <w:rPr>
          <w:rFonts w:asciiTheme="majorBidi" w:hAnsiTheme="majorBidi" w:cs="B Nazanin" w:hint="cs"/>
          <w:i/>
          <w:sz w:val="24"/>
          <w:szCs w:val="24"/>
          <w:rtl/>
        </w:rPr>
        <w:t xml:space="preserve">نتایج تحقیق ایشان حاکی از </w:t>
      </w:r>
      <w:r w:rsidR="00661C5E" w:rsidRPr="00CE52BE">
        <w:rPr>
          <w:rFonts w:asciiTheme="majorBidi" w:hAnsiTheme="majorBidi" w:cs="B Nazanin"/>
          <w:i/>
          <w:sz w:val="24"/>
          <w:szCs w:val="24"/>
          <w:rtl/>
        </w:rPr>
        <w:t>تاث</w:t>
      </w:r>
      <w:r w:rsidR="00661C5E" w:rsidRPr="00CE52BE">
        <w:rPr>
          <w:rFonts w:asciiTheme="majorBidi" w:hAnsiTheme="majorBidi" w:cs="B Nazanin" w:hint="cs"/>
          <w:i/>
          <w:sz w:val="24"/>
          <w:szCs w:val="24"/>
          <w:rtl/>
        </w:rPr>
        <w:t>ی</w:t>
      </w:r>
      <w:r w:rsidR="00661C5E" w:rsidRPr="00CE52BE">
        <w:rPr>
          <w:rFonts w:asciiTheme="majorBidi" w:hAnsiTheme="majorBidi" w:cs="B Nazanin" w:hint="eastAsia"/>
          <w:i/>
          <w:sz w:val="24"/>
          <w:szCs w:val="24"/>
          <w:rtl/>
        </w:rPr>
        <w:t>ر</w:t>
      </w:r>
      <w:r w:rsidR="00661C5E" w:rsidRPr="00CE52BE">
        <w:rPr>
          <w:rFonts w:asciiTheme="majorBidi" w:hAnsiTheme="majorBidi" w:cs="B Nazanin"/>
          <w:i/>
          <w:sz w:val="24"/>
          <w:szCs w:val="24"/>
          <w:rtl/>
        </w:rPr>
        <w:t xml:space="preserve"> مثبت و معنادار تعهد عاطف</w:t>
      </w:r>
      <w:r w:rsidR="00661C5E" w:rsidRPr="00CE52BE">
        <w:rPr>
          <w:rFonts w:asciiTheme="majorBidi" w:hAnsiTheme="majorBidi" w:cs="B Nazanin" w:hint="cs"/>
          <w:i/>
          <w:sz w:val="24"/>
          <w:szCs w:val="24"/>
          <w:rtl/>
        </w:rPr>
        <w:t>ی</w:t>
      </w:r>
      <w:r w:rsidR="00661C5E" w:rsidRPr="00CE52BE">
        <w:rPr>
          <w:rFonts w:asciiTheme="majorBidi" w:hAnsiTheme="majorBidi" w:cs="B Nazanin" w:hint="eastAsia"/>
          <w:i/>
          <w:sz w:val="24"/>
          <w:szCs w:val="24"/>
          <w:rtl/>
        </w:rPr>
        <w:t>،</w:t>
      </w:r>
      <w:r w:rsidR="00661C5E" w:rsidRPr="00CE52BE">
        <w:rPr>
          <w:rFonts w:asciiTheme="majorBidi" w:hAnsiTheme="majorBidi" w:cs="B Nazanin"/>
          <w:i/>
          <w:sz w:val="24"/>
          <w:szCs w:val="24"/>
          <w:rtl/>
        </w:rPr>
        <w:t xml:space="preserve"> تعهد حسابگرانه، وفادار</w:t>
      </w:r>
      <w:r w:rsidR="00661C5E" w:rsidRPr="00CE52BE">
        <w:rPr>
          <w:rFonts w:asciiTheme="majorBidi" w:hAnsiTheme="majorBidi" w:cs="B Nazanin" w:hint="cs"/>
          <w:i/>
          <w:sz w:val="24"/>
          <w:szCs w:val="24"/>
          <w:rtl/>
        </w:rPr>
        <w:t>ی</w:t>
      </w:r>
      <w:r w:rsidR="00661C5E" w:rsidRPr="00CE52BE">
        <w:rPr>
          <w:rFonts w:asciiTheme="majorBidi" w:hAnsiTheme="majorBidi" w:cs="B Nazanin"/>
          <w:i/>
          <w:sz w:val="24"/>
          <w:szCs w:val="24"/>
          <w:rtl/>
        </w:rPr>
        <w:t xml:space="preserve"> رفتار</w:t>
      </w:r>
      <w:r w:rsidR="00661C5E" w:rsidRPr="00CE52BE">
        <w:rPr>
          <w:rFonts w:asciiTheme="majorBidi" w:hAnsiTheme="majorBidi" w:cs="B Nazanin" w:hint="cs"/>
          <w:i/>
          <w:sz w:val="24"/>
          <w:szCs w:val="24"/>
          <w:rtl/>
        </w:rPr>
        <w:t>ی</w:t>
      </w:r>
      <w:r w:rsidR="00661C5E" w:rsidRPr="00CE52BE">
        <w:rPr>
          <w:rFonts w:asciiTheme="majorBidi" w:hAnsiTheme="majorBidi" w:cs="B Nazanin"/>
          <w:i/>
          <w:sz w:val="24"/>
          <w:szCs w:val="24"/>
          <w:rtl/>
        </w:rPr>
        <w:t xml:space="preserve"> و هز</w:t>
      </w:r>
      <w:r w:rsidR="00661C5E" w:rsidRPr="00CE52BE">
        <w:rPr>
          <w:rFonts w:asciiTheme="majorBidi" w:hAnsiTheme="majorBidi" w:cs="B Nazanin" w:hint="cs"/>
          <w:i/>
          <w:sz w:val="24"/>
          <w:szCs w:val="24"/>
          <w:rtl/>
        </w:rPr>
        <w:t>ی</w:t>
      </w:r>
      <w:r w:rsidR="00661C5E" w:rsidRPr="00CE52BE">
        <w:rPr>
          <w:rFonts w:asciiTheme="majorBidi" w:hAnsiTheme="majorBidi" w:cs="B Nazanin" w:hint="eastAsia"/>
          <w:i/>
          <w:sz w:val="24"/>
          <w:szCs w:val="24"/>
          <w:rtl/>
        </w:rPr>
        <w:t>نه</w:t>
      </w:r>
      <w:r w:rsidR="00025195" w:rsidRPr="00CE52BE">
        <w:rPr>
          <w:rFonts w:asciiTheme="majorBidi" w:hAnsiTheme="majorBidi" w:cs="B Nazanin" w:hint="cs"/>
          <w:i/>
          <w:sz w:val="24"/>
          <w:szCs w:val="24"/>
          <w:rtl/>
        </w:rPr>
        <w:t xml:space="preserve">‌های </w:t>
      </w:r>
      <w:r w:rsidR="00661C5E" w:rsidRPr="00CE52BE">
        <w:rPr>
          <w:rFonts w:asciiTheme="majorBidi" w:hAnsiTheme="majorBidi" w:cs="B Nazanin"/>
          <w:i/>
          <w:sz w:val="24"/>
          <w:szCs w:val="24"/>
          <w:rtl/>
        </w:rPr>
        <w:t>تعو</w:t>
      </w:r>
      <w:r w:rsidR="00661C5E" w:rsidRPr="00CE52BE">
        <w:rPr>
          <w:rFonts w:asciiTheme="majorBidi" w:hAnsiTheme="majorBidi" w:cs="B Nazanin" w:hint="cs"/>
          <w:i/>
          <w:sz w:val="24"/>
          <w:szCs w:val="24"/>
          <w:rtl/>
        </w:rPr>
        <w:t>ی</w:t>
      </w:r>
      <w:r w:rsidR="00661C5E" w:rsidRPr="00CE52BE">
        <w:rPr>
          <w:rFonts w:asciiTheme="majorBidi" w:hAnsiTheme="majorBidi" w:cs="B Nazanin" w:hint="eastAsia"/>
          <w:i/>
          <w:sz w:val="24"/>
          <w:szCs w:val="24"/>
          <w:rtl/>
        </w:rPr>
        <w:t>ض</w:t>
      </w:r>
      <w:r w:rsidR="00661C5E" w:rsidRPr="00CE52BE">
        <w:rPr>
          <w:rFonts w:asciiTheme="majorBidi" w:hAnsiTheme="majorBidi" w:cs="B Nazanin"/>
          <w:i/>
          <w:sz w:val="24"/>
          <w:szCs w:val="24"/>
          <w:rtl/>
        </w:rPr>
        <w:t xml:space="preserve"> بر ارزش طول عمر مشتر</w:t>
      </w:r>
      <w:r w:rsidR="00661C5E" w:rsidRPr="00CE52BE">
        <w:rPr>
          <w:rFonts w:asciiTheme="majorBidi" w:hAnsiTheme="majorBidi" w:cs="B Nazanin" w:hint="cs"/>
          <w:i/>
          <w:sz w:val="24"/>
          <w:szCs w:val="24"/>
          <w:rtl/>
        </w:rPr>
        <w:t>ی</w:t>
      </w:r>
      <w:r w:rsidR="00661C5E" w:rsidRPr="00CE52BE">
        <w:rPr>
          <w:rFonts w:asciiTheme="majorBidi" w:hAnsiTheme="majorBidi" w:cs="B Nazanin" w:hint="eastAsia"/>
          <w:i/>
          <w:sz w:val="24"/>
          <w:szCs w:val="24"/>
          <w:rtl/>
        </w:rPr>
        <w:t>ان</w:t>
      </w:r>
      <w:r w:rsidR="00786246" w:rsidRPr="00CE52BE">
        <w:rPr>
          <w:rFonts w:asciiTheme="majorBidi" w:hAnsiTheme="majorBidi" w:cs="B Nazanin"/>
          <w:i/>
          <w:sz w:val="24"/>
          <w:szCs w:val="24"/>
          <w:rtl/>
        </w:rPr>
        <w:t xml:space="preserve"> می‌</w:t>
      </w:r>
      <w:r w:rsidR="00661C5E" w:rsidRPr="00CE52BE">
        <w:rPr>
          <w:rFonts w:asciiTheme="majorBidi" w:hAnsiTheme="majorBidi" w:cs="B Nazanin" w:hint="cs"/>
          <w:i/>
          <w:sz w:val="24"/>
          <w:szCs w:val="24"/>
          <w:rtl/>
        </w:rPr>
        <w:t>باش</w:t>
      </w:r>
      <w:r w:rsidR="00661C5E" w:rsidRPr="00CE52BE">
        <w:rPr>
          <w:rFonts w:asciiTheme="majorBidi" w:hAnsiTheme="majorBidi" w:cs="B Nazanin" w:hint="eastAsia"/>
          <w:i/>
          <w:sz w:val="24"/>
          <w:szCs w:val="24"/>
          <w:rtl/>
        </w:rPr>
        <w:t>د</w:t>
      </w:r>
      <w:r w:rsidR="00661C5E" w:rsidRPr="00CE52BE">
        <w:rPr>
          <w:rFonts w:asciiTheme="majorBidi" w:hAnsiTheme="majorBidi" w:cs="B Nazanin"/>
          <w:i/>
          <w:sz w:val="24"/>
          <w:szCs w:val="24"/>
          <w:rtl/>
        </w:rPr>
        <w:t>.</w:t>
      </w:r>
      <w:r w:rsidR="00E32818" w:rsidRPr="00E32818">
        <w:rPr>
          <w:rFonts w:asciiTheme="majorBidi" w:hAnsiTheme="majorBidi" w:cs="B Nazanin" w:hint="cs"/>
          <w:i/>
          <w:sz w:val="24"/>
          <w:szCs w:val="24"/>
          <w:vertAlign w:val="superscript"/>
          <w:rtl/>
        </w:rPr>
        <w:t xml:space="preserve"> [39]</w:t>
      </w:r>
    </w:p>
    <w:p w14:paraId="441CBBF2" w14:textId="77777777" w:rsidR="006172FE" w:rsidRPr="00CE52BE" w:rsidRDefault="006C20D5" w:rsidP="00050F05">
      <w:pPr>
        <w:spacing w:after="0" w:line="240" w:lineRule="auto"/>
        <w:ind w:left="-45"/>
        <w:jc w:val="both"/>
        <w:rPr>
          <w:rFonts w:asciiTheme="majorBidi" w:hAnsiTheme="majorBidi" w:cs="B Nazanin"/>
          <w:i/>
          <w:sz w:val="24"/>
          <w:szCs w:val="24"/>
          <w:rtl/>
        </w:rPr>
      </w:pPr>
      <w:r w:rsidRPr="00CE52BE">
        <w:rPr>
          <w:rFonts w:asciiTheme="majorBidi" w:hAnsiTheme="majorBidi" w:cs="B Nazanin" w:hint="cs"/>
          <w:i/>
          <w:sz w:val="24"/>
          <w:szCs w:val="24"/>
          <w:rtl/>
        </w:rPr>
        <w:t xml:space="preserve">همان‌طور که در </w:t>
      </w:r>
      <w:r w:rsidR="006172FE" w:rsidRPr="00CE52BE">
        <w:rPr>
          <w:rFonts w:asciiTheme="majorBidi" w:hAnsiTheme="majorBidi" w:cs="B Nazanin" w:hint="cs"/>
          <w:i/>
          <w:sz w:val="24"/>
          <w:szCs w:val="24"/>
          <w:rtl/>
        </w:rPr>
        <w:t>مطالعات پیشین مشهود است</w:t>
      </w:r>
      <w:r w:rsidRPr="00CE52BE">
        <w:rPr>
          <w:rFonts w:asciiTheme="majorBidi" w:hAnsiTheme="majorBidi" w:cs="B Nazanin" w:hint="cs"/>
          <w:i/>
          <w:sz w:val="24"/>
          <w:szCs w:val="24"/>
          <w:rtl/>
        </w:rPr>
        <w:t>، یکی</w:t>
      </w:r>
      <w:r w:rsidRPr="00CE52BE">
        <w:rPr>
          <w:rFonts w:asciiTheme="majorBidi" w:hAnsiTheme="majorBidi" w:cs="B Nazanin"/>
          <w:i/>
          <w:sz w:val="24"/>
          <w:szCs w:val="24"/>
          <w:rtl/>
        </w:rPr>
        <w:t xml:space="preserve"> از مهم</w:t>
      </w:r>
      <w:r w:rsidR="00094805">
        <w:rPr>
          <w:rFonts w:asciiTheme="majorBidi" w:hAnsiTheme="majorBidi" w:cs="B Nazanin" w:hint="cs"/>
          <w:i/>
          <w:sz w:val="24"/>
          <w:szCs w:val="24"/>
          <w:rtl/>
        </w:rPr>
        <w:t>‌</w:t>
      </w:r>
      <w:r w:rsidRPr="00CE52BE">
        <w:rPr>
          <w:rFonts w:asciiTheme="majorBidi" w:hAnsiTheme="majorBidi" w:cs="B Nazanin"/>
          <w:i/>
          <w:sz w:val="24"/>
          <w:szCs w:val="24"/>
          <w:rtl/>
        </w:rPr>
        <w:t>تر</w:t>
      </w:r>
      <w:r w:rsidRPr="00CE52BE">
        <w:rPr>
          <w:rFonts w:asciiTheme="majorBidi" w:hAnsiTheme="majorBidi" w:cs="B Nazanin" w:hint="cs"/>
          <w:i/>
          <w:sz w:val="24"/>
          <w:szCs w:val="24"/>
          <w:rtl/>
        </w:rPr>
        <w:t>ین</w:t>
      </w:r>
      <w:r w:rsidRPr="00CE52BE">
        <w:rPr>
          <w:rFonts w:asciiTheme="majorBidi" w:hAnsiTheme="majorBidi" w:cs="B Nazanin"/>
          <w:i/>
          <w:sz w:val="24"/>
          <w:szCs w:val="24"/>
          <w:rtl/>
        </w:rPr>
        <w:t xml:space="preserve"> </w:t>
      </w:r>
      <w:r w:rsidR="006172FE" w:rsidRPr="00CE52BE">
        <w:rPr>
          <w:rFonts w:asciiTheme="majorBidi" w:hAnsiTheme="majorBidi" w:cs="B Nazanin" w:hint="cs"/>
          <w:i/>
          <w:sz w:val="24"/>
          <w:szCs w:val="24"/>
          <w:rtl/>
        </w:rPr>
        <w:t>رویکردها</w:t>
      </w:r>
      <w:r w:rsidRPr="00CE52BE">
        <w:rPr>
          <w:rFonts w:asciiTheme="majorBidi" w:hAnsiTheme="majorBidi" w:cs="B Nazanin"/>
          <w:i/>
          <w:sz w:val="24"/>
          <w:szCs w:val="24"/>
          <w:rtl/>
        </w:rPr>
        <w:t xml:space="preserve"> برا</w:t>
      </w:r>
      <w:r w:rsidRPr="00CE52BE">
        <w:rPr>
          <w:rFonts w:asciiTheme="majorBidi" w:hAnsiTheme="majorBidi" w:cs="B Nazanin" w:hint="cs"/>
          <w:i/>
          <w:sz w:val="24"/>
          <w:szCs w:val="24"/>
          <w:rtl/>
        </w:rPr>
        <w:t>ی</w:t>
      </w:r>
      <w:r w:rsidRPr="00CE52BE">
        <w:rPr>
          <w:rFonts w:asciiTheme="majorBidi" w:hAnsiTheme="majorBidi" w:cs="B Nazanin"/>
          <w:i/>
          <w:sz w:val="24"/>
          <w:szCs w:val="24"/>
          <w:rtl/>
        </w:rPr>
        <w:t xml:space="preserve"> پ</w:t>
      </w:r>
      <w:r w:rsidRPr="00CE52BE">
        <w:rPr>
          <w:rFonts w:asciiTheme="majorBidi" w:hAnsiTheme="majorBidi" w:cs="B Nazanin" w:hint="cs"/>
          <w:i/>
          <w:sz w:val="24"/>
          <w:szCs w:val="24"/>
          <w:rtl/>
        </w:rPr>
        <w:t>یگیری</w:t>
      </w:r>
      <w:r w:rsidRPr="00CE52BE">
        <w:rPr>
          <w:rFonts w:asciiTheme="majorBidi" w:hAnsiTheme="majorBidi" w:cs="B Nazanin"/>
          <w:i/>
          <w:sz w:val="24"/>
          <w:szCs w:val="24"/>
          <w:rtl/>
        </w:rPr>
        <w:t xml:space="preserve"> بخش</w:t>
      </w:r>
      <w:r w:rsidRPr="00CE52BE">
        <w:rPr>
          <w:rFonts w:asciiTheme="majorBidi" w:hAnsiTheme="majorBidi" w:cs="B Nazanin" w:hint="cs"/>
          <w:i/>
          <w:sz w:val="24"/>
          <w:szCs w:val="24"/>
          <w:rtl/>
        </w:rPr>
        <w:t>ی</w:t>
      </w:r>
      <w:r w:rsidRPr="00CE52BE">
        <w:rPr>
          <w:rFonts w:asciiTheme="majorBidi" w:hAnsiTheme="majorBidi" w:cs="B Nazanin"/>
          <w:i/>
          <w:sz w:val="24"/>
          <w:szCs w:val="24"/>
          <w:rtl/>
        </w:rPr>
        <w:t xml:space="preserve"> از برنامه تجربه</w:t>
      </w:r>
      <w:r w:rsidRPr="00CE52BE">
        <w:rPr>
          <w:rFonts w:asciiTheme="majorBidi" w:hAnsiTheme="majorBidi" w:cs="B Nazanin" w:hint="cs"/>
          <w:i/>
          <w:sz w:val="24"/>
          <w:szCs w:val="24"/>
          <w:rtl/>
        </w:rPr>
        <w:t xml:space="preserve"> مشتری، </w:t>
      </w:r>
      <w:r w:rsidR="006172FE" w:rsidRPr="00CE52BE">
        <w:rPr>
          <w:rFonts w:asciiTheme="majorBidi" w:hAnsiTheme="majorBidi" w:cs="B Nazanin" w:hint="cs"/>
          <w:i/>
          <w:sz w:val="24"/>
          <w:szCs w:val="24"/>
          <w:rtl/>
        </w:rPr>
        <w:t>ارزش طول عمر مشتری</w:t>
      </w:r>
      <w:r w:rsidRPr="00CE52BE">
        <w:rPr>
          <w:rFonts w:asciiTheme="majorBidi" w:hAnsiTheme="majorBidi" w:cs="B Nazanin"/>
          <w:i/>
          <w:sz w:val="24"/>
          <w:szCs w:val="24"/>
          <w:rtl/>
        </w:rPr>
        <w:t xml:space="preserve"> </w:t>
      </w:r>
      <w:r w:rsidRPr="00CE52BE">
        <w:rPr>
          <w:rFonts w:asciiTheme="majorBidi" w:hAnsiTheme="majorBidi" w:cs="B Nazanin" w:hint="cs"/>
          <w:i/>
          <w:sz w:val="24"/>
          <w:szCs w:val="24"/>
          <w:rtl/>
        </w:rPr>
        <w:t xml:space="preserve">است و </w:t>
      </w:r>
      <w:r w:rsidRPr="00CE52BE">
        <w:rPr>
          <w:rFonts w:asciiTheme="majorBidi" w:hAnsiTheme="majorBidi" w:cs="B Nazanin"/>
          <w:i/>
          <w:sz w:val="24"/>
          <w:szCs w:val="24"/>
          <w:rtl/>
        </w:rPr>
        <w:t>اندازه‌گ</w:t>
      </w:r>
      <w:r w:rsidRPr="00CE52BE">
        <w:rPr>
          <w:rFonts w:asciiTheme="majorBidi" w:hAnsiTheme="majorBidi" w:cs="B Nazanin" w:hint="cs"/>
          <w:i/>
          <w:sz w:val="24"/>
          <w:szCs w:val="24"/>
          <w:rtl/>
        </w:rPr>
        <w:t>یری</w:t>
      </w:r>
      <w:r w:rsidRPr="00CE52BE">
        <w:rPr>
          <w:rFonts w:asciiTheme="majorBidi" w:hAnsiTheme="majorBidi" w:cs="B Nazanin"/>
          <w:i/>
          <w:sz w:val="24"/>
          <w:szCs w:val="24"/>
          <w:rtl/>
        </w:rPr>
        <w:t xml:space="preserve"> م</w:t>
      </w:r>
      <w:r w:rsidRPr="00CE52BE">
        <w:rPr>
          <w:rFonts w:asciiTheme="majorBidi" w:hAnsiTheme="majorBidi" w:cs="B Nazanin" w:hint="cs"/>
          <w:i/>
          <w:sz w:val="24"/>
          <w:szCs w:val="24"/>
          <w:rtl/>
        </w:rPr>
        <w:t>یزان</w:t>
      </w:r>
      <w:r w:rsidRPr="00CE52BE">
        <w:rPr>
          <w:rFonts w:asciiTheme="majorBidi" w:hAnsiTheme="majorBidi" w:cs="B Nazanin"/>
          <w:i/>
          <w:sz w:val="24"/>
          <w:szCs w:val="24"/>
          <w:rtl/>
        </w:rPr>
        <w:t xml:space="preserve"> ارزش مشتر</w:t>
      </w:r>
      <w:r w:rsidRPr="00CE52BE">
        <w:rPr>
          <w:rFonts w:asciiTheme="majorBidi" w:hAnsiTheme="majorBidi" w:cs="B Nazanin" w:hint="cs"/>
          <w:i/>
          <w:sz w:val="24"/>
          <w:szCs w:val="24"/>
          <w:rtl/>
        </w:rPr>
        <w:t>ی</w:t>
      </w:r>
      <w:r w:rsidRPr="00CE52BE">
        <w:rPr>
          <w:rFonts w:asciiTheme="majorBidi" w:hAnsiTheme="majorBidi" w:cs="B Nazanin"/>
          <w:i/>
          <w:sz w:val="24"/>
          <w:szCs w:val="24"/>
          <w:rtl/>
        </w:rPr>
        <w:t xml:space="preserve"> برا</w:t>
      </w:r>
      <w:r w:rsidRPr="00CE52BE">
        <w:rPr>
          <w:rFonts w:asciiTheme="majorBidi" w:hAnsiTheme="majorBidi" w:cs="B Nazanin" w:hint="cs"/>
          <w:i/>
          <w:sz w:val="24"/>
          <w:szCs w:val="24"/>
          <w:rtl/>
        </w:rPr>
        <w:t>ی</w:t>
      </w:r>
      <w:r w:rsidRPr="00CE52BE">
        <w:rPr>
          <w:rFonts w:asciiTheme="majorBidi" w:hAnsiTheme="majorBidi" w:cs="B Nazanin"/>
          <w:i/>
          <w:sz w:val="24"/>
          <w:szCs w:val="24"/>
          <w:rtl/>
        </w:rPr>
        <w:t xml:space="preserve"> سازمان</w:t>
      </w:r>
      <w:r w:rsidR="00025195" w:rsidRPr="00CE52BE">
        <w:rPr>
          <w:rFonts w:asciiTheme="majorBidi" w:hAnsiTheme="majorBidi" w:cs="B Nazanin" w:hint="cs"/>
          <w:i/>
          <w:sz w:val="24"/>
          <w:szCs w:val="24"/>
          <w:rtl/>
        </w:rPr>
        <w:t>‌ها،</w:t>
      </w:r>
      <w:r w:rsidRPr="00CE52BE">
        <w:rPr>
          <w:rFonts w:asciiTheme="majorBidi" w:hAnsiTheme="majorBidi" w:cs="B Nazanin"/>
          <w:i/>
          <w:sz w:val="24"/>
          <w:szCs w:val="24"/>
          <w:rtl/>
        </w:rPr>
        <w:t xml:space="preserve"> نه فقط براساس خر</w:t>
      </w:r>
      <w:r w:rsidRPr="00CE52BE">
        <w:rPr>
          <w:rFonts w:asciiTheme="majorBidi" w:hAnsiTheme="majorBidi" w:cs="B Nazanin" w:hint="cs"/>
          <w:i/>
          <w:sz w:val="24"/>
          <w:szCs w:val="24"/>
          <w:rtl/>
        </w:rPr>
        <w:t>ید</w:t>
      </w:r>
      <w:r w:rsidR="006172FE" w:rsidRPr="00CE52BE">
        <w:rPr>
          <w:rFonts w:asciiTheme="majorBidi" w:hAnsiTheme="majorBidi" w:cs="B Nazanin" w:hint="cs"/>
          <w:i/>
          <w:sz w:val="24"/>
          <w:szCs w:val="24"/>
          <w:rtl/>
        </w:rPr>
        <w:t>،</w:t>
      </w:r>
      <w:r w:rsidRPr="00CE52BE">
        <w:rPr>
          <w:rFonts w:asciiTheme="majorBidi" w:hAnsiTheme="majorBidi" w:cs="B Nazanin"/>
          <w:i/>
          <w:sz w:val="24"/>
          <w:szCs w:val="24"/>
          <w:rtl/>
        </w:rPr>
        <w:t xml:space="preserve"> بلکه بر اساس روابط کل</w:t>
      </w:r>
      <w:r w:rsidRPr="00CE52BE">
        <w:rPr>
          <w:rFonts w:asciiTheme="majorBidi" w:hAnsiTheme="majorBidi" w:cs="B Nazanin" w:hint="cs"/>
          <w:i/>
          <w:sz w:val="24"/>
          <w:szCs w:val="24"/>
          <w:rtl/>
        </w:rPr>
        <w:t>ی</w:t>
      </w:r>
      <w:r w:rsidRPr="00CE52BE">
        <w:rPr>
          <w:rFonts w:asciiTheme="majorBidi" w:hAnsiTheme="majorBidi" w:cs="B Nazanin"/>
          <w:i/>
          <w:sz w:val="24"/>
          <w:szCs w:val="24"/>
          <w:rtl/>
        </w:rPr>
        <w:t xml:space="preserve"> است</w:t>
      </w:r>
      <w:r w:rsidRPr="00CE52BE">
        <w:rPr>
          <w:rFonts w:asciiTheme="majorBidi" w:hAnsiTheme="majorBidi" w:cs="B Nazanin" w:hint="cs"/>
          <w:i/>
          <w:sz w:val="24"/>
          <w:szCs w:val="24"/>
          <w:rtl/>
        </w:rPr>
        <w:t xml:space="preserve"> و مورد توجه بیشتر تحقیقات بوده است. </w:t>
      </w:r>
    </w:p>
    <w:p w14:paraId="1D62FF45" w14:textId="77777777" w:rsidR="0023040A" w:rsidRPr="00CE52BE" w:rsidRDefault="006C20D5" w:rsidP="00E81B52">
      <w:pPr>
        <w:spacing w:after="0" w:line="240" w:lineRule="auto"/>
        <w:ind w:left="-45"/>
        <w:jc w:val="both"/>
        <w:rPr>
          <w:rFonts w:asciiTheme="majorBidi" w:hAnsiTheme="majorBidi" w:cs="B Nazanin"/>
          <w:i/>
          <w:sz w:val="24"/>
          <w:szCs w:val="24"/>
          <w:rtl/>
        </w:rPr>
      </w:pPr>
      <w:r w:rsidRPr="00CE52BE">
        <w:rPr>
          <w:rFonts w:asciiTheme="majorBidi" w:hAnsiTheme="majorBidi" w:cs="B Nazanin" w:hint="cs"/>
          <w:i/>
          <w:sz w:val="24"/>
          <w:szCs w:val="24"/>
          <w:rtl/>
        </w:rPr>
        <w:t xml:space="preserve">روش اصلی مورد استفاده در </w:t>
      </w:r>
      <w:r w:rsidR="006172FE" w:rsidRPr="00CE52BE">
        <w:rPr>
          <w:rFonts w:asciiTheme="majorBidi" w:hAnsiTheme="majorBidi" w:cs="B Nazanin" w:hint="cs"/>
          <w:i/>
          <w:sz w:val="24"/>
          <w:szCs w:val="24"/>
          <w:rtl/>
        </w:rPr>
        <w:t>غالب</w:t>
      </w:r>
      <w:r w:rsidRPr="00CE52BE">
        <w:rPr>
          <w:rFonts w:asciiTheme="majorBidi" w:hAnsiTheme="majorBidi" w:cs="B Nazanin" w:hint="cs"/>
          <w:i/>
          <w:sz w:val="24"/>
          <w:szCs w:val="24"/>
          <w:rtl/>
        </w:rPr>
        <w:t xml:space="preserve"> تحقیقات</w:t>
      </w:r>
      <w:r w:rsidR="006172FE" w:rsidRPr="00CE52BE">
        <w:rPr>
          <w:rFonts w:asciiTheme="majorBidi" w:hAnsiTheme="majorBidi" w:cs="B Nazanin" w:hint="cs"/>
          <w:i/>
          <w:sz w:val="24"/>
          <w:szCs w:val="24"/>
          <w:rtl/>
        </w:rPr>
        <w:t>،</w:t>
      </w:r>
      <w:r w:rsidRPr="00CE52BE">
        <w:rPr>
          <w:rFonts w:asciiTheme="majorBidi" w:hAnsiTheme="majorBidi" w:cs="B Nazanin" w:hint="cs"/>
          <w:i/>
          <w:sz w:val="24"/>
          <w:szCs w:val="24"/>
          <w:rtl/>
        </w:rPr>
        <w:t xml:space="preserve"> استفاده از زنجیره مارکوف است</w:t>
      </w:r>
      <w:r w:rsidR="006172FE" w:rsidRPr="00CE52BE">
        <w:rPr>
          <w:rFonts w:asciiTheme="majorBidi" w:hAnsiTheme="majorBidi" w:cs="B Nazanin" w:hint="cs"/>
          <w:i/>
          <w:sz w:val="24"/>
          <w:szCs w:val="24"/>
          <w:rtl/>
        </w:rPr>
        <w:t>.</w:t>
      </w:r>
      <w:r w:rsidRPr="00CE52BE">
        <w:rPr>
          <w:rFonts w:asciiTheme="majorBidi" w:hAnsiTheme="majorBidi" w:cs="B Nazanin" w:hint="cs"/>
          <w:i/>
          <w:sz w:val="24"/>
          <w:szCs w:val="24"/>
          <w:rtl/>
        </w:rPr>
        <w:t xml:space="preserve"> مزیت استفاده از زنجیره مارکوف </w:t>
      </w:r>
      <w:r w:rsidR="005C2DD1">
        <w:rPr>
          <w:rFonts w:asciiTheme="majorBidi" w:hAnsiTheme="majorBidi" w:cs="B Nazanin" w:hint="cs"/>
          <w:i/>
          <w:sz w:val="24"/>
          <w:szCs w:val="24"/>
          <w:rtl/>
        </w:rPr>
        <w:t>قابلیت در نظر گرفتن</w:t>
      </w:r>
      <w:r w:rsidRPr="00CE52BE">
        <w:rPr>
          <w:rFonts w:asciiTheme="majorBidi" w:hAnsiTheme="majorBidi" w:cs="B Nazanin" w:hint="cs"/>
          <w:i/>
          <w:sz w:val="24"/>
          <w:szCs w:val="24"/>
          <w:rtl/>
        </w:rPr>
        <w:t xml:space="preserve"> مشتریانی </w:t>
      </w:r>
      <w:r w:rsidR="005C2DD1">
        <w:rPr>
          <w:rFonts w:asciiTheme="majorBidi" w:hAnsiTheme="majorBidi" w:cs="B Nazanin" w:hint="cs"/>
          <w:i/>
          <w:sz w:val="24"/>
          <w:szCs w:val="24"/>
          <w:rtl/>
        </w:rPr>
        <w:t>است</w:t>
      </w:r>
      <w:r w:rsidRPr="00CE52BE">
        <w:rPr>
          <w:rFonts w:asciiTheme="majorBidi" w:hAnsiTheme="majorBidi" w:cs="B Nazanin" w:hint="cs"/>
          <w:i/>
          <w:sz w:val="24"/>
          <w:szCs w:val="24"/>
          <w:rtl/>
        </w:rPr>
        <w:t xml:space="preserve"> که بین شرکت و رقبای آن جابجا</w:t>
      </w:r>
      <w:r w:rsidR="00786246" w:rsidRPr="00CE52BE">
        <w:rPr>
          <w:rFonts w:asciiTheme="majorBidi" w:hAnsiTheme="majorBidi" w:cs="B Nazanin" w:hint="cs"/>
          <w:i/>
          <w:sz w:val="24"/>
          <w:szCs w:val="24"/>
          <w:rtl/>
        </w:rPr>
        <w:t xml:space="preserve"> می‌</w:t>
      </w:r>
      <w:r w:rsidRPr="00CE52BE">
        <w:rPr>
          <w:rFonts w:asciiTheme="majorBidi" w:hAnsiTheme="majorBidi" w:cs="B Nazanin" w:hint="cs"/>
          <w:i/>
          <w:sz w:val="24"/>
          <w:szCs w:val="24"/>
          <w:rtl/>
        </w:rPr>
        <w:t>شوند. بنابراین</w:t>
      </w:r>
      <w:r w:rsidR="00786246" w:rsidRPr="00CE52BE">
        <w:rPr>
          <w:rFonts w:asciiTheme="majorBidi" w:hAnsiTheme="majorBidi" w:cs="B Nazanin" w:hint="cs"/>
          <w:i/>
          <w:sz w:val="24"/>
          <w:szCs w:val="24"/>
          <w:rtl/>
        </w:rPr>
        <w:t xml:space="preserve"> می‌</w:t>
      </w:r>
      <w:r w:rsidRPr="00CE52BE">
        <w:rPr>
          <w:rFonts w:asciiTheme="majorBidi" w:hAnsiTheme="majorBidi" w:cs="B Nazanin" w:hint="cs"/>
          <w:i/>
          <w:sz w:val="24"/>
          <w:szCs w:val="24"/>
          <w:rtl/>
        </w:rPr>
        <w:t xml:space="preserve">توان </w:t>
      </w:r>
      <w:r w:rsidR="006172FE" w:rsidRPr="00CE52BE">
        <w:rPr>
          <w:rFonts w:asciiTheme="majorBidi" w:hAnsiTheme="majorBidi" w:cs="B Nazanin" w:hint="cs"/>
          <w:i/>
          <w:sz w:val="24"/>
          <w:szCs w:val="24"/>
          <w:rtl/>
        </w:rPr>
        <w:t>مدیریت ارتباط</w:t>
      </w:r>
      <w:r w:rsidRPr="00CE52BE">
        <w:rPr>
          <w:rFonts w:asciiTheme="majorBidi" w:hAnsiTheme="majorBidi" w:cs="B Nazanin" w:hint="cs"/>
          <w:i/>
          <w:sz w:val="24"/>
          <w:szCs w:val="24"/>
          <w:rtl/>
        </w:rPr>
        <w:t xml:space="preserve"> با مشتری را با روشی احتمالی توصیف کرد. </w:t>
      </w:r>
      <w:r w:rsidRPr="00CE52BE">
        <w:rPr>
          <w:rFonts w:asciiTheme="majorBidi" w:hAnsiTheme="majorBidi" w:cs="B Nazanin"/>
          <w:i/>
          <w:sz w:val="24"/>
          <w:szCs w:val="24"/>
          <w:rtl/>
          <w:lang w:bidi="ar-SA"/>
        </w:rPr>
        <w:t>مدل</w:t>
      </w:r>
      <w:r w:rsidR="003B5DB2">
        <w:rPr>
          <w:rFonts w:asciiTheme="majorBidi" w:hAnsiTheme="majorBidi" w:cs="B Nazanin" w:hint="cs"/>
          <w:i/>
          <w:sz w:val="24"/>
          <w:szCs w:val="24"/>
          <w:rtl/>
          <w:lang w:bidi="ar-SA"/>
        </w:rPr>
        <w:t>‌</w:t>
      </w:r>
      <w:r w:rsidRPr="00CE52BE">
        <w:rPr>
          <w:rFonts w:asciiTheme="majorBidi" w:hAnsiTheme="majorBidi" w:cs="B Nazanin"/>
          <w:i/>
          <w:sz w:val="24"/>
          <w:szCs w:val="24"/>
          <w:rtl/>
          <w:lang w:bidi="ar-SA"/>
        </w:rPr>
        <w:t>ها</w:t>
      </w:r>
      <w:r w:rsidR="00EC31B9" w:rsidRPr="00CE52BE">
        <w:rPr>
          <w:rFonts w:asciiTheme="majorBidi" w:hAnsiTheme="majorBidi" w:cs="B Nazanin"/>
          <w:i/>
          <w:sz w:val="24"/>
          <w:szCs w:val="24"/>
          <w:rtl/>
          <w:lang w:bidi="ar-SA"/>
        </w:rPr>
        <w:t>ی</w:t>
      </w:r>
      <w:r w:rsidRPr="00CE52BE">
        <w:rPr>
          <w:rFonts w:asciiTheme="majorBidi" w:hAnsiTheme="majorBidi" w:cs="B Nazanin"/>
          <w:i/>
          <w:sz w:val="24"/>
          <w:szCs w:val="24"/>
          <w:rtl/>
          <w:lang w:bidi="ar-SA"/>
        </w:rPr>
        <w:t xml:space="preserve"> زنج</w:t>
      </w:r>
      <w:r w:rsidR="00EC31B9" w:rsidRPr="00CE52BE">
        <w:rPr>
          <w:rFonts w:asciiTheme="majorBidi" w:hAnsiTheme="majorBidi" w:cs="B Nazanin"/>
          <w:i/>
          <w:sz w:val="24"/>
          <w:szCs w:val="24"/>
          <w:rtl/>
          <w:lang w:bidi="ar-SA"/>
        </w:rPr>
        <w:t>ی</w:t>
      </w:r>
      <w:r w:rsidRPr="00CE52BE">
        <w:rPr>
          <w:rFonts w:asciiTheme="majorBidi" w:hAnsiTheme="majorBidi" w:cs="B Nazanin"/>
          <w:i/>
          <w:sz w:val="24"/>
          <w:szCs w:val="24"/>
          <w:rtl/>
          <w:lang w:bidi="ar-SA"/>
        </w:rPr>
        <w:t>ره مارك</w:t>
      </w:r>
      <w:r w:rsidR="006172FE" w:rsidRPr="00CE52BE">
        <w:rPr>
          <w:rFonts w:asciiTheme="majorBidi" w:hAnsiTheme="majorBidi" w:cs="B Nazanin" w:hint="cs"/>
          <w:i/>
          <w:sz w:val="24"/>
          <w:szCs w:val="24"/>
          <w:rtl/>
          <w:lang w:bidi="ar-SA"/>
        </w:rPr>
        <w:t>و</w:t>
      </w:r>
      <w:r w:rsidRPr="00CE52BE">
        <w:rPr>
          <w:rFonts w:asciiTheme="majorBidi" w:hAnsiTheme="majorBidi" w:cs="B Nazanin"/>
          <w:i/>
          <w:sz w:val="24"/>
          <w:szCs w:val="24"/>
          <w:rtl/>
          <w:lang w:bidi="ar-SA"/>
        </w:rPr>
        <w:t>ف پ</w:t>
      </w:r>
      <w:r w:rsidR="00EC31B9" w:rsidRPr="00CE52BE">
        <w:rPr>
          <w:rFonts w:asciiTheme="majorBidi" w:hAnsiTheme="majorBidi" w:cs="B Nazanin"/>
          <w:i/>
          <w:sz w:val="24"/>
          <w:szCs w:val="24"/>
          <w:rtl/>
          <w:lang w:bidi="ar-SA"/>
        </w:rPr>
        <w:t>ی</w:t>
      </w:r>
      <w:r w:rsidRPr="00CE52BE">
        <w:rPr>
          <w:rFonts w:asciiTheme="majorBidi" w:hAnsiTheme="majorBidi" w:cs="B Nazanin"/>
          <w:i/>
          <w:sz w:val="24"/>
          <w:szCs w:val="24"/>
          <w:rtl/>
          <w:lang w:bidi="ar-SA"/>
        </w:rPr>
        <w:t>شنهاد</w:t>
      </w:r>
      <w:r w:rsidR="00EC31B9" w:rsidRPr="00CE52BE">
        <w:rPr>
          <w:rFonts w:asciiTheme="majorBidi" w:hAnsiTheme="majorBidi" w:cs="B Nazanin"/>
          <w:i/>
          <w:sz w:val="24"/>
          <w:szCs w:val="24"/>
          <w:rtl/>
          <w:lang w:bidi="ar-SA"/>
        </w:rPr>
        <w:t>ی</w:t>
      </w:r>
      <w:r w:rsidRPr="00CE52BE">
        <w:rPr>
          <w:rFonts w:asciiTheme="majorBidi" w:hAnsiTheme="majorBidi" w:cs="B Nazanin"/>
          <w:i/>
          <w:sz w:val="24"/>
          <w:szCs w:val="24"/>
          <w:rtl/>
          <w:lang w:bidi="ar-SA"/>
        </w:rPr>
        <w:t xml:space="preserve"> در </w:t>
      </w:r>
      <w:r w:rsidR="006172FE" w:rsidRPr="00CE52BE">
        <w:rPr>
          <w:rFonts w:asciiTheme="majorBidi" w:hAnsiTheme="majorBidi" w:cs="B Nazanin" w:hint="cs"/>
          <w:i/>
          <w:sz w:val="24"/>
          <w:szCs w:val="24"/>
          <w:rtl/>
          <w:lang w:bidi="ar-SA"/>
        </w:rPr>
        <w:t>مطالعات پیشین</w:t>
      </w:r>
      <w:r w:rsidRPr="00CE52BE">
        <w:rPr>
          <w:rFonts w:asciiTheme="majorBidi" w:hAnsiTheme="majorBidi" w:cs="B Nazanin"/>
          <w:i/>
          <w:sz w:val="24"/>
          <w:szCs w:val="24"/>
          <w:rtl/>
          <w:lang w:bidi="ar-SA"/>
        </w:rPr>
        <w:t>، ماتر</w:t>
      </w:r>
      <w:r w:rsidR="00EC31B9" w:rsidRPr="00CE52BE">
        <w:rPr>
          <w:rFonts w:asciiTheme="majorBidi" w:hAnsiTheme="majorBidi" w:cs="B Nazanin"/>
          <w:i/>
          <w:sz w:val="24"/>
          <w:szCs w:val="24"/>
          <w:rtl/>
          <w:lang w:bidi="ar-SA"/>
        </w:rPr>
        <w:t>ی</w:t>
      </w:r>
      <w:r w:rsidRPr="00CE52BE">
        <w:rPr>
          <w:rFonts w:asciiTheme="majorBidi" w:hAnsiTheme="majorBidi" w:cs="B Nazanin"/>
          <w:i/>
          <w:sz w:val="24"/>
          <w:szCs w:val="24"/>
          <w:rtl/>
          <w:lang w:bidi="ar-SA"/>
        </w:rPr>
        <w:t>س احتمال انتقال وضع</w:t>
      </w:r>
      <w:r w:rsidR="00EC31B9" w:rsidRPr="00CE52BE">
        <w:rPr>
          <w:rFonts w:asciiTheme="majorBidi" w:hAnsiTheme="majorBidi" w:cs="B Nazanin"/>
          <w:i/>
          <w:sz w:val="24"/>
          <w:szCs w:val="24"/>
          <w:rtl/>
          <w:lang w:bidi="ar-SA"/>
        </w:rPr>
        <w:t>ی</w:t>
      </w:r>
      <w:r w:rsidRPr="00CE52BE">
        <w:rPr>
          <w:rFonts w:asciiTheme="majorBidi" w:hAnsiTheme="majorBidi" w:cs="B Nazanin"/>
          <w:i/>
          <w:sz w:val="24"/>
          <w:szCs w:val="24"/>
          <w:rtl/>
          <w:lang w:bidi="ar-SA"/>
        </w:rPr>
        <w:t>ت را با استفاده از كل داده</w:t>
      </w:r>
      <w:r w:rsidR="005C2DD1">
        <w:rPr>
          <w:rFonts w:asciiTheme="majorBidi" w:hAnsiTheme="majorBidi" w:cs="B Nazanin" w:hint="eastAsia"/>
          <w:i/>
          <w:sz w:val="24"/>
          <w:szCs w:val="24"/>
          <w:rtl/>
          <w:lang w:bidi="ar-SA"/>
        </w:rPr>
        <w:t>‌</w:t>
      </w:r>
      <w:r w:rsidRPr="00CE52BE">
        <w:rPr>
          <w:rFonts w:asciiTheme="majorBidi" w:hAnsiTheme="majorBidi" w:cs="B Nazanin"/>
          <w:i/>
          <w:sz w:val="24"/>
          <w:szCs w:val="24"/>
          <w:rtl/>
          <w:lang w:bidi="ar-SA"/>
        </w:rPr>
        <w:t>ها</w:t>
      </w:r>
      <w:r w:rsidR="00EC31B9" w:rsidRPr="00CE52BE">
        <w:rPr>
          <w:rFonts w:asciiTheme="majorBidi" w:hAnsiTheme="majorBidi" w:cs="B Nazanin"/>
          <w:i/>
          <w:sz w:val="24"/>
          <w:szCs w:val="24"/>
          <w:rtl/>
          <w:lang w:bidi="ar-SA"/>
        </w:rPr>
        <w:t>ی</w:t>
      </w:r>
      <w:r w:rsidRPr="00CE52BE">
        <w:rPr>
          <w:rFonts w:asciiTheme="majorBidi" w:hAnsiTheme="majorBidi" w:cs="B Nazanin"/>
          <w:i/>
          <w:sz w:val="24"/>
          <w:szCs w:val="24"/>
          <w:rtl/>
          <w:lang w:bidi="ar-SA"/>
        </w:rPr>
        <w:t xml:space="preserve"> بازه زمان</w:t>
      </w:r>
      <w:r w:rsidR="00EC31B9" w:rsidRPr="00CE52BE">
        <w:rPr>
          <w:rFonts w:asciiTheme="majorBidi" w:hAnsiTheme="majorBidi" w:cs="B Nazanin"/>
          <w:i/>
          <w:sz w:val="24"/>
          <w:szCs w:val="24"/>
          <w:rtl/>
          <w:lang w:bidi="ar-SA"/>
        </w:rPr>
        <w:t>ی</w:t>
      </w:r>
      <w:r w:rsidRPr="00CE52BE">
        <w:rPr>
          <w:rFonts w:asciiTheme="majorBidi" w:hAnsiTheme="majorBidi" w:cs="B Nazanin"/>
          <w:i/>
          <w:sz w:val="24"/>
          <w:szCs w:val="24"/>
          <w:rtl/>
          <w:lang w:bidi="ar-SA"/>
        </w:rPr>
        <w:t xml:space="preserve"> مورد بررس</w:t>
      </w:r>
      <w:r w:rsidR="00EC31B9" w:rsidRPr="00CE52BE">
        <w:rPr>
          <w:rFonts w:asciiTheme="majorBidi" w:hAnsiTheme="majorBidi" w:cs="B Nazanin"/>
          <w:i/>
          <w:sz w:val="24"/>
          <w:szCs w:val="24"/>
          <w:rtl/>
          <w:lang w:bidi="ar-SA"/>
        </w:rPr>
        <w:t>ی</w:t>
      </w:r>
      <w:r w:rsidRPr="00CE52BE">
        <w:rPr>
          <w:rFonts w:asciiTheme="majorBidi" w:hAnsiTheme="majorBidi" w:cs="B Nazanin"/>
          <w:i/>
          <w:sz w:val="24"/>
          <w:szCs w:val="24"/>
          <w:rtl/>
          <w:lang w:bidi="ar-SA"/>
        </w:rPr>
        <w:t xml:space="preserve"> تخم</w:t>
      </w:r>
      <w:r w:rsidR="00EC31B9" w:rsidRPr="00CE52BE">
        <w:rPr>
          <w:rFonts w:asciiTheme="majorBidi" w:hAnsiTheme="majorBidi" w:cs="B Nazanin"/>
          <w:i/>
          <w:sz w:val="24"/>
          <w:szCs w:val="24"/>
          <w:rtl/>
          <w:lang w:bidi="ar-SA"/>
        </w:rPr>
        <w:t>ی</w:t>
      </w:r>
      <w:r w:rsidRPr="00CE52BE">
        <w:rPr>
          <w:rFonts w:asciiTheme="majorBidi" w:hAnsiTheme="majorBidi" w:cs="B Nazanin"/>
          <w:i/>
          <w:sz w:val="24"/>
          <w:szCs w:val="24"/>
          <w:rtl/>
          <w:lang w:bidi="ar-SA"/>
        </w:rPr>
        <w:t>ن</w:t>
      </w:r>
      <w:r w:rsidR="00EC31B9" w:rsidRPr="00CE52BE">
        <w:rPr>
          <w:rFonts w:asciiTheme="majorBidi" w:hAnsiTheme="majorBidi" w:cs="B Nazanin"/>
          <w:i/>
          <w:sz w:val="24"/>
          <w:szCs w:val="24"/>
          <w:rtl/>
          <w:lang w:bidi="ar-SA"/>
        </w:rPr>
        <w:t xml:space="preserve"> می‌</w:t>
      </w:r>
      <w:r w:rsidRPr="00CE52BE">
        <w:rPr>
          <w:rFonts w:asciiTheme="majorBidi" w:hAnsiTheme="majorBidi" w:cs="B Nazanin"/>
          <w:i/>
          <w:sz w:val="24"/>
          <w:szCs w:val="24"/>
          <w:rtl/>
          <w:lang w:bidi="ar-SA"/>
        </w:rPr>
        <w:t>زنند كه با ا</w:t>
      </w:r>
      <w:r w:rsidR="00EC31B9" w:rsidRPr="00CE52BE">
        <w:rPr>
          <w:rFonts w:asciiTheme="majorBidi" w:hAnsiTheme="majorBidi" w:cs="B Nazanin"/>
          <w:i/>
          <w:sz w:val="24"/>
          <w:szCs w:val="24"/>
          <w:rtl/>
          <w:lang w:bidi="ar-SA"/>
        </w:rPr>
        <w:t>ی</w:t>
      </w:r>
      <w:r w:rsidRPr="00CE52BE">
        <w:rPr>
          <w:rFonts w:asciiTheme="majorBidi" w:hAnsiTheme="majorBidi" w:cs="B Nazanin"/>
          <w:i/>
          <w:sz w:val="24"/>
          <w:szCs w:val="24"/>
          <w:rtl/>
          <w:lang w:bidi="ar-SA"/>
        </w:rPr>
        <w:t>ن روش</w:t>
      </w:r>
      <w:r w:rsidR="006172FE" w:rsidRPr="00CE52BE">
        <w:rPr>
          <w:rFonts w:asciiTheme="majorBidi" w:hAnsiTheme="majorBidi" w:cs="B Nazanin" w:hint="cs"/>
          <w:i/>
          <w:sz w:val="24"/>
          <w:szCs w:val="24"/>
          <w:rtl/>
          <w:lang w:bidi="ar-SA"/>
        </w:rPr>
        <w:t>،</w:t>
      </w:r>
      <w:r w:rsidRPr="00CE52BE">
        <w:rPr>
          <w:rFonts w:asciiTheme="majorBidi" w:hAnsiTheme="majorBidi" w:cs="B Nazanin"/>
          <w:i/>
          <w:sz w:val="24"/>
          <w:szCs w:val="24"/>
          <w:rtl/>
          <w:lang w:bidi="ar-SA"/>
        </w:rPr>
        <w:t xml:space="preserve"> احتمال تغ</w:t>
      </w:r>
      <w:r w:rsidR="00EC31B9" w:rsidRPr="00CE52BE">
        <w:rPr>
          <w:rFonts w:asciiTheme="majorBidi" w:hAnsiTheme="majorBidi" w:cs="B Nazanin"/>
          <w:i/>
          <w:sz w:val="24"/>
          <w:szCs w:val="24"/>
          <w:rtl/>
          <w:lang w:bidi="ar-SA"/>
        </w:rPr>
        <w:t>یی</w:t>
      </w:r>
      <w:r w:rsidRPr="00CE52BE">
        <w:rPr>
          <w:rFonts w:asciiTheme="majorBidi" w:hAnsiTheme="majorBidi" w:cs="B Nazanin"/>
          <w:i/>
          <w:sz w:val="24"/>
          <w:szCs w:val="24"/>
          <w:rtl/>
          <w:lang w:bidi="ar-SA"/>
        </w:rPr>
        <w:t>ر رفتار مشتر</w:t>
      </w:r>
      <w:r w:rsidR="00EC31B9" w:rsidRPr="00CE52BE">
        <w:rPr>
          <w:rFonts w:asciiTheme="majorBidi" w:hAnsiTheme="majorBidi" w:cs="B Nazanin"/>
          <w:i/>
          <w:sz w:val="24"/>
          <w:szCs w:val="24"/>
          <w:rtl/>
          <w:lang w:bidi="ar-SA"/>
        </w:rPr>
        <w:t>ی</w:t>
      </w:r>
      <w:r w:rsidRPr="00CE52BE">
        <w:rPr>
          <w:rFonts w:asciiTheme="majorBidi" w:hAnsiTheme="majorBidi" w:cs="B Nazanin"/>
          <w:i/>
          <w:sz w:val="24"/>
          <w:szCs w:val="24"/>
          <w:rtl/>
          <w:lang w:bidi="ar-SA"/>
        </w:rPr>
        <w:t xml:space="preserve"> ناد</w:t>
      </w:r>
      <w:r w:rsidR="00EC31B9" w:rsidRPr="00CE52BE">
        <w:rPr>
          <w:rFonts w:asciiTheme="majorBidi" w:hAnsiTheme="majorBidi" w:cs="B Nazanin"/>
          <w:i/>
          <w:sz w:val="24"/>
          <w:szCs w:val="24"/>
          <w:rtl/>
          <w:lang w:bidi="ar-SA"/>
        </w:rPr>
        <w:t>ی</w:t>
      </w:r>
      <w:r w:rsidRPr="00CE52BE">
        <w:rPr>
          <w:rFonts w:asciiTheme="majorBidi" w:hAnsiTheme="majorBidi" w:cs="B Nazanin"/>
          <w:i/>
          <w:sz w:val="24"/>
          <w:szCs w:val="24"/>
          <w:rtl/>
          <w:lang w:bidi="ar-SA"/>
        </w:rPr>
        <w:t>ده گرفته</w:t>
      </w:r>
      <w:r w:rsidR="00EC31B9" w:rsidRPr="00CE52BE">
        <w:rPr>
          <w:rFonts w:asciiTheme="majorBidi" w:hAnsiTheme="majorBidi" w:cs="B Nazanin"/>
          <w:i/>
          <w:sz w:val="24"/>
          <w:szCs w:val="24"/>
          <w:rtl/>
          <w:lang w:bidi="ar-SA"/>
        </w:rPr>
        <w:t xml:space="preserve"> می‌</w:t>
      </w:r>
      <w:r w:rsidRPr="00CE52BE">
        <w:rPr>
          <w:rFonts w:asciiTheme="majorBidi" w:hAnsiTheme="majorBidi" w:cs="B Nazanin"/>
          <w:i/>
          <w:sz w:val="24"/>
          <w:szCs w:val="24"/>
          <w:rtl/>
          <w:lang w:bidi="ar-SA"/>
        </w:rPr>
        <w:t xml:space="preserve">شود </w:t>
      </w:r>
      <w:r w:rsidR="006172FE" w:rsidRPr="00CE52BE">
        <w:rPr>
          <w:rFonts w:asciiTheme="majorBidi" w:hAnsiTheme="majorBidi" w:cs="B Nazanin" w:hint="cs"/>
          <w:i/>
          <w:sz w:val="24"/>
          <w:szCs w:val="24"/>
          <w:rtl/>
          <w:lang w:bidi="ar-SA"/>
        </w:rPr>
        <w:t>و</w:t>
      </w:r>
      <w:r w:rsidRPr="00CE52BE">
        <w:rPr>
          <w:rFonts w:asciiTheme="majorBidi" w:hAnsiTheme="majorBidi" w:cs="B Nazanin"/>
          <w:i/>
          <w:sz w:val="24"/>
          <w:szCs w:val="24"/>
          <w:rtl/>
          <w:lang w:bidi="ar-SA"/>
        </w:rPr>
        <w:t xml:space="preserve"> ممكن است در </w:t>
      </w:r>
      <w:r w:rsidR="006172FE" w:rsidRPr="00CE52BE">
        <w:rPr>
          <w:rFonts w:asciiTheme="majorBidi" w:hAnsiTheme="majorBidi" w:cs="B Nazanin" w:hint="cs"/>
          <w:i/>
          <w:sz w:val="24"/>
          <w:szCs w:val="24"/>
          <w:rtl/>
          <w:lang w:bidi="ar-SA"/>
        </w:rPr>
        <w:t>مقاطع</w:t>
      </w:r>
      <w:r w:rsidRPr="00CE52BE">
        <w:rPr>
          <w:rFonts w:asciiTheme="majorBidi" w:hAnsiTheme="majorBidi" w:cs="B Nazanin"/>
          <w:i/>
          <w:sz w:val="24"/>
          <w:szCs w:val="24"/>
          <w:rtl/>
          <w:lang w:bidi="ar-SA"/>
        </w:rPr>
        <w:t xml:space="preserve"> زمان</w:t>
      </w:r>
      <w:r w:rsidR="00EC31B9" w:rsidRPr="00CE52BE">
        <w:rPr>
          <w:rFonts w:asciiTheme="majorBidi" w:hAnsiTheme="majorBidi" w:cs="B Nazanin"/>
          <w:i/>
          <w:sz w:val="24"/>
          <w:szCs w:val="24"/>
          <w:rtl/>
          <w:lang w:bidi="ar-SA"/>
        </w:rPr>
        <w:t>ی</w:t>
      </w:r>
      <w:r w:rsidRPr="00CE52BE">
        <w:rPr>
          <w:rFonts w:asciiTheme="majorBidi" w:hAnsiTheme="majorBidi" w:cs="B Nazanin"/>
          <w:i/>
          <w:sz w:val="24"/>
          <w:szCs w:val="24"/>
          <w:rtl/>
          <w:lang w:bidi="ar-SA"/>
        </w:rPr>
        <w:t xml:space="preserve"> كوچكتر رخ دهد</w:t>
      </w:r>
      <w:r w:rsidRPr="00CE52BE">
        <w:rPr>
          <w:rFonts w:asciiTheme="majorBidi" w:hAnsiTheme="majorBidi" w:cs="B Nazanin" w:hint="cs"/>
          <w:i/>
          <w:sz w:val="24"/>
          <w:szCs w:val="24"/>
          <w:rtl/>
          <w:lang w:bidi="ar-SA"/>
        </w:rPr>
        <w:t xml:space="preserve">. </w:t>
      </w:r>
      <w:r w:rsidRPr="00CE52BE">
        <w:rPr>
          <w:rFonts w:asciiTheme="majorBidi" w:hAnsiTheme="majorBidi" w:cs="B Nazanin"/>
          <w:i/>
          <w:sz w:val="24"/>
          <w:szCs w:val="24"/>
          <w:rtl/>
        </w:rPr>
        <w:t>در تمام مدل</w:t>
      </w:r>
      <w:r w:rsidR="005C2DD1">
        <w:rPr>
          <w:rFonts w:asciiTheme="majorBidi" w:hAnsiTheme="majorBidi" w:cs="B Nazanin" w:hint="eastAsia"/>
          <w:i/>
          <w:sz w:val="24"/>
          <w:szCs w:val="24"/>
          <w:rtl/>
        </w:rPr>
        <w:t>‌</w:t>
      </w:r>
      <w:r w:rsidRPr="00CE52BE">
        <w:rPr>
          <w:rFonts w:asciiTheme="majorBidi" w:hAnsiTheme="majorBidi" w:cs="B Nazanin"/>
          <w:i/>
          <w:sz w:val="24"/>
          <w:szCs w:val="24"/>
          <w:rtl/>
        </w:rPr>
        <w:t>ها</w:t>
      </w:r>
      <w:r w:rsidR="00EC31B9" w:rsidRPr="00CE52BE">
        <w:rPr>
          <w:rFonts w:asciiTheme="majorBidi" w:hAnsiTheme="majorBidi" w:cs="B Nazanin"/>
          <w:i/>
          <w:sz w:val="24"/>
          <w:szCs w:val="24"/>
          <w:rtl/>
        </w:rPr>
        <w:t>ی</w:t>
      </w:r>
      <w:r w:rsidRPr="00CE52BE">
        <w:rPr>
          <w:rFonts w:asciiTheme="majorBidi" w:hAnsiTheme="majorBidi" w:cs="B Nazanin"/>
          <w:i/>
          <w:sz w:val="24"/>
          <w:szCs w:val="24"/>
          <w:rtl/>
        </w:rPr>
        <w:t xml:space="preserve"> ارائه شده در </w:t>
      </w:r>
      <w:r w:rsidR="006172FE" w:rsidRPr="00CE52BE">
        <w:rPr>
          <w:rFonts w:asciiTheme="majorBidi" w:hAnsiTheme="majorBidi" w:cs="B Nazanin" w:hint="cs"/>
          <w:i/>
          <w:sz w:val="24"/>
          <w:szCs w:val="24"/>
          <w:rtl/>
        </w:rPr>
        <w:t xml:space="preserve">مطالعات پیشین، </w:t>
      </w:r>
      <w:r w:rsidRPr="00CE52BE">
        <w:rPr>
          <w:rFonts w:asciiTheme="majorBidi" w:hAnsiTheme="majorBidi" w:cs="B Nazanin"/>
          <w:i/>
          <w:sz w:val="24"/>
          <w:szCs w:val="24"/>
          <w:rtl/>
        </w:rPr>
        <w:t>محاسبه ارزش</w:t>
      </w:r>
      <w:r w:rsidR="006172FE" w:rsidRPr="00CE52BE">
        <w:rPr>
          <w:rFonts w:asciiTheme="majorBidi" w:hAnsiTheme="majorBidi" w:cs="B Nazanin" w:hint="cs"/>
          <w:i/>
          <w:sz w:val="24"/>
          <w:szCs w:val="24"/>
          <w:rtl/>
        </w:rPr>
        <w:t xml:space="preserve"> طول عمر</w:t>
      </w:r>
      <w:r w:rsidRPr="00CE52BE">
        <w:rPr>
          <w:rFonts w:asciiTheme="majorBidi" w:hAnsiTheme="majorBidi" w:cs="B Nazanin"/>
          <w:i/>
          <w:sz w:val="24"/>
          <w:szCs w:val="24"/>
          <w:rtl/>
        </w:rPr>
        <w:t xml:space="preserve"> مشتر</w:t>
      </w:r>
      <w:r w:rsidR="00EC31B9" w:rsidRPr="00CE52BE">
        <w:rPr>
          <w:rFonts w:asciiTheme="majorBidi" w:hAnsiTheme="majorBidi" w:cs="B Nazanin"/>
          <w:i/>
          <w:sz w:val="24"/>
          <w:szCs w:val="24"/>
          <w:rtl/>
        </w:rPr>
        <w:t>ی</w:t>
      </w:r>
      <w:r w:rsidRPr="00CE52BE">
        <w:rPr>
          <w:rFonts w:asciiTheme="majorBidi" w:hAnsiTheme="majorBidi" w:cs="B Nazanin"/>
          <w:i/>
          <w:sz w:val="24"/>
          <w:szCs w:val="24"/>
          <w:rtl/>
        </w:rPr>
        <w:t xml:space="preserve"> با استفاده از مدل</w:t>
      </w:r>
      <w:r w:rsidR="00E81B52">
        <w:rPr>
          <w:rFonts w:asciiTheme="majorBidi" w:hAnsiTheme="majorBidi" w:cs="B Nazanin" w:hint="cs"/>
          <w:i/>
          <w:sz w:val="24"/>
          <w:szCs w:val="24"/>
          <w:rtl/>
        </w:rPr>
        <w:t>‌</w:t>
      </w:r>
      <w:r w:rsidRPr="00CE52BE">
        <w:rPr>
          <w:rFonts w:asciiTheme="majorBidi" w:hAnsiTheme="majorBidi" w:cs="B Nazanin"/>
          <w:i/>
          <w:sz w:val="24"/>
          <w:szCs w:val="24"/>
          <w:rtl/>
        </w:rPr>
        <w:t>ساز</w:t>
      </w:r>
      <w:r w:rsidR="00EC31B9" w:rsidRPr="00CE52BE">
        <w:rPr>
          <w:rFonts w:asciiTheme="majorBidi" w:hAnsiTheme="majorBidi" w:cs="B Nazanin"/>
          <w:i/>
          <w:sz w:val="24"/>
          <w:szCs w:val="24"/>
          <w:rtl/>
        </w:rPr>
        <w:t>ی</w:t>
      </w:r>
      <w:r w:rsidRPr="00CE52BE">
        <w:rPr>
          <w:rFonts w:asciiTheme="majorBidi" w:hAnsiTheme="majorBidi" w:cs="B Nazanin"/>
          <w:i/>
          <w:sz w:val="24"/>
          <w:szCs w:val="24"/>
          <w:rtl/>
        </w:rPr>
        <w:t xml:space="preserve"> زنج</w:t>
      </w:r>
      <w:r w:rsidR="00EC31B9" w:rsidRPr="00CE52BE">
        <w:rPr>
          <w:rFonts w:asciiTheme="majorBidi" w:hAnsiTheme="majorBidi" w:cs="B Nazanin"/>
          <w:i/>
          <w:sz w:val="24"/>
          <w:szCs w:val="24"/>
          <w:rtl/>
        </w:rPr>
        <w:t>ی</w:t>
      </w:r>
      <w:r w:rsidRPr="00CE52BE">
        <w:rPr>
          <w:rFonts w:asciiTheme="majorBidi" w:hAnsiTheme="majorBidi" w:cs="B Nazanin"/>
          <w:i/>
          <w:sz w:val="24"/>
          <w:szCs w:val="24"/>
          <w:rtl/>
        </w:rPr>
        <w:t>ره ماركوف</w:t>
      </w:r>
      <w:r w:rsidR="006172FE" w:rsidRPr="00CE52BE">
        <w:rPr>
          <w:rFonts w:asciiTheme="majorBidi" w:hAnsiTheme="majorBidi" w:cs="B Nazanin" w:hint="cs"/>
          <w:i/>
          <w:sz w:val="24"/>
          <w:szCs w:val="24"/>
          <w:rtl/>
        </w:rPr>
        <w:t>،</w:t>
      </w:r>
      <w:r w:rsidRPr="00CE52BE">
        <w:rPr>
          <w:rFonts w:asciiTheme="majorBidi" w:hAnsiTheme="majorBidi" w:cs="B Nazanin"/>
          <w:i/>
          <w:sz w:val="24"/>
          <w:szCs w:val="24"/>
          <w:rtl/>
        </w:rPr>
        <w:t xml:space="preserve"> ماتر</w:t>
      </w:r>
      <w:r w:rsidR="00EC31B9" w:rsidRPr="00CE52BE">
        <w:rPr>
          <w:rFonts w:asciiTheme="majorBidi" w:hAnsiTheme="majorBidi" w:cs="B Nazanin"/>
          <w:i/>
          <w:sz w:val="24"/>
          <w:szCs w:val="24"/>
          <w:rtl/>
        </w:rPr>
        <w:t>ی</w:t>
      </w:r>
      <w:r w:rsidRPr="00CE52BE">
        <w:rPr>
          <w:rFonts w:asciiTheme="majorBidi" w:hAnsiTheme="majorBidi" w:cs="B Nazanin"/>
          <w:i/>
          <w:sz w:val="24"/>
          <w:szCs w:val="24"/>
          <w:rtl/>
        </w:rPr>
        <w:t>س احتمال انتقال به صورت ماتر</w:t>
      </w:r>
      <w:r w:rsidR="00EC31B9" w:rsidRPr="00CE52BE">
        <w:rPr>
          <w:rFonts w:asciiTheme="majorBidi" w:hAnsiTheme="majorBidi" w:cs="B Nazanin"/>
          <w:i/>
          <w:sz w:val="24"/>
          <w:szCs w:val="24"/>
          <w:rtl/>
        </w:rPr>
        <w:t>ی</w:t>
      </w:r>
      <w:r w:rsidRPr="00CE52BE">
        <w:rPr>
          <w:rFonts w:asciiTheme="majorBidi" w:hAnsiTheme="majorBidi" w:cs="B Nazanin"/>
          <w:i/>
          <w:sz w:val="24"/>
          <w:szCs w:val="24"/>
          <w:rtl/>
        </w:rPr>
        <w:t>س</w:t>
      </w:r>
      <w:r w:rsidR="00EC31B9" w:rsidRPr="00CE52BE">
        <w:rPr>
          <w:rFonts w:asciiTheme="majorBidi" w:hAnsiTheme="majorBidi" w:cs="B Nazanin"/>
          <w:i/>
          <w:sz w:val="24"/>
          <w:szCs w:val="24"/>
          <w:rtl/>
        </w:rPr>
        <w:t>ی</w:t>
      </w:r>
      <w:r w:rsidRPr="00CE52BE">
        <w:rPr>
          <w:rFonts w:asciiTheme="majorBidi" w:hAnsiTheme="majorBidi" w:cs="B Nazanin"/>
          <w:i/>
          <w:sz w:val="24"/>
          <w:szCs w:val="24"/>
          <w:rtl/>
        </w:rPr>
        <w:t xml:space="preserve"> با درا</w:t>
      </w:r>
      <w:r w:rsidR="00EC31B9" w:rsidRPr="00CE52BE">
        <w:rPr>
          <w:rFonts w:asciiTheme="majorBidi" w:hAnsiTheme="majorBidi" w:cs="B Nazanin"/>
          <w:i/>
          <w:sz w:val="24"/>
          <w:szCs w:val="24"/>
          <w:rtl/>
        </w:rPr>
        <w:t>ی</w:t>
      </w:r>
      <w:r w:rsidRPr="00CE52BE">
        <w:rPr>
          <w:rFonts w:asciiTheme="majorBidi" w:hAnsiTheme="majorBidi" w:cs="B Nazanin"/>
          <w:i/>
          <w:sz w:val="24"/>
          <w:szCs w:val="24"/>
          <w:rtl/>
        </w:rPr>
        <w:t>ه</w:t>
      </w:r>
      <w:r w:rsidR="005C2DD1">
        <w:rPr>
          <w:rFonts w:asciiTheme="majorBidi" w:hAnsiTheme="majorBidi" w:cs="B Nazanin" w:hint="eastAsia"/>
          <w:i/>
          <w:sz w:val="24"/>
          <w:szCs w:val="24"/>
          <w:rtl/>
        </w:rPr>
        <w:t>‌</w:t>
      </w:r>
      <w:r w:rsidRPr="00CE52BE">
        <w:rPr>
          <w:rFonts w:asciiTheme="majorBidi" w:hAnsiTheme="majorBidi" w:cs="B Nazanin"/>
          <w:i/>
          <w:sz w:val="24"/>
          <w:szCs w:val="24"/>
          <w:rtl/>
        </w:rPr>
        <w:t>ها</w:t>
      </w:r>
      <w:r w:rsidR="00EC31B9" w:rsidRPr="00CE52BE">
        <w:rPr>
          <w:rFonts w:asciiTheme="majorBidi" w:hAnsiTheme="majorBidi" w:cs="B Nazanin"/>
          <w:i/>
          <w:sz w:val="24"/>
          <w:szCs w:val="24"/>
          <w:rtl/>
        </w:rPr>
        <w:t>ی</w:t>
      </w:r>
      <w:r w:rsidRPr="00CE52BE">
        <w:rPr>
          <w:rFonts w:asciiTheme="majorBidi" w:hAnsiTheme="majorBidi" w:cs="B Nazanin"/>
          <w:i/>
          <w:sz w:val="24"/>
          <w:szCs w:val="24"/>
          <w:rtl/>
        </w:rPr>
        <w:t xml:space="preserve"> ثابت تخم</w:t>
      </w:r>
      <w:r w:rsidR="00EC31B9" w:rsidRPr="00CE52BE">
        <w:rPr>
          <w:rFonts w:asciiTheme="majorBidi" w:hAnsiTheme="majorBidi" w:cs="B Nazanin"/>
          <w:i/>
          <w:sz w:val="24"/>
          <w:szCs w:val="24"/>
          <w:rtl/>
        </w:rPr>
        <w:t>ی</w:t>
      </w:r>
      <w:r w:rsidRPr="00CE52BE">
        <w:rPr>
          <w:rFonts w:asciiTheme="majorBidi" w:hAnsiTheme="majorBidi" w:cs="B Nazanin"/>
          <w:i/>
          <w:sz w:val="24"/>
          <w:szCs w:val="24"/>
          <w:rtl/>
        </w:rPr>
        <w:t>ن زده</w:t>
      </w:r>
      <w:r w:rsidRPr="00CE52BE">
        <w:rPr>
          <w:rFonts w:asciiTheme="majorBidi" w:hAnsiTheme="majorBidi" w:cs="B Nazanin" w:hint="cs"/>
          <w:i/>
          <w:sz w:val="24"/>
          <w:szCs w:val="24"/>
          <w:rtl/>
        </w:rPr>
        <w:t xml:space="preserve"> </w:t>
      </w:r>
      <w:r w:rsidR="006172FE" w:rsidRPr="00CE52BE">
        <w:rPr>
          <w:rFonts w:asciiTheme="majorBidi" w:hAnsiTheme="majorBidi" w:cs="B Nazanin" w:hint="cs"/>
          <w:i/>
          <w:sz w:val="24"/>
          <w:szCs w:val="24"/>
          <w:rtl/>
        </w:rPr>
        <w:t>شده است</w:t>
      </w:r>
      <w:r w:rsidRPr="00CE52BE">
        <w:rPr>
          <w:rFonts w:asciiTheme="majorBidi" w:hAnsiTheme="majorBidi" w:cs="B Nazanin"/>
          <w:i/>
          <w:sz w:val="24"/>
          <w:szCs w:val="24"/>
          <w:rtl/>
        </w:rPr>
        <w:t>. در حال</w:t>
      </w:r>
      <w:r w:rsidR="00EC31B9" w:rsidRPr="00CE52BE">
        <w:rPr>
          <w:rFonts w:asciiTheme="majorBidi" w:hAnsiTheme="majorBidi" w:cs="B Nazanin"/>
          <w:i/>
          <w:sz w:val="24"/>
          <w:szCs w:val="24"/>
          <w:rtl/>
        </w:rPr>
        <w:t>ی</w:t>
      </w:r>
      <w:r w:rsidRPr="00CE52BE">
        <w:rPr>
          <w:rFonts w:asciiTheme="majorBidi" w:hAnsiTheme="majorBidi" w:cs="B Nazanin"/>
          <w:i/>
          <w:sz w:val="24"/>
          <w:szCs w:val="24"/>
          <w:rtl/>
        </w:rPr>
        <w:t xml:space="preserve"> كه در دن</w:t>
      </w:r>
      <w:r w:rsidR="00EC31B9" w:rsidRPr="00CE52BE">
        <w:rPr>
          <w:rFonts w:asciiTheme="majorBidi" w:hAnsiTheme="majorBidi" w:cs="B Nazanin"/>
          <w:i/>
          <w:sz w:val="24"/>
          <w:szCs w:val="24"/>
          <w:rtl/>
        </w:rPr>
        <w:t>ی</w:t>
      </w:r>
      <w:r w:rsidRPr="00CE52BE">
        <w:rPr>
          <w:rFonts w:asciiTheme="majorBidi" w:hAnsiTheme="majorBidi" w:cs="B Nazanin"/>
          <w:i/>
          <w:sz w:val="24"/>
          <w:szCs w:val="24"/>
          <w:rtl/>
        </w:rPr>
        <w:t>ا</w:t>
      </w:r>
      <w:r w:rsidR="00EC31B9" w:rsidRPr="00CE52BE">
        <w:rPr>
          <w:rFonts w:asciiTheme="majorBidi" w:hAnsiTheme="majorBidi" w:cs="B Nazanin"/>
          <w:i/>
          <w:sz w:val="24"/>
          <w:szCs w:val="24"/>
          <w:rtl/>
        </w:rPr>
        <w:t>ی</w:t>
      </w:r>
      <w:r w:rsidRPr="00CE52BE">
        <w:rPr>
          <w:rFonts w:asciiTheme="majorBidi" w:hAnsiTheme="majorBidi" w:cs="B Nazanin"/>
          <w:i/>
          <w:sz w:val="24"/>
          <w:szCs w:val="24"/>
          <w:rtl/>
        </w:rPr>
        <w:t xml:space="preserve"> واقع</w:t>
      </w:r>
      <w:r w:rsidR="00EC31B9" w:rsidRPr="00CE52BE">
        <w:rPr>
          <w:rFonts w:asciiTheme="majorBidi" w:hAnsiTheme="majorBidi" w:cs="B Nazanin"/>
          <w:i/>
          <w:sz w:val="24"/>
          <w:szCs w:val="24"/>
          <w:rtl/>
        </w:rPr>
        <w:t>ی</w:t>
      </w:r>
      <w:r w:rsidRPr="00CE52BE">
        <w:rPr>
          <w:rFonts w:asciiTheme="majorBidi" w:hAnsiTheme="majorBidi" w:cs="B Nazanin"/>
          <w:i/>
          <w:sz w:val="24"/>
          <w:szCs w:val="24"/>
          <w:rtl/>
        </w:rPr>
        <w:t xml:space="preserve"> ا</w:t>
      </w:r>
      <w:r w:rsidR="00EC31B9" w:rsidRPr="00CE52BE">
        <w:rPr>
          <w:rFonts w:asciiTheme="majorBidi" w:hAnsiTheme="majorBidi" w:cs="B Nazanin"/>
          <w:i/>
          <w:sz w:val="24"/>
          <w:szCs w:val="24"/>
          <w:rtl/>
        </w:rPr>
        <w:t>ی</w:t>
      </w:r>
      <w:r w:rsidRPr="00CE52BE">
        <w:rPr>
          <w:rFonts w:asciiTheme="majorBidi" w:hAnsiTheme="majorBidi" w:cs="B Nazanin"/>
          <w:i/>
          <w:sz w:val="24"/>
          <w:szCs w:val="24"/>
          <w:rtl/>
        </w:rPr>
        <w:t>ن فرض</w:t>
      </w:r>
      <w:r w:rsidR="00EC31B9" w:rsidRPr="00CE52BE">
        <w:rPr>
          <w:rFonts w:asciiTheme="majorBidi" w:hAnsiTheme="majorBidi" w:cs="B Nazanin"/>
          <w:i/>
          <w:sz w:val="24"/>
          <w:szCs w:val="24"/>
          <w:rtl/>
        </w:rPr>
        <w:t xml:space="preserve"> می‌</w:t>
      </w:r>
      <w:r w:rsidRPr="00CE52BE">
        <w:rPr>
          <w:rFonts w:asciiTheme="majorBidi" w:hAnsiTheme="majorBidi" w:cs="B Nazanin"/>
          <w:i/>
          <w:sz w:val="24"/>
          <w:szCs w:val="24"/>
          <w:rtl/>
        </w:rPr>
        <w:t>تواند خلاف واقع</w:t>
      </w:r>
      <w:r w:rsidR="00EC31B9" w:rsidRPr="00CE52BE">
        <w:rPr>
          <w:rFonts w:asciiTheme="majorBidi" w:hAnsiTheme="majorBidi" w:cs="B Nazanin"/>
          <w:i/>
          <w:sz w:val="24"/>
          <w:szCs w:val="24"/>
          <w:rtl/>
        </w:rPr>
        <w:t>ی</w:t>
      </w:r>
      <w:r w:rsidRPr="00CE52BE">
        <w:rPr>
          <w:rFonts w:asciiTheme="majorBidi" w:hAnsiTheme="majorBidi" w:cs="B Nazanin"/>
          <w:i/>
          <w:sz w:val="24"/>
          <w:szCs w:val="24"/>
          <w:rtl/>
        </w:rPr>
        <w:t>ت باشد و ممكن است احتمال تغ</w:t>
      </w:r>
      <w:r w:rsidR="00EC31B9" w:rsidRPr="00CE52BE">
        <w:rPr>
          <w:rFonts w:asciiTheme="majorBidi" w:hAnsiTheme="majorBidi" w:cs="B Nazanin"/>
          <w:i/>
          <w:sz w:val="24"/>
          <w:szCs w:val="24"/>
          <w:rtl/>
        </w:rPr>
        <w:t>یی</w:t>
      </w:r>
      <w:r w:rsidRPr="00CE52BE">
        <w:rPr>
          <w:rFonts w:asciiTheme="majorBidi" w:hAnsiTheme="majorBidi" w:cs="B Nazanin"/>
          <w:i/>
          <w:sz w:val="24"/>
          <w:szCs w:val="24"/>
          <w:rtl/>
        </w:rPr>
        <w:t>ر رفتار مشتر</w:t>
      </w:r>
      <w:r w:rsidR="00EC31B9" w:rsidRPr="00CE52BE">
        <w:rPr>
          <w:rFonts w:asciiTheme="majorBidi" w:hAnsiTheme="majorBidi" w:cs="B Nazanin"/>
          <w:i/>
          <w:sz w:val="24"/>
          <w:szCs w:val="24"/>
          <w:rtl/>
        </w:rPr>
        <w:t>ی</w:t>
      </w:r>
      <w:r w:rsidRPr="00CE52BE">
        <w:rPr>
          <w:rFonts w:asciiTheme="majorBidi" w:hAnsiTheme="majorBidi" w:cs="B Nazanin"/>
          <w:i/>
          <w:sz w:val="24"/>
          <w:szCs w:val="24"/>
          <w:rtl/>
        </w:rPr>
        <w:t xml:space="preserve"> از </w:t>
      </w:r>
      <w:r w:rsidR="00EC31B9" w:rsidRPr="00CE52BE">
        <w:rPr>
          <w:rFonts w:asciiTheme="majorBidi" w:hAnsiTheme="majorBidi" w:cs="B Nazanin"/>
          <w:i/>
          <w:sz w:val="24"/>
          <w:szCs w:val="24"/>
          <w:rtl/>
        </w:rPr>
        <w:t>ی</w:t>
      </w:r>
      <w:r w:rsidRPr="00CE52BE">
        <w:rPr>
          <w:rFonts w:asciiTheme="majorBidi" w:hAnsiTheme="majorBidi" w:cs="B Nazanin"/>
          <w:i/>
          <w:sz w:val="24"/>
          <w:szCs w:val="24"/>
          <w:rtl/>
        </w:rPr>
        <w:t>ك وضع</w:t>
      </w:r>
      <w:r w:rsidR="00EC31B9" w:rsidRPr="00CE52BE">
        <w:rPr>
          <w:rFonts w:asciiTheme="majorBidi" w:hAnsiTheme="majorBidi" w:cs="B Nazanin"/>
          <w:i/>
          <w:sz w:val="24"/>
          <w:szCs w:val="24"/>
          <w:rtl/>
        </w:rPr>
        <w:t>ی</w:t>
      </w:r>
      <w:r w:rsidRPr="00CE52BE">
        <w:rPr>
          <w:rFonts w:asciiTheme="majorBidi" w:hAnsiTheme="majorBidi" w:cs="B Nazanin"/>
          <w:i/>
          <w:sz w:val="24"/>
          <w:szCs w:val="24"/>
          <w:rtl/>
        </w:rPr>
        <w:t xml:space="preserve">ت خاص به </w:t>
      </w:r>
      <w:r w:rsidR="00EC31B9" w:rsidRPr="00CE52BE">
        <w:rPr>
          <w:rFonts w:asciiTheme="majorBidi" w:hAnsiTheme="majorBidi" w:cs="B Nazanin"/>
          <w:i/>
          <w:sz w:val="24"/>
          <w:szCs w:val="24"/>
          <w:rtl/>
        </w:rPr>
        <w:t>ی</w:t>
      </w:r>
      <w:r w:rsidRPr="00CE52BE">
        <w:rPr>
          <w:rFonts w:asciiTheme="majorBidi" w:hAnsiTheme="majorBidi" w:cs="B Nazanin"/>
          <w:i/>
          <w:sz w:val="24"/>
          <w:szCs w:val="24"/>
          <w:rtl/>
        </w:rPr>
        <w:t>ك وضع</w:t>
      </w:r>
      <w:r w:rsidR="00EC31B9" w:rsidRPr="00CE52BE">
        <w:rPr>
          <w:rFonts w:asciiTheme="majorBidi" w:hAnsiTheme="majorBidi" w:cs="B Nazanin"/>
          <w:i/>
          <w:sz w:val="24"/>
          <w:szCs w:val="24"/>
          <w:rtl/>
        </w:rPr>
        <w:t>ی</w:t>
      </w:r>
      <w:r w:rsidRPr="00CE52BE">
        <w:rPr>
          <w:rFonts w:asciiTheme="majorBidi" w:hAnsiTheme="majorBidi" w:cs="B Nazanin"/>
          <w:i/>
          <w:sz w:val="24"/>
          <w:szCs w:val="24"/>
          <w:rtl/>
        </w:rPr>
        <w:t>ت مع</w:t>
      </w:r>
      <w:r w:rsidR="00EC31B9" w:rsidRPr="00CE52BE">
        <w:rPr>
          <w:rFonts w:asciiTheme="majorBidi" w:hAnsiTheme="majorBidi" w:cs="B Nazanin"/>
          <w:i/>
          <w:sz w:val="24"/>
          <w:szCs w:val="24"/>
          <w:rtl/>
        </w:rPr>
        <w:t>ی</w:t>
      </w:r>
      <w:r w:rsidRPr="00CE52BE">
        <w:rPr>
          <w:rFonts w:asciiTheme="majorBidi" w:hAnsiTheme="majorBidi" w:cs="B Nazanin"/>
          <w:i/>
          <w:sz w:val="24"/>
          <w:szCs w:val="24"/>
          <w:rtl/>
        </w:rPr>
        <w:t>ن د</w:t>
      </w:r>
      <w:r w:rsidR="00EC31B9" w:rsidRPr="00CE52BE">
        <w:rPr>
          <w:rFonts w:asciiTheme="majorBidi" w:hAnsiTheme="majorBidi" w:cs="B Nazanin"/>
          <w:i/>
          <w:sz w:val="24"/>
          <w:szCs w:val="24"/>
          <w:rtl/>
        </w:rPr>
        <w:t>ی</w:t>
      </w:r>
      <w:r w:rsidRPr="00CE52BE">
        <w:rPr>
          <w:rFonts w:asciiTheme="majorBidi" w:hAnsiTheme="majorBidi" w:cs="B Nazanin"/>
          <w:i/>
          <w:sz w:val="24"/>
          <w:szCs w:val="24"/>
          <w:rtl/>
        </w:rPr>
        <w:t>گر با توجه به تغ</w:t>
      </w:r>
      <w:r w:rsidR="00EC31B9" w:rsidRPr="00CE52BE">
        <w:rPr>
          <w:rFonts w:asciiTheme="majorBidi" w:hAnsiTheme="majorBidi" w:cs="B Nazanin"/>
          <w:i/>
          <w:sz w:val="24"/>
          <w:szCs w:val="24"/>
          <w:rtl/>
        </w:rPr>
        <w:t>یی</w:t>
      </w:r>
      <w:r w:rsidRPr="00CE52BE">
        <w:rPr>
          <w:rFonts w:asciiTheme="majorBidi" w:hAnsiTheme="majorBidi" w:cs="B Nazanin"/>
          <w:i/>
          <w:sz w:val="24"/>
          <w:szCs w:val="24"/>
          <w:rtl/>
        </w:rPr>
        <w:t>ر س</w:t>
      </w:r>
      <w:r w:rsidR="00EC31B9" w:rsidRPr="00CE52BE">
        <w:rPr>
          <w:rFonts w:asciiTheme="majorBidi" w:hAnsiTheme="majorBidi" w:cs="B Nazanin"/>
          <w:i/>
          <w:sz w:val="24"/>
          <w:szCs w:val="24"/>
          <w:rtl/>
        </w:rPr>
        <w:t>ی</w:t>
      </w:r>
      <w:r w:rsidRPr="00CE52BE">
        <w:rPr>
          <w:rFonts w:asciiTheme="majorBidi" w:hAnsiTheme="majorBidi" w:cs="B Nazanin"/>
          <w:i/>
          <w:sz w:val="24"/>
          <w:szCs w:val="24"/>
          <w:rtl/>
        </w:rPr>
        <w:t>است</w:t>
      </w:r>
      <w:r w:rsidR="005C2DD1">
        <w:rPr>
          <w:rFonts w:asciiTheme="majorBidi" w:hAnsiTheme="majorBidi" w:cs="B Nazanin" w:hint="eastAsia"/>
          <w:i/>
          <w:sz w:val="24"/>
          <w:szCs w:val="24"/>
          <w:rtl/>
        </w:rPr>
        <w:t>‌</w:t>
      </w:r>
      <w:r w:rsidRPr="00CE52BE">
        <w:rPr>
          <w:rFonts w:asciiTheme="majorBidi" w:hAnsiTheme="majorBidi" w:cs="B Nazanin"/>
          <w:i/>
          <w:sz w:val="24"/>
          <w:szCs w:val="24"/>
          <w:rtl/>
        </w:rPr>
        <w:t>ها</w:t>
      </w:r>
      <w:r w:rsidR="00EC31B9" w:rsidRPr="00CE52BE">
        <w:rPr>
          <w:rFonts w:asciiTheme="majorBidi" w:hAnsiTheme="majorBidi" w:cs="B Nazanin"/>
          <w:i/>
          <w:sz w:val="24"/>
          <w:szCs w:val="24"/>
          <w:rtl/>
        </w:rPr>
        <w:t>ی</w:t>
      </w:r>
      <w:r w:rsidRPr="00CE52BE">
        <w:rPr>
          <w:rFonts w:asciiTheme="majorBidi" w:hAnsiTheme="majorBidi" w:cs="B Nazanin"/>
          <w:i/>
          <w:sz w:val="24"/>
          <w:szCs w:val="24"/>
          <w:rtl/>
        </w:rPr>
        <w:t xml:space="preserve"> بازار</w:t>
      </w:r>
      <w:r w:rsidR="00EC31B9" w:rsidRPr="00CE52BE">
        <w:rPr>
          <w:rFonts w:asciiTheme="majorBidi" w:hAnsiTheme="majorBidi" w:cs="B Nazanin"/>
          <w:i/>
          <w:sz w:val="24"/>
          <w:szCs w:val="24"/>
          <w:rtl/>
        </w:rPr>
        <w:t>ی</w:t>
      </w:r>
      <w:r w:rsidRPr="00CE52BE">
        <w:rPr>
          <w:rFonts w:asciiTheme="majorBidi" w:hAnsiTheme="majorBidi" w:cs="B Nazanin"/>
          <w:i/>
          <w:sz w:val="24"/>
          <w:szCs w:val="24"/>
          <w:rtl/>
        </w:rPr>
        <w:t>اب</w:t>
      </w:r>
      <w:r w:rsidR="00EC31B9" w:rsidRPr="00CE52BE">
        <w:rPr>
          <w:rFonts w:asciiTheme="majorBidi" w:hAnsiTheme="majorBidi" w:cs="B Nazanin"/>
          <w:i/>
          <w:sz w:val="24"/>
          <w:szCs w:val="24"/>
          <w:rtl/>
        </w:rPr>
        <w:t>ی</w:t>
      </w:r>
      <w:r w:rsidRPr="00CE52BE">
        <w:rPr>
          <w:rFonts w:asciiTheme="majorBidi" w:hAnsiTheme="majorBidi" w:cs="B Nazanin"/>
          <w:i/>
          <w:sz w:val="24"/>
          <w:szCs w:val="24"/>
          <w:rtl/>
        </w:rPr>
        <w:t>، تغ</w:t>
      </w:r>
      <w:r w:rsidR="00EC31B9" w:rsidRPr="00CE52BE">
        <w:rPr>
          <w:rFonts w:asciiTheme="majorBidi" w:hAnsiTheme="majorBidi" w:cs="B Nazanin"/>
          <w:i/>
          <w:sz w:val="24"/>
          <w:szCs w:val="24"/>
          <w:rtl/>
        </w:rPr>
        <w:t>یی</w:t>
      </w:r>
      <w:r w:rsidRPr="00CE52BE">
        <w:rPr>
          <w:rFonts w:asciiTheme="majorBidi" w:hAnsiTheme="majorBidi" w:cs="B Nazanin"/>
          <w:i/>
          <w:sz w:val="24"/>
          <w:szCs w:val="24"/>
          <w:rtl/>
        </w:rPr>
        <w:t>ر عوامل اقتصاد</w:t>
      </w:r>
      <w:r w:rsidR="00EC31B9" w:rsidRPr="00CE52BE">
        <w:rPr>
          <w:rFonts w:asciiTheme="majorBidi" w:hAnsiTheme="majorBidi" w:cs="B Nazanin"/>
          <w:i/>
          <w:sz w:val="24"/>
          <w:szCs w:val="24"/>
          <w:rtl/>
        </w:rPr>
        <w:t>ی</w:t>
      </w:r>
      <w:r w:rsidRPr="00CE52BE">
        <w:rPr>
          <w:rFonts w:asciiTheme="majorBidi" w:hAnsiTheme="majorBidi" w:cs="B Nazanin"/>
          <w:i/>
          <w:sz w:val="24"/>
          <w:szCs w:val="24"/>
          <w:rtl/>
        </w:rPr>
        <w:t>، افزا</w:t>
      </w:r>
      <w:r w:rsidR="00EC31B9" w:rsidRPr="00CE52BE">
        <w:rPr>
          <w:rFonts w:asciiTheme="majorBidi" w:hAnsiTheme="majorBidi" w:cs="B Nazanin"/>
          <w:i/>
          <w:sz w:val="24"/>
          <w:szCs w:val="24"/>
          <w:rtl/>
        </w:rPr>
        <w:t>ی</w:t>
      </w:r>
      <w:r w:rsidRPr="00CE52BE">
        <w:rPr>
          <w:rFonts w:asciiTheme="majorBidi" w:hAnsiTheme="majorBidi" w:cs="B Nazanin"/>
          <w:i/>
          <w:sz w:val="24"/>
          <w:szCs w:val="24"/>
          <w:rtl/>
        </w:rPr>
        <w:t>ش اعتماد و وفادار</w:t>
      </w:r>
      <w:r w:rsidR="00EC31B9" w:rsidRPr="00CE52BE">
        <w:rPr>
          <w:rFonts w:asciiTheme="majorBidi" w:hAnsiTheme="majorBidi" w:cs="B Nazanin"/>
          <w:i/>
          <w:sz w:val="24"/>
          <w:szCs w:val="24"/>
          <w:rtl/>
        </w:rPr>
        <w:t>ی</w:t>
      </w:r>
      <w:r w:rsidRPr="00CE52BE">
        <w:rPr>
          <w:rFonts w:asciiTheme="majorBidi" w:hAnsiTheme="majorBidi" w:cs="B Nazanin"/>
          <w:i/>
          <w:sz w:val="24"/>
          <w:szCs w:val="24"/>
          <w:rtl/>
        </w:rPr>
        <w:t xml:space="preserve"> مشتر</w:t>
      </w:r>
      <w:r w:rsidR="00EC31B9" w:rsidRPr="00CE52BE">
        <w:rPr>
          <w:rFonts w:asciiTheme="majorBidi" w:hAnsiTheme="majorBidi" w:cs="B Nazanin"/>
          <w:i/>
          <w:sz w:val="24"/>
          <w:szCs w:val="24"/>
          <w:rtl/>
        </w:rPr>
        <w:t>ی</w:t>
      </w:r>
      <w:r w:rsidRPr="00CE52BE">
        <w:rPr>
          <w:rFonts w:asciiTheme="majorBidi" w:hAnsiTheme="majorBidi" w:cs="B Nazanin"/>
          <w:i/>
          <w:sz w:val="24"/>
          <w:szCs w:val="24"/>
          <w:rtl/>
        </w:rPr>
        <w:t>ان به برند و</w:t>
      </w:r>
      <w:r w:rsidRPr="00CE52BE">
        <w:rPr>
          <w:rFonts w:asciiTheme="majorBidi" w:hAnsiTheme="majorBidi" w:cs="B Nazanin" w:hint="cs"/>
          <w:i/>
          <w:sz w:val="24"/>
          <w:szCs w:val="24"/>
          <w:rtl/>
        </w:rPr>
        <w:t xml:space="preserve"> </w:t>
      </w:r>
      <w:r w:rsidRPr="00CE52BE">
        <w:rPr>
          <w:rFonts w:asciiTheme="majorBidi" w:hAnsiTheme="majorBidi" w:cs="B Nazanin"/>
          <w:i/>
          <w:sz w:val="24"/>
          <w:szCs w:val="24"/>
          <w:rtl/>
        </w:rPr>
        <w:t>... در طول بازه زمان</w:t>
      </w:r>
      <w:r w:rsidR="00EC31B9" w:rsidRPr="00CE52BE">
        <w:rPr>
          <w:rFonts w:asciiTheme="majorBidi" w:hAnsiTheme="majorBidi" w:cs="B Nazanin"/>
          <w:i/>
          <w:sz w:val="24"/>
          <w:szCs w:val="24"/>
          <w:rtl/>
        </w:rPr>
        <w:t>ی</w:t>
      </w:r>
      <w:r w:rsidRPr="00CE52BE">
        <w:rPr>
          <w:rFonts w:asciiTheme="majorBidi" w:hAnsiTheme="majorBidi" w:cs="B Nazanin"/>
          <w:i/>
          <w:sz w:val="24"/>
          <w:szCs w:val="24"/>
          <w:rtl/>
        </w:rPr>
        <w:t xml:space="preserve"> مورد بررس</w:t>
      </w:r>
      <w:r w:rsidR="00EC31B9" w:rsidRPr="00CE52BE">
        <w:rPr>
          <w:rFonts w:asciiTheme="majorBidi" w:hAnsiTheme="majorBidi" w:cs="B Nazanin"/>
          <w:i/>
          <w:sz w:val="24"/>
          <w:szCs w:val="24"/>
          <w:rtl/>
        </w:rPr>
        <w:t>ی</w:t>
      </w:r>
      <w:r w:rsidRPr="00CE52BE">
        <w:rPr>
          <w:rFonts w:asciiTheme="majorBidi" w:hAnsiTheme="majorBidi" w:cs="B Nazanin"/>
          <w:i/>
          <w:sz w:val="24"/>
          <w:szCs w:val="24"/>
          <w:rtl/>
        </w:rPr>
        <w:t xml:space="preserve"> ثابت نبوده و </w:t>
      </w:r>
      <w:r w:rsidR="0003427B" w:rsidRPr="00CE52BE">
        <w:rPr>
          <w:rFonts w:asciiTheme="majorBidi" w:hAnsiTheme="majorBidi" w:cs="B Nazanin" w:hint="cs"/>
          <w:i/>
          <w:sz w:val="24"/>
          <w:szCs w:val="24"/>
          <w:rtl/>
        </w:rPr>
        <w:t>به صورت</w:t>
      </w:r>
      <w:r w:rsidR="0003427B" w:rsidRPr="00CE52BE">
        <w:rPr>
          <w:rFonts w:asciiTheme="majorBidi" w:hAnsiTheme="majorBidi" w:cs="B Nazanin"/>
          <w:i/>
          <w:sz w:val="24"/>
          <w:szCs w:val="24"/>
          <w:rtl/>
        </w:rPr>
        <w:t xml:space="preserve"> پو</w:t>
      </w:r>
      <w:r w:rsidR="00EC31B9" w:rsidRPr="00CE52BE">
        <w:rPr>
          <w:rFonts w:asciiTheme="majorBidi" w:hAnsiTheme="majorBidi" w:cs="B Nazanin"/>
          <w:i/>
          <w:sz w:val="24"/>
          <w:szCs w:val="24"/>
          <w:rtl/>
        </w:rPr>
        <w:t>ی</w:t>
      </w:r>
      <w:r w:rsidR="0003427B" w:rsidRPr="00CE52BE">
        <w:rPr>
          <w:rFonts w:asciiTheme="majorBidi" w:hAnsiTheme="majorBidi" w:cs="B Nazanin"/>
          <w:i/>
          <w:sz w:val="24"/>
          <w:szCs w:val="24"/>
          <w:rtl/>
        </w:rPr>
        <w:t>ا</w:t>
      </w:r>
      <w:r w:rsidRPr="00CE52BE">
        <w:rPr>
          <w:rFonts w:asciiTheme="majorBidi" w:hAnsiTheme="majorBidi" w:cs="B Nazanin"/>
          <w:i/>
          <w:sz w:val="24"/>
          <w:szCs w:val="24"/>
          <w:rtl/>
        </w:rPr>
        <w:t xml:space="preserve"> </w:t>
      </w:r>
      <w:r w:rsidR="0003427B" w:rsidRPr="00CE52BE">
        <w:rPr>
          <w:rFonts w:asciiTheme="majorBidi" w:hAnsiTheme="majorBidi" w:cs="B Nazanin" w:hint="cs"/>
          <w:i/>
          <w:sz w:val="24"/>
          <w:szCs w:val="24"/>
          <w:rtl/>
        </w:rPr>
        <w:t>تغییر کند.</w:t>
      </w:r>
      <w:r w:rsidRPr="00CE52BE">
        <w:rPr>
          <w:rFonts w:asciiTheme="majorBidi" w:hAnsiTheme="majorBidi" w:cs="B Nazanin"/>
          <w:i/>
          <w:sz w:val="24"/>
          <w:szCs w:val="24"/>
          <w:rtl/>
        </w:rPr>
        <w:t xml:space="preserve"> از آنجا</w:t>
      </w:r>
      <w:r w:rsidR="00EC31B9" w:rsidRPr="00CE52BE">
        <w:rPr>
          <w:rFonts w:asciiTheme="majorBidi" w:hAnsiTheme="majorBidi" w:cs="B Nazanin"/>
          <w:i/>
          <w:sz w:val="24"/>
          <w:szCs w:val="24"/>
          <w:rtl/>
        </w:rPr>
        <w:t>یی</w:t>
      </w:r>
      <w:r w:rsidRPr="00CE52BE">
        <w:rPr>
          <w:rFonts w:asciiTheme="majorBidi" w:hAnsiTheme="majorBidi" w:cs="B Nazanin"/>
          <w:i/>
          <w:sz w:val="24"/>
          <w:szCs w:val="24"/>
          <w:rtl/>
        </w:rPr>
        <w:t xml:space="preserve"> كه تخم</w:t>
      </w:r>
      <w:r w:rsidR="00EC31B9" w:rsidRPr="00CE52BE">
        <w:rPr>
          <w:rFonts w:asciiTheme="majorBidi" w:hAnsiTheme="majorBidi" w:cs="B Nazanin"/>
          <w:i/>
          <w:sz w:val="24"/>
          <w:szCs w:val="24"/>
          <w:rtl/>
        </w:rPr>
        <w:t>ی</w:t>
      </w:r>
      <w:r w:rsidRPr="00CE52BE">
        <w:rPr>
          <w:rFonts w:asciiTheme="majorBidi" w:hAnsiTheme="majorBidi" w:cs="B Nazanin"/>
          <w:i/>
          <w:sz w:val="24"/>
          <w:szCs w:val="24"/>
          <w:rtl/>
        </w:rPr>
        <w:t>ن درست مقاد</w:t>
      </w:r>
      <w:r w:rsidR="00EC31B9" w:rsidRPr="00CE52BE">
        <w:rPr>
          <w:rFonts w:asciiTheme="majorBidi" w:hAnsiTheme="majorBidi" w:cs="B Nazanin"/>
          <w:i/>
          <w:sz w:val="24"/>
          <w:szCs w:val="24"/>
          <w:rtl/>
        </w:rPr>
        <w:t>ی</w:t>
      </w:r>
      <w:r w:rsidRPr="00CE52BE">
        <w:rPr>
          <w:rFonts w:asciiTheme="majorBidi" w:hAnsiTheme="majorBidi" w:cs="B Nazanin"/>
          <w:i/>
          <w:sz w:val="24"/>
          <w:szCs w:val="24"/>
          <w:rtl/>
        </w:rPr>
        <w:t>ر احتمال</w:t>
      </w:r>
      <w:r w:rsidR="005C2DD1">
        <w:rPr>
          <w:rFonts w:asciiTheme="majorBidi" w:hAnsiTheme="majorBidi" w:cs="B Nazanin" w:hint="eastAsia"/>
          <w:i/>
          <w:sz w:val="24"/>
          <w:szCs w:val="24"/>
          <w:rtl/>
        </w:rPr>
        <w:t>‌</w:t>
      </w:r>
      <w:r w:rsidRPr="00CE52BE">
        <w:rPr>
          <w:rFonts w:asciiTheme="majorBidi" w:hAnsiTheme="majorBidi" w:cs="B Nazanin"/>
          <w:i/>
          <w:sz w:val="24"/>
          <w:szCs w:val="24"/>
          <w:rtl/>
        </w:rPr>
        <w:t>ها</w:t>
      </w:r>
      <w:r w:rsidR="00EC31B9" w:rsidRPr="00CE52BE">
        <w:rPr>
          <w:rFonts w:asciiTheme="majorBidi" w:hAnsiTheme="majorBidi" w:cs="B Nazanin"/>
          <w:i/>
          <w:sz w:val="24"/>
          <w:szCs w:val="24"/>
          <w:rtl/>
        </w:rPr>
        <w:t>ی</w:t>
      </w:r>
      <w:r w:rsidRPr="00CE52BE">
        <w:rPr>
          <w:rFonts w:asciiTheme="majorBidi" w:hAnsiTheme="majorBidi" w:cs="B Nazanin"/>
          <w:i/>
          <w:sz w:val="24"/>
          <w:szCs w:val="24"/>
          <w:rtl/>
        </w:rPr>
        <w:t xml:space="preserve"> گذار</w:t>
      </w:r>
      <w:r w:rsidR="008D4276" w:rsidRPr="00CE52BE">
        <w:rPr>
          <w:rFonts w:asciiTheme="majorBidi" w:hAnsiTheme="majorBidi" w:cs="B Nazanin" w:hint="cs"/>
          <w:i/>
          <w:sz w:val="24"/>
          <w:szCs w:val="24"/>
          <w:rtl/>
        </w:rPr>
        <w:t>،</w:t>
      </w:r>
      <w:r w:rsidRPr="00CE52BE">
        <w:rPr>
          <w:rFonts w:asciiTheme="majorBidi" w:hAnsiTheme="majorBidi" w:cs="B Nazanin"/>
          <w:i/>
          <w:sz w:val="24"/>
          <w:szCs w:val="24"/>
          <w:rtl/>
        </w:rPr>
        <w:t xml:space="preserve"> اثر مستق</w:t>
      </w:r>
      <w:r w:rsidR="00EC31B9" w:rsidRPr="00CE52BE">
        <w:rPr>
          <w:rFonts w:asciiTheme="majorBidi" w:hAnsiTheme="majorBidi" w:cs="B Nazanin"/>
          <w:i/>
          <w:sz w:val="24"/>
          <w:szCs w:val="24"/>
          <w:rtl/>
        </w:rPr>
        <w:t>ی</w:t>
      </w:r>
      <w:r w:rsidRPr="00CE52BE">
        <w:rPr>
          <w:rFonts w:asciiTheme="majorBidi" w:hAnsiTheme="majorBidi" w:cs="B Nazanin"/>
          <w:i/>
          <w:sz w:val="24"/>
          <w:szCs w:val="24"/>
          <w:rtl/>
        </w:rPr>
        <w:t>م</w:t>
      </w:r>
      <w:r w:rsidR="00EC31B9" w:rsidRPr="00CE52BE">
        <w:rPr>
          <w:rFonts w:asciiTheme="majorBidi" w:hAnsiTheme="majorBidi" w:cs="B Nazanin"/>
          <w:i/>
          <w:sz w:val="24"/>
          <w:szCs w:val="24"/>
          <w:rtl/>
        </w:rPr>
        <w:t>ی</w:t>
      </w:r>
      <w:r w:rsidRPr="00CE52BE">
        <w:rPr>
          <w:rFonts w:asciiTheme="majorBidi" w:hAnsiTheme="majorBidi" w:cs="B Nazanin"/>
          <w:i/>
          <w:sz w:val="24"/>
          <w:szCs w:val="24"/>
          <w:rtl/>
        </w:rPr>
        <w:t xml:space="preserve"> بر تخم</w:t>
      </w:r>
      <w:r w:rsidR="00EC31B9" w:rsidRPr="00CE52BE">
        <w:rPr>
          <w:rFonts w:asciiTheme="majorBidi" w:hAnsiTheme="majorBidi" w:cs="B Nazanin"/>
          <w:i/>
          <w:sz w:val="24"/>
          <w:szCs w:val="24"/>
          <w:rtl/>
        </w:rPr>
        <w:t>ی</w:t>
      </w:r>
      <w:r w:rsidRPr="00CE52BE">
        <w:rPr>
          <w:rFonts w:asciiTheme="majorBidi" w:hAnsiTheme="majorBidi" w:cs="B Nazanin"/>
          <w:i/>
          <w:sz w:val="24"/>
          <w:szCs w:val="24"/>
          <w:rtl/>
        </w:rPr>
        <w:t xml:space="preserve">ن درست ارزش </w:t>
      </w:r>
      <w:r w:rsidR="008D4276" w:rsidRPr="00CE52BE">
        <w:rPr>
          <w:rFonts w:asciiTheme="majorBidi" w:hAnsiTheme="majorBidi" w:cs="B Nazanin" w:hint="cs"/>
          <w:i/>
          <w:sz w:val="24"/>
          <w:szCs w:val="24"/>
          <w:rtl/>
        </w:rPr>
        <w:t xml:space="preserve">طول </w:t>
      </w:r>
      <w:r w:rsidRPr="00CE52BE">
        <w:rPr>
          <w:rFonts w:asciiTheme="majorBidi" w:hAnsiTheme="majorBidi" w:cs="B Nazanin"/>
          <w:i/>
          <w:sz w:val="24"/>
          <w:szCs w:val="24"/>
          <w:rtl/>
        </w:rPr>
        <w:t>عمر مشتر</w:t>
      </w:r>
      <w:r w:rsidR="00EC31B9" w:rsidRPr="00CE52BE">
        <w:rPr>
          <w:rFonts w:asciiTheme="majorBidi" w:hAnsiTheme="majorBidi" w:cs="B Nazanin"/>
          <w:i/>
          <w:sz w:val="24"/>
          <w:szCs w:val="24"/>
          <w:rtl/>
        </w:rPr>
        <w:t>ی</w:t>
      </w:r>
      <w:r w:rsidRPr="00CE52BE">
        <w:rPr>
          <w:rFonts w:asciiTheme="majorBidi" w:hAnsiTheme="majorBidi" w:cs="B Nazanin"/>
          <w:i/>
          <w:sz w:val="24"/>
          <w:szCs w:val="24"/>
          <w:rtl/>
        </w:rPr>
        <w:t>ان و به تبع آن تخص</w:t>
      </w:r>
      <w:r w:rsidR="00EC31B9" w:rsidRPr="00CE52BE">
        <w:rPr>
          <w:rFonts w:asciiTheme="majorBidi" w:hAnsiTheme="majorBidi" w:cs="B Nazanin"/>
          <w:i/>
          <w:sz w:val="24"/>
          <w:szCs w:val="24"/>
          <w:rtl/>
        </w:rPr>
        <w:t>ی</w:t>
      </w:r>
      <w:r w:rsidRPr="00CE52BE">
        <w:rPr>
          <w:rFonts w:asciiTheme="majorBidi" w:hAnsiTheme="majorBidi" w:cs="B Nazanin"/>
          <w:i/>
          <w:sz w:val="24"/>
          <w:szCs w:val="24"/>
          <w:rtl/>
        </w:rPr>
        <w:t>ص درست هز</w:t>
      </w:r>
      <w:r w:rsidR="00EC31B9" w:rsidRPr="00CE52BE">
        <w:rPr>
          <w:rFonts w:asciiTheme="majorBidi" w:hAnsiTheme="majorBidi" w:cs="B Nazanin"/>
          <w:i/>
          <w:sz w:val="24"/>
          <w:szCs w:val="24"/>
          <w:rtl/>
        </w:rPr>
        <w:t>ی</w:t>
      </w:r>
      <w:r w:rsidRPr="00CE52BE">
        <w:rPr>
          <w:rFonts w:asciiTheme="majorBidi" w:hAnsiTheme="majorBidi" w:cs="B Nazanin"/>
          <w:i/>
          <w:sz w:val="24"/>
          <w:szCs w:val="24"/>
          <w:rtl/>
        </w:rPr>
        <w:t>نه</w:t>
      </w:r>
      <w:r w:rsidR="005C2DD1">
        <w:rPr>
          <w:rFonts w:asciiTheme="majorBidi" w:hAnsiTheme="majorBidi" w:cs="B Nazanin" w:hint="eastAsia"/>
          <w:i/>
          <w:sz w:val="24"/>
          <w:szCs w:val="24"/>
          <w:rtl/>
        </w:rPr>
        <w:t>‌</w:t>
      </w:r>
      <w:r w:rsidRPr="00CE52BE">
        <w:rPr>
          <w:rFonts w:asciiTheme="majorBidi" w:hAnsiTheme="majorBidi" w:cs="B Nazanin"/>
          <w:i/>
          <w:sz w:val="24"/>
          <w:szCs w:val="24"/>
          <w:rtl/>
        </w:rPr>
        <w:t>ها</w:t>
      </w:r>
      <w:r w:rsidR="00EC31B9" w:rsidRPr="00CE52BE">
        <w:rPr>
          <w:rFonts w:asciiTheme="majorBidi" w:hAnsiTheme="majorBidi" w:cs="B Nazanin"/>
          <w:i/>
          <w:sz w:val="24"/>
          <w:szCs w:val="24"/>
          <w:rtl/>
        </w:rPr>
        <w:t>ی</w:t>
      </w:r>
      <w:r w:rsidRPr="00CE52BE">
        <w:rPr>
          <w:rFonts w:asciiTheme="majorBidi" w:hAnsiTheme="majorBidi" w:cs="B Nazanin"/>
          <w:i/>
          <w:sz w:val="24"/>
          <w:szCs w:val="24"/>
          <w:rtl/>
        </w:rPr>
        <w:t xml:space="preserve"> بازار</w:t>
      </w:r>
      <w:r w:rsidR="00EC31B9" w:rsidRPr="00CE52BE">
        <w:rPr>
          <w:rFonts w:asciiTheme="majorBidi" w:hAnsiTheme="majorBidi" w:cs="B Nazanin"/>
          <w:i/>
          <w:sz w:val="24"/>
          <w:szCs w:val="24"/>
          <w:rtl/>
        </w:rPr>
        <w:t>ی</w:t>
      </w:r>
      <w:r w:rsidRPr="00CE52BE">
        <w:rPr>
          <w:rFonts w:asciiTheme="majorBidi" w:hAnsiTheme="majorBidi" w:cs="B Nazanin"/>
          <w:i/>
          <w:sz w:val="24"/>
          <w:szCs w:val="24"/>
          <w:rtl/>
        </w:rPr>
        <w:t>اب</w:t>
      </w:r>
      <w:r w:rsidR="00EC31B9" w:rsidRPr="00CE52BE">
        <w:rPr>
          <w:rFonts w:asciiTheme="majorBidi" w:hAnsiTheme="majorBidi" w:cs="B Nazanin"/>
          <w:i/>
          <w:sz w:val="24"/>
          <w:szCs w:val="24"/>
          <w:rtl/>
        </w:rPr>
        <w:t>ی</w:t>
      </w:r>
      <w:r w:rsidRPr="00CE52BE">
        <w:rPr>
          <w:rFonts w:asciiTheme="majorBidi" w:hAnsiTheme="majorBidi" w:cs="B Nazanin"/>
          <w:i/>
          <w:sz w:val="24"/>
          <w:szCs w:val="24"/>
          <w:rtl/>
        </w:rPr>
        <w:t xml:space="preserve"> مربوط به جذب و حفظ مشتر</w:t>
      </w:r>
      <w:r w:rsidR="00EC31B9" w:rsidRPr="00CE52BE">
        <w:rPr>
          <w:rFonts w:asciiTheme="majorBidi" w:hAnsiTheme="majorBidi" w:cs="B Nazanin"/>
          <w:i/>
          <w:sz w:val="24"/>
          <w:szCs w:val="24"/>
          <w:rtl/>
        </w:rPr>
        <w:t>ی</w:t>
      </w:r>
      <w:r w:rsidRPr="00CE52BE">
        <w:rPr>
          <w:rFonts w:asciiTheme="majorBidi" w:hAnsiTheme="majorBidi" w:cs="B Nazanin"/>
          <w:i/>
          <w:sz w:val="24"/>
          <w:szCs w:val="24"/>
          <w:rtl/>
        </w:rPr>
        <w:t>ان دارد،</w:t>
      </w:r>
      <w:r w:rsidR="00EC31B9" w:rsidRPr="00CE52BE">
        <w:rPr>
          <w:rFonts w:asciiTheme="majorBidi" w:hAnsiTheme="majorBidi" w:cs="B Nazanin"/>
          <w:i/>
          <w:sz w:val="24"/>
          <w:szCs w:val="24"/>
          <w:rtl/>
        </w:rPr>
        <w:t xml:space="preserve"> می‌</w:t>
      </w:r>
      <w:r w:rsidRPr="00CE52BE">
        <w:rPr>
          <w:rFonts w:asciiTheme="majorBidi" w:hAnsiTheme="majorBidi" w:cs="B Nazanin"/>
          <w:i/>
          <w:sz w:val="24"/>
          <w:szCs w:val="24"/>
          <w:rtl/>
        </w:rPr>
        <w:t>توان ارزش طول عمر مشتر</w:t>
      </w:r>
      <w:r w:rsidR="00EC31B9" w:rsidRPr="00CE52BE">
        <w:rPr>
          <w:rFonts w:asciiTheme="majorBidi" w:hAnsiTheme="majorBidi" w:cs="B Nazanin"/>
          <w:i/>
          <w:sz w:val="24"/>
          <w:szCs w:val="24"/>
          <w:rtl/>
        </w:rPr>
        <w:t>ی</w:t>
      </w:r>
      <w:r w:rsidRPr="00CE52BE">
        <w:rPr>
          <w:rFonts w:asciiTheme="majorBidi" w:hAnsiTheme="majorBidi" w:cs="B Nazanin"/>
          <w:i/>
          <w:sz w:val="24"/>
          <w:szCs w:val="24"/>
          <w:rtl/>
        </w:rPr>
        <w:t>ان را با در نظر گرفتن متغ</w:t>
      </w:r>
      <w:r w:rsidR="00EC31B9" w:rsidRPr="00CE52BE">
        <w:rPr>
          <w:rFonts w:asciiTheme="majorBidi" w:hAnsiTheme="majorBidi" w:cs="B Nazanin"/>
          <w:i/>
          <w:sz w:val="24"/>
          <w:szCs w:val="24"/>
          <w:rtl/>
        </w:rPr>
        <w:t>ی</w:t>
      </w:r>
      <w:r w:rsidRPr="00CE52BE">
        <w:rPr>
          <w:rFonts w:asciiTheme="majorBidi" w:hAnsiTheme="majorBidi" w:cs="B Nazanin"/>
          <w:i/>
          <w:sz w:val="24"/>
          <w:szCs w:val="24"/>
          <w:rtl/>
        </w:rPr>
        <w:t>ر بودن احتمال</w:t>
      </w:r>
      <w:r w:rsidR="005C2DD1">
        <w:rPr>
          <w:rFonts w:asciiTheme="majorBidi" w:hAnsiTheme="majorBidi" w:cs="B Nazanin" w:hint="eastAsia"/>
          <w:i/>
          <w:sz w:val="24"/>
          <w:szCs w:val="24"/>
          <w:rtl/>
        </w:rPr>
        <w:t>‌</w:t>
      </w:r>
      <w:r w:rsidRPr="00CE52BE">
        <w:rPr>
          <w:rFonts w:asciiTheme="majorBidi" w:hAnsiTheme="majorBidi" w:cs="B Nazanin"/>
          <w:i/>
          <w:sz w:val="24"/>
          <w:szCs w:val="24"/>
          <w:rtl/>
        </w:rPr>
        <w:t>ها</w:t>
      </w:r>
      <w:r w:rsidR="00EC31B9" w:rsidRPr="00CE52BE">
        <w:rPr>
          <w:rFonts w:asciiTheme="majorBidi" w:hAnsiTheme="majorBidi" w:cs="B Nazanin"/>
          <w:i/>
          <w:sz w:val="24"/>
          <w:szCs w:val="24"/>
          <w:rtl/>
        </w:rPr>
        <w:t>ی</w:t>
      </w:r>
      <w:r w:rsidRPr="00CE52BE">
        <w:rPr>
          <w:rFonts w:asciiTheme="majorBidi" w:hAnsiTheme="majorBidi" w:cs="B Nazanin"/>
          <w:i/>
          <w:sz w:val="24"/>
          <w:szCs w:val="24"/>
          <w:rtl/>
        </w:rPr>
        <w:t xml:space="preserve"> انتقال از </w:t>
      </w:r>
      <w:r w:rsidR="00EC31B9" w:rsidRPr="00CE52BE">
        <w:rPr>
          <w:rFonts w:asciiTheme="majorBidi" w:hAnsiTheme="majorBidi" w:cs="B Nazanin"/>
          <w:i/>
          <w:sz w:val="24"/>
          <w:szCs w:val="24"/>
          <w:rtl/>
        </w:rPr>
        <w:t>ی</w:t>
      </w:r>
      <w:r w:rsidRPr="00CE52BE">
        <w:rPr>
          <w:rFonts w:asciiTheme="majorBidi" w:hAnsiTheme="majorBidi" w:cs="B Nazanin"/>
          <w:i/>
          <w:sz w:val="24"/>
          <w:szCs w:val="24"/>
          <w:rtl/>
        </w:rPr>
        <w:t>ك وضع</w:t>
      </w:r>
      <w:r w:rsidR="00EC31B9" w:rsidRPr="00CE52BE">
        <w:rPr>
          <w:rFonts w:asciiTheme="majorBidi" w:hAnsiTheme="majorBidi" w:cs="B Nazanin"/>
          <w:i/>
          <w:sz w:val="24"/>
          <w:szCs w:val="24"/>
          <w:rtl/>
        </w:rPr>
        <w:t>ی</w:t>
      </w:r>
      <w:r w:rsidRPr="00CE52BE">
        <w:rPr>
          <w:rFonts w:asciiTheme="majorBidi" w:hAnsiTheme="majorBidi" w:cs="B Nazanin"/>
          <w:i/>
          <w:sz w:val="24"/>
          <w:szCs w:val="24"/>
          <w:rtl/>
        </w:rPr>
        <w:t>ت به وضع</w:t>
      </w:r>
      <w:r w:rsidR="00EC31B9" w:rsidRPr="00CE52BE">
        <w:rPr>
          <w:rFonts w:asciiTheme="majorBidi" w:hAnsiTheme="majorBidi" w:cs="B Nazanin"/>
          <w:i/>
          <w:sz w:val="24"/>
          <w:szCs w:val="24"/>
          <w:rtl/>
        </w:rPr>
        <w:t>ی</w:t>
      </w:r>
      <w:r w:rsidRPr="00CE52BE">
        <w:rPr>
          <w:rFonts w:asciiTheme="majorBidi" w:hAnsiTheme="majorBidi" w:cs="B Nazanin"/>
          <w:i/>
          <w:sz w:val="24"/>
          <w:szCs w:val="24"/>
          <w:rtl/>
        </w:rPr>
        <w:t>ت د</w:t>
      </w:r>
      <w:r w:rsidR="00EC31B9" w:rsidRPr="00CE52BE">
        <w:rPr>
          <w:rFonts w:asciiTheme="majorBidi" w:hAnsiTheme="majorBidi" w:cs="B Nazanin"/>
          <w:i/>
          <w:sz w:val="24"/>
          <w:szCs w:val="24"/>
          <w:rtl/>
        </w:rPr>
        <w:t>ی</w:t>
      </w:r>
      <w:r w:rsidRPr="00CE52BE">
        <w:rPr>
          <w:rFonts w:asciiTheme="majorBidi" w:hAnsiTheme="majorBidi" w:cs="B Nazanin"/>
          <w:i/>
          <w:sz w:val="24"/>
          <w:szCs w:val="24"/>
          <w:rtl/>
        </w:rPr>
        <w:t>گر در طول زمان با دقت ب</w:t>
      </w:r>
      <w:r w:rsidR="00EC31B9" w:rsidRPr="00CE52BE">
        <w:rPr>
          <w:rFonts w:asciiTheme="majorBidi" w:hAnsiTheme="majorBidi" w:cs="B Nazanin"/>
          <w:i/>
          <w:sz w:val="24"/>
          <w:szCs w:val="24"/>
          <w:rtl/>
        </w:rPr>
        <w:t>ی</w:t>
      </w:r>
      <w:r w:rsidRPr="00CE52BE">
        <w:rPr>
          <w:rFonts w:asciiTheme="majorBidi" w:hAnsiTheme="majorBidi" w:cs="B Nazanin"/>
          <w:i/>
          <w:sz w:val="24"/>
          <w:szCs w:val="24"/>
          <w:rtl/>
        </w:rPr>
        <w:t>شتر</w:t>
      </w:r>
      <w:r w:rsidR="00EC31B9" w:rsidRPr="00CE52BE">
        <w:rPr>
          <w:rFonts w:asciiTheme="majorBidi" w:hAnsiTheme="majorBidi" w:cs="B Nazanin"/>
          <w:i/>
          <w:sz w:val="24"/>
          <w:szCs w:val="24"/>
          <w:rtl/>
        </w:rPr>
        <w:t>ی</w:t>
      </w:r>
      <w:r w:rsidRPr="00CE52BE">
        <w:rPr>
          <w:rFonts w:asciiTheme="majorBidi" w:hAnsiTheme="majorBidi" w:cs="B Nazanin"/>
          <w:i/>
          <w:sz w:val="24"/>
          <w:szCs w:val="24"/>
          <w:rtl/>
        </w:rPr>
        <w:t xml:space="preserve"> محاسبه كرد</w:t>
      </w:r>
      <w:r w:rsidRPr="00CE52BE">
        <w:rPr>
          <w:rFonts w:asciiTheme="majorBidi" w:hAnsiTheme="majorBidi" w:cs="B Nazanin" w:hint="cs"/>
          <w:i/>
          <w:sz w:val="24"/>
          <w:szCs w:val="24"/>
          <w:rtl/>
        </w:rPr>
        <w:t>.</w:t>
      </w:r>
      <w:r w:rsidR="00474925" w:rsidRPr="00CE52BE">
        <w:rPr>
          <w:rFonts w:asciiTheme="majorBidi" w:hAnsiTheme="majorBidi" w:cs="B Nazanin" w:hint="cs"/>
          <w:i/>
          <w:sz w:val="24"/>
          <w:szCs w:val="24"/>
          <w:rtl/>
        </w:rPr>
        <w:t xml:space="preserve"> از این</w:t>
      </w:r>
      <w:r w:rsidR="005C2DD1">
        <w:rPr>
          <w:rFonts w:asciiTheme="majorBidi" w:hAnsiTheme="majorBidi" w:cs="B Nazanin" w:hint="eastAsia"/>
          <w:i/>
          <w:sz w:val="24"/>
          <w:szCs w:val="24"/>
          <w:rtl/>
        </w:rPr>
        <w:t>‌</w:t>
      </w:r>
      <w:r w:rsidR="00474925" w:rsidRPr="00CE52BE">
        <w:rPr>
          <w:rFonts w:asciiTheme="majorBidi" w:hAnsiTheme="majorBidi" w:cs="B Nazanin" w:hint="cs"/>
          <w:i/>
          <w:sz w:val="24"/>
          <w:szCs w:val="24"/>
          <w:rtl/>
        </w:rPr>
        <w:t xml:space="preserve">رو، مطالعه حاضر با رویکردی </w:t>
      </w:r>
      <w:r w:rsidR="00474925" w:rsidRPr="00CE52BE">
        <w:rPr>
          <w:rFonts w:asciiTheme="majorBidi" w:hAnsiTheme="majorBidi" w:cs="B Nazanin" w:hint="cs"/>
          <w:i/>
          <w:sz w:val="24"/>
          <w:szCs w:val="24"/>
          <w:rtl/>
        </w:rPr>
        <w:lastRenderedPageBreak/>
        <w:t>متفاوت به محاسبه ارزش طول عمر مشتریان، دارای دانش افزایی نسبت به مطالعات پیشین است.</w:t>
      </w:r>
    </w:p>
    <w:p w14:paraId="79E7B110" w14:textId="77777777" w:rsidR="0023040A" w:rsidRPr="00CE52BE" w:rsidRDefault="0023040A" w:rsidP="00050F05">
      <w:pPr>
        <w:spacing w:after="0" w:line="240" w:lineRule="auto"/>
        <w:ind w:left="-45"/>
        <w:jc w:val="both"/>
        <w:rPr>
          <w:rFonts w:asciiTheme="majorBidi" w:hAnsiTheme="majorBidi" w:cs="B Nazanin"/>
          <w:i/>
          <w:sz w:val="24"/>
          <w:szCs w:val="24"/>
          <w:rtl/>
        </w:rPr>
      </w:pPr>
    </w:p>
    <w:p w14:paraId="48809917" w14:textId="77777777" w:rsidR="008E6BD2" w:rsidRPr="00CE52BE" w:rsidRDefault="008E6BD2" w:rsidP="000674F8">
      <w:pPr>
        <w:pStyle w:val="ListParagraph"/>
        <w:numPr>
          <w:ilvl w:val="0"/>
          <w:numId w:val="39"/>
        </w:numPr>
        <w:tabs>
          <w:tab w:val="right" w:pos="1152"/>
        </w:tabs>
        <w:spacing w:after="0" w:line="240" w:lineRule="auto"/>
        <w:ind w:left="425"/>
        <w:jc w:val="both"/>
        <w:rPr>
          <w:rFonts w:asciiTheme="majorBidi" w:hAnsiTheme="majorBidi" w:cs="B Nazanin"/>
          <w:b/>
          <w:bCs/>
          <w:sz w:val="28"/>
          <w:szCs w:val="28"/>
          <w:rtl/>
        </w:rPr>
      </w:pPr>
      <w:r w:rsidRPr="00CE52BE">
        <w:rPr>
          <w:rFonts w:asciiTheme="majorBidi" w:hAnsiTheme="majorBidi" w:cs="B Nazanin"/>
          <w:b/>
          <w:bCs/>
          <w:sz w:val="28"/>
          <w:szCs w:val="28"/>
          <w:rtl/>
        </w:rPr>
        <w:t xml:space="preserve">روش </w:t>
      </w:r>
      <w:r w:rsidR="00A67BE5" w:rsidRPr="00CE52BE">
        <w:rPr>
          <w:rFonts w:asciiTheme="majorBidi" w:hAnsiTheme="majorBidi" w:cs="B Nazanin" w:hint="cs"/>
          <w:b/>
          <w:bCs/>
          <w:sz w:val="28"/>
          <w:szCs w:val="28"/>
          <w:rtl/>
        </w:rPr>
        <w:t>پژوهش</w:t>
      </w:r>
    </w:p>
    <w:p w14:paraId="087DDEF3" w14:textId="77777777" w:rsidR="007372D3" w:rsidRDefault="00E34BAC" w:rsidP="001A3D54">
      <w:pPr>
        <w:spacing w:after="0" w:line="240" w:lineRule="auto"/>
        <w:ind w:left="-45"/>
        <w:contextualSpacing/>
        <w:jc w:val="both"/>
        <w:rPr>
          <w:rFonts w:asciiTheme="majorBidi" w:eastAsia="Calibri" w:hAnsiTheme="majorBidi" w:cs="B Nazanin"/>
          <w:sz w:val="24"/>
          <w:szCs w:val="24"/>
          <w:rtl/>
        </w:rPr>
      </w:pPr>
      <w:r w:rsidRPr="00CE52BE">
        <w:rPr>
          <w:rFonts w:asciiTheme="majorBidi" w:eastAsia="Calibri" w:hAnsiTheme="majorBidi" w:cs="B Nazanin" w:hint="cs"/>
          <w:sz w:val="24"/>
          <w:szCs w:val="24"/>
          <w:rtl/>
        </w:rPr>
        <w:t xml:space="preserve">این مطالعه </w:t>
      </w:r>
      <w:r w:rsidR="007372D3" w:rsidRPr="00CE52BE">
        <w:rPr>
          <w:rFonts w:asciiTheme="majorBidi" w:eastAsia="Calibri" w:hAnsiTheme="majorBidi" w:cs="B Nazanin"/>
          <w:sz w:val="24"/>
          <w:szCs w:val="24"/>
          <w:rtl/>
        </w:rPr>
        <w:t>از نظر تکن</w:t>
      </w:r>
      <w:r w:rsidR="007372D3" w:rsidRPr="00CE52BE">
        <w:rPr>
          <w:rFonts w:asciiTheme="majorBidi" w:eastAsia="Calibri" w:hAnsiTheme="majorBidi" w:cs="B Nazanin" w:hint="cs"/>
          <w:sz w:val="24"/>
          <w:szCs w:val="24"/>
          <w:rtl/>
        </w:rPr>
        <w:t>ی</w:t>
      </w:r>
      <w:r w:rsidR="007372D3" w:rsidRPr="00CE52BE">
        <w:rPr>
          <w:rFonts w:asciiTheme="majorBidi" w:eastAsia="Calibri" w:hAnsiTheme="majorBidi" w:cs="B Nazanin" w:hint="eastAsia"/>
          <w:sz w:val="24"/>
          <w:szCs w:val="24"/>
          <w:rtl/>
        </w:rPr>
        <w:t>ک</w:t>
      </w:r>
      <w:r w:rsidR="007372D3" w:rsidRPr="00CE52BE">
        <w:rPr>
          <w:rFonts w:asciiTheme="majorBidi" w:eastAsia="Calibri" w:hAnsiTheme="majorBidi" w:cs="B Nazanin"/>
          <w:sz w:val="24"/>
          <w:szCs w:val="24"/>
          <w:rtl/>
        </w:rPr>
        <w:t xml:space="preserve"> و روش</w:t>
      </w:r>
      <w:r w:rsidR="007372D3" w:rsidRPr="00CE52BE">
        <w:rPr>
          <w:rFonts w:asciiTheme="majorBidi" w:eastAsia="Calibri" w:hAnsiTheme="majorBidi" w:cs="B Nazanin" w:hint="cs"/>
          <w:sz w:val="24"/>
          <w:szCs w:val="24"/>
          <w:rtl/>
        </w:rPr>
        <w:t>، مبتنی بر</w:t>
      </w:r>
      <w:r w:rsidR="00B429DF">
        <w:rPr>
          <w:rFonts w:asciiTheme="majorBidi" w:eastAsia="Calibri" w:hAnsiTheme="majorBidi" w:cs="B Nazanin" w:hint="cs"/>
          <w:sz w:val="24"/>
          <w:szCs w:val="24"/>
          <w:rtl/>
        </w:rPr>
        <w:t xml:space="preserve"> </w:t>
      </w:r>
      <w:r w:rsidR="007372D3" w:rsidRPr="00CE52BE">
        <w:rPr>
          <w:rFonts w:asciiTheme="majorBidi" w:eastAsia="Calibri" w:hAnsiTheme="majorBidi" w:cs="B Nazanin"/>
          <w:sz w:val="24"/>
          <w:szCs w:val="24"/>
          <w:rtl/>
        </w:rPr>
        <w:t>مدل</w:t>
      </w:r>
      <w:r w:rsidR="00D90290" w:rsidRPr="00CE52BE">
        <w:rPr>
          <w:rFonts w:asciiTheme="majorBidi" w:eastAsia="Calibri" w:hAnsiTheme="majorBidi" w:cs="B Nazanin"/>
          <w:sz w:val="24"/>
          <w:szCs w:val="24"/>
          <w:rtl/>
        </w:rPr>
        <w:t xml:space="preserve">‌سازی </w:t>
      </w:r>
      <w:r w:rsidR="007372D3" w:rsidRPr="00CE52BE">
        <w:rPr>
          <w:rFonts w:asciiTheme="majorBidi" w:eastAsia="Calibri" w:hAnsiTheme="majorBidi" w:cs="B Nazanin"/>
          <w:sz w:val="24"/>
          <w:szCs w:val="24"/>
          <w:rtl/>
        </w:rPr>
        <w:t>ر</w:t>
      </w:r>
      <w:r w:rsidR="007372D3" w:rsidRPr="00CE52BE">
        <w:rPr>
          <w:rFonts w:asciiTheme="majorBidi" w:eastAsia="Calibri" w:hAnsiTheme="majorBidi" w:cs="B Nazanin" w:hint="cs"/>
          <w:sz w:val="24"/>
          <w:szCs w:val="24"/>
          <w:rtl/>
        </w:rPr>
        <w:t>ی</w:t>
      </w:r>
      <w:r w:rsidR="007372D3" w:rsidRPr="00CE52BE">
        <w:rPr>
          <w:rFonts w:asciiTheme="majorBidi" w:eastAsia="Calibri" w:hAnsiTheme="majorBidi" w:cs="B Nazanin" w:hint="eastAsia"/>
          <w:sz w:val="24"/>
          <w:szCs w:val="24"/>
          <w:rtl/>
        </w:rPr>
        <w:t>اض</w:t>
      </w:r>
      <w:r w:rsidR="007372D3" w:rsidRPr="00CE52BE">
        <w:rPr>
          <w:rFonts w:asciiTheme="majorBidi" w:eastAsia="Calibri" w:hAnsiTheme="majorBidi" w:cs="B Nazanin" w:hint="cs"/>
          <w:sz w:val="24"/>
          <w:szCs w:val="24"/>
          <w:rtl/>
        </w:rPr>
        <w:t>ی</w:t>
      </w:r>
      <w:r w:rsidR="007372D3" w:rsidRPr="00CE52BE">
        <w:rPr>
          <w:rFonts w:asciiTheme="majorBidi" w:eastAsia="Calibri" w:hAnsiTheme="majorBidi" w:cs="B Nazanin"/>
          <w:sz w:val="24"/>
          <w:szCs w:val="24"/>
          <w:rtl/>
        </w:rPr>
        <w:t xml:space="preserve"> برا</w:t>
      </w:r>
      <w:r w:rsidR="007372D3" w:rsidRPr="00CE52BE">
        <w:rPr>
          <w:rFonts w:asciiTheme="majorBidi" w:eastAsia="Calibri" w:hAnsiTheme="majorBidi" w:cs="B Nazanin" w:hint="cs"/>
          <w:sz w:val="24"/>
          <w:szCs w:val="24"/>
          <w:rtl/>
        </w:rPr>
        <w:t>ی</w:t>
      </w:r>
      <w:r w:rsidR="007372D3" w:rsidRPr="00CE52BE">
        <w:rPr>
          <w:rFonts w:asciiTheme="majorBidi" w:eastAsia="Calibri" w:hAnsiTheme="majorBidi" w:cs="B Nazanin"/>
          <w:sz w:val="24"/>
          <w:szCs w:val="24"/>
          <w:rtl/>
        </w:rPr>
        <w:t xml:space="preserve"> طراح</w:t>
      </w:r>
      <w:r w:rsidR="007372D3" w:rsidRPr="00CE52BE">
        <w:rPr>
          <w:rFonts w:asciiTheme="majorBidi" w:eastAsia="Calibri" w:hAnsiTheme="majorBidi" w:cs="B Nazanin" w:hint="cs"/>
          <w:sz w:val="24"/>
          <w:szCs w:val="24"/>
          <w:rtl/>
        </w:rPr>
        <w:t>ی</w:t>
      </w:r>
      <w:r w:rsidR="007372D3" w:rsidRPr="00CE52BE">
        <w:rPr>
          <w:rFonts w:asciiTheme="majorBidi" w:eastAsia="Calibri" w:hAnsiTheme="majorBidi" w:cs="B Nazanin"/>
          <w:sz w:val="24"/>
          <w:szCs w:val="24"/>
          <w:rtl/>
        </w:rPr>
        <w:t xml:space="preserve"> مدل</w:t>
      </w:r>
      <w:r w:rsidR="007372D3" w:rsidRPr="00CE52BE">
        <w:rPr>
          <w:rFonts w:asciiTheme="majorBidi" w:eastAsia="Calibri" w:hAnsiTheme="majorBidi" w:cs="B Nazanin" w:hint="cs"/>
          <w:sz w:val="24"/>
          <w:szCs w:val="24"/>
          <w:rtl/>
        </w:rPr>
        <w:t xml:space="preserve"> </w:t>
      </w:r>
      <w:r w:rsidR="007372D3" w:rsidRPr="00CE52BE">
        <w:rPr>
          <w:rFonts w:asciiTheme="majorBidi" w:eastAsia="Calibri" w:hAnsiTheme="majorBidi" w:cs="B Nazanin" w:hint="eastAsia"/>
          <w:sz w:val="24"/>
          <w:szCs w:val="24"/>
          <w:rtl/>
        </w:rPr>
        <w:t>خوشه</w:t>
      </w:r>
      <w:r w:rsidR="00786246" w:rsidRPr="00CE52BE">
        <w:rPr>
          <w:rFonts w:asciiTheme="majorBidi" w:eastAsia="Calibri" w:hAnsiTheme="majorBidi" w:cs="B Nazanin"/>
          <w:sz w:val="24"/>
          <w:szCs w:val="24"/>
          <w:rtl/>
        </w:rPr>
        <w:t xml:space="preserve">‌بندی </w:t>
      </w:r>
      <w:r w:rsidR="007372D3" w:rsidRPr="00CE52BE">
        <w:rPr>
          <w:rFonts w:asciiTheme="majorBidi" w:eastAsia="Calibri" w:hAnsiTheme="majorBidi" w:cs="B Nazanin"/>
          <w:sz w:val="24"/>
          <w:szCs w:val="24"/>
          <w:rtl/>
        </w:rPr>
        <w:t>با</w:t>
      </w:r>
      <w:r w:rsidR="001A3D54">
        <w:rPr>
          <w:rFonts w:asciiTheme="majorBidi" w:eastAsia="Calibri" w:hAnsiTheme="majorBidi" w:cs="B Nazanin" w:hint="cs"/>
          <w:sz w:val="24"/>
          <w:szCs w:val="24"/>
          <w:rtl/>
        </w:rPr>
        <w:t xml:space="preserve"> شبکه عصبی خودسازمانده</w:t>
      </w:r>
      <w:r w:rsidR="007372D3" w:rsidRPr="00CE52BE">
        <w:rPr>
          <w:rFonts w:asciiTheme="majorBidi" w:eastAsia="Calibri" w:hAnsiTheme="majorBidi" w:cs="B Nazanin"/>
          <w:sz w:val="24"/>
          <w:szCs w:val="24"/>
          <w:rtl/>
        </w:rPr>
        <w:t xml:space="preserve"> </w:t>
      </w:r>
      <w:r w:rsidR="007372D3" w:rsidRPr="00CE52BE">
        <w:rPr>
          <w:rFonts w:asciiTheme="majorBidi" w:eastAsia="Calibri" w:hAnsiTheme="majorBidi" w:cs="B Nazanin" w:hint="cs"/>
          <w:sz w:val="24"/>
          <w:szCs w:val="24"/>
          <w:rtl/>
        </w:rPr>
        <w:t>و مدل</w:t>
      </w:r>
      <w:r w:rsidR="00786246" w:rsidRPr="00CE52BE">
        <w:rPr>
          <w:rFonts w:asciiTheme="majorBidi" w:eastAsia="Calibri" w:hAnsiTheme="majorBidi" w:cs="B Nazanin" w:hint="cs"/>
          <w:sz w:val="24"/>
          <w:szCs w:val="24"/>
          <w:rtl/>
        </w:rPr>
        <w:t>‌</w:t>
      </w:r>
      <w:r w:rsidR="005C2DD1">
        <w:rPr>
          <w:rFonts w:asciiTheme="majorBidi" w:eastAsia="Calibri" w:hAnsiTheme="majorBidi" w:cs="B Nazanin" w:hint="cs"/>
          <w:sz w:val="24"/>
          <w:szCs w:val="24"/>
          <w:rtl/>
        </w:rPr>
        <w:t>ساز</w:t>
      </w:r>
      <w:r w:rsidR="00786246" w:rsidRPr="00CE52BE">
        <w:rPr>
          <w:rFonts w:asciiTheme="majorBidi" w:eastAsia="Calibri" w:hAnsiTheme="majorBidi" w:cs="B Nazanin" w:hint="cs"/>
          <w:sz w:val="24"/>
          <w:szCs w:val="24"/>
          <w:rtl/>
        </w:rPr>
        <w:t xml:space="preserve">ی </w:t>
      </w:r>
      <w:r w:rsidR="007372D3" w:rsidRPr="00CE52BE">
        <w:rPr>
          <w:rFonts w:asciiTheme="majorBidi" w:eastAsia="Calibri" w:hAnsiTheme="majorBidi" w:cs="B Nazanin"/>
          <w:sz w:val="24"/>
          <w:szCs w:val="24"/>
          <w:rtl/>
        </w:rPr>
        <w:t>زنج</w:t>
      </w:r>
      <w:r w:rsidR="007372D3" w:rsidRPr="00CE52BE">
        <w:rPr>
          <w:rFonts w:asciiTheme="majorBidi" w:eastAsia="Calibri" w:hAnsiTheme="majorBidi" w:cs="B Nazanin" w:hint="cs"/>
          <w:sz w:val="24"/>
          <w:szCs w:val="24"/>
          <w:rtl/>
        </w:rPr>
        <w:t>ی</w:t>
      </w:r>
      <w:r w:rsidR="007372D3" w:rsidRPr="00CE52BE">
        <w:rPr>
          <w:rFonts w:asciiTheme="majorBidi" w:eastAsia="Calibri" w:hAnsiTheme="majorBidi" w:cs="B Nazanin" w:hint="eastAsia"/>
          <w:sz w:val="24"/>
          <w:szCs w:val="24"/>
          <w:rtl/>
        </w:rPr>
        <w:t>ره</w:t>
      </w:r>
      <w:r w:rsidR="007372D3" w:rsidRPr="00CE52BE">
        <w:rPr>
          <w:rFonts w:asciiTheme="majorBidi" w:eastAsia="Calibri" w:hAnsiTheme="majorBidi" w:cs="B Nazanin"/>
          <w:sz w:val="24"/>
          <w:szCs w:val="24"/>
          <w:rtl/>
        </w:rPr>
        <w:t xml:space="preserve"> مارکوف</w:t>
      </w:r>
      <w:r w:rsidR="007372D3" w:rsidRPr="00CE52BE">
        <w:rPr>
          <w:rFonts w:asciiTheme="majorBidi" w:eastAsia="Calibri" w:hAnsiTheme="majorBidi" w:cs="B Nazanin" w:hint="cs"/>
          <w:sz w:val="24"/>
          <w:szCs w:val="24"/>
          <w:rtl/>
        </w:rPr>
        <w:t xml:space="preserve"> در تحلیل وضعیت مشتریان است. </w:t>
      </w:r>
      <w:r w:rsidR="007372D3" w:rsidRPr="00CE52BE">
        <w:rPr>
          <w:rFonts w:asciiTheme="majorBidi" w:eastAsia="Calibri" w:hAnsiTheme="majorBidi" w:cs="B Nazanin" w:hint="eastAsia"/>
          <w:sz w:val="24"/>
          <w:szCs w:val="24"/>
          <w:rtl/>
        </w:rPr>
        <w:t>از</w:t>
      </w:r>
      <w:r w:rsidR="007372D3" w:rsidRPr="00CE52BE">
        <w:rPr>
          <w:rFonts w:asciiTheme="majorBidi" w:eastAsia="Calibri" w:hAnsiTheme="majorBidi" w:cs="B Nazanin"/>
          <w:sz w:val="24"/>
          <w:szCs w:val="24"/>
          <w:rtl/>
        </w:rPr>
        <w:t xml:space="preserve"> نظر افق زمان</w:t>
      </w:r>
      <w:r w:rsidR="007372D3" w:rsidRPr="00CE52BE">
        <w:rPr>
          <w:rFonts w:asciiTheme="majorBidi" w:eastAsia="Calibri" w:hAnsiTheme="majorBidi" w:cs="B Nazanin" w:hint="cs"/>
          <w:sz w:val="24"/>
          <w:szCs w:val="24"/>
          <w:rtl/>
        </w:rPr>
        <w:t xml:space="preserve">ی، </w:t>
      </w:r>
      <w:r w:rsidR="007372D3" w:rsidRPr="00CE52BE">
        <w:rPr>
          <w:rFonts w:asciiTheme="majorBidi" w:eastAsia="Calibri" w:hAnsiTheme="majorBidi" w:cs="B Nazanin"/>
          <w:sz w:val="24"/>
          <w:szCs w:val="24"/>
          <w:rtl/>
        </w:rPr>
        <w:t>تک مقطع</w:t>
      </w:r>
      <w:r w:rsidR="007372D3" w:rsidRPr="00CE52BE">
        <w:rPr>
          <w:rFonts w:asciiTheme="majorBidi" w:eastAsia="Calibri" w:hAnsiTheme="majorBidi" w:cs="B Nazanin" w:hint="cs"/>
          <w:sz w:val="24"/>
          <w:szCs w:val="24"/>
          <w:rtl/>
        </w:rPr>
        <w:t>ی</w:t>
      </w:r>
      <w:r w:rsidR="007372D3" w:rsidRPr="00CE52BE">
        <w:rPr>
          <w:rFonts w:asciiTheme="majorBidi" w:eastAsia="Calibri" w:hAnsiTheme="majorBidi" w:cs="B Nazanin"/>
          <w:sz w:val="24"/>
          <w:szCs w:val="24"/>
          <w:rtl/>
        </w:rPr>
        <w:t xml:space="preserve"> </w:t>
      </w:r>
      <w:r w:rsidR="007372D3" w:rsidRPr="00CE52BE">
        <w:rPr>
          <w:rFonts w:asciiTheme="majorBidi" w:eastAsia="Calibri" w:hAnsiTheme="majorBidi" w:cs="B Nazanin" w:hint="cs"/>
          <w:sz w:val="24"/>
          <w:szCs w:val="24"/>
          <w:rtl/>
        </w:rPr>
        <w:t>است</w:t>
      </w:r>
      <w:r w:rsidR="007372D3" w:rsidRPr="00CE52BE">
        <w:rPr>
          <w:rFonts w:asciiTheme="majorBidi" w:eastAsia="Calibri" w:hAnsiTheme="majorBidi" w:cs="B Nazanin"/>
          <w:sz w:val="24"/>
          <w:szCs w:val="24"/>
          <w:rtl/>
        </w:rPr>
        <w:t xml:space="preserve"> و در </w:t>
      </w:r>
      <w:r w:rsidR="007372D3" w:rsidRPr="00CE52BE">
        <w:rPr>
          <w:rFonts w:asciiTheme="majorBidi" w:eastAsia="Calibri" w:hAnsiTheme="majorBidi" w:cs="B Nazanin" w:hint="cs"/>
          <w:sz w:val="24"/>
          <w:szCs w:val="24"/>
          <w:rtl/>
        </w:rPr>
        <w:t>ی</w:t>
      </w:r>
      <w:r w:rsidR="007372D3" w:rsidRPr="00CE52BE">
        <w:rPr>
          <w:rFonts w:asciiTheme="majorBidi" w:eastAsia="Calibri" w:hAnsiTheme="majorBidi" w:cs="B Nazanin" w:hint="eastAsia"/>
          <w:sz w:val="24"/>
          <w:szCs w:val="24"/>
          <w:rtl/>
        </w:rPr>
        <w:t>ک</w:t>
      </w:r>
      <w:r w:rsidR="007372D3" w:rsidRPr="00CE52BE">
        <w:rPr>
          <w:rFonts w:asciiTheme="majorBidi" w:eastAsia="Calibri" w:hAnsiTheme="majorBidi" w:cs="B Nazanin"/>
          <w:sz w:val="24"/>
          <w:szCs w:val="24"/>
          <w:rtl/>
        </w:rPr>
        <w:t xml:space="preserve"> بازه زمان</w:t>
      </w:r>
      <w:r w:rsidR="007372D3" w:rsidRPr="00CE52BE">
        <w:rPr>
          <w:rFonts w:asciiTheme="majorBidi" w:eastAsia="Calibri" w:hAnsiTheme="majorBidi" w:cs="B Nazanin" w:hint="cs"/>
          <w:sz w:val="24"/>
          <w:szCs w:val="24"/>
          <w:rtl/>
        </w:rPr>
        <w:t>ی</w:t>
      </w:r>
      <w:r w:rsidR="007372D3" w:rsidRPr="00CE52BE">
        <w:rPr>
          <w:rFonts w:asciiTheme="majorBidi" w:eastAsia="Calibri" w:hAnsiTheme="majorBidi" w:cs="B Nazanin"/>
          <w:sz w:val="24"/>
          <w:szCs w:val="24"/>
          <w:rtl/>
        </w:rPr>
        <w:t xml:space="preserve"> خاص</w:t>
      </w:r>
      <w:r w:rsidR="007372D3" w:rsidRPr="00CE52BE">
        <w:rPr>
          <w:rFonts w:asciiTheme="majorBidi" w:eastAsia="Calibri" w:hAnsiTheme="majorBidi" w:cs="B Nazanin" w:hint="cs"/>
          <w:sz w:val="24"/>
          <w:szCs w:val="24"/>
          <w:rtl/>
        </w:rPr>
        <w:t>ی</w:t>
      </w:r>
      <w:r w:rsidR="007372D3" w:rsidRPr="00CE52BE">
        <w:rPr>
          <w:rFonts w:asciiTheme="majorBidi" w:eastAsia="Calibri" w:hAnsiTheme="majorBidi" w:cs="B Nazanin"/>
          <w:sz w:val="24"/>
          <w:szCs w:val="24"/>
          <w:rtl/>
        </w:rPr>
        <w:t xml:space="preserve"> مورد بررس</w:t>
      </w:r>
      <w:r w:rsidR="007372D3" w:rsidRPr="00CE52BE">
        <w:rPr>
          <w:rFonts w:asciiTheme="majorBidi" w:eastAsia="Calibri" w:hAnsiTheme="majorBidi" w:cs="B Nazanin" w:hint="cs"/>
          <w:sz w:val="24"/>
          <w:szCs w:val="24"/>
          <w:rtl/>
        </w:rPr>
        <w:t>ی</w:t>
      </w:r>
      <w:r w:rsidR="007372D3" w:rsidRPr="00CE52BE">
        <w:rPr>
          <w:rFonts w:asciiTheme="majorBidi" w:eastAsia="Calibri" w:hAnsiTheme="majorBidi" w:cs="B Nazanin"/>
          <w:sz w:val="24"/>
          <w:szCs w:val="24"/>
          <w:rtl/>
        </w:rPr>
        <w:t xml:space="preserve"> قرار </w:t>
      </w:r>
      <w:r w:rsidR="007372D3" w:rsidRPr="00CE52BE">
        <w:rPr>
          <w:rFonts w:asciiTheme="majorBidi" w:eastAsia="Calibri" w:hAnsiTheme="majorBidi" w:cs="B Nazanin" w:hint="cs"/>
          <w:sz w:val="24"/>
          <w:szCs w:val="24"/>
          <w:rtl/>
        </w:rPr>
        <w:t xml:space="preserve">گرفته است. </w:t>
      </w:r>
      <w:r w:rsidR="007372D3" w:rsidRPr="00CE52BE">
        <w:rPr>
          <w:rFonts w:asciiTheme="majorBidi" w:eastAsia="Calibri" w:hAnsiTheme="majorBidi" w:cs="B Nazanin" w:hint="cs"/>
          <w:sz w:val="24"/>
          <w:szCs w:val="24"/>
          <w:rtl/>
          <w:lang w:bidi="ar-SA"/>
        </w:rPr>
        <w:t>نوع</w:t>
      </w:r>
      <w:r w:rsidR="007372D3" w:rsidRPr="00CE52BE">
        <w:rPr>
          <w:rFonts w:asciiTheme="majorBidi" w:eastAsia="Calibri" w:hAnsiTheme="majorBidi" w:cs="B Nazanin"/>
          <w:sz w:val="24"/>
          <w:szCs w:val="24"/>
          <w:rtl/>
          <w:lang w:bidi="ar-SA"/>
        </w:rPr>
        <w:t xml:space="preserve"> </w:t>
      </w:r>
      <w:r w:rsidR="007372D3" w:rsidRPr="00CE52BE">
        <w:rPr>
          <w:rFonts w:asciiTheme="majorBidi" w:eastAsia="Calibri" w:hAnsiTheme="majorBidi" w:cs="B Nazanin" w:hint="cs"/>
          <w:sz w:val="24"/>
          <w:szCs w:val="24"/>
          <w:rtl/>
          <w:lang w:bidi="ar-SA"/>
        </w:rPr>
        <w:t>این</w:t>
      </w:r>
      <w:r w:rsidR="007372D3" w:rsidRPr="00CE52BE">
        <w:rPr>
          <w:rFonts w:asciiTheme="majorBidi" w:eastAsia="Calibri" w:hAnsiTheme="majorBidi" w:cs="B Nazanin"/>
          <w:sz w:val="24"/>
          <w:szCs w:val="24"/>
          <w:rtl/>
          <w:lang w:bidi="ar-SA"/>
        </w:rPr>
        <w:t xml:space="preserve"> </w:t>
      </w:r>
      <w:r w:rsidR="007372D3" w:rsidRPr="00CE52BE">
        <w:rPr>
          <w:rFonts w:asciiTheme="majorBidi" w:eastAsia="Calibri" w:hAnsiTheme="majorBidi" w:cs="B Nazanin" w:hint="cs"/>
          <w:sz w:val="24"/>
          <w:szCs w:val="24"/>
          <w:rtl/>
          <w:lang w:bidi="ar-SA"/>
        </w:rPr>
        <w:t>تحقیق، از</w:t>
      </w:r>
      <w:r w:rsidR="007372D3" w:rsidRPr="00CE52BE">
        <w:rPr>
          <w:rFonts w:asciiTheme="majorBidi" w:eastAsia="Calibri" w:hAnsiTheme="majorBidi" w:cs="B Nazanin"/>
          <w:sz w:val="24"/>
          <w:szCs w:val="24"/>
          <w:rtl/>
          <w:lang w:bidi="ar-SA"/>
        </w:rPr>
        <w:t xml:space="preserve"> </w:t>
      </w:r>
      <w:r w:rsidR="007372D3" w:rsidRPr="00CE52BE">
        <w:rPr>
          <w:rFonts w:asciiTheme="majorBidi" w:eastAsia="Calibri" w:hAnsiTheme="majorBidi" w:cs="B Nazanin" w:hint="cs"/>
          <w:sz w:val="24"/>
          <w:szCs w:val="24"/>
          <w:rtl/>
          <w:lang w:bidi="ar-SA"/>
        </w:rPr>
        <w:t>لحاظ</w:t>
      </w:r>
      <w:r w:rsidR="007372D3" w:rsidRPr="00CE52BE">
        <w:rPr>
          <w:rFonts w:asciiTheme="majorBidi" w:eastAsia="Calibri" w:hAnsiTheme="majorBidi" w:cs="B Nazanin"/>
          <w:sz w:val="24"/>
          <w:szCs w:val="24"/>
          <w:rtl/>
          <w:lang w:bidi="ar-SA"/>
        </w:rPr>
        <w:t xml:space="preserve"> </w:t>
      </w:r>
      <w:r w:rsidR="007372D3" w:rsidRPr="00CE52BE">
        <w:rPr>
          <w:rFonts w:asciiTheme="majorBidi" w:eastAsia="Calibri" w:hAnsiTheme="majorBidi" w:cs="B Nazanin" w:hint="cs"/>
          <w:sz w:val="24"/>
          <w:szCs w:val="24"/>
          <w:rtl/>
          <w:lang w:bidi="ar-SA"/>
        </w:rPr>
        <w:t>ابزار</w:t>
      </w:r>
      <w:r w:rsidR="007372D3" w:rsidRPr="00CE52BE">
        <w:rPr>
          <w:rFonts w:asciiTheme="majorBidi" w:eastAsia="Calibri" w:hAnsiTheme="majorBidi" w:cs="B Nazanin"/>
          <w:sz w:val="24"/>
          <w:szCs w:val="24"/>
          <w:rtl/>
          <w:lang w:bidi="ar-SA"/>
        </w:rPr>
        <w:t xml:space="preserve"> </w:t>
      </w:r>
      <w:r w:rsidR="007372D3" w:rsidRPr="00CE52BE">
        <w:rPr>
          <w:rFonts w:asciiTheme="majorBidi" w:eastAsia="Calibri" w:hAnsiTheme="majorBidi" w:cs="B Nazanin" w:hint="cs"/>
          <w:sz w:val="24"/>
          <w:szCs w:val="24"/>
          <w:rtl/>
          <w:lang w:bidi="ar-SA"/>
        </w:rPr>
        <w:t>جمع</w:t>
      </w:r>
      <w:r w:rsidR="005C2DD1">
        <w:rPr>
          <w:rFonts w:asciiTheme="majorBidi" w:eastAsia="Calibri" w:hAnsiTheme="majorBidi" w:cs="B Nazanin" w:hint="cs"/>
          <w:sz w:val="24"/>
          <w:szCs w:val="24"/>
          <w:rtl/>
          <w:lang w:bidi="ar-SA"/>
        </w:rPr>
        <w:t>‌</w:t>
      </w:r>
      <w:r w:rsidR="007372D3" w:rsidRPr="00CE52BE">
        <w:rPr>
          <w:rFonts w:asciiTheme="majorBidi" w:eastAsia="Calibri" w:hAnsiTheme="majorBidi" w:cs="B Nazanin" w:hint="cs"/>
          <w:sz w:val="24"/>
          <w:szCs w:val="24"/>
          <w:rtl/>
          <w:lang w:bidi="ar-SA"/>
        </w:rPr>
        <w:t>آوری</w:t>
      </w:r>
      <w:r w:rsidR="007372D3" w:rsidRPr="00CE52BE">
        <w:rPr>
          <w:rFonts w:asciiTheme="majorBidi" w:eastAsia="Calibri" w:hAnsiTheme="majorBidi" w:cs="B Nazanin"/>
          <w:sz w:val="24"/>
          <w:szCs w:val="24"/>
          <w:rtl/>
          <w:lang w:bidi="ar-SA"/>
        </w:rPr>
        <w:t xml:space="preserve"> </w:t>
      </w:r>
      <w:r w:rsidR="007372D3" w:rsidRPr="00CE52BE">
        <w:rPr>
          <w:rFonts w:asciiTheme="majorBidi" w:eastAsia="Calibri" w:hAnsiTheme="majorBidi" w:cs="B Nazanin" w:hint="cs"/>
          <w:sz w:val="24"/>
          <w:szCs w:val="24"/>
          <w:rtl/>
          <w:lang w:bidi="ar-SA"/>
        </w:rPr>
        <w:t>اطلاعات، توصیفی</w:t>
      </w:r>
      <w:r w:rsidR="007372D3" w:rsidRPr="00CE52BE">
        <w:rPr>
          <w:rFonts w:ascii="Times New Roman" w:eastAsia="Calibri" w:hAnsi="Times New Roman" w:cs="B Nazanin" w:hint="cs"/>
          <w:sz w:val="24"/>
          <w:szCs w:val="24"/>
          <w:rtl/>
          <w:lang w:bidi="ar-SA"/>
        </w:rPr>
        <w:t xml:space="preserve"> </w:t>
      </w:r>
      <w:r w:rsidR="007372D3" w:rsidRPr="00CE52BE">
        <w:rPr>
          <w:rFonts w:asciiTheme="majorBidi" w:eastAsia="Calibri" w:hAnsiTheme="majorBidi" w:cs="B Nazanin" w:hint="cs"/>
          <w:sz w:val="24"/>
          <w:szCs w:val="24"/>
          <w:rtl/>
          <w:lang w:bidi="ar-SA"/>
        </w:rPr>
        <w:t>است</w:t>
      </w:r>
      <w:r w:rsidR="007372D3" w:rsidRPr="00CE52BE">
        <w:rPr>
          <w:rFonts w:asciiTheme="majorBidi" w:eastAsia="Calibri" w:hAnsiTheme="majorBidi" w:cs="B Nazanin"/>
          <w:sz w:val="24"/>
          <w:szCs w:val="24"/>
          <w:rtl/>
          <w:lang w:bidi="ar-SA"/>
        </w:rPr>
        <w:t xml:space="preserve"> </w:t>
      </w:r>
      <w:r w:rsidR="007372D3" w:rsidRPr="00CE52BE">
        <w:rPr>
          <w:rFonts w:asciiTheme="majorBidi" w:eastAsia="Calibri" w:hAnsiTheme="majorBidi" w:cs="B Nazanin" w:hint="cs"/>
          <w:sz w:val="24"/>
          <w:szCs w:val="24"/>
          <w:rtl/>
          <w:lang w:bidi="ar-SA"/>
        </w:rPr>
        <w:t>و</w:t>
      </w:r>
      <w:r w:rsidR="007372D3" w:rsidRPr="00CE52BE">
        <w:rPr>
          <w:rFonts w:asciiTheme="majorBidi" w:eastAsia="Calibri" w:hAnsiTheme="majorBidi" w:cs="B Nazanin"/>
          <w:sz w:val="24"/>
          <w:szCs w:val="24"/>
          <w:rtl/>
          <w:lang w:bidi="ar-SA"/>
        </w:rPr>
        <w:t xml:space="preserve"> </w:t>
      </w:r>
      <w:r w:rsidR="007372D3" w:rsidRPr="00CE52BE">
        <w:rPr>
          <w:rFonts w:asciiTheme="majorBidi" w:eastAsia="Calibri" w:hAnsiTheme="majorBidi" w:cs="B Nazanin" w:hint="cs"/>
          <w:sz w:val="24"/>
          <w:szCs w:val="24"/>
          <w:rtl/>
          <w:lang w:bidi="ar-SA"/>
        </w:rPr>
        <w:t>از</w:t>
      </w:r>
      <w:r w:rsidR="007372D3" w:rsidRPr="00CE52BE">
        <w:rPr>
          <w:rFonts w:asciiTheme="majorBidi" w:eastAsia="Calibri" w:hAnsiTheme="majorBidi" w:cs="B Nazanin"/>
          <w:sz w:val="24"/>
          <w:szCs w:val="24"/>
          <w:rtl/>
          <w:lang w:bidi="ar-SA"/>
        </w:rPr>
        <w:t xml:space="preserve"> </w:t>
      </w:r>
      <w:r w:rsidR="007372D3" w:rsidRPr="00CE52BE">
        <w:rPr>
          <w:rFonts w:asciiTheme="majorBidi" w:eastAsia="Calibri" w:hAnsiTheme="majorBidi" w:cs="B Nazanin" w:hint="cs"/>
          <w:sz w:val="24"/>
          <w:szCs w:val="24"/>
          <w:rtl/>
          <w:lang w:bidi="ar-SA"/>
        </w:rPr>
        <w:t>نظر</w:t>
      </w:r>
      <w:r w:rsidR="007372D3" w:rsidRPr="00CE52BE">
        <w:rPr>
          <w:rFonts w:asciiTheme="majorBidi" w:eastAsia="Calibri" w:hAnsiTheme="majorBidi" w:cs="B Nazanin"/>
          <w:sz w:val="24"/>
          <w:szCs w:val="24"/>
          <w:rtl/>
          <w:lang w:bidi="ar-SA"/>
        </w:rPr>
        <w:t xml:space="preserve"> </w:t>
      </w:r>
      <w:r w:rsidR="007372D3" w:rsidRPr="00CE52BE">
        <w:rPr>
          <w:rFonts w:asciiTheme="majorBidi" w:eastAsia="Calibri" w:hAnsiTheme="majorBidi" w:cs="B Nazanin" w:hint="cs"/>
          <w:sz w:val="24"/>
          <w:szCs w:val="24"/>
          <w:rtl/>
          <w:lang w:bidi="ar-SA"/>
        </w:rPr>
        <w:t xml:space="preserve">هدف، کاربردی است. </w:t>
      </w:r>
      <w:r w:rsidR="007372D3" w:rsidRPr="00CE52BE">
        <w:rPr>
          <w:rFonts w:asciiTheme="majorBidi" w:eastAsia="Calibri" w:hAnsiTheme="majorBidi" w:cs="B Nazanin"/>
          <w:sz w:val="24"/>
          <w:szCs w:val="24"/>
          <w:rtl/>
          <w:lang w:bidi="ar-SA"/>
        </w:rPr>
        <w:t>جامعه آمار</w:t>
      </w:r>
      <w:r w:rsidR="007372D3" w:rsidRPr="00CE52BE">
        <w:rPr>
          <w:rFonts w:asciiTheme="majorBidi" w:eastAsia="Calibri" w:hAnsiTheme="majorBidi" w:cs="B Nazanin" w:hint="cs"/>
          <w:sz w:val="24"/>
          <w:szCs w:val="24"/>
          <w:rtl/>
          <w:lang w:bidi="ar-SA"/>
        </w:rPr>
        <w:t>ی</w:t>
      </w:r>
      <w:r w:rsidR="007372D3" w:rsidRPr="00CE52BE">
        <w:rPr>
          <w:rFonts w:asciiTheme="majorBidi" w:eastAsia="Calibri" w:hAnsiTheme="majorBidi" w:cs="B Nazanin"/>
          <w:sz w:val="24"/>
          <w:szCs w:val="24"/>
          <w:rtl/>
          <w:lang w:bidi="ar-SA"/>
        </w:rPr>
        <w:t xml:space="preserve"> تحق</w:t>
      </w:r>
      <w:r w:rsidR="007372D3" w:rsidRPr="00CE52BE">
        <w:rPr>
          <w:rFonts w:asciiTheme="majorBidi" w:eastAsia="Calibri" w:hAnsiTheme="majorBidi" w:cs="B Nazanin" w:hint="cs"/>
          <w:sz w:val="24"/>
          <w:szCs w:val="24"/>
          <w:rtl/>
          <w:lang w:bidi="ar-SA"/>
        </w:rPr>
        <w:t>ی</w:t>
      </w:r>
      <w:r w:rsidR="007372D3" w:rsidRPr="00CE52BE">
        <w:rPr>
          <w:rFonts w:asciiTheme="majorBidi" w:eastAsia="Calibri" w:hAnsiTheme="majorBidi" w:cs="B Nazanin" w:hint="eastAsia"/>
          <w:sz w:val="24"/>
          <w:szCs w:val="24"/>
          <w:rtl/>
          <w:lang w:bidi="ar-SA"/>
        </w:rPr>
        <w:t>ق</w:t>
      </w:r>
      <w:r w:rsidR="007372D3" w:rsidRPr="00CE52BE">
        <w:rPr>
          <w:rFonts w:asciiTheme="majorBidi" w:eastAsia="Calibri" w:hAnsiTheme="majorBidi" w:cs="B Nazanin"/>
          <w:sz w:val="24"/>
          <w:szCs w:val="24"/>
          <w:rtl/>
          <w:lang w:bidi="ar-SA"/>
        </w:rPr>
        <w:t xml:space="preserve"> حاضر شامل کل</w:t>
      </w:r>
      <w:r w:rsidR="007372D3" w:rsidRPr="00CE52BE">
        <w:rPr>
          <w:rFonts w:asciiTheme="majorBidi" w:eastAsia="Calibri" w:hAnsiTheme="majorBidi" w:cs="B Nazanin" w:hint="cs"/>
          <w:sz w:val="24"/>
          <w:szCs w:val="24"/>
          <w:rtl/>
          <w:lang w:bidi="ar-SA"/>
        </w:rPr>
        <w:t>ی</w:t>
      </w:r>
      <w:r w:rsidR="007372D3" w:rsidRPr="00CE52BE">
        <w:rPr>
          <w:rFonts w:asciiTheme="majorBidi" w:eastAsia="Calibri" w:hAnsiTheme="majorBidi" w:cs="B Nazanin" w:hint="eastAsia"/>
          <w:sz w:val="24"/>
          <w:szCs w:val="24"/>
          <w:rtl/>
          <w:lang w:bidi="ar-SA"/>
        </w:rPr>
        <w:t>ه</w:t>
      </w:r>
      <w:r w:rsidR="007372D3" w:rsidRPr="00CE52BE">
        <w:rPr>
          <w:rFonts w:asciiTheme="majorBidi" w:eastAsia="Calibri" w:hAnsiTheme="majorBidi" w:cs="B Nazanin"/>
          <w:sz w:val="24"/>
          <w:szCs w:val="24"/>
          <w:rtl/>
          <w:lang w:bidi="ar-SA"/>
        </w:rPr>
        <w:t xml:space="preserve"> مشتر</w:t>
      </w:r>
      <w:r w:rsidR="007372D3" w:rsidRPr="00CE52BE">
        <w:rPr>
          <w:rFonts w:asciiTheme="majorBidi" w:eastAsia="Calibri" w:hAnsiTheme="majorBidi" w:cs="B Nazanin" w:hint="cs"/>
          <w:sz w:val="24"/>
          <w:szCs w:val="24"/>
          <w:rtl/>
          <w:lang w:bidi="ar-SA"/>
        </w:rPr>
        <w:t>ی</w:t>
      </w:r>
      <w:r w:rsidR="007372D3" w:rsidRPr="00CE52BE">
        <w:rPr>
          <w:rFonts w:asciiTheme="majorBidi" w:eastAsia="Calibri" w:hAnsiTheme="majorBidi" w:cs="B Nazanin" w:hint="eastAsia"/>
          <w:sz w:val="24"/>
          <w:szCs w:val="24"/>
          <w:rtl/>
          <w:lang w:bidi="ar-SA"/>
        </w:rPr>
        <w:t>ان</w:t>
      </w:r>
      <w:r w:rsidR="007372D3" w:rsidRPr="00CE52BE">
        <w:rPr>
          <w:rFonts w:asciiTheme="majorBidi" w:eastAsia="Calibri" w:hAnsiTheme="majorBidi" w:cs="B Nazanin"/>
          <w:sz w:val="24"/>
          <w:szCs w:val="24"/>
          <w:rtl/>
          <w:lang w:bidi="ar-SA"/>
        </w:rPr>
        <w:t xml:space="preserve"> بانک د</w:t>
      </w:r>
      <w:r w:rsidR="007372D3" w:rsidRPr="00CE52BE">
        <w:rPr>
          <w:rFonts w:asciiTheme="majorBidi" w:eastAsia="Calibri" w:hAnsiTheme="majorBidi" w:cs="B Nazanin" w:hint="cs"/>
          <w:sz w:val="24"/>
          <w:szCs w:val="24"/>
          <w:rtl/>
          <w:lang w:bidi="ar-SA"/>
        </w:rPr>
        <w:t>ی</w:t>
      </w:r>
      <w:r w:rsidR="007372D3" w:rsidRPr="00CE52BE">
        <w:rPr>
          <w:rFonts w:asciiTheme="majorBidi" w:eastAsia="Calibri" w:hAnsiTheme="majorBidi" w:cs="B Nazanin" w:hint="eastAsia"/>
          <w:sz w:val="24"/>
          <w:szCs w:val="24"/>
          <w:rtl/>
          <w:lang w:bidi="ar-SA"/>
        </w:rPr>
        <w:t>ج</w:t>
      </w:r>
      <w:r w:rsidR="007372D3" w:rsidRPr="00CE52BE">
        <w:rPr>
          <w:rFonts w:asciiTheme="majorBidi" w:eastAsia="Calibri" w:hAnsiTheme="majorBidi" w:cs="B Nazanin" w:hint="cs"/>
          <w:sz w:val="24"/>
          <w:szCs w:val="24"/>
          <w:rtl/>
          <w:lang w:bidi="ar-SA"/>
        </w:rPr>
        <w:t>ی</w:t>
      </w:r>
      <w:r w:rsidR="007372D3" w:rsidRPr="00CE52BE">
        <w:rPr>
          <w:rFonts w:asciiTheme="majorBidi" w:eastAsia="Calibri" w:hAnsiTheme="majorBidi" w:cs="B Nazanin" w:hint="eastAsia"/>
          <w:sz w:val="24"/>
          <w:szCs w:val="24"/>
          <w:rtl/>
          <w:lang w:bidi="ar-SA"/>
        </w:rPr>
        <w:t>تال</w:t>
      </w:r>
      <w:r w:rsidR="007372D3" w:rsidRPr="00CE52BE">
        <w:rPr>
          <w:rFonts w:asciiTheme="majorBidi" w:eastAsia="Calibri" w:hAnsiTheme="majorBidi" w:cs="B Nazanin"/>
          <w:sz w:val="24"/>
          <w:szCs w:val="24"/>
          <w:rtl/>
          <w:lang w:bidi="ar-SA"/>
        </w:rPr>
        <w:t xml:space="preserve"> پاسارگاد در سال</w:t>
      </w:r>
      <w:r w:rsidR="00025195" w:rsidRPr="00CE52BE">
        <w:rPr>
          <w:rFonts w:asciiTheme="majorBidi" w:eastAsia="Calibri" w:hAnsiTheme="majorBidi" w:cs="B Nazanin"/>
          <w:sz w:val="24"/>
          <w:szCs w:val="24"/>
          <w:rtl/>
          <w:lang w:bidi="ar-SA"/>
        </w:rPr>
        <w:t xml:space="preserve">‌های </w:t>
      </w:r>
      <w:r w:rsidR="007372D3" w:rsidRPr="00CE52BE">
        <w:rPr>
          <w:rFonts w:asciiTheme="majorBidi" w:eastAsia="Calibri" w:hAnsiTheme="majorBidi" w:cs="B Nazanin"/>
          <w:sz w:val="24"/>
          <w:szCs w:val="24"/>
          <w:rtl/>
          <w:lang w:bidi="ar-SA"/>
        </w:rPr>
        <w:t>1399 تا 1401</w:t>
      </w:r>
      <w:r w:rsidR="00786246" w:rsidRPr="00CE52BE">
        <w:rPr>
          <w:rFonts w:asciiTheme="majorBidi" w:eastAsia="Calibri" w:hAnsiTheme="majorBidi" w:cs="B Nazanin"/>
          <w:sz w:val="24"/>
          <w:szCs w:val="24"/>
          <w:rtl/>
          <w:lang w:bidi="ar-SA"/>
        </w:rPr>
        <w:t xml:space="preserve"> </w:t>
      </w:r>
      <w:r w:rsidR="005C2DD1">
        <w:rPr>
          <w:rFonts w:asciiTheme="majorBidi" w:eastAsia="Calibri" w:hAnsiTheme="majorBidi" w:cs="B Nazanin" w:hint="cs"/>
          <w:sz w:val="24"/>
          <w:szCs w:val="24"/>
          <w:rtl/>
          <w:lang w:bidi="ar-SA"/>
        </w:rPr>
        <w:t>است</w:t>
      </w:r>
      <w:r w:rsidR="007372D3" w:rsidRPr="00CE52BE">
        <w:rPr>
          <w:rFonts w:asciiTheme="majorBidi" w:eastAsia="Calibri" w:hAnsiTheme="majorBidi" w:cs="B Nazanin"/>
          <w:sz w:val="24"/>
          <w:szCs w:val="24"/>
          <w:rtl/>
          <w:lang w:bidi="ar-SA"/>
        </w:rPr>
        <w:t xml:space="preserve"> که اطلاعات مرتبط با تراکنش</w:t>
      </w:r>
      <w:r w:rsidR="00025195" w:rsidRPr="00CE52BE">
        <w:rPr>
          <w:rFonts w:asciiTheme="majorBidi" w:eastAsia="Calibri" w:hAnsiTheme="majorBidi" w:cs="B Nazanin"/>
          <w:sz w:val="24"/>
          <w:szCs w:val="24"/>
          <w:rtl/>
          <w:lang w:bidi="ar-SA"/>
        </w:rPr>
        <w:t xml:space="preserve">‌های </w:t>
      </w:r>
      <w:r w:rsidR="007372D3" w:rsidRPr="00CE52BE">
        <w:rPr>
          <w:rFonts w:asciiTheme="majorBidi" w:eastAsia="Calibri" w:hAnsiTheme="majorBidi" w:cs="B Nazanin"/>
          <w:sz w:val="24"/>
          <w:szCs w:val="24"/>
          <w:rtl/>
          <w:lang w:bidi="ar-SA"/>
        </w:rPr>
        <w:t>آنان شامل</w:t>
      </w:r>
      <w:r w:rsidR="004746DD" w:rsidRPr="00CE52BE">
        <w:rPr>
          <w:rFonts w:asciiTheme="majorBidi" w:eastAsia="Calibri" w:hAnsiTheme="majorBidi" w:cs="B Nazanin" w:hint="cs"/>
          <w:sz w:val="24"/>
          <w:szCs w:val="24"/>
          <w:rtl/>
          <w:lang w:bidi="ar-SA"/>
        </w:rPr>
        <w:t>:</w:t>
      </w:r>
      <w:r w:rsidR="007372D3" w:rsidRPr="00CE52BE">
        <w:rPr>
          <w:rFonts w:asciiTheme="majorBidi" w:eastAsia="Calibri" w:hAnsiTheme="majorBidi" w:cs="B Nazanin"/>
          <w:sz w:val="24"/>
          <w:szCs w:val="24"/>
          <w:rtl/>
          <w:lang w:bidi="ar-SA"/>
        </w:rPr>
        <w:t xml:space="preserve"> تازگ</w:t>
      </w:r>
      <w:r w:rsidR="007372D3" w:rsidRPr="00CE52BE">
        <w:rPr>
          <w:rFonts w:asciiTheme="majorBidi" w:eastAsia="Calibri" w:hAnsiTheme="majorBidi" w:cs="B Nazanin" w:hint="cs"/>
          <w:sz w:val="24"/>
          <w:szCs w:val="24"/>
          <w:rtl/>
          <w:lang w:bidi="ar-SA"/>
        </w:rPr>
        <w:t>ی</w:t>
      </w:r>
      <w:r w:rsidR="007372D3" w:rsidRPr="00CE52BE">
        <w:rPr>
          <w:rFonts w:asciiTheme="majorBidi" w:eastAsia="Calibri" w:hAnsiTheme="majorBidi" w:cs="B Nazanin"/>
          <w:sz w:val="24"/>
          <w:szCs w:val="24"/>
          <w:rtl/>
          <w:lang w:bidi="ar-SA"/>
        </w:rPr>
        <w:t xml:space="preserve"> تراکنش، تعداد تراکنش</w:t>
      </w:r>
      <w:r w:rsidR="00025195" w:rsidRPr="00CE52BE">
        <w:rPr>
          <w:rFonts w:asciiTheme="majorBidi" w:eastAsia="Calibri" w:hAnsiTheme="majorBidi" w:cs="B Nazanin"/>
          <w:sz w:val="24"/>
          <w:szCs w:val="24"/>
          <w:rtl/>
          <w:lang w:bidi="ar-SA"/>
        </w:rPr>
        <w:t xml:space="preserve">‌ها </w:t>
      </w:r>
      <w:r w:rsidR="007372D3" w:rsidRPr="00CE52BE">
        <w:rPr>
          <w:rFonts w:asciiTheme="majorBidi" w:eastAsia="Calibri" w:hAnsiTheme="majorBidi" w:cs="B Nazanin"/>
          <w:sz w:val="24"/>
          <w:szCs w:val="24"/>
          <w:rtl/>
          <w:lang w:bidi="ar-SA"/>
        </w:rPr>
        <w:t>و حجم تراکنش</w:t>
      </w:r>
      <w:r w:rsidR="00025195" w:rsidRPr="00CE52BE">
        <w:rPr>
          <w:rFonts w:asciiTheme="majorBidi" w:eastAsia="Calibri" w:hAnsiTheme="majorBidi" w:cs="B Nazanin"/>
          <w:sz w:val="24"/>
          <w:szCs w:val="24"/>
          <w:rtl/>
          <w:lang w:bidi="ar-SA"/>
        </w:rPr>
        <w:t xml:space="preserve">‌ها </w:t>
      </w:r>
      <w:r w:rsidR="007372D3" w:rsidRPr="00CE52BE">
        <w:rPr>
          <w:rFonts w:asciiTheme="majorBidi" w:eastAsia="Calibri" w:hAnsiTheme="majorBidi" w:cs="B Nazanin"/>
          <w:sz w:val="24"/>
          <w:szCs w:val="24"/>
          <w:rtl/>
          <w:lang w:bidi="ar-SA"/>
        </w:rPr>
        <w:t>در پا</w:t>
      </w:r>
      <w:r w:rsidR="007372D3" w:rsidRPr="00CE52BE">
        <w:rPr>
          <w:rFonts w:asciiTheme="majorBidi" w:eastAsia="Calibri" w:hAnsiTheme="majorBidi" w:cs="B Nazanin" w:hint="cs"/>
          <w:sz w:val="24"/>
          <w:szCs w:val="24"/>
          <w:rtl/>
          <w:lang w:bidi="ar-SA"/>
        </w:rPr>
        <w:t>ی</w:t>
      </w:r>
      <w:r w:rsidR="007372D3" w:rsidRPr="00CE52BE">
        <w:rPr>
          <w:rFonts w:asciiTheme="majorBidi" w:eastAsia="Calibri" w:hAnsiTheme="majorBidi" w:cs="B Nazanin" w:hint="eastAsia"/>
          <w:sz w:val="24"/>
          <w:szCs w:val="24"/>
          <w:rtl/>
          <w:lang w:bidi="ar-SA"/>
        </w:rPr>
        <w:t>گاه</w:t>
      </w:r>
      <w:r w:rsidR="007372D3" w:rsidRPr="00CE52BE">
        <w:rPr>
          <w:rFonts w:asciiTheme="majorBidi" w:eastAsia="Calibri" w:hAnsiTheme="majorBidi" w:cs="B Nazanin"/>
          <w:sz w:val="24"/>
          <w:szCs w:val="24"/>
          <w:rtl/>
          <w:lang w:bidi="ar-SA"/>
        </w:rPr>
        <w:t xml:space="preserve"> داده</w:t>
      </w:r>
      <w:r w:rsidR="00025195" w:rsidRPr="00CE52BE">
        <w:rPr>
          <w:rFonts w:asciiTheme="majorBidi" w:eastAsia="Calibri" w:hAnsiTheme="majorBidi" w:cs="B Nazanin"/>
          <w:sz w:val="24"/>
          <w:szCs w:val="24"/>
          <w:rtl/>
          <w:lang w:bidi="ar-SA"/>
        </w:rPr>
        <w:t xml:space="preserve">‌های </w:t>
      </w:r>
      <w:r w:rsidR="007372D3" w:rsidRPr="00CE52BE">
        <w:rPr>
          <w:rFonts w:asciiTheme="majorBidi" w:eastAsia="Calibri" w:hAnsiTheme="majorBidi" w:cs="B Nazanin"/>
          <w:sz w:val="24"/>
          <w:szCs w:val="24"/>
          <w:rtl/>
          <w:lang w:bidi="ar-SA"/>
        </w:rPr>
        <w:t>شرکت دات</w:t>
      </w:r>
      <w:r w:rsidR="007372D3" w:rsidRPr="00CE52BE">
        <w:rPr>
          <w:rFonts w:asciiTheme="majorBidi" w:eastAsia="Calibri" w:hAnsiTheme="majorBidi" w:cs="B Nazanin" w:hint="cs"/>
          <w:sz w:val="24"/>
          <w:szCs w:val="24"/>
          <w:rtl/>
          <w:lang w:bidi="ar-SA"/>
        </w:rPr>
        <w:t>ی</w:t>
      </w:r>
      <w:r w:rsidR="007372D3" w:rsidRPr="00CE52BE">
        <w:rPr>
          <w:rFonts w:asciiTheme="majorBidi" w:eastAsia="Calibri" w:hAnsiTheme="majorBidi" w:cs="B Nazanin" w:hint="eastAsia"/>
          <w:sz w:val="24"/>
          <w:szCs w:val="24"/>
          <w:rtl/>
          <w:lang w:bidi="ar-SA"/>
        </w:rPr>
        <w:t>س</w:t>
      </w:r>
      <w:r w:rsidR="007372D3" w:rsidRPr="00CE52BE">
        <w:rPr>
          <w:rFonts w:asciiTheme="majorBidi" w:eastAsia="Calibri" w:hAnsiTheme="majorBidi" w:cs="B Nazanin"/>
          <w:sz w:val="24"/>
          <w:szCs w:val="24"/>
          <w:rtl/>
          <w:lang w:bidi="ar-SA"/>
        </w:rPr>
        <w:t xml:space="preserve"> آر</w:t>
      </w:r>
      <w:r w:rsidR="007372D3" w:rsidRPr="00CE52BE">
        <w:rPr>
          <w:rFonts w:asciiTheme="majorBidi" w:eastAsia="Calibri" w:hAnsiTheme="majorBidi" w:cs="B Nazanin" w:hint="cs"/>
          <w:sz w:val="24"/>
          <w:szCs w:val="24"/>
          <w:rtl/>
          <w:lang w:bidi="ar-SA"/>
        </w:rPr>
        <w:t>ی</w:t>
      </w:r>
      <w:r w:rsidR="007372D3" w:rsidRPr="00CE52BE">
        <w:rPr>
          <w:rFonts w:asciiTheme="majorBidi" w:eastAsia="Calibri" w:hAnsiTheme="majorBidi" w:cs="B Nazanin" w:hint="eastAsia"/>
          <w:sz w:val="24"/>
          <w:szCs w:val="24"/>
          <w:rtl/>
          <w:lang w:bidi="ar-SA"/>
        </w:rPr>
        <w:t>ن</w:t>
      </w:r>
      <w:r w:rsidR="007372D3" w:rsidRPr="00CE52BE">
        <w:rPr>
          <w:rFonts w:asciiTheme="majorBidi" w:eastAsia="Calibri" w:hAnsiTheme="majorBidi" w:cs="B Nazanin"/>
          <w:sz w:val="24"/>
          <w:szCs w:val="24"/>
          <w:rtl/>
          <w:lang w:bidi="ar-SA"/>
        </w:rPr>
        <w:t xml:space="preserve"> قشم موجود باشد. تعداد مشتر</w:t>
      </w:r>
      <w:r w:rsidR="007372D3" w:rsidRPr="00CE52BE">
        <w:rPr>
          <w:rFonts w:asciiTheme="majorBidi" w:eastAsia="Calibri" w:hAnsiTheme="majorBidi" w:cs="B Nazanin" w:hint="cs"/>
          <w:sz w:val="24"/>
          <w:szCs w:val="24"/>
          <w:rtl/>
          <w:lang w:bidi="ar-SA"/>
        </w:rPr>
        <w:t>ی</w:t>
      </w:r>
      <w:r w:rsidR="007372D3" w:rsidRPr="00CE52BE">
        <w:rPr>
          <w:rFonts w:asciiTheme="majorBidi" w:eastAsia="Calibri" w:hAnsiTheme="majorBidi" w:cs="B Nazanin" w:hint="eastAsia"/>
          <w:sz w:val="24"/>
          <w:szCs w:val="24"/>
          <w:rtl/>
          <w:lang w:bidi="ar-SA"/>
        </w:rPr>
        <w:t>ان</w:t>
      </w:r>
      <w:r w:rsidR="007372D3" w:rsidRPr="00CE52BE">
        <w:rPr>
          <w:rFonts w:asciiTheme="majorBidi" w:eastAsia="Calibri" w:hAnsiTheme="majorBidi" w:cs="B Nazanin" w:hint="cs"/>
          <w:sz w:val="24"/>
          <w:szCs w:val="24"/>
          <w:rtl/>
          <w:lang w:bidi="ar-SA"/>
        </w:rPr>
        <w:t>ی</w:t>
      </w:r>
      <w:r w:rsidR="007372D3" w:rsidRPr="00CE52BE">
        <w:rPr>
          <w:rFonts w:asciiTheme="majorBidi" w:eastAsia="Calibri" w:hAnsiTheme="majorBidi" w:cs="B Nazanin"/>
          <w:sz w:val="24"/>
          <w:szCs w:val="24"/>
          <w:rtl/>
          <w:lang w:bidi="ar-SA"/>
        </w:rPr>
        <w:t xml:space="preserve"> که اطلاعات مورد ن</w:t>
      </w:r>
      <w:r w:rsidR="007372D3" w:rsidRPr="00CE52BE">
        <w:rPr>
          <w:rFonts w:asciiTheme="majorBidi" w:eastAsia="Calibri" w:hAnsiTheme="majorBidi" w:cs="B Nazanin" w:hint="cs"/>
          <w:sz w:val="24"/>
          <w:szCs w:val="24"/>
          <w:rtl/>
          <w:lang w:bidi="ar-SA"/>
        </w:rPr>
        <w:t>ی</w:t>
      </w:r>
      <w:r w:rsidR="007372D3" w:rsidRPr="00CE52BE">
        <w:rPr>
          <w:rFonts w:asciiTheme="majorBidi" w:eastAsia="Calibri" w:hAnsiTheme="majorBidi" w:cs="B Nazanin" w:hint="eastAsia"/>
          <w:sz w:val="24"/>
          <w:szCs w:val="24"/>
          <w:rtl/>
          <w:lang w:bidi="ar-SA"/>
        </w:rPr>
        <w:t>از</w:t>
      </w:r>
      <w:r w:rsidR="007372D3" w:rsidRPr="00CE52BE">
        <w:rPr>
          <w:rFonts w:asciiTheme="majorBidi" w:eastAsia="Calibri" w:hAnsiTheme="majorBidi" w:cs="B Nazanin"/>
          <w:sz w:val="24"/>
          <w:szCs w:val="24"/>
          <w:rtl/>
          <w:lang w:bidi="ar-SA"/>
        </w:rPr>
        <w:t xml:space="preserve"> برا</w:t>
      </w:r>
      <w:r w:rsidR="007372D3" w:rsidRPr="00CE52BE">
        <w:rPr>
          <w:rFonts w:asciiTheme="majorBidi" w:eastAsia="Calibri" w:hAnsiTheme="majorBidi" w:cs="B Nazanin" w:hint="cs"/>
          <w:sz w:val="24"/>
          <w:szCs w:val="24"/>
          <w:rtl/>
          <w:lang w:bidi="ar-SA"/>
        </w:rPr>
        <w:t>ی</w:t>
      </w:r>
      <w:r w:rsidR="007372D3" w:rsidRPr="00CE52BE">
        <w:rPr>
          <w:rFonts w:asciiTheme="majorBidi" w:eastAsia="Calibri" w:hAnsiTheme="majorBidi" w:cs="B Nazanin"/>
          <w:sz w:val="24"/>
          <w:szCs w:val="24"/>
          <w:rtl/>
          <w:lang w:bidi="ar-SA"/>
        </w:rPr>
        <w:t xml:space="preserve"> آنها در دسترس بوده و ثبت شده برابر با </w:t>
      </w:r>
      <w:r w:rsidR="001C6977" w:rsidRPr="00CE52BE">
        <w:rPr>
          <w:rFonts w:asciiTheme="majorBidi" w:eastAsia="Calibri" w:hAnsiTheme="majorBidi" w:cs="B Nazanin"/>
          <w:sz w:val="24"/>
          <w:szCs w:val="24"/>
          <w:rtl/>
          <w:lang w:bidi="ar-SA"/>
        </w:rPr>
        <w:t>2353419</w:t>
      </w:r>
      <w:r w:rsidR="001C6977" w:rsidRPr="00CE52BE">
        <w:rPr>
          <w:rFonts w:asciiTheme="majorBidi" w:eastAsia="Calibri" w:hAnsiTheme="majorBidi" w:cs="B Nazanin" w:hint="cs"/>
          <w:sz w:val="24"/>
          <w:szCs w:val="24"/>
          <w:rtl/>
          <w:lang w:bidi="ar-SA"/>
        </w:rPr>
        <w:t xml:space="preserve"> </w:t>
      </w:r>
      <w:r w:rsidR="007372D3" w:rsidRPr="00CE52BE">
        <w:rPr>
          <w:rFonts w:asciiTheme="majorBidi" w:eastAsia="Calibri" w:hAnsiTheme="majorBidi" w:cs="B Nazanin"/>
          <w:sz w:val="24"/>
          <w:szCs w:val="24"/>
          <w:rtl/>
          <w:lang w:bidi="ar-SA"/>
        </w:rPr>
        <w:t>نفر است.</w:t>
      </w:r>
      <w:r w:rsidR="00EF1874" w:rsidRPr="00CE52BE">
        <w:rPr>
          <w:rFonts w:asciiTheme="majorBidi" w:eastAsia="Calibri" w:hAnsiTheme="majorBidi" w:cs="B Nazanin" w:hint="cs"/>
          <w:sz w:val="24"/>
          <w:szCs w:val="24"/>
          <w:rtl/>
          <w:lang w:bidi="ar-SA"/>
        </w:rPr>
        <w:t xml:space="preserve"> </w:t>
      </w:r>
      <w:r w:rsidR="00EF1874" w:rsidRPr="00CE52BE">
        <w:rPr>
          <w:rFonts w:asciiTheme="majorBidi" w:eastAsia="Calibri" w:hAnsiTheme="majorBidi" w:cs="B Nazanin"/>
          <w:sz w:val="24"/>
          <w:szCs w:val="24"/>
          <w:rtl/>
          <w:lang w:bidi="ar-SA"/>
        </w:rPr>
        <w:t>با توجه به حجم بزرگ، اما محدود جامعه آمار</w:t>
      </w:r>
      <w:r w:rsidR="00EF1874" w:rsidRPr="00CE52BE">
        <w:rPr>
          <w:rFonts w:asciiTheme="majorBidi" w:eastAsia="Calibri" w:hAnsiTheme="majorBidi" w:cs="B Nazanin" w:hint="cs"/>
          <w:sz w:val="24"/>
          <w:szCs w:val="24"/>
          <w:rtl/>
          <w:lang w:bidi="ar-SA"/>
        </w:rPr>
        <w:t>ی</w:t>
      </w:r>
      <w:r w:rsidR="00EF1874" w:rsidRPr="00CE52BE">
        <w:rPr>
          <w:rFonts w:asciiTheme="majorBidi" w:eastAsia="Calibri" w:hAnsiTheme="majorBidi" w:cs="B Nazanin" w:hint="eastAsia"/>
          <w:sz w:val="24"/>
          <w:szCs w:val="24"/>
          <w:rtl/>
          <w:lang w:bidi="ar-SA"/>
        </w:rPr>
        <w:t>،</w:t>
      </w:r>
      <w:r w:rsidR="00EF1874" w:rsidRPr="00CE52BE">
        <w:rPr>
          <w:rFonts w:asciiTheme="majorBidi" w:eastAsia="Calibri" w:hAnsiTheme="majorBidi" w:cs="B Nazanin"/>
          <w:sz w:val="24"/>
          <w:szCs w:val="24"/>
          <w:rtl/>
          <w:lang w:bidi="ar-SA"/>
        </w:rPr>
        <w:t xml:space="preserve"> جهت تع</w:t>
      </w:r>
      <w:r w:rsidR="00EF1874" w:rsidRPr="00CE52BE">
        <w:rPr>
          <w:rFonts w:asciiTheme="majorBidi" w:eastAsia="Calibri" w:hAnsiTheme="majorBidi" w:cs="B Nazanin" w:hint="cs"/>
          <w:sz w:val="24"/>
          <w:szCs w:val="24"/>
          <w:rtl/>
          <w:lang w:bidi="ar-SA"/>
        </w:rPr>
        <w:t>یی</w:t>
      </w:r>
      <w:r w:rsidR="00EF1874" w:rsidRPr="00CE52BE">
        <w:rPr>
          <w:rFonts w:asciiTheme="majorBidi" w:eastAsia="Calibri" w:hAnsiTheme="majorBidi" w:cs="B Nazanin" w:hint="eastAsia"/>
          <w:sz w:val="24"/>
          <w:szCs w:val="24"/>
          <w:rtl/>
          <w:lang w:bidi="ar-SA"/>
        </w:rPr>
        <w:t>ن</w:t>
      </w:r>
      <w:r w:rsidR="00EF1874" w:rsidRPr="00CE52BE">
        <w:rPr>
          <w:rFonts w:asciiTheme="majorBidi" w:eastAsia="Calibri" w:hAnsiTheme="majorBidi" w:cs="B Nazanin"/>
          <w:sz w:val="24"/>
          <w:szCs w:val="24"/>
          <w:rtl/>
          <w:lang w:bidi="ar-SA"/>
        </w:rPr>
        <w:t xml:space="preserve"> حجم نمونه از رابطه نمونه</w:t>
      </w:r>
      <w:r w:rsidR="00786246" w:rsidRPr="00CE52BE">
        <w:rPr>
          <w:rFonts w:asciiTheme="majorBidi" w:eastAsia="Calibri" w:hAnsiTheme="majorBidi" w:cs="B Nazanin"/>
          <w:sz w:val="24"/>
          <w:szCs w:val="24"/>
          <w:rtl/>
          <w:lang w:bidi="ar-SA"/>
        </w:rPr>
        <w:t xml:space="preserve">‌گیری </w:t>
      </w:r>
      <w:r w:rsidR="00EF1874" w:rsidRPr="00CE52BE">
        <w:rPr>
          <w:rFonts w:asciiTheme="majorBidi" w:eastAsia="Calibri" w:hAnsiTheme="majorBidi" w:cs="B Nazanin"/>
          <w:sz w:val="24"/>
          <w:szCs w:val="24"/>
          <w:rtl/>
          <w:lang w:bidi="ar-SA"/>
        </w:rPr>
        <w:t>کوکران برا</w:t>
      </w:r>
      <w:r w:rsidR="00EF1874" w:rsidRPr="00CE52BE">
        <w:rPr>
          <w:rFonts w:asciiTheme="majorBidi" w:eastAsia="Calibri" w:hAnsiTheme="majorBidi" w:cs="B Nazanin" w:hint="cs"/>
          <w:sz w:val="24"/>
          <w:szCs w:val="24"/>
          <w:rtl/>
          <w:lang w:bidi="ar-SA"/>
        </w:rPr>
        <w:t>ی</w:t>
      </w:r>
      <w:r w:rsidR="00EF1874" w:rsidRPr="00CE52BE">
        <w:rPr>
          <w:rFonts w:asciiTheme="majorBidi" w:eastAsia="Calibri" w:hAnsiTheme="majorBidi" w:cs="B Nazanin"/>
          <w:sz w:val="24"/>
          <w:szCs w:val="24"/>
          <w:rtl/>
          <w:lang w:bidi="ar-SA"/>
        </w:rPr>
        <w:t xml:space="preserve"> جامعه با حجم مشخص استفاده شد</w:t>
      </w:r>
      <w:r w:rsidR="00EF1874" w:rsidRPr="00CE52BE">
        <w:rPr>
          <w:rFonts w:asciiTheme="majorBidi" w:eastAsia="Calibri" w:hAnsiTheme="majorBidi" w:cs="B Nazanin" w:hint="cs"/>
          <w:sz w:val="24"/>
          <w:szCs w:val="24"/>
          <w:rtl/>
          <w:lang w:bidi="ar-SA"/>
        </w:rPr>
        <w:t>. بنابراین، حجم نمونه برابر با 385 نفر ب</w:t>
      </w:r>
      <w:r w:rsidR="005C2DD1">
        <w:rPr>
          <w:rFonts w:asciiTheme="majorBidi" w:eastAsia="Calibri" w:hAnsiTheme="majorBidi" w:cs="B Nazanin" w:hint="cs"/>
          <w:sz w:val="24"/>
          <w:szCs w:val="24"/>
          <w:rtl/>
          <w:lang w:bidi="ar-SA"/>
        </w:rPr>
        <w:t>ه‌</w:t>
      </w:r>
      <w:r w:rsidR="00EF1874" w:rsidRPr="00CE52BE">
        <w:rPr>
          <w:rFonts w:asciiTheme="majorBidi" w:eastAsia="Calibri" w:hAnsiTheme="majorBidi" w:cs="B Nazanin" w:hint="cs"/>
          <w:sz w:val="24"/>
          <w:szCs w:val="24"/>
          <w:rtl/>
          <w:lang w:bidi="ar-SA"/>
        </w:rPr>
        <w:t xml:space="preserve">دست آمد که </w:t>
      </w:r>
      <w:r w:rsidR="00EF1874" w:rsidRPr="00CE52BE">
        <w:rPr>
          <w:rFonts w:asciiTheme="majorBidi" w:eastAsia="Calibri" w:hAnsiTheme="majorBidi" w:cs="B Nazanin" w:hint="eastAsia"/>
          <w:sz w:val="24"/>
          <w:szCs w:val="24"/>
          <w:rtl/>
          <w:lang w:bidi="ar-SA"/>
        </w:rPr>
        <w:t>به</w:t>
      </w:r>
      <w:r w:rsidR="00EF1874" w:rsidRPr="00CE52BE">
        <w:rPr>
          <w:rFonts w:asciiTheme="majorBidi" w:eastAsia="Calibri" w:hAnsiTheme="majorBidi" w:cs="B Nazanin"/>
          <w:sz w:val="24"/>
          <w:szCs w:val="24"/>
          <w:rtl/>
          <w:lang w:bidi="ar-SA"/>
        </w:rPr>
        <w:t xml:space="preserve"> منظور نمونه</w:t>
      </w:r>
      <w:r w:rsidR="00786246" w:rsidRPr="00CE52BE">
        <w:rPr>
          <w:rFonts w:asciiTheme="majorBidi" w:eastAsia="Calibri" w:hAnsiTheme="majorBidi" w:cs="B Nazanin"/>
          <w:sz w:val="24"/>
          <w:szCs w:val="24"/>
          <w:rtl/>
          <w:lang w:bidi="ar-SA"/>
        </w:rPr>
        <w:t xml:space="preserve">‌گیری </w:t>
      </w:r>
      <w:r w:rsidR="00EF1874" w:rsidRPr="00CE52BE">
        <w:rPr>
          <w:rFonts w:asciiTheme="majorBidi" w:eastAsia="Calibri" w:hAnsiTheme="majorBidi" w:cs="B Nazanin"/>
          <w:sz w:val="24"/>
          <w:szCs w:val="24"/>
          <w:rtl/>
          <w:lang w:bidi="ar-SA"/>
        </w:rPr>
        <w:t>از ب</w:t>
      </w:r>
      <w:r w:rsidR="00EF1874" w:rsidRPr="00CE52BE">
        <w:rPr>
          <w:rFonts w:asciiTheme="majorBidi" w:eastAsia="Calibri" w:hAnsiTheme="majorBidi" w:cs="B Nazanin" w:hint="cs"/>
          <w:sz w:val="24"/>
          <w:szCs w:val="24"/>
          <w:rtl/>
          <w:lang w:bidi="ar-SA"/>
        </w:rPr>
        <w:t>ی</w:t>
      </w:r>
      <w:r w:rsidR="00EF1874" w:rsidRPr="00CE52BE">
        <w:rPr>
          <w:rFonts w:asciiTheme="majorBidi" w:eastAsia="Calibri" w:hAnsiTheme="majorBidi" w:cs="B Nazanin" w:hint="eastAsia"/>
          <w:sz w:val="24"/>
          <w:szCs w:val="24"/>
          <w:rtl/>
          <w:lang w:bidi="ar-SA"/>
        </w:rPr>
        <w:t>ن</w:t>
      </w:r>
      <w:r w:rsidR="00EF1874" w:rsidRPr="00CE52BE">
        <w:rPr>
          <w:rFonts w:asciiTheme="majorBidi" w:eastAsia="Calibri" w:hAnsiTheme="majorBidi" w:cs="B Nazanin"/>
          <w:sz w:val="24"/>
          <w:szCs w:val="24"/>
          <w:rtl/>
          <w:lang w:bidi="ar-SA"/>
        </w:rPr>
        <w:t xml:space="preserve"> مشتر</w:t>
      </w:r>
      <w:r w:rsidR="00EF1874" w:rsidRPr="00CE52BE">
        <w:rPr>
          <w:rFonts w:asciiTheme="majorBidi" w:eastAsia="Calibri" w:hAnsiTheme="majorBidi" w:cs="B Nazanin" w:hint="cs"/>
          <w:sz w:val="24"/>
          <w:szCs w:val="24"/>
          <w:rtl/>
          <w:lang w:bidi="ar-SA"/>
        </w:rPr>
        <w:t>ی</w:t>
      </w:r>
      <w:r w:rsidR="00EF1874" w:rsidRPr="00CE52BE">
        <w:rPr>
          <w:rFonts w:asciiTheme="majorBidi" w:eastAsia="Calibri" w:hAnsiTheme="majorBidi" w:cs="B Nazanin" w:hint="eastAsia"/>
          <w:sz w:val="24"/>
          <w:szCs w:val="24"/>
          <w:rtl/>
          <w:lang w:bidi="ar-SA"/>
        </w:rPr>
        <w:t>ان،</w:t>
      </w:r>
      <w:r w:rsidR="00EF1874" w:rsidRPr="00CE52BE">
        <w:rPr>
          <w:rFonts w:asciiTheme="majorBidi" w:eastAsia="Calibri" w:hAnsiTheme="majorBidi" w:cs="B Nazanin"/>
          <w:sz w:val="24"/>
          <w:szCs w:val="24"/>
          <w:rtl/>
          <w:lang w:bidi="ar-SA"/>
        </w:rPr>
        <w:t xml:space="preserve"> از روش</w:t>
      </w:r>
      <w:r w:rsidR="00EF1874" w:rsidRPr="00CE52BE">
        <w:rPr>
          <w:rFonts w:asciiTheme="majorBidi" w:eastAsia="Calibri" w:hAnsiTheme="majorBidi" w:cs="B Nazanin" w:hint="cs"/>
          <w:sz w:val="24"/>
          <w:szCs w:val="24"/>
          <w:rtl/>
          <w:lang w:bidi="ar-SA"/>
        </w:rPr>
        <w:t xml:space="preserve"> نمونه</w:t>
      </w:r>
      <w:r w:rsidR="00786246" w:rsidRPr="00CE52BE">
        <w:rPr>
          <w:rFonts w:asciiTheme="majorBidi" w:eastAsia="Calibri" w:hAnsiTheme="majorBidi" w:cs="B Nazanin" w:hint="cs"/>
          <w:sz w:val="24"/>
          <w:szCs w:val="24"/>
          <w:rtl/>
          <w:lang w:bidi="ar-SA"/>
        </w:rPr>
        <w:t xml:space="preserve">‌گیری </w:t>
      </w:r>
      <w:r w:rsidR="00EF1874" w:rsidRPr="00CE52BE">
        <w:rPr>
          <w:rFonts w:asciiTheme="majorBidi" w:eastAsia="Calibri" w:hAnsiTheme="majorBidi" w:cs="B Nazanin"/>
          <w:sz w:val="24"/>
          <w:szCs w:val="24"/>
          <w:rtl/>
          <w:lang w:bidi="ar-SA"/>
        </w:rPr>
        <w:t>تصادف</w:t>
      </w:r>
      <w:r w:rsidR="00EF1874" w:rsidRPr="00CE52BE">
        <w:rPr>
          <w:rFonts w:asciiTheme="majorBidi" w:eastAsia="Calibri" w:hAnsiTheme="majorBidi" w:cs="B Nazanin" w:hint="cs"/>
          <w:sz w:val="24"/>
          <w:szCs w:val="24"/>
          <w:rtl/>
          <w:lang w:bidi="ar-SA"/>
        </w:rPr>
        <w:t>ی</w:t>
      </w:r>
      <w:r w:rsidR="00EF1874" w:rsidRPr="00CE52BE">
        <w:rPr>
          <w:rFonts w:asciiTheme="majorBidi" w:eastAsia="Calibri" w:hAnsiTheme="majorBidi" w:cs="B Nazanin"/>
          <w:sz w:val="24"/>
          <w:szCs w:val="24"/>
          <w:rtl/>
          <w:lang w:bidi="ar-SA"/>
        </w:rPr>
        <w:t xml:space="preserve"> ساده استفاده شد.</w:t>
      </w:r>
      <w:r w:rsidR="00480E64">
        <w:rPr>
          <w:rFonts w:asciiTheme="majorBidi" w:eastAsia="Calibri" w:hAnsiTheme="majorBidi" w:cs="B Nazanin" w:hint="cs"/>
          <w:sz w:val="24"/>
          <w:szCs w:val="24"/>
          <w:rtl/>
          <w:lang w:bidi="ar-SA"/>
        </w:rPr>
        <w:t xml:space="preserve"> </w:t>
      </w:r>
      <w:r w:rsidR="00480E64" w:rsidRPr="00CE52BE">
        <w:rPr>
          <w:rFonts w:asciiTheme="majorBidi" w:eastAsia="Calibri" w:hAnsiTheme="majorBidi" w:cs="B Nazanin" w:hint="cs"/>
          <w:sz w:val="24"/>
          <w:szCs w:val="24"/>
          <w:rtl/>
        </w:rPr>
        <w:t xml:space="preserve">قابل ذکر است که تجزیه و تحلیل داده‌ها در نرم افزار آماری </w:t>
      </w:r>
      <w:r w:rsidR="00480E64" w:rsidRPr="00CE52BE">
        <w:rPr>
          <w:rFonts w:asciiTheme="majorBidi" w:eastAsia="Calibri" w:hAnsiTheme="majorBidi" w:cs="B Nazanin"/>
          <w:sz w:val="20"/>
          <w:szCs w:val="20"/>
        </w:rPr>
        <w:t>R</w:t>
      </w:r>
      <w:r w:rsidR="00480E64" w:rsidRPr="00CE52BE">
        <w:rPr>
          <w:rFonts w:asciiTheme="majorBidi" w:eastAsia="Calibri" w:hAnsiTheme="majorBidi" w:cs="B Nazanin" w:hint="cs"/>
          <w:sz w:val="20"/>
          <w:szCs w:val="20"/>
          <w:rtl/>
        </w:rPr>
        <w:t xml:space="preserve"> </w:t>
      </w:r>
      <w:r w:rsidR="00480E64" w:rsidRPr="00CE52BE">
        <w:rPr>
          <w:rFonts w:asciiTheme="majorBidi" w:eastAsia="Calibri" w:hAnsiTheme="majorBidi" w:cs="B Nazanin" w:hint="cs"/>
          <w:sz w:val="24"/>
          <w:szCs w:val="24"/>
          <w:rtl/>
        </w:rPr>
        <w:t xml:space="preserve">ویرایش 4.1.3 و با استفاده از کتابخانه </w:t>
      </w:r>
      <w:r w:rsidR="00480E64" w:rsidRPr="00CE52BE">
        <w:rPr>
          <w:rFonts w:asciiTheme="majorBidi" w:eastAsia="Calibri" w:hAnsiTheme="majorBidi" w:cs="B Nazanin"/>
          <w:sz w:val="20"/>
          <w:szCs w:val="20"/>
        </w:rPr>
        <w:t>SOM</w:t>
      </w:r>
      <w:r w:rsidR="00480E64" w:rsidRPr="00CE52BE">
        <w:rPr>
          <w:rFonts w:asciiTheme="majorBidi" w:eastAsia="Calibri" w:hAnsiTheme="majorBidi" w:cs="B Nazanin" w:hint="cs"/>
          <w:sz w:val="20"/>
          <w:szCs w:val="20"/>
          <w:rtl/>
        </w:rPr>
        <w:t xml:space="preserve"> </w:t>
      </w:r>
      <w:r w:rsidR="00480E64" w:rsidRPr="00CE52BE">
        <w:rPr>
          <w:rFonts w:asciiTheme="majorBidi" w:eastAsia="Calibri" w:hAnsiTheme="majorBidi" w:cs="B Nazanin" w:hint="cs"/>
          <w:sz w:val="24"/>
          <w:szCs w:val="24"/>
          <w:rtl/>
        </w:rPr>
        <w:t>انجام شده است.</w:t>
      </w:r>
    </w:p>
    <w:p w14:paraId="5FDED0B7" w14:textId="77777777" w:rsidR="00AB1511" w:rsidRDefault="00AB1511" w:rsidP="001A3D54">
      <w:pPr>
        <w:spacing w:after="0" w:line="240" w:lineRule="auto"/>
        <w:ind w:left="-45"/>
        <w:contextualSpacing/>
        <w:jc w:val="both"/>
        <w:rPr>
          <w:rFonts w:asciiTheme="majorBidi" w:eastAsia="Calibri" w:hAnsiTheme="majorBidi" w:cs="B Nazanin"/>
          <w:sz w:val="24"/>
          <w:szCs w:val="24"/>
          <w:rtl/>
        </w:rPr>
      </w:pPr>
    </w:p>
    <w:p w14:paraId="01F9DE6A" w14:textId="77777777" w:rsidR="00D60CD4" w:rsidRPr="000674F8" w:rsidRDefault="007815F5" w:rsidP="000674F8">
      <w:pPr>
        <w:pStyle w:val="ListParagraph"/>
        <w:numPr>
          <w:ilvl w:val="1"/>
          <w:numId w:val="40"/>
        </w:numPr>
        <w:tabs>
          <w:tab w:val="right" w:pos="992"/>
        </w:tabs>
        <w:spacing w:after="0" w:line="240" w:lineRule="auto"/>
        <w:ind w:left="709"/>
        <w:jc w:val="both"/>
        <w:rPr>
          <w:rFonts w:asciiTheme="majorBidi" w:eastAsia="Calibri" w:hAnsiTheme="majorBidi" w:cs="B Nazanin"/>
          <w:b/>
          <w:bCs/>
          <w:sz w:val="24"/>
          <w:szCs w:val="24"/>
          <w:rtl/>
        </w:rPr>
      </w:pPr>
      <w:r w:rsidRPr="000674F8">
        <w:rPr>
          <w:rFonts w:asciiTheme="majorBidi" w:eastAsia="Calibri" w:hAnsiTheme="majorBidi" w:cs="B Nazanin" w:hint="cs"/>
          <w:b/>
          <w:bCs/>
          <w:sz w:val="24"/>
          <w:szCs w:val="24"/>
          <w:rtl/>
        </w:rPr>
        <w:t>خوشه</w:t>
      </w:r>
      <w:r w:rsidR="00786246" w:rsidRPr="000674F8">
        <w:rPr>
          <w:rFonts w:asciiTheme="majorBidi" w:eastAsia="Calibri" w:hAnsiTheme="majorBidi" w:cs="B Nazanin" w:hint="cs"/>
          <w:b/>
          <w:bCs/>
          <w:sz w:val="24"/>
          <w:szCs w:val="24"/>
          <w:rtl/>
        </w:rPr>
        <w:t xml:space="preserve">‌بندی </w:t>
      </w:r>
      <w:r w:rsidR="00F70F01" w:rsidRPr="000674F8">
        <w:rPr>
          <w:rFonts w:asciiTheme="majorBidi" w:eastAsia="Calibri" w:hAnsiTheme="majorBidi" w:cs="B Nazanin" w:hint="cs"/>
          <w:b/>
          <w:bCs/>
          <w:sz w:val="24"/>
          <w:szCs w:val="24"/>
          <w:rtl/>
        </w:rPr>
        <w:t>مشتریان</w:t>
      </w:r>
    </w:p>
    <w:p w14:paraId="69D64B7E" w14:textId="77777777" w:rsidR="001A3D54" w:rsidRDefault="007815F5" w:rsidP="00480E64">
      <w:pPr>
        <w:spacing w:after="0" w:line="240" w:lineRule="auto"/>
        <w:ind w:left="-45"/>
        <w:contextualSpacing/>
        <w:jc w:val="both"/>
        <w:rPr>
          <w:rFonts w:asciiTheme="majorBidi" w:eastAsia="Calibri" w:hAnsiTheme="majorBidi" w:cs="B Nazanin"/>
          <w:sz w:val="24"/>
          <w:szCs w:val="24"/>
          <w:rtl/>
        </w:rPr>
      </w:pPr>
      <w:r w:rsidRPr="00CE52BE">
        <w:rPr>
          <w:rFonts w:asciiTheme="majorBidi" w:eastAsia="Calibri" w:hAnsiTheme="majorBidi" w:cs="B Nazanin" w:hint="cs"/>
          <w:sz w:val="24"/>
          <w:szCs w:val="24"/>
          <w:rtl/>
        </w:rPr>
        <w:t xml:space="preserve">در </w:t>
      </w:r>
      <w:r w:rsidRPr="00CE52BE">
        <w:rPr>
          <w:rFonts w:asciiTheme="majorBidi" w:eastAsia="Calibri" w:hAnsiTheme="majorBidi" w:cs="B Nazanin"/>
          <w:sz w:val="24"/>
          <w:szCs w:val="24"/>
          <w:rtl/>
        </w:rPr>
        <w:t>ا</w:t>
      </w:r>
      <w:r w:rsidR="00EC31B9" w:rsidRPr="00CE52BE">
        <w:rPr>
          <w:rFonts w:asciiTheme="majorBidi" w:eastAsia="Calibri" w:hAnsiTheme="majorBidi" w:cs="B Nazanin"/>
          <w:sz w:val="24"/>
          <w:szCs w:val="24"/>
          <w:rtl/>
        </w:rPr>
        <w:t>ی</w:t>
      </w:r>
      <w:r w:rsidRPr="00CE52BE">
        <w:rPr>
          <w:rFonts w:asciiTheme="majorBidi" w:eastAsia="Calibri" w:hAnsiTheme="majorBidi" w:cs="B Nazanin"/>
          <w:sz w:val="24"/>
          <w:szCs w:val="24"/>
          <w:rtl/>
        </w:rPr>
        <w:t>ن تحق</w:t>
      </w:r>
      <w:r w:rsidR="00EC31B9" w:rsidRPr="00CE52BE">
        <w:rPr>
          <w:rFonts w:asciiTheme="majorBidi" w:eastAsia="Calibri" w:hAnsiTheme="majorBidi" w:cs="B Nazanin"/>
          <w:sz w:val="24"/>
          <w:szCs w:val="24"/>
          <w:rtl/>
        </w:rPr>
        <w:t>ی</w:t>
      </w:r>
      <w:r w:rsidRPr="00CE52BE">
        <w:rPr>
          <w:rFonts w:asciiTheme="majorBidi" w:eastAsia="Calibri" w:hAnsiTheme="majorBidi" w:cs="B Nazanin"/>
          <w:sz w:val="24"/>
          <w:szCs w:val="24"/>
          <w:rtl/>
        </w:rPr>
        <w:t xml:space="preserve">ق از مدل </w:t>
      </w:r>
      <w:r w:rsidRPr="00CE52BE">
        <w:rPr>
          <w:rFonts w:asciiTheme="majorBidi" w:eastAsia="Calibri" w:hAnsiTheme="majorBidi" w:cs="B Nazanin"/>
          <w:sz w:val="20"/>
          <w:szCs w:val="20"/>
        </w:rPr>
        <w:t>RFM</w:t>
      </w:r>
      <w:r w:rsidRPr="00CE52BE">
        <w:rPr>
          <w:rFonts w:asciiTheme="majorBidi" w:eastAsia="Calibri" w:hAnsiTheme="majorBidi" w:cs="B Nazanin" w:hint="cs"/>
          <w:sz w:val="24"/>
          <w:szCs w:val="24"/>
          <w:rtl/>
        </w:rPr>
        <w:t xml:space="preserve"> استفاده شد. </w:t>
      </w:r>
      <w:r w:rsidR="00F16560" w:rsidRPr="00CE52BE">
        <w:rPr>
          <w:rFonts w:asciiTheme="majorBidi" w:eastAsia="Calibri" w:hAnsiTheme="majorBidi" w:cs="B Nazanin"/>
          <w:sz w:val="24"/>
          <w:szCs w:val="24"/>
          <w:rtl/>
        </w:rPr>
        <w:t xml:space="preserve">مدل </w:t>
      </w:r>
      <w:r w:rsidR="00F16560" w:rsidRPr="00CE52BE">
        <w:rPr>
          <w:rFonts w:asciiTheme="majorBidi" w:eastAsia="Calibri" w:hAnsiTheme="majorBidi" w:cs="B Nazanin"/>
          <w:sz w:val="20"/>
          <w:szCs w:val="20"/>
        </w:rPr>
        <w:t>RFM</w:t>
      </w:r>
      <w:r w:rsidR="00F16560" w:rsidRPr="00CE52BE">
        <w:rPr>
          <w:rFonts w:asciiTheme="majorBidi" w:eastAsia="Calibri" w:hAnsiTheme="majorBidi" w:cs="B Nazanin"/>
          <w:sz w:val="20"/>
          <w:szCs w:val="20"/>
          <w:rtl/>
        </w:rPr>
        <w:t xml:space="preserve"> </w:t>
      </w:r>
      <w:r w:rsidR="00F16560" w:rsidRPr="00CE52BE">
        <w:rPr>
          <w:rFonts w:asciiTheme="majorBidi" w:eastAsia="Calibri" w:hAnsiTheme="majorBidi" w:cs="B Nazanin"/>
          <w:sz w:val="24"/>
          <w:szCs w:val="24"/>
          <w:rtl/>
        </w:rPr>
        <w:t>متداول</w:t>
      </w:r>
      <w:r w:rsidR="005C2DD1">
        <w:rPr>
          <w:rFonts w:asciiTheme="majorBidi" w:eastAsia="Calibri" w:hAnsiTheme="majorBidi" w:cs="B Nazanin" w:hint="eastAsia"/>
          <w:sz w:val="24"/>
          <w:szCs w:val="24"/>
          <w:rtl/>
        </w:rPr>
        <w:t>‌</w:t>
      </w:r>
      <w:r w:rsidR="00F16560" w:rsidRPr="00CE52BE">
        <w:rPr>
          <w:rFonts w:asciiTheme="majorBidi" w:eastAsia="Calibri" w:hAnsiTheme="majorBidi" w:cs="B Nazanin"/>
          <w:sz w:val="24"/>
          <w:szCs w:val="24"/>
          <w:rtl/>
        </w:rPr>
        <w:t>تر</w:t>
      </w:r>
      <w:r w:rsidR="00EC31B9" w:rsidRPr="00CE52BE">
        <w:rPr>
          <w:rFonts w:asciiTheme="majorBidi" w:eastAsia="Calibri" w:hAnsiTheme="majorBidi" w:cs="B Nazanin"/>
          <w:sz w:val="24"/>
          <w:szCs w:val="24"/>
          <w:rtl/>
        </w:rPr>
        <w:t>ی</w:t>
      </w:r>
      <w:r w:rsidR="00F16560" w:rsidRPr="00CE52BE">
        <w:rPr>
          <w:rFonts w:asciiTheme="majorBidi" w:eastAsia="Calibri" w:hAnsiTheme="majorBidi" w:cs="B Nazanin"/>
          <w:sz w:val="24"/>
          <w:szCs w:val="24"/>
          <w:rtl/>
        </w:rPr>
        <w:t xml:space="preserve">ن روش </w:t>
      </w:r>
      <w:r w:rsidR="005C2DD1">
        <w:rPr>
          <w:rFonts w:asciiTheme="majorBidi" w:eastAsia="Calibri" w:hAnsiTheme="majorBidi" w:cs="B Nazanin" w:hint="cs"/>
          <w:sz w:val="24"/>
          <w:szCs w:val="24"/>
          <w:rtl/>
        </w:rPr>
        <w:t>بخش‌</w:t>
      </w:r>
      <w:r w:rsidR="00F16560" w:rsidRPr="00CE52BE">
        <w:rPr>
          <w:rFonts w:asciiTheme="majorBidi" w:eastAsia="Calibri" w:hAnsiTheme="majorBidi" w:cs="B Nazanin"/>
          <w:sz w:val="24"/>
          <w:szCs w:val="24"/>
          <w:rtl/>
        </w:rPr>
        <w:t>بند</w:t>
      </w:r>
      <w:r w:rsidR="00EC31B9" w:rsidRPr="00CE52BE">
        <w:rPr>
          <w:rFonts w:asciiTheme="majorBidi" w:eastAsia="Calibri" w:hAnsiTheme="majorBidi" w:cs="B Nazanin"/>
          <w:sz w:val="24"/>
          <w:szCs w:val="24"/>
          <w:rtl/>
        </w:rPr>
        <w:t>ی</w:t>
      </w:r>
      <w:r w:rsidR="00F16560" w:rsidRPr="00CE52BE">
        <w:rPr>
          <w:rFonts w:asciiTheme="majorBidi" w:eastAsia="Calibri" w:hAnsiTheme="majorBidi" w:cs="B Nazanin"/>
          <w:sz w:val="24"/>
          <w:szCs w:val="24"/>
          <w:rtl/>
        </w:rPr>
        <w:t xml:space="preserve"> مشتر</w:t>
      </w:r>
      <w:r w:rsidR="00EC31B9" w:rsidRPr="00CE52BE">
        <w:rPr>
          <w:rFonts w:asciiTheme="majorBidi" w:eastAsia="Calibri" w:hAnsiTheme="majorBidi" w:cs="B Nazanin"/>
          <w:sz w:val="24"/>
          <w:szCs w:val="24"/>
          <w:rtl/>
        </w:rPr>
        <w:t>ی</w:t>
      </w:r>
      <w:r w:rsidR="00F16560" w:rsidRPr="00CE52BE">
        <w:rPr>
          <w:rFonts w:asciiTheme="majorBidi" w:eastAsia="Calibri" w:hAnsiTheme="majorBidi" w:cs="B Nazanin"/>
          <w:sz w:val="24"/>
          <w:szCs w:val="24"/>
          <w:rtl/>
        </w:rPr>
        <w:t>ان است. ا</w:t>
      </w:r>
      <w:r w:rsidR="00EC31B9" w:rsidRPr="00CE52BE">
        <w:rPr>
          <w:rFonts w:asciiTheme="majorBidi" w:eastAsia="Calibri" w:hAnsiTheme="majorBidi" w:cs="B Nazanin"/>
          <w:sz w:val="24"/>
          <w:szCs w:val="24"/>
          <w:rtl/>
        </w:rPr>
        <w:t>ی</w:t>
      </w:r>
      <w:r w:rsidR="00F16560" w:rsidRPr="00CE52BE">
        <w:rPr>
          <w:rFonts w:asciiTheme="majorBidi" w:eastAsia="Calibri" w:hAnsiTheme="majorBidi" w:cs="B Nazanin"/>
          <w:sz w:val="24"/>
          <w:szCs w:val="24"/>
          <w:rtl/>
        </w:rPr>
        <w:t>ن روش شامل سه متغ</w:t>
      </w:r>
      <w:r w:rsidR="00EC31B9" w:rsidRPr="00CE52BE">
        <w:rPr>
          <w:rFonts w:asciiTheme="majorBidi" w:eastAsia="Calibri" w:hAnsiTheme="majorBidi" w:cs="B Nazanin"/>
          <w:sz w:val="24"/>
          <w:szCs w:val="24"/>
          <w:rtl/>
        </w:rPr>
        <w:t>ی</w:t>
      </w:r>
      <w:r w:rsidR="00F16560" w:rsidRPr="00CE52BE">
        <w:rPr>
          <w:rFonts w:asciiTheme="majorBidi" w:eastAsia="Calibri" w:hAnsiTheme="majorBidi" w:cs="B Nazanin"/>
          <w:sz w:val="24"/>
          <w:szCs w:val="24"/>
          <w:rtl/>
        </w:rPr>
        <w:t>ر است كه عبارتند از</w:t>
      </w:r>
      <w:r w:rsidR="00F16560" w:rsidRPr="00CE52BE">
        <w:rPr>
          <w:rFonts w:asciiTheme="majorBidi" w:eastAsia="Calibri" w:hAnsiTheme="majorBidi" w:cs="B Nazanin" w:hint="cs"/>
          <w:sz w:val="24"/>
          <w:szCs w:val="24"/>
          <w:rtl/>
        </w:rPr>
        <w:t>:</w:t>
      </w:r>
      <w:r w:rsidR="00F16560" w:rsidRPr="00CE52BE">
        <w:rPr>
          <w:rFonts w:asciiTheme="majorBidi" w:eastAsia="Calibri" w:hAnsiTheme="majorBidi" w:cs="B Nazanin"/>
          <w:sz w:val="24"/>
          <w:szCs w:val="24"/>
          <w:rtl/>
        </w:rPr>
        <w:t xml:space="preserve"> تاخر، </w:t>
      </w:r>
      <w:r w:rsidR="00F16560" w:rsidRPr="00CE52BE">
        <w:rPr>
          <w:rFonts w:asciiTheme="majorBidi" w:eastAsia="Calibri" w:hAnsiTheme="majorBidi" w:cs="B Nazanin" w:hint="cs"/>
          <w:sz w:val="24"/>
          <w:szCs w:val="24"/>
          <w:rtl/>
        </w:rPr>
        <w:t>تواتر</w:t>
      </w:r>
      <w:r w:rsidR="00F16560" w:rsidRPr="00CE52BE">
        <w:rPr>
          <w:rFonts w:asciiTheme="majorBidi" w:eastAsia="Calibri" w:hAnsiTheme="majorBidi" w:cs="B Nazanin"/>
          <w:sz w:val="24"/>
          <w:szCs w:val="24"/>
          <w:rtl/>
        </w:rPr>
        <w:t xml:space="preserve">، </w:t>
      </w:r>
      <w:r w:rsidR="00F16560" w:rsidRPr="00CE52BE">
        <w:rPr>
          <w:rFonts w:asciiTheme="majorBidi" w:eastAsia="Calibri" w:hAnsiTheme="majorBidi" w:cs="B Nazanin" w:hint="cs"/>
          <w:sz w:val="24"/>
          <w:szCs w:val="24"/>
          <w:rtl/>
        </w:rPr>
        <w:t>حجم</w:t>
      </w:r>
      <w:r w:rsidR="00F16560" w:rsidRPr="00CE52BE">
        <w:rPr>
          <w:rFonts w:asciiTheme="majorBidi" w:eastAsia="Calibri" w:hAnsiTheme="majorBidi" w:cs="B Nazanin"/>
          <w:sz w:val="24"/>
          <w:szCs w:val="24"/>
          <w:rtl/>
        </w:rPr>
        <w:t xml:space="preserve">. مدل </w:t>
      </w:r>
      <w:r w:rsidR="00F16560" w:rsidRPr="00CE52BE">
        <w:rPr>
          <w:rFonts w:asciiTheme="majorBidi" w:eastAsia="Calibri" w:hAnsiTheme="majorBidi" w:cs="B Nazanin"/>
          <w:sz w:val="20"/>
          <w:szCs w:val="20"/>
        </w:rPr>
        <w:t>RFM</w:t>
      </w:r>
      <w:r w:rsidR="00F16560" w:rsidRPr="00CE52BE">
        <w:rPr>
          <w:rFonts w:asciiTheme="majorBidi" w:eastAsia="Calibri" w:hAnsiTheme="majorBidi" w:cs="B Nazanin"/>
          <w:sz w:val="20"/>
          <w:szCs w:val="20"/>
          <w:rtl/>
        </w:rPr>
        <w:t xml:space="preserve"> </w:t>
      </w:r>
      <w:r w:rsidR="00EC31B9" w:rsidRPr="00CE52BE">
        <w:rPr>
          <w:rFonts w:asciiTheme="majorBidi" w:eastAsia="Calibri" w:hAnsiTheme="majorBidi" w:cs="B Nazanin"/>
          <w:sz w:val="24"/>
          <w:szCs w:val="24"/>
          <w:rtl/>
        </w:rPr>
        <w:t>ی</w:t>
      </w:r>
      <w:r w:rsidR="00F16560" w:rsidRPr="00CE52BE">
        <w:rPr>
          <w:rFonts w:asciiTheme="majorBidi" w:eastAsia="Calibri" w:hAnsiTheme="majorBidi" w:cs="B Nazanin"/>
          <w:sz w:val="24"/>
          <w:szCs w:val="24"/>
          <w:rtl/>
        </w:rPr>
        <w:t>ك مدل مبتن</w:t>
      </w:r>
      <w:r w:rsidR="00EC31B9" w:rsidRPr="00CE52BE">
        <w:rPr>
          <w:rFonts w:asciiTheme="majorBidi" w:eastAsia="Calibri" w:hAnsiTheme="majorBidi" w:cs="B Nazanin"/>
          <w:sz w:val="24"/>
          <w:szCs w:val="24"/>
          <w:rtl/>
        </w:rPr>
        <w:t>ی</w:t>
      </w:r>
      <w:r w:rsidR="00F16560" w:rsidRPr="00CE52BE">
        <w:rPr>
          <w:rFonts w:asciiTheme="majorBidi" w:eastAsia="Calibri" w:hAnsiTheme="majorBidi" w:cs="B Nazanin"/>
          <w:sz w:val="24"/>
          <w:szCs w:val="24"/>
          <w:rtl/>
        </w:rPr>
        <w:t xml:space="preserve"> بر رفتار است كه برا</w:t>
      </w:r>
      <w:r w:rsidR="00EC31B9" w:rsidRPr="00CE52BE">
        <w:rPr>
          <w:rFonts w:asciiTheme="majorBidi" w:eastAsia="Calibri" w:hAnsiTheme="majorBidi" w:cs="B Nazanin"/>
          <w:sz w:val="24"/>
          <w:szCs w:val="24"/>
          <w:rtl/>
        </w:rPr>
        <w:t>ی</w:t>
      </w:r>
      <w:r w:rsidR="00F16560" w:rsidRPr="00CE52BE">
        <w:rPr>
          <w:rFonts w:asciiTheme="majorBidi" w:eastAsia="Calibri" w:hAnsiTheme="majorBidi" w:cs="B Nazanin"/>
          <w:sz w:val="24"/>
          <w:szCs w:val="24"/>
          <w:rtl/>
        </w:rPr>
        <w:t xml:space="preserve"> </w:t>
      </w:r>
      <w:r w:rsidR="00F16560" w:rsidRPr="00CE52BE">
        <w:rPr>
          <w:rFonts w:asciiTheme="majorBidi" w:eastAsia="Calibri" w:hAnsiTheme="majorBidi" w:cs="B Nazanin" w:hint="cs"/>
          <w:sz w:val="24"/>
          <w:szCs w:val="24"/>
          <w:rtl/>
        </w:rPr>
        <w:t>تحلیل</w:t>
      </w:r>
      <w:r w:rsidR="00F16560" w:rsidRPr="00CE52BE">
        <w:rPr>
          <w:rFonts w:asciiTheme="majorBidi" w:eastAsia="Calibri" w:hAnsiTheme="majorBidi" w:cs="B Nazanin"/>
          <w:sz w:val="24"/>
          <w:szCs w:val="24"/>
          <w:rtl/>
        </w:rPr>
        <w:t xml:space="preserve"> رفتار </w:t>
      </w:r>
      <w:r w:rsidR="00EC31B9" w:rsidRPr="00CE52BE">
        <w:rPr>
          <w:rFonts w:asciiTheme="majorBidi" w:eastAsia="Calibri" w:hAnsiTheme="majorBidi" w:cs="B Nazanin"/>
          <w:sz w:val="24"/>
          <w:szCs w:val="24"/>
          <w:rtl/>
        </w:rPr>
        <w:t>ی</w:t>
      </w:r>
      <w:r w:rsidR="00F16560" w:rsidRPr="00CE52BE">
        <w:rPr>
          <w:rFonts w:asciiTheme="majorBidi" w:eastAsia="Calibri" w:hAnsiTheme="majorBidi" w:cs="B Nazanin"/>
          <w:sz w:val="24"/>
          <w:szCs w:val="24"/>
          <w:rtl/>
        </w:rPr>
        <w:t>ك مشتر</w:t>
      </w:r>
      <w:r w:rsidR="00EC31B9" w:rsidRPr="00CE52BE">
        <w:rPr>
          <w:rFonts w:asciiTheme="majorBidi" w:eastAsia="Calibri" w:hAnsiTheme="majorBidi" w:cs="B Nazanin"/>
          <w:sz w:val="24"/>
          <w:szCs w:val="24"/>
          <w:rtl/>
        </w:rPr>
        <w:t>ی</w:t>
      </w:r>
      <w:r w:rsidR="00F16560" w:rsidRPr="00CE52BE">
        <w:rPr>
          <w:rFonts w:asciiTheme="majorBidi" w:eastAsia="Calibri" w:hAnsiTheme="majorBidi" w:cs="B Nazanin"/>
          <w:sz w:val="24"/>
          <w:szCs w:val="24"/>
          <w:rtl/>
        </w:rPr>
        <w:t xml:space="preserve"> و سپس پ</w:t>
      </w:r>
      <w:r w:rsidR="00EC31B9" w:rsidRPr="00CE52BE">
        <w:rPr>
          <w:rFonts w:asciiTheme="majorBidi" w:eastAsia="Calibri" w:hAnsiTheme="majorBidi" w:cs="B Nazanin"/>
          <w:sz w:val="24"/>
          <w:szCs w:val="24"/>
          <w:rtl/>
        </w:rPr>
        <w:t>ی</w:t>
      </w:r>
      <w:r w:rsidR="00F16560" w:rsidRPr="00CE52BE">
        <w:rPr>
          <w:rFonts w:asciiTheme="majorBidi" w:eastAsia="Calibri" w:hAnsiTheme="majorBidi" w:cs="B Nazanin"/>
          <w:sz w:val="24"/>
          <w:szCs w:val="24"/>
          <w:rtl/>
        </w:rPr>
        <w:t>ش</w:t>
      </w:r>
      <w:r w:rsidR="005C2DD1">
        <w:rPr>
          <w:rFonts w:asciiTheme="majorBidi" w:eastAsia="Calibri" w:hAnsiTheme="majorBidi" w:cs="B Nazanin" w:hint="eastAsia"/>
          <w:sz w:val="24"/>
          <w:szCs w:val="24"/>
          <w:rtl/>
        </w:rPr>
        <w:t>‌</w:t>
      </w:r>
      <w:r w:rsidR="00F16560" w:rsidRPr="00CE52BE">
        <w:rPr>
          <w:rFonts w:asciiTheme="majorBidi" w:eastAsia="Calibri" w:hAnsiTheme="majorBidi" w:cs="B Nazanin" w:hint="cs"/>
          <w:sz w:val="24"/>
          <w:szCs w:val="24"/>
          <w:rtl/>
        </w:rPr>
        <w:t>ب</w:t>
      </w:r>
      <w:r w:rsidR="00EC31B9" w:rsidRPr="00CE52BE">
        <w:rPr>
          <w:rFonts w:asciiTheme="majorBidi" w:eastAsia="Calibri" w:hAnsiTheme="majorBidi" w:cs="B Nazanin" w:hint="cs"/>
          <w:sz w:val="24"/>
          <w:szCs w:val="24"/>
          <w:rtl/>
        </w:rPr>
        <w:t>ی</w:t>
      </w:r>
      <w:r w:rsidR="00F16560" w:rsidRPr="00CE52BE">
        <w:rPr>
          <w:rFonts w:asciiTheme="majorBidi" w:eastAsia="Calibri" w:hAnsiTheme="majorBidi" w:cs="B Nazanin" w:hint="cs"/>
          <w:sz w:val="24"/>
          <w:szCs w:val="24"/>
          <w:rtl/>
        </w:rPr>
        <w:t>ن</w:t>
      </w:r>
      <w:r w:rsidR="00EC31B9" w:rsidRPr="00CE52BE">
        <w:rPr>
          <w:rFonts w:asciiTheme="majorBidi" w:eastAsia="Calibri" w:hAnsiTheme="majorBidi" w:cs="B Nazanin" w:hint="cs"/>
          <w:sz w:val="24"/>
          <w:szCs w:val="24"/>
          <w:rtl/>
        </w:rPr>
        <w:t>ی</w:t>
      </w:r>
      <w:r w:rsidR="00F16560" w:rsidRPr="00CE52BE">
        <w:rPr>
          <w:rFonts w:asciiTheme="majorBidi" w:eastAsia="Calibri" w:hAnsiTheme="majorBidi" w:cs="B Nazanin" w:hint="cs"/>
          <w:sz w:val="24"/>
          <w:szCs w:val="24"/>
          <w:rtl/>
        </w:rPr>
        <w:t xml:space="preserve"> او بر اساس </w:t>
      </w:r>
      <w:r w:rsidR="00F16560" w:rsidRPr="00CE52BE">
        <w:rPr>
          <w:rFonts w:asciiTheme="majorBidi" w:eastAsia="Calibri" w:hAnsiTheme="majorBidi" w:cs="B Nazanin"/>
          <w:sz w:val="24"/>
          <w:szCs w:val="24"/>
          <w:rtl/>
        </w:rPr>
        <w:t>رفتارش در بانك اطلاعات استفاده</w:t>
      </w:r>
      <w:r w:rsidR="00EC31B9" w:rsidRPr="00CE52BE">
        <w:rPr>
          <w:rFonts w:asciiTheme="majorBidi" w:eastAsia="Calibri" w:hAnsiTheme="majorBidi" w:cs="B Nazanin"/>
          <w:sz w:val="24"/>
          <w:szCs w:val="24"/>
          <w:rtl/>
        </w:rPr>
        <w:t xml:space="preserve"> می‌</w:t>
      </w:r>
      <w:r w:rsidR="00F16560" w:rsidRPr="00CE52BE">
        <w:rPr>
          <w:rFonts w:asciiTheme="majorBidi" w:eastAsia="Calibri" w:hAnsiTheme="majorBidi" w:cs="B Nazanin"/>
          <w:sz w:val="24"/>
          <w:szCs w:val="24"/>
          <w:rtl/>
        </w:rPr>
        <w:t>شود</w:t>
      </w:r>
      <w:r w:rsidR="00F16560" w:rsidRPr="00CE52BE">
        <w:rPr>
          <w:rFonts w:asciiTheme="majorBidi" w:eastAsia="Calibri" w:hAnsiTheme="majorBidi" w:cs="B Nazanin" w:hint="cs"/>
          <w:sz w:val="24"/>
          <w:szCs w:val="24"/>
          <w:rtl/>
        </w:rPr>
        <w:t>.</w:t>
      </w:r>
      <w:r w:rsidR="00F16560" w:rsidRPr="00CE52BE">
        <w:rPr>
          <w:rFonts w:asciiTheme="majorBidi" w:eastAsia="Calibri" w:hAnsiTheme="majorBidi" w:cs="B Nazanin"/>
          <w:sz w:val="24"/>
          <w:szCs w:val="24"/>
          <w:rtl/>
        </w:rPr>
        <w:t xml:space="preserve"> براساس مطالعات انجام شده</w:t>
      </w:r>
      <w:r w:rsidR="00F16560" w:rsidRPr="00CE52BE">
        <w:rPr>
          <w:rFonts w:asciiTheme="majorBidi" w:eastAsia="Calibri" w:hAnsiTheme="majorBidi" w:cs="B Nazanin" w:hint="cs"/>
          <w:sz w:val="24"/>
          <w:szCs w:val="24"/>
          <w:rtl/>
        </w:rPr>
        <w:t xml:space="preserve">، </w:t>
      </w:r>
      <w:r w:rsidR="00F16560" w:rsidRPr="00CE52BE">
        <w:rPr>
          <w:rFonts w:asciiTheme="majorBidi" w:eastAsia="Calibri" w:hAnsiTheme="majorBidi" w:cs="B Nazanin"/>
          <w:sz w:val="24"/>
          <w:szCs w:val="24"/>
          <w:rtl/>
        </w:rPr>
        <w:t>متغ</w:t>
      </w:r>
      <w:r w:rsidR="00EC31B9" w:rsidRPr="00CE52BE">
        <w:rPr>
          <w:rFonts w:asciiTheme="majorBidi" w:eastAsia="Calibri" w:hAnsiTheme="majorBidi" w:cs="B Nazanin"/>
          <w:sz w:val="24"/>
          <w:szCs w:val="24"/>
          <w:rtl/>
        </w:rPr>
        <w:t>ی</w:t>
      </w:r>
      <w:r w:rsidR="00F16560" w:rsidRPr="00CE52BE">
        <w:rPr>
          <w:rFonts w:asciiTheme="majorBidi" w:eastAsia="Calibri" w:hAnsiTheme="majorBidi" w:cs="B Nazanin"/>
          <w:sz w:val="24"/>
          <w:szCs w:val="24"/>
          <w:rtl/>
        </w:rPr>
        <w:t>رها</w:t>
      </w:r>
      <w:r w:rsidR="00EC31B9" w:rsidRPr="00CE52BE">
        <w:rPr>
          <w:rFonts w:asciiTheme="majorBidi" w:eastAsia="Calibri" w:hAnsiTheme="majorBidi" w:cs="B Nazanin"/>
          <w:sz w:val="24"/>
          <w:szCs w:val="24"/>
          <w:rtl/>
        </w:rPr>
        <w:t>ی</w:t>
      </w:r>
      <w:r w:rsidR="00F16560" w:rsidRPr="00CE52BE">
        <w:rPr>
          <w:rFonts w:asciiTheme="majorBidi" w:eastAsia="Calibri" w:hAnsiTheme="majorBidi" w:cs="B Nazanin"/>
          <w:sz w:val="24"/>
          <w:szCs w:val="24"/>
          <w:rtl/>
        </w:rPr>
        <w:t xml:space="preserve"> </w:t>
      </w:r>
      <w:r w:rsidR="00F16560" w:rsidRPr="00CE52BE">
        <w:rPr>
          <w:rFonts w:asciiTheme="majorBidi" w:eastAsia="Calibri" w:hAnsiTheme="majorBidi" w:cs="B Nazanin"/>
          <w:sz w:val="20"/>
          <w:szCs w:val="20"/>
        </w:rPr>
        <w:t>RFM</w:t>
      </w:r>
      <w:r w:rsidR="00F16560" w:rsidRPr="00CE52BE">
        <w:rPr>
          <w:rFonts w:asciiTheme="majorBidi" w:eastAsia="Calibri" w:hAnsiTheme="majorBidi" w:cs="B Nazanin"/>
          <w:sz w:val="20"/>
          <w:szCs w:val="20"/>
          <w:rtl/>
        </w:rPr>
        <w:t xml:space="preserve"> </w:t>
      </w:r>
      <w:r w:rsidR="00F16560" w:rsidRPr="00CE52BE">
        <w:rPr>
          <w:rFonts w:asciiTheme="majorBidi" w:eastAsia="Calibri" w:hAnsiTheme="majorBidi" w:cs="B Nazanin"/>
          <w:sz w:val="24"/>
          <w:szCs w:val="24"/>
          <w:rtl/>
        </w:rPr>
        <w:t xml:space="preserve">در واقع </w:t>
      </w:r>
      <w:r w:rsidR="00F16560" w:rsidRPr="00CE52BE">
        <w:rPr>
          <w:rFonts w:asciiTheme="majorBidi" w:eastAsia="Calibri" w:hAnsiTheme="majorBidi" w:cs="B Nazanin" w:hint="cs"/>
          <w:sz w:val="24"/>
          <w:szCs w:val="24"/>
          <w:rtl/>
        </w:rPr>
        <w:t xml:space="preserve">مختص شرکت </w:t>
      </w:r>
      <w:r w:rsidR="00F16560" w:rsidRPr="00CE52BE">
        <w:rPr>
          <w:rFonts w:asciiTheme="majorBidi" w:eastAsia="Calibri" w:hAnsiTheme="majorBidi" w:cs="B Nazanin"/>
          <w:sz w:val="24"/>
          <w:szCs w:val="24"/>
          <w:rtl/>
        </w:rPr>
        <w:t>هستند و بر اساس طب</w:t>
      </w:r>
      <w:r w:rsidR="00EC31B9" w:rsidRPr="00CE52BE">
        <w:rPr>
          <w:rFonts w:asciiTheme="majorBidi" w:eastAsia="Calibri" w:hAnsiTheme="majorBidi" w:cs="B Nazanin"/>
          <w:sz w:val="24"/>
          <w:szCs w:val="24"/>
          <w:rtl/>
        </w:rPr>
        <w:t>ی</w:t>
      </w:r>
      <w:r w:rsidR="00F16560" w:rsidRPr="00CE52BE">
        <w:rPr>
          <w:rFonts w:asciiTheme="majorBidi" w:eastAsia="Calibri" w:hAnsiTheme="majorBidi" w:cs="B Nazanin"/>
          <w:sz w:val="24"/>
          <w:szCs w:val="24"/>
          <w:rtl/>
        </w:rPr>
        <w:t>عت محصولات</w:t>
      </w:r>
      <w:r w:rsidR="00F16560" w:rsidRPr="00CE52BE">
        <w:rPr>
          <w:rFonts w:asciiTheme="majorBidi" w:eastAsia="Calibri" w:hAnsiTheme="majorBidi" w:cs="B Nazanin" w:hint="cs"/>
          <w:sz w:val="24"/>
          <w:szCs w:val="24"/>
          <w:rtl/>
        </w:rPr>
        <w:t xml:space="preserve"> یا خدمات</w:t>
      </w:r>
      <w:r w:rsidR="00F16560" w:rsidRPr="00CE52BE">
        <w:rPr>
          <w:rFonts w:asciiTheme="majorBidi" w:eastAsia="Calibri" w:hAnsiTheme="majorBidi" w:cs="B Nazanin"/>
          <w:sz w:val="24"/>
          <w:szCs w:val="24"/>
          <w:rtl/>
        </w:rPr>
        <w:t xml:space="preserve"> شركت اهم</w:t>
      </w:r>
      <w:r w:rsidR="00EC31B9" w:rsidRPr="00CE52BE">
        <w:rPr>
          <w:rFonts w:asciiTheme="majorBidi" w:eastAsia="Calibri" w:hAnsiTheme="majorBidi" w:cs="B Nazanin"/>
          <w:sz w:val="24"/>
          <w:szCs w:val="24"/>
          <w:rtl/>
        </w:rPr>
        <w:t>ی</w:t>
      </w:r>
      <w:r w:rsidR="00F16560" w:rsidRPr="00CE52BE">
        <w:rPr>
          <w:rFonts w:asciiTheme="majorBidi" w:eastAsia="Calibri" w:hAnsiTheme="majorBidi" w:cs="B Nazanin"/>
          <w:sz w:val="24"/>
          <w:szCs w:val="24"/>
          <w:rtl/>
        </w:rPr>
        <w:t>ت آنها فرق</w:t>
      </w:r>
      <w:r w:rsidR="00EC31B9" w:rsidRPr="00CE52BE">
        <w:rPr>
          <w:rFonts w:asciiTheme="majorBidi" w:eastAsia="Calibri" w:hAnsiTheme="majorBidi" w:cs="B Nazanin"/>
          <w:sz w:val="24"/>
          <w:szCs w:val="24"/>
          <w:rtl/>
        </w:rPr>
        <w:t xml:space="preserve"> می‌كند</w:t>
      </w:r>
      <w:r w:rsidR="00F16560" w:rsidRPr="00CE52BE">
        <w:rPr>
          <w:rFonts w:asciiTheme="majorBidi" w:eastAsia="Calibri" w:hAnsiTheme="majorBidi" w:cs="B Nazanin"/>
          <w:sz w:val="24"/>
          <w:szCs w:val="24"/>
          <w:rtl/>
        </w:rPr>
        <w:t>.</w:t>
      </w:r>
      <w:r w:rsidR="00F16560" w:rsidRPr="00CE52BE">
        <w:rPr>
          <w:rFonts w:asciiTheme="majorBidi" w:eastAsia="Calibri" w:hAnsiTheme="majorBidi" w:cs="B Nazanin" w:hint="cs"/>
          <w:sz w:val="24"/>
          <w:szCs w:val="24"/>
          <w:rtl/>
        </w:rPr>
        <w:t xml:space="preserve"> </w:t>
      </w:r>
      <w:r w:rsidR="00F16560" w:rsidRPr="00CE52BE">
        <w:rPr>
          <w:rFonts w:asciiTheme="majorBidi" w:eastAsia="Calibri" w:hAnsiTheme="majorBidi" w:cs="B Nazanin"/>
          <w:sz w:val="24"/>
          <w:szCs w:val="24"/>
          <w:rtl/>
        </w:rPr>
        <w:t>در ا</w:t>
      </w:r>
      <w:r w:rsidR="00EC31B9" w:rsidRPr="00CE52BE">
        <w:rPr>
          <w:rFonts w:asciiTheme="majorBidi" w:eastAsia="Calibri" w:hAnsiTheme="majorBidi" w:cs="B Nazanin"/>
          <w:sz w:val="24"/>
          <w:szCs w:val="24"/>
          <w:rtl/>
        </w:rPr>
        <w:t>ی</w:t>
      </w:r>
      <w:r w:rsidR="00F16560" w:rsidRPr="00CE52BE">
        <w:rPr>
          <w:rFonts w:asciiTheme="majorBidi" w:eastAsia="Calibri" w:hAnsiTheme="majorBidi" w:cs="B Nazanin"/>
          <w:sz w:val="24"/>
          <w:szCs w:val="24"/>
          <w:rtl/>
        </w:rPr>
        <w:t>ن الگ</w:t>
      </w:r>
      <w:r w:rsidR="00F16560" w:rsidRPr="00CE52BE">
        <w:rPr>
          <w:rFonts w:asciiTheme="majorBidi" w:eastAsia="Calibri" w:hAnsiTheme="majorBidi" w:cs="B Nazanin" w:hint="cs"/>
          <w:sz w:val="24"/>
          <w:szCs w:val="24"/>
          <w:rtl/>
        </w:rPr>
        <w:t>و</w:t>
      </w:r>
      <w:r w:rsidR="00F16560" w:rsidRPr="00CE52BE">
        <w:rPr>
          <w:rFonts w:asciiTheme="majorBidi" w:eastAsia="Calibri" w:hAnsiTheme="majorBidi" w:cs="B Nazanin"/>
          <w:sz w:val="24"/>
          <w:szCs w:val="24"/>
          <w:rtl/>
        </w:rPr>
        <w:t xml:space="preserve"> </w:t>
      </w:r>
      <w:r w:rsidR="00F16560" w:rsidRPr="00CE52BE">
        <w:rPr>
          <w:rFonts w:asciiTheme="majorBidi" w:eastAsia="Calibri" w:hAnsiTheme="majorBidi" w:cs="B Nazanin"/>
          <w:sz w:val="20"/>
          <w:szCs w:val="20"/>
        </w:rPr>
        <w:t>R</w:t>
      </w:r>
      <w:r w:rsidR="00F16560" w:rsidRPr="00CE52BE">
        <w:rPr>
          <w:rFonts w:asciiTheme="majorBidi" w:eastAsia="Calibri" w:hAnsiTheme="majorBidi" w:cs="B Nazanin" w:hint="cs"/>
          <w:sz w:val="20"/>
          <w:szCs w:val="20"/>
          <w:rtl/>
        </w:rPr>
        <w:t xml:space="preserve"> </w:t>
      </w:r>
      <w:r w:rsidR="00F16560" w:rsidRPr="00CE52BE">
        <w:rPr>
          <w:rFonts w:asciiTheme="majorBidi" w:eastAsia="Calibri" w:hAnsiTheme="majorBidi" w:cs="B Nazanin" w:hint="cs"/>
          <w:sz w:val="24"/>
          <w:szCs w:val="24"/>
          <w:rtl/>
        </w:rPr>
        <w:t>معرف</w:t>
      </w:r>
      <w:r w:rsidR="00F16560" w:rsidRPr="00CE52BE">
        <w:rPr>
          <w:rFonts w:asciiTheme="majorBidi" w:eastAsia="Calibri" w:hAnsiTheme="majorBidi" w:cs="B Nazanin"/>
          <w:sz w:val="24"/>
          <w:szCs w:val="24"/>
          <w:rtl/>
        </w:rPr>
        <w:t xml:space="preserve"> فاصله زمان</w:t>
      </w:r>
      <w:r w:rsidR="00EC31B9" w:rsidRPr="00CE52BE">
        <w:rPr>
          <w:rFonts w:asciiTheme="majorBidi" w:eastAsia="Calibri" w:hAnsiTheme="majorBidi" w:cs="B Nazanin"/>
          <w:sz w:val="24"/>
          <w:szCs w:val="24"/>
          <w:rtl/>
        </w:rPr>
        <w:t>ی</w:t>
      </w:r>
      <w:r w:rsidR="00F16560" w:rsidRPr="00CE52BE">
        <w:rPr>
          <w:rFonts w:asciiTheme="majorBidi" w:eastAsia="Calibri" w:hAnsiTheme="majorBidi" w:cs="B Nazanin"/>
          <w:sz w:val="24"/>
          <w:szCs w:val="24"/>
          <w:rtl/>
        </w:rPr>
        <w:t xml:space="preserve"> آخر</w:t>
      </w:r>
      <w:r w:rsidR="00EC31B9" w:rsidRPr="00CE52BE">
        <w:rPr>
          <w:rFonts w:asciiTheme="majorBidi" w:eastAsia="Calibri" w:hAnsiTheme="majorBidi" w:cs="B Nazanin"/>
          <w:sz w:val="24"/>
          <w:szCs w:val="24"/>
          <w:rtl/>
        </w:rPr>
        <w:t>ی</w:t>
      </w:r>
      <w:r w:rsidR="00F16560" w:rsidRPr="00CE52BE">
        <w:rPr>
          <w:rFonts w:asciiTheme="majorBidi" w:eastAsia="Calibri" w:hAnsiTheme="majorBidi" w:cs="B Nazanin"/>
          <w:sz w:val="24"/>
          <w:szCs w:val="24"/>
          <w:rtl/>
        </w:rPr>
        <w:t>ن خر</w:t>
      </w:r>
      <w:r w:rsidR="00EC31B9" w:rsidRPr="00CE52BE">
        <w:rPr>
          <w:rFonts w:asciiTheme="majorBidi" w:eastAsia="Calibri" w:hAnsiTheme="majorBidi" w:cs="B Nazanin"/>
          <w:sz w:val="24"/>
          <w:szCs w:val="24"/>
          <w:rtl/>
        </w:rPr>
        <w:t>ی</w:t>
      </w:r>
      <w:r w:rsidR="00F16560" w:rsidRPr="00CE52BE">
        <w:rPr>
          <w:rFonts w:asciiTheme="majorBidi" w:eastAsia="Calibri" w:hAnsiTheme="majorBidi" w:cs="B Nazanin"/>
          <w:sz w:val="24"/>
          <w:szCs w:val="24"/>
          <w:rtl/>
        </w:rPr>
        <w:t>د مشتر</w:t>
      </w:r>
      <w:r w:rsidR="00EC31B9" w:rsidRPr="00CE52BE">
        <w:rPr>
          <w:rFonts w:asciiTheme="majorBidi" w:eastAsia="Calibri" w:hAnsiTheme="majorBidi" w:cs="B Nazanin"/>
          <w:sz w:val="24"/>
          <w:szCs w:val="24"/>
          <w:rtl/>
        </w:rPr>
        <w:t>ی</w:t>
      </w:r>
      <w:r w:rsidR="00F16560" w:rsidRPr="00CE52BE">
        <w:rPr>
          <w:rFonts w:asciiTheme="majorBidi" w:eastAsia="Calibri" w:hAnsiTheme="majorBidi" w:cs="B Nazanin"/>
          <w:sz w:val="24"/>
          <w:szCs w:val="24"/>
          <w:rtl/>
        </w:rPr>
        <w:t xml:space="preserve"> تا زمان حال،</w:t>
      </w:r>
      <w:r w:rsidR="00F16560" w:rsidRPr="00CE52BE">
        <w:rPr>
          <w:rFonts w:asciiTheme="majorBidi" w:eastAsia="Calibri" w:hAnsiTheme="majorBidi" w:cs="B Nazanin"/>
          <w:sz w:val="20"/>
          <w:szCs w:val="20"/>
        </w:rPr>
        <w:t>F</w:t>
      </w:r>
      <w:r w:rsidR="00F16560" w:rsidRPr="00CE52BE">
        <w:rPr>
          <w:rFonts w:asciiTheme="majorBidi" w:eastAsia="Calibri" w:hAnsiTheme="majorBidi" w:cs="B Nazanin" w:hint="cs"/>
          <w:sz w:val="20"/>
          <w:szCs w:val="20"/>
          <w:rtl/>
        </w:rPr>
        <w:t xml:space="preserve"> </w:t>
      </w:r>
      <w:r w:rsidR="00F16560" w:rsidRPr="00CE52BE">
        <w:rPr>
          <w:rFonts w:asciiTheme="majorBidi" w:eastAsia="Calibri" w:hAnsiTheme="majorBidi" w:cs="B Nazanin" w:hint="cs"/>
          <w:sz w:val="24"/>
          <w:szCs w:val="24"/>
          <w:rtl/>
        </w:rPr>
        <w:t>معرف</w:t>
      </w:r>
      <w:r w:rsidR="00F16560" w:rsidRPr="00CE52BE">
        <w:rPr>
          <w:rFonts w:asciiTheme="majorBidi" w:eastAsia="Calibri" w:hAnsiTheme="majorBidi" w:cs="B Nazanin"/>
          <w:sz w:val="24"/>
          <w:szCs w:val="24"/>
          <w:rtl/>
        </w:rPr>
        <w:t xml:space="preserve"> تعداد خر</w:t>
      </w:r>
      <w:r w:rsidR="00EC31B9" w:rsidRPr="00CE52BE">
        <w:rPr>
          <w:rFonts w:asciiTheme="majorBidi" w:eastAsia="Calibri" w:hAnsiTheme="majorBidi" w:cs="B Nazanin"/>
          <w:sz w:val="24"/>
          <w:szCs w:val="24"/>
          <w:rtl/>
        </w:rPr>
        <w:t>ی</w:t>
      </w:r>
      <w:r w:rsidR="00F16560" w:rsidRPr="00CE52BE">
        <w:rPr>
          <w:rFonts w:asciiTheme="majorBidi" w:eastAsia="Calibri" w:hAnsiTheme="majorBidi" w:cs="B Nazanin"/>
          <w:sz w:val="24"/>
          <w:szCs w:val="24"/>
          <w:rtl/>
        </w:rPr>
        <w:t xml:space="preserve">دها در </w:t>
      </w:r>
      <w:r w:rsidR="00EC31B9" w:rsidRPr="00CE52BE">
        <w:rPr>
          <w:rFonts w:asciiTheme="majorBidi" w:eastAsia="Calibri" w:hAnsiTheme="majorBidi" w:cs="B Nazanin"/>
          <w:sz w:val="24"/>
          <w:szCs w:val="24"/>
          <w:rtl/>
        </w:rPr>
        <w:t>ی</w:t>
      </w:r>
      <w:r w:rsidR="00F16560" w:rsidRPr="00CE52BE">
        <w:rPr>
          <w:rFonts w:asciiTheme="majorBidi" w:eastAsia="Calibri" w:hAnsiTheme="majorBidi" w:cs="B Nazanin"/>
          <w:sz w:val="24"/>
          <w:szCs w:val="24"/>
          <w:rtl/>
        </w:rPr>
        <w:t>ك دوره زمان</w:t>
      </w:r>
      <w:r w:rsidR="00EC31B9" w:rsidRPr="00CE52BE">
        <w:rPr>
          <w:rFonts w:asciiTheme="majorBidi" w:eastAsia="Calibri" w:hAnsiTheme="majorBidi" w:cs="B Nazanin"/>
          <w:sz w:val="24"/>
          <w:szCs w:val="24"/>
          <w:rtl/>
        </w:rPr>
        <w:t>ی</w:t>
      </w:r>
      <w:r w:rsidR="00F16560" w:rsidRPr="00CE52BE">
        <w:rPr>
          <w:rFonts w:asciiTheme="majorBidi" w:eastAsia="Calibri" w:hAnsiTheme="majorBidi" w:cs="B Nazanin"/>
          <w:sz w:val="24"/>
          <w:szCs w:val="24"/>
          <w:rtl/>
        </w:rPr>
        <w:t xml:space="preserve"> مشخص و </w:t>
      </w:r>
      <w:r w:rsidR="00F16560" w:rsidRPr="00CE52BE">
        <w:rPr>
          <w:rFonts w:asciiTheme="majorBidi" w:eastAsia="Calibri" w:hAnsiTheme="majorBidi" w:cs="B Nazanin"/>
          <w:sz w:val="20"/>
          <w:szCs w:val="20"/>
        </w:rPr>
        <w:t>M</w:t>
      </w:r>
      <w:r w:rsidR="00F16560" w:rsidRPr="00CE52BE">
        <w:rPr>
          <w:rFonts w:asciiTheme="majorBidi" w:eastAsia="Calibri" w:hAnsiTheme="majorBidi" w:cs="B Nazanin" w:hint="cs"/>
          <w:sz w:val="20"/>
          <w:szCs w:val="20"/>
          <w:rtl/>
        </w:rPr>
        <w:t xml:space="preserve"> </w:t>
      </w:r>
      <w:r w:rsidR="00F16560" w:rsidRPr="00CE52BE">
        <w:rPr>
          <w:rFonts w:asciiTheme="majorBidi" w:eastAsia="Calibri" w:hAnsiTheme="majorBidi" w:cs="B Nazanin" w:hint="cs"/>
          <w:sz w:val="24"/>
          <w:szCs w:val="24"/>
          <w:rtl/>
        </w:rPr>
        <w:t>معرف</w:t>
      </w:r>
      <w:r w:rsidR="00F16560" w:rsidRPr="00CE52BE">
        <w:rPr>
          <w:rFonts w:asciiTheme="majorBidi" w:eastAsia="Calibri" w:hAnsiTheme="majorBidi" w:cs="B Nazanin"/>
          <w:sz w:val="24"/>
          <w:szCs w:val="24"/>
          <w:rtl/>
        </w:rPr>
        <w:t xml:space="preserve"> مبلغ اسم</w:t>
      </w:r>
      <w:r w:rsidR="00EC31B9" w:rsidRPr="00CE52BE">
        <w:rPr>
          <w:rFonts w:asciiTheme="majorBidi" w:eastAsia="Calibri" w:hAnsiTheme="majorBidi" w:cs="B Nazanin"/>
          <w:sz w:val="24"/>
          <w:szCs w:val="24"/>
          <w:rtl/>
        </w:rPr>
        <w:t>ی</w:t>
      </w:r>
      <w:r w:rsidR="00F16560" w:rsidRPr="00CE52BE">
        <w:rPr>
          <w:rFonts w:asciiTheme="majorBidi" w:eastAsia="Calibri" w:hAnsiTheme="majorBidi" w:cs="B Nazanin"/>
          <w:sz w:val="24"/>
          <w:szCs w:val="24"/>
          <w:rtl/>
        </w:rPr>
        <w:t xml:space="preserve"> خر</w:t>
      </w:r>
      <w:r w:rsidR="00EC31B9" w:rsidRPr="00CE52BE">
        <w:rPr>
          <w:rFonts w:asciiTheme="majorBidi" w:eastAsia="Calibri" w:hAnsiTheme="majorBidi" w:cs="B Nazanin"/>
          <w:sz w:val="24"/>
          <w:szCs w:val="24"/>
          <w:rtl/>
        </w:rPr>
        <w:t>ی</w:t>
      </w:r>
      <w:r w:rsidR="00F16560" w:rsidRPr="00CE52BE">
        <w:rPr>
          <w:rFonts w:asciiTheme="majorBidi" w:eastAsia="Calibri" w:hAnsiTheme="majorBidi" w:cs="B Nazanin"/>
          <w:sz w:val="24"/>
          <w:szCs w:val="24"/>
          <w:rtl/>
        </w:rPr>
        <w:t>دار</w:t>
      </w:r>
      <w:r w:rsidR="00EC31B9" w:rsidRPr="00CE52BE">
        <w:rPr>
          <w:rFonts w:asciiTheme="majorBidi" w:eastAsia="Calibri" w:hAnsiTheme="majorBidi" w:cs="B Nazanin"/>
          <w:sz w:val="24"/>
          <w:szCs w:val="24"/>
          <w:rtl/>
        </w:rPr>
        <w:t>ی</w:t>
      </w:r>
      <w:r w:rsidR="00F16560" w:rsidRPr="00CE52BE">
        <w:rPr>
          <w:rFonts w:asciiTheme="majorBidi" w:eastAsia="Calibri" w:hAnsiTheme="majorBidi" w:cs="B Nazanin"/>
          <w:sz w:val="24"/>
          <w:szCs w:val="24"/>
          <w:rtl/>
        </w:rPr>
        <w:t xml:space="preserve"> شده در دوره مورد</w:t>
      </w:r>
      <w:r w:rsidR="00F16560" w:rsidRPr="00CE52BE">
        <w:rPr>
          <w:rFonts w:asciiTheme="majorBidi" w:eastAsia="Calibri" w:hAnsiTheme="majorBidi" w:cs="B Nazanin" w:hint="cs"/>
          <w:sz w:val="24"/>
          <w:szCs w:val="24"/>
          <w:rtl/>
        </w:rPr>
        <w:t xml:space="preserve"> </w:t>
      </w:r>
      <w:r w:rsidR="00F16560" w:rsidRPr="00CE52BE">
        <w:rPr>
          <w:rFonts w:asciiTheme="majorBidi" w:eastAsia="Calibri" w:hAnsiTheme="majorBidi" w:cs="B Nazanin"/>
          <w:sz w:val="24"/>
          <w:szCs w:val="24"/>
          <w:rtl/>
        </w:rPr>
        <w:t>نظر تعر</w:t>
      </w:r>
      <w:r w:rsidR="00EC31B9" w:rsidRPr="00CE52BE">
        <w:rPr>
          <w:rFonts w:asciiTheme="majorBidi" w:eastAsia="Calibri" w:hAnsiTheme="majorBidi" w:cs="B Nazanin"/>
          <w:sz w:val="24"/>
          <w:szCs w:val="24"/>
          <w:rtl/>
        </w:rPr>
        <w:t>ی</w:t>
      </w:r>
      <w:r w:rsidR="00F16560" w:rsidRPr="00CE52BE">
        <w:rPr>
          <w:rFonts w:asciiTheme="majorBidi" w:eastAsia="Calibri" w:hAnsiTheme="majorBidi" w:cs="B Nazanin"/>
          <w:sz w:val="24"/>
          <w:szCs w:val="24"/>
          <w:rtl/>
        </w:rPr>
        <w:t>ف م</w:t>
      </w:r>
      <w:r w:rsidR="00EC31B9" w:rsidRPr="00CE52BE">
        <w:rPr>
          <w:rFonts w:asciiTheme="majorBidi" w:eastAsia="Calibri" w:hAnsiTheme="majorBidi" w:cs="B Nazanin"/>
          <w:sz w:val="24"/>
          <w:szCs w:val="24"/>
          <w:rtl/>
        </w:rPr>
        <w:t>ی</w:t>
      </w:r>
      <w:r w:rsidR="00EC31B9" w:rsidRPr="00CE52BE">
        <w:rPr>
          <w:rFonts w:asciiTheme="majorBidi" w:eastAsia="Calibri" w:hAnsiTheme="majorBidi" w:cs="B Nazanin" w:hint="cs"/>
          <w:sz w:val="24"/>
          <w:szCs w:val="24"/>
          <w:rtl/>
        </w:rPr>
        <w:t>‌</w:t>
      </w:r>
      <w:r w:rsidR="00EC31B9" w:rsidRPr="00CE52BE">
        <w:rPr>
          <w:rFonts w:asciiTheme="majorBidi" w:eastAsia="Calibri" w:hAnsiTheme="majorBidi" w:cs="B Nazanin"/>
          <w:sz w:val="24"/>
          <w:szCs w:val="24"/>
          <w:rtl/>
        </w:rPr>
        <w:t>شود</w:t>
      </w:r>
      <w:r w:rsidR="00F16560" w:rsidRPr="00CE52BE">
        <w:rPr>
          <w:rFonts w:asciiTheme="majorBidi" w:eastAsia="Calibri" w:hAnsiTheme="majorBidi" w:cs="B Nazanin"/>
          <w:sz w:val="24"/>
          <w:szCs w:val="24"/>
          <w:rtl/>
        </w:rPr>
        <w:t>.</w:t>
      </w:r>
      <w:r w:rsidR="00F16560" w:rsidRPr="00CE52BE">
        <w:rPr>
          <w:rFonts w:asciiTheme="majorBidi" w:eastAsia="Calibri" w:hAnsiTheme="majorBidi" w:cs="B Nazanin" w:hint="cs"/>
          <w:sz w:val="24"/>
          <w:szCs w:val="24"/>
          <w:rtl/>
        </w:rPr>
        <w:t xml:space="preserve"> بنابراین، همسان</w:t>
      </w:r>
      <w:r w:rsidR="00D90290" w:rsidRPr="00CE52BE">
        <w:rPr>
          <w:rFonts w:asciiTheme="majorBidi" w:eastAsia="Calibri" w:hAnsiTheme="majorBidi" w:cs="B Nazanin" w:hint="cs"/>
          <w:sz w:val="24"/>
          <w:szCs w:val="24"/>
          <w:rtl/>
        </w:rPr>
        <w:t xml:space="preserve">‌سازی </w:t>
      </w:r>
      <w:r w:rsidR="00F16560" w:rsidRPr="00CE52BE">
        <w:rPr>
          <w:rFonts w:asciiTheme="majorBidi" w:eastAsia="Calibri" w:hAnsiTheme="majorBidi" w:cs="B Nazanin" w:hint="cs"/>
          <w:sz w:val="24"/>
          <w:szCs w:val="24"/>
          <w:rtl/>
        </w:rPr>
        <w:t xml:space="preserve">مفاهیم مدل </w:t>
      </w:r>
      <w:r w:rsidR="00F16560" w:rsidRPr="00CE52BE">
        <w:rPr>
          <w:rFonts w:asciiTheme="majorBidi" w:eastAsia="Calibri" w:hAnsiTheme="majorBidi" w:cs="B Nazanin"/>
          <w:sz w:val="20"/>
          <w:szCs w:val="20"/>
        </w:rPr>
        <w:t>RFM</w:t>
      </w:r>
      <w:r w:rsidR="00F16560" w:rsidRPr="00CE52BE">
        <w:rPr>
          <w:rFonts w:asciiTheme="majorBidi" w:eastAsia="Calibri" w:hAnsiTheme="majorBidi" w:cs="B Nazanin" w:hint="cs"/>
          <w:sz w:val="20"/>
          <w:szCs w:val="20"/>
          <w:rtl/>
        </w:rPr>
        <w:t xml:space="preserve"> </w:t>
      </w:r>
      <w:r w:rsidR="00F16560" w:rsidRPr="00CE52BE">
        <w:rPr>
          <w:rFonts w:asciiTheme="majorBidi" w:eastAsia="Calibri" w:hAnsiTheme="majorBidi" w:cs="B Nazanin" w:hint="cs"/>
          <w:sz w:val="24"/>
          <w:szCs w:val="24"/>
          <w:rtl/>
        </w:rPr>
        <w:t>با داده</w:t>
      </w:r>
      <w:r w:rsidR="00025195" w:rsidRPr="00CE52BE">
        <w:rPr>
          <w:rFonts w:asciiTheme="majorBidi" w:eastAsia="Calibri" w:hAnsiTheme="majorBidi" w:cs="B Nazanin" w:hint="cs"/>
          <w:sz w:val="24"/>
          <w:szCs w:val="24"/>
          <w:rtl/>
        </w:rPr>
        <w:t xml:space="preserve">‌ها </w:t>
      </w:r>
      <w:r w:rsidR="00F16560" w:rsidRPr="00CE52BE">
        <w:rPr>
          <w:rFonts w:asciiTheme="majorBidi" w:eastAsia="Calibri" w:hAnsiTheme="majorBidi" w:cs="B Nazanin" w:hint="cs"/>
          <w:sz w:val="24"/>
          <w:szCs w:val="24"/>
          <w:rtl/>
        </w:rPr>
        <w:t>و صنعت مورد مطالعه منجر به تعریف متغیرها به این شکل شده است:</w:t>
      </w:r>
    </w:p>
    <w:p w14:paraId="5D1B0973" w14:textId="77777777" w:rsidR="001A3D54" w:rsidRDefault="00F16560" w:rsidP="001A3D54">
      <w:pPr>
        <w:spacing w:after="0" w:line="240" w:lineRule="auto"/>
        <w:ind w:left="-45"/>
        <w:contextualSpacing/>
        <w:jc w:val="both"/>
        <w:rPr>
          <w:rFonts w:asciiTheme="majorBidi" w:eastAsia="Calibri" w:hAnsiTheme="majorBidi" w:cs="B Nazanin"/>
          <w:sz w:val="24"/>
          <w:szCs w:val="24"/>
          <w:rtl/>
        </w:rPr>
      </w:pPr>
      <w:r w:rsidRPr="00CE52BE">
        <w:rPr>
          <w:rFonts w:asciiTheme="majorBidi" w:eastAsia="Calibri" w:hAnsiTheme="majorBidi" w:cs="B Nazanin" w:hint="cs"/>
          <w:b/>
          <w:bCs/>
          <w:sz w:val="24"/>
          <w:szCs w:val="24"/>
          <w:rtl/>
        </w:rPr>
        <w:t>شاخص تاخر(</w:t>
      </w:r>
      <w:r w:rsidRPr="00CE52BE">
        <w:rPr>
          <w:rFonts w:asciiTheme="majorBidi" w:eastAsia="Calibri" w:hAnsiTheme="majorBidi" w:cs="B Nazanin"/>
          <w:b/>
          <w:bCs/>
          <w:sz w:val="20"/>
          <w:szCs w:val="20"/>
        </w:rPr>
        <w:t>R</w:t>
      </w:r>
      <w:r w:rsidRPr="00CE52BE">
        <w:rPr>
          <w:rFonts w:asciiTheme="majorBidi" w:eastAsia="Calibri" w:hAnsiTheme="majorBidi" w:cs="B Nazanin" w:hint="cs"/>
          <w:b/>
          <w:bCs/>
          <w:sz w:val="24"/>
          <w:szCs w:val="24"/>
          <w:rtl/>
        </w:rPr>
        <w:t>):</w:t>
      </w:r>
      <w:r w:rsidRPr="00CE52BE">
        <w:rPr>
          <w:rFonts w:asciiTheme="majorBidi" w:eastAsia="Calibri" w:hAnsiTheme="majorBidi" w:cs="B Nazanin" w:hint="cs"/>
          <w:sz w:val="24"/>
          <w:szCs w:val="24"/>
          <w:rtl/>
        </w:rPr>
        <w:t xml:space="preserve"> متوسط </w:t>
      </w:r>
      <w:r w:rsidRPr="00CE52BE">
        <w:rPr>
          <w:rFonts w:asciiTheme="majorBidi" w:eastAsia="Calibri" w:hAnsiTheme="majorBidi" w:cs="B Nazanin" w:hint="eastAsia"/>
          <w:sz w:val="24"/>
          <w:szCs w:val="24"/>
          <w:rtl/>
        </w:rPr>
        <w:t>تعداد</w:t>
      </w:r>
      <w:r w:rsidRPr="00CE52BE">
        <w:rPr>
          <w:rFonts w:asciiTheme="majorBidi" w:eastAsia="Calibri" w:hAnsiTheme="majorBidi" w:cs="B Nazanin"/>
          <w:sz w:val="24"/>
          <w:szCs w:val="24"/>
          <w:rtl/>
        </w:rPr>
        <w:t xml:space="preserve"> </w:t>
      </w:r>
      <w:r w:rsidRPr="00CE52BE">
        <w:rPr>
          <w:rFonts w:asciiTheme="majorBidi" w:eastAsia="Calibri" w:hAnsiTheme="majorBidi" w:cs="B Nazanin" w:hint="cs"/>
          <w:sz w:val="24"/>
          <w:szCs w:val="24"/>
          <w:rtl/>
        </w:rPr>
        <w:t>روزهایی که بین هر دو تراکنش متوالی مشتری در طول یک هفته وجود دارد. این شاخص برای دوره 3 ساله 1399 تا 1401 با تواتر هفتگی ثبت</w:t>
      </w:r>
      <w:r w:rsidR="00786246" w:rsidRPr="00CE52BE">
        <w:rPr>
          <w:rFonts w:asciiTheme="majorBidi" w:eastAsia="Calibri" w:hAnsiTheme="majorBidi" w:cs="B Nazanin" w:hint="cs"/>
          <w:sz w:val="24"/>
          <w:szCs w:val="24"/>
          <w:rtl/>
        </w:rPr>
        <w:t xml:space="preserve"> می‌</w:t>
      </w:r>
      <w:r w:rsidRPr="00CE52BE">
        <w:rPr>
          <w:rFonts w:asciiTheme="majorBidi" w:eastAsia="Calibri" w:hAnsiTheme="majorBidi" w:cs="B Nazanin" w:hint="cs"/>
          <w:sz w:val="24"/>
          <w:szCs w:val="24"/>
          <w:rtl/>
        </w:rPr>
        <w:t>شود. برای محاسبه این متغیر، تراکنش</w:t>
      </w:r>
      <w:r w:rsidR="00025195" w:rsidRPr="00CE52BE">
        <w:rPr>
          <w:rFonts w:asciiTheme="majorBidi" w:eastAsia="Calibri" w:hAnsiTheme="majorBidi" w:cs="B Nazanin" w:hint="cs"/>
          <w:sz w:val="24"/>
          <w:szCs w:val="24"/>
          <w:rtl/>
        </w:rPr>
        <w:t xml:space="preserve">‌های </w:t>
      </w:r>
      <w:r w:rsidRPr="00CE52BE">
        <w:rPr>
          <w:rFonts w:asciiTheme="majorBidi" w:eastAsia="Calibri" w:hAnsiTheme="majorBidi" w:cs="B Nazanin" w:hint="cs"/>
          <w:sz w:val="24"/>
          <w:szCs w:val="24"/>
          <w:rtl/>
        </w:rPr>
        <w:t xml:space="preserve">هر مشتری در طول هریک از 156 هفته مورد </w:t>
      </w:r>
      <w:r w:rsidRPr="00CE52BE">
        <w:rPr>
          <w:rFonts w:asciiTheme="majorBidi" w:eastAsia="Calibri" w:hAnsiTheme="majorBidi" w:cs="B Nazanin" w:hint="cs"/>
          <w:sz w:val="24"/>
          <w:szCs w:val="24"/>
          <w:rtl/>
        </w:rPr>
        <w:t>مطالعه ثبت و فاصله زمانی بین هر دو تراکنش متوالی در هر هفته (در واحد 1 روز) محاسبه</w:t>
      </w:r>
      <w:r w:rsidR="00786246" w:rsidRPr="00CE52BE">
        <w:rPr>
          <w:rFonts w:asciiTheme="majorBidi" w:eastAsia="Calibri" w:hAnsiTheme="majorBidi" w:cs="B Nazanin" w:hint="cs"/>
          <w:sz w:val="24"/>
          <w:szCs w:val="24"/>
          <w:rtl/>
        </w:rPr>
        <w:t xml:space="preserve"> می‌</w:t>
      </w:r>
      <w:r w:rsidRPr="00CE52BE">
        <w:rPr>
          <w:rFonts w:asciiTheme="majorBidi" w:eastAsia="Calibri" w:hAnsiTheme="majorBidi" w:cs="B Nazanin" w:hint="cs"/>
          <w:sz w:val="24"/>
          <w:szCs w:val="24"/>
          <w:rtl/>
        </w:rPr>
        <w:t>شود. متوسط فاصله زمانی بین هر دو تراکنش متوالی در طول یک هفته، به عنوان شاخص</w:t>
      </w:r>
      <w:r w:rsidR="00591CDB" w:rsidRPr="00CE52BE">
        <w:rPr>
          <w:rFonts w:asciiTheme="majorBidi" w:eastAsia="Calibri" w:hAnsiTheme="majorBidi" w:cs="B Nazanin" w:hint="cs"/>
          <w:sz w:val="24"/>
          <w:szCs w:val="24"/>
          <w:rtl/>
        </w:rPr>
        <w:t xml:space="preserve"> تأخر </w:t>
      </w:r>
      <w:r w:rsidRPr="00CE52BE">
        <w:rPr>
          <w:rFonts w:asciiTheme="majorBidi" w:eastAsia="Calibri" w:hAnsiTheme="majorBidi" w:cs="B Nazanin" w:hint="cs"/>
          <w:sz w:val="24"/>
          <w:szCs w:val="24"/>
          <w:rtl/>
        </w:rPr>
        <w:t>برای آن مشتری در طول هفته مورد نظر در نظر گرفته</w:t>
      </w:r>
      <w:r w:rsidR="00786246" w:rsidRPr="00CE52BE">
        <w:rPr>
          <w:rFonts w:asciiTheme="majorBidi" w:eastAsia="Calibri" w:hAnsiTheme="majorBidi" w:cs="B Nazanin" w:hint="cs"/>
          <w:sz w:val="24"/>
          <w:szCs w:val="24"/>
          <w:rtl/>
        </w:rPr>
        <w:t xml:space="preserve"> می‌</w:t>
      </w:r>
      <w:r w:rsidRPr="00CE52BE">
        <w:rPr>
          <w:rFonts w:asciiTheme="majorBidi" w:eastAsia="Calibri" w:hAnsiTheme="majorBidi" w:cs="B Nazanin" w:hint="cs"/>
          <w:sz w:val="24"/>
          <w:szCs w:val="24"/>
          <w:rtl/>
        </w:rPr>
        <w:t>شود. مقادیر اعشاری برای این متغیر، نشان از</w:t>
      </w:r>
      <w:r w:rsidR="00591CDB" w:rsidRPr="00CE52BE">
        <w:rPr>
          <w:rFonts w:asciiTheme="majorBidi" w:eastAsia="Calibri" w:hAnsiTheme="majorBidi" w:cs="B Nazanin" w:hint="cs"/>
          <w:sz w:val="24"/>
          <w:szCs w:val="24"/>
          <w:rtl/>
        </w:rPr>
        <w:t xml:space="preserve"> تأخر </w:t>
      </w:r>
      <w:r w:rsidRPr="00CE52BE">
        <w:rPr>
          <w:rFonts w:asciiTheme="majorBidi" w:eastAsia="Calibri" w:hAnsiTheme="majorBidi" w:cs="B Nazanin" w:hint="cs"/>
          <w:sz w:val="24"/>
          <w:szCs w:val="24"/>
          <w:rtl/>
        </w:rPr>
        <w:t>کمتر از 1 روز دارند.</w:t>
      </w:r>
    </w:p>
    <w:p w14:paraId="7146681A" w14:textId="77777777" w:rsidR="001A3D54" w:rsidRDefault="00F16560" w:rsidP="001A3D54">
      <w:pPr>
        <w:spacing w:after="0" w:line="240" w:lineRule="auto"/>
        <w:ind w:left="-45"/>
        <w:contextualSpacing/>
        <w:jc w:val="both"/>
        <w:rPr>
          <w:rFonts w:asciiTheme="majorBidi" w:eastAsia="Calibri" w:hAnsiTheme="majorBidi" w:cs="B Nazanin"/>
          <w:sz w:val="24"/>
          <w:szCs w:val="24"/>
          <w:rtl/>
        </w:rPr>
      </w:pPr>
      <w:r w:rsidRPr="00CE52BE">
        <w:rPr>
          <w:rFonts w:asciiTheme="majorBidi" w:eastAsia="Calibri" w:hAnsiTheme="majorBidi" w:cs="B Nazanin" w:hint="cs"/>
          <w:b/>
          <w:bCs/>
          <w:sz w:val="24"/>
          <w:szCs w:val="24"/>
          <w:rtl/>
        </w:rPr>
        <w:t>شاخص تناوب (</w:t>
      </w:r>
      <w:r w:rsidRPr="00CE52BE">
        <w:rPr>
          <w:rFonts w:asciiTheme="majorBidi" w:eastAsia="Calibri" w:hAnsiTheme="majorBidi" w:cs="B Nazanin"/>
          <w:b/>
          <w:bCs/>
          <w:sz w:val="20"/>
          <w:szCs w:val="20"/>
        </w:rPr>
        <w:t>F</w:t>
      </w:r>
      <w:r w:rsidRPr="00CE52BE">
        <w:rPr>
          <w:rFonts w:asciiTheme="majorBidi" w:eastAsia="Calibri" w:hAnsiTheme="majorBidi" w:cs="B Nazanin" w:hint="cs"/>
          <w:b/>
          <w:bCs/>
          <w:sz w:val="24"/>
          <w:szCs w:val="24"/>
          <w:rtl/>
        </w:rPr>
        <w:t>):</w:t>
      </w:r>
      <w:r w:rsidRPr="00CE52BE">
        <w:rPr>
          <w:rFonts w:asciiTheme="majorBidi" w:eastAsia="Calibri" w:hAnsiTheme="majorBidi" w:cs="B Nazanin" w:hint="cs"/>
          <w:sz w:val="24"/>
          <w:szCs w:val="24"/>
          <w:rtl/>
        </w:rPr>
        <w:t xml:space="preserve"> تعداد تراکنش</w:t>
      </w:r>
      <w:r w:rsidR="00025195" w:rsidRPr="00CE52BE">
        <w:rPr>
          <w:rFonts w:asciiTheme="majorBidi" w:eastAsia="Calibri" w:hAnsiTheme="majorBidi" w:cs="B Nazanin" w:hint="cs"/>
          <w:sz w:val="24"/>
          <w:szCs w:val="24"/>
          <w:rtl/>
        </w:rPr>
        <w:t xml:space="preserve">‌های </w:t>
      </w:r>
      <w:r w:rsidRPr="00CE52BE">
        <w:rPr>
          <w:rFonts w:asciiTheme="majorBidi" w:eastAsia="Calibri" w:hAnsiTheme="majorBidi" w:cs="B Nazanin" w:hint="cs"/>
          <w:sz w:val="24"/>
          <w:szCs w:val="24"/>
          <w:rtl/>
        </w:rPr>
        <w:t>مشتری در طول یک هفته که در دوره زمانی 1399 تا 1401 و برای تعداد 156 هفته در 3 سال ثبت</w:t>
      </w:r>
      <w:r w:rsidR="00786246" w:rsidRPr="00CE52BE">
        <w:rPr>
          <w:rFonts w:asciiTheme="majorBidi" w:eastAsia="Calibri" w:hAnsiTheme="majorBidi" w:cs="B Nazanin" w:hint="cs"/>
          <w:sz w:val="24"/>
          <w:szCs w:val="24"/>
          <w:rtl/>
        </w:rPr>
        <w:t xml:space="preserve"> می‌</w:t>
      </w:r>
      <w:r w:rsidRPr="00CE52BE">
        <w:rPr>
          <w:rFonts w:asciiTheme="majorBidi" w:eastAsia="Calibri" w:hAnsiTheme="majorBidi" w:cs="B Nazanin" w:hint="cs"/>
          <w:sz w:val="24"/>
          <w:szCs w:val="24"/>
          <w:rtl/>
        </w:rPr>
        <w:t>شود.</w:t>
      </w:r>
    </w:p>
    <w:p w14:paraId="351499CB" w14:textId="77777777" w:rsidR="00F16560" w:rsidRPr="00CE52BE" w:rsidRDefault="00F16560" w:rsidP="001A3D54">
      <w:pPr>
        <w:spacing w:after="0" w:line="240" w:lineRule="auto"/>
        <w:ind w:left="-45"/>
        <w:contextualSpacing/>
        <w:jc w:val="both"/>
        <w:rPr>
          <w:rFonts w:asciiTheme="majorBidi" w:eastAsia="Calibri" w:hAnsiTheme="majorBidi" w:cs="B Nazanin"/>
          <w:sz w:val="24"/>
          <w:szCs w:val="24"/>
        </w:rPr>
      </w:pPr>
      <w:r w:rsidRPr="00CE52BE">
        <w:rPr>
          <w:rFonts w:asciiTheme="majorBidi" w:eastAsia="Calibri" w:hAnsiTheme="majorBidi" w:cs="B Nazanin" w:hint="cs"/>
          <w:b/>
          <w:bCs/>
          <w:sz w:val="24"/>
          <w:szCs w:val="24"/>
          <w:rtl/>
        </w:rPr>
        <w:t>شاخص پول</w:t>
      </w:r>
      <w:r w:rsidR="00EC31B9" w:rsidRPr="00CE52BE">
        <w:rPr>
          <w:rFonts w:asciiTheme="majorBidi" w:eastAsia="Calibri" w:hAnsiTheme="majorBidi" w:cs="B Nazanin" w:hint="cs"/>
          <w:b/>
          <w:bCs/>
          <w:sz w:val="24"/>
          <w:szCs w:val="24"/>
          <w:rtl/>
        </w:rPr>
        <w:t>ی</w:t>
      </w:r>
      <w:r w:rsidRPr="00CE52BE">
        <w:rPr>
          <w:rFonts w:asciiTheme="majorBidi" w:eastAsia="Calibri" w:hAnsiTheme="majorBidi" w:cs="B Nazanin" w:hint="cs"/>
          <w:b/>
          <w:bCs/>
          <w:sz w:val="24"/>
          <w:szCs w:val="24"/>
          <w:rtl/>
        </w:rPr>
        <w:t xml:space="preserve"> (</w:t>
      </w:r>
      <w:r w:rsidRPr="00CE52BE">
        <w:rPr>
          <w:rFonts w:asciiTheme="majorBidi" w:eastAsia="Calibri" w:hAnsiTheme="majorBidi" w:cs="B Nazanin"/>
          <w:b/>
          <w:bCs/>
          <w:sz w:val="20"/>
          <w:szCs w:val="20"/>
        </w:rPr>
        <w:t>M</w:t>
      </w:r>
      <w:r w:rsidRPr="00CE52BE">
        <w:rPr>
          <w:rFonts w:asciiTheme="majorBidi" w:eastAsia="Calibri" w:hAnsiTheme="majorBidi" w:cs="B Nazanin" w:hint="cs"/>
          <w:b/>
          <w:bCs/>
          <w:sz w:val="24"/>
          <w:szCs w:val="24"/>
          <w:rtl/>
        </w:rPr>
        <w:t>):</w:t>
      </w:r>
      <w:r w:rsidRPr="00CE52BE">
        <w:rPr>
          <w:rFonts w:asciiTheme="majorBidi" w:eastAsia="Calibri" w:hAnsiTheme="majorBidi" w:cs="B Nazanin" w:hint="cs"/>
          <w:sz w:val="24"/>
          <w:szCs w:val="24"/>
          <w:rtl/>
        </w:rPr>
        <w:t xml:space="preserve"> مجموع گردش حساب مشتر</w:t>
      </w:r>
      <w:r w:rsidR="00EC31B9" w:rsidRPr="00CE52BE">
        <w:rPr>
          <w:rFonts w:asciiTheme="majorBidi" w:eastAsia="Calibri" w:hAnsiTheme="majorBidi" w:cs="B Nazanin" w:hint="cs"/>
          <w:sz w:val="24"/>
          <w:szCs w:val="24"/>
          <w:rtl/>
        </w:rPr>
        <w:t>ی</w:t>
      </w:r>
      <w:r w:rsidRPr="00CE52BE">
        <w:rPr>
          <w:rFonts w:asciiTheme="majorBidi" w:eastAsia="Calibri" w:hAnsiTheme="majorBidi" w:cs="B Nazanin" w:hint="cs"/>
          <w:sz w:val="24"/>
          <w:szCs w:val="24"/>
          <w:rtl/>
        </w:rPr>
        <w:t xml:space="preserve"> در طول یک هفته که در دوره زمان</w:t>
      </w:r>
      <w:r w:rsidR="00EC31B9" w:rsidRPr="00CE52BE">
        <w:rPr>
          <w:rFonts w:asciiTheme="majorBidi" w:eastAsia="Calibri" w:hAnsiTheme="majorBidi" w:cs="B Nazanin" w:hint="cs"/>
          <w:sz w:val="24"/>
          <w:szCs w:val="24"/>
          <w:rtl/>
        </w:rPr>
        <w:t>ی</w:t>
      </w:r>
      <w:r w:rsidRPr="00CE52BE">
        <w:rPr>
          <w:rFonts w:asciiTheme="majorBidi" w:eastAsia="Calibri" w:hAnsiTheme="majorBidi" w:cs="B Nazanin" w:hint="cs"/>
          <w:sz w:val="24"/>
          <w:szCs w:val="24"/>
          <w:rtl/>
        </w:rPr>
        <w:t xml:space="preserve"> 3 ساله 1399 تا 1401 با تواتر هفتگی ثبت</w:t>
      </w:r>
      <w:r w:rsidR="00786246" w:rsidRPr="00CE52BE">
        <w:rPr>
          <w:rFonts w:asciiTheme="majorBidi" w:eastAsia="Calibri" w:hAnsiTheme="majorBidi" w:cs="B Nazanin" w:hint="cs"/>
          <w:sz w:val="24"/>
          <w:szCs w:val="24"/>
          <w:rtl/>
        </w:rPr>
        <w:t xml:space="preserve"> می‌</w:t>
      </w:r>
      <w:r w:rsidRPr="00CE52BE">
        <w:rPr>
          <w:rFonts w:asciiTheme="majorBidi" w:eastAsia="Calibri" w:hAnsiTheme="majorBidi" w:cs="B Nazanin" w:hint="cs"/>
          <w:sz w:val="24"/>
          <w:szCs w:val="24"/>
          <w:rtl/>
        </w:rPr>
        <w:t>شود</w:t>
      </w:r>
      <w:r w:rsidRPr="00CE52BE">
        <w:rPr>
          <w:rFonts w:asciiTheme="majorBidi" w:eastAsia="Calibri" w:hAnsiTheme="majorBidi" w:cs="B Nazanin"/>
          <w:sz w:val="24"/>
          <w:szCs w:val="24"/>
          <w:rtl/>
        </w:rPr>
        <w:t>.</w:t>
      </w:r>
      <w:r w:rsidRPr="00CE52BE">
        <w:rPr>
          <w:rFonts w:asciiTheme="majorBidi" w:eastAsia="Calibri" w:hAnsiTheme="majorBidi" w:cs="B Nazanin" w:hint="cs"/>
          <w:sz w:val="24"/>
          <w:szCs w:val="24"/>
          <w:rtl/>
        </w:rPr>
        <w:t xml:space="preserve"> این مقدار برابر با مجموع ارزش کل تراکنش</w:t>
      </w:r>
      <w:r w:rsidR="00025195" w:rsidRPr="00CE52BE">
        <w:rPr>
          <w:rFonts w:asciiTheme="majorBidi" w:eastAsia="Calibri" w:hAnsiTheme="majorBidi" w:cs="B Nazanin" w:hint="cs"/>
          <w:sz w:val="24"/>
          <w:szCs w:val="24"/>
          <w:rtl/>
        </w:rPr>
        <w:t xml:space="preserve">‌های </w:t>
      </w:r>
      <w:r w:rsidRPr="00CE52BE">
        <w:rPr>
          <w:rFonts w:asciiTheme="majorBidi" w:eastAsia="Calibri" w:hAnsiTheme="majorBidi" w:cs="B Nazanin" w:hint="cs"/>
          <w:sz w:val="24"/>
          <w:szCs w:val="24"/>
          <w:rtl/>
        </w:rPr>
        <w:t>انجام شده توسط مشتری (واریز/برداشت) در طول هر هفته است.</w:t>
      </w:r>
    </w:p>
    <w:p w14:paraId="725CCD65" w14:textId="77777777" w:rsidR="001A3D54" w:rsidRDefault="00F16560" w:rsidP="00480E64">
      <w:pPr>
        <w:spacing w:after="0" w:line="240" w:lineRule="auto"/>
        <w:ind w:left="-45"/>
        <w:contextualSpacing/>
        <w:jc w:val="both"/>
        <w:rPr>
          <w:rFonts w:asciiTheme="majorBidi" w:eastAsia="Calibri" w:hAnsiTheme="majorBidi" w:cs="B Nazanin"/>
          <w:sz w:val="24"/>
          <w:szCs w:val="24"/>
          <w:rtl/>
        </w:rPr>
      </w:pPr>
      <w:r w:rsidRPr="00CE52BE">
        <w:rPr>
          <w:rFonts w:asciiTheme="majorBidi" w:eastAsia="Calibri" w:hAnsiTheme="majorBidi" w:cs="B Nazanin" w:hint="cs"/>
          <w:sz w:val="24"/>
          <w:szCs w:val="24"/>
          <w:rtl/>
        </w:rPr>
        <w:t xml:space="preserve">از آنجا که </w:t>
      </w:r>
      <w:r w:rsidR="008860BF" w:rsidRPr="00CE52BE">
        <w:rPr>
          <w:rFonts w:asciiTheme="majorBidi" w:eastAsia="Calibri" w:hAnsiTheme="majorBidi" w:cs="B Nazanin" w:hint="cs"/>
          <w:sz w:val="24"/>
          <w:szCs w:val="24"/>
          <w:rtl/>
        </w:rPr>
        <w:t>تعیین ارزش طول عمر مشتریان نیازمند</w:t>
      </w:r>
      <w:r w:rsidRPr="00CE52BE">
        <w:rPr>
          <w:rFonts w:asciiTheme="majorBidi" w:eastAsia="Calibri" w:hAnsiTheme="majorBidi" w:cs="B Nazanin" w:hint="cs"/>
          <w:sz w:val="24"/>
          <w:szCs w:val="24"/>
          <w:rtl/>
        </w:rPr>
        <w:t xml:space="preserve"> معیارهای دیگری برای سنجش هزینه تبلیغات صرف شده برای هر مشتری و سودآوری حاصل از هر مشتری است</w:t>
      </w:r>
      <w:r w:rsidR="008860BF" w:rsidRPr="00CE52BE">
        <w:rPr>
          <w:rFonts w:asciiTheme="majorBidi" w:eastAsia="Calibri" w:hAnsiTheme="majorBidi" w:cs="B Nazanin" w:hint="cs"/>
          <w:sz w:val="24"/>
          <w:szCs w:val="24"/>
          <w:rtl/>
        </w:rPr>
        <w:t>،</w:t>
      </w:r>
      <w:r w:rsidRPr="00CE52BE">
        <w:rPr>
          <w:rFonts w:asciiTheme="majorBidi" w:eastAsia="Calibri" w:hAnsiTheme="majorBidi" w:cs="B Nazanin" w:hint="cs"/>
          <w:sz w:val="24"/>
          <w:szCs w:val="24"/>
          <w:rtl/>
        </w:rPr>
        <w:t xml:space="preserve"> دو متغیر دیگر که در این تحقیق مورد استفاده قرار</w:t>
      </w:r>
      <w:r w:rsidR="00786246" w:rsidRPr="00CE52BE">
        <w:rPr>
          <w:rFonts w:asciiTheme="majorBidi" w:eastAsia="Calibri" w:hAnsiTheme="majorBidi" w:cs="B Nazanin" w:hint="cs"/>
          <w:sz w:val="24"/>
          <w:szCs w:val="24"/>
          <w:rtl/>
        </w:rPr>
        <w:t xml:space="preserve"> می‌</w:t>
      </w:r>
      <w:r w:rsidRPr="00CE52BE">
        <w:rPr>
          <w:rFonts w:asciiTheme="majorBidi" w:eastAsia="Calibri" w:hAnsiTheme="majorBidi" w:cs="B Nazanin" w:hint="cs"/>
          <w:sz w:val="24"/>
          <w:szCs w:val="24"/>
          <w:rtl/>
        </w:rPr>
        <w:t>گیرد عبارتند از:</w:t>
      </w:r>
    </w:p>
    <w:p w14:paraId="6D4094EC" w14:textId="77777777" w:rsidR="001A3D54" w:rsidRDefault="00F16560" w:rsidP="001A3D54">
      <w:pPr>
        <w:spacing w:after="0" w:line="240" w:lineRule="auto"/>
        <w:ind w:left="-45"/>
        <w:contextualSpacing/>
        <w:jc w:val="both"/>
        <w:rPr>
          <w:rFonts w:asciiTheme="majorBidi" w:eastAsia="Calibri" w:hAnsiTheme="majorBidi" w:cs="B Nazanin"/>
          <w:sz w:val="24"/>
          <w:szCs w:val="24"/>
          <w:rtl/>
        </w:rPr>
      </w:pPr>
      <w:r w:rsidRPr="00CE52BE">
        <w:rPr>
          <w:rFonts w:asciiTheme="majorBidi" w:eastAsia="Calibri" w:hAnsiTheme="majorBidi" w:cs="B Nazanin" w:hint="cs"/>
          <w:b/>
          <w:bCs/>
          <w:sz w:val="24"/>
          <w:szCs w:val="24"/>
          <w:rtl/>
        </w:rPr>
        <w:t>هزینه تبلیغات</w:t>
      </w:r>
      <w:r w:rsidRPr="00CE52BE">
        <w:rPr>
          <w:rFonts w:asciiTheme="majorBidi" w:eastAsia="Calibri" w:hAnsiTheme="majorBidi" w:cs="B Nazanin"/>
          <w:b/>
          <w:bCs/>
          <w:sz w:val="24"/>
          <w:szCs w:val="24"/>
        </w:rPr>
        <w:t xml:space="preserve"> </w:t>
      </w:r>
      <w:r w:rsidRPr="00CE52BE">
        <w:rPr>
          <w:rFonts w:asciiTheme="majorBidi" w:eastAsia="Calibri" w:hAnsiTheme="majorBidi" w:cs="B Nazanin" w:hint="cs"/>
          <w:b/>
          <w:bCs/>
          <w:sz w:val="24"/>
          <w:szCs w:val="24"/>
          <w:rtl/>
        </w:rPr>
        <w:t>(</w:t>
      </w:r>
      <w:r w:rsidRPr="00CE52BE">
        <w:rPr>
          <w:rFonts w:asciiTheme="majorBidi" w:eastAsia="Calibri" w:hAnsiTheme="majorBidi" w:cs="B Nazanin"/>
          <w:b/>
          <w:bCs/>
          <w:sz w:val="20"/>
          <w:szCs w:val="20"/>
        </w:rPr>
        <w:t>P</w:t>
      </w:r>
      <w:r w:rsidRPr="00CE52BE">
        <w:rPr>
          <w:rFonts w:asciiTheme="majorBidi" w:eastAsia="Calibri" w:hAnsiTheme="majorBidi" w:cs="B Nazanin" w:hint="cs"/>
          <w:b/>
          <w:bCs/>
          <w:sz w:val="24"/>
          <w:szCs w:val="24"/>
          <w:rtl/>
        </w:rPr>
        <w:t>):</w:t>
      </w:r>
      <w:r w:rsidRPr="00CE52BE">
        <w:rPr>
          <w:rFonts w:asciiTheme="majorBidi" w:eastAsia="Calibri" w:hAnsiTheme="majorBidi" w:cs="B Nazanin" w:hint="cs"/>
          <w:sz w:val="24"/>
          <w:szCs w:val="24"/>
          <w:rtl/>
        </w:rPr>
        <w:t xml:space="preserve"> برابر با مجموع هزینه</w:t>
      </w:r>
      <w:r w:rsidR="00025195" w:rsidRPr="00CE52BE">
        <w:rPr>
          <w:rFonts w:asciiTheme="majorBidi" w:eastAsia="Calibri" w:hAnsiTheme="majorBidi" w:cs="B Nazanin" w:hint="cs"/>
          <w:sz w:val="24"/>
          <w:szCs w:val="24"/>
          <w:rtl/>
        </w:rPr>
        <w:t xml:space="preserve">‌های </w:t>
      </w:r>
      <w:r w:rsidRPr="00CE52BE">
        <w:rPr>
          <w:rFonts w:asciiTheme="majorBidi" w:eastAsia="Calibri" w:hAnsiTheme="majorBidi" w:cs="B Nazanin" w:hint="cs"/>
          <w:sz w:val="24"/>
          <w:szCs w:val="24"/>
          <w:rtl/>
        </w:rPr>
        <w:t>تبلیغاتی تحمیل شده به بانک برای هر مشتری در طول یک هفته است که در دوره زمان</w:t>
      </w:r>
      <w:r w:rsidR="00EC31B9" w:rsidRPr="00CE52BE">
        <w:rPr>
          <w:rFonts w:asciiTheme="majorBidi" w:eastAsia="Calibri" w:hAnsiTheme="majorBidi" w:cs="B Nazanin" w:hint="cs"/>
          <w:sz w:val="24"/>
          <w:szCs w:val="24"/>
          <w:rtl/>
        </w:rPr>
        <w:t>ی</w:t>
      </w:r>
      <w:r w:rsidRPr="00CE52BE">
        <w:rPr>
          <w:rFonts w:asciiTheme="majorBidi" w:eastAsia="Calibri" w:hAnsiTheme="majorBidi" w:cs="B Nazanin" w:hint="cs"/>
          <w:sz w:val="24"/>
          <w:szCs w:val="24"/>
          <w:rtl/>
        </w:rPr>
        <w:t xml:space="preserve"> 3 ساله 1399 تا 1401 با تواتر هفتگی ثبت</w:t>
      </w:r>
      <w:r w:rsidR="00786246" w:rsidRPr="00CE52BE">
        <w:rPr>
          <w:rFonts w:asciiTheme="majorBidi" w:eastAsia="Calibri" w:hAnsiTheme="majorBidi" w:cs="B Nazanin" w:hint="cs"/>
          <w:sz w:val="24"/>
          <w:szCs w:val="24"/>
          <w:rtl/>
        </w:rPr>
        <w:t xml:space="preserve"> می‌</w:t>
      </w:r>
      <w:r w:rsidRPr="00CE52BE">
        <w:rPr>
          <w:rFonts w:asciiTheme="majorBidi" w:eastAsia="Calibri" w:hAnsiTheme="majorBidi" w:cs="B Nazanin" w:hint="cs"/>
          <w:sz w:val="24"/>
          <w:szCs w:val="24"/>
          <w:rtl/>
        </w:rPr>
        <w:t>شود</w:t>
      </w:r>
      <w:r w:rsidRPr="00CE52BE">
        <w:rPr>
          <w:rFonts w:asciiTheme="majorBidi" w:eastAsia="Calibri" w:hAnsiTheme="majorBidi" w:cs="B Nazanin"/>
          <w:sz w:val="24"/>
          <w:szCs w:val="24"/>
          <w:rtl/>
        </w:rPr>
        <w:t>.</w:t>
      </w:r>
    </w:p>
    <w:p w14:paraId="619E1E0A" w14:textId="77777777" w:rsidR="00F16560" w:rsidRPr="00CE52BE" w:rsidRDefault="00F16560" w:rsidP="001A3D54">
      <w:pPr>
        <w:spacing w:after="0" w:line="240" w:lineRule="auto"/>
        <w:ind w:left="-45"/>
        <w:contextualSpacing/>
        <w:jc w:val="both"/>
        <w:rPr>
          <w:rFonts w:asciiTheme="majorBidi" w:eastAsia="Calibri" w:hAnsiTheme="majorBidi" w:cs="B Nazanin"/>
          <w:sz w:val="24"/>
          <w:szCs w:val="24"/>
          <w:rtl/>
        </w:rPr>
      </w:pPr>
      <w:r w:rsidRPr="00CE52BE">
        <w:rPr>
          <w:rFonts w:asciiTheme="majorBidi" w:eastAsia="Calibri" w:hAnsiTheme="majorBidi" w:cs="B Nazanin" w:hint="cs"/>
          <w:b/>
          <w:bCs/>
          <w:sz w:val="24"/>
          <w:szCs w:val="24"/>
          <w:rtl/>
        </w:rPr>
        <w:t>درآمد حاصل از تراکنش</w:t>
      </w:r>
      <w:r w:rsidR="00025195" w:rsidRPr="00CE52BE">
        <w:rPr>
          <w:rFonts w:asciiTheme="majorBidi" w:eastAsia="Calibri" w:hAnsiTheme="majorBidi" w:cs="B Nazanin" w:hint="cs"/>
          <w:b/>
          <w:bCs/>
          <w:sz w:val="24"/>
          <w:szCs w:val="24"/>
          <w:rtl/>
        </w:rPr>
        <w:t xml:space="preserve">‌های </w:t>
      </w:r>
      <w:r w:rsidRPr="00CE52BE">
        <w:rPr>
          <w:rFonts w:asciiTheme="majorBidi" w:eastAsia="Calibri" w:hAnsiTheme="majorBidi" w:cs="B Nazanin" w:hint="cs"/>
          <w:b/>
          <w:bCs/>
          <w:sz w:val="24"/>
          <w:szCs w:val="24"/>
          <w:rtl/>
        </w:rPr>
        <w:t>مشتری (</w:t>
      </w:r>
      <w:r w:rsidRPr="00CE52BE">
        <w:rPr>
          <w:rFonts w:asciiTheme="majorBidi" w:eastAsia="Calibri" w:hAnsiTheme="majorBidi" w:cs="B Nazanin"/>
          <w:b/>
          <w:bCs/>
          <w:sz w:val="20"/>
          <w:szCs w:val="20"/>
        </w:rPr>
        <w:t>Rev</w:t>
      </w:r>
      <w:r w:rsidRPr="00CE52BE">
        <w:rPr>
          <w:rFonts w:asciiTheme="majorBidi" w:eastAsia="Calibri" w:hAnsiTheme="majorBidi" w:cs="B Nazanin" w:hint="cs"/>
          <w:b/>
          <w:bCs/>
          <w:sz w:val="24"/>
          <w:szCs w:val="24"/>
          <w:rtl/>
        </w:rPr>
        <w:t>):</w:t>
      </w:r>
      <w:r w:rsidRPr="00CE52BE">
        <w:rPr>
          <w:rFonts w:asciiTheme="majorBidi" w:eastAsia="Calibri" w:hAnsiTheme="majorBidi" w:cs="B Nazanin" w:hint="cs"/>
          <w:sz w:val="24"/>
          <w:szCs w:val="24"/>
          <w:rtl/>
        </w:rPr>
        <w:t xml:space="preserve"> برابر با مجموع درآمدهای حاصل از تراکنش</w:t>
      </w:r>
      <w:r w:rsidR="00025195" w:rsidRPr="00CE52BE">
        <w:rPr>
          <w:rFonts w:asciiTheme="majorBidi" w:eastAsia="Calibri" w:hAnsiTheme="majorBidi" w:cs="B Nazanin" w:hint="cs"/>
          <w:sz w:val="24"/>
          <w:szCs w:val="24"/>
          <w:rtl/>
        </w:rPr>
        <w:t xml:space="preserve">‌های </w:t>
      </w:r>
      <w:r w:rsidRPr="00CE52BE">
        <w:rPr>
          <w:rFonts w:asciiTheme="majorBidi" w:eastAsia="Calibri" w:hAnsiTheme="majorBidi" w:cs="B Nazanin" w:hint="cs"/>
          <w:sz w:val="24"/>
          <w:szCs w:val="24"/>
          <w:rtl/>
        </w:rPr>
        <w:t>بانکی مشتری در طول یک هفته است که در دوره زمان</w:t>
      </w:r>
      <w:r w:rsidR="00EC31B9" w:rsidRPr="00CE52BE">
        <w:rPr>
          <w:rFonts w:asciiTheme="majorBidi" w:eastAsia="Calibri" w:hAnsiTheme="majorBidi" w:cs="B Nazanin" w:hint="cs"/>
          <w:sz w:val="24"/>
          <w:szCs w:val="24"/>
          <w:rtl/>
        </w:rPr>
        <w:t>ی</w:t>
      </w:r>
      <w:r w:rsidRPr="00CE52BE">
        <w:rPr>
          <w:rFonts w:asciiTheme="majorBidi" w:eastAsia="Calibri" w:hAnsiTheme="majorBidi" w:cs="B Nazanin" w:hint="cs"/>
          <w:sz w:val="24"/>
          <w:szCs w:val="24"/>
          <w:rtl/>
        </w:rPr>
        <w:t xml:space="preserve"> 3 ساله 1399 تا 1401 با تواتر هفتگی ثبت</w:t>
      </w:r>
      <w:r w:rsidR="00786246" w:rsidRPr="00CE52BE">
        <w:rPr>
          <w:rFonts w:asciiTheme="majorBidi" w:eastAsia="Calibri" w:hAnsiTheme="majorBidi" w:cs="B Nazanin" w:hint="cs"/>
          <w:sz w:val="24"/>
          <w:szCs w:val="24"/>
          <w:rtl/>
        </w:rPr>
        <w:t xml:space="preserve"> می‌</w:t>
      </w:r>
      <w:r w:rsidRPr="00CE52BE">
        <w:rPr>
          <w:rFonts w:asciiTheme="majorBidi" w:eastAsia="Calibri" w:hAnsiTheme="majorBidi" w:cs="B Nazanin" w:hint="cs"/>
          <w:sz w:val="24"/>
          <w:szCs w:val="24"/>
          <w:rtl/>
        </w:rPr>
        <w:t>شود</w:t>
      </w:r>
      <w:r w:rsidRPr="00CE52BE">
        <w:rPr>
          <w:rFonts w:asciiTheme="majorBidi" w:eastAsia="Calibri" w:hAnsiTheme="majorBidi" w:cs="B Nazanin"/>
          <w:sz w:val="24"/>
          <w:szCs w:val="24"/>
          <w:rtl/>
        </w:rPr>
        <w:t>.</w:t>
      </w:r>
    </w:p>
    <w:p w14:paraId="09F34CAA" w14:textId="77777777" w:rsidR="007372D3" w:rsidRDefault="00CF6120" w:rsidP="00480E64">
      <w:pPr>
        <w:spacing w:after="0" w:line="240" w:lineRule="auto"/>
        <w:ind w:left="-45"/>
        <w:contextualSpacing/>
        <w:jc w:val="both"/>
        <w:rPr>
          <w:rFonts w:asciiTheme="majorBidi" w:eastAsia="Calibri" w:hAnsiTheme="majorBidi" w:cs="B Nazanin"/>
          <w:sz w:val="24"/>
          <w:szCs w:val="24"/>
          <w:rtl/>
        </w:rPr>
      </w:pPr>
      <w:r w:rsidRPr="00CE52BE">
        <w:rPr>
          <w:rFonts w:asciiTheme="majorBidi" w:eastAsia="Calibri" w:hAnsiTheme="majorBidi" w:cs="B Nazanin" w:hint="cs"/>
          <w:sz w:val="24"/>
          <w:szCs w:val="24"/>
          <w:rtl/>
        </w:rPr>
        <w:t>در این تحلیل، ویژگی</w:t>
      </w:r>
      <w:r w:rsidR="00025195" w:rsidRPr="00CE52BE">
        <w:rPr>
          <w:rFonts w:asciiTheme="majorBidi" w:eastAsia="Calibri" w:hAnsiTheme="majorBidi" w:cs="B Nazanin" w:hint="cs"/>
          <w:sz w:val="24"/>
          <w:szCs w:val="24"/>
          <w:rtl/>
        </w:rPr>
        <w:t xml:space="preserve">‌های </w:t>
      </w:r>
      <w:r w:rsidRPr="00CE52BE">
        <w:rPr>
          <w:rFonts w:asciiTheme="majorBidi" w:eastAsia="Calibri" w:hAnsiTheme="majorBidi" w:cs="B Nazanin"/>
          <w:sz w:val="20"/>
          <w:szCs w:val="20"/>
        </w:rPr>
        <w:t>RFM</w:t>
      </w:r>
      <w:r w:rsidRPr="00CE52BE">
        <w:rPr>
          <w:rFonts w:asciiTheme="majorBidi" w:eastAsia="Calibri" w:hAnsiTheme="majorBidi" w:cs="B Nazanin" w:hint="cs"/>
          <w:sz w:val="20"/>
          <w:szCs w:val="20"/>
          <w:rtl/>
        </w:rPr>
        <w:t xml:space="preserve"> </w:t>
      </w:r>
      <w:r w:rsidRPr="00CE52BE">
        <w:rPr>
          <w:rFonts w:asciiTheme="majorBidi" w:eastAsia="Calibri" w:hAnsiTheme="majorBidi" w:cs="B Nazanin" w:hint="cs"/>
          <w:sz w:val="24"/>
          <w:szCs w:val="24"/>
          <w:rtl/>
        </w:rPr>
        <w:t>به عنوان ویژگی</w:t>
      </w:r>
      <w:r w:rsidR="00025195" w:rsidRPr="00CE52BE">
        <w:rPr>
          <w:rFonts w:asciiTheme="majorBidi" w:eastAsia="Calibri" w:hAnsiTheme="majorBidi" w:cs="B Nazanin" w:hint="cs"/>
          <w:sz w:val="24"/>
          <w:szCs w:val="24"/>
          <w:rtl/>
        </w:rPr>
        <w:t xml:space="preserve">‌های </w:t>
      </w:r>
      <w:r w:rsidRPr="00CE52BE">
        <w:rPr>
          <w:rFonts w:asciiTheme="majorBidi" w:eastAsia="Calibri" w:hAnsiTheme="majorBidi" w:cs="B Nazanin" w:hint="cs"/>
          <w:sz w:val="24"/>
          <w:szCs w:val="24"/>
          <w:rtl/>
        </w:rPr>
        <w:t>اصلی مشاهدات به منظور خوشه</w:t>
      </w:r>
      <w:r w:rsidR="00786246" w:rsidRPr="00CE52BE">
        <w:rPr>
          <w:rFonts w:asciiTheme="majorBidi" w:eastAsia="Calibri" w:hAnsiTheme="majorBidi" w:cs="B Nazanin" w:hint="cs"/>
          <w:sz w:val="24"/>
          <w:szCs w:val="24"/>
          <w:rtl/>
        </w:rPr>
        <w:t xml:space="preserve">‌بندی </w:t>
      </w:r>
      <w:r w:rsidRPr="00CE52BE">
        <w:rPr>
          <w:rFonts w:asciiTheme="majorBidi" w:eastAsia="Calibri" w:hAnsiTheme="majorBidi" w:cs="B Nazanin" w:hint="cs"/>
          <w:sz w:val="24"/>
          <w:szCs w:val="24"/>
          <w:rtl/>
        </w:rPr>
        <w:t>مشتریان در نظر گرفته</w:t>
      </w:r>
      <w:r w:rsidR="00786246" w:rsidRPr="00CE52BE">
        <w:rPr>
          <w:rFonts w:asciiTheme="majorBidi" w:eastAsia="Calibri" w:hAnsiTheme="majorBidi" w:cs="B Nazanin" w:hint="cs"/>
          <w:sz w:val="24"/>
          <w:szCs w:val="24"/>
          <w:rtl/>
        </w:rPr>
        <w:t xml:space="preserve"> می‌</w:t>
      </w:r>
      <w:r w:rsidRPr="00CE52BE">
        <w:rPr>
          <w:rFonts w:asciiTheme="majorBidi" w:eastAsia="Calibri" w:hAnsiTheme="majorBidi" w:cs="B Nazanin" w:hint="cs"/>
          <w:sz w:val="24"/>
          <w:szCs w:val="24"/>
          <w:rtl/>
        </w:rPr>
        <w:t>شوند. این تحلیل برای هر هفته به طور جداگانه انجام</w:t>
      </w:r>
      <w:r w:rsidR="00786246" w:rsidRPr="00CE52BE">
        <w:rPr>
          <w:rFonts w:asciiTheme="majorBidi" w:eastAsia="Calibri" w:hAnsiTheme="majorBidi" w:cs="B Nazanin" w:hint="cs"/>
          <w:sz w:val="24"/>
          <w:szCs w:val="24"/>
          <w:rtl/>
        </w:rPr>
        <w:t xml:space="preserve"> می‌</w:t>
      </w:r>
      <w:r w:rsidRPr="00CE52BE">
        <w:rPr>
          <w:rFonts w:asciiTheme="majorBidi" w:eastAsia="Calibri" w:hAnsiTheme="majorBidi" w:cs="B Nazanin" w:hint="cs"/>
          <w:sz w:val="24"/>
          <w:szCs w:val="24"/>
          <w:rtl/>
        </w:rPr>
        <w:t>شود و وضعیت تعلق هر مشتری به هر خوشه تعیین</w:t>
      </w:r>
      <w:r w:rsidR="00786246" w:rsidRPr="00CE52BE">
        <w:rPr>
          <w:rFonts w:asciiTheme="majorBidi" w:eastAsia="Calibri" w:hAnsiTheme="majorBidi" w:cs="B Nazanin" w:hint="cs"/>
          <w:sz w:val="24"/>
          <w:szCs w:val="24"/>
          <w:rtl/>
        </w:rPr>
        <w:t xml:space="preserve"> می‌</w:t>
      </w:r>
      <w:r w:rsidRPr="00CE52BE">
        <w:rPr>
          <w:rFonts w:asciiTheme="majorBidi" w:eastAsia="Calibri" w:hAnsiTheme="majorBidi" w:cs="B Nazanin" w:hint="cs"/>
          <w:sz w:val="24"/>
          <w:szCs w:val="24"/>
          <w:rtl/>
        </w:rPr>
        <w:t>گردد. بنابراین اگر فرض کنیم که</w:t>
      </w:r>
      <w:r w:rsidR="00795353">
        <w:rPr>
          <w:rFonts w:asciiTheme="majorBidi" w:eastAsia="Calibri" w:hAnsiTheme="majorBidi" w:cs="B Nazanin" w:hint="cs"/>
          <w:sz w:val="24"/>
          <w:szCs w:val="24"/>
          <w:rtl/>
        </w:rPr>
        <w:t xml:space="preserve"> </w:t>
      </w:r>
      <w:r w:rsidR="00795353" w:rsidRPr="00795353">
        <w:rPr>
          <w:rFonts w:asciiTheme="majorBidi" w:eastAsia="Calibri" w:hAnsiTheme="majorBidi" w:cs="B Nazanin"/>
          <w:position w:val="-12"/>
          <w:sz w:val="20"/>
          <w:szCs w:val="20"/>
        </w:rPr>
        <w:object w:dxaOrig="1500" w:dyaOrig="380" w14:anchorId="7E44A4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8.75pt" o:ole="">
            <v:imagedata r:id="rId16" o:title=""/>
          </v:shape>
          <o:OLEObject Type="Embed" ProgID="Equation.DSMT4" ShapeID="_x0000_i1025" DrawAspect="Content" ObjectID="_1760197296" r:id="rId17"/>
        </w:object>
      </w:r>
      <w:r w:rsidRPr="00CE52BE">
        <w:rPr>
          <w:rFonts w:asciiTheme="majorBidi" w:eastAsia="Calibri" w:hAnsiTheme="majorBidi" w:cs="B Nazanin" w:hint="cs"/>
          <w:sz w:val="24"/>
          <w:szCs w:val="24"/>
          <w:rtl/>
        </w:rPr>
        <w:t xml:space="preserve"> معرف بردار مقادیر </w:t>
      </w:r>
      <w:r w:rsidRPr="00CE52BE">
        <w:rPr>
          <w:rFonts w:asciiTheme="majorBidi" w:eastAsia="Calibri" w:hAnsiTheme="majorBidi" w:cs="B Nazanin"/>
          <w:sz w:val="20"/>
          <w:szCs w:val="20"/>
        </w:rPr>
        <w:t>RFM</w:t>
      </w:r>
      <w:r w:rsidRPr="00CE52BE">
        <w:rPr>
          <w:rFonts w:asciiTheme="majorBidi" w:eastAsia="Calibri" w:hAnsiTheme="majorBidi" w:cs="B Nazanin" w:hint="cs"/>
          <w:sz w:val="20"/>
          <w:szCs w:val="20"/>
          <w:rtl/>
        </w:rPr>
        <w:t xml:space="preserve"> </w:t>
      </w:r>
      <w:r w:rsidRPr="00CE52BE">
        <w:rPr>
          <w:rFonts w:asciiTheme="majorBidi" w:eastAsia="Calibri" w:hAnsiTheme="majorBidi" w:cs="B Nazanin" w:hint="cs"/>
          <w:sz w:val="24"/>
          <w:szCs w:val="24"/>
          <w:rtl/>
        </w:rPr>
        <w:t xml:space="preserve">برای مشتری </w:t>
      </w:r>
      <w:proofErr w:type="spellStart"/>
      <w:r w:rsidRPr="00795353">
        <w:rPr>
          <w:rFonts w:asciiTheme="majorBidi" w:eastAsia="Calibri" w:hAnsiTheme="majorBidi" w:cs="B Nazanin"/>
          <w:i/>
          <w:iCs/>
          <w:sz w:val="20"/>
          <w:szCs w:val="20"/>
        </w:rPr>
        <w:t>i</w:t>
      </w:r>
      <w:proofErr w:type="spellEnd"/>
      <w:r w:rsidRPr="00CE52BE">
        <w:rPr>
          <w:rFonts w:asciiTheme="majorBidi" w:eastAsia="Calibri" w:hAnsiTheme="majorBidi" w:cs="B Nazanin" w:hint="cs"/>
          <w:sz w:val="20"/>
          <w:szCs w:val="20"/>
          <w:rtl/>
        </w:rPr>
        <w:t xml:space="preserve"> </w:t>
      </w:r>
      <w:r w:rsidRPr="00CE52BE">
        <w:rPr>
          <w:rFonts w:asciiTheme="majorBidi" w:eastAsia="Calibri" w:hAnsiTheme="majorBidi" w:cs="B Nazanin" w:hint="cs"/>
          <w:sz w:val="24"/>
          <w:szCs w:val="24"/>
          <w:rtl/>
        </w:rPr>
        <w:t xml:space="preserve">در هفته </w:t>
      </w:r>
      <w:r w:rsidRPr="00CE52BE">
        <w:rPr>
          <w:rFonts w:asciiTheme="majorBidi" w:eastAsia="Calibri" w:hAnsiTheme="majorBidi" w:cs="B Nazanin"/>
          <w:sz w:val="20"/>
          <w:szCs w:val="20"/>
        </w:rPr>
        <w:t>j</w:t>
      </w:r>
      <w:r w:rsidRPr="00CE52BE">
        <w:rPr>
          <w:rFonts w:asciiTheme="majorBidi" w:eastAsia="Calibri" w:hAnsiTheme="majorBidi" w:cs="B Nazanin" w:hint="cs"/>
          <w:sz w:val="20"/>
          <w:szCs w:val="20"/>
          <w:rtl/>
        </w:rPr>
        <w:t xml:space="preserve"> </w:t>
      </w:r>
      <w:r w:rsidRPr="00CE52BE">
        <w:rPr>
          <w:rFonts w:asciiTheme="majorBidi" w:eastAsia="Calibri" w:hAnsiTheme="majorBidi" w:cs="B Nazanin" w:hint="cs"/>
          <w:sz w:val="24"/>
          <w:szCs w:val="24"/>
          <w:rtl/>
        </w:rPr>
        <w:t>ام باشد، آنگاه پس از انجام تحلیل به تعداد هفته</w:t>
      </w:r>
      <w:r w:rsidR="00025195" w:rsidRPr="00CE52BE">
        <w:rPr>
          <w:rFonts w:asciiTheme="majorBidi" w:eastAsia="Calibri" w:hAnsiTheme="majorBidi" w:cs="B Nazanin" w:hint="cs"/>
          <w:sz w:val="24"/>
          <w:szCs w:val="24"/>
          <w:rtl/>
        </w:rPr>
        <w:t xml:space="preserve">‌های </w:t>
      </w:r>
      <w:r w:rsidRPr="00CE52BE">
        <w:rPr>
          <w:rFonts w:asciiTheme="majorBidi" w:eastAsia="Calibri" w:hAnsiTheme="majorBidi" w:cs="B Nazanin" w:hint="cs"/>
          <w:sz w:val="24"/>
          <w:szCs w:val="24"/>
          <w:rtl/>
        </w:rPr>
        <w:t xml:space="preserve">مورد مطالعه (156 هفته)، تعداد 156 وضعیت متفاوت برای تعلق مشتری </w:t>
      </w:r>
      <w:proofErr w:type="spellStart"/>
      <w:r w:rsidRPr="00795353">
        <w:rPr>
          <w:rFonts w:asciiTheme="majorBidi" w:eastAsia="Calibri" w:hAnsiTheme="majorBidi" w:cs="B Nazanin"/>
          <w:i/>
          <w:iCs/>
          <w:sz w:val="20"/>
          <w:szCs w:val="20"/>
        </w:rPr>
        <w:t>i</w:t>
      </w:r>
      <w:proofErr w:type="spellEnd"/>
      <w:r w:rsidRPr="00CE52BE">
        <w:rPr>
          <w:rFonts w:asciiTheme="majorBidi" w:eastAsia="Calibri" w:hAnsiTheme="majorBidi" w:cs="B Nazanin" w:hint="cs"/>
          <w:sz w:val="20"/>
          <w:szCs w:val="20"/>
          <w:rtl/>
        </w:rPr>
        <w:t xml:space="preserve"> </w:t>
      </w:r>
      <w:r w:rsidRPr="00CE52BE">
        <w:rPr>
          <w:rFonts w:asciiTheme="majorBidi" w:eastAsia="Calibri" w:hAnsiTheme="majorBidi" w:cs="B Nazanin" w:hint="cs"/>
          <w:sz w:val="24"/>
          <w:szCs w:val="24"/>
          <w:rtl/>
        </w:rPr>
        <w:t>به یکی از خوشه</w:t>
      </w:r>
      <w:r w:rsidR="00025195" w:rsidRPr="00CE52BE">
        <w:rPr>
          <w:rFonts w:asciiTheme="majorBidi" w:eastAsia="Calibri" w:hAnsiTheme="majorBidi" w:cs="B Nazanin" w:hint="cs"/>
          <w:sz w:val="24"/>
          <w:szCs w:val="24"/>
          <w:rtl/>
        </w:rPr>
        <w:t xml:space="preserve">‌ها </w:t>
      </w:r>
      <w:r w:rsidRPr="00CE52BE">
        <w:rPr>
          <w:rFonts w:asciiTheme="majorBidi" w:eastAsia="Calibri" w:hAnsiTheme="majorBidi" w:cs="B Nazanin" w:hint="cs"/>
          <w:sz w:val="24"/>
          <w:szCs w:val="24"/>
          <w:rtl/>
        </w:rPr>
        <w:t>ثبت</w:t>
      </w:r>
      <w:r w:rsidR="00786246" w:rsidRPr="00CE52BE">
        <w:rPr>
          <w:rFonts w:asciiTheme="majorBidi" w:eastAsia="Calibri" w:hAnsiTheme="majorBidi" w:cs="B Nazanin" w:hint="cs"/>
          <w:sz w:val="24"/>
          <w:szCs w:val="24"/>
          <w:rtl/>
        </w:rPr>
        <w:t xml:space="preserve"> می‌</w:t>
      </w:r>
      <w:r w:rsidRPr="00CE52BE">
        <w:rPr>
          <w:rFonts w:asciiTheme="majorBidi" w:eastAsia="Calibri" w:hAnsiTheme="majorBidi" w:cs="B Nazanin" w:hint="cs"/>
          <w:sz w:val="24"/>
          <w:szCs w:val="24"/>
          <w:rtl/>
        </w:rPr>
        <w:t>شود. بنابراین خروجی حاصل از این تحلیل، شامل یک ماتریس انتقال وضعیت مشتریان از خوشه</w:t>
      </w:r>
      <w:r w:rsidR="00786246" w:rsidRPr="00CE52BE">
        <w:rPr>
          <w:rFonts w:asciiTheme="majorBidi" w:eastAsia="Calibri" w:hAnsiTheme="majorBidi" w:cs="B Nazanin" w:hint="cs"/>
          <w:sz w:val="24"/>
          <w:szCs w:val="24"/>
          <w:rtl/>
        </w:rPr>
        <w:t xml:space="preserve">‌ای </w:t>
      </w:r>
      <w:r w:rsidRPr="00CE52BE">
        <w:rPr>
          <w:rFonts w:asciiTheme="majorBidi" w:eastAsia="Calibri" w:hAnsiTheme="majorBidi" w:cs="B Nazanin" w:hint="cs"/>
          <w:sz w:val="24"/>
          <w:szCs w:val="24"/>
          <w:rtl/>
        </w:rPr>
        <w:t>به خوشه دیگر طی 156 هفته متوالی است.</w:t>
      </w:r>
    </w:p>
    <w:p w14:paraId="55D0BFDE" w14:textId="77777777" w:rsidR="00B8610D" w:rsidRPr="00CE52BE" w:rsidRDefault="00B8610D" w:rsidP="00480E64">
      <w:pPr>
        <w:spacing w:after="0" w:line="240" w:lineRule="auto"/>
        <w:ind w:left="-45"/>
        <w:contextualSpacing/>
        <w:jc w:val="both"/>
        <w:rPr>
          <w:rFonts w:asciiTheme="majorBidi" w:eastAsia="Calibri" w:hAnsiTheme="majorBidi" w:cs="B Nazanin"/>
          <w:sz w:val="24"/>
          <w:szCs w:val="24"/>
          <w:rtl/>
        </w:rPr>
      </w:pPr>
    </w:p>
    <w:p w14:paraId="445D84A2" w14:textId="77777777" w:rsidR="00D60CD4" w:rsidRPr="000674F8" w:rsidRDefault="009456F5" w:rsidP="000674F8">
      <w:pPr>
        <w:pStyle w:val="ListParagraph"/>
        <w:numPr>
          <w:ilvl w:val="1"/>
          <w:numId w:val="40"/>
        </w:numPr>
        <w:tabs>
          <w:tab w:val="right" w:pos="992"/>
        </w:tabs>
        <w:spacing w:after="0" w:line="240" w:lineRule="auto"/>
        <w:ind w:left="709"/>
        <w:jc w:val="both"/>
        <w:rPr>
          <w:rFonts w:asciiTheme="majorBidi" w:eastAsia="Calibri" w:hAnsiTheme="majorBidi" w:cs="B Nazanin"/>
          <w:b/>
          <w:bCs/>
          <w:sz w:val="24"/>
          <w:szCs w:val="24"/>
          <w:rtl/>
        </w:rPr>
      </w:pPr>
      <w:r w:rsidRPr="000674F8">
        <w:rPr>
          <w:rFonts w:asciiTheme="majorBidi" w:eastAsia="Calibri" w:hAnsiTheme="majorBidi" w:cs="B Nazanin" w:hint="cs"/>
          <w:b/>
          <w:bCs/>
          <w:sz w:val="24"/>
          <w:szCs w:val="24"/>
          <w:rtl/>
        </w:rPr>
        <w:t>تشکیل زنجیر مارکوف خوشه</w:t>
      </w:r>
      <w:r w:rsidR="00025195" w:rsidRPr="000674F8">
        <w:rPr>
          <w:rFonts w:asciiTheme="majorBidi" w:eastAsia="Calibri" w:hAnsiTheme="majorBidi" w:cs="B Nazanin" w:hint="cs"/>
          <w:b/>
          <w:bCs/>
          <w:sz w:val="24"/>
          <w:szCs w:val="24"/>
          <w:rtl/>
        </w:rPr>
        <w:t xml:space="preserve">‌ها </w:t>
      </w:r>
      <w:r w:rsidRPr="000674F8">
        <w:rPr>
          <w:rFonts w:asciiTheme="majorBidi" w:eastAsia="Calibri" w:hAnsiTheme="majorBidi" w:cs="B Nazanin" w:hint="cs"/>
          <w:b/>
          <w:bCs/>
          <w:sz w:val="24"/>
          <w:szCs w:val="24"/>
          <w:rtl/>
        </w:rPr>
        <w:t>برای مشتریان</w:t>
      </w:r>
    </w:p>
    <w:p w14:paraId="52B624A6" w14:textId="77777777" w:rsidR="009456F5" w:rsidRPr="00CE52BE" w:rsidRDefault="009456F5" w:rsidP="00470196">
      <w:pPr>
        <w:spacing w:after="0" w:line="240" w:lineRule="auto"/>
        <w:ind w:left="-45"/>
        <w:contextualSpacing/>
        <w:jc w:val="both"/>
        <w:rPr>
          <w:rFonts w:asciiTheme="majorBidi" w:eastAsia="Calibri" w:hAnsiTheme="majorBidi" w:cs="B Nazanin"/>
          <w:sz w:val="24"/>
          <w:szCs w:val="24"/>
          <w:rtl/>
          <w:lang w:bidi="ar-SA"/>
        </w:rPr>
      </w:pPr>
      <w:r w:rsidRPr="00CE52BE">
        <w:rPr>
          <w:rFonts w:asciiTheme="majorBidi" w:eastAsia="Calibri" w:hAnsiTheme="majorBidi" w:cs="B Nazanin"/>
          <w:sz w:val="24"/>
          <w:szCs w:val="24"/>
          <w:rtl/>
        </w:rPr>
        <w:t>پس از دسته</w:t>
      </w:r>
      <w:r w:rsidRPr="00CE52BE">
        <w:rPr>
          <w:rFonts w:asciiTheme="majorBidi" w:eastAsia="Calibri" w:hAnsiTheme="majorBidi" w:cs="B Nazanin"/>
          <w:sz w:val="24"/>
          <w:szCs w:val="24"/>
          <w:rtl/>
        </w:rPr>
        <w:softHyphen/>
        <w:t>بندی مشتریان</w:t>
      </w:r>
      <w:r w:rsidRPr="00CE52BE">
        <w:rPr>
          <w:rFonts w:asciiTheme="majorBidi" w:eastAsia="Calibri" w:hAnsiTheme="majorBidi" w:cs="B Nazanin" w:hint="cs"/>
          <w:sz w:val="24"/>
          <w:szCs w:val="24"/>
          <w:rtl/>
        </w:rPr>
        <w:t>،</w:t>
      </w:r>
      <w:r w:rsidRPr="00CE52BE">
        <w:rPr>
          <w:rFonts w:asciiTheme="majorBidi" w:eastAsia="Calibri" w:hAnsiTheme="majorBidi" w:cs="B Nazanin"/>
          <w:sz w:val="24"/>
          <w:szCs w:val="24"/>
          <w:rtl/>
        </w:rPr>
        <w:t xml:space="preserve"> به ارائه مدلی جهت پیش</w:t>
      </w:r>
      <w:r w:rsidRPr="00CE52BE">
        <w:rPr>
          <w:rFonts w:asciiTheme="majorBidi" w:eastAsia="Calibri" w:hAnsiTheme="majorBidi" w:cs="B Nazanin"/>
          <w:sz w:val="24"/>
          <w:szCs w:val="24"/>
          <w:rtl/>
        </w:rPr>
        <w:softHyphen/>
        <w:t>بینی وضعیت آتی آنان با کمک زنجیره</w:t>
      </w:r>
      <w:r w:rsidRPr="00CE52BE">
        <w:rPr>
          <w:rFonts w:asciiTheme="majorBidi" w:eastAsia="Calibri" w:hAnsiTheme="majorBidi" w:cs="B Nazanin"/>
          <w:sz w:val="24"/>
          <w:szCs w:val="24"/>
          <w:rtl/>
        </w:rPr>
        <w:softHyphen/>
        <w:t>های مارکوف پرداخته</w:t>
      </w:r>
      <w:r w:rsidRPr="00CE52BE">
        <w:rPr>
          <w:rFonts w:asciiTheme="majorBidi" w:eastAsia="Calibri" w:hAnsiTheme="majorBidi" w:cs="B Nazanin" w:hint="cs"/>
          <w:sz w:val="24"/>
          <w:szCs w:val="24"/>
          <w:rtl/>
        </w:rPr>
        <w:t xml:space="preserve"> </w:t>
      </w:r>
      <w:r w:rsidRPr="00CE52BE">
        <w:rPr>
          <w:rFonts w:asciiTheme="majorBidi" w:eastAsia="Calibri" w:hAnsiTheme="majorBidi" w:cs="B Nazanin"/>
          <w:sz w:val="24"/>
          <w:szCs w:val="24"/>
          <w:rtl/>
        </w:rPr>
        <w:t>شد</w:t>
      </w:r>
      <w:r w:rsidRPr="00CE52BE">
        <w:rPr>
          <w:rFonts w:asciiTheme="majorBidi" w:eastAsia="Calibri" w:hAnsiTheme="majorBidi" w:cs="B Nazanin" w:hint="cs"/>
          <w:sz w:val="24"/>
          <w:szCs w:val="24"/>
          <w:rtl/>
        </w:rPr>
        <w:t>ه است</w:t>
      </w:r>
      <w:r w:rsidRPr="00CE52BE">
        <w:rPr>
          <w:rFonts w:asciiTheme="majorBidi" w:eastAsia="Calibri" w:hAnsiTheme="majorBidi" w:cs="B Nazanin"/>
          <w:sz w:val="24"/>
          <w:szCs w:val="24"/>
          <w:rtl/>
        </w:rPr>
        <w:t xml:space="preserve">. </w:t>
      </w:r>
      <w:r w:rsidRPr="00CE52BE">
        <w:rPr>
          <w:rFonts w:asciiTheme="majorBidi" w:eastAsia="Calibri" w:hAnsiTheme="majorBidi" w:cs="B Nazanin" w:hint="cs"/>
          <w:sz w:val="24"/>
          <w:szCs w:val="24"/>
          <w:rtl/>
          <w:lang w:bidi="ar-SA"/>
        </w:rPr>
        <w:t>طبق مدل</w:t>
      </w:r>
      <w:r w:rsidR="00025195" w:rsidRPr="00CE52BE">
        <w:rPr>
          <w:rFonts w:asciiTheme="majorBidi" w:eastAsia="Calibri" w:hAnsiTheme="majorBidi" w:cs="B Nazanin" w:hint="cs"/>
          <w:sz w:val="24"/>
          <w:szCs w:val="24"/>
          <w:rtl/>
          <w:lang w:bidi="ar-SA"/>
        </w:rPr>
        <w:t xml:space="preserve">‌های </w:t>
      </w:r>
      <w:r w:rsidRPr="00CE52BE">
        <w:rPr>
          <w:rFonts w:asciiTheme="majorBidi" w:eastAsia="Calibri" w:hAnsiTheme="majorBidi" w:cs="B Nazanin" w:hint="cs"/>
          <w:sz w:val="24"/>
          <w:szCs w:val="24"/>
          <w:rtl/>
          <w:lang w:bidi="ar-SA"/>
        </w:rPr>
        <w:t xml:space="preserve">زنجیره مارکوف برای رفتار مشتری، </w:t>
      </w:r>
      <w:r w:rsidRPr="00CE52BE">
        <w:rPr>
          <w:rFonts w:asciiTheme="majorBidi" w:eastAsia="Calibri" w:hAnsiTheme="majorBidi" w:cs="B Nazanin"/>
          <w:sz w:val="24"/>
          <w:szCs w:val="24"/>
          <w:rtl/>
          <w:lang w:bidi="ar-SA"/>
        </w:rPr>
        <w:t>مشتری شرکت را</w:t>
      </w:r>
      <w:r w:rsidR="00786246" w:rsidRPr="00CE52BE">
        <w:rPr>
          <w:rFonts w:asciiTheme="majorBidi" w:eastAsia="Calibri" w:hAnsiTheme="majorBidi" w:cs="B Nazanin"/>
          <w:sz w:val="24"/>
          <w:szCs w:val="24"/>
          <w:rtl/>
          <w:lang w:bidi="ar-SA"/>
        </w:rPr>
        <w:t xml:space="preserve"> می‌</w:t>
      </w:r>
      <w:r w:rsidRPr="00CE52BE">
        <w:rPr>
          <w:rFonts w:asciiTheme="majorBidi" w:eastAsia="Calibri" w:hAnsiTheme="majorBidi" w:cs="B Nazanin"/>
          <w:sz w:val="24"/>
          <w:szCs w:val="24"/>
          <w:rtl/>
          <w:lang w:bidi="ar-SA"/>
        </w:rPr>
        <w:t>توان در</w:t>
      </w:r>
      <w:r w:rsidRPr="00CE52BE">
        <w:rPr>
          <w:rFonts w:asciiTheme="majorBidi" w:eastAsia="Calibri" w:hAnsiTheme="majorBidi" w:cs="B Nazanin" w:hint="cs"/>
          <w:sz w:val="24"/>
          <w:szCs w:val="24"/>
          <w:rtl/>
          <w:lang w:bidi="ar-SA"/>
        </w:rPr>
        <w:t xml:space="preserve"> یکی از</w:t>
      </w:r>
      <w:r w:rsidRPr="00CE52BE">
        <w:rPr>
          <w:rFonts w:asciiTheme="majorBidi" w:eastAsia="Calibri" w:hAnsiTheme="majorBidi" w:cs="B Nazanin"/>
          <w:sz w:val="24"/>
          <w:szCs w:val="24"/>
        </w:rPr>
        <w:t xml:space="preserve"> </w:t>
      </w:r>
      <w:r w:rsidRPr="00CE52BE">
        <w:rPr>
          <w:rFonts w:asciiTheme="majorBidi" w:eastAsia="Calibri" w:hAnsiTheme="majorBidi" w:cs="B Nazanin"/>
          <w:sz w:val="20"/>
          <w:szCs w:val="20"/>
        </w:rPr>
        <w:t xml:space="preserve">N </w:t>
      </w:r>
      <w:r w:rsidRPr="00CE52BE">
        <w:rPr>
          <w:rFonts w:asciiTheme="majorBidi" w:eastAsia="Calibri" w:hAnsiTheme="majorBidi" w:cs="B Nazanin"/>
          <w:sz w:val="24"/>
          <w:szCs w:val="24"/>
          <w:rtl/>
          <w:lang w:bidi="ar-SA"/>
        </w:rPr>
        <w:t>حالت</w:t>
      </w:r>
      <w:r w:rsidR="00025195" w:rsidRPr="00CE52BE">
        <w:rPr>
          <w:rFonts w:asciiTheme="majorBidi" w:eastAsia="Calibri" w:hAnsiTheme="majorBidi" w:cs="B Nazanin"/>
          <w:sz w:val="24"/>
          <w:szCs w:val="24"/>
          <w:rtl/>
          <w:lang w:bidi="ar-SA"/>
        </w:rPr>
        <w:t xml:space="preserve">‌ </w:t>
      </w:r>
      <w:r w:rsidRPr="00CE52BE">
        <w:rPr>
          <w:rFonts w:asciiTheme="majorBidi" w:eastAsia="Calibri" w:hAnsiTheme="majorBidi" w:cs="B Nazanin"/>
          <w:sz w:val="24"/>
          <w:szCs w:val="24"/>
          <w:rtl/>
          <w:lang w:bidi="ar-SA"/>
        </w:rPr>
        <w:t xml:space="preserve">ممکن </w:t>
      </w:r>
      <w:r w:rsidRPr="00CE52BE">
        <w:rPr>
          <w:rFonts w:asciiTheme="majorBidi" w:eastAsia="Calibri" w:hAnsiTheme="majorBidi" w:cs="B Nazanin" w:hint="cs"/>
          <w:sz w:val="24"/>
          <w:szCs w:val="24"/>
          <w:rtl/>
          <w:lang w:bidi="ar-SA"/>
        </w:rPr>
        <w:t>خوشه</w:t>
      </w:r>
      <w:r w:rsidR="00786246" w:rsidRPr="00CE52BE">
        <w:rPr>
          <w:rFonts w:asciiTheme="majorBidi" w:eastAsia="Calibri" w:hAnsiTheme="majorBidi" w:cs="B Nazanin" w:hint="cs"/>
          <w:sz w:val="24"/>
          <w:szCs w:val="24"/>
          <w:rtl/>
          <w:lang w:bidi="ar-SA"/>
        </w:rPr>
        <w:t xml:space="preserve">‌بندی </w:t>
      </w:r>
      <w:r w:rsidR="005C2DD1">
        <w:rPr>
          <w:rFonts w:asciiTheme="majorBidi" w:eastAsia="Calibri" w:hAnsiTheme="majorBidi" w:cs="B Nazanin" w:hint="cs"/>
          <w:sz w:val="24"/>
          <w:szCs w:val="24"/>
          <w:rtl/>
          <w:lang w:bidi="ar-SA"/>
        </w:rPr>
        <w:t>نمو</w:t>
      </w:r>
      <w:r w:rsidRPr="00CE52BE">
        <w:rPr>
          <w:rFonts w:asciiTheme="majorBidi" w:eastAsia="Calibri" w:hAnsiTheme="majorBidi" w:cs="B Nazanin"/>
          <w:sz w:val="24"/>
          <w:szCs w:val="24"/>
          <w:rtl/>
          <w:lang w:bidi="ar-SA"/>
        </w:rPr>
        <w:t>د</w:t>
      </w:r>
      <w:r w:rsidRPr="00CE52BE">
        <w:rPr>
          <w:rFonts w:asciiTheme="majorBidi" w:eastAsia="Calibri" w:hAnsiTheme="majorBidi" w:cs="B Nazanin" w:hint="cs"/>
          <w:sz w:val="24"/>
          <w:szCs w:val="24"/>
          <w:rtl/>
          <w:lang w:bidi="ar-SA"/>
        </w:rPr>
        <w:t xml:space="preserve"> که این خوشه</w:t>
      </w:r>
      <w:r w:rsidR="00025195" w:rsidRPr="00CE52BE">
        <w:rPr>
          <w:rFonts w:asciiTheme="majorBidi" w:eastAsia="Calibri" w:hAnsiTheme="majorBidi" w:cs="B Nazanin" w:hint="cs"/>
          <w:sz w:val="24"/>
          <w:szCs w:val="24"/>
          <w:rtl/>
          <w:lang w:bidi="ar-SA"/>
        </w:rPr>
        <w:t xml:space="preserve">‌ها </w:t>
      </w:r>
      <w:r w:rsidRPr="00CE52BE">
        <w:rPr>
          <w:rFonts w:asciiTheme="majorBidi" w:eastAsia="Calibri" w:hAnsiTheme="majorBidi" w:cs="B Nazanin" w:hint="cs"/>
          <w:sz w:val="24"/>
          <w:szCs w:val="24"/>
          <w:rtl/>
          <w:lang w:bidi="ar-SA"/>
        </w:rPr>
        <w:t xml:space="preserve">با مجموعه </w:t>
      </w:r>
      <w:r w:rsidR="00795353">
        <w:rPr>
          <w:rFonts w:asciiTheme="majorBidi" w:eastAsia="Calibri" w:hAnsiTheme="majorBidi" w:cs="B Nazanin"/>
          <w:sz w:val="24"/>
          <w:szCs w:val="24"/>
          <w:rtl/>
          <w:lang w:bidi="ar-SA"/>
        </w:rPr>
        <w:t xml:space="preserve"> </w:t>
      </w:r>
      <w:r w:rsidRPr="00CE52BE">
        <w:rPr>
          <w:rFonts w:asciiTheme="majorBidi" w:eastAsia="Calibri" w:hAnsiTheme="majorBidi" w:cs="B Nazanin" w:hint="cs"/>
          <w:sz w:val="24"/>
          <w:szCs w:val="24"/>
          <w:rtl/>
          <w:lang w:bidi="ar-SA"/>
        </w:rPr>
        <w:t>{1-</w:t>
      </w:r>
      <w:r w:rsidRPr="00CE52BE">
        <w:rPr>
          <w:rFonts w:asciiTheme="majorBidi" w:eastAsia="Calibri" w:hAnsiTheme="majorBidi" w:cs="B Nazanin"/>
          <w:sz w:val="20"/>
          <w:szCs w:val="20"/>
        </w:rPr>
        <w:t>N</w:t>
      </w:r>
      <w:r w:rsidRPr="00CE52BE">
        <w:rPr>
          <w:rFonts w:asciiTheme="majorBidi" w:eastAsia="Calibri" w:hAnsiTheme="majorBidi" w:cs="B Nazanin" w:hint="cs"/>
          <w:sz w:val="24"/>
          <w:szCs w:val="24"/>
          <w:rtl/>
        </w:rPr>
        <w:t>، ...، 2، 1، 0</w:t>
      </w:r>
      <w:r w:rsidRPr="00CE52BE">
        <w:rPr>
          <w:rFonts w:asciiTheme="majorBidi" w:eastAsia="Calibri" w:hAnsiTheme="majorBidi" w:cs="B Nazanin" w:hint="cs"/>
          <w:sz w:val="24"/>
          <w:szCs w:val="24"/>
          <w:rtl/>
          <w:lang w:bidi="ar-SA"/>
        </w:rPr>
        <w:t>} نشان</w:t>
      </w:r>
      <w:r w:rsidR="00786246" w:rsidRPr="00CE52BE">
        <w:rPr>
          <w:rFonts w:asciiTheme="majorBidi" w:eastAsia="Calibri" w:hAnsiTheme="majorBidi" w:cs="B Nazanin" w:hint="cs"/>
          <w:sz w:val="24"/>
          <w:szCs w:val="24"/>
          <w:rtl/>
          <w:lang w:bidi="ar-SA"/>
        </w:rPr>
        <w:t xml:space="preserve"> </w:t>
      </w:r>
      <w:r w:rsidR="005C2DD1">
        <w:rPr>
          <w:rFonts w:asciiTheme="majorBidi" w:eastAsia="Calibri" w:hAnsiTheme="majorBidi" w:cs="B Nazanin" w:hint="cs"/>
          <w:sz w:val="24"/>
          <w:szCs w:val="24"/>
          <w:rtl/>
          <w:lang w:bidi="ar-SA"/>
        </w:rPr>
        <w:t>داده می‌شود</w:t>
      </w:r>
      <w:r w:rsidRPr="00CE52BE">
        <w:rPr>
          <w:rFonts w:asciiTheme="majorBidi" w:eastAsia="Calibri" w:hAnsiTheme="majorBidi" w:cs="B Nazanin" w:hint="cs"/>
          <w:sz w:val="24"/>
          <w:szCs w:val="24"/>
          <w:rtl/>
          <w:lang w:bidi="ar-SA"/>
        </w:rPr>
        <w:t>.</w:t>
      </w:r>
    </w:p>
    <w:p w14:paraId="30A8E06D" w14:textId="77777777" w:rsidR="009456F5" w:rsidRPr="00CE52BE" w:rsidRDefault="009456F5" w:rsidP="00470196">
      <w:pPr>
        <w:spacing w:after="0" w:line="240" w:lineRule="auto"/>
        <w:ind w:left="-45"/>
        <w:contextualSpacing/>
        <w:jc w:val="both"/>
        <w:rPr>
          <w:rFonts w:asciiTheme="majorBidi" w:eastAsia="Calibri" w:hAnsiTheme="majorBidi" w:cs="B Nazanin"/>
          <w:sz w:val="24"/>
          <w:szCs w:val="24"/>
          <w:rtl/>
        </w:rPr>
      </w:pPr>
      <w:r w:rsidRPr="00CE52BE">
        <w:rPr>
          <w:rFonts w:asciiTheme="majorBidi" w:eastAsia="Calibri" w:hAnsiTheme="majorBidi" w:cs="B Nazanin" w:hint="cs"/>
          <w:sz w:val="24"/>
          <w:szCs w:val="24"/>
          <w:rtl/>
        </w:rPr>
        <w:lastRenderedPageBreak/>
        <w:t>به عنوان مثال مشتریان را</w:t>
      </w:r>
      <w:r w:rsidR="00786246" w:rsidRPr="00CE52BE">
        <w:rPr>
          <w:rFonts w:asciiTheme="majorBidi" w:eastAsia="Calibri" w:hAnsiTheme="majorBidi" w:cs="B Nazanin" w:hint="cs"/>
          <w:sz w:val="24"/>
          <w:szCs w:val="24"/>
          <w:rtl/>
        </w:rPr>
        <w:t xml:space="preserve"> می‌</w:t>
      </w:r>
      <w:r w:rsidRPr="00CE52BE">
        <w:rPr>
          <w:rFonts w:asciiTheme="majorBidi" w:eastAsia="Calibri" w:hAnsiTheme="majorBidi" w:cs="B Nazanin" w:hint="cs"/>
          <w:sz w:val="24"/>
          <w:szCs w:val="24"/>
          <w:rtl/>
        </w:rPr>
        <w:t>توان به چهار گروه طبقه</w:t>
      </w:r>
      <w:r w:rsidR="00786246" w:rsidRPr="00CE52BE">
        <w:rPr>
          <w:rFonts w:asciiTheme="majorBidi" w:eastAsia="Calibri" w:hAnsiTheme="majorBidi" w:cs="B Nazanin" w:hint="cs"/>
          <w:sz w:val="24"/>
          <w:szCs w:val="24"/>
          <w:rtl/>
        </w:rPr>
        <w:t xml:space="preserve">‌بندی </w:t>
      </w:r>
      <w:r w:rsidRPr="00CE52BE">
        <w:rPr>
          <w:rFonts w:asciiTheme="majorBidi" w:eastAsia="Calibri" w:hAnsiTheme="majorBidi" w:cs="B Nazanin" w:hint="cs"/>
          <w:sz w:val="24"/>
          <w:szCs w:val="24"/>
          <w:rtl/>
        </w:rPr>
        <w:t xml:space="preserve">کرد: مشتری با ارزش کم (حالت 1)، مشتری با ارزش متوسط </w:t>
      </w:r>
      <w:r w:rsidRPr="00CE52BE">
        <w:rPr>
          <w:rFonts w:ascii="Times New Roman" w:eastAsia="Calibri" w:hAnsi="Times New Roman" w:cs="Times New Roman" w:hint="cs"/>
          <w:sz w:val="24"/>
          <w:szCs w:val="24"/>
          <w:rtl/>
        </w:rPr>
        <w:t>​​</w:t>
      </w:r>
      <w:r w:rsidRPr="00CE52BE">
        <w:rPr>
          <w:rFonts w:asciiTheme="majorBidi" w:eastAsia="Calibri" w:hAnsiTheme="majorBidi" w:cs="B Nazanin" w:hint="cs"/>
          <w:sz w:val="24"/>
          <w:szCs w:val="24"/>
          <w:rtl/>
        </w:rPr>
        <w:t>(حالت 2) و مشتری با ارزش زیاد (حالت 3) و مشتری با ارزش خیلی زیاد (حالت 4).</w:t>
      </w:r>
      <w:r w:rsidR="00470196">
        <w:rPr>
          <w:rFonts w:asciiTheme="majorBidi" w:eastAsia="Calibri" w:hAnsiTheme="majorBidi" w:cs="B Nazanin" w:hint="cs"/>
          <w:sz w:val="24"/>
          <w:szCs w:val="24"/>
          <w:rtl/>
        </w:rPr>
        <w:t xml:space="preserve"> </w:t>
      </w:r>
      <w:r w:rsidRPr="00CE52BE">
        <w:rPr>
          <w:rFonts w:asciiTheme="majorBidi" w:eastAsia="Calibri" w:hAnsiTheme="majorBidi" w:cs="B Nazanin" w:hint="cs"/>
          <w:sz w:val="24"/>
          <w:szCs w:val="24"/>
          <w:rtl/>
        </w:rPr>
        <w:t>یک مدل زنجیره</w:t>
      </w:r>
      <w:r w:rsidR="00786246" w:rsidRPr="00CE52BE">
        <w:rPr>
          <w:rFonts w:asciiTheme="majorBidi" w:eastAsia="Calibri" w:hAnsiTheme="majorBidi" w:cs="B Nazanin" w:hint="cs"/>
          <w:sz w:val="24"/>
          <w:szCs w:val="24"/>
          <w:rtl/>
        </w:rPr>
        <w:t xml:space="preserve">‌ای </w:t>
      </w:r>
      <w:r w:rsidRPr="00CE52BE">
        <w:rPr>
          <w:rFonts w:asciiTheme="majorBidi" w:eastAsia="Calibri" w:hAnsiTheme="majorBidi" w:cs="B Nazanin" w:hint="cs"/>
          <w:sz w:val="24"/>
          <w:szCs w:val="24"/>
          <w:rtl/>
        </w:rPr>
        <w:t xml:space="preserve">مارکوف با </w:t>
      </w:r>
      <w:r w:rsidRPr="00CE52BE">
        <w:rPr>
          <w:rFonts w:asciiTheme="majorBidi" w:eastAsia="Calibri" w:hAnsiTheme="majorBidi" w:cs="B Nazanin"/>
          <w:sz w:val="20"/>
          <w:szCs w:val="20"/>
        </w:rPr>
        <w:t>N</w:t>
      </w:r>
      <w:r w:rsidRPr="00CE52BE">
        <w:rPr>
          <w:rFonts w:asciiTheme="majorBidi" w:eastAsia="Calibri" w:hAnsiTheme="majorBidi" w:cs="B Nazanin" w:hint="cs"/>
          <w:sz w:val="20"/>
          <w:szCs w:val="20"/>
          <w:rtl/>
        </w:rPr>
        <w:t xml:space="preserve"> </w:t>
      </w:r>
      <w:r w:rsidRPr="00CE52BE">
        <w:rPr>
          <w:rFonts w:asciiTheme="majorBidi" w:eastAsia="Calibri" w:hAnsiTheme="majorBidi" w:cs="B Nazanin" w:hint="cs"/>
          <w:sz w:val="24"/>
          <w:szCs w:val="24"/>
          <w:rtl/>
        </w:rPr>
        <w:t xml:space="preserve">حالت مختلف، با ماتریس احتمال انتقال وضعیت آن با ابعاد </w:t>
      </w:r>
      <w:r w:rsidRPr="00CE52BE">
        <w:rPr>
          <w:rFonts w:asciiTheme="majorBidi" w:eastAsia="Calibri" w:hAnsiTheme="majorBidi" w:cs="B Nazanin" w:hint="cs"/>
          <w:sz w:val="20"/>
          <w:szCs w:val="20"/>
        </w:rPr>
        <w:t>N</w:t>
      </w:r>
      <w:r w:rsidRPr="00CE52BE">
        <w:rPr>
          <w:rFonts w:asciiTheme="majorBidi" w:eastAsia="Calibri" w:hAnsiTheme="majorBidi" w:cs="B Nazanin" w:hint="cs"/>
          <w:sz w:val="20"/>
          <w:szCs w:val="20"/>
        </w:rPr>
        <w:sym w:font="Symbol" w:char="F0B4"/>
      </w:r>
      <w:proofErr w:type="spellStart"/>
      <w:r w:rsidRPr="00CE52BE">
        <w:rPr>
          <w:rFonts w:asciiTheme="majorBidi" w:eastAsia="Calibri" w:hAnsiTheme="majorBidi" w:cs="B Nazanin" w:hint="cs"/>
          <w:sz w:val="20"/>
          <w:szCs w:val="20"/>
        </w:rPr>
        <w:t>N</w:t>
      </w:r>
      <w:proofErr w:type="spellEnd"/>
      <w:r w:rsidRPr="00CE52BE">
        <w:rPr>
          <w:rFonts w:asciiTheme="majorBidi" w:eastAsia="Calibri" w:hAnsiTheme="majorBidi" w:cs="B Nazanin" w:hint="cs"/>
          <w:sz w:val="24"/>
          <w:szCs w:val="24"/>
          <w:rtl/>
        </w:rPr>
        <w:t xml:space="preserve"> و نماد </w:t>
      </w:r>
      <w:r w:rsidRPr="00CE52BE">
        <w:rPr>
          <w:rFonts w:asciiTheme="majorBidi" w:eastAsia="Calibri" w:hAnsiTheme="majorBidi" w:cs="B Nazanin"/>
          <w:sz w:val="20"/>
          <w:szCs w:val="20"/>
        </w:rPr>
        <w:t>P</w:t>
      </w:r>
      <w:r w:rsidRPr="00CE52BE">
        <w:rPr>
          <w:rFonts w:asciiTheme="majorBidi" w:eastAsia="Calibri" w:hAnsiTheme="majorBidi" w:cs="B Nazanin" w:hint="cs"/>
          <w:sz w:val="20"/>
          <w:szCs w:val="20"/>
          <w:rtl/>
        </w:rPr>
        <w:t xml:space="preserve"> </w:t>
      </w:r>
      <w:r w:rsidRPr="00CE52BE">
        <w:rPr>
          <w:rFonts w:asciiTheme="majorBidi" w:eastAsia="Calibri" w:hAnsiTheme="majorBidi" w:cs="B Nazanin" w:hint="cs"/>
          <w:sz w:val="24"/>
          <w:szCs w:val="24"/>
          <w:rtl/>
        </w:rPr>
        <w:t>مشخص</w:t>
      </w:r>
      <w:r w:rsidR="00786246" w:rsidRPr="00CE52BE">
        <w:rPr>
          <w:rFonts w:asciiTheme="majorBidi" w:eastAsia="Calibri" w:hAnsiTheme="majorBidi" w:cs="B Nazanin" w:hint="cs"/>
          <w:sz w:val="24"/>
          <w:szCs w:val="24"/>
          <w:rtl/>
        </w:rPr>
        <w:t xml:space="preserve"> می‌</w:t>
      </w:r>
      <w:r w:rsidRPr="00CE52BE">
        <w:rPr>
          <w:rFonts w:asciiTheme="majorBidi" w:eastAsia="Calibri" w:hAnsiTheme="majorBidi" w:cs="B Nazanin" w:hint="cs"/>
          <w:sz w:val="24"/>
          <w:szCs w:val="24"/>
          <w:rtl/>
        </w:rPr>
        <w:t>شود. هر درایه این ماتریس با نماد</w:t>
      </w:r>
      <w:r w:rsidR="00795353">
        <w:rPr>
          <w:rFonts w:asciiTheme="majorBidi" w:eastAsia="Calibri" w:hAnsiTheme="majorBidi" w:cs="B Nazanin" w:hint="cs"/>
          <w:sz w:val="24"/>
          <w:szCs w:val="24"/>
          <w:rtl/>
        </w:rPr>
        <w:t xml:space="preserve"> </w:t>
      </w:r>
      <w:r w:rsidR="00795353" w:rsidRPr="00795353">
        <w:rPr>
          <w:rFonts w:asciiTheme="majorBidi" w:eastAsia="Calibri" w:hAnsiTheme="majorBidi" w:cs="B Nazanin"/>
          <w:position w:val="-14"/>
          <w:sz w:val="24"/>
          <w:szCs w:val="24"/>
        </w:rPr>
        <w:object w:dxaOrig="300" w:dyaOrig="380" w14:anchorId="2A725A35">
          <v:shape id="_x0000_i1026" type="#_x0000_t75" style="width:14.25pt;height:18.75pt" o:ole="">
            <v:imagedata r:id="rId18" o:title=""/>
          </v:shape>
          <o:OLEObject Type="Embed" ProgID="Equation.DSMT4" ShapeID="_x0000_i1026" DrawAspect="Content" ObjectID="_1760197297" r:id="rId19"/>
        </w:object>
      </w:r>
      <w:r w:rsidR="00795353">
        <w:rPr>
          <w:rFonts w:asciiTheme="majorBidi" w:eastAsia="Calibri" w:hAnsiTheme="majorBidi" w:cs="B Nazanin"/>
          <w:sz w:val="24"/>
          <w:szCs w:val="24"/>
          <w:rtl/>
        </w:rPr>
        <w:t xml:space="preserve"> </w:t>
      </w:r>
      <w:r w:rsidRPr="00CE52BE">
        <w:rPr>
          <w:rFonts w:asciiTheme="majorBidi" w:eastAsia="Calibri" w:hAnsiTheme="majorBidi" w:cs="B Nazanin" w:hint="cs"/>
          <w:sz w:val="24"/>
          <w:szCs w:val="24"/>
          <w:rtl/>
        </w:rPr>
        <w:t>شناخته</w:t>
      </w:r>
      <w:r w:rsidR="00786246" w:rsidRPr="00CE52BE">
        <w:rPr>
          <w:rFonts w:asciiTheme="majorBidi" w:eastAsia="Calibri" w:hAnsiTheme="majorBidi" w:cs="B Nazanin" w:hint="cs"/>
          <w:sz w:val="24"/>
          <w:szCs w:val="24"/>
          <w:rtl/>
        </w:rPr>
        <w:t xml:space="preserve"> می‌</w:t>
      </w:r>
      <w:r w:rsidRPr="00CE52BE">
        <w:rPr>
          <w:rFonts w:asciiTheme="majorBidi" w:eastAsia="Calibri" w:hAnsiTheme="majorBidi" w:cs="B Nazanin" w:hint="cs"/>
          <w:sz w:val="24"/>
          <w:szCs w:val="24"/>
          <w:rtl/>
        </w:rPr>
        <w:t xml:space="preserve">شود و این مقدار برابر با احتمال انتقال وضعیت مشتری از وضعیت (خوشه) </w:t>
      </w:r>
      <w:proofErr w:type="spellStart"/>
      <w:r w:rsidRPr="00795353">
        <w:rPr>
          <w:rFonts w:asciiTheme="majorBidi" w:eastAsia="Calibri" w:hAnsiTheme="majorBidi" w:cs="B Nazanin"/>
          <w:i/>
          <w:iCs/>
          <w:sz w:val="20"/>
          <w:szCs w:val="20"/>
        </w:rPr>
        <w:t>i</w:t>
      </w:r>
      <w:proofErr w:type="spellEnd"/>
      <w:r w:rsidRPr="00CE52BE">
        <w:rPr>
          <w:rFonts w:asciiTheme="majorBidi" w:eastAsia="Calibri" w:hAnsiTheme="majorBidi" w:cs="B Nazanin" w:hint="cs"/>
          <w:sz w:val="20"/>
          <w:szCs w:val="20"/>
          <w:rtl/>
        </w:rPr>
        <w:t xml:space="preserve"> </w:t>
      </w:r>
      <w:r w:rsidRPr="00CE52BE">
        <w:rPr>
          <w:rFonts w:asciiTheme="majorBidi" w:eastAsia="Calibri" w:hAnsiTheme="majorBidi" w:cs="B Nazanin" w:hint="cs"/>
          <w:sz w:val="24"/>
          <w:szCs w:val="24"/>
          <w:rtl/>
        </w:rPr>
        <w:t xml:space="preserve">به وضعیت (خوشه) </w:t>
      </w:r>
      <w:r w:rsidRPr="00795353">
        <w:rPr>
          <w:rFonts w:asciiTheme="majorBidi" w:eastAsia="Calibri" w:hAnsiTheme="majorBidi" w:cs="B Nazanin"/>
          <w:i/>
          <w:iCs/>
          <w:sz w:val="20"/>
          <w:szCs w:val="20"/>
        </w:rPr>
        <w:t>j</w:t>
      </w:r>
      <w:r w:rsidRPr="00CE52BE">
        <w:rPr>
          <w:rFonts w:asciiTheme="majorBidi" w:eastAsia="Calibri" w:hAnsiTheme="majorBidi" w:cs="B Nazanin" w:hint="cs"/>
          <w:sz w:val="20"/>
          <w:szCs w:val="20"/>
          <w:rtl/>
        </w:rPr>
        <w:t xml:space="preserve"> </w:t>
      </w:r>
      <w:r w:rsidRPr="00CE52BE">
        <w:rPr>
          <w:rFonts w:asciiTheme="majorBidi" w:eastAsia="Calibri" w:hAnsiTheme="majorBidi" w:cs="B Nazanin" w:hint="cs"/>
          <w:sz w:val="24"/>
          <w:szCs w:val="24"/>
          <w:rtl/>
        </w:rPr>
        <w:t xml:space="preserve">است. بنابراین احتمال باقی ماندن مشتری در وضعیت </w:t>
      </w:r>
      <w:proofErr w:type="spellStart"/>
      <w:r w:rsidRPr="00795353">
        <w:rPr>
          <w:rFonts w:asciiTheme="majorBidi" w:eastAsia="Calibri" w:hAnsiTheme="majorBidi" w:cs="B Nazanin"/>
          <w:i/>
          <w:iCs/>
          <w:sz w:val="20"/>
          <w:szCs w:val="20"/>
        </w:rPr>
        <w:t>i</w:t>
      </w:r>
      <w:proofErr w:type="spellEnd"/>
      <w:r w:rsidRPr="00CE52BE">
        <w:rPr>
          <w:rFonts w:asciiTheme="majorBidi" w:eastAsia="Calibri" w:hAnsiTheme="majorBidi" w:cs="B Nazanin" w:hint="cs"/>
          <w:sz w:val="20"/>
          <w:szCs w:val="20"/>
          <w:rtl/>
        </w:rPr>
        <w:t xml:space="preserve"> </w:t>
      </w:r>
      <w:r w:rsidRPr="00CE52BE">
        <w:rPr>
          <w:rFonts w:asciiTheme="majorBidi" w:eastAsia="Calibri" w:hAnsiTheme="majorBidi" w:cs="B Nazanin" w:hint="cs"/>
          <w:sz w:val="24"/>
          <w:szCs w:val="24"/>
          <w:rtl/>
        </w:rPr>
        <w:t xml:space="preserve">برابر با مقدار روی قطر اصلی ماتریس احتمال انتقال وضعیت و برابر با </w:t>
      </w:r>
      <w:r w:rsidR="00795353" w:rsidRPr="00795353">
        <w:rPr>
          <w:rFonts w:asciiTheme="majorBidi" w:eastAsia="Calibri" w:hAnsiTheme="majorBidi" w:cs="B Nazanin"/>
          <w:position w:val="-12"/>
          <w:sz w:val="24"/>
          <w:szCs w:val="24"/>
        </w:rPr>
        <w:object w:dxaOrig="300" w:dyaOrig="360" w14:anchorId="7FFB7D17">
          <v:shape id="_x0000_i1027" type="#_x0000_t75" style="width:14.25pt;height:18pt" o:ole="">
            <v:imagedata r:id="rId20" o:title=""/>
          </v:shape>
          <o:OLEObject Type="Embed" ProgID="Equation.DSMT4" ShapeID="_x0000_i1027" DrawAspect="Content" ObjectID="_1760197298" r:id="rId21"/>
        </w:object>
      </w:r>
      <w:r w:rsidRPr="00CE52BE">
        <w:rPr>
          <w:rFonts w:asciiTheme="majorBidi" w:eastAsia="Calibri" w:hAnsiTheme="majorBidi" w:cs="B Nazanin" w:hint="cs"/>
          <w:sz w:val="24"/>
          <w:szCs w:val="24"/>
          <w:rtl/>
        </w:rPr>
        <w:t xml:space="preserve"> است.</w:t>
      </w:r>
    </w:p>
    <w:p w14:paraId="59B6938E" w14:textId="77777777" w:rsidR="009456F5" w:rsidRDefault="009456F5" w:rsidP="00050F05">
      <w:pPr>
        <w:spacing w:after="0" w:line="240" w:lineRule="auto"/>
        <w:ind w:left="-45"/>
        <w:contextualSpacing/>
        <w:jc w:val="both"/>
        <w:rPr>
          <w:rFonts w:asciiTheme="majorBidi" w:eastAsia="Calibri" w:hAnsiTheme="majorBidi" w:cs="B Nazanin"/>
          <w:sz w:val="24"/>
          <w:szCs w:val="24"/>
          <w:rtl/>
        </w:rPr>
      </w:pPr>
      <w:r w:rsidRPr="00CE52BE">
        <w:rPr>
          <w:rFonts w:asciiTheme="majorBidi" w:eastAsia="Calibri" w:hAnsiTheme="majorBidi" w:cs="B Nazanin" w:hint="cs"/>
          <w:sz w:val="24"/>
          <w:szCs w:val="24"/>
          <w:rtl/>
        </w:rPr>
        <w:t>اگر فرض شود زنجیره مارکوف غیرقابل کاهشی باشد (حالت</w:t>
      </w:r>
      <w:r w:rsidR="00025195" w:rsidRPr="00CE52BE">
        <w:rPr>
          <w:rFonts w:asciiTheme="majorBidi" w:eastAsia="Calibri" w:hAnsiTheme="majorBidi" w:cs="B Nazanin" w:hint="cs"/>
          <w:sz w:val="24"/>
          <w:szCs w:val="24"/>
          <w:rtl/>
        </w:rPr>
        <w:t xml:space="preserve">‌ها </w:t>
      </w:r>
      <w:r w:rsidRPr="00CE52BE">
        <w:rPr>
          <w:rFonts w:asciiTheme="majorBidi" w:eastAsia="Calibri" w:hAnsiTheme="majorBidi" w:cs="B Nazanin" w:hint="cs"/>
          <w:sz w:val="24"/>
          <w:szCs w:val="24"/>
          <w:rtl/>
        </w:rPr>
        <w:t>یا وضعیت</w:t>
      </w:r>
      <w:r w:rsidR="00025195" w:rsidRPr="00CE52BE">
        <w:rPr>
          <w:rFonts w:asciiTheme="majorBidi" w:eastAsia="Calibri" w:hAnsiTheme="majorBidi" w:cs="B Nazanin" w:hint="cs"/>
          <w:sz w:val="24"/>
          <w:szCs w:val="24"/>
          <w:rtl/>
        </w:rPr>
        <w:t xml:space="preserve">‌های </w:t>
      </w:r>
      <w:r w:rsidRPr="00CE52BE">
        <w:rPr>
          <w:rFonts w:asciiTheme="majorBidi" w:eastAsia="Calibri" w:hAnsiTheme="majorBidi" w:cs="B Nazanin" w:hint="cs"/>
          <w:sz w:val="24"/>
          <w:szCs w:val="24"/>
          <w:rtl/>
        </w:rPr>
        <w:t>آن قابل حذف نباشند)، آنگاه توزیع مانای</w:t>
      </w:r>
      <w:r w:rsidR="00AA02EC">
        <w:rPr>
          <w:rFonts w:asciiTheme="majorBidi" w:eastAsia="Calibri" w:hAnsiTheme="majorBidi" w:cs="B Nazanin" w:hint="cs"/>
          <w:sz w:val="24"/>
          <w:szCs w:val="24"/>
          <w:rtl/>
        </w:rPr>
        <w:t xml:space="preserve"> </w:t>
      </w:r>
      <w:r w:rsidR="00AA02EC" w:rsidRPr="00AA02EC">
        <w:rPr>
          <w:rFonts w:asciiTheme="majorBidi" w:eastAsia="Calibri" w:hAnsiTheme="majorBidi" w:cs="B Nazanin"/>
          <w:position w:val="-10"/>
          <w:sz w:val="24"/>
          <w:szCs w:val="24"/>
        </w:rPr>
        <w:object w:dxaOrig="240" w:dyaOrig="260" w14:anchorId="6DFAD363">
          <v:shape id="_x0000_i1028" type="#_x0000_t75" style="width:12pt;height:13.5pt" o:ole="">
            <v:imagedata r:id="rId22" o:title=""/>
          </v:shape>
          <o:OLEObject Type="Embed" ProgID="Equation.DSMT4" ShapeID="_x0000_i1028" DrawAspect="Content" ObjectID="_1760197299" r:id="rId23"/>
        </w:object>
      </w:r>
      <w:r w:rsidRPr="00CE52BE">
        <w:rPr>
          <w:rFonts w:asciiTheme="majorBidi" w:eastAsia="Calibri" w:hAnsiTheme="majorBidi" w:cs="B Nazanin" w:hint="cs"/>
          <w:sz w:val="24"/>
          <w:szCs w:val="24"/>
          <w:rtl/>
        </w:rPr>
        <w:t xml:space="preserve"> وجود دارد که نشان دهنده احتمال قرارگیری هر مشتری در هریک از وضعیت</w:t>
      </w:r>
      <w:r w:rsidR="00025195" w:rsidRPr="00CE52BE">
        <w:rPr>
          <w:rFonts w:asciiTheme="majorBidi" w:eastAsia="Calibri" w:hAnsiTheme="majorBidi" w:cs="B Nazanin" w:hint="cs"/>
          <w:sz w:val="24"/>
          <w:szCs w:val="24"/>
          <w:rtl/>
        </w:rPr>
        <w:t xml:space="preserve">‌های </w:t>
      </w:r>
      <w:r w:rsidRPr="00CE52BE">
        <w:rPr>
          <w:rFonts w:asciiTheme="majorBidi" w:eastAsia="Calibri" w:hAnsiTheme="majorBidi" w:cs="B Nazanin"/>
          <w:sz w:val="20"/>
          <w:szCs w:val="20"/>
        </w:rPr>
        <w:t>N</w:t>
      </w:r>
      <w:r w:rsidRPr="00CE52BE">
        <w:rPr>
          <w:rFonts w:asciiTheme="majorBidi" w:eastAsia="Calibri" w:hAnsiTheme="majorBidi" w:cs="B Nazanin" w:hint="cs"/>
          <w:sz w:val="24"/>
          <w:szCs w:val="24"/>
          <w:rtl/>
        </w:rPr>
        <w:t>-گانه در زمان شروع فرایند است. یعنی:</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
        <w:gridCol w:w="4369"/>
      </w:tblGrid>
      <w:tr w:rsidR="009456F5" w:rsidRPr="00CE52BE" w14:paraId="6582C3F0" w14:textId="77777777" w:rsidTr="00AA02EC">
        <w:tc>
          <w:tcPr>
            <w:tcW w:w="533" w:type="dxa"/>
            <w:vAlign w:val="bottom"/>
          </w:tcPr>
          <w:p w14:paraId="4C47A63F" w14:textId="77777777" w:rsidR="009456F5" w:rsidRPr="00DD653F" w:rsidRDefault="00522B06" w:rsidP="00050F05">
            <w:pPr>
              <w:ind w:left="-45"/>
              <w:contextualSpacing/>
              <w:rPr>
                <w:rFonts w:asciiTheme="majorBidi" w:eastAsia="Calibri" w:hAnsiTheme="majorBidi" w:cs="B Nazanin"/>
                <w:b/>
                <w:bCs/>
                <w:sz w:val="24"/>
                <w:szCs w:val="24"/>
                <w:rtl/>
              </w:rPr>
            </w:pPr>
            <w:r w:rsidRPr="00DD653F">
              <w:rPr>
                <w:rFonts w:asciiTheme="majorBidi" w:eastAsia="Calibri" w:hAnsiTheme="majorBidi" w:cs="B Nazanin" w:hint="cs"/>
                <w:b/>
                <w:bCs/>
                <w:sz w:val="24"/>
                <w:szCs w:val="24"/>
                <w:rtl/>
              </w:rPr>
              <w:t xml:space="preserve"> </w:t>
            </w:r>
            <w:r w:rsidR="00AA02EC">
              <w:rPr>
                <w:rFonts w:asciiTheme="majorBidi" w:eastAsia="Calibri" w:hAnsiTheme="majorBidi" w:cs="B Nazanin" w:hint="cs"/>
                <w:b/>
                <w:bCs/>
                <w:sz w:val="24"/>
                <w:szCs w:val="24"/>
                <w:rtl/>
              </w:rPr>
              <w:t>(</w:t>
            </w:r>
            <w:r w:rsidR="009456F5" w:rsidRPr="00DD653F">
              <w:rPr>
                <w:rFonts w:asciiTheme="majorBidi" w:eastAsia="Calibri" w:hAnsiTheme="majorBidi" w:cs="B Nazanin" w:hint="cs"/>
                <w:b/>
                <w:bCs/>
                <w:sz w:val="24"/>
                <w:szCs w:val="24"/>
                <w:rtl/>
              </w:rPr>
              <w:t>1)</w:t>
            </w:r>
          </w:p>
        </w:tc>
        <w:tc>
          <w:tcPr>
            <w:tcW w:w="4503" w:type="dxa"/>
            <w:vAlign w:val="center"/>
          </w:tcPr>
          <w:p w14:paraId="73C19BCC" w14:textId="77777777" w:rsidR="009456F5" w:rsidRPr="00CE52BE" w:rsidRDefault="005F5556" w:rsidP="00050F05">
            <w:pPr>
              <w:ind w:left="-45"/>
              <w:contextualSpacing/>
              <w:rPr>
                <w:rFonts w:asciiTheme="majorBidi" w:eastAsia="Calibri" w:hAnsiTheme="majorBidi" w:cs="B Nazanin"/>
                <w:sz w:val="24"/>
                <w:szCs w:val="24"/>
                <w:rtl/>
              </w:rPr>
            </w:pPr>
            <w:r w:rsidRPr="0036445A">
              <w:rPr>
                <w:rFonts w:eastAsia="Calibri"/>
                <w:position w:val="-24"/>
              </w:rPr>
              <w:object w:dxaOrig="4120" w:dyaOrig="600" w14:anchorId="4A8C7CDE">
                <v:shape id="_x0000_i1029" type="#_x0000_t75" style="width:206.25pt;height:30pt" o:ole="">
                  <v:imagedata r:id="rId24" o:title=""/>
                </v:shape>
                <o:OLEObject Type="Embed" ProgID="Equation.DSMT4" ShapeID="_x0000_i1029" DrawAspect="Content" ObjectID="_1760197300" r:id="rId25"/>
              </w:object>
            </w:r>
          </w:p>
        </w:tc>
      </w:tr>
    </w:tbl>
    <w:p w14:paraId="64A3BE81" w14:textId="77777777" w:rsidR="009456F5" w:rsidRDefault="009456F5" w:rsidP="00050F05">
      <w:pPr>
        <w:spacing w:after="0" w:line="240" w:lineRule="auto"/>
        <w:ind w:left="-45"/>
        <w:contextualSpacing/>
        <w:jc w:val="both"/>
        <w:rPr>
          <w:rFonts w:asciiTheme="majorBidi" w:eastAsia="Calibri" w:hAnsiTheme="majorBidi" w:cs="B Nazanin"/>
          <w:sz w:val="24"/>
          <w:szCs w:val="24"/>
          <w:rtl/>
        </w:rPr>
      </w:pPr>
      <w:r w:rsidRPr="00CE52BE">
        <w:rPr>
          <w:rFonts w:asciiTheme="majorBidi" w:eastAsia="Calibri" w:hAnsiTheme="majorBidi" w:cs="B Nazanin" w:hint="cs"/>
          <w:sz w:val="24"/>
          <w:szCs w:val="24"/>
          <w:rtl/>
        </w:rPr>
        <w:t xml:space="preserve">در این بردار، </w:t>
      </w:r>
      <w:r w:rsidR="00AA02EC" w:rsidRPr="00AA02EC">
        <w:rPr>
          <w:rFonts w:asciiTheme="majorBidi" w:eastAsia="Calibri" w:hAnsiTheme="majorBidi" w:cs="B Nazanin"/>
          <w:position w:val="-12"/>
          <w:sz w:val="24"/>
          <w:szCs w:val="24"/>
        </w:rPr>
        <w:object w:dxaOrig="279" w:dyaOrig="360" w14:anchorId="0A9F2CE4">
          <v:shape id="_x0000_i1030" type="#_x0000_t75" style="width:14.25pt;height:18pt" o:ole="">
            <v:imagedata r:id="rId26" o:title=""/>
          </v:shape>
          <o:OLEObject Type="Embed" ProgID="Equation.DSMT4" ShapeID="_x0000_i1030" DrawAspect="Content" ObjectID="_1760197301" r:id="rId27"/>
        </w:object>
      </w:r>
      <w:r w:rsidRPr="00CE52BE">
        <w:rPr>
          <w:rFonts w:asciiTheme="majorBidi" w:eastAsia="Calibri" w:hAnsiTheme="majorBidi" w:cs="B Nazanin" w:hint="cs"/>
          <w:sz w:val="24"/>
          <w:szCs w:val="24"/>
          <w:rtl/>
        </w:rPr>
        <w:t xml:space="preserve"> معرف قرارگیری هریک از مشتریان در وضعیت </w:t>
      </w:r>
      <w:proofErr w:type="spellStart"/>
      <w:r w:rsidRPr="001675B2">
        <w:rPr>
          <w:rFonts w:asciiTheme="majorBidi" w:eastAsia="Calibri" w:hAnsiTheme="majorBidi" w:cs="B Nazanin"/>
          <w:i/>
          <w:iCs/>
          <w:sz w:val="20"/>
          <w:szCs w:val="20"/>
        </w:rPr>
        <w:t>i</w:t>
      </w:r>
      <w:proofErr w:type="spellEnd"/>
      <w:r w:rsidRPr="00CE52BE">
        <w:rPr>
          <w:rFonts w:asciiTheme="majorBidi" w:eastAsia="Calibri" w:hAnsiTheme="majorBidi" w:cs="B Nazanin" w:hint="cs"/>
          <w:sz w:val="20"/>
          <w:szCs w:val="20"/>
          <w:rtl/>
        </w:rPr>
        <w:t xml:space="preserve"> </w:t>
      </w:r>
      <w:r w:rsidRPr="00CE52BE">
        <w:rPr>
          <w:rFonts w:asciiTheme="majorBidi" w:eastAsia="Calibri" w:hAnsiTheme="majorBidi" w:cs="B Nazanin" w:hint="cs"/>
          <w:sz w:val="24"/>
          <w:szCs w:val="24"/>
          <w:rtl/>
        </w:rPr>
        <w:t xml:space="preserve">ام زنجیر مارکوف در زمان شروع فرایند و </w:t>
      </w:r>
      <w:r w:rsidRPr="00CE52BE">
        <w:rPr>
          <w:rFonts w:asciiTheme="majorBidi" w:eastAsia="Calibri" w:hAnsiTheme="majorBidi" w:cs="B Nazanin"/>
          <w:sz w:val="20"/>
          <w:szCs w:val="20"/>
        </w:rPr>
        <w:t>T</w:t>
      </w:r>
      <w:r w:rsidRPr="00CE52BE">
        <w:rPr>
          <w:rFonts w:asciiTheme="majorBidi" w:eastAsia="Calibri" w:hAnsiTheme="majorBidi" w:cs="B Nazanin" w:hint="cs"/>
          <w:sz w:val="20"/>
          <w:szCs w:val="20"/>
          <w:rtl/>
        </w:rPr>
        <w:t xml:space="preserve"> </w:t>
      </w:r>
      <w:r w:rsidRPr="00CE52BE">
        <w:rPr>
          <w:rFonts w:asciiTheme="majorBidi" w:eastAsia="Calibri" w:hAnsiTheme="majorBidi" w:cs="B Nazanin" w:hint="cs"/>
          <w:sz w:val="24"/>
          <w:szCs w:val="24"/>
          <w:rtl/>
        </w:rPr>
        <w:t xml:space="preserve">نماد ترانهاده بردار است. بنا به فرض مانایی توزیع </w:t>
      </w:r>
      <w:r w:rsidR="009B5CA2">
        <w:rPr>
          <w:rFonts w:asciiTheme="majorBidi" w:eastAsia="Calibri" w:hAnsiTheme="majorBidi" w:cs="B Nazanin" w:hint="cs"/>
          <w:sz w:val="24"/>
          <w:szCs w:val="24"/>
          <w:rtl/>
        </w:rPr>
        <w:t>رابطه زیر برقرار است</w:t>
      </w:r>
      <w:r w:rsidRPr="00CE52BE">
        <w:rPr>
          <w:rFonts w:asciiTheme="majorBidi" w:eastAsia="Calibri" w:hAnsiTheme="majorBidi" w:cs="B Nazanin" w:hint="cs"/>
          <w:sz w:val="24"/>
          <w:szCs w:val="24"/>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
        <w:gridCol w:w="4166"/>
      </w:tblGrid>
      <w:tr w:rsidR="009456F5" w:rsidRPr="00CE52BE" w14:paraId="57D7F8A4" w14:textId="77777777" w:rsidTr="00AA02EC">
        <w:tc>
          <w:tcPr>
            <w:tcW w:w="665" w:type="dxa"/>
            <w:vAlign w:val="bottom"/>
          </w:tcPr>
          <w:p w14:paraId="78D03F6A" w14:textId="77777777" w:rsidR="009456F5" w:rsidRPr="00DD653F" w:rsidRDefault="00AA02EC" w:rsidP="00050F05">
            <w:pPr>
              <w:ind w:left="-45"/>
              <w:contextualSpacing/>
              <w:jc w:val="both"/>
              <w:rPr>
                <w:rFonts w:asciiTheme="majorBidi" w:eastAsia="Calibri" w:hAnsiTheme="majorBidi" w:cs="B Nazanin"/>
                <w:b/>
                <w:bCs/>
                <w:sz w:val="24"/>
                <w:szCs w:val="24"/>
                <w:rtl/>
              </w:rPr>
            </w:pPr>
            <w:r>
              <w:rPr>
                <w:rFonts w:eastAsia="Calibri"/>
                <w:rtl/>
              </w:rPr>
              <w:tab/>
            </w:r>
            <w:r w:rsidR="009456F5" w:rsidRPr="00DD653F">
              <w:rPr>
                <w:rFonts w:asciiTheme="majorBidi" w:eastAsia="Calibri" w:hAnsiTheme="majorBidi" w:cs="B Nazanin" w:hint="cs"/>
                <w:b/>
                <w:bCs/>
                <w:sz w:val="24"/>
                <w:szCs w:val="24"/>
                <w:rtl/>
              </w:rPr>
              <w:t>(2)</w:t>
            </w:r>
          </w:p>
        </w:tc>
        <w:tc>
          <w:tcPr>
            <w:tcW w:w="4371" w:type="dxa"/>
          </w:tcPr>
          <w:p w14:paraId="681DBC91" w14:textId="77777777" w:rsidR="009456F5" w:rsidRPr="00CE52BE" w:rsidRDefault="00AA02EC" w:rsidP="00050F05">
            <w:pPr>
              <w:ind w:left="-45"/>
              <w:contextualSpacing/>
              <w:jc w:val="center"/>
              <w:rPr>
                <w:rFonts w:asciiTheme="majorBidi" w:eastAsia="Calibri" w:hAnsiTheme="majorBidi" w:cs="B Nazanin"/>
                <w:sz w:val="24"/>
                <w:szCs w:val="24"/>
                <w:rtl/>
              </w:rPr>
            </w:pPr>
            <w:r w:rsidRPr="00AA02EC">
              <w:rPr>
                <w:rFonts w:eastAsia="Calibri"/>
                <w:position w:val="-10"/>
              </w:rPr>
              <w:object w:dxaOrig="740" w:dyaOrig="320" w14:anchorId="1789CAF2">
                <v:shape id="_x0000_i1031" type="#_x0000_t75" style="width:36.75pt;height:15.75pt" o:ole="">
                  <v:imagedata r:id="rId28" o:title=""/>
                </v:shape>
                <o:OLEObject Type="Embed" ProgID="Equation.DSMT4" ShapeID="_x0000_i1031" DrawAspect="Content" ObjectID="_1760197302" r:id="rId29"/>
              </w:object>
            </w:r>
          </w:p>
        </w:tc>
      </w:tr>
    </w:tbl>
    <w:p w14:paraId="136A8FFC" w14:textId="77777777" w:rsidR="009456F5" w:rsidRDefault="009456F5" w:rsidP="00050F05">
      <w:pPr>
        <w:spacing w:after="0" w:line="240" w:lineRule="auto"/>
        <w:ind w:left="-45"/>
        <w:contextualSpacing/>
        <w:jc w:val="both"/>
        <w:rPr>
          <w:rFonts w:asciiTheme="majorBidi" w:eastAsia="Calibri" w:hAnsiTheme="majorBidi" w:cs="B Nazanin"/>
          <w:sz w:val="24"/>
          <w:szCs w:val="24"/>
          <w:rtl/>
        </w:rPr>
      </w:pPr>
      <w:r w:rsidRPr="00CE52BE">
        <w:rPr>
          <w:rFonts w:asciiTheme="majorBidi" w:eastAsia="Calibri" w:hAnsiTheme="majorBidi" w:cs="B Nazanin" w:hint="cs"/>
          <w:sz w:val="24"/>
          <w:szCs w:val="24"/>
          <w:rtl/>
        </w:rPr>
        <w:t xml:space="preserve">بنابراین، احتمال باقی ماندن مشتری در وضعیتی غیر از صفر (احتمال نگهداشت مشتری) با استفاده از توزیع مانای </w:t>
      </w:r>
      <w:r w:rsidR="001675B2" w:rsidRPr="00AA02EC">
        <w:rPr>
          <w:rFonts w:asciiTheme="majorBidi" w:eastAsia="Calibri" w:hAnsiTheme="majorBidi" w:cs="B Nazanin"/>
          <w:position w:val="-10"/>
          <w:sz w:val="24"/>
          <w:szCs w:val="24"/>
        </w:rPr>
        <w:object w:dxaOrig="240" w:dyaOrig="260" w14:anchorId="1C3B6E86">
          <v:shape id="_x0000_i1032" type="#_x0000_t75" style="width:12pt;height:13.5pt" o:ole="">
            <v:imagedata r:id="rId22" o:title=""/>
          </v:shape>
          <o:OLEObject Type="Embed" ProgID="Equation.DSMT4" ShapeID="_x0000_i1032" DrawAspect="Content" ObjectID="_1760197303" r:id="rId30"/>
        </w:object>
      </w:r>
      <w:r w:rsidRPr="00CE52BE">
        <w:rPr>
          <w:rFonts w:asciiTheme="majorBidi" w:eastAsia="Calibri" w:hAnsiTheme="majorBidi" w:cs="B Nazanin" w:hint="cs"/>
          <w:sz w:val="24"/>
          <w:szCs w:val="24"/>
          <w:rtl/>
        </w:rPr>
        <w:t>، برابر است با:</w:t>
      </w:r>
    </w:p>
    <w:tbl>
      <w:tblPr>
        <w:tblStyle w:val="TableGrid"/>
        <w:bidiVisual/>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644"/>
      </w:tblGrid>
      <w:tr w:rsidR="009456F5" w:rsidRPr="00CE52BE" w14:paraId="3BB69B6E" w14:textId="77777777" w:rsidTr="00D43725">
        <w:tc>
          <w:tcPr>
            <w:tcW w:w="567" w:type="dxa"/>
            <w:vAlign w:val="bottom"/>
          </w:tcPr>
          <w:p w14:paraId="7A22794E" w14:textId="77777777" w:rsidR="009456F5" w:rsidRPr="00DD653F" w:rsidRDefault="009456F5" w:rsidP="00050F05">
            <w:pPr>
              <w:ind w:left="-45"/>
              <w:contextualSpacing/>
              <w:jc w:val="both"/>
              <w:rPr>
                <w:rFonts w:asciiTheme="majorBidi" w:eastAsia="Calibri" w:hAnsiTheme="majorBidi" w:cs="B Nazanin"/>
                <w:b/>
                <w:bCs/>
                <w:sz w:val="24"/>
                <w:szCs w:val="24"/>
                <w:rtl/>
              </w:rPr>
            </w:pPr>
            <w:r w:rsidRPr="00DD653F">
              <w:rPr>
                <w:rFonts w:asciiTheme="majorBidi" w:eastAsia="Calibri" w:hAnsiTheme="majorBidi" w:cs="B Nazanin" w:hint="cs"/>
                <w:b/>
                <w:bCs/>
                <w:sz w:val="24"/>
                <w:szCs w:val="24"/>
                <w:rtl/>
              </w:rPr>
              <w:t>(3)</w:t>
            </w:r>
          </w:p>
        </w:tc>
        <w:tc>
          <w:tcPr>
            <w:tcW w:w="4644" w:type="dxa"/>
          </w:tcPr>
          <w:p w14:paraId="17949F79" w14:textId="77777777" w:rsidR="009456F5" w:rsidRPr="00CE52BE" w:rsidRDefault="00D43725" w:rsidP="00050F05">
            <w:pPr>
              <w:ind w:left="-45"/>
              <w:contextualSpacing/>
              <w:jc w:val="right"/>
              <w:rPr>
                <w:rFonts w:asciiTheme="majorBidi" w:eastAsia="Calibri" w:hAnsiTheme="majorBidi" w:cs="B Nazanin"/>
                <w:sz w:val="20"/>
                <w:szCs w:val="20"/>
                <w:rtl/>
              </w:rPr>
            </w:pPr>
            <w:r w:rsidRPr="00D43725">
              <w:rPr>
                <w:rFonts w:eastAsia="Calibri"/>
                <w:position w:val="-76"/>
              </w:rPr>
              <w:object w:dxaOrig="3640" w:dyaOrig="1640" w14:anchorId="2F0BBE88">
                <v:shape id="_x0000_i1033" type="#_x0000_t75" style="width:170.25pt;height:77.25pt" o:ole="">
                  <v:imagedata r:id="rId31" o:title=""/>
                </v:shape>
                <o:OLEObject Type="Embed" ProgID="Equation.DSMT4" ShapeID="_x0000_i1033" DrawAspect="Content" ObjectID="_1760197304" r:id="rId32"/>
              </w:object>
            </w:r>
          </w:p>
        </w:tc>
      </w:tr>
    </w:tbl>
    <w:p w14:paraId="6775A6D2" w14:textId="77777777" w:rsidR="00735FEF" w:rsidRPr="00CE52BE" w:rsidRDefault="00735FEF" w:rsidP="00050F05">
      <w:pPr>
        <w:spacing w:after="0" w:line="240" w:lineRule="auto"/>
        <w:ind w:left="-45"/>
        <w:contextualSpacing/>
        <w:jc w:val="both"/>
        <w:rPr>
          <w:rFonts w:asciiTheme="majorBidi" w:eastAsia="Calibri" w:hAnsiTheme="majorBidi" w:cs="B Nazanin"/>
          <w:sz w:val="24"/>
          <w:szCs w:val="24"/>
          <w:rtl/>
        </w:rPr>
      </w:pPr>
      <w:r w:rsidRPr="00CE52BE">
        <w:rPr>
          <w:rFonts w:asciiTheme="majorBidi" w:eastAsia="Calibri" w:hAnsiTheme="majorBidi" w:cs="B Nazanin" w:hint="cs"/>
          <w:sz w:val="24"/>
          <w:szCs w:val="24"/>
          <w:rtl/>
        </w:rPr>
        <w:t>در این گام، وضعیت قرارگیری مشتریان در هریک از خوشه</w:t>
      </w:r>
      <w:r w:rsidR="00025195" w:rsidRPr="00CE52BE">
        <w:rPr>
          <w:rFonts w:asciiTheme="majorBidi" w:eastAsia="Calibri" w:hAnsiTheme="majorBidi" w:cs="B Nazanin" w:hint="cs"/>
          <w:sz w:val="24"/>
          <w:szCs w:val="24"/>
          <w:rtl/>
        </w:rPr>
        <w:t>‌ها،</w:t>
      </w:r>
      <w:r w:rsidRPr="00CE52BE">
        <w:rPr>
          <w:rFonts w:asciiTheme="majorBidi" w:eastAsia="Calibri" w:hAnsiTheme="majorBidi" w:cs="B Nazanin" w:hint="cs"/>
          <w:sz w:val="24"/>
          <w:szCs w:val="24"/>
          <w:rtl/>
        </w:rPr>
        <w:t xml:space="preserve"> تعیین کننده یک زنجیر مارکوف است. بنابراین زنجیره مارکوف تشکیل شده از خوشه</w:t>
      </w:r>
      <w:r w:rsidR="00025195" w:rsidRPr="00CE52BE">
        <w:rPr>
          <w:rFonts w:asciiTheme="majorBidi" w:eastAsia="Calibri" w:hAnsiTheme="majorBidi" w:cs="B Nazanin" w:hint="cs"/>
          <w:sz w:val="24"/>
          <w:szCs w:val="24"/>
          <w:rtl/>
        </w:rPr>
        <w:t xml:space="preserve">‌های </w:t>
      </w:r>
      <w:r w:rsidRPr="00CE52BE">
        <w:rPr>
          <w:rFonts w:asciiTheme="majorBidi" w:eastAsia="Calibri" w:hAnsiTheme="majorBidi" w:cs="B Nazanin" w:hint="cs"/>
          <w:sz w:val="24"/>
          <w:szCs w:val="24"/>
          <w:rtl/>
        </w:rPr>
        <w:t xml:space="preserve">مشتریان، شامل تعداد </w:t>
      </w:r>
      <w:r w:rsidRPr="00CE52BE">
        <w:rPr>
          <w:rFonts w:asciiTheme="majorBidi" w:eastAsia="Calibri" w:hAnsiTheme="majorBidi" w:cs="B Nazanin"/>
          <w:sz w:val="20"/>
          <w:szCs w:val="20"/>
        </w:rPr>
        <w:t>N</w:t>
      </w:r>
      <w:r w:rsidRPr="00CE52BE">
        <w:rPr>
          <w:rFonts w:asciiTheme="majorBidi" w:eastAsia="Calibri" w:hAnsiTheme="majorBidi" w:cs="B Nazanin" w:hint="cs"/>
          <w:sz w:val="20"/>
          <w:szCs w:val="20"/>
          <w:rtl/>
        </w:rPr>
        <w:t xml:space="preserve"> </w:t>
      </w:r>
      <w:r w:rsidRPr="00CE52BE">
        <w:rPr>
          <w:rFonts w:asciiTheme="majorBidi" w:eastAsia="Calibri" w:hAnsiTheme="majorBidi" w:cs="B Nazanin" w:hint="cs"/>
          <w:sz w:val="24"/>
          <w:szCs w:val="24"/>
          <w:rtl/>
        </w:rPr>
        <w:t xml:space="preserve">وضعیت (خوشه) و طول 156 مشاهده برای هر مشتری است. خروجی این بخش شامل یک ماتریس وضعیت است که دارای 156 ستون و سطرهایی برابر با تعداد مشتریان است. این ماتریس را با </w:t>
      </w:r>
      <w:r w:rsidRPr="00CE52BE">
        <w:rPr>
          <w:rFonts w:asciiTheme="majorBidi" w:eastAsia="Calibri" w:hAnsiTheme="majorBidi" w:cs="B Nazanin"/>
          <w:sz w:val="20"/>
          <w:szCs w:val="20"/>
        </w:rPr>
        <w:t>M</w:t>
      </w:r>
      <w:r w:rsidRPr="00CE52BE">
        <w:rPr>
          <w:rFonts w:asciiTheme="majorBidi" w:eastAsia="Calibri" w:hAnsiTheme="majorBidi" w:cs="B Nazanin" w:hint="cs"/>
          <w:sz w:val="20"/>
          <w:szCs w:val="20"/>
          <w:rtl/>
        </w:rPr>
        <w:t xml:space="preserve"> </w:t>
      </w:r>
      <w:r w:rsidRPr="00CE52BE">
        <w:rPr>
          <w:rFonts w:asciiTheme="majorBidi" w:eastAsia="Calibri" w:hAnsiTheme="majorBidi" w:cs="B Nazanin" w:hint="cs"/>
          <w:sz w:val="24"/>
          <w:szCs w:val="24"/>
          <w:rtl/>
        </w:rPr>
        <w:t>نمادگذاری</w:t>
      </w:r>
      <w:r w:rsidR="00786246" w:rsidRPr="00CE52BE">
        <w:rPr>
          <w:rFonts w:asciiTheme="majorBidi" w:eastAsia="Calibri" w:hAnsiTheme="majorBidi" w:cs="B Nazanin" w:hint="cs"/>
          <w:sz w:val="24"/>
          <w:szCs w:val="24"/>
          <w:rtl/>
        </w:rPr>
        <w:t xml:space="preserve"> </w:t>
      </w:r>
      <w:r w:rsidRPr="00CE52BE">
        <w:rPr>
          <w:rFonts w:asciiTheme="majorBidi" w:eastAsia="Calibri" w:hAnsiTheme="majorBidi" w:cs="B Nazanin" w:hint="cs"/>
          <w:sz w:val="24"/>
          <w:szCs w:val="24"/>
          <w:rtl/>
        </w:rPr>
        <w:t>و مقدار درایه</w:t>
      </w:r>
      <w:r w:rsidR="00543427">
        <w:rPr>
          <w:rFonts w:asciiTheme="majorBidi" w:eastAsia="Calibri" w:hAnsiTheme="majorBidi" w:cs="B Nazanin" w:hint="cs"/>
          <w:sz w:val="24"/>
          <w:szCs w:val="24"/>
          <w:rtl/>
        </w:rPr>
        <w:t xml:space="preserve"> </w:t>
      </w:r>
      <w:r w:rsidR="00543427" w:rsidRPr="00543427">
        <w:rPr>
          <w:rFonts w:asciiTheme="majorBidi" w:eastAsia="Calibri" w:hAnsiTheme="majorBidi" w:cs="B Nazanin"/>
          <w:position w:val="-14"/>
          <w:sz w:val="24"/>
          <w:szCs w:val="24"/>
        </w:rPr>
        <w:object w:dxaOrig="320" w:dyaOrig="380" w14:anchorId="7099358E">
          <v:shape id="_x0000_i1034" type="#_x0000_t75" style="width:15.75pt;height:18.75pt" o:ole="">
            <v:imagedata r:id="rId33" o:title=""/>
          </v:shape>
          <o:OLEObject Type="Embed" ProgID="Equation.DSMT4" ShapeID="_x0000_i1034" DrawAspect="Content" ObjectID="_1760197305" r:id="rId34"/>
        </w:object>
      </w:r>
      <w:r w:rsidR="00543427">
        <w:rPr>
          <w:rFonts w:asciiTheme="majorBidi" w:eastAsia="Calibri" w:hAnsiTheme="majorBidi" w:cs="B Nazanin"/>
          <w:sz w:val="24"/>
          <w:szCs w:val="24"/>
          <w:rtl/>
        </w:rPr>
        <w:t xml:space="preserve"> </w:t>
      </w:r>
      <w:r w:rsidRPr="00CE52BE">
        <w:rPr>
          <w:rFonts w:asciiTheme="majorBidi" w:eastAsia="Calibri" w:hAnsiTheme="majorBidi" w:cs="B Nazanin" w:hint="cs"/>
          <w:sz w:val="24"/>
          <w:szCs w:val="24"/>
          <w:rtl/>
        </w:rPr>
        <w:t xml:space="preserve">در این ماتریس نشان دهنده وضعیت مشتری </w:t>
      </w:r>
      <w:proofErr w:type="spellStart"/>
      <w:r w:rsidRPr="002A2880">
        <w:rPr>
          <w:rFonts w:asciiTheme="majorBidi" w:eastAsia="Calibri" w:hAnsiTheme="majorBidi" w:cs="B Nazanin"/>
          <w:i/>
          <w:iCs/>
          <w:sz w:val="20"/>
          <w:szCs w:val="20"/>
        </w:rPr>
        <w:t>i</w:t>
      </w:r>
      <w:proofErr w:type="spellEnd"/>
      <w:r w:rsidRPr="00CE52BE">
        <w:rPr>
          <w:rFonts w:asciiTheme="majorBidi" w:eastAsia="Calibri" w:hAnsiTheme="majorBidi" w:cs="B Nazanin" w:hint="cs"/>
          <w:sz w:val="20"/>
          <w:szCs w:val="20"/>
          <w:rtl/>
        </w:rPr>
        <w:t xml:space="preserve"> </w:t>
      </w:r>
      <w:r w:rsidRPr="00CE52BE">
        <w:rPr>
          <w:rFonts w:asciiTheme="majorBidi" w:eastAsia="Calibri" w:hAnsiTheme="majorBidi" w:cs="B Nazanin" w:hint="cs"/>
          <w:sz w:val="24"/>
          <w:szCs w:val="24"/>
          <w:rtl/>
        </w:rPr>
        <w:t>در یکی از خوشه</w:t>
      </w:r>
      <w:r w:rsidR="00025195" w:rsidRPr="00CE52BE">
        <w:rPr>
          <w:rFonts w:asciiTheme="majorBidi" w:eastAsia="Calibri" w:hAnsiTheme="majorBidi" w:cs="B Nazanin" w:hint="cs"/>
          <w:sz w:val="24"/>
          <w:szCs w:val="24"/>
          <w:rtl/>
        </w:rPr>
        <w:t xml:space="preserve">‌ها </w:t>
      </w:r>
      <w:r w:rsidRPr="00CE52BE">
        <w:rPr>
          <w:rFonts w:asciiTheme="majorBidi" w:eastAsia="Calibri" w:hAnsiTheme="majorBidi" w:cs="B Nazanin" w:hint="cs"/>
          <w:sz w:val="24"/>
          <w:szCs w:val="24"/>
          <w:rtl/>
        </w:rPr>
        <w:t xml:space="preserve">در هفته </w:t>
      </w:r>
      <w:r w:rsidRPr="002A2880">
        <w:rPr>
          <w:rFonts w:asciiTheme="majorBidi" w:eastAsia="Calibri" w:hAnsiTheme="majorBidi" w:cs="B Nazanin"/>
          <w:i/>
          <w:iCs/>
          <w:sz w:val="20"/>
          <w:szCs w:val="20"/>
        </w:rPr>
        <w:t>j</w:t>
      </w:r>
      <w:r w:rsidRPr="00CE52BE">
        <w:rPr>
          <w:rFonts w:asciiTheme="majorBidi" w:eastAsia="Calibri" w:hAnsiTheme="majorBidi" w:cs="B Nazanin" w:hint="cs"/>
          <w:sz w:val="20"/>
          <w:szCs w:val="20"/>
          <w:rtl/>
        </w:rPr>
        <w:t xml:space="preserve"> </w:t>
      </w:r>
      <w:r w:rsidRPr="00CE52BE">
        <w:rPr>
          <w:rFonts w:asciiTheme="majorBidi" w:eastAsia="Calibri" w:hAnsiTheme="majorBidi" w:cs="B Nazanin" w:hint="cs"/>
          <w:sz w:val="24"/>
          <w:szCs w:val="24"/>
          <w:rtl/>
        </w:rPr>
        <w:t>ام است. مقدار این درایه</w:t>
      </w:r>
      <w:r w:rsidR="00025195" w:rsidRPr="00CE52BE">
        <w:rPr>
          <w:rFonts w:asciiTheme="majorBidi" w:eastAsia="Calibri" w:hAnsiTheme="majorBidi" w:cs="B Nazanin" w:hint="cs"/>
          <w:sz w:val="24"/>
          <w:szCs w:val="24"/>
          <w:rtl/>
        </w:rPr>
        <w:t xml:space="preserve">‌ها </w:t>
      </w:r>
      <w:r w:rsidRPr="00CE52BE">
        <w:rPr>
          <w:rFonts w:asciiTheme="majorBidi" w:eastAsia="Calibri" w:hAnsiTheme="majorBidi" w:cs="B Nazanin" w:hint="cs"/>
          <w:sz w:val="24"/>
          <w:szCs w:val="24"/>
          <w:rtl/>
        </w:rPr>
        <w:t>با یکی از مقادیر {1-</w:t>
      </w:r>
      <w:r w:rsidRPr="00CE52BE">
        <w:rPr>
          <w:rFonts w:asciiTheme="majorBidi" w:eastAsia="Calibri" w:hAnsiTheme="majorBidi" w:cs="B Nazanin"/>
          <w:sz w:val="20"/>
          <w:szCs w:val="20"/>
        </w:rPr>
        <w:t>N</w:t>
      </w:r>
      <w:r w:rsidRPr="00CE52BE">
        <w:rPr>
          <w:rFonts w:asciiTheme="majorBidi" w:eastAsia="Calibri" w:hAnsiTheme="majorBidi" w:cs="B Nazanin" w:hint="cs"/>
          <w:sz w:val="24"/>
          <w:szCs w:val="24"/>
          <w:rtl/>
        </w:rPr>
        <w:t>، ...، 2، 1، 0} برابر است.</w:t>
      </w:r>
    </w:p>
    <w:p w14:paraId="278DBAA8" w14:textId="77777777" w:rsidR="009456F5" w:rsidRPr="00CE52BE" w:rsidRDefault="009456F5" w:rsidP="00050F05">
      <w:pPr>
        <w:spacing w:after="0" w:line="240" w:lineRule="auto"/>
        <w:ind w:left="-45"/>
        <w:contextualSpacing/>
        <w:jc w:val="both"/>
        <w:rPr>
          <w:rFonts w:asciiTheme="majorBidi" w:eastAsia="Calibri" w:hAnsiTheme="majorBidi" w:cs="B Nazanin"/>
          <w:sz w:val="24"/>
          <w:szCs w:val="24"/>
          <w:rtl/>
        </w:rPr>
      </w:pPr>
      <w:r w:rsidRPr="00CE52BE">
        <w:rPr>
          <w:rFonts w:asciiTheme="majorBidi" w:eastAsia="Calibri" w:hAnsiTheme="majorBidi" w:cs="B Nazanin" w:hint="cs"/>
          <w:sz w:val="24"/>
          <w:szCs w:val="24"/>
          <w:rtl/>
        </w:rPr>
        <w:t>به منظور براورد ماتریس پویای انتقال وضعیت، ابتدا مشتریان بر حسب میزان هزینه</w:t>
      </w:r>
      <w:r w:rsidR="00025195" w:rsidRPr="00CE52BE">
        <w:rPr>
          <w:rFonts w:asciiTheme="majorBidi" w:eastAsia="Calibri" w:hAnsiTheme="majorBidi" w:cs="B Nazanin" w:hint="cs"/>
          <w:sz w:val="24"/>
          <w:szCs w:val="24"/>
          <w:rtl/>
        </w:rPr>
        <w:t xml:space="preserve">‌های </w:t>
      </w:r>
      <w:r w:rsidRPr="00CE52BE">
        <w:rPr>
          <w:rFonts w:asciiTheme="majorBidi" w:eastAsia="Calibri" w:hAnsiTheme="majorBidi" w:cs="B Nazanin" w:hint="cs"/>
          <w:sz w:val="24"/>
          <w:szCs w:val="24"/>
          <w:rtl/>
        </w:rPr>
        <w:t>تبلیغاتی</w:t>
      </w:r>
      <w:r w:rsidR="000B3822" w:rsidRPr="00CE52BE">
        <w:rPr>
          <w:rFonts w:asciiTheme="majorBidi" w:eastAsia="Calibri" w:hAnsiTheme="majorBidi" w:cs="B Nazanin" w:hint="cs"/>
          <w:sz w:val="24"/>
          <w:szCs w:val="24"/>
          <w:rtl/>
        </w:rPr>
        <w:t>‌</w:t>
      </w:r>
      <w:r w:rsidRPr="00CE52BE">
        <w:rPr>
          <w:rFonts w:asciiTheme="majorBidi" w:eastAsia="Calibri" w:hAnsiTheme="majorBidi" w:cs="B Nazanin" w:hint="cs"/>
          <w:sz w:val="24"/>
          <w:szCs w:val="24"/>
          <w:rtl/>
        </w:rPr>
        <w:t>شان به دو گروه: 1) هزینه تبلیغات کم و 2) هزینه تبلیغات زیاد طبقه</w:t>
      </w:r>
      <w:r w:rsidR="00786246" w:rsidRPr="00CE52BE">
        <w:rPr>
          <w:rFonts w:asciiTheme="majorBidi" w:eastAsia="Calibri" w:hAnsiTheme="majorBidi" w:cs="B Nazanin" w:hint="cs"/>
          <w:sz w:val="24"/>
          <w:szCs w:val="24"/>
          <w:rtl/>
        </w:rPr>
        <w:t>‌بندی می‌</w:t>
      </w:r>
      <w:r w:rsidRPr="00CE52BE">
        <w:rPr>
          <w:rFonts w:asciiTheme="majorBidi" w:eastAsia="Calibri" w:hAnsiTheme="majorBidi" w:cs="B Nazanin" w:hint="cs"/>
          <w:sz w:val="24"/>
          <w:szCs w:val="24"/>
          <w:rtl/>
        </w:rPr>
        <w:t>شوند. از آنجایی که هزینه</w:t>
      </w:r>
      <w:r w:rsidR="00025195" w:rsidRPr="00CE52BE">
        <w:rPr>
          <w:rFonts w:asciiTheme="majorBidi" w:eastAsia="Calibri" w:hAnsiTheme="majorBidi" w:cs="B Nazanin" w:hint="cs"/>
          <w:sz w:val="24"/>
          <w:szCs w:val="24"/>
          <w:rtl/>
        </w:rPr>
        <w:t xml:space="preserve">‌های </w:t>
      </w:r>
      <w:r w:rsidRPr="00CE52BE">
        <w:rPr>
          <w:rFonts w:asciiTheme="majorBidi" w:eastAsia="Calibri" w:hAnsiTheme="majorBidi" w:cs="B Nazanin" w:hint="cs"/>
          <w:sz w:val="24"/>
          <w:szCs w:val="24"/>
          <w:rtl/>
        </w:rPr>
        <w:t>تبلیغاتی مشتریان در هر هفته</w:t>
      </w:r>
      <w:r w:rsidR="00786246" w:rsidRPr="00CE52BE">
        <w:rPr>
          <w:rFonts w:asciiTheme="majorBidi" w:eastAsia="Calibri" w:hAnsiTheme="majorBidi" w:cs="B Nazanin" w:hint="cs"/>
          <w:sz w:val="24"/>
          <w:szCs w:val="24"/>
          <w:rtl/>
        </w:rPr>
        <w:t xml:space="preserve"> می‌</w:t>
      </w:r>
      <w:r w:rsidRPr="00CE52BE">
        <w:rPr>
          <w:rFonts w:asciiTheme="majorBidi" w:eastAsia="Calibri" w:hAnsiTheme="majorBidi" w:cs="B Nazanin" w:hint="cs"/>
          <w:sz w:val="24"/>
          <w:szCs w:val="24"/>
          <w:rtl/>
        </w:rPr>
        <w:t xml:space="preserve">تواند متفاوت از سایر </w:t>
      </w:r>
      <w:r w:rsidRPr="00CE52BE">
        <w:rPr>
          <w:rFonts w:asciiTheme="majorBidi" w:eastAsia="Calibri" w:hAnsiTheme="majorBidi" w:cs="B Nazanin" w:hint="cs"/>
          <w:sz w:val="24"/>
          <w:szCs w:val="24"/>
          <w:rtl/>
        </w:rPr>
        <w:t>هفته</w:t>
      </w:r>
      <w:r w:rsidR="00025195" w:rsidRPr="00CE52BE">
        <w:rPr>
          <w:rFonts w:asciiTheme="majorBidi" w:eastAsia="Calibri" w:hAnsiTheme="majorBidi" w:cs="B Nazanin" w:hint="cs"/>
          <w:sz w:val="24"/>
          <w:szCs w:val="24"/>
          <w:rtl/>
        </w:rPr>
        <w:t xml:space="preserve">‌ها </w:t>
      </w:r>
      <w:r w:rsidRPr="00CE52BE">
        <w:rPr>
          <w:rFonts w:asciiTheme="majorBidi" w:eastAsia="Calibri" w:hAnsiTheme="majorBidi" w:cs="B Nazanin" w:hint="cs"/>
          <w:sz w:val="24"/>
          <w:szCs w:val="24"/>
          <w:rtl/>
        </w:rPr>
        <w:t>باشد، متوسط هزینه</w:t>
      </w:r>
      <w:r w:rsidR="00025195" w:rsidRPr="00CE52BE">
        <w:rPr>
          <w:rFonts w:asciiTheme="majorBidi" w:eastAsia="Calibri" w:hAnsiTheme="majorBidi" w:cs="B Nazanin" w:hint="cs"/>
          <w:sz w:val="24"/>
          <w:szCs w:val="24"/>
          <w:rtl/>
        </w:rPr>
        <w:t xml:space="preserve">‌های </w:t>
      </w:r>
      <w:r w:rsidRPr="00CE52BE">
        <w:rPr>
          <w:rFonts w:asciiTheme="majorBidi" w:eastAsia="Calibri" w:hAnsiTheme="majorBidi" w:cs="B Nazanin" w:hint="cs"/>
          <w:sz w:val="24"/>
          <w:szCs w:val="24"/>
          <w:rtl/>
        </w:rPr>
        <w:t>تبلیغاتی هر مشتری طی 156 هفته مورد مطالعه براورد شده و مشتریان بر حسب متوسط هزینه</w:t>
      </w:r>
      <w:r w:rsidR="00025195" w:rsidRPr="00CE52BE">
        <w:rPr>
          <w:rFonts w:asciiTheme="majorBidi" w:eastAsia="Calibri" w:hAnsiTheme="majorBidi" w:cs="B Nazanin" w:hint="cs"/>
          <w:sz w:val="24"/>
          <w:szCs w:val="24"/>
          <w:rtl/>
        </w:rPr>
        <w:t xml:space="preserve">‌های </w:t>
      </w:r>
      <w:r w:rsidRPr="00CE52BE">
        <w:rPr>
          <w:rFonts w:asciiTheme="majorBidi" w:eastAsia="Calibri" w:hAnsiTheme="majorBidi" w:cs="B Nazanin" w:hint="cs"/>
          <w:sz w:val="24"/>
          <w:szCs w:val="24"/>
          <w:rtl/>
        </w:rPr>
        <w:t>تبلیغاتی آنها به دو گروه مشتریان هزینه تبلیغاتی کم و زیاد طبقه</w:t>
      </w:r>
      <w:r w:rsidR="00786246" w:rsidRPr="00CE52BE">
        <w:rPr>
          <w:rFonts w:asciiTheme="majorBidi" w:eastAsia="Calibri" w:hAnsiTheme="majorBidi" w:cs="B Nazanin" w:hint="cs"/>
          <w:sz w:val="24"/>
          <w:szCs w:val="24"/>
          <w:rtl/>
        </w:rPr>
        <w:t xml:space="preserve">‌بندی </w:t>
      </w:r>
      <w:r w:rsidRPr="00CE52BE">
        <w:rPr>
          <w:rFonts w:asciiTheme="majorBidi" w:eastAsia="Calibri" w:hAnsiTheme="majorBidi" w:cs="B Nazanin" w:hint="cs"/>
          <w:sz w:val="24"/>
          <w:szCs w:val="24"/>
          <w:rtl/>
        </w:rPr>
        <w:t>شده</w:t>
      </w:r>
      <w:r w:rsidR="00786246" w:rsidRPr="00CE52BE">
        <w:rPr>
          <w:rFonts w:asciiTheme="majorBidi" w:eastAsia="Calibri" w:hAnsiTheme="majorBidi" w:cs="B Nazanin" w:hint="cs"/>
          <w:sz w:val="24"/>
          <w:szCs w:val="24"/>
          <w:rtl/>
        </w:rPr>
        <w:t>‌اند.</w:t>
      </w:r>
      <w:r w:rsidRPr="00CE52BE">
        <w:rPr>
          <w:rFonts w:asciiTheme="majorBidi" w:eastAsia="Calibri" w:hAnsiTheme="majorBidi" w:cs="B Nazanin" w:hint="cs"/>
          <w:sz w:val="24"/>
          <w:szCs w:val="24"/>
          <w:rtl/>
        </w:rPr>
        <w:t xml:space="preserve"> برای تفکیک مشتریان به این دو گروه از تحلیل خوشه</w:t>
      </w:r>
      <w:r w:rsidR="00786246" w:rsidRPr="00CE52BE">
        <w:rPr>
          <w:rFonts w:asciiTheme="majorBidi" w:eastAsia="Calibri" w:hAnsiTheme="majorBidi" w:cs="B Nazanin" w:hint="cs"/>
          <w:sz w:val="24"/>
          <w:szCs w:val="24"/>
          <w:rtl/>
        </w:rPr>
        <w:t xml:space="preserve">‌ای </w:t>
      </w:r>
      <w:r w:rsidRPr="00CE52BE">
        <w:rPr>
          <w:rFonts w:asciiTheme="majorBidi" w:eastAsia="Calibri" w:hAnsiTheme="majorBidi" w:cs="B Nazanin" w:hint="cs"/>
          <w:sz w:val="24"/>
          <w:szCs w:val="24"/>
          <w:rtl/>
        </w:rPr>
        <w:t xml:space="preserve">استفاده شده است. بنابراین ماتریس </w:t>
      </w:r>
      <w:r w:rsidRPr="00CE52BE">
        <w:rPr>
          <w:rFonts w:asciiTheme="majorBidi" w:eastAsia="Calibri" w:hAnsiTheme="majorBidi" w:cs="B Nazanin"/>
          <w:sz w:val="20"/>
          <w:szCs w:val="20"/>
        </w:rPr>
        <w:t>M</w:t>
      </w:r>
      <w:r w:rsidRPr="00CE52BE">
        <w:rPr>
          <w:rFonts w:asciiTheme="majorBidi" w:eastAsia="Calibri" w:hAnsiTheme="majorBidi" w:cs="B Nazanin" w:hint="cs"/>
          <w:sz w:val="20"/>
          <w:szCs w:val="20"/>
          <w:rtl/>
        </w:rPr>
        <w:t xml:space="preserve"> </w:t>
      </w:r>
      <w:r w:rsidRPr="00CE52BE">
        <w:rPr>
          <w:rFonts w:asciiTheme="majorBidi" w:eastAsia="Calibri" w:hAnsiTheme="majorBidi" w:cs="B Nazanin" w:hint="cs"/>
          <w:sz w:val="24"/>
          <w:szCs w:val="24"/>
          <w:rtl/>
        </w:rPr>
        <w:t>ب</w:t>
      </w:r>
      <w:r w:rsidR="002F61E7">
        <w:rPr>
          <w:rFonts w:asciiTheme="majorBidi" w:eastAsia="Calibri" w:hAnsiTheme="majorBidi" w:cs="B Nazanin" w:hint="cs"/>
          <w:sz w:val="24"/>
          <w:szCs w:val="24"/>
          <w:rtl/>
        </w:rPr>
        <w:t>ه‌</w:t>
      </w:r>
      <w:r w:rsidRPr="00CE52BE">
        <w:rPr>
          <w:rFonts w:asciiTheme="majorBidi" w:eastAsia="Calibri" w:hAnsiTheme="majorBidi" w:cs="B Nazanin" w:hint="cs"/>
          <w:sz w:val="24"/>
          <w:szCs w:val="24"/>
          <w:rtl/>
        </w:rPr>
        <w:t>دست آمده از وضعیت مشتریان در مرحله قبل، به 2 زیر-ماتریس با تعداد 156 ستون و سطرهایی برابر با تعداد مشاهدات هریک از گروه</w:t>
      </w:r>
      <w:r w:rsidR="00025195" w:rsidRPr="00CE52BE">
        <w:rPr>
          <w:rFonts w:asciiTheme="majorBidi" w:eastAsia="Calibri" w:hAnsiTheme="majorBidi" w:cs="B Nazanin" w:hint="cs"/>
          <w:sz w:val="24"/>
          <w:szCs w:val="24"/>
          <w:rtl/>
        </w:rPr>
        <w:t xml:space="preserve">‌های </w:t>
      </w:r>
      <w:r w:rsidRPr="00CE52BE">
        <w:rPr>
          <w:rFonts w:asciiTheme="majorBidi" w:eastAsia="Calibri" w:hAnsiTheme="majorBidi" w:cs="B Nazanin" w:hint="cs"/>
          <w:sz w:val="24"/>
          <w:szCs w:val="24"/>
          <w:rtl/>
        </w:rPr>
        <w:t>تبلیغاتی تفکیک</w:t>
      </w:r>
      <w:r w:rsidR="00786246" w:rsidRPr="00CE52BE">
        <w:rPr>
          <w:rFonts w:asciiTheme="majorBidi" w:eastAsia="Calibri" w:hAnsiTheme="majorBidi" w:cs="B Nazanin" w:hint="cs"/>
          <w:sz w:val="24"/>
          <w:szCs w:val="24"/>
          <w:rtl/>
        </w:rPr>
        <w:t xml:space="preserve"> می‌</w:t>
      </w:r>
      <w:r w:rsidRPr="00CE52BE">
        <w:rPr>
          <w:rFonts w:asciiTheme="majorBidi" w:eastAsia="Calibri" w:hAnsiTheme="majorBidi" w:cs="B Nazanin" w:hint="cs"/>
          <w:sz w:val="24"/>
          <w:szCs w:val="24"/>
          <w:rtl/>
        </w:rPr>
        <w:t xml:space="preserve">شود که آنها را با </w:t>
      </w:r>
      <w:r w:rsidRPr="00CE52BE">
        <w:rPr>
          <w:rFonts w:asciiTheme="majorBidi" w:eastAsia="Calibri" w:hAnsiTheme="majorBidi" w:cs="B Nazanin"/>
          <w:sz w:val="20"/>
          <w:szCs w:val="20"/>
        </w:rPr>
        <w:t>M</w:t>
      </w:r>
      <w:r w:rsidRPr="00CE52BE">
        <w:rPr>
          <w:rFonts w:asciiTheme="majorBidi" w:eastAsia="Calibri" w:hAnsiTheme="majorBidi" w:cs="B Nazanin"/>
          <w:sz w:val="20"/>
          <w:szCs w:val="20"/>
          <w:vertAlign w:val="subscript"/>
        </w:rPr>
        <w:t>1</w:t>
      </w:r>
      <w:r w:rsidRPr="00CE52BE">
        <w:rPr>
          <w:rFonts w:asciiTheme="majorBidi" w:eastAsia="Calibri" w:hAnsiTheme="majorBidi" w:cs="B Nazanin" w:hint="cs"/>
          <w:sz w:val="20"/>
          <w:szCs w:val="20"/>
          <w:rtl/>
        </w:rPr>
        <w:t xml:space="preserve"> </w:t>
      </w:r>
      <w:r w:rsidRPr="00CE52BE">
        <w:rPr>
          <w:rFonts w:asciiTheme="majorBidi" w:eastAsia="Calibri" w:hAnsiTheme="majorBidi" w:cs="B Nazanin" w:hint="cs"/>
          <w:sz w:val="24"/>
          <w:szCs w:val="24"/>
          <w:rtl/>
        </w:rPr>
        <w:t xml:space="preserve">و </w:t>
      </w:r>
      <w:r w:rsidRPr="00CE52BE">
        <w:rPr>
          <w:rFonts w:asciiTheme="majorBidi" w:eastAsia="Calibri" w:hAnsiTheme="majorBidi" w:cs="B Nazanin"/>
          <w:sz w:val="20"/>
          <w:szCs w:val="20"/>
        </w:rPr>
        <w:t>M</w:t>
      </w:r>
      <w:r w:rsidRPr="00CE52BE">
        <w:rPr>
          <w:rFonts w:asciiTheme="majorBidi" w:eastAsia="Calibri" w:hAnsiTheme="majorBidi" w:cs="B Nazanin"/>
          <w:sz w:val="20"/>
          <w:szCs w:val="20"/>
          <w:vertAlign w:val="subscript"/>
        </w:rPr>
        <w:t>2</w:t>
      </w:r>
      <w:r w:rsidRPr="00CE52BE">
        <w:rPr>
          <w:rFonts w:asciiTheme="majorBidi" w:eastAsia="Calibri" w:hAnsiTheme="majorBidi" w:cs="B Nazanin" w:hint="cs"/>
          <w:sz w:val="24"/>
          <w:szCs w:val="24"/>
          <w:rtl/>
        </w:rPr>
        <w:t>، درایه</w:t>
      </w:r>
      <w:r w:rsidR="00025195" w:rsidRPr="00CE52BE">
        <w:rPr>
          <w:rFonts w:asciiTheme="majorBidi" w:eastAsia="Calibri" w:hAnsiTheme="majorBidi" w:cs="B Nazanin" w:hint="cs"/>
          <w:sz w:val="24"/>
          <w:szCs w:val="24"/>
          <w:rtl/>
        </w:rPr>
        <w:t xml:space="preserve">‌های </w:t>
      </w:r>
      <w:r w:rsidRPr="00CE52BE">
        <w:rPr>
          <w:rFonts w:asciiTheme="majorBidi" w:eastAsia="Calibri" w:hAnsiTheme="majorBidi" w:cs="B Nazanin" w:hint="cs"/>
          <w:sz w:val="24"/>
          <w:szCs w:val="24"/>
          <w:rtl/>
        </w:rPr>
        <w:t>آنها را با</w:t>
      </w:r>
      <w:r w:rsidR="00EB256A">
        <w:rPr>
          <w:rFonts w:asciiTheme="majorBidi" w:eastAsia="Calibri" w:hAnsiTheme="majorBidi" w:cs="B Nazanin" w:hint="cs"/>
          <w:sz w:val="24"/>
          <w:szCs w:val="24"/>
          <w:rtl/>
        </w:rPr>
        <w:t xml:space="preserve"> </w:t>
      </w:r>
      <w:r w:rsidR="00EB256A" w:rsidRPr="00EB256A">
        <w:rPr>
          <w:rFonts w:asciiTheme="majorBidi" w:eastAsia="Calibri" w:hAnsiTheme="majorBidi" w:cs="B Nazanin"/>
          <w:position w:val="-14"/>
          <w:sz w:val="24"/>
          <w:szCs w:val="24"/>
        </w:rPr>
        <w:object w:dxaOrig="320" w:dyaOrig="400" w14:anchorId="40A873BC">
          <v:shape id="_x0000_i1035" type="#_x0000_t75" style="width:15.75pt;height:20.25pt" o:ole="">
            <v:imagedata r:id="rId35" o:title=""/>
          </v:shape>
          <o:OLEObject Type="Embed" ProgID="Equation.DSMT4" ShapeID="_x0000_i1035" DrawAspect="Content" ObjectID="_1760197306" r:id="rId36"/>
        </w:object>
      </w:r>
      <w:r w:rsidR="00EB256A">
        <w:rPr>
          <w:rFonts w:asciiTheme="majorBidi" w:eastAsia="Calibri" w:hAnsiTheme="majorBidi" w:cs="B Nazanin"/>
          <w:sz w:val="24"/>
          <w:szCs w:val="24"/>
          <w:rtl/>
        </w:rPr>
        <w:t xml:space="preserve"> </w:t>
      </w:r>
      <w:r w:rsidRPr="00CE52BE">
        <w:rPr>
          <w:rFonts w:asciiTheme="majorBidi" w:eastAsia="Calibri" w:hAnsiTheme="majorBidi" w:cs="B Nazanin" w:hint="cs"/>
          <w:sz w:val="24"/>
          <w:szCs w:val="24"/>
          <w:rtl/>
        </w:rPr>
        <w:t xml:space="preserve"> و </w:t>
      </w:r>
      <w:r w:rsidR="00EB256A" w:rsidRPr="00EB256A">
        <w:rPr>
          <w:rFonts w:asciiTheme="majorBidi" w:eastAsia="Calibri" w:hAnsiTheme="majorBidi" w:cs="B Nazanin"/>
          <w:position w:val="-14"/>
          <w:sz w:val="24"/>
          <w:szCs w:val="24"/>
        </w:rPr>
        <w:object w:dxaOrig="320" w:dyaOrig="400" w14:anchorId="196CC38C">
          <v:shape id="_x0000_i1036" type="#_x0000_t75" style="width:15.75pt;height:20.25pt" o:ole="">
            <v:imagedata r:id="rId37" o:title=""/>
          </v:shape>
          <o:OLEObject Type="Embed" ProgID="Equation.DSMT4" ShapeID="_x0000_i1036" DrawAspect="Content" ObjectID="_1760197307" r:id="rId38"/>
        </w:object>
      </w:r>
      <w:r w:rsidRPr="00CE52BE">
        <w:rPr>
          <w:rFonts w:asciiTheme="majorBidi" w:eastAsia="Calibri" w:hAnsiTheme="majorBidi" w:cs="B Nazanin" w:hint="cs"/>
          <w:sz w:val="24"/>
          <w:szCs w:val="24"/>
          <w:rtl/>
        </w:rPr>
        <w:t xml:space="preserve"> و ماتریس</w:t>
      </w:r>
      <w:r w:rsidR="00025195" w:rsidRPr="00CE52BE">
        <w:rPr>
          <w:rFonts w:asciiTheme="majorBidi" w:eastAsia="Calibri" w:hAnsiTheme="majorBidi" w:cs="B Nazanin" w:hint="cs"/>
          <w:sz w:val="24"/>
          <w:szCs w:val="24"/>
          <w:rtl/>
        </w:rPr>
        <w:t xml:space="preserve">‌های </w:t>
      </w:r>
      <w:r w:rsidRPr="00CE52BE">
        <w:rPr>
          <w:rFonts w:asciiTheme="majorBidi" w:eastAsia="Calibri" w:hAnsiTheme="majorBidi" w:cs="B Nazanin" w:hint="cs"/>
          <w:sz w:val="24"/>
          <w:szCs w:val="24"/>
          <w:rtl/>
        </w:rPr>
        <w:t xml:space="preserve">احتمال انتقال وضعیت آنها با </w:t>
      </w:r>
      <w:r w:rsidRPr="00CE52BE">
        <w:rPr>
          <w:rFonts w:asciiTheme="majorBidi" w:eastAsia="Calibri" w:hAnsiTheme="majorBidi" w:cs="B Nazanin"/>
          <w:sz w:val="20"/>
          <w:szCs w:val="20"/>
        </w:rPr>
        <w:t>P</w:t>
      </w:r>
      <w:r w:rsidRPr="00CE52BE">
        <w:rPr>
          <w:rFonts w:asciiTheme="majorBidi" w:eastAsia="Calibri" w:hAnsiTheme="majorBidi" w:cs="B Nazanin"/>
          <w:sz w:val="20"/>
          <w:szCs w:val="20"/>
          <w:vertAlign w:val="subscript"/>
        </w:rPr>
        <w:t>1</w:t>
      </w:r>
      <w:r w:rsidRPr="00CE52BE">
        <w:rPr>
          <w:rFonts w:asciiTheme="majorBidi" w:eastAsia="Calibri" w:hAnsiTheme="majorBidi" w:cs="B Nazanin" w:hint="cs"/>
          <w:sz w:val="20"/>
          <w:szCs w:val="20"/>
          <w:rtl/>
        </w:rPr>
        <w:t xml:space="preserve"> </w:t>
      </w:r>
      <w:r w:rsidRPr="00CE52BE">
        <w:rPr>
          <w:rFonts w:asciiTheme="majorBidi" w:eastAsia="Calibri" w:hAnsiTheme="majorBidi" w:cs="B Nazanin" w:hint="cs"/>
          <w:sz w:val="24"/>
          <w:szCs w:val="24"/>
          <w:rtl/>
        </w:rPr>
        <w:t xml:space="preserve">و </w:t>
      </w:r>
      <w:r w:rsidRPr="00CE52BE">
        <w:rPr>
          <w:rFonts w:asciiTheme="majorBidi" w:eastAsia="Calibri" w:hAnsiTheme="majorBidi" w:cs="B Nazanin"/>
          <w:sz w:val="20"/>
          <w:szCs w:val="20"/>
        </w:rPr>
        <w:t>P</w:t>
      </w:r>
      <w:r w:rsidRPr="00CE52BE">
        <w:rPr>
          <w:rFonts w:asciiTheme="majorBidi" w:eastAsia="Calibri" w:hAnsiTheme="majorBidi" w:cs="B Nazanin"/>
          <w:sz w:val="20"/>
          <w:szCs w:val="20"/>
          <w:vertAlign w:val="subscript"/>
        </w:rPr>
        <w:t>2</w:t>
      </w:r>
      <w:r w:rsidRPr="00CE52BE">
        <w:rPr>
          <w:rFonts w:asciiTheme="majorBidi" w:eastAsia="Calibri" w:hAnsiTheme="majorBidi" w:cs="B Nazanin" w:hint="cs"/>
          <w:sz w:val="20"/>
          <w:szCs w:val="20"/>
          <w:rtl/>
        </w:rPr>
        <w:t xml:space="preserve"> </w:t>
      </w:r>
      <w:r w:rsidRPr="00CE52BE">
        <w:rPr>
          <w:rFonts w:asciiTheme="majorBidi" w:eastAsia="Calibri" w:hAnsiTheme="majorBidi" w:cs="B Nazanin" w:hint="cs"/>
          <w:sz w:val="24"/>
          <w:szCs w:val="24"/>
          <w:rtl/>
        </w:rPr>
        <w:t>نام</w:t>
      </w:r>
      <w:r w:rsidR="002F61E7">
        <w:rPr>
          <w:rFonts w:asciiTheme="majorBidi" w:eastAsia="Calibri" w:hAnsiTheme="majorBidi" w:cs="B Nazanin" w:hint="eastAsia"/>
          <w:sz w:val="24"/>
          <w:szCs w:val="24"/>
          <w:rtl/>
        </w:rPr>
        <w:t>‌</w:t>
      </w:r>
      <w:r w:rsidRPr="00CE52BE">
        <w:rPr>
          <w:rFonts w:asciiTheme="majorBidi" w:eastAsia="Calibri" w:hAnsiTheme="majorBidi" w:cs="B Nazanin" w:hint="cs"/>
          <w:sz w:val="24"/>
          <w:szCs w:val="24"/>
          <w:rtl/>
        </w:rPr>
        <w:t>گذاری</w:t>
      </w:r>
      <w:r w:rsidR="00786246" w:rsidRPr="00CE52BE">
        <w:rPr>
          <w:rFonts w:asciiTheme="majorBidi" w:eastAsia="Calibri" w:hAnsiTheme="majorBidi" w:cs="B Nazanin" w:hint="cs"/>
          <w:sz w:val="24"/>
          <w:szCs w:val="24"/>
          <w:rtl/>
        </w:rPr>
        <w:t xml:space="preserve"> می‌</w:t>
      </w:r>
      <w:r w:rsidR="002F61E7">
        <w:rPr>
          <w:rFonts w:asciiTheme="majorBidi" w:eastAsia="Calibri" w:hAnsiTheme="majorBidi" w:cs="B Nazanin" w:hint="cs"/>
          <w:sz w:val="24"/>
          <w:szCs w:val="24"/>
          <w:rtl/>
        </w:rPr>
        <w:t>شود</w:t>
      </w:r>
      <w:r w:rsidRPr="00CE52BE">
        <w:rPr>
          <w:rFonts w:asciiTheme="majorBidi" w:eastAsia="Calibri" w:hAnsiTheme="majorBidi" w:cs="B Nazanin" w:hint="cs"/>
          <w:sz w:val="24"/>
          <w:szCs w:val="24"/>
          <w:rtl/>
        </w:rPr>
        <w:t>. سپس ماتریس احتمالات انتقال وضعیت مشتری برای هریک از ماتریس</w:t>
      </w:r>
      <w:r w:rsidR="00025195" w:rsidRPr="00CE52BE">
        <w:rPr>
          <w:rFonts w:asciiTheme="majorBidi" w:eastAsia="Calibri" w:hAnsiTheme="majorBidi" w:cs="B Nazanin" w:hint="cs"/>
          <w:sz w:val="24"/>
          <w:szCs w:val="24"/>
          <w:rtl/>
        </w:rPr>
        <w:t xml:space="preserve">‌های </w:t>
      </w:r>
      <w:r w:rsidRPr="00CE52BE">
        <w:rPr>
          <w:rFonts w:asciiTheme="majorBidi" w:eastAsia="Calibri" w:hAnsiTheme="majorBidi" w:cs="B Nazanin"/>
          <w:sz w:val="20"/>
          <w:szCs w:val="20"/>
        </w:rPr>
        <w:t>M</w:t>
      </w:r>
      <w:r w:rsidRPr="00CE52BE">
        <w:rPr>
          <w:rFonts w:asciiTheme="majorBidi" w:eastAsia="Calibri" w:hAnsiTheme="majorBidi" w:cs="B Nazanin"/>
          <w:sz w:val="20"/>
          <w:szCs w:val="20"/>
          <w:vertAlign w:val="subscript"/>
        </w:rPr>
        <w:t>1</w:t>
      </w:r>
      <w:r w:rsidRPr="00CE52BE">
        <w:rPr>
          <w:rFonts w:asciiTheme="majorBidi" w:eastAsia="Calibri" w:hAnsiTheme="majorBidi" w:cs="B Nazanin" w:hint="cs"/>
          <w:sz w:val="20"/>
          <w:szCs w:val="20"/>
          <w:rtl/>
        </w:rPr>
        <w:t xml:space="preserve"> </w:t>
      </w:r>
      <w:r w:rsidRPr="00CE52BE">
        <w:rPr>
          <w:rFonts w:asciiTheme="majorBidi" w:eastAsia="Calibri" w:hAnsiTheme="majorBidi" w:cs="B Nazanin" w:hint="cs"/>
          <w:sz w:val="24"/>
          <w:szCs w:val="24"/>
          <w:rtl/>
        </w:rPr>
        <w:t xml:space="preserve">و </w:t>
      </w:r>
      <w:r w:rsidRPr="00CE52BE">
        <w:rPr>
          <w:rFonts w:asciiTheme="majorBidi" w:eastAsia="Calibri" w:hAnsiTheme="majorBidi" w:cs="B Nazanin"/>
          <w:sz w:val="20"/>
          <w:szCs w:val="20"/>
        </w:rPr>
        <w:t>M</w:t>
      </w:r>
      <w:r w:rsidRPr="00CE52BE">
        <w:rPr>
          <w:rFonts w:asciiTheme="majorBidi" w:eastAsia="Calibri" w:hAnsiTheme="majorBidi" w:cs="B Nazanin"/>
          <w:sz w:val="20"/>
          <w:szCs w:val="20"/>
          <w:vertAlign w:val="subscript"/>
        </w:rPr>
        <w:t>2</w:t>
      </w:r>
      <w:r w:rsidRPr="00CE52BE">
        <w:rPr>
          <w:rFonts w:asciiTheme="majorBidi" w:eastAsia="Calibri" w:hAnsiTheme="majorBidi" w:cs="B Nazanin" w:hint="cs"/>
          <w:sz w:val="20"/>
          <w:szCs w:val="20"/>
          <w:rtl/>
        </w:rPr>
        <w:t xml:space="preserve"> </w:t>
      </w:r>
      <w:r w:rsidRPr="00CE52BE">
        <w:rPr>
          <w:rFonts w:asciiTheme="majorBidi" w:eastAsia="Calibri" w:hAnsiTheme="majorBidi" w:cs="B Nazanin" w:hint="cs"/>
          <w:sz w:val="24"/>
          <w:szCs w:val="24"/>
          <w:rtl/>
        </w:rPr>
        <w:t>به طور جداگانه و به صورت زیر برآورد</w:t>
      </w:r>
      <w:r w:rsidR="00786246" w:rsidRPr="00CE52BE">
        <w:rPr>
          <w:rFonts w:asciiTheme="majorBidi" w:eastAsia="Calibri" w:hAnsiTheme="majorBidi" w:cs="B Nazanin" w:hint="cs"/>
          <w:sz w:val="24"/>
          <w:szCs w:val="24"/>
          <w:rtl/>
        </w:rPr>
        <w:t xml:space="preserve"> می‌</w:t>
      </w:r>
      <w:r w:rsidRPr="00CE52BE">
        <w:rPr>
          <w:rFonts w:asciiTheme="majorBidi" w:eastAsia="Calibri" w:hAnsiTheme="majorBidi" w:cs="B Nazanin" w:hint="cs"/>
          <w:sz w:val="24"/>
          <w:szCs w:val="24"/>
          <w:rtl/>
        </w:rPr>
        <w:t>شود.</w:t>
      </w:r>
    </w:p>
    <w:p w14:paraId="033E75E2" w14:textId="77777777" w:rsidR="009456F5" w:rsidRPr="00CE52BE" w:rsidRDefault="009456F5" w:rsidP="00AB1511">
      <w:pPr>
        <w:numPr>
          <w:ilvl w:val="0"/>
          <w:numId w:val="31"/>
        </w:numPr>
        <w:spacing w:after="0" w:line="240" w:lineRule="auto"/>
        <w:ind w:left="284"/>
        <w:contextualSpacing/>
        <w:jc w:val="both"/>
        <w:rPr>
          <w:rFonts w:asciiTheme="majorBidi" w:eastAsia="Calibri" w:hAnsiTheme="majorBidi" w:cs="B Nazanin"/>
          <w:sz w:val="24"/>
          <w:szCs w:val="24"/>
        </w:rPr>
      </w:pPr>
      <w:r w:rsidRPr="00CE52BE">
        <w:rPr>
          <w:rFonts w:asciiTheme="majorBidi" w:eastAsia="Calibri" w:hAnsiTheme="majorBidi" w:cs="B Nazanin" w:hint="cs"/>
          <w:sz w:val="24"/>
          <w:szCs w:val="24"/>
          <w:rtl/>
        </w:rPr>
        <w:t>در هریک از ماتریس</w:t>
      </w:r>
      <w:r w:rsidR="00025195" w:rsidRPr="00CE52BE">
        <w:rPr>
          <w:rFonts w:asciiTheme="majorBidi" w:eastAsia="Calibri" w:hAnsiTheme="majorBidi" w:cs="B Nazanin" w:hint="cs"/>
          <w:sz w:val="24"/>
          <w:szCs w:val="24"/>
          <w:rtl/>
        </w:rPr>
        <w:t xml:space="preserve">‌های </w:t>
      </w:r>
      <w:r w:rsidRPr="00CE52BE">
        <w:rPr>
          <w:rFonts w:asciiTheme="majorBidi" w:eastAsia="Calibri" w:hAnsiTheme="majorBidi" w:cs="B Nazanin" w:hint="cs"/>
          <w:sz w:val="24"/>
          <w:szCs w:val="24"/>
          <w:rtl/>
        </w:rPr>
        <w:t xml:space="preserve">وضعیت </w:t>
      </w:r>
      <w:r w:rsidRPr="00CE52BE">
        <w:rPr>
          <w:rFonts w:asciiTheme="majorBidi" w:eastAsia="Calibri" w:hAnsiTheme="majorBidi" w:cs="B Nazanin"/>
          <w:sz w:val="20"/>
          <w:szCs w:val="20"/>
        </w:rPr>
        <w:t>M</w:t>
      </w:r>
      <w:r w:rsidRPr="00CE52BE">
        <w:rPr>
          <w:rFonts w:asciiTheme="majorBidi" w:eastAsia="Calibri" w:hAnsiTheme="majorBidi" w:cs="B Nazanin"/>
          <w:sz w:val="20"/>
          <w:szCs w:val="20"/>
          <w:vertAlign w:val="subscript"/>
        </w:rPr>
        <w:t>1</w:t>
      </w:r>
      <w:r w:rsidRPr="00CE52BE">
        <w:rPr>
          <w:rFonts w:asciiTheme="majorBidi" w:eastAsia="Calibri" w:hAnsiTheme="majorBidi" w:cs="B Nazanin" w:hint="cs"/>
          <w:sz w:val="20"/>
          <w:szCs w:val="20"/>
          <w:rtl/>
        </w:rPr>
        <w:t xml:space="preserve"> </w:t>
      </w:r>
      <w:r w:rsidRPr="00CE52BE">
        <w:rPr>
          <w:rFonts w:asciiTheme="majorBidi" w:eastAsia="Calibri" w:hAnsiTheme="majorBidi" w:cs="B Nazanin" w:hint="cs"/>
          <w:sz w:val="24"/>
          <w:szCs w:val="24"/>
          <w:rtl/>
        </w:rPr>
        <w:t xml:space="preserve">و </w:t>
      </w:r>
      <w:r w:rsidRPr="00CE52BE">
        <w:rPr>
          <w:rFonts w:asciiTheme="majorBidi" w:eastAsia="Calibri" w:hAnsiTheme="majorBidi" w:cs="B Nazanin"/>
          <w:sz w:val="20"/>
          <w:szCs w:val="20"/>
        </w:rPr>
        <w:t>M</w:t>
      </w:r>
      <w:r w:rsidRPr="00CE52BE">
        <w:rPr>
          <w:rFonts w:asciiTheme="majorBidi" w:eastAsia="Calibri" w:hAnsiTheme="majorBidi" w:cs="B Nazanin"/>
          <w:sz w:val="20"/>
          <w:szCs w:val="20"/>
          <w:vertAlign w:val="subscript"/>
        </w:rPr>
        <w:t>2</w:t>
      </w:r>
      <w:r w:rsidRPr="00CE52BE">
        <w:rPr>
          <w:rFonts w:asciiTheme="majorBidi" w:eastAsia="Calibri" w:hAnsiTheme="majorBidi" w:cs="B Nazanin" w:hint="cs"/>
          <w:sz w:val="20"/>
          <w:szCs w:val="20"/>
          <w:rtl/>
        </w:rPr>
        <w:t xml:space="preserve"> </w:t>
      </w:r>
      <w:r w:rsidRPr="00CE52BE">
        <w:rPr>
          <w:rFonts w:asciiTheme="majorBidi" w:eastAsia="Calibri" w:hAnsiTheme="majorBidi" w:cs="B Nazanin" w:hint="cs"/>
          <w:sz w:val="24"/>
          <w:szCs w:val="24"/>
          <w:rtl/>
        </w:rPr>
        <w:t>با حرکت افقی بر روی ستون</w:t>
      </w:r>
      <w:r w:rsidR="00025195" w:rsidRPr="00CE52BE">
        <w:rPr>
          <w:rFonts w:asciiTheme="majorBidi" w:eastAsia="Calibri" w:hAnsiTheme="majorBidi" w:cs="B Nazanin" w:hint="cs"/>
          <w:sz w:val="24"/>
          <w:szCs w:val="24"/>
          <w:rtl/>
        </w:rPr>
        <w:t xml:space="preserve">‌های </w:t>
      </w:r>
      <w:r w:rsidRPr="00CE52BE">
        <w:rPr>
          <w:rFonts w:asciiTheme="majorBidi" w:eastAsia="Calibri" w:hAnsiTheme="majorBidi" w:cs="B Nazanin" w:hint="cs"/>
          <w:sz w:val="24"/>
          <w:szCs w:val="24"/>
          <w:rtl/>
        </w:rPr>
        <w:t xml:space="preserve">ماتریس، تعداد مشتریانی که از وضعیت </w:t>
      </w:r>
      <w:proofErr w:type="spellStart"/>
      <w:r w:rsidRPr="00EB256A">
        <w:rPr>
          <w:rFonts w:asciiTheme="majorBidi" w:eastAsia="Calibri" w:hAnsiTheme="majorBidi" w:cs="B Nazanin"/>
          <w:i/>
          <w:iCs/>
          <w:sz w:val="20"/>
          <w:szCs w:val="20"/>
        </w:rPr>
        <w:t>i</w:t>
      </w:r>
      <w:proofErr w:type="spellEnd"/>
      <w:r w:rsidRPr="00CE52BE">
        <w:rPr>
          <w:rFonts w:asciiTheme="majorBidi" w:eastAsia="Calibri" w:hAnsiTheme="majorBidi" w:cs="B Nazanin" w:hint="cs"/>
          <w:sz w:val="20"/>
          <w:szCs w:val="20"/>
          <w:rtl/>
        </w:rPr>
        <w:t xml:space="preserve"> </w:t>
      </w:r>
      <w:r w:rsidRPr="00CE52BE">
        <w:rPr>
          <w:rFonts w:asciiTheme="majorBidi" w:eastAsia="Calibri" w:hAnsiTheme="majorBidi" w:cs="B Nazanin" w:hint="cs"/>
          <w:sz w:val="24"/>
          <w:szCs w:val="24"/>
          <w:rtl/>
        </w:rPr>
        <w:t xml:space="preserve">(در ستون اول) به وضعیت </w:t>
      </w:r>
      <w:r w:rsidRPr="00EB256A">
        <w:rPr>
          <w:rFonts w:asciiTheme="majorBidi" w:eastAsia="Calibri" w:hAnsiTheme="majorBidi" w:cs="B Nazanin"/>
          <w:i/>
          <w:iCs/>
          <w:sz w:val="20"/>
          <w:szCs w:val="20"/>
        </w:rPr>
        <w:t>j</w:t>
      </w:r>
      <w:r w:rsidRPr="00CE52BE">
        <w:rPr>
          <w:rFonts w:asciiTheme="majorBidi" w:eastAsia="Calibri" w:hAnsiTheme="majorBidi" w:cs="B Nazanin" w:hint="cs"/>
          <w:sz w:val="20"/>
          <w:szCs w:val="20"/>
          <w:rtl/>
        </w:rPr>
        <w:t xml:space="preserve"> </w:t>
      </w:r>
      <w:r w:rsidRPr="00CE52BE">
        <w:rPr>
          <w:rFonts w:asciiTheme="majorBidi" w:eastAsia="Calibri" w:hAnsiTheme="majorBidi" w:cs="B Nazanin" w:hint="cs"/>
          <w:sz w:val="24"/>
          <w:szCs w:val="24"/>
          <w:rtl/>
        </w:rPr>
        <w:t>(در ستون بعدی) تغییر وضعیت داده</w:t>
      </w:r>
      <w:r w:rsidR="00786246" w:rsidRPr="00CE52BE">
        <w:rPr>
          <w:rFonts w:asciiTheme="majorBidi" w:eastAsia="Calibri" w:hAnsiTheme="majorBidi" w:cs="B Nazanin" w:hint="cs"/>
          <w:sz w:val="24"/>
          <w:szCs w:val="24"/>
          <w:rtl/>
        </w:rPr>
        <w:t>‌اند،</w:t>
      </w:r>
      <w:r w:rsidRPr="00CE52BE">
        <w:rPr>
          <w:rFonts w:asciiTheme="majorBidi" w:eastAsia="Calibri" w:hAnsiTheme="majorBidi" w:cs="B Nazanin" w:hint="cs"/>
          <w:sz w:val="24"/>
          <w:szCs w:val="24"/>
          <w:rtl/>
        </w:rPr>
        <w:t xml:space="preserve"> شمرده</w:t>
      </w:r>
      <w:r w:rsidR="00786246" w:rsidRPr="00CE52BE">
        <w:rPr>
          <w:rFonts w:asciiTheme="majorBidi" w:eastAsia="Calibri" w:hAnsiTheme="majorBidi" w:cs="B Nazanin" w:hint="cs"/>
          <w:sz w:val="24"/>
          <w:szCs w:val="24"/>
          <w:rtl/>
        </w:rPr>
        <w:t xml:space="preserve"> می‌</w:t>
      </w:r>
      <w:r w:rsidRPr="00CE52BE">
        <w:rPr>
          <w:rFonts w:asciiTheme="majorBidi" w:eastAsia="Calibri" w:hAnsiTheme="majorBidi" w:cs="B Nazanin" w:hint="cs"/>
          <w:sz w:val="24"/>
          <w:szCs w:val="24"/>
          <w:rtl/>
        </w:rPr>
        <w:t xml:space="preserve">شود و حاصل آن بر تعداد کل مشتریانی که در آن ماتریس و در وضعیت </w:t>
      </w:r>
      <w:proofErr w:type="spellStart"/>
      <w:r w:rsidRPr="00EB256A">
        <w:rPr>
          <w:rFonts w:asciiTheme="majorBidi" w:eastAsia="Calibri" w:hAnsiTheme="majorBidi" w:cs="B Nazanin"/>
          <w:i/>
          <w:iCs/>
          <w:sz w:val="20"/>
          <w:szCs w:val="20"/>
        </w:rPr>
        <w:t>i</w:t>
      </w:r>
      <w:proofErr w:type="spellEnd"/>
      <w:r w:rsidRPr="00CE52BE">
        <w:rPr>
          <w:rFonts w:asciiTheme="majorBidi" w:eastAsia="Calibri" w:hAnsiTheme="majorBidi" w:cs="B Nazanin" w:hint="cs"/>
          <w:sz w:val="20"/>
          <w:szCs w:val="20"/>
          <w:rtl/>
        </w:rPr>
        <w:t xml:space="preserve"> </w:t>
      </w:r>
      <w:r w:rsidRPr="00CE52BE">
        <w:rPr>
          <w:rFonts w:asciiTheme="majorBidi" w:eastAsia="Calibri" w:hAnsiTheme="majorBidi" w:cs="B Nazanin" w:hint="cs"/>
          <w:sz w:val="24"/>
          <w:szCs w:val="24"/>
          <w:rtl/>
        </w:rPr>
        <w:t>قرار دارند، تقسیم</w:t>
      </w:r>
      <w:r w:rsidR="00786246" w:rsidRPr="00CE52BE">
        <w:rPr>
          <w:rFonts w:asciiTheme="majorBidi" w:eastAsia="Calibri" w:hAnsiTheme="majorBidi" w:cs="B Nazanin" w:hint="cs"/>
          <w:sz w:val="24"/>
          <w:szCs w:val="24"/>
          <w:rtl/>
        </w:rPr>
        <w:t xml:space="preserve"> می‌</w:t>
      </w:r>
      <w:r w:rsidRPr="00CE52BE">
        <w:rPr>
          <w:rFonts w:asciiTheme="majorBidi" w:eastAsia="Calibri" w:hAnsiTheme="majorBidi" w:cs="B Nazanin" w:hint="cs"/>
          <w:sz w:val="24"/>
          <w:szCs w:val="24"/>
          <w:rtl/>
        </w:rPr>
        <w:t xml:space="preserve">شود. حاصل این عبارت برابر با مقدار درایه </w:t>
      </w:r>
      <w:r w:rsidR="00EB256A" w:rsidRPr="00795353">
        <w:rPr>
          <w:rFonts w:asciiTheme="majorBidi" w:eastAsia="Calibri" w:hAnsiTheme="majorBidi" w:cs="B Nazanin"/>
          <w:position w:val="-14"/>
          <w:sz w:val="24"/>
          <w:szCs w:val="24"/>
        </w:rPr>
        <w:object w:dxaOrig="300" w:dyaOrig="380" w14:anchorId="7C9699F0">
          <v:shape id="_x0000_i1037" type="#_x0000_t75" style="width:14.25pt;height:18.75pt" o:ole="">
            <v:imagedata r:id="rId18" o:title=""/>
          </v:shape>
          <o:OLEObject Type="Embed" ProgID="Equation.DSMT4" ShapeID="_x0000_i1037" DrawAspect="Content" ObjectID="_1760197308" r:id="rId39"/>
        </w:object>
      </w:r>
      <w:r w:rsidRPr="00CE52BE">
        <w:rPr>
          <w:rFonts w:asciiTheme="majorBidi" w:eastAsia="Calibri" w:hAnsiTheme="majorBidi" w:cs="B Nazanin" w:hint="cs"/>
          <w:sz w:val="24"/>
          <w:szCs w:val="24"/>
          <w:rtl/>
        </w:rPr>
        <w:t xml:space="preserve"> در ماتریس احتمال انتقال وضعیت </w:t>
      </w:r>
      <w:r w:rsidRPr="00CE52BE">
        <w:rPr>
          <w:rFonts w:asciiTheme="majorBidi" w:eastAsia="Calibri" w:hAnsiTheme="majorBidi" w:cs="B Nazanin"/>
          <w:sz w:val="20"/>
          <w:szCs w:val="20"/>
        </w:rPr>
        <w:t>P</w:t>
      </w:r>
      <w:r w:rsidRPr="00CE52BE">
        <w:rPr>
          <w:rFonts w:asciiTheme="majorBidi" w:eastAsia="Calibri" w:hAnsiTheme="majorBidi" w:cs="B Nazanin"/>
          <w:sz w:val="20"/>
          <w:szCs w:val="20"/>
          <w:vertAlign w:val="subscript"/>
        </w:rPr>
        <w:t>1</w:t>
      </w:r>
      <w:r w:rsidRPr="00CE52BE">
        <w:rPr>
          <w:rFonts w:asciiTheme="majorBidi" w:eastAsia="Calibri" w:hAnsiTheme="majorBidi" w:cs="B Nazanin" w:hint="cs"/>
          <w:sz w:val="20"/>
          <w:szCs w:val="20"/>
          <w:rtl/>
        </w:rPr>
        <w:t xml:space="preserve"> </w:t>
      </w:r>
      <w:r w:rsidRPr="00CE52BE">
        <w:rPr>
          <w:rFonts w:asciiTheme="majorBidi" w:eastAsia="Calibri" w:hAnsiTheme="majorBidi" w:cs="B Nazanin" w:hint="cs"/>
          <w:sz w:val="24"/>
          <w:szCs w:val="24"/>
          <w:rtl/>
        </w:rPr>
        <w:t xml:space="preserve">و </w:t>
      </w:r>
      <w:r w:rsidRPr="00CE52BE">
        <w:rPr>
          <w:rFonts w:asciiTheme="majorBidi" w:eastAsia="Calibri" w:hAnsiTheme="majorBidi" w:cs="B Nazanin"/>
          <w:sz w:val="20"/>
          <w:szCs w:val="20"/>
        </w:rPr>
        <w:t>P</w:t>
      </w:r>
      <w:r w:rsidRPr="00CE52BE">
        <w:rPr>
          <w:rFonts w:asciiTheme="majorBidi" w:eastAsia="Calibri" w:hAnsiTheme="majorBidi" w:cs="B Nazanin"/>
          <w:sz w:val="20"/>
          <w:szCs w:val="20"/>
          <w:vertAlign w:val="subscript"/>
        </w:rPr>
        <w:t>2</w:t>
      </w:r>
      <w:r w:rsidRPr="00CE52BE">
        <w:rPr>
          <w:rFonts w:asciiTheme="majorBidi" w:eastAsia="Calibri" w:hAnsiTheme="majorBidi" w:cs="B Nazanin" w:hint="cs"/>
          <w:sz w:val="20"/>
          <w:szCs w:val="20"/>
          <w:rtl/>
        </w:rPr>
        <w:t xml:space="preserve"> </w:t>
      </w:r>
      <w:r w:rsidRPr="00CE52BE">
        <w:rPr>
          <w:rFonts w:asciiTheme="majorBidi" w:eastAsia="Calibri" w:hAnsiTheme="majorBidi" w:cs="B Nazanin" w:hint="cs"/>
          <w:sz w:val="24"/>
          <w:szCs w:val="24"/>
          <w:rtl/>
        </w:rPr>
        <w:t>است.</w:t>
      </w:r>
    </w:p>
    <w:p w14:paraId="0E3D1115" w14:textId="77777777" w:rsidR="009456F5" w:rsidRPr="00CE52BE" w:rsidRDefault="009456F5" w:rsidP="00AB1511">
      <w:pPr>
        <w:numPr>
          <w:ilvl w:val="0"/>
          <w:numId w:val="31"/>
        </w:numPr>
        <w:spacing w:after="0" w:line="240" w:lineRule="auto"/>
        <w:ind w:left="284"/>
        <w:contextualSpacing/>
        <w:jc w:val="both"/>
        <w:rPr>
          <w:rFonts w:asciiTheme="majorBidi" w:eastAsia="Calibri" w:hAnsiTheme="majorBidi" w:cs="B Nazanin"/>
          <w:sz w:val="24"/>
          <w:szCs w:val="24"/>
        </w:rPr>
      </w:pPr>
      <w:r w:rsidRPr="00CE52BE">
        <w:rPr>
          <w:rFonts w:asciiTheme="majorBidi" w:eastAsia="Calibri" w:hAnsiTheme="majorBidi" w:cs="B Nazanin" w:hint="cs"/>
          <w:sz w:val="24"/>
          <w:szCs w:val="24"/>
          <w:rtl/>
        </w:rPr>
        <w:t>در ستون اول هریک از ماتریس</w:t>
      </w:r>
      <w:r w:rsidR="00025195" w:rsidRPr="00CE52BE">
        <w:rPr>
          <w:rFonts w:asciiTheme="majorBidi" w:eastAsia="Calibri" w:hAnsiTheme="majorBidi" w:cs="B Nazanin" w:hint="cs"/>
          <w:sz w:val="24"/>
          <w:szCs w:val="24"/>
          <w:rtl/>
        </w:rPr>
        <w:t xml:space="preserve">‌های </w:t>
      </w:r>
      <w:r w:rsidRPr="00CE52BE">
        <w:rPr>
          <w:rFonts w:asciiTheme="majorBidi" w:eastAsia="Calibri" w:hAnsiTheme="majorBidi" w:cs="B Nazanin"/>
          <w:sz w:val="20"/>
          <w:szCs w:val="20"/>
        </w:rPr>
        <w:t>M</w:t>
      </w:r>
      <w:r w:rsidRPr="00CE52BE">
        <w:rPr>
          <w:rFonts w:asciiTheme="majorBidi" w:eastAsia="Calibri" w:hAnsiTheme="majorBidi" w:cs="B Nazanin"/>
          <w:sz w:val="20"/>
          <w:szCs w:val="20"/>
          <w:vertAlign w:val="subscript"/>
        </w:rPr>
        <w:t>1</w:t>
      </w:r>
      <w:r w:rsidRPr="00CE52BE">
        <w:rPr>
          <w:rFonts w:asciiTheme="majorBidi" w:eastAsia="Calibri" w:hAnsiTheme="majorBidi" w:cs="B Nazanin" w:hint="cs"/>
          <w:sz w:val="20"/>
          <w:szCs w:val="20"/>
          <w:rtl/>
        </w:rPr>
        <w:t xml:space="preserve"> </w:t>
      </w:r>
      <w:r w:rsidRPr="00CE52BE">
        <w:rPr>
          <w:rFonts w:asciiTheme="majorBidi" w:eastAsia="Calibri" w:hAnsiTheme="majorBidi" w:cs="B Nazanin" w:hint="cs"/>
          <w:sz w:val="24"/>
          <w:szCs w:val="24"/>
          <w:rtl/>
        </w:rPr>
        <w:t xml:space="preserve">و </w:t>
      </w:r>
      <w:r w:rsidRPr="00CE52BE">
        <w:rPr>
          <w:rFonts w:asciiTheme="majorBidi" w:eastAsia="Calibri" w:hAnsiTheme="majorBidi" w:cs="B Nazanin"/>
          <w:sz w:val="20"/>
          <w:szCs w:val="20"/>
        </w:rPr>
        <w:t>M</w:t>
      </w:r>
      <w:r w:rsidRPr="00CE52BE">
        <w:rPr>
          <w:rFonts w:asciiTheme="majorBidi" w:eastAsia="Calibri" w:hAnsiTheme="majorBidi" w:cs="B Nazanin"/>
          <w:sz w:val="20"/>
          <w:szCs w:val="20"/>
          <w:vertAlign w:val="subscript"/>
        </w:rPr>
        <w:t>2</w:t>
      </w:r>
      <w:r w:rsidRPr="00CE52BE">
        <w:rPr>
          <w:rFonts w:asciiTheme="majorBidi" w:eastAsia="Calibri" w:hAnsiTheme="majorBidi" w:cs="B Nazanin" w:hint="cs"/>
          <w:sz w:val="20"/>
          <w:szCs w:val="20"/>
          <w:rtl/>
        </w:rPr>
        <w:t xml:space="preserve"> </w:t>
      </w:r>
      <w:r w:rsidRPr="00CE52BE">
        <w:rPr>
          <w:rFonts w:asciiTheme="majorBidi" w:eastAsia="Calibri" w:hAnsiTheme="majorBidi" w:cs="B Nazanin" w:hint="cs"/>
          <w:sz w:val="24"/>
          <w:szCs w:val="24"/>
          <w:rtl/>
        </w:rPr>
        <w:t>تعداد مشتریانی که در هریک از وضعیت</w:t>
      </w:r>
      <w:r w:rsidR="00025195" w:rsidRPr="00CE52BE">
        <w:rPr>
          <w:rFonts w:asciiTheme="majorBidi" w:eastAsia="Calibri" w:hAnsiTheme="majorBidi" w:cs="B Nazanin" w:hint="cs"/>
          <w:sz w:val="24"/>
          <w:szCs w:val="24"/>
          <w:rtl/>
        </w:rPr>
        <w:t xml:space="preserve">‌های </w:t>
      </w:r>
      <w:proofErr w:type="spellStart"/>
      <w:r w:rsidRPr="00EB256A">
        <w:rPr>
          <w:rFonts w:asciiTheme="majorBidi" w:eastAsia="Calibri" w:hAnsiTheme="majorBidi" w:cs="B Nazanin"/>
          <w:i/>
          <w:iCs/>
          <w:sz w:val="20"/>
          <w:szCs w:val="20"/>
        </w:rPr>
        <w:t>i</w:t>
      </w:r>
      <w:proofErr w:type="spellEnd"/>
      <w:r w:rsidRPr="00CE52BE">
        <w:rPr>
          <w:rFonts w:asciiTheme="majorBidi" w:eastAsia="Calibri" w:hAnsiTheme="majorBidi" w:cs="B Nazanin" w:hint="cs"/>
          <w:sz w:val="20"/>
          <w:szCs w:val="20"/>
          <w:rtl/>
        </w:rPr>
        <w:t xml:space="preserve"> </w:t>
      </w:r>
      <w:r w:rsidRPr="00CE52BE">
        <w:rPr>
          <w:rFonts w:asciiTheme="majorBidi" w:eastAsia="Calibri" w:hAnsiTheme="majorBidi" w:cs="B Nazanin" w:hint="cs"/>
          <w:sz w:val="24"/>
          <w:szCs w:val="24"/>
          <w:rtl/>
        </w:rPr>
        <w:t>قرار دارند، شمرده</w:t>
      </w:r>
      <w:r w:rsidR="00786246" w:rsidRPr="00CE52BE">
        <w:rPr>
          <w:rFonts w:asciiTheme="majorBidi" w:eastAsia="Calibri" w:hAnsiTheme="majorBidi" w:cs="B Nazanin" w:hint="cs"/>
          <w:sz w:val="24"/>
          <w:szCs w:val="24"/>
          <w:rtl/>
        </w:rPr>
        <w:t xml:space="preserve"> می‌</w:t>
      </w:r>
      <w:r w:rsidRPr="00CE52BE">
        <w:rPr>
          <w:rFonts w:asciiTheme="majorBidi" w:eastAsia="Calibri" w:hAnsiTheme="majorBidi" w:cs="B Nazanin" w:hint="cs"/>
          <w:sz w:val="24"/>
          <w:szCs w:val="24"/>
          <w:rtl/>
        </w:rPr>
        <w:t>شوند و بر تعداد کل مشتریان آن ماتریس تقسیم</w:t>
      </w:r>
      <w:r w:rsidR="00786246" w:rsidRPr="00CE52BE">
        <w:rPr>
          <w:rFonts w:asciiTheme="majorBidi" w:eastAsia="Calibri" w:hAnsiTheme="majorBidi" w:cs="B Nazanin" w:hint="cs"/>
          <w:sz w:val="24"/>
          <w:szCs w:val="24"/>
          <w:rtl/>
        </w:rPr>
        <w:t xml:space="preserve"> می‌</w:t>
      </w:r>
      <w:r w:rsidRPr="00CE52BE">
        <w:rPr>
          <w:rFonts w:asciiTheme="majorBidi" w:eastAsia="Calibri" w:hAnsiTheme="majorBidi" w:cs="B Nazanin" w:hint="cs"/>
          <w:sz w:val="24"/>
          <w:szCs w:val="24"/>
          <w:rtl/>
        </w:rPr>
        <w:t>شوند. حاصل این محاسبات، برآورد توزیع</w:t>
      </w:r>
      <w:r w:rsidR="00025195" w:rsidRPr="00CE52BE">
        <w:rPr>
          <w:rFonts w:asciiTheme="majorBidi" w:eastAsia="Calibri" w:hAnsiTheme="majorBidi" w:cs="B Nazanin" w:hint="cs"/>
          <w:sz w:val="24"/>
          <w:szCs w:val="24"/>
          <w:rtl/>
        </w:rPr>
        <w:t xml:space="preserve">‌های </w:t>
      </w:r>
      <w:r w:rsidRPr="00CE52BE">
        <w:rPr>
          <w:rFonts w:asciiTheme="majorBidi" w:eastAsia="Calibri" w:hAnsiTheme="majorBidi" w:cs="B Nazanin" w:hint="cs"/>
          <w:sz w:val="24"/>
          <w:szCs w:val="24"/>
          <w:rtl/>
        </w:rPr>
        <w:t>اولیه وضعیت مشتریان در هریک از این ماتریس</w:t>
      </w:r>
      <w:r w:rsidR="00025195" w:rsidRPr="00CE52BE">
        <w:rPr>
          <w:rFonts w:asciiTheme="majorBidi" w:eastAsia="Calibri" w:hAnsiTheme="majorBidi" w:cs="B Nazanin" w:hint="cs"/>
          <w:sz w:val="24"/>
          <w:szCs w:val="24"/>
          <w:rtl/>
        </w:rPr>
        <w:t xml:space="preserve">‌ها </w:t>
      </w:r>
      <w:r w:rsidRPr="00CE52BE">
        <w:rPr>
          <w:rFonts w:asciiTheme="majorBidi" w:eastAsia="Calibri" w:hAnsiTheme="majorBidi" w:cs="B Nazanin" w:hint="cs"/>
          <w:sz w:val="24"/>
          <w:szCs w:val="24"/>
          <w:rtl/>
        </w:rPr>
        <w:t>خواهد بود.</w:t>
      </w:r>
    </w:p>
    <w:p w14:paraId="57C50C06" w14:textId="77777777" w:rsidR="009456F5" w:rsidRPr="00CE52BE" w:rsidRDefault="009456F5" w:rsidP="00050F05">
      <w:pPr>
        <w:spacing w:after="0" w:line="240" w:lineRule="auto"/>
        <w:ind w:left="-45"/>
        <w:contextualSpacing/>
        <w:jc w:val="both"/>
        <w:rPr>
          <w:rFonts w:asciiTheme="majorBidi" w:eastAsia="Calibri" w:hAnsiTheme="majorBidi" w:cs="B Nazanin"/>
          <w:sz w:val="24"/>
          <w:szCs w:val="24"/>
          <w:rtl/>
        </w:rPr>
      </w:pPr>
      <w:r w:rsidRPr="00CE52BE">
        <w:rPr>
          <w:rFonts w:asciiTheme="majorBidi" w:eastAsia="Calibri" w:hAnsiTheme="majorBidi" w:cs="B Nazanin" w:hint="cs"/>
          <w:sz w:val="24"/>
          <w:szCs w:val="24"/>
          <w:rtl/>
        </w:rPr>
        <w:t>بنابراین، حاصل خروجی</w:t>
      </w:r>
      <w:r w:rsidR="00025195" w:rsidRPr="00CE52BE">
        <w:rPr>
          <w:rFonts w:asciiTheme="majorBidi" w:eastAsia="Calibri" w:hAnsiTheme="majorBidi" w:cs="B Nazanin" w:hint="cs"/>
          <w:sz w:val="24"/>
          <w:szCs w:val="24"/>
          <w:rtl/>
        </w:rPr>
        <w:t xml:space="preserve">‌های </w:t>
      </w:r>
      <w:r w:rsidRPr="00CE52BE">
        <w:rPr>
          <w:rFonts w:asciiTheme="majorBidi" w:eastAsia="Calibri" w:hAnsiTheme="majorBidi" w:cs="B Nazanin" w:hint="cs"/>
          <w:sz w:val="24"/>
          <w:szCs w:val="24"/>
          <w:rtl/>
        </w:rPr>
        <w:t xml:space="preserve">این بخش، تعداد 2 ماتریس احتمال انتقال وضعیت </w:t>
      </w:r>
      <w:r w:rsidRPr="00CE52BE">
        <w:rPr>
          <w:rFonts w:asciiTheme="majorBidi" w:eastAsia="Calibri" w:hAnsiTheme="majorBidi" w:cs="B Nazanin"/>
          <w:sz w:val="20"/>
          <w:szCs w:val="20"/>
        </w:rPr>
        <w:t>P</w:t>
      </w:r>
      <w:r w:rsidRPr="00CE52BE">
        <w:rPr>
          <w:rFonts w:asciiTheme="majorBidi" w:eastAsia="Calibri" w:hAnsiTheme="majorBidi" w:cs="B Nazanin"/>
          <w:sz w:val="20"/>
          <w:szCs w:val="20"/>
          <w:vertAlign w:val="subscript"/>
        </w:rPr>
        <w:t>1</w:t>
      </w:r>
      <w:r w:rsidRPr="00CE52BE">
        <w:rPr>
          <w:rFonts w:asciiTheme="majorBidi" w:eastAsia="Calibri" w:hAnsiTheme="majorBidi" w:cs="B Nazanin" w:hint="cs"/>
          <w:sz w:val="20"/>
          <w:szCs w:val="20"/>
          <w:rtl/>
        </w:rPr>
        <w:t xml:space="preserve"> </w:t>
      </w:r>
      <w:r w:rsidRPr="00CE52BE">
        <w:rPr>
          <w:rFonts w:asciiTheme="majorBidi" w:eastAsia="Calibri" w:hAnsiTheme="majorBidi" w:cs="B Nazanin" w:hint="cs"/>
          <w:sz w:val="24"/>
          <w:szCs w:val="24"/>
          <w:rtl/>
        </w:rPr>
        <w:t xml:space="preserve">و </w:t>
      </w:r>
      <w:r w:rsidRPr="00CE52BE">
        <w:rPr>
          <w:rFonts w:asciiTheme="majorBidi" w:eastAsia="Calibri" w:hAnsiTheme="majorBidi" w:cs="B Nazanin"/>
          <w:sz w:val="20"/>
          <w:szCs w:val="20"/>
        </w:rPr>
        <w:t>P</w:t>
      </w:r>
      <w:r w:rsidRPr="00CE52BE">
        <w:rPr>
          <w:rFonts w:asciiTheme="majorBidi" w:eastAsia="Calibri" w:hAnsiTheme="majorBidi" w:cs="B Nazanin"/>
          <w:sz w:val="20"/>
          <w:szCs w:val="20"/>
          <w:vertAlign w:val="subscript"/>
        </w:rPr>
        <w:t>2</w:t>
      </w:r>
      <w:r w:rsidRPr="00CE52BE">
        <w:rPr>
          <w:rFonts w:asciiTheme="majorBidi" w:eastAsia="Calibri" w:hAnsiTheme="majorBidi" w:cs="B Nazanin" w:hint="cs"/>
          <w:sz w:val="20"/>
          <w:szCs w:val="20"/>
          <w:rtl/>
        </w:rPr>
        <w:t xml:space="preserve"> </w:t>
      </w:r>
      <w:r w:rsidRPr="00CE52BE">
        <w:rPr>
          <w:rFonts w:asciiTheme="majorBidi" w:eastAsia="Calibri" w:hAnsiTheme="majorBidi" w:cs="B Nazanin" w:hint="cs"/>
          <w:sz w:val="24"/>
          <w:szCs w:val="24"/>
          <w:rtl/>
        </w:rPr>
        <w:t>و 2 بردار وضعیت</w:t>
      </w:r>
      <w:r w:rsidR="00025195" w:rsidRPr="00CE52BE">
        <w:rPr>
          <w:rFonts w:asciiTheme="majorBidi" w:eastAsia="Calibri" w:hAnsiTheme="majorBidi" w:cs="B Nazanin" w:hint="cs"/>
          <w:sz w:val="24"/>
          <w:szCs w:val="24"/>
          <w:rtl/>
        </w:rPr>
        <w:t xml:space="preserve">‌های </w:t>
      </w:r>
      <w:r w:rsidRPr="00CE52BE">
        <w:rPr>
          <w:rFonts w:asciiTheme="majorBidi" w:eastAsia="Calibri" w:hAnsiTheme="majorBidi" w:cs="B Nazanin" w:hint="cs"/>
          <w:sz w:val="24"/>
          <w:szCs w:val="24"/>
          <w:rtl/>
        </w:rPr>
        <w:t>اولیه</w:t>
      </w:r>
      <w:r w:rsidR="00EB256A">
        <w:rPr>
          <w:rFonts w:asciiTheme="majorBidi" w:eastAsia="Calibri" w:hAnsiTheme="majorBidi" w:cs="B Nazanin" w:hint="cs"/>
          <w:sz w:val="24"/>
          <w:szCs w:val="24"/>
          <w:rtl/>
        </w:rPr>
        <w:t xml:space="preserve"> </w:t>
      </w:r>
      <w:r w:rsidR="00EB256A" w:rsidRPr="00EB256A">
        <w:rPr>
          <w:rFonts w:asciiTheme="majorBidi" w:eastAsia="Calibri" w:hAnsiTheme="majorBidi" w:cs="B Nazanin"/>
          <w:position w:val="-10"/>
          <w:sz w:val="24"/>
          <w:szCs w:val="24"/>
        </w:rPr>
        <w:object w:dxaOrig="400" w:dyaOrig="360" w14:anchorId="389C825A">
          <v:shape id="_x0000_i1038" type="#_x0000_t75" style="width:20.25pt;height:18pt" o:ole="">
            <v:imagedata r:id="rId40" o:title=""/>
          </v:shape>
          <o:OLEObject Type="Embed" ProgID="Equation.DSMT4" ShapeID="_x0000_i1038" DrawAspect="Content" ObjectID="_1760197309" r:id="rId41"/>
        </w:object>
      </w:r>
      <w:r w:rsidR="00EB256A">
        <w:rPr>
          <w:rFonts w:asciiTheme="majorBidi" w:eastAsia="Calibri" w:hAnsiTheme="majorBidi" w:cs="B Nazanin"/>
          <w:sz w:val="24"/>
          <w:szCs w:val="24"/>
          <w:rtl/>
        </w:rPr>
        <w:t xml:space="preserve"> </w:t>
      </w:r>
      <w:r w:rsidRPr="00CE52BE">
        <w:rPr>
          <w:rFonts w:asciiTheme="majorBidi" w:eastAsia="Calibri" w:hAnsiTheme="majorBidi" w:cs="B Nazanin" w:hint="cs"/>
          <w:sz w:val="24"/>
          <w:szCs w:val="24"/>
          <w:rtl/>
        </w:rPr>
        <w:t xml:space="preserve"> و </w:t>
      </w:r>
      <w:r w:rsidR="00EB256A" w:rsidRPr="00EB256A">
        <w:rPr>
          <w:rFonts w:asciiTheme="majorBidi" w:eastAsia="Calibri" w:hAnsiTheme="majorBidi" w:cs="B Nazanin"/>
          <w:position w:val="-10"/>
          <w:sz w:val="24"/>
          <w:szCs w:val="24"/>
        </w:rPr>
        <w:object w:dxaOrig="420" w:dyaOrig="360" w14:anchorId="67417B67">
          <v:shape id="_x0000_i1039" type="#_x0000_t75" style="width:21pt;height:18pt" o:ole="">
            <v:imagedata r:id="rId42" o:title=""/>
          </v:shape>
          <o:OLEObject Type="Embed" ProgID="Equation.DSMT4" ShapeID="_x0000_i1039" DrawAspect="Content" ObjectID="_1760197310" r:id="rId43"/>
        </w:object>
      </w:r>
      <w:r w:rsidRPr="00CE52BE">
        <w:rPr>
          <w:rFonts w:asciiTheme="majorBidi" w:eastAsia="Calibri" w:hAnsiTheme="majorBidi" w:cs="B Nazanin" w:hint="cs"/>
          <w:sz w:val="24"/>
          <w:szCs w:val="24"/>
          <w:rtl/>
        </w:rPr>
        <w:t xml:space="preserve"> است که هریک از آنها متناظر با یکی از وضعیت</w:t>
      </w:r>
      <w:r w:rsidR="00025195" w:rsidRPr="00CE52BE">
        <w:rPr>
          <w:rFonts w:asciiTheme="majorBidi" w:eastAsia="Calibri" w:hAnsiTheme="majorBidi" w:cs="B Nazanin" w:hint="cs"/>
          <w:sz w:val="24"/>
          <w:szCs w:val="24"/>
          <w:rtl/>
        </w:rPr>
        <w:t xml:space="preserve">‌های </w:t>
      </w:r>
      <w:r w:rsidRPr="00CE52BE">
        <w:rPr>
          <w:rFonts w:asciiTheme="majorBidi" w:eastAsia="Calibri" w:hAnsiTheme="majorBidi" w:cs="B Nazanin" w:hint="cs"/>
          <w:sz w:val="24"/>
          <w:szCs w:val="24"/>
          <w:rtl/>
        </w:rPr>
        <w:t>هزینه</w:t>
      </w:r>
      <w:r w:rsidR="00025195" w:rsidRPr="00CE52BE">
        <w:rPr>
          <w:rFonts w:asciiTheme="majorBidi" w:eastAsia="Calibri" w:hAnsiTheme="majorBidi" w:cs="B Nazanin" w:hint="cs"/>
          <w:sz w:val="24"/>
          <w:szCs w:val="24"/>
          <w:rtl/>
        </w:rPr>
        <w:t xml:space="preserve">‌های </w:t>
      </w:r>
      <w:r w:rsidRPr="00CE52BE">
        <w:rPr>
          <w:rFonts w:asciiTheme="majorBidi" w:eastAsia="Calibri" w:hAnsiTheme="majorBidi" w:cs="B Nazanin" w:hint="cs"/>
          <w:sz w:val="24"/>
          <w:szCs w:val="24"/>
          <w:rtl/>
        </w:rPr>
        <w:t>تبلیغاتی هستند. مجموع درایه</w:t>
      </w:r>
      <w:r w:rsidR="00025195" w:rsidRPr="00CE52BE">
        <w:rPr>
          <w:rFonts w:asciiTheme="majorBidi" w:eastAsia="Calibri" w:hAnsiTheme="majorBidi" w:cs="B Nazanin" w:hint="cs"/>
          <w:sz w:val="24"/>
          <w:szCs w:val="24"/>
          <w:rtl/>
        </w:rPr>
        <w:t xml:space="preserve">‌های </w:t>
      </w:r>
      <w:r w:rsidRPr="00CE52BE">
        <w:rPr>
          <w:rFonts w:asciiTheme="majorBidi" w:eastAsia="Calibri" w:hAnsiTheme="majorBidi" w:cs="B Nazanin" w:hint="cs"/>
          <w:sz w:val="24"/>
          <w:szCs w:val="24"/>
          <w:rtl/>
        </w:rPr>
        <w:t>هریک از سطرهای این ماتریس</w:t>
      </w:r>
      <w:r w:rsidR="00025195" w:rsidRPr="00CE52BE">
        <w:rPr>
          <w:rFonts w:asciiTheme="majorBidi" w:eastAsia="Calibri" w:hAnsiTheme="majorBidi" w:cs="B Nazanin" w:hint="cs"/>
          <w:sz w:val="24"/>
          <w:szCs w:val="24"/>
          <w:rtl/>
        </w:rPr>
        <w:t xml:space="preserve">‌ها </w:t>
      </w:r>
      <w:r w:rsidRPr="00CE52BE">
        <w:rPr>
          <w:rFonts w:asciiTheme="majorBidi" w:eastAsia="Calibri" w:hAnsiTheme="majorBidi" w:cs="B Nazanin" w:hint="cs"/>
          <w:sz w:val="24"/>
          <w:szCs w:val="24"/>
          <w:rtl/>
        </w:rPr>
        <w:t>برابر با 1 خواهد بود. بنابراین مقادیر احتمال نگهداشت مشتریان در هریک از وضعیت</w:t>
      </w:r>
      <w:r w:rsidR="00025195" w:rsidRPr="00CE52BE">
        <w:rPr>
          <w:rFonts w:asciiTheme="majorBidi" w:eastAsia="Calibri" w:hAnsiTheme="majorBidi" w:cs="B Nazanin" w:hint="cs"/>
          <w:sz w:val="24"/>
          <w:szCs w:val="24"/>
          <w:rtl/>
        </w:rPr>
        <w:t xml:space="preserve">‌های </w:t>
      </w:r>
      <w:r w:rsidRPr="00CE52BE">
        <w:rPr>
          <w:rFonts w:asciiTheme="majorBidi" w:eastAsia="Calibri" w:hAnsiTheme="majorBidi" w:cs="B Nazanin" w:hint="cs"/>
          <w:sz w:val="24"/>
          <w:szCs w:val="24"/>
          <w:rtl/>
        </w:rPr>
        <w:t xml:space="preserve">تبلیغاتی، با استفاده از </w:t>
      </w:r>
      <w:r w:rsidRPr="00AB1511">
        <w:rPr>
          <w:rFonts w:asciiTheme="majorBidi" w:eastAsia="Calibri" w:hAnsiTheme="majorBidi" w:cs="B Nazanin" w:hint="cs"/>
          <w:sz w:val="24"/>
          <w:szCs w:val="24"/>
          <w:highlight w:val="lightGray"/>
          <w:rtl/>
        </w:rPr>
        <w:t>رابطه 3</w:t>
      </w:r>
      <w:r w:rsidRPr="00CE52BE">
        <w:rPr>
          <w:rFonts w:asciiTheme="majorBidi" w:eastAsia="Calibri" w:hAnsiTheme="majorBidi" w:cs="B Nazanin" w:hint="cs"/>
          <w:sz w:val="24"/>
          <w:szCs w:val="24"/>
          <w:rtl/>
        </w:rPr>
        <w:t xml:space="preserve"> قابل محاسبه است.</w:t>
      </w:r>
    </w:p>
    <w:p w14:paraId="3D6B3844" w14:textId="77777777" w:rsidR="009456F5" w:rsidRPr="000674F8" w:rsidRDefault="00DC0FF1" w:rsidP="000674F8">
      <w:pPr>
        <w:pStyle w:val="ListParagraph"/>
        <w:numPr>
          <w:ilvl w:val="1"/>
          <w:numId w:val="40"/>
        </w:numPr>
        <w:tabs>
          <w:tab w:val="right" w:pos="992"/>
        </w:tabs>
        <w:spacing w:after="0" w:line="240" w:lineRule="auto"/>
        <w:ind w:left="709"/>
        <w:jc w:val="both"/>
        <w:rPr>
          <w:rFonts w:asciiTheme="majorBidi" w:eastAsia="Calibri" w:hAnsiTheme="majorBidi" w:cs="B Nazanin"/>
          <w:b/>
          <w:bCs/>
          <w:sz w:val="24"/>
          <w:szCs w:val="24"/>
          <w:rtl/>
        </w:rPr>
      </w:pPr>
      <w:r w:rsidRPr="000674F8">
        <w:rPr>
          <w:rFonts w:asciiTheme="majorBidi" w:eastAsia="Calibri" w:hAnsiTheme="majorBidi" w:cs="B Nazanin" w:hint="cs"/>
          <w:b/>
          <w:bCs/>
          <w:sz w:val="24"/>
          <w:szCs w:val="24"/>
          <w:rtl/>
        </w:rPr>
        <w:t>درآمدزایی مورد انتظار</w:t>
      </w:r>
      <w:r w:rsidR="009456F5" w:rsidRPr="000674F8">
        <w:rPr>
          <w:rFonts w:asciiTheme="majorBidi" w:eastAsia="Calibri" w:hAnsiTheme="majorBidi" w:cs="B Nazanin" w:hint="cs"/>
          <w:b/>
          <w:bCs/>
          <w:sz w:val="24"/>
          <w:szCs w:val="24"/>
          <w:rtl/>
        </w:rPr>
        <w:t xml:space="preserve"> مشتریان</w:t>
      </w:r>
    </w:p>
    <w:p w14:paraId="555A6CBB" w14:textId="77777777" w:rsidR="009456F5" w:rsidRDefault="009456F5" w:rsidP="00050F05">
      <w:pPr>
        <w:spacing w:after="0" w:line="240" w:lineRule="auto"/>
        <w:ind w:left="-45"/>
        <w:contextualSpacing/>
        <w:jc w:val="both"/>
        <w:rPr>
          <w:rFonts w:asciiTheme="majorBidi" w:eastAsia="Calibri" w:hAnsiTheme="majorBidi" w:cs="B Nazanin"/>
          <w:sz w:val="24"/>
          <w:szCs w:val="24"/>
          <w:rtl/>
        </w:rPr>
      </w:pPr>
      <w:r w:rsidRPr="00CE52BE">
        <w:rPr>
          <w:rFonts w:asciiTheme="majorBidi" w:eastAsia="Calibri" w:hAnsiTheme="majorBidi" w:cs="B Nazanin" w:hint="cs"/>
          <w:sz w:val="24"/>
          <w:szCs w:val="24"/>
          <w:rtl/>
        </w:rPr>
        <w:t>در این بخش از مدل مارکوف در برآورد ارزش طول عمر مشتریان استفاده</w:t>
      </w:r>
      <w:r w:rsidR="00786246" w:rsidRPr="00CE52BE">
        <w:rPr>
          <w:rFonts w:asciiTheme="majorBidi" w:eastAsia="Calibri" w:hAnsiTheme="majorBidi" w:cs="B Nazanin" w:hint="cs"/>
          <w:sz w:val="24"/>
          <w:szCs w:val="24"/>
          <w:rtl/>
        </w:rPr>
        <w:t xml:space="preserve"> می‌</w:t>
      </w:r>
      <w:r w:rsidRPr="00CE52BE">
        <w:rPr>
          <w:rFonts w:asciiTheme="majorBidi" w:eastAsia="Calibri" w:hAnsiTheme="majorBidi" w:cs="B Nazanin" w:hint="cs"/>
          <w:sz w:val="24"/>
          <w:szCs w:val="24"/>
          <w:rtl/>
        </w:rPr>
        <w:t>شود. در این حالت، اگر</w:t>
      </w:r>
      <w:r w:rsidR="002A2880">
        <w:rPr>
          <w:rFonts w:asciiTheme="majorBidi" w:eastAsia="Calibri" w:hAnsiTheme="majorBidi" w:cs="B Nazanin" w:hint="cs"/>
          <w:sz w:val="24"/>
          <w:szCs w:val="24"/>
          <w:rtl/>
        </w:rPr>
        <w:t xml:space="preserve"> </w:t>
      </w:r>
      <w:r w:rsidR="002A2880" w:rsidRPr="002A2880">
        <w:rPr>
          <w:rFonts w:asciiTheme="majorBidi" w:eastAsia="Calibri" w:hAnsiTheme="majorBidi" w:cs="B Nazanin"/>
          <w:position w:val="-14"/>
          <w:sz w:val="24"/>
          <w:szCs w:val="24"/>
        </w:rPr>
        <w:object w:dxaOrig="260" w:dyaOrig="380" w14:anchorId="56280DE9">
          <v:shape id="_x0000_i1040" type="#_x0000_t75" style="width:13.5pt;height:18.75pt" o:ole="">
            <v:imagedata r:id="rId44" o:title=""/>
          </v:shape>
          <o:OLEObject Type="Embed" ProgID="Equation.DSMT4" ShapeID="_x0000_i1040" DrawAspect="Content" ObjectID="_1760197311" r:id="rId45"/>
        </w:object>
      </w:r>
      <w:r w:rsidR="002A2880">
        <w:rPr>
          <w:rFonts w:asciiTheme="majorBidi" w:eastAsia="Calibri" w:hAnsiTheme="majorBidi" w:cs="B Nazanin"/>
          <w:sz w:val="24"/>
          <w:szCs w:val="24"/>
          <w:rtl/>
        </w:rPr>
        <w:t xml:space="preserve"> </w:t>
      </w:r>
      <w:r w:rsidRPr="00CE52BE">
        <w:rPr>
          <w:rFonts w:asciiTheme="majorBidi" w:eastAsia="Calibri" w:hAnsiTheme="majorBidi" w:cs="B Nazanin" w:hint="cs"/>
          <w:sz w:val="24"/>
          <w:szCs w:val="24"/>
          <w:rtl/>
        </w:rPr>
        <w:t xml:space="preserve"> معرف مقدار درآمد حاصل از مشتری </w:t>
      </w:r>
      <w:r w:rsidRPr="002A2880">
        <w:rPr>
          <w:rFonts w:asciiTheme="majorBidi" w:eastAsia="Calibri" w:hAnsiTheme="majorBidi" w:cs="B Nazanin"/>
          <w:i/>
          <w:iCs/>
          <w:sz w:val="20"/>
          <w:szCs w:val="20"/>
        </w:rPr>
        <w:t>j</w:t>
      </w:r>
      <w:r w:rsidRPr="00CE52BE">
        <w:rPr>
          <w:rFonts w:asciiTheme="majorBidi" w:eastAsia="Calibri" w:hAnsiTheme="majorBidi" w:cs="B Nazanin" w:hint="cs"/>
          <w:sz w:val="20"/>
          <w:szCs w:val="20"/>
          <w:rtl/>
        </w:rPr>
        <w:t xml:space="preserve"> </w:t>
      </w:r>
      <w:r w:rsidRPr="00CE52BE">
        <w:rPr>
          <w:rFonts w:asciiTheme="majorBidi" w:eastAsia="Calibri" w:hAnsiTheme="majorBidi" w:cs="B Nazanin" w:hint="cs"/>
          <w:sz w:val="24"/>
          <w:szCs w:val="24"/>
          <w:rtl/>
        </w:rPr>
        <w:t xml:space="preserve">باشد که در وضعیت </w:t>
      </w:r>
      <w:proofErr w:type="spellStart"/>
      <w:r w:rsidRPr="002A2880">
        <w:rPr>
          <w:rFonts w:asciiTheme="majorBidi" w:eastAsia="Calibri" w:hAnsiTheme="majorBidi" w:cs="B Nazanin"/>
          <w:i/>
          <w:iCs/>
          <w:sz w:val="20"/>
          <w:szCs w:val="20"/>
        </w:rPr>
        <w:t>i</w:t>
      </w:r>
      <w:proofErr w:type="spellEnd"/>
      <w:r w:rsidRPr="00CE52BE">
        <w:rPr>
          <w:rFonts w:asciiTheme="majorBidi" w:eastAsia="Calibri" w:hAnsiTheme="majorBidi" w:cs="B Nazanin" w:hint="cs"/>
          <w:sz w:val="20"/>
          <w:szCs w:val="20"/>
          <w:rtl/>
        </w:rPr>
        <w:t xml:space="preserve"> </w:t>
      </w:r>
      <w:r w:rsidRPr="00CE52BE">
        <w:rPr>
          <w:rFonts w:asciiTheme="majorBidi" w:eastAsia="Calibri" w:hAnsiTheme="majorBidi" w:cs="B Nazanin" w:hint="cs"/>
          <w:sz w:val="24"/>
          <w:szCs w:val="24"/>
          <w:rtl/>
        </w:rPr>
        <w:t>عاید شرکت</w:t>
      </w:r>
      <w:r w:rsidR="00786246" w:rsidRPr="00CE52BE">
        <w:rPr>
          <w:rFonts w:asciiTheme="majorBidi" w:eastAsia="Calibri" w:hAnsiTheme="majorBidi" w:cs="B Nazanin" w:hint="cs"/>
          <w:sz w:val="24"/>
          <w:szCs w:val="24"/>
          <w:rtl/>
        </w:rPr>
        <w:t xml:space="preserve"> می‌</w:t>
      </w:r>
      <w:r w:rsidRPr="00CE52BE">
        <w:rPr>
          <w:rFonts w:asciiTheme="majorBidi" w:eastAsia="Calibri" w:hAnsiTheme="majorBidi" w:cs="B Nazanin" w:hint="cs"/>
          <w:sz w:val="24"/>
          <w:szCs w:val="24"/>
          <w:rtl/>
        </w:rPr>
        <w:t>کند، آنگاه درآمد مورد انتظار این مشتری برابر است با:</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
        <w:gridCol w:w="4210"/>
      </w:tblGrid>
      <w:tr w:rsidR="009456F5" w:rsidRPr="00CE52BE" w14:paraId="1B095BE5" w14:textId="77777777" w:rsidTr="00EF4250">
        <w:tc>
          <w:tcPr>
            <w:tcW w:w="625" w:type="dxa"/>
            <w:vAlign w:val="bottom"/>
          </w:tcPr>
          <w:p w14:paraId="090A2E95" w14:textId="77777777" w:rsidR="009456F5" w:rsidRPr="00DD653F" w:rsidRDefault="009456F5" w:rsidP="00050F05">
            <w:pPr>
              <w:ind w:left="-45"/>
              <w:contextualSpacing/>
              <w:jc w:val="both"/>
              <w:rPr>
                <w:rFonts w:asciiTheme="majorBidi" w:eastAsia="Calibri" w:hAnsiTheme="majorBidi" w:cs="B Nazanin"/>
                <w:b/>
                <w:bCs/>
                <w:sz w:val="24"/>
                <w:szCs w:val="24"/>
                <w:rtl/>
              </w:rPr>
            </w:pPr>
            <w:r w:rsidRPr="00DD653F">
              <w:rPr>
                <w:rFonts w:asciiTheme="majorBidi" w:eastAsia="Calibri" w:hAnsiTheme="majorBidi" w:cs="B Nazanin" w:hint="cs"/>
                <w:b/>
                <w:bCs/>
                <w:sz w:val="24"/>
                <w:szCs w:val="24"/>
                <w:rtl/>
              </w:rPr>
              <w:t>(4)</w:t>
            </w:r>
          </w:p>
        </w:tc>
        <w:tc>
          <w:tcPr>
            <w:tcW w:w="4411" w:type="dxa"/>
          </w:tcPr>
          <w:p w14:paraId="66A9CC24" w14:textId="77777777" w:rsidR="009456F5" w:rsidRPr="00CE52BE" w:rsidRDefault="00EF4250" w:rsidP="00050F05">
            <w:pPr>
              <w:ind w:left="-45"/>
              <w:contextualSpacing/>
              <w:jc w:val="center"/>
              <w:rPr>
                <w:rFonts w:asciiTheme="majorBidi" w:eastAsia="Calibri" w:hAnsiTheme="majorBidi" w:cs="B Nazanin"/>
                <w:sz w:val="24"/>
                <w:szCs w:val="24"/>
                <w:rtl/>
              </w:rPr>
            </w:pPr>
            <w:r w:rsidRPr="00EF4250">
              <w:rPr>
                <w:rFonts w:eastAsia="Calibri"/>
                <w:position w:val="-24"/>
              </w:rPr>
              <w:object w:dxaOrig="1719" w:dyaOrig="600" w14:anchorId="59AA8846">
                <v:shape id="_x0000_i1041" type="#_x0000_t75" style="width:86.25pt;height:30pt" o:ole="">
                  <v:imagedata r:id="rId46" o:title=""/>
                </v:shape>
                <o:OLEObject Type="Embed" ProgID="Equation.DSMT4" ShapeID="_x0000_i1041" DrawAspect="Content" ObjectID="_1760197312" r:id="rId47"/>
              </w:object>
            </w:r>
          </w:p>
        </w:tc>
      </w:tr>
    </w:tbl>
    <w:p w14:paraId="5117195C" w14:textId="77777777" w:rsidR="00DC0FF1" w:rsidRDefault="009456F5" w:rsidP="00050F05">
      <w:pPr>
        <w:spacing w:after="0" w:line="240" w:lineRule="auto"/>
        <w:ind w:left="-45"/>
        <w:contextualSpacing/>
        <w:jc w:val="both"/>
        <w:rPr>
          <w:rFonts w:asciiTheme="majorBidi" w:eastAsia="Calibri" w:hAnsiTheme="majorBidi" w:cs="B Nazanin"/>
          <w:sz w:val="24"/>
          <w:szCs w:val="24"/>
          <w:rtl/>
        </w:rPr>
      </w:pPr>
      <w:r w:rsidRPr="00CE52BE">
        <w:rPr>
          <w:rFonts w:asciiTheme="majorBidi" w:eastAsia="Calibri" w:hAnsiTheme="majorBidi" w:cs="B Nazanin" w:hint="cs"/>
          <w:sz w:val="24"/>
          <w:szCs w:val="24"/>
          <w:rtl/>
        </w:rPr>
        <w:t xml:space="preserve">احتمال نگهداشت </w:t>
      </w:r>
      <w:r w:rsidR="0030193D" w:rsidRPr="00B8610D">
        <w:rPr>
          <w:rFonts w:asciiTheme="majorBidi" w:eastAsia="Calibri" w:hAnsiTheme="majorBidi" w:cs="B Nazanin" w:hint="cs"/>
          <w:sz w:val="24"/>
          <w:szCs w:val="24"/>
          <w:highlight w:val="lightGray"/>
          <w:rtl/>
        </w:rPr>
        <w:t>رابطه 3</w:t>
      </w:r>
      <w:r w:rsidRPr="00CE52BE">
        <w:rPr>
          <w:rFonts w:asciiTheme="majorBidi" w:eastAsia="Calibri" w:hAnsiTheme="majorBidi" w:cs="B Nazanin" w:hint="cs"/>
          <w:sz w:val="24"/>
          <w:szCs w:val="24"/>
          <w:rtl/>
        </w:rPr>
        <w:t xml:space="preserve"> و درآمد مورد انتظار </w:t>
      </w:r>
      <w:r w:rsidR="0030193D" w:rsidRPr="00B8610D">
        <w:rPr>
          <w:rFonts w:asciiTheme="majorBidi" w:eastAsia="Calibri" w:hAnsiTheme="majorBidi" w:cs="B Nazanin" w:hint="cs"/>
          <w:sz w:val="24"/>
          <w:szCs w:val="24"/>
          <w:highlight w:val="lightGray"/>
          <w:rtl/>
        </w:rPr>
        <w:t>رابطه 4</w:t>
      </w:r>
      <w:r w:rsidRPr="00CE52BE">
        <w:rPr>
          <w:rFonts w:asciiTheme="majorBidi" w:eastAsia="Calibri" w:hAnsiTheme="majorBidi" w:cs="B Nazanin" w:hint="cs"/>
          <w:sz w:val="24"/>
          <w:szCs w:val="24"/>
          <w:rtl/>
        </w:rPr>
        <w:t xml:space="preserve"> با این فرض محاسبه</w:t>
      </w:r>
      <w:r w:rsidR="00786246" w:rsidRPr="00CE52BE">
        <w:rPr>
          <w:rFonts w:asciiTheme="majorBidi" w:eastAsia="Calibri" w:hAnsiTheme="majorBidi" w:cs="B Nazanin" w:hint="cs"/>
          <w:sz w:val="24"/>
          <w:szCs w:val="24"/>
          <w:rtl/>
        </w:rPr>
        <w:t xml:space="preserve"> می‌</w:t>
      </w:r>
      <w:r w:rsidRPr="00CE52BE">
        <w:rPr>
          <w:rFonts w:asciiTheme="majorBidi" w:eastAsia="Calibri" w:hAnsiTheme="majorBidi" w:cs="B Nazanin" w:hint="cs"/>
          <w:sz w:val="24"/>
          <w:szCs w:val="24"/>
          <w:rtl/>
        </w:rPr>
        <w:t>شود که شرکت در طول دوره هیچ تبلیغاتی انجام</w:t>
      </w:r>
      <w:r w:rsidR="00786246" w:rsidRPr="00CE52BE">
        <w:rPr>
          <w:rFonts w:asciiTheme="majorBidi" w:eastAsia="Calibri" w:hAnsiTheme="majorBidi" w:cs="B Nazanin" w:hint="cs"/>
          <w:sz w:val="24"/>
          <w:szCs w:val="24"/>
          <w:rtl/>
        </w:rPr>
        <w:t xml:space="preserve"> </w:t>
      </w:r>
      <w:r w:rsidR="00786246" w:rsidRPr="00CE52BE">
        <w:rPr>
          <w:rFonts w:asciiTheme="majorBidi" w:eastAsia="Calibri" w:hAnsiTheme="majorBidi" w:cs="B Nazanin" w:hint="cs"/>
          <w:sz w:val="24"/>
          <w:szCs w:val="24"/>
          <w:rtl/>
        </w:rPr>
        <w:lastRenderedPageBreak/>
        <w:t>نمی‌</w:t>
      </w:r>
      <w:r w:rsidRPr="00CE52BE">
        <w:rPr>
          <w:rFonts w:asciiTheme="majorBidi" w:eastAsia="Calibri" w:hAnsiTheme="majorBidi" w:cs="B Nazanin" w:hint="cs"/>
          <w:sz w:val="24"/>
          <w:szCs w:val="24"/>
          <w:rtl/>
        </w:rPr>
        <w:t xml:space="preserve">دهد. ماتریس احتمال انتقال وضعیت </w:t>
      </w:r>
      <w:r w:rsidRPr="00CE52BE">
        <w:rPr>
          <w:rFonts w:asciiTheme="majorBidi" w:eastAsia="Calibri" w:hAnsiTheme="majorBidi" w:cs="B Nazanin" w:hint="cs"/>
          <w:sz w:val="20"/>
          <w:szCs w:val="20"/>
        </w:rPr>
        <w:t>P</w:t>
      </w:r>
      <w:r w:rsidRPr="00CE52BE">
        <w:rPr>
          <w:rFonts w:asciiTheme="majorBidi" w:eastAsia="Calibri" w:hAnsiTheme="majorBidi" w:cs="B Nazanin" w:hint="cs"/>
          <w:sz w:val="20"/>
          <w:szCs w:val="20"/>
          <w:rtl/>
        </w:rPr>
        <w:t xml:space="preserve"> </w:t>
      </w:r>
      <w:r w:rsidRPr="00CE52BE">
        <w:rPr>
          <w:rFonts w:asciiTheme="majorBidi" w:eastAsia="Calibri" w:hAnsiTheme="majorBidi" w:cs="B Nazanin" w:hint="cs"/>
          <w:sz w:val="24"/>
          <w:szCs w:val="24"/>
          <w:rtl/>
        </w:rPr>
        <w:t>در صورت تبلیغات توسط شرکت،</w:t>
      </w:r>
      <w:r w:rsidR="00786246" w:rsidRPr="00CE52BE">
        <w:rPr>
          <w:rFonts w:asciiTheme="majorBidi" w:eastAsia="Calibri" w:hAnsiTheme="majorBidi" w:cs="B Nazanin" w:hint="cs"/>
          <w:sz w:val="24"/>
          <w:szCs w:val="24"/>
          <w:rtl/>
        </w:rPr>
        <w:t xml:space="preserve"> می‌</w:t>
      </w:r>
      <w:r w:rsidRPr="00CE52BE">
        <w:rPr>
          <w:rFonts w:asciiTheme="majorBidi" w:eastAsia="Calibri" w:hAnsiTheme="majorBidi" w:cs="B Nazanin" w:hint="cs"/>
          <w:sz w:val="24"/>
          <w:szCs w:val="24"/>
          <w:rtl/>
        </w:rPr>
        <w:t xml:space="preserve">تواند به طور قابل توجهی متفاوت باشد. </w:t>
      </w:r>
      <w:r w:rsidR="008752E1" w:rsidRPr="00CE52BE">
        <w:rPr>
          <w:rFonts w:asciiTheme="majorBidi" w:eastAsia="Calibri" w:hAnsiTheme="majorBidi" w:cs="B Nazanin" w:hint="cs"/>
          <w:sz w:val="24"/>
          <w:szCs w:val="24"/>
          <w:rtl/>
        </w:rPr>
        <w:t xml:space="preserve">بنابراین، تحت </w:t>
      </w:r>
      <w:r w:rsidR="008752E1" w:rsidRPr="00B8610D">
        <w:rPr>
          <w:rFonts w:asciiTheme="majorBidi" w:eastAsia="Calibri" w:hAnsiTheme="majorBidi" w:cs="B Nazanin" w:hint="cs"/>
          <w:sz w:val="24"/>
          <w:szCs w:val="24"/>
          <w:highlight w:val="lightGray"/>
          <w:rtl/>
        </w:rPr>
        <w:t>رابطه 4،</w:t>
      </w:r>
      <w:r w:rsidR="00786246" w:rsidRPr="00CE52BE">
        <w:rPr>
          <w:rFonts w:asciiTheme="majorBidi" w:eastAsia="Calibri" w:hAnsiTheme="majorBidi" w:cs="B Nazanin" w:hint="cs"/>
          <w:sz w:val="24"/>
          <w:szCs w:val="24"/>
          <w:rtl/>
        </w:rPr>
        <w:t xml:space="preserve"> می‌</w:t>
      </w:r>
      <w:r w:rsidR="008752E1" w:rsidRPr="00CE52BE">
        <w:rPr>
          <w:rFonts w:asciiTheme="majorBidi" w:eastAsia="Calibri" w:hAnsiTheme="majorBidi" w:cs="B Nazanin" w:hint="cs"/>
          <w:sz w:val="24"/>
          <w:szCs w:val="24"/>
          <w:rtl/>
        </w:rPr>
        <w:t>توان ارزش طول عمر هر مشتری را در هریک از خوشه</w:t>
      </w:r>
      <w:r w:rsidR="00025195" w:rsidRPr="00CE52BE">
        <w:rPr>
          <w:rFonts w:asciiTheme="majorBidi" w:eastAsia="Calibri" w:hAnsiTheme="majorBidi" w:cs="B Nazanin" w:hint="cs"/>
          <w:sz w:val="24"/>
          <w:szCs w:val="24"/>
          <w:rtl/>
        </w:rPr>
        <w:t xml:space="preserve">‌های </w:t>
      </w:r>
      <w:r w:rsidR="008752E1" w:rsidRPr="00CE52BE">
        <w:rPr>
          <w:rFonts w:asciiTheme="majorBidi" w:eastAsia="Calibri" w:hAnsiTheme="majorBidi" w:cs="B Nazanin" w:hint="cs"/>
          <w:sz w:val="24"/>
          <w:szCs w:val="24"/>
          <w:rtl/>
        </w:rPr>
        <w:t xml:space="preserve">شناسایی شده از تحلیل </w:t>
      </w:r>
      <w:r w:rsidR="008752E1" w:rsidRPr="00CE52BE">
        <w:rPr>
          <w:rFonts w:asciiTheme="majorBidi" w:eastAsia="Calibri" w:hAnsiTheme="majorBidi" w:cs="B Nazanin"/>
          <w:sz w:val="20"/>
          <w:szCs w:val="20"/>
        </w:rPr>
        <w:t>SOM</w:t>
      </w:r>
      <w:r w:rsidR="008752E1" w:rsidRPr="00CE52BE">
        <w:rPr>
          <w:rFonts w:asciiTheme="majorBidi" w:eastAsia="Calibri" w:hAnsiTheme="majorBidi" w:cs="B Nazanin" w:hint="cs"/>
          <w:sz w:val="20"/>
          <w:szCs w:val="20"/>
          <w:rtl/>
        </w:rPr>
        <w:t xml:space="preserve"> </w:t>
      </w:r>
      <w:r w:rsidR="008752E1" w:rsidRPr="00CE52BE">
        <w:rPr>
          <w:rFonts w:asciiTheme="majorBidi" w:eastAsia="Calibri" w:hAnsiTheme="majorBidi" w:cs="B Nazanin" w:hint="cs"/>
          <w:sz w:val="24"/>
          <w:szCs w:val="24"/>
          <w:rtl/>
        </w:rPr>
        <w:t>و تحت شرایط زمان-متغیر حاصل از زنجیر مارکوف محاسبه نمود.</w:t>
      </w:r>
      <w:r w:rsidR="00361498" w:rsidRPr="00CE52BE">
        <w:rPr>
          <w:rFonts w:asciiTheme="majorBidi" w:eastAsia="Calibri" w:hAnsiTheme="majorBidi" w:cs="B Nazanin" w:hint="cs"/>
          <w:sz w:val="24"/>
          <w:szCs w:val="24"/>
          <w:rtl/>
        </w:rPr>
        <w:t xml:space="preserve"> </w:t>
      </w:r>
    </w:p>
    <w:p w14:paraId="7E34CEF6" w14:textId="77777777" w:rsidR="00AB1511" w:rsidRPr="00CE52BE" w:rsidRDefault="00AB1511" w:rsidP="00050F05">
      <w:pPr>
        <w:spacing w:after="0" w:line="240" w:lineRule="auto"/>
        <w:ind w:left="-45"/>
        <w:contextualSpacing/>
        <w:jc w:val="both"/>
        <w:rPr>
          <w:rFonts w:asciiTheme="majorBidi" w:eastAsia="Calibri" w:hAnsiTheme="majorBidi" w:cs="B Nazanin"/>
          <w:sz w:val="24"/>
          <w:szCs w:val="24"/>
          <w:rtl/>
        </w:rPr>
      </w:pPr>
    </w:p>
    <w:p w14:paraId="4AF4ACD3" w14:textId="77777777" w:rsidR="00DC0FF1" w:rsidRPr="000674F8" w:rsidRDefault="00DC0FF1" w:rsidP="000674F8">
      <w:pPr>
        <w:pStyle w:val="ListParagraph"/>
        <w:numPr>
          <w:ilvl w:val="1"/>
          <w:numId w:val="40"/>
        </w:numPr>
        <w:tabs>
          <w:tab w:val="right" w:pos="992"/>
        </w:tabs>
        <w:spacing w:after="0" w:line="240" w:lineRule="auto"/>
        <w:ind w:left="709"/>
        <w:jc w:val="both"/>
        <w:rPr>
          <w:rFonts w:asciiTheme="majorBidi" w:eastAsia="Calibri" w:hAnsiTheme="majorBidi" w:cs="B Nazanin"/>
          <w:b/>
          <w:bCs/>
          <w:sz w:val="24"/>
          <w:szCs w:val="24"/>
          <w:rtl/>
        </w:rPr>
      </w:pPr>
      <w:r w:rsidRPr="000674F8">
        <w:rPr>
          <w:rFonts w:asciiTheme="majorBidi" w:eastAsia="Calibri" w:hAnsiTheme="majorBidi" w:cs="B Nazanin" w:hint="cs"/>
          <w:b/>
          <w:bCs/>
          <w:sz w:val="24"/>
          <w:szCs w:val="24"/>
          <w:rtl/>
        </w:rPr>
        <w:t>ارزش طول عمر مشتریان مبتنی بر خوشه</w:t>
      </w:r>
      <w:r w:rsidR="00025195" w:rsidRPr="000674F8">
        <w:rPr>
          <w:rFonts w:asciiTheme="majorBidi" w:eastAsia="Calibri" w:hAnsiTheme="majorBidi" w:cs="B Nazanin" w:hint="cs"/>
          <w:b/>
          <w:bCs/>
          <w:sz w:val="24"/>
          <w:szCs w:val="24"/>
          <w:rtl/>
        </w:rPr>
        <w:t xml:space="preserve">‌های </w:t>
      </w:r>
      <w:r w:rsidRPr="000674F8">
        <w:rPr>
          <w:rFonts w:asciiTheme="majorBidi" w:eastAsia="Calibri" w:hAnsiTheme="majorBidi" w:cs="B Nazanin"/>
          <w:b/>
          <w:bCs/>
          <w:sz w:val="24"/>
          <w:szCs w:val="24"/>
        </w:rPr>
        <w:t>SOM</w:t>
      </w:r>
      <w:r w:rsidRPr="000674F8">
        <w:rPr>
          <w:rFonts w:asciiTheme="majorBidi" w:eastAsia="Calibri" w:hAnsiTheme="majorBidi" w:cs="B Nazanin" w:hint="cs"/>
          <w:b/>
          <w:bCs/>
          <w:sz w:val="24"/>
          <w:szCs w:val="24"/>
          <w:rtl/>
        </w:rPr>
        <w:t xml:space="preserve"> و احتمالات انتقال وضعیت</w:t>
      </w:r>
    </w:p>
    <w:p w14:paraId="2797056D" w14:textId="77777777" w:rsidR="00DC0FF1" w:rsidRDefault="000707DC" w:rsidP="00050F05">
      <w:pPr>
        <w:spacing w:after="0" w:line="240" w:lineRule="auto"/>
        <w:ind w:left="-45"/>
        <w:contextualSpacing/>
        <w:jc w:val="both"/>
        <w:rPr>
          <w:rFonts w:asciiTheme="majorBidi" w:eastAsia="Calibri" w:hAnsiTheme="majorBidi" w:cs="B Nazanin"/>
          <w:sz w:val="24"/>
          <w:szCs w:val="24"/>
          <w:rtl/>
          <w:lang w:bidi="ar-SA"/>
        </w:rPr>
      </w:pPr>
      <w:r w:rsidRPr="00CE52BE">
        <w:rPr>
          <w:rFonts w:asciiTheme="majorBidi" w:eastAsia="Calibri" w:hAnsiTheme="majorBidi" w:cs="B Nazanin" w:hint="cs"/>
          <w:sz w:val="24"/>
          <w:szCs w:val="24"/>
          <w:rtl/>
          <w:lang w:bidi="ar-SA"/>
        </w:rPr>
        <w:t>برای محاسبه ارزش طول عمر مشتریان در هریک از خوشه</w:t>
      </w:r>
      <w:r w:rsidR="00025195" w:rsidRPr="00CE52BE">
        <w:rPr>
          <w:rFonts w:asciiTheme="majorBidi" w:eastAsia="Calibri" w:hAnsiTheme="majorBidi" w:cs="B Nazanin" w:hint="cs"/>
          <w:sz w:val="24"/>
          <w:szCs w:val="24"/>
          <w:rtl/>
          <w:lang w:bidi="ar-SA"/>
        </w:rPr>
        <w:t xml:space="preserve">‌ها </w:t>
      </w:r>
      <w:r w:rsidRPr="00CE52BE">
        <w:rPr>
          <w:rFonts w:asciiTheme="majorBidi" w:eastAsia="Calibri" w:hAnsiTheme="majorBidi" w:cs="B Nazanin" w:hint="cs"/>
          <w:sz w:val="24"/>
          <w:szCs w:val="24"/>
          <w:rtl/>
          <w:lang w:bidi="ar-SA"/>
        </w:rPr>
        <w:t>و با توجه به احتمالات انتقال وضعیت مشتری از خوشه</w:t>
      </w:r>
      <w:r w:rsidR="00786246" w:rsidRPr="00CE52BE">
        <w:rPr>
          <w:rFonts w:asciiTheme="majorBidi" w:eastAsia="Calibri" w:hAnsiTheme="majorBidi" w:cs="B Nazanin" w:hint="cs"/>
          <w:sz w:val="24"/>
          <w:szCs w:val="24"/>
          <w:rtl/>
          <w:lang w:bidi="ar-SA"/>
        </w:rPr>
        <w:t xml:space="preserve">‌ای </w:t>
      </w:r>
      <w:r w:rsidRPr="00CE52BE">
        <w:rPr>
          <w:rFonts w:asciiTheme="majorBidi" w:eastAsia="Calibri" w:hAnsiTheme="majorBidi" w:cs="B Nazanin" w:hint="cs"/>
          <w:sz w:val="24"/>
          <w:szCs w:val="24"/>
          <w:rtl/>
          <w:lang w:bidi="ar-SA"/>
        </w:rPr>
        <w:t>به خوشه دیگر،</w:t>
      </w:r>
      <w:r w:rsidR="00DC0FF1" w:rsidRPr="00CE52BE">
        <w:rPr>
          <w:rFonts w:asciiTheme="majorBidi" w:eastAsia="Calibri" w:hAnsiTheme="majorBidi" w:cs="B Nazanin" w:hint="cs"/>
          <w:sz w:val="24"/>
          <w:szCs w:val="24"/>
          <w:rtl/>
          <w:lang w:bidi="ar-SA"/>
        </w:rPr>
        <w:t xml:space="preserve"> به </w:t>
      </w:r>
      <w:r w:rsidR="002F61E7">
        <w:rPr>
          <w:rFonts w:asciiTheme="majorBidi" w:eastAsia="Calibri" w:hAnsiTheme="majorBidi" w:cs="B Nazanin" w:hint="cs"/>
          <w:sz w:val="24"/>
          <w:szCs w:val="24"/>
          <w:rtl/>
          <w:lang w:bidi="ar-SA"/>
        </w:rPr>
        <w:t>بیشینه</w:t>
      </w:r>
      <w:r w:rsidR="00D90290" w:rsidRPr="00CE52BE">
        <w:rPr>
          <w:rFonts w:asciiTheme="majorBidi" w:eastAsia="Calibri" w:hAnsiTheme="majorBidi" w:cs="B Nazanin" w:hint="cs"/>
          <w:sz w:val="24"/>
          <w:szCs w:val="24"/>
          <w:rtl/>
          <w:lang w:bidi="ar-SA"/>
        </w:rPr>
        <w:t xml:space="preserve">‌سازی </w:t>
      </w:r>
      <w:r w:rsidR="00DC0FF1" w:rsidRPr="00CE52BE">
        <w:rPr>
          <w:rFonts w:asciiTheme="majorBidi" w:eastAsia="Calibri" w:hAnsiTheme="majorBidi" w:cs="B Nazanin" w:hint="cs"/>
          <w:sz w:val="24"/>
          <w:szCs w:val="24"/>
          <w:rtl/>
          <w:lang w:bidi="ar-SA"/>
        </w:rPr>
        <w:t>درآمد مورد انتظار از هر مشتری تحت شرایط احتمالات انتقال وضعیت او و در افق زمانی نامتناهی پرداخته</w:t>
      </w:r>
      <w:r w:rsidR="00786246" w:rsidRPr="00CE52BE">
        <w:rPr>
          <w:rFonts w:asciiTheme="majorBidi" w:eastAsia="Calibri" w:hAnsiTheme="majorBidi" w:cs="B Nazanin" w:hint="cs"/>
          <w:sz w:val="24"/>
          <w:szCs w:val="24"/>
          <w:rtl/>
          <w:lang w:bidi="ar-SA"/>
        </w:rPr>
        <w:t xml:space="preserve"> می‌</w:t>
      </w:r>
      <w:r w:rsidR="00DC0FF1" w:rsidRPr="00CE52BE">
        <w:rPr>
          <w:rFonts w:asciiTheme="majorBidi" w:eastAsia="Calibri" w:hAnsiTheme="majorBidi" w:cs="B Nazanin" w:hint="cs"/>
          <w:sz w:val="24"/>
          <w:szCs w:val="24"/>
          <w:rtl/>
          <w:lang w:bidi="ar-SA"/>
        </w:rPr>
        <w:t>شود. علت استفاده از افق زمانی نامتناهی، حصول شرایط ایده</w:t>
      </w:r>
      <w:r w:rsidR="002F61E7">
        <w:rPr>
          <w:rFonts w:asciiTheme="majorBidi" w:eastAsia="Calibri" w:hAnsiTheme="majorBidi" w:cs="B Nazanin" w:hint="eastAsia"/>
          <w:sz w:val="24"/>
          <w:szCs w:val="24"/>
          <w:rtl/>
          <w:lang w:bidi="ar-SA"/>
        </w:rPr>
        <w:t>‌</w:t>
      </w:r>
      <w:r w:rsidR="00DC0FF1" w:rsidRPr="00CE52BE">
        <w:rPr>
          <w:rFonts w:asciiTheme="majorBidi" w:eastAsia="Calibri" w:hAnsiTheme="majorBidi" w:cs="B Nazanin" w:hint="cs"/>
          <w:sz w:val="24"/>
          <w:szCs w:val="24"/>
          <w:rtl/>
          <w:lang w:bidi="ar-SA"/>
        </w:rPr>
        <w:t>آل، یعنی حفظ مشتری به صورت مادام العمر است. بنابراین مدل برنامه</w:t>
      </w:r>
      <w:r w:rsidR="002F61E7">
        <w:rPr>
          <w:rFonts w:asciiTheme="majorBidi" w:eastAsia="Calibri" w:hAnsiTheme="majorBidi" w:cs="B Nazanin" w:hint="eastAsia"/>
          <w:sz w:val="24"/>
          <w:szCs w:val="24"/>
          <w:rtl/>
          <w:lang w:bidi="ar-SA"/>
        </w:rPr>
        <w:t>‌</w:t>
      </w:r>
      <w:r w:rsidR="00DC0FF1" w:rsidRPr="00CE52BE">
        <w:rPr>
          <w:rFonts w:asciiTheme="majorBidi" w:eastAsia="Calibri" w:hAnsiTheme="majorBidi" w:cs="B Nazanin" w:hint="cs"/>
          <w:sz w:val="24"/>
          <w:szCs w:val="24"/>
          <w:rtl/>
          <w:lang w:bidi="ar-SA"/>
        </w:rPr>
        <w:t xml:space="preserve">ریزی پویای تصادفی </w:t>
      </w:r>
      <w:r w:rsidR="007507F0" w:rsidRPr="00CE52BE">
        <w:rPr>
          <w:rFonts w:asciiTheme="majorBidi" w:eastAsia="Calibri" w:hAnsiTheme="majorBidi" w:cs="B Nazanin" w:hint="cs"/>
          <w:sz w:val="24"/>
          <w:szCs w:val="24"/>
          <w:rtl/>
          <w:lang w:bidi="ar-SA"/>
        </w:rPr>
        <w:t xml:space="preserve">در افق نامتناهی به صورت </w:t>
      </w:r>
      <w:r w:rsidR="007507F0" w:rsidRPr="00B8610D">
        <w:rPr>
          <w:rFonts w:asciiTheme="majorBidi" w:eastAsia="Calibri" w:hAnsiTheme="majorBidi" w:cs="B Nazanin" w:hint="cs"/>
          <w:sz w:val="24"/>
          <w:szCs w:val="24"/>
          <w:highlight w:val="lightGray"/>
          <w:rtl/>
          <w:lang w:bidi="ar-SA"/>
        </w:rPr>
        <w:t>رابطه 5</w:t>
      </w:r>
      <w:r w:rsidR="00DC0FF1" w:rsidRPr="00CE52BE">
        <w:rPr>
          <w:rFonts w:asciiTheme="majorBidi" w:eastAsia="Calibri" w:hAnsiTheme="majorBidi" w:cs="B Nazanin" w:hint="cs"/>
          <w:sz w:val="24"/>
          <w:szCs w:val="24"/>
          <w:rtl/>
          <w:lang w:bidi="ar-SA"/>
        </w:rPr>
        <w:t xml:space="preserve"> تبیین</w:t>
      </w:r>
      <w:r w:rsidR="00786246" w:rsidRPr="00CE52BE">
        <w:rPr>
          <w:rFonts w:asciiTheme="majorBidi" w:eastAsia="Calibri" w:hAnsiTheme="majorBidi" w:cs="B Nazanin" w:hint="cs"/>
          <w:sz w:val="24"/>
          <w:szCs w:val="24"/>
          <w:rtl/>
          <w:lang w:bidi="ar-SA"/>
        </w:rPr>
        <w:t xml:space="preserve"> می‌</w:t>
      </w:r>
      <w:r w:rsidR="00DC0FF1" w:rsidRPr="00CE52BE">
        <w:rPr>
          <w:rFonts w:asciiTheme="majorBidi" w:eastAsia="Calibri" w:hAnsiTheme="majorBidi" w:cs="B Nazanin" w:hint="cs"/>
          <w:sz w:val="24"/>
          <w:szCs w:val="24"/>
          <w:rtl/>
          <w:lang w:bidi="ar-SA"/>
        </w:rPr>
        <w:t>گردد: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4324"/>
      </w:tblGrid>
      <w:tr w:rsidR="00DC0FF1" w:rsidRPr="00CE52BE" w14:paraId="605B3FE2" w14:textId="77777777" w:rsidTr="00C7202D">
        <w:tc>
          <w:tcPr>
            <w:tcW w:w="516" w:type="dxa"/>
            <w:vAlign w:val="bottom"/>
          </w:tcPr>
          <w:p w14:paraId="67B7FA37" w14:textId="77777777" w:rsidR="00DC0FF1" w:rsidRPr="00DD653F" w:rsidRDefault="00DC0FF1" w:rsidP="00050F05">
            <w:pPr>
              <w:ind w:left="-45"/>
              <w:contextualSpacing/>
              <w:jc w:val="both"/>
              <w:rPr>
                <w:rFonts w:asciiTheme="majorBidi" w:eastAsia="Calibri" w:hAnsiTheme="majorBidi" w:cs="B Nazanin"/>
                <w:b/>
                <w:bCs/>
                <w:sz w:val="24"/>
                <w:szCs w:val="24"/>
                <w:rtl/>
              </w:rPr>
            </w:pPr>
            <w:r w:rsidRPr="00DD653F">
              <w:rPr>
                <w:rFonts w:asciiTheme="majorBidi" w:eastAsia="Calibri" w:hAnsiTheme="majorBidi" w:cs="B Nazanin" w:hint="cs"/>
                <w:b/>
                <w:bCs/>
                <w:sz w:val="24"/>
                <w:szCs w:val="24"/>
                <w:rtl/>
              </w:rPr>
              <w:t>(</w:t>
            </w:r>
            <w:r w:rsidR="007507F0" w:rsidRPr="00DD653F">
              <w:rPr>
                <w:rFonts w:asciiTheme="majorBidi" w:eastAsia="Calibri" w:hAnsiTheme="majorBidi" w:cs="B Nazanin" w:hint="cs"/>
                <w:b/>
                <w:bCs/>
                <w:sz w:val="24"/>
                <w:szCs w:val="24"/>
                <w:rtl/>
              </w:rPr>
              <w:t>5</w:t>
            </w:r>
            <w:r w:rsidRPr="00DD653F">
              <w:rPr>
                <w:rFonts w:asciiTheme="majorBidi" w:eastAsia="Calibri" w:hAnsiTheme="majorBidi" w:cs="B Nazanin" w:hint="cs"/>
                <w:b/>
                <w:bCs/>
                <w:sz w:val="24"/>
                <w:szCs w:val="24"/>
                <w:rtl/>
              </w:rPr>
              <w:t>)</w:t>
            </w:r>
          </w:p>
        </w:tc>
        <w:tc>
          <w:tcPr>
            <w:tcW w:w="4520" w:type="dxa"/>
          </w:tcPr>
          <w:p w14:paraId="18070519" w14:textId="77777777" w:rsidR="00DC0FF1" w:rsidRPr="00CE52BE" w:rsidRDefault="00C7202D" w:rsidP="00050F05">
            <w:pPr>
              <w:ind w:left="-45"/>
              <w:contextualSpacing/>
              <w:jc w:val="right"/>
              <w:rPr>
                <w:rFonts w:asciiTheme="majorBidi" w:eastAsia="Calibri" w:hAnsiTheme="majorBidi" w:cs="B Nazanin"/>
                <w:sz w:val="20"/>
                <w:szCs w:val="20"/>
                <w:rtl/>
              </w:rPr>
            </w:pPr>
            <w:r w:rsidRPr="00C7202D">
              <w:rPr>
                <w:rFonts w:eastAsia="Calibri"/>
                <w:position w:val="-58"/>
                <w:lang w:bidi="ar-SA"/>
              </w:rPr>
              <w:object w:dxaOrig="3700" w:dyaOrig="1280" w14:anchorId="7E3ABD18">
                <v:shape id="_x0000_i1042" type="#_x0000_t75" style="width:185.25pt;height:64.5pt" o:ole="">
                  <v:imagedata r:id="rId48" o:title=""/>
                </v:shape>
                <o:OLEObject Type="Embed" ProgID="Equation.DSMT4" ShapeID="_x0000_i1042" DrawAspect="Content" ObjectID="_1760197313" r:id="rId49"/>
              </w:object>
            </w:r>
          </w:p>
        </w:tc>
      </w:tr>
    </w:tbl>
    <w:p w14:paraId="27AEBCF6" w14:textId="77777777" w:rsidR="00575B20" w:rsidRPr="00CE52BE" w:rsidRDefault="00DC0FF1" w:rsidP="00480E64">
      <w:pPr>
        <w:spacing w:after="0" w:line="240" w:lineRule="auto"/>
        <w:ind w:left="-45"/>
        <w:contextualSpacing/>
        <w:jc w:val="both"/>
        <w:rPr>
          <w:rFonts w:asciiTheme="majorBidi" w:eastAsia="Calibri" w:hAnsiTheme="majorBidi" w:cs="B Nazanin"/>
          <w:sz w:val="24"/>
          <w:szCs w:val="24"/>
          <w:rtl/>
        </w:rPr>
      </w:pPr>
      <w:r w:rsidRPr="00CE52BE">
        <w:rPr>
          <w:rFonts w:asciiTheme="majorBidi" w:eastAsia="Calibri" w:hAnsiTheme="majorBidi" w:cs="B Nazanin" w:hint="cs"/>
          <w:sz w:val="24"/>
          <w:szCs w:val="24"/>
          <w:rtl/>
        </w:rPr>
        <w:t>به طوری که در این مدل،</w:t>
      </w:r>
      <w:r w:rsidR="00AF605F">
        <w:rPr>
          <w:rFonts w:asciiTheme="majorBidi" w:eastAsia="Calibri" w:hAnsiTheme="majorBidi" w:cs="B Nazanin" w:hint="cs"/>
          <w:sz w:val="24"/>
          <w:szCs w:val="24"/>
          <w:rtl/>
        </w:rPr>
        <w:t xml:space="preserve"> </w:t>
      </w:r>
      <w:r w:rsidR="00C7202D" w:rsidRPr="00C7202D">
        <w:rPr>
          <w:rFonts w:asciiTheme="majorBidi" w:eastAsia="Calibri" w:hAnsiTheme="majorBidi" w:cs="B Nazanin"/>
          <w:position w:val="-12"/>
          <w:sz w:val="24"/>
          <w:szCs w:val="24"/>
        </w:rPr>
        <w:object w:dxaOrig="240" w:dyaOrig="360" w14:anchorId="2E752F7D">
          <v:shape id="_x0000_i1043" type="#_x0000_t75" style="width:12pt;height:18pt" o:ole="">
            <v:imagedata r:id="rId50" o:title=""/>
          </v:shape>
          <o:OLEObject Type="Embed" ProgID="Equation.DSMT4" ShapeID="_x0000_i1043" DrawAspect="Content" ObjectID="_1760197314" r:id="rId51"/>
        </w:object>
      </w:r>
      <w:r w:rsidRPr="00CE52BE">
        <w:rPr>
          <w:rFonts w:asciiTheme="majorBidi" w:eastAsia="Calibri" w:hAnsiTheme="majorBidi" w:cs="B Nazanin" w:hint="cs"/>
          <w:sz w:val="24"/>
          <w:szCs w:val="24"/>
          <w:rtl/>
        </w:rPr>
        <w:t xml:space="preserve"> برابر با </w:t>
      </w:r>
      <w:r w:rsidRPr="00CE52BE">
        <w:rPr>
          <w:rFonts w:asciiTheme="majorBidi" w:eastAsia="Calibri" w:hAnsiTheme="majorBidi" w:cs="B Nazanin" w:hint="cs"/>
          <w:sz w:val="24"/>
          <w:szCs w:val="24"/>
          <w:rtl/>
          <w:lang w:bidi="ar-SA"/>
        </w:rPr>
        <w:t>ارزش طول عمر مشتریان</w:t>
      </w:r>
      <w:r w:rsidRPr="00CE52BE">
        <w:rPr>
          <w:rFonts w:asciiTheme="majorBidi" w:eastAsia="Calibri" w:hAnsiTheme="majorBidi" w:cs="B Nazanin"/>
          <w:sz w:val="24"/>
          <w:szCs w:val="24"/>
        </w:rPr>
        <w:t xml:space="preserve"> </w:t>
      </w:r>
      <w:r w:rsidRPr="00CE52BE">
        <w:rPr>
          <w:rFonts w:asciiTheme="majorBidi" w:eastAsia="Calibri" w:hAnsiTheme="majorBidi" w:cs="B Nazanin" w:hint="cs"/>
          <w:sz w:val="24"/>
          <w:szCs w:val="24"/>
          <w:rtl/>
        </w:rPr>
        <w:t xml:space="preserve">در وضعیت (خوشه) </w:t>
      </w:r>
      <w:proofErr w:type="spellStart"/>
      <w:r w:rsidRPr="00C7202D">
        <w:rPr>
          <w:rFonts w:asciiTheme="majorBidi" w:eastAsia="Calibri" w:hAnsiTheme="majorBidi" w:cs="B Nazanin"/>
          <w:i/>
          <w:iCs/>
          <w:sz w:val="20"/>
          <w:szCs w:val="20"/>
        </w:rPr>
        <w:t>i</w:t>
      </w:r>
      <w:proofErr w:type="spellEnd"/>
      <w:r w:rsidRPr="00CE52BE">
        <w:rPr>
          <w:rFonts w:asciiTheme="majorBidi" w:eastAsia="Calibri" w:hAnsiTheme="majorBidi" w:cs="B Nazanin" w:hint="cs"/>
          <w:sz w:val="20"/>
          <w:szCs w:val="20"/>
          <w:rtl/>
        </w:rPr>
        <w:t xml:space="preserve"> </w:t>
      </w:r>
      <w:r w:rsidRPr="00CE52BE">
        <w:rPr>
          <w:rFonts w:asciiTheme="majorBidi" w:eastAsia="Calibri" w:hAnsiTheme="majorBidi" w:cs="B Nazanin" w:hint="cs"/>
          <w:sz w:val="24"/>
          <w:szCs w:val="24"/>
          <w:rtl/>
        </w:rPr>
        <w:t>است.</w:t>
      </w:r>
      <w:r w:rsidR="00AF605F">
        <w:rPr>
          <w:rFonts w:asciiTheme="majorBidi" w:eastAsia="Calibri" w:hAnsiTheme="majorBidi" w:cs="B Nazanin" w:hint="cs"/>
          <w:sz w:val="24"/>
          <w:szCs w:val="24"/>
          <w:rtl/>
        </w:rPr>
        <w:t xml:space="preserve"> </w:t>
      </w:r>
      <w:r w:rsidR="00C7202D" w:rsidRPr="00C7202D">
        <w:rPr>
          <w:rFonts w:asciiTheme="majorBidi" w:eastAsia="Calibri" w:hAnsiTheme="majorBidi" w:cs="B Nazanin"/>
          <w:position w:val="-12"/>
          <w:sz w:val="24"/>
          <w:szCs w:val="24"/>
        </w:rPr>
        <w:object w:dxaOrig="960" w:dyaOrig="380" w14:anchorId="60ABAC4B">
          <v:shape id="_x0000_i1044" type="#_x0000_t75" style="width:48pt;height:18.75pt" o:ole="">
            <v:imagedata r:id="rId52" o:title=""/>
          </v:shape>
          <o:OLEObject Type="Embed" ProgID="Equation.DSMT4" ShapeID="_x0000_i1044" DrawAspect="Content" ObjectID="_1760197315" r:id="rId53"/>
        </w:object>
      </w:r>
      <w:r w:rsidRPr="00CE52BE">
        <w:rPr>
          <w:rFonts w:asciiTheme="majorBidi" w:eastAsia="Calibri" w:hAnsiTheme="majorBidi" w:cs="B Nazanin" w:hint="cs"/>
          <w:sz w:val="24"/>
          <w:szCs w:val="24"/>
          <w:rtl/>
        </w:rPr>
        <w:t xml:space="preserve"> برابر با درآمد مورد انتظار از </w:t>
      </w:r>
      <w:r w:rsidRPr="00CE52BE">
        <w:rPr>
          <w:rFonts w:asciiTheme="majorBidi" w:eastAsia="Calibri" w:hAnsiTheme="majorBidi" w:cs="B Nazanin" w:hint="cs"/>
          <w:sz w:val="24"/>
          <w:szCs w:val="24"/>
          <w:rtl/>
        </w:rPr>
        <w:t xml:space="preserve">مشتریان در وضعیت (خوشه) </w:t>
      </w:r>
      <w:proofErr w:type="spellStart"/>
      <w:r w:rsidRPr="00C7202D">
        <w:rPr>
          <w:rFonts w:asciiTheme="majorBidi" w:eastAsia="Calibri" w:hAnsiTheme="majorBidi" w:cs="B Nazanin"/>
          <w:i/>
          <w:iCs/>
          <w:sz w:val="20"/>
          <w:szCs w:val="20"/>
        </w:rPr>
        <w:t>i</w:t>
      </w:r>
      <w:proofErr w:type="spellEnd"/>
      <w:r w:rsidRPr="00CE52BE">
        <w:rPr>
          <w:rFonts w:asciiTheme="majorBidi" w:eastAsia="Calibri" w:hAnsiTheme="majorBidi" w:cs="B Nazanin" w:hint="cs"/>
          <w:sz w:val="20"/>
          <w:szCs w:val="20"/>
          <w:rtl/>
        </w:rPr>
        <w:t xml:space="preserve"> </w:t>
      </w:r>
      <w:r w:rsidRPr="00CE52BE">
        <w:rPr>
          <w:rFonts w:asciiTheme="majorBidi" w:eastAsia="Calibri" w:hAnsiTheme="majorBidi" w:cs="B Nazanin" w:hint="cs"/>
          <w:sz w:val="24"/>
          <w:szCs w:val="24"/>
          <w:rtl/>
        </w:rPr>
        <w:t>است که تحت یکی از استراتژی</w:t>
      </w:r>
      <w:r w:rsidR="00025195" w:rsidRPr="00CE52BE">
        <w:rPr>
          <w:rFonts w:asciiTheme="majorBidi" w:eastAsia="Calibri" w:hAnsiTheme="majorBidi" w:cs="B Nazanin" w:hint="cs"/>
          <w:sz w:val="24"/>
          <w:szCs w:val="24"/>
          <w:rtl/>
        </w:rPr>
        <w:t xml:space="preserve">‌های </w:t>
      </w:r>
      <w:r w:rsidRPr="00CE52BE">
        <w:rPr>
          <w:rFonts w:asciiTheme="majorBidi" w:eastAsia="Calibri" w:hAnsiTheme="majorBidi" w:cs="B Nazanin" w:hint="cs"/>
          <w:sz w:val="24"/>
          <w:szCs w:val="24"/>
          <w:rtl/>
        </w:rPr>
        <w:t xml:space="preserve">تبلیغاتی </w:t>
      </w:r>
      <w:r w:rsidRPr="00CE52BE">
        <w:rPr>
          <w:rFonts w:asciiTheme="majorBidi" w:eastAsia="Calibri" w:hAnsiTheme="majorBidi" w:cs="B Nazanin"/>
          <w:sz w:val="20"/>
          <w:szCs w:val="20"/>
        </w:rPr>
        <w:t>k</w:t>
      </w:r>
      <w:r w:rsidRPr="00CE52BE">
        <w:rPr>
          <w:rFonts w:asciiTheme="majorBidi" w:eastAsia="Calibri" w:hAnsiTheme="majorBidi" w:cs="B Nazanin" w:hint="cs"/>
          <w:sz w:val="20"/>
          <w:szCs w:val="20"/>
          <w:rtl/>
        </w:rPr>
        <w:t xml:space="preserve"> </w:t>
      </w:r>
      <w:r w:rsidRPr="00CE52BE">
        <w:rPr>
          <w:rFonts w:asciiTheme="majorBidi" w:eastAsia="Calibri" w:hAnsiTheme="majorBidi" w:cs="B Nazanin" w:hint="cs"/>
          <w:sz w:val="24"/>
          <w:szCs w:val="24"/>
          <w:rtl/>
        </w:rPr>
        <w:t xml:space="preserve">(2، 1 = </w:t>
      </w:r>
      <w:r w:rsidRPr="00CE52BE">
        <w:rPr>
          <w:rFonts w:asciiTheme="majorBidi" w:eastAsia="Calibri" w:hAnsiTheme="majorBidi" w:cs="B Nazanin"/>
          <w:sz w:val="20"/>
          <w:szCs w:val="20"/>
        </w:rPr>
        <w:t>k</w:t>
      </w:r>
      <w:r w:rsidRPr="00CE52BE">
        <w:rPr>
          <w:rFonts w:asciiTheme="majorBidi" w:eastAsia="Calibri" w:hAnsiTheme="majorBidi" w:cs="B Nazanin" w:hint="cs"/>
          <w:sz w:val="24"/>
          <w:szCs w:val="24"/>
          <w:rtl/>
        </w:rPr>
        <w:t>) قرار دارد.</w:t>
      </w:r>
      <w:r w:rsidR="00AF605F">
        <w:rPr>
          <w:rFonts w:asciiTheme="majorBidi" w:eastAsia="Calibri" w:hAnsiTheme="majorBidi" w:cs="B Nazanin" w:hint="cs"/>
          <w:sz w:val="24"/>
          <w:szCs w:val="24"/>
          <w:rtl/>
        </w:rPr>
        <w:t xml:space="preserve"> </w:t>
      </w:r>
      <w:r w:rsidR="00C7202D" w:rsidRPr="00C7202D">
        <w:rPr>
          <w:rFonts w:asciiTheme="majorBidi" w:eastAsia="Calibri" w:hAnsiTheme="majorBidi" w:cs="B Nazanin"/>
          <w:position w:val="-12"/>
          <w:sz w:val="24"/>
          <w:szCs w:val="24"/>
        </w:rPr>
        <w:object w:dxaOrig="279" w:dyaOrig="360" w14:anchorId="34FDA9F0">
          <v:shape id="_x0000_i1045" type="#_x0000_t75" style="width:14.25pt;height:18pt" o:ole="">
            <v:imagedata r:id="rId54" o:title=""/>
          </v:shape>
          <o:OLEObject Type="Embed" ProgID="Equation.DSMT4" ShapeID="_x0000_i1045" DrawAspect="Content" ObjectID="_1760197316" r:id="rId55"/>
        </w:object>
      </w:r>
      <w:r w:rsidRPr="00CE52BE">
        <w:rPr>
          <w:rFonts w:asciiTheme="majorBidi" w:eastAsia="Calibri" w:hAnsiTheme="majorBidi" w:cs="B Nazanin" w:hint="cs"/>
          <w:sz w:val="24"/>
          <w:szCs w:val="24"/>
          <w:rtl/>
        </w:rPr>
        <w:t xml:space="preserve">برابر با میزان هزینه انجام شده برای تبلیغات در گروه تبلیغاتی </w:t>
      </w:r>
      <w:r w:rsidRPr="00CE52BE">
        <w:rPr>
          <w:rFonts w:asciiTheme="majorBidi" w:eastAsia="Calibri" w:hAnsiTheme="majorBidi" w:cs="B Nazanin"/>
          <w:sz w:val="20"/>
          <w:szCs w:val="20"/>
        </w:rPr>
        <w:t>k</w:t>
      </w:r>
      <w:r w:rsidRPr="00CE52BE">
        <w:rPr>
          <w:rFonts w:asciiTheme="majorBidi" w:eastAsia="Calibri" w:hAnsiTheme="majorBidi" w:cs="B Nazanin" w:hint="cs"/>
          <w:sz w:val="20"/>
          <w:szCs w:val="20"/>
          <w:rtl/>
        </w:rPr>
        <w:t xml:space="preserve"> </w:t>
      </w:r>
      <w:r w:rsidRPr="00CE52BE">
        <w:rPr>
          <w:rFonts w:asciiTheme="majorBidi" w:eastAsia="Calibri" w:hAnsiTheme="majorBidi" w:cs="B Nazanin" w:hint="cs"/>
          <w:sz w:val="24"/>
          <w:szCs w:val="24"/>
          <w:rtl/>
        </w:rPr>
        <w:t xml:space="preserve">(2، 1 = </w:t>
      </w:r>
      <w:r w:rsidRPr="00CE52BE">
        <w:rPr>
          <w:rFonts w:asciiTheme="majorBidi" w:eastAsia="Calibri" w:hAnsiTheme="majorBidi" w:cs="B Nazanin"/>
          <w:sz w:val="20"/>
          <w:szCs w:val="20"/>
        </w:rPr>
        <w:t>k</w:t>
      </w:r>
      <w:r w:rsidRPr="00CE52BE">
        <w:rPr>
          <w:rFonts w:asciiTheme="majorBidi" w:eastAsia="Calibri" w:hAnsiTheme="majorBidi" w:cs="B Nazanin" w:hint="cs"/>
          <w:sz w:val="24"/>
          <w:szCs w:val="24"/>
          <w:rtl/>
        </w:rPr>
        <w:t>) است.</w:t>
      </w:r>
      <w:r w:rsidR="00AF605F">
        <w:rPr>
          <w:rFonts w:asciiTheme="majorBidi" w:eastAsia="Calibri" w:hAnsiTheme="majorBidi" w:cs="B Nazanin" w:hint="cs"/>
          <w:sz w:val="24"/>
          <w:szCs w:val="24"/>
          <w:rtl/>
        </w:rPr>
        <w:t xml:space="preserve"> </w:t>
      </w:r>
      <w:r w:rsidR="00C7202D" w:rsidRPr="00C7202D">
        <w:rPr>
          <w:rFonts w:asciiTheme="majorBidi" w:eastAsia="Calibri" w:hAnsiTheme="majorBidi" w:cs="B Nazanin"/>
          <w:position w:val="-14"/>
          <w:sz w:val="24"/>
          <w:szCs w:val="24"/>
        </w:rPr>
        <w:object w:dxaOrig="420" w:dyaOrig="400" w14:anchorId="026D3D39">
          <v:shape id="_x0000_i1046" type="#_x0000_t75" style="width:21pt;height:20.25pt" o:ole="">
            <v:imagedata r:id="rId56" o:title=""/>
          </v:shape>
          <o:OLEObject Type="Embed" ProgID="Equation.DSMT4" ShapeID="_x0000_i1046" DrawAspect="Content" ObjectID="_1760197317" r:id="rId57"/>
        </w:object>
      </w:r>
      <w:r w:rsidRPr="00CE52BE">
        <w:rPr>
          <w:rFonts w:asciiTheme="majorBidi" w:eastAsia="Calibri" w:hAnsiTheme="majorBidi" w:cs="B Nazanin" w:hint="cs"/>
          <w:sz w:val="24"/>
          <w:szCs w:val="24"/>
          <w:rtl/>
        </w:rPr>
        <w:t xml:space="preserve">احتمال انتقال وضعیت مشتری از حالت </w:t>
      </w:r>
      <w:proofErr w:type="spellStart"/>
      <w:r w:rsidRPr="00C7202D">
        <w:rPr>
          <w:rFonts w:asciiTheme="majorBidi" w:eastAsia="Calibri" w:hAnsiTheme="majorBidi" w:cs="B Nazanin"/>
          <w:i/>
          <w:iCs/>
          <w:sz w:val="24"/>
          <w:szCs w:val="24"/>
        </w:rPr>
        <w:t>i</w:t>
      </w:r>
      <w:proofErr w:type="spellEnd"/>
      <w:r w:rsidRPr="00CE52BE">
        <w:rPr>
          <w:rFonts w:asciiTheme="majorBidi" w:eastAsia="Calibri" w:hAnsiTheme="majorBidi" w:cs="B Nazanin" w:hint="cs"/>
          <w:sz w:val="24"/>
          <w:szCs w:val="24"/>
          <w:rtl/>
        </w:rPr>
        <w:t xml:space="preserve"> به حالت </w:t>
      </w:r>
      <w:r w:rsidRPr="00C7202D">
        <w:rPr>
          <w:rFonts w:asciiTheme="majorBidi" w:eastAsia="Calibri" w:hAnsiTheme="majorBidi" w:cs="B Nazanin"/>
          <w:i/>
          <w:iCs/>
          <w:sz w:val="24"/>
          <w:szCs w:val="24"/>
        </w:rPr>
        <w:t>j</w:t>
      </w:r>
      <w:r w:rsidRPr="00CE52BE">
        <w:rPr>
          <w:rFonts w:asciiTheme="majorBidi" w:eastAsia="Calibri" w:hAnsiTheme="majorBidi" w:cs="B Nazanin" w:hint="cs"/>
          <w:sz w:val="24"/>
          <w:szCs w:val="24"/>
          <w:rtl/>
        </w:rPr>
        <w:t xml:space="preserve"> است، در صورتی که مشتری تحت استراتژی تبلیغاتی </w:t>
      </w:r>
      <w:r w:rsidRPr="00CE52BE">
        <w:rPr>
          <w:rFonts w:asciiTheme="majorBidi" w:eastAsia="Calibri" w:hAnsiTheme="majorBidi" w:cs="B Nazanin"/>
          <w:sz w:val="20"/>
          <w:szCs w:val="20"/>
        </w:rPr>
        <w:t>k</w:t>
      </w:r>
      <w:r w:rsidRPr="00CE52BE">
        <w:rPr>
          <w:rFonts w:asciiTheme="majorBidi" w:eastAsia="Calibri" w:hAnsiTheme="majorBidi" w:cs="B Nazanin" w:hint="cs"/>
          <w:sz w:val="20"/>
          <w:szCs w:val="20"/>
          <w:rtl/>
        </w:rPr>
        <w:t xml:space="preserve"> </w:t>
      </w:r>
      <w:r w:rsidRPr="00CE52BE">
        <w:rPr>
          <w:rFonts w:asciiTheme="majorBidi" w:eastAsia="Calibri" w:hAnsiTheme="majorBidi" w:cs="B Nazanin" w:hint="cs"/>
          <w:sz w:val="24"/>
          <w:szCs w:val="24"/>
          <w:rtl/>
        </w:rPr>
        <w:t>قرار دارد.</w:t>
      </w:r>
      <w:r w:rsidR="00AF605F">
        <w:rPr>
          <w:rFonts w:asciiTheme="majorBidi" w:eastAsia="Calibri" w:hAnsiTheme="majorBidi" w:cs="B Nazanin" w:hint="cs"/>
          <w:sz w:val="24"/>
          <w:szCs w:val="24"/>
          <w:rtl/>
        </w:rPr>
        <w:t xml:space="preserve"> </w:t>
      </w:r>
      <w:r w:rsidR="00C7202D" w:rsidRPr="00C7202D">
        <w:rPr>
          <w:rFonts w:asciiTheme="majorBidi" w:eastAsia="Calibri" w:hAnsiTheme="majorBidi" w:cs="B Nazanin"/>
          <w:position w:val="-6"/>
          <w:sz w:val="24"/>
          <w:szCs w:val="24"/>
        </w:rPr>
        <w:object w:dxaOrig="240" w:dyaOrig="220" w14:anchorId="33D26FCD">
          <v:shape id="_x0000_i1047" type="#_x0000_t75" style="width:12pt;height:11.25pt" o:ole="">
            <v:imagedata r:id="rId58" o:title=""/>
          </v:shape>
          <o:OLEObject Type="Embed" ProgID="Equation.DSMT4" ShapeID="_x0000_i1047" DrawAspect="Content" ObjectID="_1760197318" r:id="rId59"/>
        </w:object>
      </w:r>
      <w:r w:rsidRPr="00CE52BE">
        <w:rPr>
          <w:rFonts w:asciiTheme="majorBidi" w:eastAsia="Calibri" w:hAnsiTheme="majorBidi" w:cs="B Nazanin" w:hint="cs"/>
          <w:sz w:val="24"/>
          <w:szCs w:val="24"/>
          <w:rtl/>
        </w:rPr>
        <w:t>نرخ تنزیل درآمد مورد انتظار از مشتریان است که در این تحقیق بر پایه رابطه</w:t>
      </w:r>
      <w:r w:rsidR="00C7202D">
        <w:rPr>
          <w:rFonts w:asciiTheme="majorBidi" w:eastAsia="Calibri" w:hAnsiTheme="majorBidi" w:cs="B Nazanin" w:hint="cs"/>
          <w:sz w:val="24"/>
          <w:szCs w:val="24"/>
          <w:rtl/>
        </w:rPr>
        <w:t xml:space="preserve"> </w:t>
      </w:r>
      <w:r w:rsidR="001D76FB" w:rsidRPr="00C7202D">
        <w:rPr>
          <w:rFonts w:asciiTheme="majorBidi" w:eastAsia="Calibri" w:hAnsiTheme="majorBidi" w:cs="B Nazanin"/>
          <w:position w:val="-6"/>
          <w:sz w:val="24"/>
          <w:szCs w:val="24"/>
        </w:rPr>
        <w:object w:dxaOrig="800" w:dyaOrig="320" w14:anchorId="2B17D8E1">
          <v:shape id="_x0000_i1048" type="#_x0000_t75" style="width:39.75pt;height:15.75pt" o:ole="">
            <v:imagedata r:id="rId60" o:title=""/>
          </v:shape>
          <o:OLEObject Type="Embed" ProgID="Equation.DSMT4" ShapeID="_x0000_i1048" DrawAspect="Content" ObjectID="_1760197319" r:id="rId61"/>
        </w:object>
      </w:r>
      <w:r w:rsidR="00C7202D">
        <w:rPr>
          <w:rFonts w:asciiTheme="majorBidi" w:eastAsia="Calibri" w:hAnsiTheme="majorBidi" w:cs="B Nazanin"/>
          <w:sz w:val="24"/>
          <w:szCs w:val="24"/>
          <w:rtl/>
        </w:rPr>
        <w:t xml:space="preserve"> </w:t>
      </w:r>
      <w:r w:rsidRPr="00CE52BE">
        <w:rPr>
          <w:rFonts w:asciiTheme="majorBidi" w:eastAsia="Calibri" w:hAnsiTheme="majorBidi" w:cs="B Nazanin" w:hint="cs"/>
          <w:sz w:val="24"/>
          <w:szCs w:val="24"/>
          <w:rtl/>
        </w:rPr>
        <w:t xml:space="preserve"> با افق زمانی 10 ساله (10= </w:t>
      </w:r>
      <w:r w:rsidRPr="00CE52BE">
        <w:rPr>
          <w:rFonts w:asciiTheme="majorBidi" w:eastAsia="Calibri" w:hAnsiTheme="majorBidi" w:cs="B Nazanin"/>
          <w:sz w:val="20"/>
          <w:szCs w:val="20"/>
        </w:rPr>
        <w:t>t</w:t>
      </w:r>
      <w:r w:rsidRPr="00CE52BE">
        <w:rPr>
          <w:rFonts w:asciiTheme="majorBidi" w:eastAsia="Calibri" w:hAnsiTheme="majorBidi" w:cs="B Nazanin" w:hint="cs"/>
          <w:sz w:val="24"/>
          <w:szCs w:val="24"/>
          <w:rtl/>
        </w:rPr>
        <w:t>) و نرخ بازدهی 18% سالیانه (</w:t>
      </w:r>
      <w:r w:rsidR="001D76FB" w:rsidRPr="00C7202D">
        <w:rPr>
          <w:rFonts w:asciiTheme="majorBidi" w:eastAsia="Calibri" w:hAnsiTheme="majorBidi" w:cs="B Nazanin"/>
          <w:position w:val="-6"/>
          <w:sz w:val="24"/>
          <w:szCs w:val="24"/>
        </w:rPr>
        <w:object w:dxaOrig="900" w:dyaOrig="279" w14:anchorId="4CE7EC34">
          <v:shape id="_x0000_i1049" type="#_x0000_t75" style="width:44.25pt;height:14.25pt" o:ole="">
            <v:imagedata r:id="rId62" o:title=""/>
          </v:shape>
          <o:OLEObject Type="Embed" ProgID="Equation.DSMT4" ShapeID="_x0000_i1049" DrawAspect="Content" ObjectID="_1760197320" r:id="rId63"/>
        </w:object>
      </w:r>
      <w:r w:rsidRPr="00CE52BE">
        <w:rPr>
          <w:rFonts w:asciiTheme="majorBidi" w:eastAsia="Calibri" w:hAnsiTheme="majorBidi" w:cs="B Nazanin" w:hint="cs"/>
          <w:sz w:val="24"/>
          <w:szCs w:val="24"/>
          <w:rtl/>
        </w:rPr>
        <w:t>) برابر است با 1653/0.</w:t>
      </w:r>
      <w:r w:rsidR="00AF605F">
        <w:rPr>
          <w:rFonts w:asciiTheme="majorBidi" w:eastAsia="Calibri" w:hAnsiTheme="majorBidi" w:cs="B Nazanin" w:hint="cs"/>
          <w:sz w:val="24"/>
          <w:szCs w:val="24"/>
          <w:rtl/>
        </w:rPr>
        <w:t xml:space="preserve"> </w:t>
      </w:r>
      <w:r w:rsidRPr="00CE52BE">
        <w:rPr>
          <w:rFonts w:asciiTheme="majorBidi" w:eastAsia="Calibri" w:hAnsiTheme="majorBidi" w:cs="B Nazanin" w:hint="cs"/>
          <w:sz w:val="24"/>
          <w:szCs w:val="24"/>
          <w:rtl/>
        </w:rPr>
        <w:t xml:space="preserve">خروجی این تحلیل، برآورد </w:t>
      </w:r>
      <w:r w:rsidRPr="00CE52BE">
        <w:rPr>
          <w:rFonts w:asciiTheme="majorBidi" w:eastAsia="Calibri" w:hAnsiTheme="majorBidi" w:cs="B Nazanin" w:hint="cs"/>
          <w:sz w:val="24"/>
          <w:szCs w:val="24"/>
          <w:rtl/>
          <w:lang w:bidi="ar-SA"/>
        </w:rPr>
        <w:t>ارزش طول عمر مشتریان</w:t>
      </w:r>
      <w:r w:rsidRPr="00CE52BE">
        <w:rPr>
          <w:rFonts w:asciiTheme="majorBidi" w:eastAsia="Calibri" w:hAnsiTheme="majorBidi" w:cs="B Nazanin"/>
          <w:sz w:val="24"/>
          <w:szCs w:val="24"/>
        </w:rPr>
        <w:t xml:space="preserve"> </w:t>
      </w:r>
      <w:r w:rsidRPr="00CE52BE">
        <w:rPr>
          <w:rFonts w:asciiTheme="majorBidi" w:eastAsia="Calibri" w:hAnsiTheme="majorBidi" w:cs="B Nazanin" w:hint="cs"/>
          <w:sz w:val="24"/>
          <w:szCs w:val="24"/>
          <w:rtl/>
        </w:rPr>
        <w:t>در هریک از گروه</w:t>
      </w:r>
      <w:r w:rsidR="00025195" w:rsidRPr="00CE52BE">
        <w:rPr>
          <w:rFonts w:asciiTheme="majorBidi" w:eastAsia="Calibri" w:hAnsiTheme="majorBidi" w:cs="B Nazanin" w:hint="cs"/>
          <w:sz w:val="24"/>
          <w:szCs w:val="24"/>
          <w:rtl/>
        </w:rPr>
        <w:t xml:space="preserve">‌های </w:t>
      </w:r>
      <w:r w:rsidRPr="00CE52BE">
        <w:rPr>
          <w:rFonts w:asciiTheme="majorBidi" w:eastAsia="Calibri" w:hAnsiTheme="majorBidi" w:cs="B Nazanin" w:hint="cs"/>
          <w:sz w:val="24"/>
          <w:szCs w:val="24"/>
          <w:rtl/>
        </w:rPr>
        <w:t>تبلیغاتی و با اتکا به ماتریس</w:t>
      </w:r>
      <w:r w:rsidR="00025195" w:rsidRPr="00CE52BE">
        <w:rPr>
          <w:rFonts w:asciiTheme="majorBidi" w:eastAsia="Calibri" w:hAnsiTheme="majorBidi" w:cs="B Nazanin" w:hint="cs"/>
          <w:sz w:val="24"/>
          <w:szCs w:val="24"/>
          <w:rtl/>
        </w:rPr>
        <w:t xml:space="preserve">‌های </w:t>
      </w:r>
      <w:r w:rsidRPr="00CE52BE">
        <w:rPr>
          <w:rFonts w:asciiTheme="majorBidi" w:eastAsia="Calibri" w:hAnsiTheme="majorBidi" w:cs="B Nazanin" w:hint="cs"/>
          <w:sz w:val="24"/>
          <w:szCs w:val="24"/>
          <w:rtl/>
        </w:rPr>
        <w:t>احتمال انتقال وضعیت آنها است.</w:t>
      </w:r>
      <w:r w:rsidR="008C5C23" w:rsidRPr="00CE52BE">
        <w:rPr>
          <w:rFonts w:asciiTheme="majorBidi" w:eastAsia="Calibri" w:hAnsiTheme="majorBidi" w:cs="B Nazanin" w:hint="cs"/>
          <w:sz w:val="24"/>
          <w:szCs w:val="24"/>
          <w:rtl/>
        </w:rPr>
        <w:t xml:space="preserve"> </w:t>
      </w:r>
    </w:p>
    <w:p w14:paraId="7593E681" w14:textId="77777777" w:rsidR="00AA10B6" w:rsidRPr="00CE52BE" w:rsidRDefault="00AA10B6" w:rsidP="00050F05">
      <w:pPr>
        <w:spacing w:after="0" w:line="240" w:lineRule="auto"/>
        <w:ind w:left="-45"/>
        <w:contextualSpacing/>
        <w:jc w:val="both"/>
        <w:rPr>
          <w:rFonts w:asciiTheme="majorBidi" w:eastAsia="Calibri" w:hAnsiTheme="majorBidi" w:cs="B Nazanin"/>
          <w:sz w:val="24"/>
          <w:szCs w:val="24"/>
          <w:rtl/>
        </w:rPr>
      </w:pPr>
    </w:p>
    <w:p w14:paraId="45FEEB75" w14:textId="77777777" w:rsidR="00FE5880" w:rsidRPr="00CE52BE" w:rsidRDefault="00934F49" w:rsidP="000674F8">
      <w:pPr>
        <w:pStyle w:val="ListParagraph"/>
        <w:numPr>
          <w:ilvl w:val="0"/>
          <w:numId w:val="39"/>
        </w:numPr>
        <w:tabs>
          <w:tab w:val="right" w:pos="1152"/>
        </w:tabs>
        <w:spacing w:after="0" w:line="240" w:lineRule="auto"/>
        <w:ind w:left="425"/>
        <w:jc w:val="both"/>
        <w:rPr>
          <w:rFonts w:asciiTheme="majorBidi" w:hAnsiTheme="majorBidi" w:cs="B Nazanin"/>
          <w:b/>
          <w:bCs/>
          <w:sz w:val="28"/>
          <w:szCs w:val="28"/>
          <w:rtl/>
        </w:rPr>
      </w:pPr>
      <w:r w:rsidRPr="00CE52BE">
        <w:rPr>
          <w:rFonts w:asciiTheme="majorBidi" w:hAnsiTheme="majorBidi" w:cs="B Nazanin" w:hint="cs"/>
          <w:b/>
          <w:bCs/>
          <w:sz w:val="28"/>
          <w:szCs w:val="28"/>
          <w:rtl/>
        </w:rPr>
        <w:t>یافته ها</w:t>
      </w:r>
    </w:p>
    <w:p w14:paraId="5F9BC670" w14:textId="77777777" w:rsidR="001F0D60" w:rsidRDefault="00E929E0" w:rsidP="001A3D54">
      <w:pPr>
        <w:spacing w:after="0" w:line="240" w:lineRule="auto"/>
        <w:jc w:val="both"/>
        <w:rPr>
          <w:rFonts w:asciiTheme="majorBidi" w:hAnsiTheme="majorBidi" w:cs="B Nazanin"/>
          <w:sz w:val="24"/>
          <w:szCs w:val="24"/>
          <w:rtl/>
        </w:rPr>
      </w:pPr>
      <w:r w:rsidRPr="00CE52BE">
        <w:rPr>
          <w:rFonts w:asciiTheme="majorBidi" w:hAnsiTheme="majorBidi" w:cs="B Nazanin"/>
          <w:sz w:val="24"/>
          <w:szCs w:val="24"/>
          <w:rtl/>
        </w:rPr>
        <w:t>در ا</w:t>
      </w:r>
      <w:r w:rsidRPr="00CE52BE">
        <w:rPr>
          <w:rFonts w:asciiTheme="majorBidi" w:hAnsiTheme="majorBidi" w:cs="B Nazanin" w:hint="cs"/>
          <w:sz w:val="24"/>
          <w:szCs w:val="24"/>
          <w:rtl/>
        </w:rPr>
        <w:t>ی</w:t>
      </w:r>
      <w:r w:rsidRPr="00CE52BE">
        <w:rPr>
          <w:rFonts w:asciiTheme="majorBidi" w:hAnsiTheme="majorBidi" w:cs="B Nazanin" w:hint="eastAsia"/>
          <w:sz w:val="24"/>
          <w:szCs w:val="24"/>
          <w:rtl/>
        </w:rPr>
        <w:t>ن</w:t>
      </w:r>
      <w:r w:rsidRPr="00CE52BE">
        <w:rPr>
          <w:rFonts w:asciiTheme="majorBidi" w:hAnsiTheme="majorBidi" w:cs="B Nazanin"/>
          <w:sz w:val="24"/>
          <w:szCs w:val="24"/>
          <w:rtl/>
        </w:rPr>
        <w:t xml:space="preserve"> </w:t>
      </w:r>
      <w:r w:rsidRPr="00CE52BE">
        <w:rPr>
          <w:rFonts w:asciiTheme="majorBidi" w:hAnsiTheme="majorBidi" w:cs="B Nazanin" w:hint="cs"/>
          <w:sz w:val="24"/>
          <w:szCs w:val="24"/>
          <w:rtl/>
        </w:rPr>
        <w:t>بخش</w:t>
      </w:r>
      <w:r w:rsidRPr="00CE52BE">
        <w:rPr>
          <w:rFonts w:asciiTheme="majorBidi" w:hAnsiTheme="majorBidi" w:cs="B Nazanin"/>
          <w:sz w:val="24"/>
          <w:szCs w:val="24"/>
          <w:rtl/>
        </w:rPr>
        <w:t xml:space="preserve"> اطلاعات مربوط به هر</w:t>
      </w:r>
      <w:r w:rsidRPr="00CE52BE">
        <w:rPr>
          <w:rFonts w:asciiTheme="majorBidi" w:hAnsiTheme="majorBidi" w:cs="B Nazanin" w:hint="cs"/>
          <w:sz w:val="24"/>
          <w:szCs w:val="24"/>
          <w:rtl/>
        </w:rPr>
        <w:t>ی</w:t>
      </w:r>
      <w:r w:rsidRPr="00CE52BE">
        <w:rPr>
          <w:rFonts w:asciiTheme="majorBidi" w:hAnsiTheme="majorBidi" w:cs="B Nazanin" w:hint="eastAsia"/>
          <w:sz w:val="24"/>
          <w:szCs w:val="24"/>
          <w:rtl/>
        </w:rPr>
        <w:t>ک</w:t>
      </w:r>
      <w:r w:rsidRPr="00CE52BE">
        <w:rPr>
          <w:rFonts w:asciiTheme="majorBidi" w:hAnsiTheme="majorBidi" w:cs="B Nazanin"/>
          <w:sz w:val="24"/>
          <w:szCs w:val="24"/>
          <w:rtl/>
        </w:rPr>
        <w:t xml:space="preserve"> از متغ</w:t>
      </w:r>
      <w:r w:rsidRPr="00CE52BE">
        <w:rPr>
          <w:rFonts w:asciiTheme="majorBidi" w:hAnsiTheme="majorBidi" w:cs="B Nazanin" w:hint="cs"/>
          <w:sz w:val="24"/>
          <w:szCs w:val="24"/>
          <w:rtl/>
        </w:rPr>
        <w:t>ی</w:t>
      </w:r>
      <w:r w:rsidRPr="00CE52BE">
        <w:rPr>
          <w:rFonts w:asciiTheme="majorBidi" w:hAnsiTheme="majorBidi" w:cs="B Nazanin" w:hint="eastAsia"/>
          <w:sz w:val="24"/>
          <w:szCs w:val="24"/>
          <w:rtl/>
        </w:rPr>
        <w:t>رها</w:t>
      </w:r>
      <w:r w:rsidRPr="00CE52BE">
        <w:rPr>
          <w:rFonts w:asciiTheme="majorBidi" w:hAnsiTheme="majorBidi" w:cs="B Nazanin" w:hint="cs"/>
          <w:sz w:val="24"/>
          <w:szCs w:val="24"/>
          <w:rtl/>
        </w:rPr>
        <w:t>ی</w:t>
      </w:r>
      <w:r w:rsidRPr="00CE52BE">
        <w:rPr>
          <w:rFonts w:asciiTheme="majorBidi" w:hAnsiTheme="majorBidi" w:cs="B Nazanin"/>
          <w:sz w:val="24"/>
          <w:szCs w:val="24"/>
          <w:rtl/>
        </w:rPr>
        <w:t xml:space="preserve"> تحق</w:t>
      </w:r>
      <w:r w:rsidRPr="00CE52BE">
        <w:rPr>
          <w:rFonts w:asciiTheme="majorBidi" w:hAnsiTheme="majorBidi" w:cs="B Nazanin" w:hint="cs"/>
          <w:sz w:val="24"/>
          <w:szCs w:val="24"/>
          <w:rtl/>
        </w:rPr>
        <w:t>ی</w:t>
      </w:r>
      <w:r w:rsidRPr="00CE52BE">
        <w:rPr>
          <w:rFonts w:asciiTheme="majorBidi" w:hAnsiTheme="majorBidi" w:cs="B Nazanin" w:hint="eastAsia"/>
          <w:sz w:val="24"/>
          <w:szCs w:val="24"/>
          <w:rtl/>
        </w:rPr>
        <w:t>ق</w:t>
      </w:r>
      <w:r w:rsidRPr="00CE52BE">
        <w:rPr>
          <w:rFonts w:asciiTheme="majorBidi" w:hAnsiTheme="majorBidi" w:cs="B Nazanin"/>
          <w:sz w:val="24"/>
          <w:szCs w:val="24"/>
          <w:rtl/>
        </w:rPr>
        <w:t xml:space="preserve"> با تواتر هفتگ</w:t>
      </w:r>
      <w:r w:rsidRPr="00CE52BE">
        <w:rPr>
          <w:rFonts w:asciiTheme="majorBidi" w:hAnsiTheme="majorBidi" w:cs="B Nazanin" w:hint="cs"/>
          <w:sz w:val="24"/>
          <w:szCs w:val="24"/>
          <w:rtl/>
        </w:rPr>
        <w:t>ی</w:t>
      </w:r>
      <w:r w:rsidRPr="00CE52BE">
        <w:rPr>
          <w:rFonts w:asciiTheme="majorBidi" w:hAnsiTheme="majorBidi" w:cs="B Nazanin"/>
          <w:sz w:val="24"/>
          <w:szCs w:val="24"/>
          <w:rtl/>
        </w:rPr>
        <w:t xml:space="preserve"> و در مجموع برا</w:t>
      </w:r>
      <w:r w:rsidRPr="00CE52BE">
        <w:rPr>
          <w:rFonts w:asciiTheme="majorBidi" w:hAnsiTheme="majorBidi" w:cs="B Nazanin" w:hint="cs"/>
          <w:sz w:val="24"/>
          <w:szCs w:val="24"/>
          <w:rtl/>
        </w:rPr>
        <w:t>ی</w:t>
      </w:r>
      <w:r w:rsidRPr="00CE52BE">
        <w:rPr>
          <w:rFonts w:asciiTheme="majorBidi" w:hAnsiTheme="majorBidi" w:cs="B Nazanin"/>
          <w:sz w:val="24"/>
          <w:szCs w:val="24"/>
          <w:rtl/>
        </w:rPr>
        <w:t xml:space="preserve"> 156 هفته جمع</w:t>
      </w:r>
      <w:r w:rsidR="00631363" w:rsidRPr="00CE52BE">
        <w:rPr>
          <w:rFonts w:asciiTheme="majorBidi" w:hAnsiTheme="majorBidi" w:cs="B Nazanin" w:hint="cs"/>
          <w:sz w:val="24"/>
          <w:szCs w:val="24"/>
          <w:rtl/>
        </w:rPr>
        <w:t>‌</w:t>
      </w:r>
      <w:r w:rsidRPr="00CE52BE">
        <w:rPr>
          <w:rFonts w:asciiTheme="majorBidi" w:hAnsiTheme="majorBidi" w:cs="B Nazanin"/>
          <w:sz w:val="24"/>
          <w:szCs w:val="24"/>
          <w:rtl/>
        </w:rPr>
        <w:t>آور</w:t>
      </w:r>
      <w:r w:rsidRPr="00CE52BE">
        <w:rPr>
          <w:rFonts w:asciiTheme="majorBidi" w:hAnsiTheme="majorBidi" w:cs="B Nazanin" w:hint="cs"/>
          <w:sz w:val="24"/>
          <w:szCs w:val="24"/>
          <w:rtl/>
        </w:rPr>
        <w:t>ی</w:t>
      </w:r>
      <w:r w:rsidRPr="00CE52BE">
        <w:rPr>
          <w:rFonts w:asciiTheme="majorBidi" w:hAnsiTheme="majorBidi" w:cs="B Nazanin"/>
          <w:sz w:val="24"/>
          <w:szCs w:val="24"/>
          <w:rtl/>
        </w:rPr>
        <w:t xml:space="preserve"> شده و مبنا</w:t>
      </w:r>
      <w:r w:rsidRPr="00CE52BE">
        <w:rPr>
          <w:rFonts w:asciiTheme="majorBidi" w:hAnsiTheme="majorBidi" w:cs="B Nazanin" w:hint="cs"/>
          <w:sz w:val="24"/>
          <w:szCs w:val="24"/>
          <w:rtl/>
        </w:rPr>
        <w:t>ی</w:t>
      </w:r>
      <w:r w:rsidRPr="00CE52BE">
        <w:rPr>
          <w:rFonts w:asciiTheme="majorBidi" w:hAnsiTheme="majorBidi" w:cs="B Nazanin"/>
          <w:sz w:val="24"/>
          <w:szCs w:val="24"/>
          <w:rtl/>
        </w:rPr>
        <w:t xml:space="preserve"> تحل</w:t>
      </w:r>
      <w:r w:rsidRPr="00CE52BE">
        <w:rPr>
          <w:rFonts w:asciiTheme="majorBidi" w:hAnsiTheme="majorBidi" w:cs="B Nazanin" w:hint="cs"/>
          <w:sz w:val="24"/>
          <w:szCs w:val="24"/>
          <w:rtl/>
        </w:rPr>
        <w:t>ی</w:t>
      </w:r>
      <w:r w:rsidRPr="00CE52BE">
        <w:rPr>
          <w:rFonts w:asciiTheme="majorBidi" w:hAnsiTheme="majorBidi" w:cs="B Nazanin" w:hint="eastAsia"/>
          <w:sz w:val="24"/>
          <w:szCs w:val="24"/>
          <w:rtl/>
        </w:rPr>
        <w:t>ل</w:t>
      </w:r>
      <w:r w:rsidRPr="00CE52BE">
        <w:rPr>
          <w:rFonts w:asciiTheme="majorBidi" w:hAnsiTheme="majorBidi" w:cs="B Nazanin"/>
          <w:sz w:val="24"/>
          <w:szCs w:val="24"/>
          <w:rtl/>
        </w:rPr>
        <w:t xml:space="preserve"> قرار گرفته است. بنابرا</w:t>
      </w:r>
      <w:r w:rsidRPr="00CE52BE">
        <w:rPr>
          <w:rFonts w:asciiTheme="majorBidi" w:hAnsiTheme="majorBidi" w:cs="B Nazanin" w:hint="cs"/>
          <w:sz w:val="24"/>
          <w:szCs w:val="24"/>
          <w:rtl/>
        </w:rPr>
        <w:t>ی</w:t>
      </w:r>
      <w:r w:rsidRPr="00CE52BE">
        <w:rPr>
          <w:rFonts w:asciiTheme="majorBidi" w:hAnsiTheme="majorBidi" w:cs="B Nazanin" w:hint="eastAsia"/>
          <w:sz w:val="24"/>
          <w:szCs w:val="24"/>
          <w:rtl/>
        </w:rPr>
        <w:t>ن</w:t>
      </w:r>
      <w:r w:rsidRPr="00CE52BE">
        <w:rPr>
          <w:rFonts w:asciiTheme="majorBidi" w:hAnsiTheme="majorBidi" w:cs="B Nazanin"/>
          <w:sz w:val="24"/>
          <w:szCs w:val="24"/>
          <w:rtl/>
        </w:rPr>
        <w:t xml:space="preserve"> تعداد 60060 رد</w:t>
      </w:r>
      <w:r w:rsidRPr="00CE52BE">
        <w:rPr>
          <w:rFonts w:asciiTheme="majorBidi" w:hAnsiTheme="majorBidi" w:cs="B Nazanin" w:hint="cs"/>
          <w:sz w:val="24"/>
          <w:szCs w:val="24"/>
          <w:rtl/>
        </w:rPr>
        <w:t>ی</w:t>
      </w:r>
      <w:r w:rsidRPr="00CE52BE">
        <w:rPr>
          <w:rFonts w:asciiTheme="majorBidi" w:hAnsiTheme="majorBidi" w:cs="B Nazanin" w:hint="eastAsia"/>
          <w:sz w:val="24"/>
          <w:szCs w:val="24"/>
          <w:rtl/>
        </w:rPr>
        <w:t>ف</w:t>
      </w:r>
      <w:r w:rsidRPr="00CE52BE">
        <w:rPr>
          <w:rFonts w:asciiTheme="majorBidi" w:hAnsiTheme="majorBidi" w:cs="B Nazanin"/>
          <w:sz w:val="24"/>
          <w:szCs w:val="24"/>
          <w:rtl/>
        </w:rPr>
        <w:t xml:space="preserve"> مشاهده مربوط به تع</w:t>
      </w:r>
      <w:r w:rsidRPr="00CE52BE">
        <w:rPr>
          <w:rFonts w:asciiTheme="majorBidi" w:hAnsiTheme="majorBidi" w:cs="B Nazanin" w:hint="eastAsia"/>
          <w:sz w:val="24"/>
          <w:szCs w:val="24"/>
          <w:rtl/>
        </w:rPr>
        <w:t>داد</w:t>
      </w:r>
      <w:r w:rsidRPr="00CE52BE">
        <w:rPr>
          <w:rFonts w:asciiTheme="majorBidi" w:hAnsiTheme="majorBidi" w:cs="B Nazanin"/>
          <w:sz w:val="24"/>
          <w:szCs w:val="24"/>
          <w:rtl/>
        </w:rPr>
        <w:t xml:space="preserve"> 385 مشتر</w:t>
      </w:r>
      <w:r w:rsidRPr="00CE52BE">
        <w:rPr>
          <w:rFonts w:asciiTheme="majorBidi" w:hAnsiTheme="majorBidi" w:cs="B Nazanin" w:hint="cs"/>
          <w:sz w:val="24"/>
          <w:szCs w:val="24"/>
          <w:rtl/>
        </w:rPr>
        <w:t>ی</w:t>
      </w:r>
      <w:r w:rsidRPr="00CE52BE">
        <w:rPr>
          <w:rFonts w:asciiTheme="majorBidi" w:hAnsiTheme="majorBidi" w:cs="B Nazanin"/>
          <w:sz w:val="24"/>
          <w:szCs w:val="24"/>
          <w:rtl/>
        </w:rPr>
        <w:t xml:space="preserve"> در تحل</w:t>
      </w:r>
      <w:r w:rsidRPr="00CE52BE">
        <w:rPr>
          <w:rFonts w:asciiTheme="majorBidi" w:hAnsiTheme="majorBidi" w:cs="B Nazanin" w:hint="cs"/>
          <w:sz w:val="24"/>
          <w:szCs w:val="24"/>
          <w:rtl/>
        </w:rPr>
        <w:t>ی</w:t>
      </w:r>
      <w:r w:rsidRPr="00CE52BE">
        <w:rPr>
          <w:rFonts w:asciiTheme="majorBidi" w:hAnsiTheme="majorBidi" w:cs="B Nazanin" w:hint="eastAsia"/>
          <w:sz w:val="24"/>
          <w:szCs w:val="24"/>
          <w:rtl/>
        </w:rPr>
        <w:t>ل</w:t>
      </w:r>
      <w:r w:rsidR="00025195" w:rsidRPr="00CE52BE">
        <w:rPr>
          <w:rFonts w:asciiTheme="majorBidi" w:hAnsiTheme="majorBidi" w:cs="B Nazanin"/>
          <w:sz w:val="24"/>
          <w:szCs w:val="24"/>
          <w:rtl/>
        </w:rPr>
        <w:t xml:space="preserve">‌های </w:t>
      </w:r>
      <w:r w:rsidRPr="00CE52BE">
        <w:rPr>
          <w:rFonts w:asciiTheme="majorBidi" w:hAnsiTheme="majorBidi" w:cs="B Nazanin"/>
          <w:sz w:val="24"/>
          <w:szCs w:val="24"/>
          <w:rtl/>
        </w:rPr>
        <w:t>آمار</w:t>
      </w:r>
      <w:r w:rsidRPr="00CE52BE">
        <w:rPr>
          <w:rFonts w:asciiTheme="majorBidi" w:hAnsiTheme="majorBidi" w:cs="B Nazanin" w:hint="cs"/>
          <w:sz w:val="24"/>
          <w:szCs w:val="24"/>
          <w:rtl/>
        </w:rPr>
        <w:t>ی</w:t>
      </w:r>
      <w:r w:rsidRPr="00CE52BE">
        <w:rPr>
          <w:rFonts w:asciiTheme="majorBidi" w:hAnsiTheme="majorBidi" w:cs="B Nazanin"/>
          <w:sz w:val="24"/>
          <w:szCs w:val="24"/>
          <w:rtl/>
        </w:rPr>
        <w:t xml:space="preserve"> تحق</w:t>
      </w:r>
      <w:r w:rsidRPr="00CE52BE">
        <w:rPr>
          <w:rFonts w:asciiTheme="majorBidi" w:hAnsiTheme="majorBidi" w:cs="B Nazanin" w:hint="cs"/>
          <w:sz w:val="24"/>
          <w:szCs w:val="24"/>
          <w:rtl/>
        </w:rPr>
        <w:t>ی</w:t>
      </w:r>
      <w:r w:rsidRPr="00CE52BE">
        <w:rPr>
          <w:rFonts w:asciiTheme="majorBidi" w:hAnsiTheme="majorBidi" w:cs="B Nazanin" w:hint="eastAsia"/>
          <w:sz w:val="24"/>
          <w:szCs w:val="24"/>
          <w:rtl/>
        </w:rPr>
        <w:t>ق</w:t>
      </w:r>
      <w:r w:rsidRPr="00CE52BE">
        <w:rPr>
          <w:rFonts w:asciiTheme="majorBidi" w:hAnsiTheme="majorBidi" w:cs="B Nazanin"/>
          <w:sz w:val="24"/>
          <w:szCs w:val="24"/>
          <w:rtl/>
        </w:rPr>
        <w:t xml:space="preserve"> مورد استفاده قرار گرفته</w:t>
      </w:r>
      <w:r w:rsidR="00786246" w:rsidRPr="00CE52BE">
        <w:rPr>
          <w:rFonts w:asciiTheme="majorBidi" w:hAnsiTheme="majorBidi" w:cs="B Nazanin"/>
          <w:sz w:val="24"/>
          <w:szCs w:val="24"/>
          <w:rtl/>
        </w:rPr>
        <w:t>‌اند.</w:t>
      </w:r>
      <w:r w:rsidR="00CA2406" w:rsidRPr="00CE52BE">
        <w:rPr>
          <w:rFonts w:asciiTheme="majorBidi" w:hAnsiTheme="majorBidi" w:cs="B Nazanin" w:hint="cs"/>
          <w:sz w:val="24"/>
          <w:szCs w:val="24"/>
          <w:rtl/>
        </w:rPr>
        <w:t xml:space="preserve"> </w:t>
      </w:r>
      <w:r w:rsidR="00CA2406" w:rsidRPr="00DF1484">
        <w:rPr>
          <w:rFonts w:asciiTheme="majorBidi" w:hAnsiTheme="majorBidi" w:cs="B Nazanin" w:hint="cs"/>
          <w:sz w:val="24"/>
          <w:szCs w:val="24"/>
          <w:highlight w:val="lightGray"/>
          <w:rtl/>
        </w:rPr>
        <w:t>جدول 1</w:t>
      </w:r>
      <w:r w:rsidR="00CA2406" w:rsidRPr="00CE52BE">
        <w:rPr>
          <w:rFonts w:asciiTheme="majorBidi" w:hAnsiTheme="majorBidi" w:cs="B Nazanin" w:hint="cs"/>
          <w:sz w:val="24"/>
          <w:szCs w:val="24"/>
          <w:rtl/>
        </w:rPr>
        <w:t xml:space="preserve"> شاخص</w:t>
      </w:r>
      <w:r w:rsidR="00025195" w:rsidRPr="00CE52BE">
        <w:rPr>
          <w:rFonts w:asciiTheme="majorBidi" w:hAnsiTheme="majorBidi" w:cs="B Nazanin" w:hint="cs"/>
          <w:sz w:val="24"/>
          <w:szCs w:val="24"/>
          <w:rtl/>
        </w:rPr>
        <w:t xml:space="preserve">‌های </w:t>
      </w:r>
      <w:r w:rsidR="00CA2406" w:rsidRPr="00CE52BE">
        <w:rPr>
          <w:rFonts w:asciiTheme="majorBidi" w:hAnsiTheme="majorBidi" w:cs="B Nazanin" w:hint="cs"/>
          <w:sz w:val="24"/>
          <w:szCs w:val="24"/>
          <w:rtl/>
        </w:rPr>
        <w:t>توصیفی هریک از متغیرهای مورد مطالعه در تحلیل رفتار مشتریان را نشان</w:t>
      </w:r>
      <w:r w:rsidR="00786246" w:rsidRPr="00CE52BE">
        <w:rPr>
          <w:rFonts w:asciiTheme="majorBidi" w:hAnsiTheme="majorBidi" w:cs="B Nazanin" w:hint="cs"/>
          <w:sz w:val="24"/>
          <w:szCs w:val="24"/>
          <w:rtl/>
        </w:rPr>
        <w:t xml:space="preserve"> می‌</w:t>
      </w:r>
      <w:r w:rsidR="00CA2406" w:rsidRPr="00CE52BE">
        <w:rPr>
          <w:rFonts w:asciiTheme="majorBidi" w:hAnsiTheme="majorBidi" w:cs="B Nazanin" w:hint="cs"/>
          <w:sz w:val="24"/>
          <w:szCs w:val="24"/>
          <w:rtl/>
        </w:rPr>
        <w:t>دهد.</w:t>
      </w:r>
    </w:p>
    <w:p w14:paraId="761895D8" w14:textId="77777777" w:rsidR="00475EB1" w:rsidRDefault="00475EB1" w:rsidP="00050F05">
      <w:pPr>
        <w:spacing w:after="0" w:line="240" w:lineRule="auto"/>
        <w:jc w:val="both"/>
        <w:rPr>
          <w:rFonts w:asciiTheme="majorBidi" w:hAnsiTheme="majorBidi" w:cs="B Nazanin"/>
          <w:sz w:val="24"/>
          <w:szCs w:val="24"/>
          <w:rtl/>
        </w:rPr>
        <w:sectPr w:rsidR="00475EB1" w:rsidSect="00050F05">
          <w:footnotePr>
            <w:numRestart w:val="eachPage"/>
          </w:footnotePr>
          <w:type w:val="continuous"/>
          <w:pgSz w:w="11907" w:h="16839" w:code="9"/>
          <w:pgMar w:top="1134" w:right="1134" w:bottom="1134" w:left="567" w:header="720" w:footer="720" w:gutter="0"/>
          <w:cols w:num="2" w:space="566"/>
          <w:bidi/>
          <w:rtlGutter/>
          <w:docGrid w:linePitch="360"/>
        </w:sectPr>
      </w:pPr>
    </w:p>
    <w:p w14:paraId="28397389" w14:textId="77777777" w:rsidR="00CA2406" w:rsidRPr="00B8610D" w:rsidRDefault="00B8610D" w:rsidP="00050F05">
      <w:pPr>
        <w:spacing w:after="0" w:line="240" w:lineRule="auto"/>
        <w:jc w:val="center"/>
        <w:rPr>
          <w:rFonts w:asciiTheme="majorBidi" w:hAnsiTheme="majorBidi" w:cs="B Nazanin"/>
          <w:sz w:val="24"/>
          <w:szCs w:val="24"/>
          <w:rtl/>
          <w:lang w:bidi="ar-SA"/>
        </w:rPr>
      </w:pPr>
      <w:bookmarkStart w:id="2" w:name="_Toc359057484"/>
      <w:bookmarkStart w:id="3" w:name="_Toc141985487"/>
      <w:bookmarkStart w:id="4" w:name="_Toc141985690"/>
      <w:bookmarkStart w:id="5" w:name="_Toc141985797"/>
      <w:bookmarkStart w:id="6" w:name="_Toc141985988"/>
      <w:r>
        <w:rPr>
          <w:rFonts w:asciiTheme="majorBidi" w:hAnsiTheme="majorBidi" w:cs="B Nazanin" w:hint="cs"/>
          <w:sz w:val="24"/>
          <w:szCs w:val="24"/>
          <w:rtl/>
          <w:lang w:bidi="ar-SA"/>
        </w:rPr>
        <w:t>جدول 1.</w:t>
      </w:r>
      <w:r w:rsidR="00CA2406" w:rsidRPr="00B8610D">
        <w:rPr>
          <w:rFonts w:asciiTheme="majorBidi" w:hAnsiTheme="majorBidi" w:cs="B Nazanin" w:hint="cs"/>
          <w:sz w:val="24"/>
          <w:szCs w:val="24"/>
          <w:rtl/>
          <w:lang w:bidi="ar-SA"/>
        </w:rPr>
        <w:t xml:space="preserve"> توص</w:t>
      </w:r>
      <w:r w:rsidR="00EC31B9" w:rsidRPr="00B8610D">
        <w:rPr>
          <w:rFonts w:asciiTheme="majorBidi" w:hAnsiTheme="majorBidi" w:cs="B Nazanin" w:hint="cs"/>
          <w:sz w:val="24"/>
          <w:szCs w:val="24"/>
          <w:rtl/>
          <w:lang w:bidi="ar-SA"/>
        </w:rPr>
        <w:t>ی</w:t>
      </w:r>
      <w:r w:rsidR="00CA2406" w:rsidRPr="00B8610D">
        <w:rPr>
          <w:rFonts w:asciiTheme="majorBidi" w:hAnsiTheme="majorBidi" w:cs="B Nazanin" w:hint="cs"/>
          <w:sz w:val="24"/>
          <w:szCs w:val="24"/>
          <w:rtl/>
          <w:lang w:bidi="ar-SA"/>
        </w:rPr>
        <w:t>ف متغیرها</w:t>
      </w:r>
      <w:bookmarkEnd w:id="2"/>
      <w:bookmarkEnd w:id="3"/>
      <w:bookmarkEnd w:id="4"/>
      <w:bookmarkEnd w:id="5"/>
      <w:bookmarkEnd w:id="6"/>
    </w:p>
    <w:tbl>
      <w:tblPr>
        <w:bidiVisual/>
        <w:tblW w:w="4829" w:type="pct"/>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222"/>
        <w:gridCol w:w="695"/>
        <w:gridCol w:w="1388"/>
        <w:gridCol w:w="1528"/>
        <w:gridCol w:w="1249"/>
        <w:gridCol w:w="1109"/>
        <w:gridCol w:w="1656"/>
      </w:tblGrid>
      <w:tr w:rsidR="00B8610D" w:rsidRPr="00B8610D" w14:paraId="54FF7145" w14:textId="77777777" w:rsidTr="00B8610D">
        <w:trPr>
          <w:trHeight w:val="340"/>
        </w:trPr>
        <w:tc>
          <w:tcPr>
            <w:tcW w:w="1128" w:type="pct"/>
            <w:shd w:val="clear" w:color="auto" w:fill="auto"/>
            <w:hideMark/>
          </w:tcPr>
          <w:p w14:paraId="3F12102F" w14:textId="77777777" w:rsidR="00CA2406" w:rsidRPr="00B8610D" w:rsidRDefault="00CA2406" w:rsidP="00050F05">
            <w:pPr>
              <w:spacing w:after="0" w:line="240" w:lineRule="auto"/>
              <w:rPr>
                <w:rFonts w:asciiTheme="majorBidi" w:hAnsiTheme="majorBidi" w:cs="B Nazanin"/>
                <w:sz w:val="24"/>
                <w:szCs w:val="24"/>
              </w:rPr>
            </w:pPr>
            <w:bookmarkStart w:id="7" w:name="OLE_LINK162"/>
            <w:bookmarkStart w:id="8" w:name="OLE_LINK161"/>
            <w:r w:rsidRPr="00B8610D">
              <w:rPr>
                <w:rFonts w:asciiTheme="majorBidi" w:hAnsiTheme="majorBidi" w:cs="B Nazanin" w:hint="cs"/>
                <w:sz w:val="24"/>
                <w:szCs w:val="24"/>
                <w:rtl/>
                <w:lang w:bidi="ar-SA"/>
              </w:rPr>
              <w:t>متغیر</w:t>
            </w:r>
          </w:p>
        </w:tc>
        <w:tc>
          <w:tcPr>
            <w:tcW w:w="353" w:type="pct"/>
            <w:shd w:val="clear" w:color="auto" w:fill="auto"/>
          </w:tcPr>
          <w:p w14:paraId="3303A481" w14:textId="77777777" w:rsidR="00CA2406" w:rsidRPr="00B8610D" w:rsidRDefault="00CA2406" w:rsidP="00050F05">
            <w:pPr>
              <w:spacing w:after="0" w:line="240" w:lineRule="auto"/>
              <w:jc w:val="center"/>
              <w:rPr>
                <w:rFonts w:asciiTheme="majorBidi" w:hAnsiTheme="majorBidi" w:cs="B Nazanin"/>
                <w:sz w:val="24"/>
                <w:szCs w:val="24"/>
                <w:rtl/>
                <w:lang w:bidi="ar-SA"/>
              </w:rPr>
            </w:pPr>
            <w:r w:rsidRPr="00B8610D">
              <w:rPr>
                <w:rFonts w:asciiTheme="majorBidi" w:hAnsiTheme="majorBidi" w:cs="B Nazanin" w:hint="cs"/>
                <w:sz w:val="24"/>
                <w:szCs w:val="24"/>
                <w:rtl/>
                <w:lang w:bidi="ar-SA"/>
              </w:rPr>
              <w:t>نماد</w:t>
            </w:r>
          </w:p>
        </w:tc>
        <w:tc>
          <w:tcPr>
            <w:tcW w:w="705" w:type="pct"/>
            <w:shd w:val="clear" w:color="auto" w:fill="auto"/>
            <w:hideMark/>
          </w:tcPr>
          <w:p w14:paraId="2DCAC301" w14:textId="77777777" w:rsidR="00CA2406" w:rsidRPr="00B8610D" w:rsidRDefault="00CA2406" w:rsidP="00050F05">
            <w:pPr>
              <w:spacing w:after="0" w:line="240" w:lineRule="auto"/>
              <w:jc w:val="center"/>
              <w:rPr>
                <w:rFonts w:asciiTheme="majorBidi" w:hAnsiTheme="majorBidi" w:cs="B Nazanin"/>
                <w:sz w:val="24"/>
                <w:szCs w:val="24"/>
              </w:rPr>
            </w:pPr>
            <w:r w:rsidRPr="00B8610D">
              <w:rPr>
                <w:rFonts w:asciiTheme="majorBidi" w:hAnsiTheme="majorBidi" w:cs="B Nazanin" w:hint="cs"/>
                <w:sz w:val="24"/>
                <w:szCs w:val="24"/>
                <w:rtl/>
                <w:lang w:bidi="ar-SA"/>
              </w:rPr>
              <w:t>میانگین</w:t>
            </w:r>
          </w:p>
        </w:tc>
        <w:tc>
          <w:tcPr>
            <w:tcW w:w="776" w:type="pct"/>
            <w:shd w:val="clear" w:color="auto" w:fill="auto"/>
          </w:tcPr>
          <w:p w14:paraId="56A7C48B" w14:textId="77777777" w:rsidR="00CA2406" w:rsidRPr="00B8610D" w:rsidRDefault="00CA2406" w:rsidP="00050F05">
            <w:pPr>
              <w:spacing w:after="0" w:line="240" w:lineRule="auto"/>
              <w:jc w:val="center"/>
              <w:rPr>
                <w:rFonts w:asciiTheme="majorBidi" w:hAnsiTheme="majorBidi" w:cs="B Nazanin"/>
                <w:sz w:val="24"/>
                <w:szCs w:val="24"/>
                <w:rtl/>
                <w:lang w:bidi="ar-SA"/>
              </w:rPr>
            </w:pPr>
            <w:r w:rsidRPr="00B8610D">
              <w:rPr>
                <w:rFonts w:asciiTheme="majorBidi" w:hAnsiTheme="majorBidi" w:cs="B Nazanin" w:hint="cs"/>
                <w:sz w:val="24"/>
                <w:szCs w:val="24"/>
                <w:rtl/>
                <w:lang w:bidi="ar-SA"/>
              </w:rPr>
              <w:t>میانه</w:t>
            </w:r>
          </w:p>
        </w:tc>
        <w:tc>
          <w:tcPr>
            <w:tcW w:w="634" w:type="pct"/>
            <w:shd w:val="clear" w:color="auto" w:fill="auto"/>
            <w:hideMark/>
          </w:tcPr>
          <w:p w14:paraId="7D2BF7C3" w14:textId="77777777" w:rsidR="00CA2406" w:rsidRPr="00B8610D" w:rsidRDefault="00CA2406" w:rsidP="00050F05">
            <w:pPr>
              <w:spacing w:after="0" w:line="240" w:lineRule="auto"/>
              <w:jc w:val="center"/>
              <w:rPr>
                <w:rFonts w:asciiTheme="majorBidi" w:hAnsiTheme="majorBidi" w:cs="B Nazanin"/>
                <w:sz w:val="24"/>
                <w:szCs w:val="24"/>
              </w:rPr>
            </w:pPr>
            <w:r w:rsidRPr="00B8610D">
              <w:rPr>
                <w:rFonts w:asciiTheme="majorBidi" w:hAnsiTheme="majorBidi" w:cs="B Nazanin" w:hint="cs"/>
                <w:sz w:val="24"/>
                <w:szCs w:val="24"/>
                <w:rtl/>
              </w:rPr>
              <w:t>بیشترین</w:t>
            </w:r>
          </w:p>
        </w:tc>
        <w:tc>
          <w:tcPr>
            <w:tcW w:w="563" w:type="pct"/>
            <w:shd w:val="clear" w:color="auto" w:fill="auto"/>
            <w:hideMark/>
          </w:tcPr>
          <w:p w14:paraId="1ACCE9EE" w14:textId="77777777" w:rsidR="00CA2406" w:rsidRPr="00B8610D" w:rsidRDefault="00CA2406" w:rsidP="00050F05">
            <w:pPr>
              <w:spacing w:after="0" w:line="240" w:lineRule="auto"/>
              <w:jc w:val="center"/>
              <w:rPr>
                <w:rFonts w:asciiTheme="majorBidi" w:hAnsiTheme="majorBidi" w:cs="B Nazanin"/>
                <w:sz w:val="24"/>
                <w:szCs w:val="24"/>
              </w:rPr>
            </w:pPr>
            <w:r w:rsidRPr="00B8610D">
              <w:rPr>
                <w:rFonts w:asciiTheme="majorBidi" w:hAnsiTheme="majorBidi" w:cs="B Nazanin" w:hint="cs"/>
                <w:sz w:val="24"/>
                <w:szCs w:val="24"/>
                <w:rtl/>
                <w:lang w:bidi="ar-SA"/>
              </w:rPr>
              <w:t>کمترین</w:t>
            </w:r>
          </w:p>
        </w:tc>
        <w:tc>
          <w:tcPr>
            <w:tcW w:w="841" w:type="pct"/>
            <w:shd w:val="clear" w:color="auto" w:fill="auto"/>
            <w:hideMark/>
          </w:tcPr>
          <w:p w14:paraId="42370D21" w14:textId="77777777" w:rsidR="00CA2406" w:rsidRPr="00B8610D" w:rsidRDefault="00CA2406" w:rsidP="00050F05">
            <w:pPr>
              <w:spacing w:after="0" w:line="240" w:lineRule="auto"/>
              <w:jc w:val="center"/>
              <w:rPr>
                <w:rFonts w:asciiTheme="majorBidi" w:hAnsiTheme="majorBidi" w:cs="B Nazanin"/>
                <w:sz w:val="24"/>
                <w:szCs w:val="24"/>
              </w:rPr>
            </w:pPr>
            <w:r w:rsidRPr="00B8610D">
              <w:rPr>
                <w:rFonts w:asciiTheme="majorBidi" w:hAnsiTheme="majorBidi" w:cs="B Nazanin" w:hint="cs"/>
                <w:sz w:val="24"/>
                <w:szCs w:val="24"/>
                <w:rtl/>
                <w:lang w:bidi="ar-SA"/>
              </w:rPr>
              <w:t>انحراف معیار</w:t>
            </w:r>
          </w:p>
        </w:tc>
      </w:tr>
      <w:tr w:rsidR="00B8610D" w:rsidRPr="00B8610D" w14:paraId="6C172E47" w14:textId="77777777" w:rsidTr="00B8610D">
        <w:trPr>
          <w:trHeight w:val="340"/>
        </w:trPr>
        <w:tc>
          <w:tcPr>
            <w:tcW w:w="1128" w:type="pct"/>
            <w:shd w:val="clear" w:color="auto" w:fill="auto"/>
            <w:hideMark/>
          </w:tcPr>
          <w:p w14:paraId="66A94C71" w14:textId="77777777" w:rsidR="00CA2406" w:rsidRPr="00B8610D" w:rsidRDefault="00CA2406" w:rsidP="00050F05">
            <w:pPr>
              <w:spacing w:after="0" w:line="240" w:lineRule="auto"/>
              <w:rPr>
                <w:rFonts w:asciiTheme="majorBidi" w:hAnsiTheme="majorBidi" w:cs="B Nazanin"/>
                <w:sz w:val="24"/>
                <w:szCs w:val="24"/>
              </w:rPr>
            </w:pPr>
            <w:r w:rsidRPr="00B8610D">
              <w:rPr>
                <w:rFonts w:asciiTheme="majorBidi" w:hAnsiTheme="majorBidi" w:cs="B Nazanin" w:hint="cs"/>
                <w:sz w:val="24"/>
                <w:szCs w:val="24"/>
                <w:rtl/>
              </w:rPr>
              <w:t>شاخص تاخر</w:t>
            </w:r>
          </w:p>
        </w:tc>
        <w:tc>
          <w:tcPr>
            <w:tcW w:w="353" w:type="pct"/>
            <w:shd w:val="clear" w:color="auto" w:fill="auto"/>
            <w:vAlign w:val="center"/>
          </w:tcPr>
          <w:p w14:paraId="07E665DE" w14:textId="77777777" w:rsidR="00CA2406" w:rsidRPr="00B8610D" w:rsidRDefault="00CA2406" w:rsidP="00050F05">
            <w:pPr>
              <w:spacing w:after="0" w:line="240" w:lineRule="auto"/>
              <w:jc w:val="center"/>
              <w:rPr>
                <w:rFonts w:asciiTheme="majorBidi" w:hAnsiTheme="majorBidi" w:cs="B Nazanin"/>
                <w:sz w:val="24"/>
                <w:szCs w:val="24"/>
              </w:rPr>
            </w:pPr>
            <w:r w:rsidRPr="00B8610D">
              <w:rPr>
                <w:rFonts w:asciiTheme="majorBidi" w:hAnsiTheme="majorBidi" w:cs="B Nazanin"/>
                <w:sz w:val="24"/>
                <w:szCs w:val="24"/>
              </w:rPr>
              <w:t>R</w:t>
            </w:r>
          </w:p>
        </w:tc>
        <w:tc>
          <w:tcPr>
            <w:tcW w:w="705" w:type="pct"/>
            <w:shd w:val="clear" w:color="auto" w:fill="auto"/>
            <w:vAlign w:val="center"/>
            <w:hideMark/>
          </w:tcPr>
          <w:p w14:paraId="2CDEAED2" w14:textId="77777777" w:rsidR="00CA2406" w:rsidRPr="00B8610D" w:rsidRDefault="00CA2406" w:rsidP="00050F05">
            <w:pPr>
              <w:spacing w:after="0" w:line="240" w:lineRule="auto"/>
              <w:jc w:val="center"/>
              <w:rPr>
                <w:rFonts w:asciiTheme="majorBidi" w:hAnsiTheme="majorBidi" w:cs="B Nazanin"/>
                <w:sz w:val="24"/>
                <w:szCs w:val="24"/>
                <w:rtl/>
              </w:rPr>
            </w:pPr>
            <w:r w:rsidRPr="00B8610D">
              <w:rPr>
                <w:rFonts w:asciiTheme="majorBidi" w:hAnsiTheme="majorBidi" w:cs="B Nazanin" w:hint="cs"/>
                <w:sz w:val="24"/>
                <w:szCs w:val="24"/>
                <w:rtl/>
              </w:rPr>
              <w:t>5778/1</w:t>
            </w:r>
          </w:p>
        </w:tc>
        <w:tc>
          <w:tcPr>
            <w:tcW w:w="776" w:type="pct"/>
            <w:shd w:val="clear" w:color="auto" w:fill="auto"/>
            <w:vAlign w:val="center"/>
          </w:tcPr>
          <w:p w14:paraId="75E57877" w14:textId="77777777" w:rsidR="00CA2406" w:rsidRPr="00B8610D" w:rsidRDefault="00CA2406" w:rsidP="00050F05">
            <w:pPr>
              <w:spacing w:after="0" w:line="240" w:lineRule="auto"/>
              <w:jc w:val="center"/>
              <w:rPr>
                <w:rFonts w:asciiTheme="majorBidi" w:hAnsiTheme="majorBidi" w:cs="B Nazanin"/>
                <w:sz w:val="24"/>
                <w:szCs w:val="24"/>
              </w:rPr>
            </w:pPr>
            <w:r w:rsidRPr="00B8610D">
              <w:rPr>
                <w:rFonts w:asciiTheme="majorBidi" w:hAnsiTheme="majorBidi" w:cs="B Nazanin" w:hint="cs"/>
                <w:sz w:val="24"/>
                <w:szCs w:val="24"/>
                <w:rtl/>
                <w:lang w:bidi="ar-SA"/>
              </w:rPr>
              <w:t>5827/1</w:t>
            </w:r>
          </w:p>
        </w:tc>
        <w:tc>
          <w:tcPr>
            <w:tcW w:w="634" w:type="pct"/>
            <w:shd w:val="clear" w:color="auto" w:fill="auto"/>
            <w:vAlign w:val="center"/>
            <w:hideMark/>
          </w:tcPr>
          <w:p w14:paraId="7F4B66B0" w14:textId="77777777" w:rsidR="00CA2406" w:rsidRPr="00B8610D" w:rsidRDefault="00CA2406" w:rsidP="00050F05">
            <w:pPr>
              <w:spacing w:after="0" w:line="240" w:lineRule="auto"/>
              <w:jc w:val="center"/>
              <w:rPr>
                <w:rFonts w:asciiTheme="majorBidi" w:hAnsiTheme="majorBidi" w:cs="B Nazanin"/>
                <w:sz w:val="24"/>
                <w:szCs w:val="24"/>
              </w:rPr>
            </w:pPr>
            <w:r w:rsidRPr="00B8610D">
              <w:rPr>
                <w:rFonts w:asciiTheme="majorBidi" w:hAnsiTheme="majorBidi" w:cs="B Nazanin" w:hint="cs"/>
                <w:sz w:val="24"/>
                <w:szCs w:val="24"/>
                <w:rtl/>
                <w:lang w:bidi="ar-SA"/>
              </w:rPr>
              <w:t>3</w:t>
            </w:r>
          </w:p>
        </w:tc>
        <w:tc>
          <w:tcPr>
            <w:tcW w:w="563" w:type="pct"/>
            <w:shd w:val="clear" w:color="auto" w:fill="auto"/>
            <w:vAlign w:val="center"/>
            <w:hideMark/>
          </w:tcPr>
          <w:p w14:paraId="0AAF58B7" w14:textId="77777777" w:rsidR="00CA2406" w:rsidRPr="00B8610D" w:rsidRDefault="00CA2406" w:rsidP="00050F05">
            <w:pPr>
              <w:spacing w:after="0" w:line="240" w:lineRule="auto"/>
              <w:jc w:val="center"/>
              <w:rPr>
                <w:rFonts w:asciiTheme="majorBidi" w:hAnsiTheme="majorBidi" w:cs="B Nazanin"/>
                <w:sz w:val="24"/>
                <w:szCs w:val="24"/>
              </w:rPr>
            </w:pPr>
            <w:r w:rsidRPr="00B8610D">
              <w:rPr>
                <w:rFonts w:asciiTheme="majorBidi" w:hAnsiTheme="majorBidi" w:cs="B Nazanin" w:hint="cs"/>
                <w:sz w:val="24"/>
                <w:szCs w:val="24"/>
                <w:rtl/>
                <w:lang w:bidi="ar-SA"/>
              </w:rPr>
              <w:t>15/0</w:t>
            </w:r>
          </w:p>
        </w:tc>
        <w:tc>
          <w:tcPr>
            <w:tcW w:w="841" w:type="pct"/>
            <w:shd w:val="clear" w:color="auto" w:fill="auto"/>
            <w:vAlign w:val="center"/>
            <w:hideMark/>
          </w:tcPr>
          <w:p w14:paraId="03EB11D1" w14:textId="77777777" w:rsidR="00CA2406" w:rsidRPr="00B8610D" w:rsidRDefault="00CA2406" w:rsidP="00050F05">
            <w:pPr>
              <w:spacing w:after="0" w:line="240" w:lineRule="auto"/>
              <w:jc w:val="center"/>
              <w:rPr>
                <w:rFonts w:asciiTheme="majorBidi" w:hAnsiTheme="majorBidi" w:cs="B Nazanin"/>
                <w:sz w:val="24"/>
                <w:szCs w:val="24"/>
              </w:rPr>
            </w:pPr>
            <w:r w:rsidRPr="00B8610D">
              <w:rPr>
                <w:rFonts w:asciiTheme="majorBidi" w:hAnsiTheme="majorBidi" w:cs="B Nazanin" w:hint="cs"/>
                <w:sz w:val="24"/>
                <w:szCs w:val="24"/>
                <w:rtl/>
                <w:lang w:bidi="ar-SA"/>
              </w:rPr>
              <w:t>81934/0</w:t>
            </w:r>
          </w:p>
        </w:tc>
      </w:tr>
      <w:tr w:rsidR="00B8610D" w:rsidRPr="00B8610D" w14:paraId="3916C0A0" w14:textId="77777777" w:rsidTr="00B8610D">
        <w:trPr>
          <w:trHeight w:val="340"/>
        </w:trPr>
        <w:tc>
          <w:tcPr>
            <w:tcW w:w="1128" w:type="pct"/>
            <w:shd w:val="clear" w:color="auto" w:fill="auto"/>
            <w:hideMark/>
          </w:tcPr>
          <w:p w14:paraId="50575234" w14:textId="77777777" w:rsidR="00CA2406" w:rsidRPr="00B8610D" w:rsidRDefault="00CA2406" w:rsidP="00050F05">
            <w:pPr>
              <w:spacing w:after="0" w:line="240" w:lineRule="auto"/>
              <w:rPr>
                <w:rFonts w:asciiTheme="majorBidi" w:hAnsiTheme="majorBidi" w:cs="B Nazanin"/>
                <w:sz w:val="24"/>
                <w:szCs w:val="24"/>
              </w:rPr>
            </w:pPr>
            <w:bookmarkStart w:id="9" w:name="_Hlk352544865"/>
            <w:r w:rsidRPr="00B8610D">
              <w:rPr>
                <w:rFonts w:asciiTheme="majorBidi" w:hAnsiTheme="majorBidi" w:cs="B Nazanin" w:hint="cs"/>
                <w:sz w:val="24"/>
                <w:szCs w:val="24"/>
                <w:rtl/>
                <w:lang w:bidi="ar-SA"/>
              </w:rPr>
              <w:t>شاخص تناوب</w:t>
            </w:r>
          </w:p>
        </w:tc>
        <w:tc>
          <w:tcPr>
            <w:tcW w:w="353" w:type="pct"/>
            <w:shd w:val="clear" w:color="auto" w:fill="auto"/>
            <w:vAlign w:val="center"/>
          </w:tcPr>
          <w:p w14:paraId="40F96AD5" w14:textId="77777777" w:rsidR="00CA2406" w:rsidRPr="00B8610D" w:rsidRDefault="00CA2406" w:rsidP="00050F05">
            <w:pPr>
              <w:spacing w:after="0" w:line="240" w:lineRule="auto"/>
              <w:jc w:val="center"/>
              <w:rPr>
                <w:rFonts w:asciiTheme="majorBidi" w:hAnsiTheme="majorBidi" w:cs="B Nazanin"/>
                <w:sz w:val="24"/>
                <w:szCs w:val="24"/>
              </w:rPr>
            </w:pPr>
            <w:r w:rsidRPr="00B8610D">
              <w:rPr>
                <w:rFonts w:asciiTheme="majorBidi" w:hAnsiTheme="majorBidi" w:cs="B Nazanin"/>
                <w:sz w:val="24"/>
                <w:szCs w:val="24"/>
              </w:rPr>
              <w:t>F</w:t>
            </w:r>
          </w:p>
        </w:tc>
        <w:tc>
          <w:tcPr>
            <w:tcW w:w="705" w:type="pct"/>
            <w:shd w:val="clear" w:color="auto" w:fill="auto"/>
            <w:vAlign w:val="center"/>
            <w:hideMark/>
          </w:tcPr>
          <w:p w14:paraId="3B845455" w14:textId="77777777" w:rsidR="00CA2406" w:rsidRPr="00B8610D" w:rsidRDefault="00CA2406" w:rsidP="00050F05">
            <w:pPr>
              <w:spacing w:after="0" w:line="240" w:lineRule="auto"/>
              <w:jc w:val="center"/>
              <w:rPr>
                <w:rFonts w:asciiTheme="majorBidi" w:hAnsiTheme="majorBidi" w:cs="B Nazanin"/>
                <w:sz w:val="24"/>
                <w:szCs w:val="24"/>
              </w:rPr>
            </w:pPr>
            <w:r w:rsidRPr="00B8610D">
              <w:rPr>
                <w:rFonts w:asciiTheme="majorBidi" w:hAnsiTheme="majorBidi" w:cs="B Nazanin" w:hint="cs"/>
                <w:sz w:val="24"/>
                <w:szCs w:val="24"/>
                <w:rtl/>
                <w:lang w:bidi="ar-SA"/>
              </w:rPr>
              <w:t>55/16</w:t>
            </w:r>
          </w:p>
        </w:tc>
        <w:tc>
          <w:tcPr>
            <w:tcW w:w="776" w:type="pct"/>
            <w:shd w:val="clear" w:color="auto" w:fill="auto"/>
            <w:vAlign w:val="center"/>
          </w:tcPr>
          <w:p w14:paraId="5EA40A62" w14:textId="77777777" w:rsidR="00CA2406" w:rsidRPr="00B8610D" w:rsidRDefault="00CA2406" w:rsidP="00050F05">
            <w:pPr>
              <w:spacing w:after="0" w:line="240" w:lineRule="auto"/>
              <w:jc w:val="center"/>
              <w:rPr>
                <w:rFonts w:asciiTheme="majorBidi" w:hAnsiTheme="majorBidi" w:cs="B Nazanin"/>
                <w:sz w:val="24"/>
                <w:szCs w:val="24"/>
              </w:rPr>
            </w:pPr>
            <w:r w:rsidRPr="00B8610D">
              <w:rPr>
                <w:rFonts w:asciiTheme="majorBidi" w:hAnsiTheme="majorBidi" w:cs="B Nazanin" w:hint="cs"/>
                <w:sz w:val="24"/>
                <w:szCs w:val="24"/>
                <w:rtl/>
                <w:lang w:bidi="ar-SA"/>
              </w:rPr>
              <w:t>17</w:t>
            </w:r>
          </w:p>
        </w:tc>
        <w:tc>
          <w:tcPr>
            <w:tcW w:w="634" w:type="pct"/>
            <w:shd w:val="clear" w:color="auto" w:fill="auto"/>
            <w:vAlign w:val="center"/>
            <w:hideMark/>
          </w:tcPr>
          <w:p w14:paraId="562F32B5" w14:textId="77777777" w:rsidR="00CA2406" w:rsidRPr="00B8610D" w:rsidRDefault="00CA2406" w:rsidP="00050F05">
            <w:pPr>
              <w:spacing w:after="0" w:line="240" w:lineRule="auto"/>
              <w:jc w:val="center"/>
              <w:rPr>
                <w:rFonts w:asciiTheme="majorBidi" w:hAnsiTheme="majorBidi" w:cs="B Nazanin"/>
                <w:sz w:val="24"/>
                <w:szCs w:val="24"/>
              </w:rPr>
            </w:pPr>
            <w:r w:rsidRPr="00B8610D">
              <w:rPr>
                <w:rFonts w:asciiTheme="majorBidi" w:hAnsiTheme="majorBidi" w:cs="B Nazanin" w:hint="cs"/>
                <w:sz w:val="24"/>
                <w:szCs w:val="24"/>
                <w:rtl/>
                <w:lang w:bidi="ar-SA"/>
              </w:rPr>
              <w:t>29</w:t>
            </w:r>
          </w:p>
        </w:tc>
        <w:tc>
          <w:tcPr>
            <w:tcW w:w="563" w:type="pct"/>
            <w:shd w:val="clear" w:color="auto" w:fill="auto"/>
            <w:vAlign w:val="center"/>
            <w:hideMark/>
          </w:tcPr>
          <w:p w14:paraId="6BB9332D" w14:textId="77777777" w:rsidR="00CA2406" w:rsidRPr="00B8610D" w:rsidRDefault="00CA2406" w:rsidP="00050F05">
            <w:pPr>
              <w:spacing w:after="0" w:line="240" w:lineRule="auto"/>
              <w:jc w:val="center"/>
              <w:rPr>
                <w:rFonts w:asciiTheme="majorBidi" w:hAnsiTheme="majorBidi" w:cs="B Nazanin"/>
                <w:sz w:val="24"/>
                <w:szCs w:val="24"/>
              </w:rPr>
            </w:pPr>
            <w:r w:rsidRPr="00B8610D">
              <w:rPr>
                <w:rFonts w:asciiTheme="majorBidi" w:hAnsiTheme="majorBidi" w:cs="B Nazanin" w:hint="cs"/>
                <w:sz w:val="24"/>
                <w:szCs w:val="24"/>
                <w:rtl/>
                <w:lang w:bidi="ar-SA"/>
              </w:rPr>
              <w:t>4</w:t>
            </w:r>
          </w:p>
        </w:tc>
        <w:tc>
          <w:tcPr>
            <w:tcW w:w="841" w:type="pct"/>
            <w:shd w:val="clear" w:color="auto" w:fill="auto"/>
            <w:vAlign w:val="center"/>
            <w:hideMark/>
          </w:tcPr>
          <w:p w14:paraId="3AED34FE" w14:textId="77777777" w:rsidR="00CA2406" w:rsidRPr="00B8610D" w:rsidRDefault="00CA2406" w:rsidP="00050F05">
            <w:pPr>
              <w:spacing w:after="0" w:line="240" w:lineRule="auto"/>
              <w:jc w:val="center"/>
              <w:rPr>
                <w:rFonts w:asciiTheme="majorBidi" w:hAnsiTheme="majorBidi" w:cs="B Nazanin"/>
                <w:sz w:val="24"/>
                <w:szCs w:val="24"/>
              </w:rPr>
            </w:pPr>
            <w:r w:rsidRPr="00B8610D">
              <w:rPr>
                <w:rFonts w:asciiTheme="majorBidi" w:hAnsiTheme="majorBidi" w:cs="B Nazanin" w:hint="cs"/>
                <w:sz w:val="24"/>
                <w:szCs w:val="24"/>
                <w:rtl/>
                <w:lang w:bidi="ar-SA"/>
              </w:rPr>
              <w:t>498/7</w:t>
            </w:r>
          </w:p>
        </w:tc>
      </w:tr>
      <w:bookmarkEnd w:id="9"/>
      <w:tr w:rsidR="00B8610D" w:rsidRPr="00B8610D" w14:paraId="1D0E490E" w14:textId="77777777" w:rsidTr="00B8610D">
        <w:trPr>
          <w:trHeight w:val="340"/>
        </w:trPr>
        <w:tc>
          <w:tcPr>
            <w:tcW w:w="1128" w:type="pct"/>
            <w:shd w:val="clear" w:color="auto" w:fill="auto"/>
            <w:hideMark/>
          </w:tcPr>
          <w:p w14:paraId="38E8977D" w14:textId="77777777" w:rsidR="00CA2406" w:rsidRPr="00B8610D" w:rsidRDefault="00CA2406" w:rsidP="00050F05">
            <w:pPr>
              <w:spacing w:after="0" w:line="240" w:lineRule="auto"/>
              <w:rPr>
                <w:rFonts w:asciiTheme="majorBidi" w:hAnsiTheme="majorBidi" w:cs="B Nazanin"/>
                <w:sz w:val="24"/>
                <w:szCs w:val="24"/>
              </w:rPr>
            </w:pPr>
            <w:r w:rsidRPr="00B8610D">
              <w:rPr>
                <w:rFonts w:asciiTheme="majorBidi" w:hAnsiTheme="majorBidi" w:cs="B Nazanin" w:hint="cs"/>
                <w:sz w:val="24"/>
                <w:szCs w:val="24"/>
                <w:rtl/>
              </w:rPr>
              <w:t>شاخص پولی</w:t>
            </w:r>
          </w:p>
        </w:tc>
        <w:tc>
          <w:tcPr>
            <w:tcW w:w="353" w:type="pct"/>
            <w:shd w:val="clear" w:color="auto" w:fill="auto"/>
            <w:vAlign w:val="center"/>
          </w:tcPr>
          <w:p w14:paraId="4E085653" w14:textId="77777777" w:rsidR="00CA2406" w:rsidRPr="00B8610D" w:rsidRDefault="00CA2406" w:rsidP="00050F05">
            <w:pPr>
              <w:spacing w:after="0" w:line="240" w:lineRule="auto"/>
              <w:jc w:val="center"/>
              <w:rPr>
                <w:rFonts w:asciiTheme="majorBidi" w:hAnsiTheme="majorBidi" w:cs="B Nazanin"/>
                <w:sz w:val="24"/>
                <w:szCs w:val="24"/>
              </w:rPr>
            </w:pPr>
            <w:r w:rsidRPr="00B8610D">
              <w:rPr>
                <w:rFonts w:asciiTheme="majorBidi" w:hAnsiTheme="majorBidi" w:cs="B Nazanin"/>
                <w:sz w:val="24"/>
                <w:szCs w:val="24"/>
              </w:rPr>
              <w:t>M</w:t>
            </w:r>
          </w:p>
        </w:tc>
        <w:tc>
          <w:tcPr>
            <w:tcW w:w="705" w:type="pct"/>
            <w:shd w:val="clear" w:color="auto" w:fill="auto"/>
            <w:vAlign w:val="center"/>
            <w:hideMark/>
          </w:tcPr>
          <w:p w14:paraId="30E485AB" w14:textId="77777777" w:rsidR="00CA2406" w:rsidRPr="00B8610D" w:rsidRDefault="00CA2406" w:rsidP="00B8610D">
            <w:pPr>
              <w:spacing w:after="0" w:line="240" w:lineRule="auto"/>
              <w:jc w:val="center"/>
              <w:rPr>
                <w:rFonts w:asciiTheme="majorBidi" w:hAnsiTheme="majorBidi" w:cs="B Nazanin"/>
                <w:sz w:val="24"/>
                <w:szCs w:val="24"/>
              </w:rPr>
            </w:pPr>
            <w:r w:rsidRPr="00B8610D">
              <w:rPr>
                <w:rFonts w:asciiTheme="majorBidi" w:hAnsiTheme="majorBidi" w:cs="B Nazanin" w:hint="cs"/>
                <w:sz w:val="24"/>
                <w:szCs w:val="24"/>
                <w:rtl/>
                <w:lang w:bidi="ar-SA"/>
              </w:rPr>
              <w:t>9/251955046</w:t>
            </w:r>
          </w:p>
        </w:tc>
        <w:tc>
          <w:tcPr>
            <w:tcW w:w="776" w:type="pct"/>
            <w:shd w:val="clear" w:color="auto" w:fill="auto"/>
            <w:vAlign w:val="center"/>
          </w:tcPr>
          <w:p w14:paraId="49E8D0F4" w14:textId="77777777" w:rsidR="00CA2406" w:rsidRPr="00B8610D" w:rsidRDefault="00CA2406" w:rsidP="00B8610D">
            <w:pPr>
              <w:spacing w:after="0" w:line="240" w:lineRule="auto"/>
              <w:jc w:val="center"/>
              <w:rPr>
                <w:rFonts w:asciiTheme="majorBidi" w:hAnsiTheme="majorBidi" w:cs="B Nazanin"/>
                <w:sz w:val="24"/>
                <w:szCs w:val="24"/>
              </w:rPr>
            </w:pPr>
            <w:r w:rsidRPr="00B8610D">
              <w:rPr>
                <w:rFonts w:asciiTheme="majorBidi" w:hAnsiTheme="majorBidi" w:cs="B Nazanin" w:hint="cs"/>
                <w:sz w:val="24"/>
                <w:szCs w:val="24"/>
                <w:rtl/>
                <w:lang w:bidi="ar-SA"/>
              </w:rPr>
              <w:t>8/203801348</w:t>
            </w:r>
          </w:p>
        </w:tc>
        <w:tc>
          <w:tcPr>
            <w:tcW w:w="634" w:type="pct"/>
            <w:shd w:val="clear" w:color="auto" w:fill="auto"/>
            <w:vAlign w:val="center"/>
            <w:hideMark/>
          </w:tcPr>
          <w:p w14:paraId="03A506B2" w14:textId="77777777" w:rsidR="00CA2406" w:rsidRPr="00B8610D" w:rsidRDefault="00CA2406" w:rsidP="00050F05">
            <w:pPr>
              <w:spacing w:after="0" w:line="240" w:lineRule="auto"/>
              <w:jc w:val="center"/>
              <w:rPr>
                <w:rFonts w:asciiTheme="majorBidi" w:hAnsiTheme="majorBidi" w:cs="B Nazanin"/>
                <w:sz w:val="24"/>
                <w:szCs w:val="24"/>
              </w:rPr>
            </w:pPr>
            <w:r w:rsidRPr="00B8610D">
              <w:rPr>
                <w:rFonts w:asciiTheme="majorBidi" w:hAnsiTheme="majorBidi" w:cs="B Nazanin" w:hint="cs"/>
                <w:sz w:val="24"/>
                <w:szCs w:val="24"/>
                <w:rtl/>
                <w:lang w:bidi="ar-SA"/>
              </w:rPr>
              <w:t>868913107</w:t>
            </w:r>
          </w:p>
        </w:tc>
        <w:tc>
          <w:tcPr>
            <w:tcW w:w="563" w:type="pct"/>
            <w:shd w:val="clear" w:color="auto" w:fill="auto"/>
            <w:vAlign w:val="center"/>
            <w:hideMark/>
          </w:tcPr>
          <w:p w14:paraId="6CFE9D46" w14:textId="77777777" w:rsidR="00CA2406" w:rsidRPr="00B8610D" w:rsidRDefault="00CA2406" w:rsidP="00050F05">
            <w:pPr>
              <w:spacing w:after="0" w:line="240" w:lineRule="auto"/>
              <w:jc w:val="center"/>
              <w:rPr>
                <w:rFonts w:asciiTheme="majorBidi" w:hAnsiTheme="majorBidi" w:cs="B Nazanin"/>
                <w:sz w:val="24"/>
                <w:szCs w:val="24"/>
              </w:rPr>
            </w:pPr>
            <w:r w:rsidRPr="00B8610D">
              <w:rPr>
                <w:rFonts w:asciiTheme="majorBidi" w:hAnsiTheme="majorBidi" w:cs="B Nazanin" w:hint="cs"/>
                <w:sz w:val="24"/>
                <w:szCs w:val="24"/>
                <w:rtl/>
                <w:lang w:bidi="ar-SA"/>
              </w:rPr>
              <w:t>2122996</w:t>
            </w:r>
          </w:p>
        </w:tc>
        <w:tc>
          <w:tcPr>
            <w:tcW w:w="841" w:type="pct"/>
            <w:shd w:val="clear" w:color="auto" w:fill="auto"/>
            <w:vAlign w:val="center"/>
            <w:hideMark/>
          </w:tcPr>
          <w:p w14:paraId="7EE4729F" w14:textId="77777777" w:rsidR="00CA2406" w:rsidRPr="00B8610D" w:rsidRDefault="00CA2406" w:rsidP="00B8610D">
            <w:pPr>
              <w:spacing w:after="0" w:line="240" w:lineRule="auto"/>
              <w:jc w:val="center"/>
              <w:rPr>
                <w:rFonts w:asciiTheme="majorBidi" w:hAnsiTheme="majorBidi" w:cs="B Nazanin"/>
                <w:sz w:val="24"/>
                <w:szCs w:val="24"/>
              </w:rPr>
            </w:pPr>
            <w:r w:rsidRPr="00B8610D">
              <w:rPr>
                <w:rFonts w:asciiTheme="majorBidi" w:hAnsiTheme="majorBidi" w:cs="B Nazanin" w:hint="cs"/>
                <w:sz w:val="24"/>
                <w:szCs w:val="24"/>
                <w:rtl/>
                <w:lang w:bidi="ar-SA"/>
              </w:rPr>
              <w:t>34/192403725</w:t>
            </w:r>
          </w:p>
        </w:tc>
      </w:tr>
      <w:tr w:rsidR="00B8610D" w:rsidRPr="00B8610D" w14:paraId="138F6315" w14:textId="77777777" w:rsidTr="00B8610D">
        <w:trPr>
          <w:trHeight w:val="340"/>
        </w:trPr>
        <w:tc>
          <w:tcPr>
            <w:tcW w:w="1128" w:type="pct"/>
            <w:shd w:val="clear" w:color="auto" w:fill="auto"/>
            <w:hideMark/>
          </w:tcPr>
          <w:p w14:paraId="48156B56" w14:textId="77777777" w:rsidR="00CA2406" w:rsidRPr="00B8610D" w:rsidRDefault="00CA2406" w:rsidP="00050F05">
            <w:pPr>
              <w:spacing w:after="0" w:line="240" w:lineRule="auto"/>
              <w:rPr>
                <w:rFonts w:asciiTheme="majorBidi" w:hAnsiTheme="majorBidi" w:cs="B Nazanin"/>
                <w:sz w:val="24"/>
                <w:szCs w:val="24"/>
              </w:rPr>
            </w:pPr>
            <w:bookmarkStart w:id="10" w:name="_Hlk352544897"/>
            <w:r w:rsidRPr="00B8610D">
              <w:rPr>
                <w:rFonts w:asciiTheme="majorBidi" w:hAnsiTheme="majorBidi" w:cs="B Nazanin" w:hint="cs"/>
                <w:sz w:val="24"/>
                <w:szCs w:val="24"/>
                <w:rtl/>
              </w:rPr>
              <w:t>هزینه تبلیغات</w:t>
            </w:r>
          </w:p>
        </w:tc>
        <w:tc>
          <w:tcPr>
            <w:tcW w:w="353" w:type="pct"/>
            <w:shd w:val="clear" w:color="auto" w:fill="auto"/>
            <w:vAlign w:val="center"/>
          </w:tcPr>
          <w:p w14:paraId="78C3A67E" w14:textId="77777777" w:rsidR="00CA2406" w:rsidRPr="00B8610D" w:rsidRDefault="00CA2406" w:rsidP="00050F05">
            <w:pPr>
              <w:spacing w:after="0" w:line="240" w:lineRule="auto"/>
              <w:jc w:val="center"/>
              <w:rPr>
                <w:rFonts w:asciiTheme="majorBidi" w:hAnsiTheme="majorBidi" w:cs="B Nazanin"/>
                <w:sz w:val="24"/>
                <w:szCs w:val="24"/>
              </w:rPr>
            </w:pPr>
            <w:r w:rsidRPr="00B8610D">
              <w:rPr>
                <w:rFonts w:asciiTheme="majorBidi" w:hAnsiTheme="majorBidi" w:cs="B Nazanin"/>
                <w:sz w:val="24"/>
                <w:szCs w:val="24"/>
              </w:rPr>
              <w:t>P</w:t>
            </w:r>
          </w:p>
        </w:tc>
        <w:tc>
          <w:tcPr>
            <w:tcW w:w="705" w:type="pct"/>
            <w:shd w:val="clear" w:color="auto" w:fill="auto"/>
            <w:vAlign w:val="center"/>
            <w:hideMark/>
          </w:tcPr>
          <w:p w14:paraId="04D73154" w14:textId="77777777" w:rsidR="00CA2406" w:rsidRPr="00B8610D" w:rsidRDefault="00CA2406" w:rsidP="00B8610D">
            <w:pPr>
              <w:spacing w:after="0" w:line="240" w:lineRule="auto"/>
              <w:jc w:val="center"/>
              <w:rPr>
                <w:rFonts w:asciiTheme="majorBidi" w:hAnsiTheme="majorBidi" w:cs="B Nazanin"/>
                <w:sz w:val="24"/>
                <w:szCs w:val="24"/>
              </w:rPr>
            </w:pPr>
            <w:r w:rsidRPr="00B8610D">
              <w:rPr>
                <w:rFonts w:asciiTheme="majorBidi" w:hAnsiTheme="majorBidi" w:cs="B Nazanin" w:hint="cs"/>
                <w:sz w:val="24"/>
                <w:szCs w:val="24"/>
                <w:rtl/>
                <w:lang w:bidi="ar-SA"/>
              </w:rPr>
              <w:t>6/908229</w:t>
            </w:r>
          </w:p>
        </w:tc>
        <w:tc>
          <w:tcPr>
            <w:tcW w:w="776" w:type="pct"/>
            <w:shd w:val="clear" w:color="auto" w:fill="auto"/>
            <w:vAlign w:val="center"/>
          </w:tcPr>
          <w:p w14:paraId="4E8C193D" w14:textId="77777777" w:rsidR="00CA2406" w:rsidRPr="00B8610D" w:rsidRDefault="00CA2406" w:rsidP="00050F05">
            <w:pPr>
              <w:spacing w:after="0" w:line="240" w:lineRule="auto"/>
              <w:jc w:val="center"/>
              <w:rPr>
                <w:rFonts w:asciiTheme="majorBidi" w:hAnsiTheme="majorBidi" w:cs="B Nazanin"/>
                <w:sz w:val="24"/>
                <w:szCs w:val="24"/>
              </w:rPr>
            </w:pPr>
            <w:r w:rsidRPr="00B8610D">
              <w:rPr>
                <w:rFonts w:asciiTheme="majorBidi" w:hAnsiTheme="majorBidi" w:cs="B Nazanin" w:hint="cs"/>
                <w:sz w:val="24"/>
                <w:szCs w:val="24"/>
                <w:rtl/>
                <w:lang w:bidi="ar-SA"/>
              </w:rPr>
              <w:t>80/754240</w:t>
            </w:r>
          </w:p>
        </w:tc>
        <w:tc>
          <w:tcPr>
            <w:tcW w:w="634" w:type="pct"/>
            <w:shd w:val="clear" w:color="auto" w:fill="auto"/>
            <w:vAlign w:val="center"/>
            <w:hideMark/>
          </w:tcPr>
          <w:p w14:paraId="6FB11C10" w14:textId="77777777" w:rsidR="00CA2406" w:rsidRPr="00B8610D" w:rsidRDefault="00CA2406" w:rsidP="00050F05">
            <w:pPr>
              <w:spacing w:after="0" w:line="240" w:lineRule="auto"/>
              <w:jc w:val="center"/>
              <w:rPr>
                <w:rFonts w:asciiTheme="majorBidi" w:hAnsiTheme="majorBidi" w:cs="B Nazanin"/>
                <w:sz w:val="24"/>
                <w:szCs w:val="24"/>
              </w:rPr>
            </w:pPr>
            <w:r w:rsidRPr="00B8610D">
              <w:rPr>
                <w:rFonts w:asciiTheme="majorBidi" w:hAnsiTheme="majorBidi" w:cs="B Nazanin" w:hint="cs"/>
                <w:sz w:val="24"/>
                <w:szCs w:val="24"/>
                <w:rtl/>
                <w:lang w:bidi="ar-SA"/>
              </w:rPr>
              <w:t>2899302</w:t>
            </w:r>
          </w:p>
        </w:tc>
        <w:tc>
          <w:tcPr>
            <w:tcW w:w="563" w:type="pct"/>
            <w:shd w:val="clear" w:color="auto" w:fill="auto"/>
            <w:vAlign w:val="center"/>
            <w:hideMark/>
          </w:tcPr>
          <w:p w14:paraId="788E8905" w14:textId="77777777" w:rsidR="00CA2406" w:rsidRPr="00B8610D" w:rsidRDefault="00CA2406" w:rsidP="00050F05">
            <w:pPr>
              <w:spacing w:after="0" w:line="240" w:lineRule="auto"/>
              <w:jc w:val="center"/>
              <w:rPr>
                <w:rFonts w:asciiTheme="majorBidi" w:hAnsiTheme="majorBidi" w:cs="B Nazanin"/>
                <w:sz w:val="24"/>
                <w:szCs w:val="24"/>
              </w:rPr>
            </w:pPr>
            <w:r w:rsidRPr="00B8610D">
              <w:rPr>
                <w:rFonts w:asciiTheme="majorBidi" w:hAnsiTheme="majorBidi" w:cs="B Nazanin" w:hint="cs"/>
                <w:sz w:val="24"/>
                <w:szCs w:val="24"/>
                <w:rtl/>
                <w:lang w:bidi="ar-SA"/>
              </w:rPr>
              <w:t>40065</w:t>
            </w:r>
          </w:p>
        </w:tc>
        <w:tc>
          <w:tcPr>
            <w:tcW w:w="841" w:type="pct"/>
            <w:shd w:val="clear" w:color="auto" w:fill="auto"/>
            <w:vAlign w:val="center"/>
            <w:hideMark/>
          </w:tcPr>
          <w:p w14:paraId="0F2B84B9" w14:textId="77777777" w:rsidR="00CA2406" w:rsidRPr="00B8610D" w:rsidRDefault="00CA2406" w:rsidP="00050F05">
            <w:pPr>
              <w:spacing w:after="0" w:line="240" w:lineRule="auto"/>
              <w:jc w:val="center"/>
              <w:rPr>
                <w:rFonts w:asciiTheme="majorBidi" w:hAnsiTheme="majorBidi" w:cs="B Nazanin"/>
                <w:sz w:val="24"/>
                <w:szCs w:val="24"/>
              </w:rPr>
            </w:pPr>
            <w:r w:rsidRPr="00B8610D">
              <w:rPr>
                <w:rFonts w:asciiTheme="majorBidi" w:hAnsiTheme="majorBidi" w:cs="B Nazanin" w:hint="cs"/>
                <w:sz w:val="24"/>
                <w:szCs w:val="24"/>
                <w:rtl/>
                <w:lang w:bidi="ar-SA"/>
              </w:rPr>
              <w:t>430/625974</w:t>
            </w:r>
          </w:p>
        </w:tc>
      </w:tr>
      <w:tr w:rsidR="00B8610D" w:rsidRPr="00B8610D" w14:paraId="44EAA0CF" w14:textId="77777777" w:rsidTr="00B8610D">
        <w:trPr>
          <w:trHeight w:val="340"/>
        </w:trPr>
        <w:tc>
          <w:tcPr>
            <w:tcW w:w="1128" w:type="pct"/>
            <w:shd w:val="clear" w:color="auto" w:fill="auto"/>
            <w:hideMark/>
          </w:tcPr>
          <w:p w14:paraId="7ED8E71B" w14:textId="77777777" w:rsidR="00CA2406" w:rsidRPr="00B8610D" w:rsidRDefault="00CA2406" w:rsidP="00050F05">
            <w:pPr>
              <w:spacing w:after="0" w:line="240" w:lineRule="auto"/>
              <w:rPr>
                <w:rFonts w:asciiTheme="majorBidi" w:hAnsiTheme="majorBidi" w:cs="B Nazanin"/>
                <w:sz w:val="24"/>
                <w:szCs w:val="24"/>
                <w:rtl/>
              </w:rPr>
            </w:pPr>
            <w:r w:rsidRPr="00B8610D">
              <w:rPr>
                <w:rFonts w:asciiTheme="majorBidi" w:hAnsiTheme="majorBidi" w:cs="B Nazanin" w:hint="cs"/>
                <w:sz w:val="24"/>
                <w:szCs w:val="24"/>
                <w:rtl/>
              </w:rPr>
              <w:t>درآمد حاصل از تراکنش ها</w:t>
            </w:r>
          </w:p>
        </w:tc>
        <w:tc>
          <w:tcPr>
            <w:tcW w:w="353" w:type="pct"/>
            <w:shd w:val="clear" w:color="auto" w:fill="auto"/>
            <w:vAlign w:val="center"/>
          </w:tcPr>
          <w:p w14:paraId="6226E5C7" w14:textId="77777777" w:rsidR="00CA2406" w:rsidRPr="00B8610D" w:rsidRDefault="00CA2406" w:rsidP="00050F05">
            <w:pPr>
              <w:spacing w:after="0" w:line="240" w:lineRule="auto"/>
              <w:jc w:val="center"/>
              <w:rPr>
                <w:rFonts w:asciiTheme="majorBidi" w:hAnsiTheme="majorBidi" w:cs="B Nazanin"/>
                <w:sz w:val="24"/>
                <w:szCs w:val="24"/>
              </w:rPr>
            </w:pPr>
            <w:r w:rsidRPr="00B8610D">
              <w:rPr>
                <w:rFonts w:asciiTheme="majorBidi" w:hAnsiTheme="majorBidi" w:cs="B Nazanin"/>
                <w:sz w:val="24"/>
                <w:szCs w:val="24"/>
              </w:rPr>
              <w:t>Rev</w:t>
            </w:r>
          </w:p>
        </w:tc>
        <w:tc>
          <w:tcPr>
            <w:tcW w:w="705" w:type="pct"/>
            <w:shd w:val="clear" w:color="auto" w:fill="auto"/>
            <w:vAlign w:val="center"/>
            <w:hideMark/>
          </w:tcPr>
          <w:p w14:paraId="0949DD96" w14:textId="77777777" w:rsidR="00CA2406" w:rsidRPr="00B8610D" w:rsidRDefault="00CA2406" w:rsidP="00B8610D">
            <w:pPr>
              <w:spacing w:after="0" w:line="240" w:lineRule="auto"/>
              <w:jc w:val="center"/>
              <w:rPr>
                <w:rFonts w:asciiTheme="majorBidi" w:hAnsiTheme="majorBidi" w:cs="B Nazanin"/>
                <w:sz w:val="24"/>
                <w:szCs w:val="24"/>
              </w:rPr>
            </w:pPr>
            <w:r w:rsidRPr="00B8610D">
              <w:rPr>
                <w:rFonts w:asciiTheme="majorBidi" w:hAnsiTheme="majorBidi" w:cs="B Nazanin" w:hint="cs"/>
                <w:sz w:val="24"/>
                <w:szCs w:val="24"/>
                <w:rtl/>
                <w:lang w:bidi="ar-SA"/>
              </w:rPr>
              <w:t>6/503503</w:t>
            </w:r>
          </w:p>
        </w:tc>
        <w:tc>
          <w:tcPr>
            <w:tcW w:w="776" w:type="pct"/>
            <w:shd w:val="clear" w:color="auto" w:fill="auto"/>
            <w:vAlign w:val="center"/>
          </w:tcPr>
          <w:p w14:paraId="71C6723F" w14:textId="77777777" w:rsidR="00CA2406" w:rsidRPr="00B8610D" w:rsidRDefault="00CA2406" w:rsidP="00050F05">
            <w:pPr>
              <w:spacing w:after="0" w:line="240" w:lineRule="auto"/>
              <w:jc w:val="center"/>
              <w:rPr>
                <w:rFonts w:asciiTheme="majorBidi" w:hAnsiTheme="majorBidi" w:cs="B Nazanin"/>
                <w:sz w:val="24"/>
                <w:szCs w:val="24"/>
              </w:rPr>
            </w:pPr>
            <w:r w:rsidRPr="00B8610D">
              <w:rPr>
                <w:rFonts w:asciiTheme="majorBidi" w:hAnsiTheme="majorBidi" w:cs="B Nazanin" w:hint="cs"/>
                <w:sz w:val="24"/>
                <w:szCs w:val="24"/>
                <w:rtl/>
                <w:lang w:bidi="ar-SA"/>
              </w:rPr>
              <w:t>70/380183</w:t>
            </w:r>
          </w:p>
        </w:tc>
        <w:tc>
          <w:tcPr>
            <w:tcW w:w="634" w:type="pct"/>
            <w:shd w:val="clear" w:color="auto" w:fill="auto"/>
            <w:vAlign w:val="center"/>
            <w:hideMark/>
          </w:tcPr>
          <w:p w14:paraId="6519C1E9" w14:textId="77777777" w:rsidR="00CA2406" w:rsidRPr="00B8610D" w:rsidRDefault="00CA2406" w:rsidP="00050F05">
            <w:pPr>
              <w:spacing w:after="0" w:line="240" w:lineRule="auto"/>
              <w:jc w:val="center"/>
              <w:rPr>
                <w:rFonts w:asciiTheme="majorBidi" w:hAnsiTheme="majorBidi" w:cs="B Nazanin"/>
                <w:sz w:val="24"/>
                <w:szCs w:val="24"/>
              </w:rPr>
            </w:pPr>
            <w:r w:rsidRPr="00B8610D">
              <w:rPr>
                <w:rFonts w:asciiTheme="majorBidi" w:hAnsiTheme="majorBidi" w:cs="B Nazanin" w:hint="cs"/>
                <w:sz w:val="24"/>
                <w:szCs w:val="24"/>
                <w:rtl/>
                <w:lang w:bidi="ar-SA"/>
              </w:rPr>
              <w:t>2550608</w:t>
            </w:r>
          </w:p>
        </w:tc>
        <w:tc>
          <w:tcPr>
            <w:tcW w:w="563" w:type="pct"/>
            <w:shd w:val="clear" w:color="auto" w:fill="auto"/>
            <w:vAlign w:val="center"/>
            <w:hideMark/>
          </w:tcPr>
          <w:p w14:paraId="2830FE8F" w14:textId="77777777" w:rsidR="00CA2406" w:rsidRPr="00B8610D" w:rsidRDefault="00CA2406" w:rsidP="00050F05">
            <w:pPr>
              <w:spacing w:after="0" w:line="240" w:lineRule="auto"/>
              <w:jc w:val="center"/>
              <w:rPr>
                <w:rFonts w:asciiTheme="majorBidi" w:hAnsiTheme="majorBidi" w:cs="B Nazanin"/>
                <w:sz w:val="24"/>
                <w:szCs w:val="24"/>
              </w:rPr>
            </w:pPr>
            <w:r w:rsidRPr="00B8610D">
              <w:rPr>
                <w:rFonts w:asciiTheme="majorBidi" w:hAnsiTheme="majorBidi" w:cs="B Nazanin" w:hint="cs"/>
                <w:sz w:val="24"/>
                <w:szCs w:val="24"/>
                <w:rtl/>
                <w:lang w:bidi="ar-SA"/>
              </w:rPr>
              <w:t>3168</w:t>
            </w:r>
          </w:p>
        </w:tc>
        <w:tc>
          <w:tcPr>
            <w:tcW w:w="841" w:type="pct"/>
            <w:shd w:val="clear" w:color="auto" w:fill="auto"/>
            <w:vAlign w:val="center"/>
            <w:hideMark/>
          </w:tcPr>
          <w:p w14:paraId="7AA27189" w14:textId="77777777" w:rsidR="00CA2406" w:rsidRPr="00B8610D" w:rsidRDefault="00CA2406" w:rsidP="00050F05">
            <w:pPr>
              <w:spacing w:after="0" w:line="240" w:lineRule="auto"/>
              <w:jc w:val="center"/>
              <w:rPr>
                <w:rFonts w:asciiTheme="majorBidi" w:hAnsiTheme="majorBidi" w:cs="B Nazanin"/>
                <w:sz w:val="24"/>
                <w:szCs w:val="24"/>
              </w:rPr>
            </w:pPr>
            <w:r w:rsidRPr="00B8610D">
              <w:rPr>
                <w:rFonts w:asciiTheme="majorBidi" w:hAnsiTheme="majorBidi" w:cs="B Nazanin" w:hint="cs"/>
                <w:sz w:val="24"/>
                <w:szCs w:val="24"/>
                <w:rtl/>
                <w:lang w:bidi="ar-SA"/>
              </w:rPr>
              <w:t>236/427840</w:t>
            </w:r>
          </w:p>
        </w:tc>
      </w:tr>
      <w:bookmarkEnd w:id="7"/>
      <w:bookmarkEnd w:id="8"/>
      <w:bookmarkEnd w:id="10"/>
    </w:tbl>
    <w:p w14:paraId="782811C4" w14:textId="77777777" w:rsidR="00475EB1" w:rsidRDefault="00475EB1" w:rsidP="00050F05">
      <w:pPr>
        <w:spacing w:after="0" w:line="240" w:lineRule="auto"/>
        <w:jc w:val="both"/>
        <w:rPr>
          <w:rFonts w:asciiTheme="majorBidi" w:hAnsiTheme="majorBidi" w:cs="B Nazanin"/>
          <w:sz w:val="24"/>
          <w:szCs w:val="24"/>
          <w:rtl/>
        </w:rPr>
        <w:sectPr w:rsidR="00475EB1" w:rsidSect="00475EB1">
          <w:footnotePr>
            <w:numRestart w:val="eachPage"/>
          </w:footnotePr>
          <w:type w:val="continuous"/>
          <w:pgSz w:w="11907" w:h="16839" w:code="9"/>
          <w:pgMar w:top="1134" w:right="1134" w:bottom="1134" w:left="567" w:header="720" w:footer="720" w:gutter="0"/>
          <w:cols w:space="566"/>
          <w:bidi/>
          <w:rtlGutter/>
          <w:docGrid w:linePitch="360"/>
        </w:sectPr>
      </w:pPr>
    </w:p>
    <w:p w14:paraId="343E93F9" w14:textId="77777777" w:rsidR="003A4D4E" w:rsidRDefault="003A4D4E" w:rsidP="00050F05">
      <w:pPr>
        <w:spacing w:after="0" w:line="240" w:lineRule="auto"/>
        <w:jc w:val="both"/>
        <w:rPr>
          <w:rFonts w:asciiTheme="majorBidi" w:hAnsiTheme="majorBidi" w:cs="B Nazanin"/>
          <w:sz w:val="24"/>
          <w:szCs w:val="24"/>
          <w:rtl/>
        </w:rPr>
        <w:sectPr w:rsidR="003A4D4E" w:rsidSect="00206423">
          <w:footnotePr>
            <w:numRestart w:val="eachPage"/>
          </w:footnotePr>
          <w:type w:val="continuous"/>
          <w:pgSz w:w="11907" w:h="16839" w:code="9"/>
          <w:pgMar w:top="1134" w:right="1134" w:bottom="1134" w:left="567" w:header="720" w:footer="720" w:gutter="0"/>
          <w:cols w:num="2" w:space="566"/>
          <w:bidi/>
          <w:rtlGutter/>
          <w:docGrid w:linePitch="360"/>
        </w:sectPr>
      </w:pPr>
    </w:p>
    <w:p w14:paraId="5FBF9664" w14:textId="77777777" w:rsidR="001F0D60" w:rsidRDefault="00CA2406" w:rsidP="00D9223D">
      <w:pPr>
        <w:spacing w:after="0" w:line="240" w:lineRule="auto"/>
        <w:jc w:val="both"/>
        <w:rPr>
          <w:rFonts w:asciiTheme="majorBidi" w:hAnsiTheme="majorBidi" w:cs="B Nazanin"/>
          <w:sz w:val="24"/>
          <w:szCs w:val="24"/>
          <w:rtl/>
        </w:rPr>
      </w:pPr>
      <w:r w:rsidRPr="00CE52BE">
        <w:rPr>
          <w:rFonts w:asciiTheme="majorBidi" w:hAnsiTheme="majorBidi" w:cs="B Nazanin" w:hint="cs"/>
          <w:sz w:val="24"/>
          <w:szCs w:val="24"/>
          <w:rtl/>
        </w:rPr>
        <w:t>باتوجه به شاخص</w:t>
      </w:r>
      <w:r w:rsidR="00025195" w:rsidRPr="00CE52BE">
        <w:rPr>
          <w:rFonts w:asciiTheme="majorBidi" w:hAnsiTheme="majorBidi" w:cs="B Nazanin" w:hint="cs"/>
          <w:sz w:val="24"/>
          <w:szCs w:val="24"/>
          <w:rtl/>
        </w:rPr>
        <w:t xml:space="preserve">‌های </w:t>
      </w:r>
      <w:r w:rsidRPr="00CE52BE">
        <w:rPr>
          <w:rFonts w:asciiTheme="majorBidi" w:hAnsiTheme="majorBidi" w:cs="B Nazanin" w:hint="cs"/>
          <w:sz w:val="24"/>
          <w:szCs w:val="24"/>
          <w:rtl/>
        </w:rPr>
        <w:t xml:space="preserve">ارائه شده در </w:t>
      </w:r>
      <w:r w:rsidRPr="008A133E">
        <w:rPr>
          <w:rFonts w:asciiTheme="majorBidi" w:hAnsiTheme="majorBidi" w:cs="B Nazanin" w:hint="cs"/>
          <w:sz w:val="24"/>
          <w:szCs w:val="24"/>
          <w:highlight w:val="lightGray"/>
          <w:rtl/>
        </w:rPr>
        <w:t>جدول 1</w:t>
      </w:r>
      <w:r w:rsidRPr="00CE52BE">
        <w:rPr>
          <w:rFonts w:asciiTheme="majorBidi" w:hAnsiTheme="majorBidi" w:cs="B Nazanin" w:hint="cs"/>
          <w:sz w:val="24"/>
          <w:szCs w:val="24"/>
          <w:rtl/>
        </w:rPr>
        <w:t xml:space="preserve"> مشاهده</w:t>
      </w:r>
      <w:r w:rsidR="00786246" w:rsidRPr="00CE52BE">
        <w:rPr>
          <w:rFonts w:asciiTheme="majorBidi" w:hAnsiTheme="majorBidi" w:cs="B Nazanin" w:hint="cs"/>
          <w:sz w:val="24"/>
          <w:szCs w:val="24"/>
          <w:rtl/>
        </w:rPr>
        <w:t xml:space="preserve"> می‌</w:t>
      </w:r>
      <w:r w:rsidRPr="00CE52BE">
        <w:rPr>
          <w:rFonts w:asciiTheme="majorBidi" w:hAnsiTheme="majorBidi" w:cs="B Nazanin" w:hint="cs"/>
          <w:sz w:val="24"/>
          <w:szCs w:val="24"/>
          <w:rtl/>
        </w:rPr>
        <w:t>شود که شاخص</w:t>
      </w:r>
      <w:r w:rsidR="00591CDB" w:rsidRPr="00CE52BE">
        <w:rPr>
          <w:rFonts w:asciiTheme="majorBidi" w:hAnsiTheme="majorBidi" w:cs="B Nazanin" w:hint="cs"/>
          <w:sz w:val="24"/>
          <w:szCs w:val="24"/>
          <w:rtl/>
        </w:rPr>
        <w:t xml:space="preserve"> تأخر </w:t>
      </w:r>
      <w:r w:rsidRPr="00CE52BE">
        <w:rPr>
          <w:rFonts w:asciiTheme="majorBidi" w:hAnsiTheme="majorBidi" w:cs="B Nazanin" w:hint="cs"/>
          <w:sz w:val="24"/>
          <w:szCs w:val="24"/>
          <w:rtl/>
        </w:rPr>
        <w:t>که بیان کننده میانگین تعداد روز سپری شده بین دو تراکنش متوالی مشتری در هر هفته است، به طور میانگین برابر با 5778/1 روز براورد شده است. شاخص تناوب که تبیین کننده تعداد تراکنش</w:t>
      </w:r>
      <w:r w:rsidR="00025195" w:rsidRPr="00CE52BE">
        <w:rPr>
          <w:rFonts w:asciiTheme="majorBidi" w:hAnsiTheme="majorBidi" w:cs="B Nazanin" w:hint="cs"/>
          <w:sz w:val="24"/>
          <w:szCs w:val="24"/>
          <w:rtl/>
        </w:rPr>
        <w:t xml:space="preserve">‌های </w:t>
      </w:r>
      <w:r w:rsidRPr="00CE52BE">
        <w:rPr>
          <w:rFonts w:asciiTheme="majorBidi" w:hAnsiTheme="majorBidi" w:cs="B Nazanin" w:hint="cs"/>
          <w:sz w:val="24"/>
          <w:szCs w:val="24"/>
          <w:rtl/>
        </w:rPr>
        <w:t>هر مشتری در طول یک هفته است به طور میانگین برابر با 55/16 بدست آمده و نشان</w:t>
      </w:r>
      <w:r w:rsidR="00786246" w:rsidRPr="00CE52BE">
        <w:rPr>
          <w:rFonts w:asciiTheme="majorBidi" w:hAnsiTheme="majorBidi" w:cs="B Nazanin" w:hint="cs"/>
          <w:sz w:val="24"/>
          <w:szCs w:val="24"/>
          <w:rtl/>
        </w:rPr>
        <w:t xml:space="preserve"> می‌</w:t>
      </w:r>
      <w:r w:rsidRPr="00CE52BE">
        <w:rPr>
          <w:rFonts w:asciiTheme="majorBidi" w:hAnsiTheme="majorBidi" w:cs="B Nazanin" w:hint="cs"/>
          <w:sz w:val="24"/>
          <w:szCs w:val="24"/>
          <w:rtl/>
        </w:rPr>
        <w:t>دهد که متوسط تعداد تراکنش</w:t>
      </w:r>
      <w:r w:rsidR="00025195" w:rsidRPr="00CE52BE">
        <w:rPr>
          <w:rFonts w:asciiTheme="majorBidi" w:hAnsiTheme="majorBidi" w:cs="B Nazanin" w:hint="cs"/>
          <w:sz w:val="24"/>
          <w:szCs w:val="24"/>
          <w:rtl/>
        </w:rPr>
        <w:t xml:space="preserve">‌های </w:t>
      </w:r>
      <w:r w:rsidRPr="00CE52BE">
        <w:rPr>
          <w:rFonts w:asciiTheme="majorBidi" w:hAnsiTheme="majorBidi" w:cs="B Nazanin" w:hint="cs"/>
          <w:sz w:val="24"/>
          <w:szCs w:val="24"/>
          <w:rtl/>
        </w:rPr>
        <w:t>مشتریان جامعه آماری هدف در طول هر هفته برابر با این مقدار بوده است. شاخص پولی به عنوان مجموع گردش حساب مشتر</w:t>
      </w:r>
      <w:r w:rsidR="00EC31B9" w:rsidRPr="00CE52BE">
        <w:rPr>
          <w:rFonts w:asciiTheme="majorBidi" w:hAnsiTheme="majorBidi" w:cs="B Nazanin" w:hint="cs"/>
          <w:sz w:val="24"/>
          <w:szCs w:val="24"/>
          <w:rtl/>
        </w:rPr>
        <w:t>ی</w:t>
      </w:r>
      <w:r w:rsidRPr="00CE52BE">
        <w:rPr>
          <w:rFonts w:asciiTheme="majorBidi" w:hAnsiTheme="majorBidi" w:cs="B Nazanin" w:hint="cs"/>
          <w:sz w:val="24"/>
          <w:szCs w:val="24"/>
          <w:rtl/>
        </w:rPr>
        <w:t xml:space="preserve"> در طول یک هفته با مقدار متوسط 90/251955046 ریال نشان دهنده این است که هر مشتری به طور متوسط در طول یک </w:t>
      </w:r>
      <w:r w:rsidRPr="00CE52BE">
        <w:rPr>
          <w:rFonts w:asciiTheme="majorBidi" w:hAnsiTheme="majorBidi" w:cs="B Nazanin" w:hint="cs"/>
          <w:sz w:val="24"/>
          <w:szCs w:val="24"/>
          <w:rtl/>
        </w:rPr>
        <w:t>هفته از کل 156 هفته مورد مطالعه، گردش حسابی برابر با این مقدار داشته است. هزینه تبلیغات نیز نشان دهنده مجموع هزینه</w:t>
      </w:r>
      <w:r w:rsidR="00025195" w:rsidRPr="00CE52BE">
        <w:rPr>
          <w:rFonts w:asciiTheme="majorBidi" w:hAnsiTheme="majorBidi" w:cs="B Nazanin" w:hint="cs"/>
          <w:sz w:val="24"/>
          <w:szCs w:val="24"/>
          <w:rtl/>
        </w:rPr>
        <w:t xml:space="preserve">‌های </w:t>
      </w:r>
      <w:r w:rsidRPr="00CE52BE">
        <w:rPr>
          <w:rFonts w:asciiTheme="majorBidi" w:hAnsiTheme="majorBidi" w:cs="B Nazanin" w:hint="cs"/>
          <w:sz w:val="24"/>
          <w:szCs w:val="24"/>
          <w:rtl/>
        </w:rPr>
        <w:t>تبلیغاتی تحمیل شده به بانک برای هر مشتری در طول یک هفته است که به طور میانگین برابر با 60/908229 ریال برآورد شده است. همچنین درآمد حاصل از تراکنش</w:t>
      </w:r>
      <w:r w:rsidR="00025195" w:rsidRPr="00CE52BE">
        <w:rPr>
          <w:rFonts w:asciiTheme="majorBidi" w:hAnsiTheme="majorBidi" w:cs="B Nazanin" w:hint="cs"/>
          <w:sz w:val="24"/>
          <w:szCs w:val="24"/>
          <w:rtl/>
        </w:rPr>
        <w:t xml:space="preserve">‌های </w:t>
      </w:r>
      <w:r w:rsidRPr="00CE52BE">
        <w:rPr>
          <w:rFonts w:asciiTheme="majorBidi" w:hAnsiTheme="majorBidi" w:cs="B Nazanin" w:hint="cs"/>
          <w:sz w:val="24"/>
          <w:szCs w:val="24"/>
          <w:rtl/>
        </w:rPr>
        <w:t xml:space="preserve">مشتریان نیز در طول یک هفته به طور متوسط برابر با 61/503503 بوده </w:t>
      </w:r>
      <w:r w:rsidR="00D9223D">
        <w:rPr>
          <w:rFonts w:asciiTheme="majorBidi" w:hAnsiTheme="majorBidi" w:cs="B Nazanin" w:hint="cs"/>
          <w:sz w:val="24"/>
          <w:szCs w:val="24"/>
          <w:rtl/>
        </w:rPr>
        <w:t>ا</w:t>
      </w:r>
      <w:r w:rsidR="003A69F3">
        <w:rPr>
          <w:rFonts w:asciiTheme="majorBidi" w:hAnsiTheme="majorBidi" w:cs="B Nazanin" w:hint="cs"/>
          <w:sz w:val="24"/>
          <w:szCs w:val="24"/>
          <w:rtl/>
        </w:rPr>
        <w:t>ست</w:t>
      </w:r>
      <w:r w:rsidRPr="00CE52BE">
        <w:rPr>
          <w:rFonts w:asciiTheme="majorBidi" w:hAnsiTheme="majorBidi" w:cs="B Nazanin" w:hint="cs"/>
          <w:sz w:val="24"/>
          <w:szCs w:val="24"/>
          <w:rtl/>
        </w:rPr>
        <w:t>.</w:t>
      </w:r>
    </w:p>
    <w:p w14:paraId="53F9597C" w14:textId="77777777" w:rsidR="00AB1511" w:rsidRPr="00CE52BE" w:rsidRDefault="00AB1511" w:rsidP="00050F05">
      <w:pPr>
        <w:spacing w:after="0" w:line="240" w:lineRule="auto"/>
        <w:jc w:val="both"/>
        <w:rPr>
          <w:rFonts w:asciiTheme="majorBidi" w:hAnsiTheme="majorBidi" w:cs="B Nazanin"/>
          <w:sz w:val="24"/>
          <w:szCs w:val="24"/>
          <w:rtl/>
        </w:rPr>
      </w:pPr>
    </w:p>
    <w:p w14:paraId="1FEADE1D" w14:textId="77777777" w:rsidR="00A4083E" w:rsidRPr="000674F8" w:rsidRDefault="00A4083E" w:rsidP="000674F8">
      <w:pPr>
        <w:pStyle w:val="ListParagraph"/>
        <w:numPr>
          <w:ilvl w:val="1"/>
          <w:numId w:val="41"/>
        </w:numPr>
        <w:tabs>
          <w:tab w:val="right" w:pos="850"/>
        </w:tabs>
        <w:spacing w:after="0" w:line="240" w:lineRule="auto"/>
        <w:jc w:val="both"/>
        <w:rPr>
          <w:rFonts w:asciiTheme="majorBidi" w:hAnsiTheme="majorBidi" w:cs="B Nazanin"/>
          <w:b/>
          <w:bCs/>
          <w:sz w:val="24"/>
          <w:szCs w:val="24"/>
          <w:rtl/>
        </w:rPr>
      </w:pPr>
      <w:r w:rsidRPr="000674F8">
        <w:rPr>
          <w:rFonts w:asciiTheme="majorBidi" w:hAnsiTheme="majorBidi" w:cs="B Nazanin" w:hint="cs"/>
          <w:b/>
          <w:bCs/>
          <w:sz w:val="24"/>
          <w:szCs w:val="24"/>
          <w:rtl/>
        </w:rPr>
        <w:t>خوشه</w:t>
      </w:r>
      <w:r w:rsidR="00786246" w:rsidRPr="000674F8">
        <w:rPr>
          <w:rFonts w:asciiTheme="majorBidi" w:hAnsiTheme="majorBidi" w:cs="B Nazanin" w:hint="cs"/>
          <w:b/>
          <w:bCs/>
          <w:sz w:val="24"/>
          <w:szCs w:val="24"/>
          <w:rtl/>
        </w:rPr>
        <w:t xml:space="preserve">‌بندی </w:t>
      </w:r>
      <w:r w:rsidR="00C15FB8" w:rsidRPr="000674F8">
        <w:rPr>
          <w:rFonts w:asciiTheme="majorBidi" w:hAnsiTheme="majorBidi" w:cs="B Nazanin"/>
          <w:b/>
          <w:bCs/>
          <w:sz w:val="24"/>
          <w:szCs w:val="24"/>
        </w:rPr>
        <w:t>SOM</w:t>
      </w:r>
      <w:r w:rsidRPr="000674F8">
        <w:rPr>
          <w:rFonts w:asciiTheme="majorBidi" w:hAnsiTheme="majorBidi" w:cs="B Nazanin" w:hint="cs"/>
          <w:b/>
          <w:bCs/>
          <w:sz w:val="24"/>
          <w:szCs w:val="24"/>
          <w:rtl/>
        </w:rPr>
        <w:t xml:space="preserve"> مشتریان</w:t>
      </w:r>
    </w:p>
    <w:p w14:paraId="1057BFE0" w14:textId="77777777" w:rsidR="00A4083E" w:rsidRPr="00CE52BE" w:rsidRDefault="00A4083E" w:rsidP="00050F05">
      <w:pPr>
        <w:spacing w:after="0" w:line="240" w:lineRule="auto"/>
        <w:jc w:val="both"/>
        <w:rPr>
          <w:rFonts w:asciiTheme="majorBidi" w:hAnsiTheme="majorBidi" w:cs="B Nazanin"/>
          <w:sz w:val="24"/>
          <w:szCs w:val="24"/>
          <w:rtl/>
        </w:rPr>
      </w:pPr>
      <w:r w:rsidRPr="00CE52BE">
        <w:rPr>
          <w:rFonts w:asciiTheme="majorBidi" w:hAnsiTheme="majorBidi" w:cs="B Nazanin" w:hint="cs"/>
          <w:sz w:val="24"/>
          <w:szCs w:val="24"/>
          <w:rtl/>
        </w:rPr>
        <w:t>در این تحلیل، مشتریان در هر هفته با توجه به وضعیت توأم شاخص</w:t>
      </w:r>
      <w:r w:rsidR="00025195" w:rsidRPr="00CE52BE">
        <w:rPr>
          <w:rFonts w:asciiTheme="majorBidi" w:hAnsiTheme="majorBidi" w:cs="B Nazanin" w:hint="cs"/>
          <w:sz w:val="24"/>
          <w:szCs w:val="24"/>
          <w:rtl/>
        </w:rPr>
        <w:t xml:space="preserve">‌های </w:t>
      </w:r>
      <w:r w:rsidRPr="00CE52BE">
        <w:rPr>
          <w:rFonts w:asciiTheme="majorBidi" w:hAnsiTheme="majorBidi" w:cs="B Nazanin" w:hint="cs"/>
          <w:sz w:val="24"/>
          <w:szCs w:val="24"/>
          <w:rtl/>
        </w:rPr>
        <w:t xml:space="preserve">سه گانه </w:t>
      </w:r>
      <w:r w:rsidRPr="00CE52BE">
        <w:rPr>
          <w:rFonts w:asciiTheme="majorBidi" w:hAnsiTheme="majorBidi" w:cs="B Nazanin"/>
          <w:sz w:val="20"/>
          <w:szCs w:val="20"/>
        </w:rPr>
        <w:t>RFM</w:t>
      </w:r>
      <w:r w:rsidRPr="00CE52BE">
        <w:rPr>
          <w:rFonts w:asciiTheme="majorBidi" w:hAnsiTheme="majorBidi" w:cs="B Nazanin" w:hint="cs"/>
          <w:sz w:val="24"/>
          <w:szCs w:val="24"/>
          <w:rtl/>
        </w:rPr>
        <w:t xml:space="preserve">، به 4 </w:t>
      </w:r>
      <w:r w:rsidRPr="00206423">
        <w:rPr>
          <w:rFonts w:asciiTheme="majorBidi" w:hAnsiTheme="majorBidi" w:cs="B Nazanin" w:hint="cs"/>
          <w:sz w:val="24"/>
          <w:szCs w:val="24"/>
          <w:rtl/>
        </w:rPr>
        <w:t>خوشه (</w:t>
      </w:r>
      <w:r w:rsidR="00E06538" w:rsidRPr="00206423">
        <w:rPr>
          <w:rFonts w:asciiTheme="majorBidi" w:hAnsiTheme="majorBidi" w:cs="B Nazanin" w:hint="cs"/>
          <w:sz w:val="24"/>
          <w:szCs w:val="24"/>
          <w:rtl/>
        </w:rPr>
        <w:t>اَبَرکلاس</w:t>
      </w:r>
      <w:r w:rsidR="00206423" w:rsidRPr="00206423">
        <w:rPr>
          <w:rFonts w:asciiTheme="majorBidi" w:hAnsiTheme="majorBidi" w:cs="B Nazanin" w:hint="cs"/>
          <w:sz w:val="24"/>
          <w:szCs w:val="24"/>
          <w:vertAlign w:val="superscript"/>
          <w:rtl/>
        </w:rPr>
        <w:t>5</w:t>
      </w:r>
      <w:r w:rsidRPr="00206423">
        <w:rPr>
          <w:rFonts w:asciiTheme="majorBidi" w:hAnsiTheme="majorBidi" w:cs="B Nazanin" w:hint="cs"/>
          <w:sz w:val="24"/>
          <w:szCs w:val="24"/>
          <w:rtl/>
        </w:rPr>
        <w:t>) دسته</w:t>
      </w:r>
      <w:r w:rsidR="00786246" w:rsidRPr="00206423">
        <w:rPr>
          <w:rFonts w:asciiTheme="majorBidi" w:hAnsiTheme="majorBidi" w:cs="B Nazanin" w:hint="cs"/>
          <w:sz w:val="24"/>
          <w:szCs w:val="24"/>
          <w:rtl/>
        </w:rPr>
        <w:t xml:space="preserve">‌بندی </w:t>
      </w:r>
      <w:r w:rsidRPr="00206423">
        <w:rPr>
          <w:rFonts w:asciiTheme="majorBidi" w:hAnsiTheme="majorBidi" w:cs="B Nazanin" w:hint="cs"/>
          <w:sz w:val="24"/>
          <w:szCs w:val="24"/>
          <w:rtl/>
        </w:rPr>
        <w:lastRenderedPageBreak/>
        <w:t>شده</w:t>
      </w:r>
      <w:r w:rsidR="00786246" w:rsidRPr="00206423">
        <w:rPr>
          <w:rFonts w:asciiTheme="majorBidi" w:hAnsiTheme="majorBidi" w:cs="B Nazanin" w:hint="cs"/>
          <w:sz w:val="24"/>
          <w:szCs w:val="24"/>
          <w:rtl/>
        </w:rPr>
        <w:t>‌اند.</w:t>
      </w:r>
      <w:r w:rsidRPr="00206423">
        <w:rPr>
          <w:rFonts w:asciiTheme="majorBidi" w:hAnsiTheme="majorBidi" w:cs="B Nazanin" w:hint="cs"/>
          <w:sz w:val="24"/>
          <w:szCs w:val="24"/>
          <w:rtl/>
        </w:rPr>
        <w:t xml:space="preserve"> برای این منظور ابتدا تعداد 25 نگاشت اولیه (سلول) از مشتریان ایجاد شده و این 25 نگاشت به تعداد 4 </w:t>
      </w:r>
      <w:r w:rsidR="00E06538" w:rsidRPr="00206423">
        <w:rPr>
          <w:rFonts w:asciiTheme="majorBidi" w:hAnsiTheme="majorBidi" w:cs="B Nazanin" w:hint="cs"/>
          <w:sz w:val="24"/>
          <w:szCs w:val="24"/>
          <w:rtl/>
        </w:rPr>
        <w:t>اَبَرکلاس</w:t>
      </w:r>
      <w:r w:rsidRPr="00206423">
        <w:rPr>
          <w:rFonts w:asciiTheme="majorBidi" w:hAnsiTheme="majorBidi" w:cs="B Nazanin" w:hint="cs"/>
          <w:sz w:val="24"/>
          <w:szCs w:val="24"/>
          <w:rtl/>
        </w:rPr>
        <w:t xml:space="preserve"> یا خوشه کلی</w:t>
      </w:r>
      <w:r w:rsidR="002F61E7">
        <w:rPr>
          <w:rFonts w:asciiTheme="majorBidi" w:hAnsiTheme="majorBidi" w:cs="B Nazanin" w:hint="eastAsia"/>
          <w:sz w:val="24"/>
          <w:szCs w:val="24"/>
          <w:rtl/>
        </w:rPr>
        <w:t>‌</w:t>
      </w:r>
      <w:r w:rsidRPr="00206423">
        <w:rPr>
          <w:rFonts w:asciiTheme="majorBidi" w:hAnsiTheme="majorBidi" w:cs="B Nazanin" w:hint="cs"/>
          <w:sz w:val="24"/>
          <w:szCs w:val="24"/>
          <w:rtl/>
        </w:rPr>
        <w:t>تر تقسیم شده</w:t>
      </w:r>
      <w:r w:rsidR="00786246" w:rsidRPr="00206423">
        <w:rPr>
          <w:rFonts w:asciiTheme="majorBidi" w:hAnsiTheme="majorBidi" w:cs="B Nazanin" w:hint="cs"/>
          <w:sz w:val="24"/>
          <w:szCs w:val="24"/>
          <w:rtl/>
        </w:rPr>
        <w:t>‌اند.</w:t>
      </w:r>
      <w:r w:rsidRPr="00206423">
        <w:rPr>
          <w:rFonts w:asciiTheme="majorBidi" w:hAnsiTheme="majorBidi" w:cs="B Nazanin" w:hint="cs"/>
          <w:sz w:val="24"/>
          <w:szCs w:val="24"/>
          <w:rtl/>
        </w:rPr>
        <w:t xml:space="preserve"> نمودار 1، نقشه حرارتی</w:t>
      </w:r>
      <w:r w:rsidR="00206423" w:rsidRPr="00206423">
        <w:rPr>
          <w:rFonts w:asciiTheme="majorBidi" w:hAnsiTheme="majorBidi" w:cs="B Nazanin" w:hint="cs"/>
          <w:sz w:val="24"/>
          <w:szCs w:val="24"/>
          <w:vertAlign w:val="superscript"/>
          <w:rtl/>
        </w:rPr>
        <w:t>6</w:t>
      </w:r>
      <w:r w:rsidRPr="00206423">
        <w:rPr>
          <w:rFonts w:asciiTheme="majorBidi" w:hAnsiTheme="majorBidi" w:cs="B Nazanin" w:hint="cs"/>
          <w:sz w:val="24"/>
          <w:szCs w:val="24"/>
          <w:rtl/>
        </w:rPr>
        <w:t xml:space="preserve"> یکی</w:t>
      </w:r>
      <w:r w:rsidRPr="00CE52BE">
        <w:rPr>
          <w:rFonts w:asciiTheme="majorBidi" w:hAnsiTheme="majorBidi" w:cs="B Nazanin" w:hint="cs"/>
          <w:sz w:val="24"/>
          <w:szCs w:val="24"/>
          <w:rtl/>
        </w:rPr>
        <w:t xml:space="preserve"> از 156 تحلیل انجام شده را برای نگاشت</w:t>
      </w:r>
      <w:r w:rsidR="00025195" w:rsidRPr="00CE52BE">
        <w:rPr>
          <w:rFonts w:asciiTheme="majorBidi" w:hAnsiTheme="majorBidi" w:cs="B Nazanin" w:hint="cs"/>
          <w:sz w:val="24"/>
          <w:szCs w:val="24"/>
          <w:rtl/>
        </w:rPr>
        <w:t xml:space="preserve">‌های </w:t>
      </w:r>
      <w:r w:rsidRPr="00CE52BE">
        <w:rPr>
          <w:rFonts w:asciiTheme="majorBidi" w:hAnsiTheme="majorBidi" w:cs="B Nazanin" w:hint="cs"/>
          <w:sz w:val="24"/>
          <w:szCs w:val="24"/>
          <w:rtl/>
        </w:rPr>
        <w:t>اولیه در تعداد 7 خوشه میانی، به همراه بازه</w:t>
      </w:r>
      <w:r w:rsidR="00025195" w:rsidRPr="00CE52BE">
        <w:rPr>
          <w:rFonts w:asciiTheme="majorBidi" w:hAnsiTheme="majorBidi" w:cs="B Nazanin" w:hint="cs"/>
          <w:sz w:val="24"/>
          <w:szCs w:val="24"/>
          <w:rtl/>
        </w:rPr>
        <w:t xml:space="preserve">‌های </w:t>
      </w:r>
      <w:r w:rsidRPr="00CE52BE">
        <w:rPr>
          <w:rFonts w:asciiTheme="majorBidi" w:hAnsiTheme="majorBidi" w:cs="B Nazanin" w:hint="cs"/>
          <w:sz w:val="24"/>
          <w:szCs w:val="24"/>
          <w:rtl/>
        </w:rPr>
        <w:t>تشخیصی نگاشت</w:t>
      </w:r>
      <w:r w:rsidR="00025195" w:rsidRPr="00CE52BE">
        <w:rPr>
          <w:rFonts w:asciiTheme="majorBidi" w:hAnsiTheme="majorBidi" w:cs="B Nazanin" w:hint="cs"/>
          <w:sz w:val="24"/>
          <w:szCs w:val="24"/>
          <w:rtl/>
        </w:rPr>
        <w:t xml:space="preserve">‌ها </w:t>
      </w:r>
      <w:r w:rsidRPr="00CE52BE">
        <w:rPr>
          <w:rFonts w:asciiTheme="majorBidi" w:hAnsiTheme="majorBidi" w:cs="B Nazanin" w:hint="cs"/>
          <w:sz w:val="24"/>
          <w:szCs w:val="24"/>
          <w:rtl/>
        </w:rPr>
        <w:t>از یکدیگر نشان</w:t>
      </w:r>
      <w:r w:rsidR="00786246" w:rsidRPr="00CE52BE">
        <w:rPr>
          <w:rFonts w:asciiTheme="majorBidi" w:hAnsiTheme="majorBidi" w:cs="B Nazanin" w:hint="cs"/>
          <w:sz w:val="24"/>
          <w:szCs w:val="24"/>
          <w:rtl/>
        </w:rPr>
        <w:t xml:space="preserve"> می‌</w:t>
      </w:r>
      <w:r w:rsidRPr="00CE52BE">
        <w:rPr>
          <w:rFonts w:asciiTheme="majorBidi" w:hAnsiTheme="majorBidi" w:cs="B Nazanin" w:hint="cs"/>
          <w:sz w:val="24"/>
          <w:szCs w:val="24"/>
          <w:rtl/>
        </w:rPr>
        <w:t>دهد.</w:t>
      </w:r>
    </w:p>
    <w:p w14:paraId="1168B6D7" w14:textId="53C8E4E6" w:rsidR="00A4083E" w:rsidRPr="00CE52BE" w:rsidRDefault="00D340AE" w:rsidP="00050F05">
      <w:pPr>
        <w:spacing w:after="0" w:line="240" w:lineRule="auto"/>
        <w:jc w:val="center"/>
        <w:rPr>
          <w:rFonts w:asciiTheme="majorBidi" w:hAnsiTheme="majorBidi" w:cs="B Nazanin"/>
          <w:sz w:val="24"/>
          <w:szCs w:val="24"/>
          <w:rtl/>
          <w:lang w:bidi="ar-SA"/>
        </w:rPr>
      </w:pPr>
      <w:r>
        <w:rPr>
          <w:rFonts w:asciiTheme="majorBidi" w:hAnsiTheme="majorBidi" w:cs="B Nazanin"/>
          <w:noProof/>
          <w:sz w:val="24"/>
          <w:szCs w:val="24"/>
          <w:rtl/>
          <w:lang w:bidi="ar-SA"/>
        </w:rPr>
        <mc:AlternateContent>
          <mc:Choice Requires="wps">
            <w:drawing>
              <wp:anchor distT="0" distB="0" distL="114300" distR="114300" simplePos="0" relativeHeight="251658240" behindDoc="0" locked="0" layoutInCell="1" allowOverlap="1" wp14:anchorId="785D7721" wp14:editId="4E8EB52A">
                <wp:simplePos x="0" y="0"/>
                <wp:positionH relativeFrom="column">
                  <wp:posOffset>2137410</wp:posOffset>
                </wp:positionH>
                <wp:positionV relativeFrom="paragraph">
                  <wp:posOffset>431165</wp:posOffset>
                </wp:positionV>
                <wp:extent cx="940435" cy="250190"/>
                <wp:effectExtent l="0" t="0" r="0" b="0"/>
                <wp:wrapNone/>
                <wp:docPr id="17517258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435" cy="250190"/>
                        </a:xfrm>
                        <a:prstGeom prst="rect">
                          <a:avLst/>
                        </a:prstGeom>
                        <a:solidFill>
                          <a:srgbClr val="FFFFFF"/>
                        </a:solidFill>
                        <a:ln>
                          <a:noFill/>
                        </a:ln>
                      </wps:spPr>
                      <wps:txbx>
                        <w:txbxContent>
                          <w:p w14:paraId="4EE1B0CA" w14:textId="77777777" w:rsidR="00687EFD" w:rsidRPr="002917A2" w:rsidRDefault="00687EFD" w:rsidP="002917A2">
                            <w:pPr>
                              <w:jc w:val="center"/>
                              <w:rPr>
                                <w:rFonts w:cs="B Nazanin"/>
                                <w:b/>
                                <w:bCs/>
                                <w:sz w:val="20"/>
                                <w:szCs w:val="20"/>
                              </w:rPr>
                            </w:pPr>
                            <w:r w:rsidRPr="002917A2">
                              <w:rPr>
                                <w:rFonts w:cs="B Nazanin" w:hint="cs"/>
                                <w:b/>
                                <w:bCs/>
                                <w:sz w:val="20"/>
                                <w:szCs w:val="20"/>
                                <w:rtl/>
                              </w:rPr>
                              <w:t>فاصله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D7721" id="_x0000_t202" coordsize="21600,21600" o:spt="202" path="m,l,21600r21600,l21600,xe">
                <v:stroke joinstyle="miter"/>
                <v:path gradientshapeok="t" o:connecttype="rect"/>
              </v:shapetype>
              <v:shape id="Text Box 1" o:spid="_x0000_s1026" type="#_x0000_t202" style="position:absolute;left:0;text-align:left;margin-left:168.3pt;margin-top:33.95pt;width:74.05pt;height:1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" stroked="f">
                <v:textbox>
                  <w:txbxContent>
                    <w:p w14:paraId="4EE1B0CA" w14:textId="77777777" w:rsidR="00687EFD" w:rsidRPr="002917A2" w:rsidRDefault="00687EFD" w:rsidP="002917A2">
                      <w:pPr>
                        <w:jc w:val="center"/>
                        <w:rPr>
                          <w:rFonts w:cs="B Nazanin"/>
                          <w:b/>
                          <w:bCs/>
                          <w:sz w:val="20"/>
                          <w:szCs w:val="20"/>
                        </w:rPr>
                      </w:pPr>
                      <w:r w:rsidRPr="002917A2">
                        <w:rPr>
                          <w:rFonts w:cs="B Nazanin" w:hint="cs"/>
                          <w:b/>
                          <w:bCs/>
                          <w:sz w:val="20"/>
                          <w:szCs w:val="20"/>
                          <w:rtl/>
                        </w:rPr>
                        <w:t>فاصله</w:t>
                      </w:r>
                    </w:p>
                  </w:txbxContent>
                </v:textbox>
              </v:shape>
            </w:pict>
          </mc:Fallback>
        </mc:AlternateContent>
      </w:r>
      <w:r w:rsidR="00A4083E" w:rsidRPr="00CE52BE">
        <w:rPr>
          <w:rFonts w:asciiTheme="majorBidi" w:hAnsiTheme="majorBidi" w:cs="B Nazanin"/>
          <w:noProof/>
          <w:sz w:val="24"/>
          <w:szCs w:val="24"/>
          <w:rtl/>
          <w:lang w:bidi="ar-SA"/>
        </w:rPr>
        <w:drawing>
          <wp:inline distT="0" distB="0" distL="0" distR="0" wp14:anchorId="34B030F0" wp14:editId="66523C14">
            <wp:extent cx="3300107" cy="2156604"/>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4" cstate="print"/>
                    <a:srcRect l="12369" t="21188" b="21348"/>
                    <a:stretch>
                      <a:fillRect/>
                    </a:stretch>
                  </pic:blipFill>
                  <pic:spPr bwMode="auto">
                    <a:xfrm>
                      <a:off x="0" y="0"/>
                      <a:ext cx="3300107" cy="2156604"/>
                    </a:xfrm>
                    <a:prstGeom prst="rect">
                      <a:avLst/>
                    </a:prstGeom>
                    <a:noFill/>
                    <a:ln w="9525">
                      <a:noFill/>
                      <a:miter lim="800000"/>
                      <a:headEnd/>
                      <a:tailEnd/>
                    </a:ln>
                  </pic:spPr>
                </pic:pic>
              </a:graphicData>
            </a:graphic>
          </wp:inline>
        </w:drawing>
      </w:r>
    </w:p>
    <w:p w14:paraId="793B0E00" w14:textId="77777777" w:rsidR="00A4083E" w:rsidRPr="00B8610D" w:rsidRDefault="00B8610D" w:rsidP="00050F05">
      <w:pPr>
        <w:spacing w:after="240" w:line="240" w:lineRule="auto"/>
        <w:jc w:val="center"/>
        <w:rPr>
          <w:rFonts w:asciiTheme="majorBidi" w:hAnsiTheme="majorBidi" w:cs="B Nazanin"/>
          <w:sz w:val="24"/>
          <w:szCs w:val="24"/>
          <w:rtl/>
          <w:lang w:bidi="ar-SA"/>
        </w:rPr>
      </w:pPr>
      <w:bookmarkStart w:id="11" w:name="_Toc141985489"/>
      <w:bookmarkStart w:id="12" w:name="_Toc141985691"/>
      <w:bookmarkStart w:id="13" w:name="_Toc141985798"/>
      <w:bookmarkStart w:id="14" w:name="_Toc141985989"/>
      <w:r w:rsidRPr="00B8610D">
        <w:rPr>
          <w:rFonts w:asciiTheme="majorBidi" w:hAnsiTheme="majorBidi" w:cs="B Nazanin" w:hint="cs"/>
          <w:sz w:val="24"/>
          <w:szCs w:val="24"/>
          <w:highlight w:val="lightGray"/>
          <w:rtl/>
          <w:lang w:bidi="ar-SA"/>
        </w:rPr>
        <w:t>نمودار 1.</w:t>
      </w:r>
      <w:r w:rsidR="00A4083E" w:rsidRPr="00B8610D">
        <w:rPr>
          <w:rFonts w:asciiTheme="majorBidi" w:hAnsiTheme="majorBidi" w:cs="B Nazanin" w:hint="cs"/>
          <w:sz w:val="24"/>
          <w:szCs w:val="24"/>
          <w:rtl/>
          <w:lang w:bidi="ar-SA"/>
        </w:rPr>
        <w:t xml:space="preserve"> نقشه حرارتی نگاشت</w:t>
      </w:r>
      <w:r w:rsidR="00025195" w:rsidRPr="00B8610D">
        <w:rPr>
          <w:rFonts w:asciiTheme="majorBidi" w:hAnsiTheme="majorBidi" w:cs="B Nazanin" w:hint="cs"/>
          <w:sz w:val="24"/>
          <w:szCs w:val="24"/>
          <w:rtl/>
          <w:lang w:bidi="ar-SA"/>
        </w:rPr>
        <w:t xml:space="preserve">‌های </w:t>
      </w:r>
      <w:r w:rsidR="00A4083E" w:rsidRPr="00B8610D">
        <w:rPr>
          <w:rFonts w:asciiTheme="majorBidi" w:hAnsiTheme="majorBidi" w:cs="B Nazanin" w:hint="cs"/>
          <w:sz w:val="24"/>
          <w:szCs w:val="24"/>
          <w:rtl/>
          <w:lang w:bidi="ar-SA"/>
        </w:rPr>
        <w:t xml:space="preserve">25 گانه حاصل از تحلیل </w:t>
      </w:r>
      <w:r w:rsidR="00A4083E" w:rsidRPr="00B8610D">
        <w:rPr>
          <w:rFonts w:asciiTheme="majorBidi" w:hAnsiTheme="majorBidi" w:cs="B Nazanin"/>
          <w:sz w:val="24"/>
          <w:szCs w:val="24"/>
        </w:rPr>
        <w:t>SOM</w:t>
      </w:r>
      <w:r w:rsidR="00A4083E" w:rsidRPr="00B8610D">
        <w:rPr>
          <w:rFonts w:asciiTheme="majorBidi" w:hAnsiTheme="majorBidi" w:cs="B Nazanin" w:hint="cs"/>
          <w:sz w:val="24"/>
          <w:szCs w:val="24"/>
          <w:rtl/>
          <w:lang w:bidi="ar-SA"/>
        </w:rPr>
        <w:t xml:space="preserve"> بر روی مقادیر </w:t>
      </w:r>
      <w:r w:rsidR="00A4083E" w:rsidRPr="00B8610D">
        <w:rPr>
          <w:rFonts w:asciiTheme="majorBidi" w:hAnsiTheme="majorBidi" w:cs="B Nazanin"/>
          <w:sz w:val="24"/>
          <w:szCs w:val="24"/>
        </w:rPr>
        <w:t>RFM</w:t>
      </w:r>
      <w:r w:rsidR="00A4083E" w:rsidRPr="00B8610D">
        <w:rPr>
          <w:rFonts w:asciiTheme="majorBidi" w:hAnsiTheme="majorBidi" w:cs="B Nazanin" w:hint="cs"/>
          <w:sz w:val="24"/>
          <w:szCs w:val="24"/>
          <w:rtl/>
          <w:lang w:bidi="ar-SA"/>
        </w:rPr>
        <w:t xml:space="preserve"> مشتریان در یک هفته</w:t>
      </w:r>
      <w:bookmarkEnd w:id="11"/>
      <w:bookmarkEnd w:id="12"/>
      <w:bookmarkEnd w:id="13"/>
      <w:bookmarkEnd w:id="14"/>
    </w:p>
    <w:p w14:paraId="6995032B" w14:textId="77777777" w:rsidR="00A4083E" w:rsidRPr="00CE52BE" w:rsidRDefault="00A4083E" w:rsidP="00050F05">
      <w:pPr>
        <w:spacing w:after="0" w:line="240" w:lineRule="auto"/>
        <w:jc w:val="both"/>
        <w:rPr>
          <w:rFonts w:asciiTheme="majorBidi" w:hAnsiTheme="majorBidi" w:cs="B Nazanin"/>
          <w:sz w:val="24"/>
          <w:szCs w:val="24"/>
          <w:rtl/>
        </w:rPr>
      </w:pPr>
      <w:r w:rsidRPr="00CE52BE">
        <w:rPr>
          <w:rFonts w:asciiTheme="majorBidi" w:hAnsiTheme="majorBidi" w:cs="B Nazanin" w:hint="cs"/>
          <w:sz w:val="24"/>
          <w:szCs w:val="24"/>
          <w:rtl/>
          <w:lang w:bidi="ar-SA"/>
        </w:rPr>
        <w:t>همان</w:t>
      </w:r>
      <w:r w:rsidR="002F61E7">
        <w:rPr>
          <w:rFonts w:asciiTheme="majorBidi" w:hAnsiTheme="majorBidi" w:cs="B Nazanin" w:hint="eastAsia"/>
          <w:sz w:val="24"/>
          <w:szCs w:val="24"/>
          <w:rtl/>
          <w:lang w:bidi="ar-SA"/>
        </w:rPr>
        <w:t>‌</w:t>
      </w:r>
      <w:r w:rsidRPr="00CE52BE">
        <w:rPr>
          <w:rFonts w:asciiTheme="majorBidi" w:hAnsiTheme="majorBidi" w:cs="B Nazanin" w:hint="cs"/>
          <w:sz w:val="24"/>
          <w:szCs w:val="24"/>
          <w:rtl/>
          <w:lang w:bidi="ar-SA"/>
        </w:rPr>
        <w:t xml:space="preserve">طور که در </w:t>
      </w:r>
      <w:r w:rsidRPr="008A133E">
        <w:rPr>
          <w:rFonts w:asciiTheme="majorBidi" w:hAnsiTheme="majorBidi" w:cs="B Nazanin" w:hint="cs"/>
          <w:sz w:val="24"/>
          <w:szCs w:val="24"/>
          <w:highlight w:val="lightGray"/>
          <w:rtl/>
          <w:lang w:bidi="ar-SA"/>
        </w:rPr>
        <w:t>نمودار</w:t>
      </w:r>
      <w:r w:rsidR="00CC5641" w:rsidRPr="008A133E">
        <w:rPr>
          <w:rFonts w:asciiTheme="majorBidi" w:hAnsiTheme="majorBidi" w:cs="B Nazanin" w:hint="cs"/>
          <w:sz w:val="24"/>
          <w:szCs w:val="24"/>
          <w:highlight w:val="lightGray"/>
          <w:rtl/>
          <w:lang w:bidi="ar-SA"/>
        </w:rPr>
        <w:t xml:space="preserve"> 1</w:t>
      </w:r>
      <w:r w:rsidRPr="00CE52BE">
        <w:rPr>
          <w:rFonts w:asciiTheme="majorBidi" w:hAnsiTheme="majorBidi" w:cs="B Nazanin" w:hint="cs"/>
          <w:sz w:val="24"/>
          <w:szCs w:val="24"/>
          <w:rtl/>
          <w:lang w:bidi="ar-SA"/>
        </w:rPr>
        <w:t xml:space="preserve"> نیز مشاهده</w:t>
      </w:r>
      <w:r w:rsidR="00786246" w:rsidRPr="00CE52BE">
        <w:rPr>
          <w:rFonts w:asciiTheme="majorBidi" w:hAnsiTheme="majorBidi" w:cs="B Nazanin" w:hint="cs"/>
          <w:sz w:val="24"/>
          <w:szCs w:val="24"/>
          <w:rtl/>
          <w:lang w:bidi="ar-SA"/>
        </w:rPr>
        <w:t xml:space="preserve"> می‌</w:t>
      </w:r>
      <w:r w:rsidRPr="00CE52BE">
        <w:rPr>
          <w:rFonts w:asciiTheme="majorBidi" w:hAnsiTheme="majorBidi" w:cs="B Nazanin" w:hint="cs"/>
          <w:sz w:val="24"/>
          <w:szCs w:val="24"/>
          <w:rtl/>
          <w:lang w:bidi="ar-SA"/>
        </w:rPr>
        <w:t xml:space="preserve">شود، ابتدا تعداد 25 بردار گره از کل مشاهدات </w:t>
      </w:r>
      <w:r w:rsidRPr="00CE52BE">
        <w:rPr>
          <w:rFonts w:asciiTheme="majorBidi" w:hAnsiTheme="majorBidi" w:cs="B Nazanin"/>
          <w:sz w:val="20"/>
          <w:szCs w:val="20"/>
        </w:rPr>
        <w:t>RFM</w:t>
      </w:r>
      <w:r w:rsidRPr="00CE52BE">
        <w:rPr>
          <w:rFonts w:asciiTheme="majorBidi" w:hAnsiTheme="majorBidi" w:cs="B Nazanin" w:hint="cs"/>
          <w:sz w:val="20"/>
          <w:szCs w:val="20"/>
          <w:rtl/>
        </w:rPr>
        <w:t xml:space="preserve"> </w:t>
      </w:r>
      <w:r w:rsidRPr="00CE52BE">
        <w:rPr>
          <w:rFonts w:asciiTheme="majorBidi" w:hAnsiTheme="majorBidi" w:cs="B Nazanin" w:hint="cs"/>
          <w:sz w:val="24"/>
          <w:szCs w:val="24"/>
          <w:rtl/>
        </w:rPr>
        <w:t>در یک هفته تشکیل</w:t>
      </w:r>
      <w:r w:rsidR="00786246" w:rsidRPr="00CE52BE">
        <w:rPr>
          <w:rFonts w:asciiTheme="majorBidi" w:hAnsiTheme="majorBidi" w:cs="B Nazanin" w:hint="cs"/>
          <w:sz w:val="24"/>
          <w:szCs w:val="24"/>
          <w:rtl/>
        </w:rPr>
        <w:t xml:space="preserve"> می‌</w:t>
      </w:r>
      <w:r w:rsidRPr="00CE52BE">
        <w:rPr>
          <w:rFonts w:asciiTheme="majorBidi" w:hAnsiTheme="majorBidi" w:cs="B Nazanin" w:hint="cs"/>
          <w:sz w:val="24"/>
          <w:szCs w:val="24"/>
          <w:rtl/>
        </w:rPr>
        <w:t>شود و سپس این بردارهای گره در تعداد 7 لایه بر اساس حداقل فاصله مشاهدات از مرکز دسته (گره) تفکیک شده</w:t>
      </w:r>
      <w:r w:rsidR="00786246" w:rsidRPr="00CE52BE">
        <w:rPr>
          <w:rFonts w:asciiTheme="majorBidi" w:hAnsiTheme="majorBidi" w:cs="B Nazanin" w:hint="cs"/>
          <w:sz w:val="24"/>
          <w:szCs w:val="24"/>
          <w:rtl/>
        </w:rPr>
        <w:t>‌اند.</w:t>
      </w:r>
      <w:r w:rsidRPr="00CE52BE">
        <w:rPr>
          <w:rFonts w:asciiTheme="majorBidi" w:hAnsiTheme="majorBidi" w:cs="B Nazanin" w:hint="cs"/>
          <w:sz w:val="24"/>
          <w:szCs w:val="24"/>
          <w:rtl/>
        </w:rPr>
        <w:t xml:space="preserve"> مقادیر سمت راست نمودار، نشان دهنده نقاط مرزی تفکیک لایه</w:t>
      </w:r>
      <w:r w:rsidR="00025195" w:rsidRPr="00CE52BE">
        <w:rPr>
          <w:rFonts w:asciiTheme="majorBidi" w:hAnsiTheme="majorBidi" w:cs="B Nazanin" w:hint="cs"/>
          <w:sz w:val="24"/>
          <w:szCs w:val="24"/>
          <w:rtl/>
        </w:rPr>
        <w:t xml:space="preserve">‌ها </w:t>
      </w:r>
      <w:r w:rsidRPr="00CE52BE">
        <w:rPr>
          <w:rFonts w:asciiTheme="majorBidi" w:hAnsiTheme="majorBidi" w:cs="B Nazanin" w:hint="cs"/>
          <w:sz w:val="24"/>
          <w:szCs w:val="24"/>
          <w:rtl/>
        </w:rPr>
        <w:t>از یکدیگر است. در واقع، مجسم</w:t>
      </w:r>
      <w:r w:rsidR="00D90290" w:rsidRPr="00CE52BE">
        <w:rPr>
          <w:rFonts w:asciiTheme="majorBidi" w:hAnsiTheme="majorBidi" w:cs="B Nazanin" w:hint="cs"/>
          <w:sz w:val="24"/>
          <w:szCs w:val="24"/>
          <w:rtl/>
        </w:rPr>
        <w:t xml:space="preserve">‌سازی </w:t>
      </w:r>
      <w:r w:rsidRPr="00CE52BE">
        <w:rPr>
          <w:rFonts w:asciiTheme="majorBidi" w:hAnsiTheme="majorBidi" w:cs="B Nazanin"/>
          <w:sz w:val="20"/>
          <w:szCs w:val="20"/>
        </w:rPr>
        <w:t>SOM</w:t>
      </w:r>
      <w:r w:rsidRPr="00CE52BE">
        <w:rPr>
          <w:rFonts w:asciiTheme="majorBidi" w:hAnsiTheme="majorBidi" w:cs="B Nazanin"/>
          <w:sz w:val="20"/>
          <w:szCs w:val="20"/>
          <w:rtl/>
        </w:rPr>
        <w:t xml:space="preserve"> </w:t>
      </w:r>
      <w:r w:rsidRPr="00CE52BE">
        <w:rPr>
          <w:rFonts w:asciiTheme="majorBidi" w:hAnsiTheme="majorBidi" w:cs="B Nazanin" w:hint="cs"/>
          <w:sz w:val="24"/>
          <w:szCs w:val="24"/>
          <w:rtl/>
        </w:rPr>
        <w:t>بر پایه</w:t>
      </w:r>
      <w:r w:rsidRPr="00CE52BE">
        <w:rPr>
          <w:rFonts w:asciiTheme="majorBidi" w:hAnsiTheme="majorBidi" w:cs="B Nazanin"/>
          <w:sz w:val="24"/>
          <w:szCs w:val="24"/>
          <w:rtl/>
        </w:rPr>
        <w:t xml:space="preserve"> </w:t>
      </w:r>
      <w:r w:rsidRPr="00CE52BE">
        <w:rPr>
          <w:rFonts w:asciiTheme="majorBidi" w:hAnsiTheme="majorBidi" w:cs="B Nazanin" w:hint="cs"/>
          <w:sz w:val="24"/>
          <w:szCs w:val="24"/>
          <w:rtl/>
        </w:rPr>
        <w:t xml:space="preserve">این </w:t>
      </w:r>
      <w:r w:rsidRPr="00CE52BE">
        <w:rPr>
          <w:rFonts w:asciiTheme="majorBidi" w:hAnsiTheme="majorBidi" w:cs="B Nazanin"/>
          <w:sz w:val="24"/>
          <w:szCs w:val="24"/>
          <w:rtl/>
        </w:rPr>
        <w:t>گره</w:t>
      </w:r>
      <w:r w:rsidR="00025195" w:rsidRPr="00CE52BE">
        <w:rPr>
          <w:rFonts w:asciiTheme="majorBidi" w:hAnsiTheme="majorBidi" w:cs="B Nazanin" w:hint="cs"/>
          <w:sz w:val="24"/>
          <w:szCs w:val="24"/>
          <w:rtl/>
        </w:rPr>
        <w:t xml:space="preserve">‌ها </w:t>
      </w:r>
      <w:r w:rsidRPr="00CE52BE">
        <w:rPr>
          <w:rFonts w:asciiTheme="majorBidi" w:hAnsiTheme="majorBidi" w:cs="B Nazanin" w:hint="cs"/>
          <w:sz w:val="24"/>
          <w:szCs w:val="24"/>
          <w:rtl/>
        </w:rPr>
        <w:t>انجام</w:t>
      </w:r>
      <w:r w:rsidR="00786246" w:rsidRPr="00CE52BE">
        <w:rPr>
          <w:rFonts w:asciiTheme="majorBidi" w:hAnsiTheme="majorBidi" w:cs="B Nazanin" w:hint="cs"/>
          <w:sz w:val="24"/>
          <w:szCs w:val="24"/>
          <w:rtl/>
        </w:rPr>
        <w:t xml:space="preserve"> می‌</w:t>
      </w:r>
      <w:r w:rsidRPr="00CE52BE">
        <w:rPr>
          <w:rFonts w:asciiTheme="majorBidi" w:hAnsiTheme="majorBidi" w:cs="B Nazanin" w:hint="cs"/>
          <w:sz w:val="24"/>
          <w:szCs w:val="24"/>
          <w:rtl/>
        </w:rPr>
        <w:t>شود و هر بردار گره دارای ویژگی</w:t>
      </w:r>
      <w:r w:rsidR="00025195" w:rsidRPr="00CE52BE">
        <w:rPr>
          <w:rFonts w:asciiTheme="majorBidi" w:hAnsiTheme="majorBidi" w:cs="B Nazanin" w:hint="cs"/>
          <w:sz w:val="24"/>
          <w:szCs w:val="24"/>
          <w:rtl/>
        </w:rPr>
        <w:t xml:space="preserve">‌های </w:t>
      </w:r>
      <w:r w:rsidRPr="00CE52BE">
        <w:rPr>
          <w:rFonts w:asciiTheme="majorBidi" w:hAnsiTheme="majorBidi" w:cs="B Nazanin" w:hint="cs"/>
          <w:sz w:val="24"/>
          <w:szCs w:val="24"/>
          <w:rtl/>
        </w:rPr>
        <w:t>زیر است:</w:t>
      </w:r>
    </w:p>
    <w:p w14:paraId="14A77B7D" w14:textId="77777777" w:rsidR="00A4083E" w:rsidRPr="00CE52BE" w:rsidRDefault="00A4083E" w:rsidP="00050F05">
      <w:pPr>
        <w:numPr>
          <w:ilvl w:val="0"/>
          <w:numId w:val="33"/>
        </w:numPr>
        <w:spacing w:after="0" w:line="240" w:lineRule="auto"/>
        <w:ind w:left="425"/>
        <w:jc w:val="both"/>
        <w:rPr>
          <w:rFonts w:asciiTheme="majorBidi" w:hAnsiTheme="majorBidi" w:cs="B Nazanin"/>
          <w:sz w:val="24"/>
          <w:szCs w:val="24"/>
          <w:rtl/>
        </w:rPr>
      </w:pPr>
      <w:r w:rsidRPr="00CE52BE">
        <w:rPr>
          <w:rFonts w:asciiTheme="majorBidi" w:hAnsiTheme="majorBidi" w:cs="B Nazanin" w:hint="cs"/>
          <w:sz w:val="24"/>
          <w:szCs w:val="24"/>
          <w:rtl/>
        </w:rPr>
        <w:t>ی</w:t>
      </w:r>
      <w:r w:rsidRPr="00CE52BE">
        <w:rPr>
          <w:rFonts w:asciiTheme="majorBidi" w:hAnsiTheme="majorBidi" w:cs="B Nazanin" w:hint="eastAsia"/>
          <w:sz w:val="24"/>
          <w:szCs w:val="24"/>
          <w:rtl/>
        </w:rPr>
        <w:t>ک</w:t>
      </w:r>
      <w:r w:rsidRPr="00CE52BE">
        <w:rPr>
          <w:rFonts w:asciiTheme="majorBidi" w:hAnsiTheme="majorBidi" w:cs="B Nazanin"/>
          <w:sz w:val="24"/>
          <w:szCs w:val="24"/>
          <w:rtl/>
        </w:rPr>
        <w:t xml:space="preserve"> موقع</w:t>
      </w:r>
      <w:r w:rsidRPr="00CE52BE">
        <w:rPr>
          <w:rFonts w:asciiTheme="majorBidi" w:hAnsiTheme="majorBidi" w:cs="B Nazanin" w:hint="cs"/>
          <w:sz w:val="24"/>
          <w:szCs w:val="24"/>
          <w:rtl/>
        </w:rPr>
        <w:t>ی</w:t>
      </w:r>
      <w:r w:rsidRPr="00CE52BE">
        <w:rPr>
          <w:rFonts w:asciiTheme="majorBidi" w:hAnsiTheme="majorBidi" w:cs="B Nazanin" w:hint="eastAsia"/>
          <w:sz w:val="24"/>
          <w:szCs w:val="24"/>
          <w:rtl/>
        </w:rPr>
        <w:t>ت</w:t>
      </w:r>
      <w:r w:rsidRPr="00CE52BE">
        <w:rPr>
          <w:rFonts w:asciiTheme="majorBidi" w:hAnsiTheme="majorBidi" w:cs="B Nazanin"/>
          <w:sz w:val="24"/>
          <w:szCs w:val="24"/>
          <w:rtl/>
        </w:rPr>
        <w:t xml:space="preserve"> ثابت در شبکه </w:t>
      </w:r>
      <w:r w:rsidRPr="00CE52BE">
        <w:rPr>
          <w:rFonts w:asciiTheme="majorBidi" w:hAnsiTheme="majorBidi" w:cs="B Nazanin"/>
          <w:sz w:val="20"/>
          <w:szCs w:val="20"/>
        </w:rPr>
        <w:t>SOM</w:t>
      </w:r>
      <w:r w:rsidRPr="00CE52BE">
        <w:rPr>
          <w:rFonts w:asciiTheme="majorBidi" w:hAnsiTheme="majorBidi" w:cs="B Nazanin" w:hint="cs"/>
          <w:sz w:val="20"/>
          <w:szCs w:val="20"/>
          <w:rtl/>
        </w:rPr>
        <w:t xml:space="preserve"> </w:t>
      </w:r>
      <w:r w:rsidRPr="00CE52BE">
        <w:rPr>
          <w:rFonts w:asciiTheme="majorBidi" w:hAnsiTheme="majorBidi" w:cs="B Nazanin" w:hint="cs"/>
          <w:sz w:val="24"/>
          <w:szCs w:val="24"/>
          <w:rtl/>
        </w:rPr>
        <w:t>دارد.</w:t>
      </w:r>
    </w:p>
    <w:p w14:paraId="78392F57" w14:textId="77777777" w:rsidR="00A4083E" w:rsidRPr="00CE52BE" w:rsidRDefault="00A4083E" w:rsidP="0095551A">
      <w:pPr>
        <w:numPr>
          <w:ilvl w:val="0"/>
          <w:numId w:val="33"/>
        </w:numPr>
        <w:spacing w:after="0" w:line="240" w:lineRule="auto"/>
        <w:ind w:left="425"/>
        <w:jc w:val="both"/>
        <w:rPr>
          <w:rFonts w:asciiTheme="majorBidi" w:hAnsiTheme="majorBidi" w:cs="B Nazanin"/>
          <w:sz w:val="24"/>
          <w:szCs w:val="24"/>
          <w:rtl/>
        </w:rPr>
      </w:pPr>
      <w:r w:rsidRPr="00CE52BE">
        <w:rPr>
          <w:rFonts w:asciiTheme="majorBidi" w:hAnsiTheme="majorBidi" w:cs="B Nazanin" w:hint="cs"/>
          <w:sz w:val="24"/>
          <w:szCs w:val="24"/>
          <w:rtl/>
        </w:rPr>
        <w:t>هر گره شامل اطلاعات مربوط به تمامی متغیرها  است.</w:t>
      </w:r>
    </w:p>
    <w:p w14:paraId="44DA2101" w14:textId="77777777" w:rsidR="00A4083E" w:rsidRPr="00CE52BE" w:rsidRDefault="00A4083E" w:rsidP="00050F05">
      <w:pPr>
        <w:numPr>
          <w:ilvl w:val="0"/>
          <w:numId w:val="33"/>
        </w:numPr>
        <w:spacing w:after="0" w:line="240" w:lineRule="auto"/>
        <w:ind w:left="425"/>
        <w:jc w:val="both"/>
        <w:rPr>
          <w:rFonts w:asciiTheme="majorBidi" w:hAnsiTheme="majorBidi" w:cs="B Nazanin"/>
          <w:sz w:val="24"/>
          <w:szCs w:val="24"/>
          <w:rtl/>
        </w:rPr>
      </w:pPr>
      <w:r w:rsidRPr="00CE52BE">
        <w:rPr>
          <w:rFonts w:asciiTheme="majorBidi" w:hAnsiTheme="majorBidi" w:cs="B Nazanin" w:hint="cs"/>
          <w:sz w:val="24"/>
          <w:szCs w:val="24"/>
          <w:rtl/>
        </w:rPr>
        <w:t xml:space="preserve">هر بردار گره شامل اطلاعات مربوط به چندین مشاهده است. مشاهداتی که از نظر </w:t>
      </w:r>
      <w:r w:rsidRPr="00CE52BE">
        <w:rPr>
          <w:rFonts w:asciiTheme="majorBidi" w:hAnsiTheme="majorBidi" w:cs="B Nazanin"/>
          <w:sz w:val="20"/>
          <w:szCs w:val="20"/>
        </w:rPr>
        <w:t>RFM</w:t>
      </w:r>
      <w:r w:rsidRPr="00CE52BE">
        <w:rPr>
          <w:rFonts w:asciiTheme="majorBidi" w:hAnsiTheme="majorBidi" w:cs="B Nazanin" w:hint="cs"/>
          <w:sz w:val="20"/>
          <w:szCs w:val="20"/>
          <w:rtl/>
        </w:rPr>
        <w:t xml:space="preserve"> </w:t>
      </w:r>
      <w:r w:rsidRPr="00CE52BE">
        <w:rPr>
          <w:rFonts w:asciiTheme="majorBidi" w:hAnsiTheme="majorBidi" w:cs="B Nazanin" w:hint="cs"/>
          <w:sz w:val="24"/>
          <w:szCs w:val="24"/>
          <w:rtl/>
        </w:rPr>
        <w:t>کمترین فاصله اقلیدسی را با مرکز گره دارند، در آن بردار گره دسته</w:t>
      </w:r>
      <w:r w:rsidR="00786246" w:rsidRPr="00CE52BE">
        <w:rPr>
          <w:rFonts w:asciiTheme="majorBidi" w:hAnsiTheme="majorBidi" w:cs="B Nazanin" w:hint="cs"/>
          <w:sz w:val="24"/>
          <w:szCs w:val="24"/>
          <w:rtl/>
        </w:rPr>
        <w:t>‌بندی می‌</w:t>
      </w:r>
      <w:r w:rsidRPr="00CE52BE">
        <w:rPr>
          <w:rFonts w:asciiTheme="majorBidi" w:hAnsiTheme="majorBidi" w:cs="B Nazanin" w:hint="cs"/>
          <w:sz w:val="24"/>
          <w:szCs w:val="24"/>
          <w:rtl/>
        </w:rPr>
        <w:t>شوند. بنابراین، ی</w:t>
      </w:r>
      <w:r w:rsidRPr="00CE52BE">
        <w:rPr>
          <w:rFonts w:asciiTheme="majorBidi" w:hAnsiTheme="majorBidi" w:cs="B Nazanin" w:hint="eastAsia"/>
          <w:sz w:val="24"/>
          <w:szCs w:val="24"/>
          <w:rtl/>
        </w:rPr>
        <w:t>ک</w:t>
      </w:r>
      <w:r w:rsidRPr="00CE52BE">
        <w:rPr>
          <w:rFonts w:asciiTheme="majorBidi" w:hAnsiTheme="majorBidi" w:cs="B Nazanin"/>
          <w:sz w:val="24"/>
          <w:szCs w:val="24"/>
          <w:rtl/>
        </w:rPr>
        <w:t xml:space="preserve"> گره</w:t>
      </w:r>
      <w:r w:rsidR="00786246" w:rsidRPr="00CE52BE">
        <w:rPr>
          <w:rFonts w:asciiTheme="majorBidi" w:hAnsiTheme="majorBidi" w:cs="B Nazanin"/>
          <w:sz w:val="24"/>
          <w:szCs w:val="24"/>
          <w:rtl/>
        </w:rPr>
        <w:t xml:space="preserve"> می‌</w:t>
      </w:r>
      <w:r w:rsidRPr="00CE52BE">
        <w:rPr>
          <w:rFonts w:asciiTheme="majorBidi" w:hAnsiTheme="majorBidi" w:cs="B Nazanin"/>
          <w:sz w:val="24"/>
          <w:szCs w:val="24"/>
          <w:rtl/>
        </w:rPr>
        <w:t>تواند چند</w:t>
      </w:r>
      <w:r w:rsidRPr="00CE52BE">
        <w:rPr>
          <w:rFonts w:asciiTheme="majorBidi" w:hAnsiTheme="majorBidi" w:cs="B Nazanin" w:hint="cs"/>
          <w:sz w:val="24"/>
          <w:szCs w:val="24"/>
          <w:rtl/>
        </w:rPr>
        <w:t>ی</w:t>
      </w:r>
      <w:r w:rsidRPr="00CE52BE">
        <w:rPr>
          <w:rFonts w:asciiTheme="majorBidi" w:hAnsiTheme="majorBidi" w:cs="B Nazanin" w:hint="eastAsia"/>
          <w:sz w:val="24"/>
          <w:szCs w:val="24"/>
          <w:rtl/>
        </w:rPr>
        <w:t>ن</w:t>
      </w:r>
      <w:r w:rsidRPr="00CE52BE">
        <w:rPr>
          <w:rFonts w:asciiTheme="majorBidi" w:hAnsiTheme="majorBidi" w:cs="B Nazanin"/>
          <w:sz w:val="24"/>
          <w:szCs w:val="24"/>
          <w:rtl/>
        </w:rPr>
        <w:t xml:space="preserve"> نمونه ورود</w:t>
      </w:r>
      <w:r w:rsidRPr="00CE52BE">
        <w:rPr>
          <w:rFonts w:asciiTheme="majorBidi" w:hAnsiTheme="majorBidi" w:cs="B Nazanin" w:hint="cs"/>
          <w:sz w:val="24"/>
          <w:szCs w:val="24"/>
          <w:rtl/>
        </w:rPr>
        <w:t>ی</w:t>
      </w:r>
      <w:r w:rsidRPr="00CE52BE">
        <w:rPr>
          <w:rFonts w:asciiTheme="majorBidi" w:hAnsiTheme="majorBidi" w:cs="B Nazanin"/>
          <w:sz w:val="24"/>
          <w:szCs w:val="24"/>
          <w:rtl/>
        </w:rPr>
        <w:t xml:space="preserve"> را نشان دهد</w:t>
      </w:r>
      <w:r w:rsidRPr="00CE52BE">
        <w:rPr>
          <w:rFonts w:asciiTheme="majorBidi" w:hAnsiTheme="majorBidi" w:cs="B Nazanin" w:hint="cs"/>
          <w:sz w:val="24"/>
          <w:szCs w:val="24"/>
          <w:rtl/>
        </w:rPr>
        <w:t>.</w:t>
      </w:r>
    </w:p>
    <w:p w14:paraId="7F30FBB3" w14:textId="77777777" w:rsidR="00A4083E" w:rsidRPr="00CE52BE" w:rsidRDefault="00A4083E" w:rsidP="00050F05">
      <w:pPr>
        <w:spacing w:after="0" w:line="240" w:lineRule="auto"/>
        <w:jc w:val="both"/>
        <w:rPr>
          <w:rFonts w:asciiTheme="majorBidi" w:hAnsiTheme="majorBidi" w:cs="B Nazanin"/>
          <w:sz w:val="24"/>
          <w:szCs w:val="24"/>
          <w:rtl/>
        </w:rPr>
      </w:pPr>
      <w:r w:rsidRPr="00CE52BE">
        <w:rPr>
          <w:rFonts w:asciiTheme="majorBidi" w:hAnsiTheme="majorBidi" w:cs="B Nazanin" w:hint="eastAsia"/>
          <w:sz w:val="24"/>
          <w:szCs w:val="24"/>
          <w:rtl/>
        </w:rPr>
        <w:t>و</w:t>
      </w:r>
      <w:r w:rsidRPr="00CE52BE">
        <w:rPr>
          <w:rFonts w:asciiTheme="majorBidi" w:hAnsiTheme="majorBidi" w:cs="B Nazanin" w:hint="cs"/>
          <w:sz w:val="24"/>
          <w:szCs w:val="24"/>
          <w:rtl/>
        </w:rPr>
        <w:t>ی</w:t>
      </w:r>
      <w:r w:rsidRPr="00CE52BE">
        <w:rPr>
          <w:rFonts w:asciiTheme="majorBidi" w:hAnsiTheme="majorBidi" w:cs="B Nazanin" w:hint="eastAsia"/>
          <w:sz w:val="24"/>
          <w:szCs w:val="24"/>
          <w:rtl/>
        </w:rPr>
        <w:t>ژگ</w:t>
      </w:r>
      <w:r w:rsidRPr="00CE52BE">
        <w:rPr>
          <w:rFonts w:asciiTheme="majorBidi" w:hAnsiTheme="majorBidi" w:cs="B Nazanin" w:hint="cs"/>
          <w:sz w:val="24"/>
          <w:szCs w:val="24"/>
          <w:rtl/>
        </w:rPr>
        <w:t>ی</w:t>
      </w:r>
      <w:r w:rsidRPr="00CE52BE">
        <w:rPr>
          <w:rFonts w:asciiTheme="majorBidi" w:hAnsiTheme="majorBidi" w:cs="B Nazanin"/>
          <w:sz w:val="24"/>
          <w:szCs w:val="24"/>
          <w:rtl/>
        </w:rPr>
        <w:t xml:space="preserve"> </w:t>
      </w:r>
      <w:r w:rsidRPr="00CE52BE">
        <w:rPr>
          <w:rFonts w:asciiTheme="majorBidi" w:hAnsiTheme="majorBidi" w:cs="B Nazanin" w:hint="cs"/>
          <w:sz w:val="24"/>
          <w:szCs w:val="24"/>
          <w:rtl/>
        </w:rPr>
        <w:t>اصلی</w:t>
      </w:r>
      <w:r w:rsidRPr="00CE52BE">
        <w:rPr>
          <w:rFonts w:asciiTheme="majorBidi" w:hAnsiTheme="majorBidi" w:cs="B Nazanin"/>
          <w:sz w:val="24"/>
          <w:szCs w:val="24"/>
          <w:rtl/>
        </w:rPr>
        <w:t xml:space="preserve"> </w:t>
      </w:r>
      <w:r w:rsidRPr="00CE52BE">
        <w:rPr>
          <w:rFonts w:asciiTheme="majorBidi" w:hAnsiTheme="majorBidi" w:cs="B Nazanin"/>
          <w:sz w:val="20"/>
          <w:szCs w:val="20"/>
        </w:rPr>
        <w:t>SOM</w:t>
      </w:r>
      <w:r w:rsidRPr="00CE52BE">
        <w:rPr>
          <w:rFonts w:asciiTheme="majorBidi" w:hAnsiTheme="majorBidi" w:cs="B Nazanin"/>
          <w:sz w:val="20"/>
          <w:szCs w:val="20"/>
          <w:rtl/>
        </w:rPr>
        <w:t xml:space="preserve"> </w:t>
      </w:r>
      <w:r w:rsidRPr="00CE52BE">
        <w:rPr>
          <w:rFonts w:asciiTheme="majorBidi" w:hAnsiTheme="majorBidi" w:cs="B Nazanin"/>
          <w:sz w:val="24"/>
          <w:szCs w:val="24"/>
          <w:rtl/>
        </w:rPr>
        <w:t>ا</w:t>
      </w:r>
      <w:r w:rsidRPr="00CE52BE">
        <w:rPr>
          <w:rFonts w:asciiTheme="majorBidi" w:hAnsiTheme="majorBidi" w:cs="B Nazanin" w:hint="cs"/>
          <w:sz w:val="24"/>
          <w:szCs w:val="24"/>
          <w:rtl/>
        </w:rPr>
        <w:t>ی</w:t>
      </w:r>
      <w:r w:rsidRPr="00CE52BE">
        <w:rPr>
          <w:rFonts w:asciiTheme="majorBidi" w:hAnsiTheme="majorBidi" w:cs="B Nazanin" w:hint="eastAsia"/>
          <w:sz w:val="24"/>
          <w:szCs w:val="24"/>
          <w:rtl/>
        </w:rPr>
        <w:t>ن</w:t>
      </w:r>
      <w:r w:rsidRPr="00CE52BE">
        <w:rPr>
          <w:rFonts w:asciiTheme="majorBidi" w:hAnsiTheme="majorBidi" w:cs="B Nazanin"/>
          <w:sz w:val="24"/>
          <w:szCs w:val="24"/>
          <w:rtl/>
        </w:rPr>
        <w:t xml:space="preserve"> است که و</w:t>
      </w:r>
      <w:r w:rsidRPr="00CE52BE">
        <w:rPr>
          <w:rFonts w:asciiTheme="majorBidi" w:hAnsiTheme="majorBidi" w:cs="B Nazanin" w:hint="cs"/>
          <w:sz w:val="24"/>
          <w:szCs w:val="24"/>
          <w:rtl/>
        </w:rPr>
        <w:t>ی</w:t>
      </w:r>
      <w:r w:rsidRPr="00CE52BE">
        <w:rPr>
          <w:rFonts w:asciiTheme="majorBidi" w:hAnsiTheme="majorBidi" w:cs="B Nazanin" w:hint="eastAsia"/>
          <w:sz w:val="24"/>
          <w:szCs w:val="24"/>
          <w:rtl/>
        </w:rPr>
        <w:t>ژگ</w:t>
      </w:r>
      <w:r w:rsidRPr="00CE52BE">
        <w:rPr>
          <w:rFonts w:asciiTheme="majorBidi" w:hAnsiTheme="majorBidi" w:cs="B Nazanin" w:hint="cs"/>
          <w:sz w:val="24"/>
          <w:szCs w:val="24"/>
          <w:rtl/>
        </w:rPr>
        <w:t>ی</w:t>
      </w:r>
      <w:r w:rsidR="00025195" w:rsidRPr="00CE52BE">
        <w:rPr>
          <w:rFonts w:asciiTheme="majorBidi" w:hAnsiTheme="majorBidi" w:cs="B Nazanin"/>
          <w:sz w:val="24"/>
          <w:szCs w:val="24"/>
          <w:rtl/>
        </w:rPr>
        <w:t xml:space="preserve">‌های </w:t>
      </w:r>
      <w:r w:rsidRPr="00CE52BE">
        <w:rPr>
          <w:rFonts w:asciiTheme="majorBidi" w:hAnsiTheme="majorBidi" w:cs="B Nazanin"/>
          <w:sz w:val="24"/>
          <w:szCs w:val="24"/>
          <w:rtl/>
        </w:rPr>
        <w:t>توپولوژ</w:t>
      </w:r>
      <w:r w:rsidRPr="00CE52BE">
        <w:rPr>
          <w:rFonts w:asciiTheme="majorBidi" w:hAnsiTheme="majorBidi" w:cs="B Nazanin" w:hint="cs"/>
          <w:sz w:val="24"/>
          <w:szCs w:val="24"/>
          <w:rtl/>
        </w:rPr>
        <w:t>ی</w:t>
      </w:r>
      <w:r w:rsidRPr="00CE52BE">
        <w:rPr>
          <w:rFonts w:asciiTheme="majorBidi" w:hAnsiTheme="majorBidi" w:cs="B Nazanin" w:hint="eastAsia"/>
          <w:sz w:val="24"/>
          <w:szCs w:val="24"/>
          <w:rtl/>
        </w:rPr>
        <w:t>ک</w:t>
      </w:r>
      <w:r w:rsidRPr="00CE52BE">
        <w:rPr>
          <w:rFonts w:asciiTheme="majorBidi" w:hAnsiTheme="majorBidi" w:cs="B Nazanin" w:hint="cs"/>
          <w:sz w:val="24"/>
          <w:szCs w:val="24"/>
          <w:rtl/>
        </w:rPr>
        <w:t>ی</w:t>
      </w:r>
      <w:r w:rsidRPr="00CE52BE">
        <w:rPr>
          <w:rFonts w:asciiTheme="majorBidi" w:hAnsiTheme="majorBidi" w:cs="B Nazanin"/>
          <w:sz w:val="24"/>
          <w:szCs w:val="24"/>
          <w:rtl/>
        </w:rPr>
        <w:t xml:space="preserve"> داده</w:t>
      </w:r>
      <w:r w:rsidR="00025195" w:rsidRPr="00CE52BE">
        <w:rPr>
          <w:rFonts w:asciiTheme="majorBidi" w:hAnsiTheme="majorBidi" w:cs="B Nazanin"/>
          <w:sz w:val="24"/>
          <w:szCs w:val="24"/>
          <w:rtl/>
        </w:rPr>
        <w:t xml:space="preserve">‌های </w:t>
      </w:r>
      <w:r w:rsidRPr="00CE52BE">
        <w:rPr>
          <w:rFonts w:asciiTheme="majorBidi" w:hAnsiTheme="majorBidi" w:cs="B Nazanin"/>
          <w:sz w:val="24"/>
          <w:szCs w:val="24"/>
          <w:rtl/>
        </w:rPr>
        <w:t>ورود</w:t>
      </w:r>
      <w:r w:rsidRPr="00CE52BE">
        <w:rPr>
          <w:rFonts w:asciiTheme="majorBidi" w:hAnsiTheme="majorBidi" w:cs="B Nazanin" w:hint="cs"/>
          <w:sz w:val="24"/>
          <w:szCs w:val="24"/>
          <w:rtl/>
        </w:rPr>
        <w:t>ی</w:t>
      </w:r>
      <w:r w:rsidRPr="00CE52BE">
        <w:rPr>
          <w:rFonts w:asciiTheme="majorBidi" w:hAnsiTheme="majorBidi" w:cs="B Nazanin"/>
          <w:sz w:val="24"/>
          <w:szCs w:val="24"/>
          <w:rtl/>
        </w:rPr>
        <w:t xml:space="preserve"> اصل</w:t>
      </w:r>
      <w:r w:rsidRPr="00CE52BE">
        <w:rPr>
          <w:rFonts w:asciiTheme="majorBidi" w:hAnsiTheme="majorBidi" w:cs="B Nazanin" w:hint="cs"/>
          <w:sz w:val="24"/>
          <w:szCs w:val="24"/>
          <w:rtl/>
        </w:rPr>
        <w:t>ی</w:t>
      </w:r>
      <w:r w:rsidRPr="00CE52BE">
        <w:rPr>
          <w:rFonts w:asciiTheme="majorBidi" w:hAnsiTheme="majorBidi" w:cs="B Nazanin"/>
          <w:sz w:val="24"/>
          <w:szCs w:val="24"/>
          <w:rtl/>
        </w:rPr>
        <w:t xml:space="preserve"> رو</w:t>
      </w:r>
      <w:r w:rsidRPr="00CE52BE">
        <w:rPr>
          <w:rFonts w:asciiTheme="majorBidi" w:hAnsiTheme="majorBidi" w:cs="B Nazanin" w:hint="cs"/>
          <w:sz w:val="24"/>
          <w:szCs w:val="24"/>
          <w:rtl/>
        </w:rPr>
        <w:t>ی</w:t>
      </w:r>
      <w:r w:rsidRPr="00CE52BE">
        <w:rPr>
          <w:rFonts w:asciiTheme="majorBidi" w:hAnsiTheme="majorBidi" w:cs="B Nazanin"/>
          <w:sz w:val="24"/>
          <w:szCs w:val="24"/>
          <w:rtl/>
        </w:rPr>
        <w:t xml:space="preserve"> نقشه حفظ</w:t>
      </w:r>
      <w:r w:rsidR="00786246" w:rsidRPr="00CE52BE">
        <w:rPr>
          <w:rFonts w:asciiTheme="majorBidi" w:hAnsiTheme="majorBidi" w:cs="B Nazanin"/>
          <w:sz w:val="24"/>
          <w:szCs w:val="24"/>
          <w:rtl/>
        </w:rPr>
        <w:t xml:space="preserve"> می‌</w:t>
      </w:r>
      <w:r w:rsidRPr="00CE52BE">
        <w:rPr>
          <w:rFonts w:asciiTheme="majorBidi" w:hAnsiTheme="majorBidi" w:cs="B Nazanin"/>
          <w:sz w:val="24"/>
          <w:szCs w:val="24"/>
          <w:rtl/>
        </w:rPr>
        <w:t>شوند. ا</w:t>
      </w:r>
      <w:r w:rsidRPr="00CE52BE">
        <w:rPr>
          <w:rFonts w:asciiTheme="majorBidi" w:hAnsiTheme="majorBidi" w:cs="B Nazanin" w:hint="cs"/>
          <w:sz w:val="24"/>
          <w:szCs w:val="24"/>
          <w:rtl/>
        </w:rPr>
        <w:t>ی</w:t>
      </w:r>
      <w:r w:rsidRPr="00CE52BE">
        <w:rPr>
          <w:rFonts w:asciiTheme="majorBidi" w:hAnsiTheme="majorBidi" w:cs="B Nazanin" w:hint="eastAsia"/>
          <w:sz w:val="24"/>
          <w:szCs w:val="24"/>
          <w:rtl/>
        </w:rPr>
        <w:t>ن</w:t>
      </w:r>
      <w:r w:rsidRPr="00CE52BE">
        <w:rPr>
          <w:rFonts w:asciiTheme="majorBidi" w:hAnsiTheme="majorBidi" w:cs="B Nazanin"/>
          <w:sz w:val="24"/>
          <w:szCs w:val="24"/>
          <w:rtl/>
        </w:rPr>
        <w:t xml:space="preserve"> بدان معناست که </w:t>
      </w:r>
      <w:r w:rsidRPr="00CE52BE">
        <w:rPr>
          <w:rFonts w:asciiTheme="majorBidi" w:hAnsiTheme="majorBidi" w:cs="B Nazanin" w:hint="cs"/>
          <w:sz w:val="24"/>
          <w:szCs w:val="24"/>
          <w:rtl/>
        </w:rPr>
        <w:t>مشاهدات</w:t>
      </w:r>
      <w:r w:rsidRPr="00CE52BE">
        <w:rPr>
          <w:rFonts w:asciiTheme="majorBidi" w:hAnsiTheme="majorBidi" w:cs="B Nazanin"/>
          <w:sz w:val="24"/>
          <w:szCs w:val="24"/>
          <w:rtl/>
        </w:rPr>
        <w:t xml:space="preserve"> مشابه (بر حسب متغ</w:t>
      </w:r>
      <w:r w:rsidRPr="00CE52BE">
        <w:rPr>
          <w:rFonts w:asciiTheme="majorBidi" w:hAnsiTheme="majorBidi" w:cs="B Nazanin" w:hint="cs"/>
          <w:sz w:val="24"/>
          <w:szCs w:val="24"/>
          <w:rtl/>
        </w:rPr>
        <w:t>ی</w:t>
      </w:r>
      <w:r w:rsidRPr="00CE52BE">
        <w:rPr>
          <w:rFonts w:asciiTheme="majorBidi" w:hAnsiTheme="majorBidi" w:cs="B Nazanin" w:hint="eastAsia"/>
          <w:sz w:val="24"/>
          <w:szCs w:val="24"/>
          <w:rtl/>
        </w:rPr>
        <w:t>رها</w:t>
      </w:r>
      <w:r w:rsidRPr="00CE52BE">
        <w:rPr>
          <w:rFonts w:asciiTheme="majorBidi" w:hAnsiTheme="majorBidi" w:cs="B Nazanin" w:hint="cs"/>
          <w:sz w:val="24"/>
          <w:szCs w:val="24"/>
          <w:rtl/>
        </w:rPr>
        <w:t>ی</w:t>
      </w:r>
      <w:r w:rsidRPr="00CE52BE">
        <w:rPr>
          <w:rFonts w:asciiTheme="majorBidi" w:hAnsiTheme="majorBidi" w:cs="B Nazanin"/>
          <w:sz w:val="24"/>
          <w:szCs w:val="24"/>
          <w:rtl/>
        </w:rPr>
        <w:t xml:space="preserve"> ورود</w:t>
      </w:r>
      <w:r w:rsidRPr="00CE52BE">
        <w:rPr>
          <w:rFonts w:asciiTheme="majorBidi" w:hAnsiTheme="majorBidi" w:cs="B Nazanin" w:hint="cs"/>
          <w:sz w:val="24"/>
          <w:szCs w:val="24"/>
          <w:rtl/>
        </w:rPr>
        <w:t>ی</w:t>
      </w:r>
      <w:r w:rsidRPr="00CE52BE">
        <w:rPr>
          <w:rFonts w:asciiTheme="majorBidi" w:hAnsiTheme="majorBidi" w:cs="B Nazanin"/>
          <w:sz w:val="24"/>
          <w:szCs w:val="24"/>
          <w:rtl/>
        </w:rPr>
        <w:t xml:space="preserve">) در شبکه </w:t>
      </w:r>
      <w:r w:rsidRPr="00CE52BE">
        <w:rPr>
          <w:rFonts w:asciiTheme="majorBidi" w:hAnsiTheme="majorBidi" w:cs="B Nazanin"/>
          <w:sz w:val="20"/>
          <w:szCs w:val="20"/>
        </w:rPr>
        <w:t>SOM</w:t>
      </w:r>
      <w:r w:rsidRPr="00CE52BE">
        <w:rPr>
          <w:rFonts w:asciiTheme="majorBidi" w:hAnsiTheme="majorBidi" w:cs="B Nazanin"/>
          <w:sz w:val="20"/>
          <w:szCs w:val="20"/>
          <w:rtl/>
        </w:rPr>
        <w:t xml:space="preserve"> </w:t>
      </w:r>
      <w:r w:rsidRPr="00CE52BE">
        <w:rPr>
          <w:rFonts w:asciiTheme="majorBidi" w:hAnsiTheme="majorBidi" w:cs="B Nazanin"/>
          <w:sz w:val="24"/>
          <w:szCs w:val="24"/>
          <w:rtl/>
        </w:rPr>
        <w:t>نزد</w:t>
      </w:r>
      <w:r w:rsidRPr="00CE52BE">
        <w:rPr>
          <w:rFonts w:asciiTheme="majorBidi" w:hAnsiTheme="majorBidi" w:cs="B Nazanin" w:hint="cs"/>
          <w:sz w:val="24"/>
          <w:szCs w:val="24"/>
          <w:rtl/>
        </w:rPr>
        <w:t>ی</w:t>
      </w:r>
      <w:r w:rsidRPr="00CE52BE">
        <w:rPr>
          <w:rFonts w:asciiTheme="majorBidi" w:hAnsiTheme="majorBidi" w:cs="B Nazanin" w:hint="eastAsia"/>
          <w:sz w:val="24"/>
          <w:szCs w:val="24"/>
          <w:rtl/>
        </w:rPr>
        <w:t>ک</w:t>
      </w:r>
      <w:r w:rsidRPr="00CE52BE">
        <w:rPr>
          <w:rFonts w:asciiTheme="majorBidi" w:hAnsiTheme="majorBidi" w:cs="B Nazanin"/>
          <w:sz w:val="24"/>
          <w:szCs w:val="24"/>
          <w:rtl/>
        </w:rPr>
        <w:t xml:space="preserve"> به هم قرار</w:t>
      </w:r>
      <w:r w:rsidR="00786246" w:rsidRPr="00CE52BE">
        <w:rPr>
          <w:rFonts w:asciiTheme="majorBidi" w:hAnsiTheme="majorBidi" w:cs="B Nazanin"/>
          <w:sz w:val="24"/>
          <w:szCs w:val="24"/>
          <w:rtl/>
        </w:rPr>
        <w:t xml:space="preserve"> می‌</w:t>
      </w:r>
      <w:r w:rsidRPr="00CE52BE">
        <w:rPr>
          <w:rFonts w:asciiTheme="majorBidi" w:hAnsiTheme="majorBidi" w:cs="B Nazanin"/>
          <w:sz w:val="24"/>
          <w:szCs w:val="24"/>
          <w:rtl/>
        </w:rPr>
        <w:t>گ</w:t>
      </w:r>
      <w:r w:rsidRPr="00CE52BE">
        <w:rPr>
          <w:rFonts w:asciiTheme="majorBidi" w:hAnsiTheme="majorBidi" w:cs="B Nazanin" w:hint="cs"/>
          <w:sz w:val="24"/>
          <w:szCs w:val="24"/>
          <w:rtl/>
        </w:rPr>
        <w:t>ی</w:t>
      </w:r>
      <w:r w:rsidRPr="00CE52BE">
        <w:rPr>
          <w:rFonts w:asciiTheme="majorBidi" w:hAnsiTheme="majorBidi" w:cs="B Nazanin" w:hint="eastAsia"/>
          <w:sz w:val="24"/>
          <w:szCs w:val="24"/>
          <w:rtl/>
        </w:rPr>
        <w:t>رند</w:t>
      </w:r>
      <w:r w:rsidRPr="00CE52BE">
        <w:rPr>
          <w:rFonts w:asciiTheme="majorBidi" w:hAnsiTheme="majorBidi" w:cs="B Nazanin"/>
          <w:sz w:val="24"/>
          <w:szCs w:val="24"/>
          <w:rtl/>
        </w:rPr>
        <w:t>. به عنوان مثال، تما</w:t>
      </w:r>
      <w:r w:rsidRPr="00CE52BE">
        <w:rPr>
          <w:rFonts w:asciiTheme="majorBidi" w:hAnsiTheme="majorBidi" w:cs="B Nazanin" w:hint="eastAsia"/>
          <w:sz w:val="24"/>
          <w:szCs w:val="24"/>
          <w:rtl/>
        </w:rPr>
        <w:t>م</w:t>
      </w:r>
      <w:r w:rsidRPr="00CE52BE">
        <w:rPr>
          <w:rFonts w:asciiTheme="majorBidi" w:hAnsiTheme="majorBidi" w:cs="B Nazanin"/>
          <w:sz w:val="24"/>
          <w:szCs w:val="24"/>
          <w:rtl/>
        </w:rPr>
        <w:t xml:space="preserve"> </w:t>
      </w:r>
      <w:r w:rsidRPr="00CE52BE">
        <w:rPr>
          <w:rFonts w:asciiTheme="majorBidi" w:hAnsiTheme="majorBidi" w:cs="B Nazanin" w:hint="cs"/>
          <w:sz w:val="24"/>
          <w:szCs w:val="24"/>
          <w:rtl/>
        </w:rPr>
        <w:t xml:space="preserve">مشتریانی که دارای شاخص تاخری در حدود 5/0، شاخص تناوبی در حدود 10 و شاخص پولی در حدود 10000000 ریال باشند، </w:t>
      </w:r>
      <w:r w:rsidRPr="00CE52BE">
        <w:rPr>
          <w:rFonts w:asciiTheme="majorBidi" w:hAnsiTheme="majorBidi" w:cs="B Nazanin"/>
          <w:sz w:val="24"/>
          <w:szCs w:val="24"/>
          <w:rtl/>
        </w:rPr>
        <w:t>در همان ناح</w:t>
      </w:r>
      <w:r w:rsidRPr="00CE52BE">
        <w:rPr>
          <w:rFonts w:asciiTheme="majorBidi" w:hAnsiTheme="majorBidi" w:cs="B Nazanin" w:hint="cs"/>
          <w:sz w:val="24"/>
          <w:szCs w:val="24"/>
          <w:rtl/>
        </w:rPr>
        <w:t>ی</w:t>
      </w:r>
      <w:r w:rsidRPr="00CE52BE">
        <w:rPr>
          <w:rFonts w:asciiTheme="majorBidi" w:hAnsiTheme="majorBidi" w:cs="B Nazanin" w:hint="eastAsia"/>
          <w:sz w:val="24"/>
          <w:szCs w:val="24"/>
          <w:rtl/>
        </w:rPr>
        <w:t>ه</w:t>
      </w:r>
      <w:r w:rsidRPr="00CE52BE">
        <w:rPr>
          <w:rFonts w:asciiTheme="majorBidi" w:hAnsiTheme="majorBidi" w:cs="B Nazanin"/>
          <w:sz w:val="24"/>
          <w:szCs w:val="24"/>
          <w:rtl/>
        </w:rPr>
        <w:t xml:space="preserve"> از شبکه نگاشت</w:t>
      </w:r>
      <w:r w:rsidR="00786246" w:rsidRPr="00CE52BE">
        <w:rPr>
          <w:rFonts w:asciiTheme="majorBidi" w:hAnsiTheme="majorBidi" w:cs="B Nazanin"/>
          <w:sz w:val="24"/>
          <w:szCs w:val="24"/>
          <w:rtl/>
        </w:rPr>
        <w:t xml:space="preserve"> می‌</w:t>
      </w:r>
      <w:r w:rsidRPr="00CE52BE">
        <w:rPr>
          <w:rFonts w:asciiTheme="majorBidi" w:hAnsiTheme="majorBidi" w:cs="B Nazanin"/>
          <w:sz w:val="24"/>
          <w:szCs w:val="24"/>
          <w:rtl/>
        </w:rPr>
        <w:t>شوند</w:t>
      </w:r>
      <w:r w:rsidRPr="00CE52BE">
        <w:rPr>
          <w:rFonts w:asciiTheme="majorBidi" w:hAnsiTheme="majorBidi" w:cs="B Nazanin" w:hint="cs"/>
          <w:sz w:val="24"/>
          <w:szCs w:val="24"/>
          <w:rtl/>
        </w:rPr>
        <w:t>. افرادی با شاخص</w:t>
      </w:r>
      <w:r w:rsidR="00025195" w:rsidRPr="00CE52BE">
        <w:rPr>
          <w:rFonts w:asciiTheme="majorBidi" w:hAnsiTheme="majorBidi" w:cs="B Nazanin" w:hint="cs"/>
          <w:sz w:val="24"/>
          <w:szCs w:val="24"/>
          <w:rtl/>
        </w:rPr>
        <w:t xml:space="preserve">‌های </w:t>
      </w:r>
      <w:r w:rsidRPr="00CE52BE">
        <w:rPr>
          <w:rFonts w:asciiTheme="majorBidi" w:hAnsiTheme="majorBidi" w:cs="B Nazanin"/>
          <w:sz w:val="20"/>
          <w:szCs w:val="20"/>
        </w:rPr>
        <w:t>RFM</w:t>
      </w:r>
      <w:r w:rsidRPr="00CE52BE">
        <w:rPr>
          <w:rFonts w:asciiTheme="majorBidi" w:hAnsiTheme="majorBidi" w:cs="B Nazanin" w:hint="cs"/>
          <w:sz w:val="20"/>
          <w:szCs w:val="20"/>
          <w:rtl/>
        </w:rPr>
        <w:t xml:space="preserve"> </w:t>
      </w:r>
      <w:r w:rsidRPr="00CE52BE">
        <w:rPr>
          <w:rFonts w:asciiTheme="majorBidi" w:hAnsiTheme="majorBidi" w:cs="B Nazanin" w:hint="cs"/>
          <w:sz w:val="24"/>
          <w:szCs w:val="24"/>
          <w:rtl/>
        </w:rPr>
        <w:t xml:space="preserve">بسیار متفاوت تر، </w:t>
      </w:r>
      <w:r w:rsidRPr="00CE52BE">
        <w:rPr>
          <w:rFonts w:asciiTheme="majorBidi" w:hAnsiTheme="majorBidi" w:cs="B Nazanin"/>
          <w:sz w:val="24"/>
          <w:szCs w:val="24"/>
          <w:rtl/>
        </w:rPr>
        <w:t xml:space="preserve">در </w:t>
      </w:r>
      <w:r w:rsidRPr="00CE52BE">
        <w:rPr>
          <w:rFonts w:asciiTheme="majorBidi" w:hAnsiTheme="majorBidi" w:cs="B Nazanin" w:hint="cs"/>
          <w:sz w:val="24"/>
          <w:szCs w:val="24"/>
          <w:rtl/>
        </w:rPr>
        <w:t>نقاط</w:t>
      </w:r>
      <w:r w:rsidRPr="00CE52BE">
        <w:rPr>
          <w:rFonts w:asciiTheme="majorBidi" w:hAnsiTheme="majorBidi" w:cs="B Nazanin"/>
          <w:sz w:val="24"/>
          <w:szCs w:val="24"/>
          <w:rtl/>
        </w:rPr>
        <w:t xml:space="preserve"> د</w:t>
      </w:r>
      <w:r w:rsidRPr="00CE52BE">
        <w:rPr>
          <w:rFonts w:asciiTheme="majorBidi" w:hAnsiTheme="majorBidi" w:cs="B Nazanin" w:hint="cs"/>
          <w:sz w:val="24"/>
          <w:szCs w:val="24"/>
          <w:rtl/>
        </w:rPr>
        <w:t>ی</w:t>
      </w:r>
      <w:r w:rsidRPr="00CE52BE">
        <w:rPr>
          <w:rFonts w:asciiTheme="majorBidi" w:hAnsiTheme="majorBidi" w:cs="B Nazanin" w:hint="eastAsia"/>
          <w:sz w:val="24"/>
          <w:szCs w:val="24"/>
          <w:rtl/>
        </w:rPr>
        <w:t>گر</w:t>
      </w:r>
      <w:r w:rsidRPr="00CE52BE">
        <w:rPr>
          <w:rFonts w:asciiTheme="majorBidi" w:hAnsiTheme="majorBidi" w:cs="B Nazanin" w:hint="cs"/>
          <w:sz w:val="24"/>
          <w:szCs w:val="24"/>
          <w:rtl/>
        </w:rPr>
        <w:t>ی</w:t>
      </w:r>
      <w:r w:rsidRPr="00CE52BE">
        <w:rPr>
          <w:rFonts w:asciiTheme="majorBidi" w:hAnsiTheme="majorBidi" w:cs="B Nazanin"/>
          <w:sz w:val="24"/>
          <w:szCs w:val="24"/>
          <w:rtl/>
        </w:rPr>
        <w:t xml:space="preserve"> </w:t>
      </w:r>
      <w:r w:rsidRPr="00CE52BE">
        <w:rPr>
          <w:rFonts w:asciiTheme="majorBidi" w:hAnsiTheme="majorBidi" w:cs="B Nazanin" w:hint="cs"/>
          <w:sz w:val="24"/>
          <w:szCs w:val="24"/>
          <w:rtl/>
        </w:rPr>
        <w:t>از نقشه دسته</w:t>
      </w:r>
      <w:r w:rsidR="00786246" w:rsidRPr="00CE52BE">
        <w:rPr>
          <w:rFonts w:asciiTheme="majorBidi" w:hAnsiTheme="majorBidi" w:cs="B Nazanin" w:hint="cs"/>
          <w:sz w:val="24"/>
          <w:szCs w:val="24"/>
          <w:rtl/>
        </w:rPr>
        <w:t>‌بندی می‌</w:t>
      </w:r>
      <w:r w:rsidRPr="00CE52BE">
        <w:rPr>
          <w:rFonts w:asciiTheme="majorBidi" w:hAnsiTheme="majorBidi" w:cs="B Nazanin" w:hint="cs"/>
          <w:sz w:val="24"/>
          <w:szCs w:val="24"/>
          <w:rtl/>
        </w:rPr>
        <w:t>شوند.</w:t>
      </w:r>
    </w:p>
    <w:p w14:paraId="15350827" w14:textId="77777777" w:rsidR="00A4083E" w:rsidRPr="00CE52BE" w:rsidRDefault="00A4083E" w:rsidP="00050F05">
      <w:pPr>
        <w:spacing w:after="0" w:line="240" w:lineRule="auto"/>
        <w:jc w:val="both"/>
        <w:rPr>
          <w:rFonts w:asciiTheme="majorBidi" w:hAnsiTheme="majorBidi" w:cs="B Nazanin"/>
          <w:sz w:val="24"/>
          <w:szCs w:val="24"/>
          <w:rtl/>
        </w:rPr>
      </w:pPr>
      <w:r w:rsidRPr="00CE52BE">
        <w:rPr>
          <w:rFonts w:asciiTheme="majorBidi" w:hAnsiTheme="majorBidi" w:cs="B Nazanin" w:hint="cs"/>
          <w:sz w:val="24"/>
          <w:szCs w:val="24"/>
          <w:rtl/>
        </w:rPr>
        <w:t>پس از تشکیل بردار گره</w:t>
      </w:r>
      <w:r w:rsidR="00025195" w:rsidRPr="00CE52BE">
        <w:rPr>
          <w:rFonts w:asciiTheme="majorBidi" w:hAnsiTheme="majorBidi" w:cs="B Nazanin" w:hint="cs"/>
          <w:sz w:val="24"/>
          <w:szCs w:val="24"/>
          <w:rtl/>
        </w:rPr>
        <w:t>‌ها،</w:t>
      </w:r>
      <w:r w:rsidRPr="00CE52BE">
        <w:rPr>
          <w:rFonts w:asciiTheme="majorBidi" w:hAnsiTheme="majorBidi" w:cs="B Nazanin" w:hint="cs"/>
          <w:sz w:val="24"/>
          <w:szCs w:val="24"/>
          <w:rtl/>
        </w:rPr>
        <w:t xml:space="preserve"> تعداد کل گره</w:t>
      </w:r>
      <w:r w:rsidR="00025195" w:rsidRPr="00CE52BE">
        <w:rPr>
          <w:rFonts w:asciiTheme="majorBidi" w:hAnsiTheme="majorBidi" w:cs="B Nazanin" w:hint="cs"/>
          <w:sz w:val="24"/>
          <w:szCs w:val="24"/>
          <w:rtl/>
        </w:rPr>
        <w:t xml:space="preserve">‌ها </w:t>
      </w:r>
      <w:r w:rsidRPr="00CE52BE">
        <w:rPr>
          <w:rFonts w:asciiTheme="majorBidi" w:hAnsiTheme="majorBidi" w:cs="B Nazanin" w:hint="cs"/>
          <w:sz w:val="24"/>
          <w:szCs w:val="24"/>
          <w:rtl/>
        </w:rPr>
        <w:t>به 4 خوشه اصلی یا سوپر کلاس طبقه</w:t>
      </w:r>
      <w:r w:rsidR="00786246" w:rsidRPr="00CE52BE">
        <w:rPr>
          <w:rFonts w:asciiTheme="majorBidi" w:hAnsiTheme="majorBidi" w:cs="B Nazanin" w:hint="cs"/>
          <w:sz w:val="24"/>
          <w:szCs w:val="24"/>
          <w:rtl/>
        </w:rPr>
        <w:t xml:space="preserve">‌بندی </w:t>
      </w:r>
      <w:r w:rsidRPr="00CE52BE">
        <w:rPr>
          <w:rFonts w:asciiTheme="majorBidi" w:hAnsiTheme="majorBidi" w:cs="B Nazanin" w:hint="cs"/>
          <w:sz w:val="24"/>
          <w:szCs w:val="24"/>
          <w:rtl/>
        </w:rPr>
        <w:t>شده</w:t>
      </w:r>
      <w:r w:rsidR="00786246" w:rsidRPr="00CE52BE">
        <w:rPr>
          <w:rFonts w:asciiTheme="majorBidi" w:hAnsiTheme="majorBidi" w:cs="B Nazanin" w:hint="cs"/>
          <w:sz w:val="24"/>
          <w:szCs w:val="24"/>
          <w:rtl/>
        </w:rPr>
        <w:t>‌اند.</w:t>
      </w:r>
      <w:r w:rsidRPr="00CE52BE">
        <w:rPr>
          <w:rFonts w:asciiTheme="majorBidi" w:hAnsiTheme="majorBidi" w:cs="B Nazanin" w:hint="cs"/>
          <w:sz w:val="24"/>
          <w:szCs w:val="24"/>
          <w:rtl/>
        </w:rPr>
        <w:t xml:space="preserve"> تعداد </w:t>
      </w:r>
      <w:r w:rsidR="00E06538">
        <w:rPr>
          <w:rFonts w:asciiTheme="majorBidi" w:hAnsiTheme="majorBidi" w:cs="B Nazanin" w:hint="cs"/>
          <w:sz w:val="24"/>
          <w:szCs w:val="24"/>
          <w:rtl/>
        </w:rPr>
        <w:t>اَبَرکلاس</w:t>
      </w:r>
      <w:r w:rsidR="00025195" w:rsidRPr="00CE52BE">
        <w:rPr>
          <w:rFonts w:asciiTheme="majorBidi" w:hAnsiTheme="majorBidi" w:cs="B Nazanin" w:hint="cs"/>
          <w:sz w:val="24"/>
          <w:szCs w:val="24"/>
          <w:rtl/>
        </w:rPr>
        <w:t xml:space="preserve">‌ها </w:t>
      </w:r>
      <w:r w:rsidRPr="00CE52BE">
        <w:rPr>
          <w:rFonts w:asciiTheme="majorBidi" w:hAnsiTheme="majorBidi" w:cs="B Nazanin" w:hint="cs"/>
          <w:sz w:val="24"/>
          <w:szCs w:val="24"/>
          <w:rtl/>
        </w:rPr>
        <w:t xml:space="preserve">بر اساس روش </w:t>
      </w:r>
      <w:r w:rsidRPr="00CE52BE">
        <w:rPr>
          <w:rFonts w:asciiTheme="majorBidi" w:hAnsiTheme="majorBidi" w:cs="B Nazanin"/>
          <w:sz w:val="20"/>
          <w:szCs w:val="20"/>
        </w:rPr>
        <w:t>SSE</w:t>
      </w:r>
      <w:r w:rsidRPr="00CE52BE">
        <w:rPr>
          <w:rFonts w:asciiTheme="majorBidi" w:hAnsiTheme="majorBidi" w:cs="B Nazanin" w:hint="cs"/>
          <w:sz w:val="20"/>
          <w:szCs w:val="20"/>
          <w:rtl/>
        </w:rPr>
        <w:t xml:space="preserve"> </w:t>
      </w:r>
      <w:r w:rsidRPr="00CE52BE">
        <w:rPr>
          <w:rFonts w:asciiTheme="majorBidi" w:hAnsiTheme="majorBidi" w:cs="B Nazanin" w:hint="cs"/>
          <w:sz w:val="24"/>
          <w:szCs w:val="24"/>
          <w:rtl/>
        </w:rPr>
        <w:t>و کمینه</w:t>
      </w:r>
      <w:r w:rsidR="00D90290" w:rsidRPr="00CE52BE">
        <w:rPr>
          <w:rFonts w:asciiTheme="majorBidi" w:hAnsiTheme="majorBidi" w:cs="B Nazanin" w:hint="cs"/>
          <w:sz w:val="24"/>
          <w:szCs w:val="24"/>
          <w:rtl/>
        </w:rPr>
        <w:t xml:space="preserve">‌سازی </w:t>
      </w:r>
      <w:r w:rsidRPr="00CE52BE">
        <w:rPr>
          <w:rFonts w:asciiTheme="majorBidi" w:hAnsiTheme="majorBidi" w:cs="B Nazanin" w:hint="cs"/>
          <w:sz w:val="24"/>
          <w:szCs w:val="24"/>
          <w:rtl/>
        </w:rPr>
        <w:t>مجموع فواصل گره</w:t>
      </w:r>
      <w:r w:rsidR="00025195" w:rsidRPr="00CE52BE">
        <w:rPr>
          <w:rFonts w:asciiTheme="majorBidi" w:hAnsiTheme="majorBidi" w:cs="B Nazanin" w:hint="cs"/>
          <w:sz w:val="24"/>
          <w:szCs w:val="24"/>
          <w:rtl/>
        </w:rPr>
        <w:t xml:space="preserve">‌ها </w:t>
      </w:r>
      <w:r w:rsidRPr="00CE52BE">
        <w:rPr>
          <w:rFonts w:asciiTheme="majorBidi" w:hAnsiTheme="majorBidi" w:cs="B Nazanin" w:hint="cs"/>
          <w:sz w:val="24"/>
          <w:szCs w:val="24"/>
          <w:rtl/>
        </w:rPr>
        <w:t>از مرا</w:t>
      </w:r>
      <w:r w:rsidR="00122D26" w:rsidRPr="00CE52BE">
        <w:rPr>
          <w:rFonts w:asciiTheme="majorBidi" w:hAnsiTheme="majorBidi" w:cs="B Nazanin" w:hint="cs"/>
          <w:sz w:val="24"/>
          <w:szCs w:val="24"/>
          <w:rtl/>
        </w:rPr>
        <w:t xml:space="preserve">کز دسته تعیین شده است. </w:t>
      </w:r>
      <w:r w:rsidR="00122D26" w:rsidRPr="008A133E">
        <w:rPr>
          <w:rFonts w:asciiTheme="majorBidi" w:hAnsiTheme="majorBidi" w:cs="B Nazanin" w:hint="cs"/>
          <w:sz w:val="24"/>
          <w:szCs w:val="24"/>
          <w:highlight w:val="lightGray"/>
          <w:rtl/>
        </w:rPr>
        <w:t>نمودار 2</w:t>
      </w:r>
      <w:r w:rsidRPr="00CE52BE">
        <w:rPr>
          <w:rFonts w:asciiTheme="majorBidi" w:hAnsiTheme="majorBidi" w:cs="B Nazanin" w:hint="cs"/>
          <w:sz w:val="24"/>
          <w:szCs w:val="24"/>
          <w:rtl/>
        </w:rPr>
        <w:t>، تفکیک بردار گره</w:t>
      </w:r>
      <w:r w:rsidR="00025195" w:rsidRPr="00CE52BE">
        <w:rPr>
          <w:rFonts w:asciiTheme="majorBidi" w:hAnsiTheme="majorBidi" w:cs="B Nazanin" w:hint="cs"/>
          <w:sz w:val="24"/>
          <w:szCs w:val="24"/>
          <w:rtl/>
        </w:rPr>
        <w:t xml:space="preserve">‌های </w:t>
      </w:r>
      <w:r w:rsidRPr="00CE52BE">
        <w:rPr>
          <w:rFonts w:asciiTheme="majorBidi" w:hAnsiTheme="majorBidi" w:cs="B Nazanin" w:hint="cs"/>
          <w:sz w:val="24"/>
          <w:szCs w:val="24"/>
          <w:rtl/>
        </w:rPr>
        <w:t xml:space="preserve">25 گانه به تعداد 4 </w:t>
      </w:r>
      <w:r w:rsidR="00E06538">
        <w:rPr>
          <w:rFonts w:asciiTheme="majorBidi" w:hAnsiTheme="majorBidi" w:cs="B Nazanin" w:hint="cs"/>
          <w:sz w:val="24"/>
          <w:szCs w:val="24"/>
          <w:rtl/>
        </w:rPr>
        <w:t>اَبَرکلاس</w:t>
      </w:r>
      <w:r w:rsidRPr="00CE52BE">
        <w:rPr>
          <w:rFonts w:asciiTheme="majorBidi" w:hAnsiTheme="majorBidi" w:cs="B Nazanin" w:hint="cs"/>
          <w:sz w:val="24"/>
          <w:szCs w:val="24"/>
          <w:rtl/>
        </w:rPr>
        <w:t xml:space="preserve"> کلی تر را در همان هفته</w:t>
      </w:r>
      <w:r w:rsidR="00786246" w:rsidRPr="00CE52BE">
        <w:rPr>
          <w:rFonts w:asciiTheme="majorBidi" w:hAnsiTheme="majorBidi" w:cs="B Nazanin" w:hint="cs"/>
          <w:sz w:val="24"/>
          <w:szCs w:val="24"/>
          <w:rtl/>
        </w:rPr>
        <w:t xml:space="preserve">‌ای </w:t>
      </w:r>
      <w:r w:rsidRPr="00CE52BE">
        <w:rPr>
          <w:rFonts w:asciiTheme="majorBidi" w:hAnsiTheme="majorBidi" w:cs="B Nazanin" w:hint="cs"/>
          <w:sz w:val="24"/>
          <w:szCs w:val="24"/>
          <w:rtl/>
        </w:rPr>
        <w:t>نشان</w:t>
      </w:r>
      <w:r w:rsidR="00786246" w:rsidRPr="00CE52BE">
        <w:rPr>
          <w:rFonts w:asciiTheme="majorBidi" w:hAnsiTheme="majorBidi" w:cs="B Nazanin" w:hint="cs"/>
          <w:sz w:val="24"/>
          <w:szCs w:val="24"/>
          <w:rtl/>
        </w:rPr>
        <w:t xml:space="preserve"> می‌</w:t>
      </w:r>
      <w:r w:rsidRPr="00CE52BE">
        <w:rPr>
          <w:rFonts w:asciiTheme="majorBidi" w:hAnsiTheme="majorBidi" w:cs="B Nazanin" w:hint="cs"/>
          <w:sz w:val="24"/>
          <w:szCs w:val="24"/>
          <w:rtl/>
        </w:rPr>
        <w:t>دهد که نقشه حرارتی آن ارائه شده است.</w:t>
      </w:r>
    </w:p>
    <w:p w14:paraId="2E86790A" w14:textId="77777777" w:rsidR="00A4083E" w:rsidRPr="00CE52BE" w:rsidRDefault="00A4083E" w:rsidP="00050F05">
      <w:pPr>
        <w:spacing w:after="0" w:line="240" w:lineRule="auto"/>
        <w:jc w:val="center"/>
        <w:rPr>
          <w:rFonts w:asciiTheme="majorBidi" w:hAnsiTheme="majorBidi" w:cs="B Nazanin"/>
          <w:sz w:val="24"/>
          <w:szCs w:val="24"/>
          <w:rtl/>
        </w:rPr>
      </w:pPr>
      <w:r w:rsidRPr="00CE52BE">
        <w:rPr>
          <w:rFonts w:asciiTheme="majorBidi" w:hAnsiTheme="majorBidi" w:cs="B Nazanin"/>
          <w:noProof/>
          <w:sz w:val="24"/>
          <w:szCs w:val="24"/>
          <w:rtl/>
          <w:lang w:bidi="ar-SA"/>
        </w:rPr>
        <w:drawing>
          <wp:inline distT="0" distB="0" distL="0" distR="0" wp14:anchorId="7BD7C3BF" wp14:editId="1F7D7997">
            <wp:extent cx="2958960" cy="2160000"/>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5" cstate="print"/>
                    <a:srcRect l="19569" t="13942" r="10328" b="9135"/>
                    <a:stretch>
                      <a:fillRect/>
                    </a:stretch>
                  </pic:blipFill>
                  <pic:spPr bwMode="auto">
                    <a:xfrm>
                      <a:off x="0" y="0"/>
                      <a:ext cx="2958960" cy="2160000"/>
                    </a:xfrm>
                    <a:prstGeom prst="rect">
                      <a:avLst/>
                    </a:prstGeom>
                    <a:noFill/>
                    <a:ln w="9525">
                      <a:noFill/>
                      <a:miter lim="800000"/>
                      <a:headEnd/>
                      <a:tailEnd/>
                    </a:ln>
                  </pic:spPr>
                </pic:pic>
              </a:graphicData>
            </a:graphic>
          </wp:inline>
        </w:drawing>
      </w:r>
    </w:p>
    <w:p w14:paraId="77DE494C" w14:textId="77777777" w:rsidR="00A4083E" w:rsidRPr="00B8610D" w:rsidRDefault="00B8610D" w:rsidP="00050F05">
      <w:pPr>
        <w:spacing w:after="240" w:line="240" w:lineRule="auto"/>
        <w:jc w:val="center"/>
        <w:rPr>
          <w:rFonts w:asciiTheme="majorBidi" w:hAnsiTheme="majorBidi" w:cs="B Nazanin"/>
          <w:sz w:val="24"/>
          <w:szCs w:val="24"/>
          <w:rtl/>
          <w:lang w:bidi="ar-SA"/>
        </w:rPr>
      </w:pPr>
      <w:bookmarkStart w:id="15" w:name="_Toc141985490"/>
      <w:bookmarkStart w:id="16" w:name="_Toc141985692"/>
      <w:bookmarkStart w:id="17" w:name="_Toc141985799"/>
      <w:bookmarkStart w:id="18" w:name="_Toc141985990"/>
      <w:r>
        <w:rPr>
          <w:rFonts w:asciiTheme="majorBidi" w:hAnsiTheme="majorBidi" w:cs="B Nazanin" w:hint="cs"/>
          <w:sz w:val="24"/>
          <w:szCs w:val="24"/>
          <w:highlight w:val="lightGray"/>
          <w:rtl/>
          <w:lang w:bidi="ar-SA"/>
        </w:rPr>
        <w:t>نمودار 2</w:t>
      </w:r>
      <w:r>
        <w:rPr>
          <w:rFonts w:asciiTheme="majorBidi" w:hAnsiTheme="majorBidi" w:cs="B Nazanin" w:hint="cs"/>
          <w:sz w:val="24"/>
          <w:szCs w:val="24"/>
          <w:rtl/>
          <w:lang w:bidi="ar-SA"/>
        </w:rPr>
        <w:t>.</w:t>
      </w:r>
      <w:r w:rsidR="00A4083E" w:rsidRPr="00B8610D">
        <w:rPr>
          <w:rFonts w:asciiTheme="majorBidi" w:hAnsiTheme="majorBidi" w:cs="B Nazanin" w:hint="cs"/>
          <w:sz w:val="24"/>
          <w:szCs w:val="24"/>
          <w:rtl/>
          <w:lang w:bidi="ar-SA"/>
        </w:rPr>
        <w:t xml:space="preserve"> نقشه </w:t>
      </w:r>
      <w:r w:rsidR="00A4083E" w:rsidRPr="00B8610D">
        <w:rPr>
          <w:rFonts w:asciiTheme="majorBidi" w:hAnsiTheme="majorBidi" w:cs="B Nazanin"/>
          <w:sz w:val="24"/>
          <w:szCs w:val="24"/>
        </w:rPr>
        <w:t>SOM</w:t>
      </w:r>
      <w:r w:rsidR="00A4083E" w:rsidRPr="00B8610D">
        <w:rPr>
          <w:rFonts w:asciiTheme="majorBidi" w:hAnsiTheme="majorBidi" w:cs="B Nazanin" w:hint="cs"/>
          <w:sz w:val="24"/>
          <w:szCs w:val="24"/>
          <w:rtl/>
          <w:lang w:bidi="ar-SA"/>
        </w:rPr>
        <w:t xml:space="preserve"> </w:t>
      </w:r>
      <w:r w:rsidR="00E06538" w:rsidRPr="00B8610D">
        <w:rPr>
          <w:rFonts w:asciiTheme="majorBidi" w:hAnsiTheme="majorBidi" w:cs="B Nazanin" w:hint="cs"/>
          <w:sz w:val="24"/>
          <w:szCs w:val="24"/>
          <w:rtl/>
          <w:lang w:bidi="ar-SA"/>
        </w:rPr>
        <w:t>اَبَرکلاس</w:t>
      </w:r>
      <w:r w:rsidR="00025195" w:rsidRPr="00B8610D">
        <w:rPr>
          <w:rFonts w:asciiTheme="majorBidi" w:hAnsiTheme="majorBidi" w:cs="B Nazanin" w:hint="cs"/>
          <w:sz w:val="24"/>
          <w:szCs w:val="24"/>
          <w:rtl/>
          <w:lang w:bidi="ar-SA"/>
        </w:rPr>
        <w:t xml:space="preserve">‌های </w:t>
      </w:r>
      <w:r w:rsidR="00A4083E" w:rsidRPr="00B8610D">
        <w:rPr>
          <w:rFonts w:asciiTheme="majorBidi" w:hAnsiTheme="majorBidi" w:cs="B Nazanin" w:hint="cs"/>
          <w:sz w:val="24"/>
          <w:szCs w:val="24"/>
          <w:rtl/>
          <w:lang w:bidi="ar-SA"/>
        </w:rPr>
        <w:t>مشتریان در طول یک هفته</w:t>
      </w:r>
      <w:bookmarkEnd w:id="15"/>
      <w:bookmarkEnd w:id="16"/>
      <w:bookmarkEnd w:id="17"/>
      <w:bookmarkEnd w:id="18"/>
    </w:p>
    <w:p w14:paraId="25AEF28E" w14:textId="77777777" w:rsidR="00A4083E" w:rsidRDefault="00A4083E" w:rsidP="00050F05">
      <w:pPr>
        <w:spacing w:after="0" w:line="240" w:lineRule="auto"/>
        <w:jc w:val="both"/>
        <w:rPr>
          <w:rFonts w:asciiTheme="majorBidi" w:hAnsiTheme="majorBidi" w:cs="B Nazanin"/>
          <w:sz w:val="24"/>
          <w:szCs w:val="24"/>
          <w:rtl/>
        </w:rPr>
      </w:pPr>
      <w:r w:rsidRPr="00CE52BE">
        <w:rPr>
          <w:rFonts w:asciiTheme="majorBidi" w:hAnsiTheme="majorBidi" w:cs="B Nazanin" w:hint="cs"/>
          <w:sz w:val="24"/>
          <w:szCs w:val="24"/>
          <w:rtl/>
          <w:lang w:bidi="ar-SA"/>
        </w:rPr>
        <w:t xml:space="preserve">مطابق با </w:t>
      </w:r>
      <w:r w:rsidRPr="008A133E">
        <w:rPr>
          <w:rFonts w:asciiTheme="majorBidi" w:hAnsiTheme="majorBidi" w:cs="B Nazanin" w:hint="cs"/>
          <w:sz w:val="24"/>
          <w:szCs w:val="24"/>
          <w:highlight w:val="lightGray"/>
          <w:rtl/>
          <w:lang w:bidi="ar-SA"/>
        </w:rPr>
        <w:t>نمودار 2</w:t>
      </w:r>
      <w:r w:rsidRPr="00CE52BE">
        <w:rPr>
          <w:rFonts w:asciiTheme="majorBidi" w:hAnsiTheme="majorBidi" w:cs="B Nazanin" w:hint="cs"/>
          <w:sz w:val="24"/>
          <w:szCs w:val="24"/>
          <w:rtl/>
          <w:lang w:bidi="ar-SA"/>
        </w:rPr>
        <w:t xml:space="preserve"> مشاهده</w:t>
      </w:r>
      <w:r w:rsidR="00786246" w:rsidRPr="00CE52BE">
        <w:rPr>
          <w:rFonts w:asciiTheme="majorBidi" w:hAnsiTheme="majorBidi" w:cs="B Nazanin" w:hint="cs"/>
          <w:sz w:val="24"/>
          <w:szCs w:val="24"/>
          <w:rtl/>
          <w:lang w:bidi="ar-SA"/>
        </w:rPr>
        <w:t xml:space="preserve"> می‌</w:t>
      </w:r>
      <w:r w:rsidRPr="00CE52BE">
        <w:rPr>
          <w:rFonts w:asciiTheme="majorBidi" w:hAnsiTheme="majorBidi" w:cs="B Nazanin" w:hint="cs"/>
          <w:sz w:val="24"/>
          <w:szCs w:val="24"/>
          <w:rtl/>
          <w:lang w:bidi="ar-SA"/>
        </w:rPr>
        <w:t xml:space="preserve">شود که تعداد 25 بردار گره اولیه، به 4 </w:t>
      </w:r>
      <w:r w:rsidR="00E06538">
        <w:rPr>
          <w:rFonts w:asciiTheme="majorBidi" w:hAnsiTheme="majorBidi" w:cs="B Nazanin" w:hint="cs"/>
          <w:sz w:val="24"/>
          <w:szCs w:val="24"/>
          <w:rtl/>
          <w:lang w:bidi="ar-SA"/>
        </w:rPr>
        <w:t>اَبَرکلاس</w:t>
      </w:r>
      <w:r w:rsidRPr="00CE52BE">
        <w:rPr>
          <w:rFonts w:asciiTheme="majorBidi" w:hAnsiTheme="majorBidi" w:cs="B Nazanin" w:hint="cs"/>
          <w:sz w:val="24"/>
          <w:szCs w:val="24"/>
          <w:rtl/>
          <w:lang w:bidi="ar-SA"/>
        </w:rPr>
        <w:t xml:space="preserve"> کلی</w:t>
      </w:r>
      <w:r w:rsidR="002F61E7">
        <w:rPr>
          <w:rFonts w:asciiTheme="majorBidi" w:hAnsiTheme="majorBidi" w:cs="B Nazanin" w:hint="eastAsia"/>
          <w:sz w:val="24"/>
          <w:szCs w:val="24"/>
          <w:rtl/>
          <w:lang w:bidi="ar-SA"/>
        </w:rPr>
        <w:t>‌</w:t>
      </w:r>
      <w:r w:rsidRPr="00CE52BE">
        <w:rPr>
          <w:rFonts w:asciiTheme="majorBidi" w:hAnsiTheme="majorBidi" w:cs="B Nazanin" w:hint="cs"/>
          <w:sz w:val="24"/>
          <w:szCs w:val="24"/>
          <w:rtl/>
          <w:lang w:bidi="ar-SA"/>
        </w:rPr>
        <w:t>تر تفکیک شده</w:t>
      </w:r>
      <w:r w:rsidR="00786246" w:rsidRPr="00CE52BE">
        <w:rPr>
          <w:rFonts w:asciiTheme="majorBidi" w:hAnsiTheme="majorBidi" w:cs="B Nazanin" w:hint="cs"/>
          <w:sz w:val="24"/>
          <w:szCs w:val="24"/>
          <w:rtl/>
          <w:lang w:bidi="ar-SA"/>
        </w:rPr>
        <w:t xml:space="preserve">‌اند </w:t>
      </w:r>
      <w:r w:rsidRPr="00CE52BE">
        <w:rPr>
          <w:rFonts w:asciiTheme="majorBidi" w:hAnsiTheme="majorBidi" w:cs="B Nazanin" w:hint="cs"/>
          <w:sz w:val="24"/>
          <w:szCs w:val="24"/>
          <w:rtl/>
          <w:lang w:bidi="ar-SA"/>
        </w:rPr>
        <w:t xml:space="preserve">که هر </w:t>
      </w:r>
      <w:r w:rsidR="00E06538">
        <w:rPr>
          <w:rFonts w:asciiTheme="majorBidi" w:hAnsiTheme="majorBidi" w:cs="B Nazanin" w:hint="cs"/>
          <w:sz w:val="24"/>
          <w:szCs w:val="24"/>
          <w:rtl/>
          <w:lang w:bidi="ar-SA"/>
        </w:rPr>
        <w:t>اَبَرکلاس</w:t>
      </w:r>
      <w:r w:rsidRPr="00CE52BE">
        <w:rPr>
          <w:rFonts w:asciiTheme="majorBidi" w:hAnsiTheme="majorBidi" w:cs="B Nazanin" w:hint="cs"/>
          <w:sz w:val="24"/>
          <w:szCs w:val="24"/>
          <w:rtl/>
          <w:lang w:bidi="ar-SA"/>
        </w:rPr>
        <w:t xml:space="preserve"> با یک رنگ متفاوت در نمودار مشخص شده است. هر بردار گره، همان</w:t>
      </w:r>
      <w:r w:rsidR="002F61E7">
        <w:rPr>
          <w:rFonts w:asciiTheme="majorBidi" w:hAnsiTheme="majorBidi" w:cs="B Nazanin" w:hint="eastAsia"/>
          <w:sz w:val="24"/>
          <w:szCs w:val="24"/>
          <w:rtl/>
          <w:lang w:bidi="ar-SA"/>
        </w:rPr>
        <w:t>‌</w:t>
      </w:r>
      <w:r w:rsidRPr="00CE52BE">
        <w:rPr>
          <w:rFonts w:asciiTheme="majorBidi" w:hAnsiTheme="majorBidi" w:cs="B Nazanin" w:hint="cs"/>
          <w:sz w:val="24"/>
          <w:szCs w:val="24"/>
          <w:rtl/>
          <w:lang w:bidi="ar-SA"/>
        </w:rPr>
        <w:t>طور که پیش</w:t>
      </w:r>
      <w:r w:rsidR="002F61E7">
        <w:rPr>
          <w:rFonts w:asciiTheme="majorBidi" w:hAnsiTheme="majorBidi" w:cs="B Nazanin" w:hint="eastAsia"/>
          <w:sz w:val="24"/>
          <w:szCs w:val="24"/>
          <w:rtl/>
          <w:lang w:bidi="ar-SA"/>
        </w:rPr>
        <w:t>‌</w:t>
      </w:r>
      <w:r w:rsidRPr="00CE52BE">
        <w:rPr>
          <w:rFonts w:asciiTheme="majorBidi" w:hAnsiTheme="majorBidi" w:cs="B Nazanin" w:hint="cs"/>
          <w:sz w:val="24"/>
          <w:szCs w:val="24"/>
          <w:rtl/>
          <w:lang w:bidi="ar-SA"/>
        </w:rPr>
        <w:t xml:space="preserve">تر نیز اشاره شد بر اساس وضعیت کلی هر سه متغیر ورودی </w:t>
      </w:r>
      <w:r w:rsidRPr="00CE52BE">
        <w:rPr>
          <w:rFonts w:asciiTheme="majorBidi" w:hAnsiTheme="majorBidi" w:cs="B Nazanin"/>
          <w:sz w:val="20"/>
          <w:szCs w:val="20"/>
        </w:rPr>
        <w:t>RFM</w:t>
      </w:r>
      <w:r w:rsidRPr="00CE52BE">
        <w:rPr>
          <w:rFonts w:asciiTheme="majorBidi" w:hAnsiTheme="majorBidi" w:cs="B Nazanin" w:hint="cs"/>
          <w:sz w:val="20"/>
          <w:szCs w:val="20"/>
          <w:rtl/>
        </w:rPr>
        <w:t xml:space="preserve"> </w:t>
      </w:r>
      <w:r w:rsidRPr="00CE52BE">
        <w:rPr>
          <w:rFonts w:asciiTheme="majorBidi" w:hAnsiTheme="majorBidi" w:cs="B Nazanin" w:hint="cs"/>
          <w:sz w:val="24"/>
          <w:szCs w:val="24"/>
          <w:rtl/>
        </w:rPr>
        <w:t xml:space="preserve">تشکیل شده که در </w:t>
      </w:r>
      <w:r w:rsidRPr="008A133E">
        <w:rPr>
          <w:rFonts w:asciiTheme="majorBidi" w:hAnsiTheme="majorBidi" w:cs="B Nazanin" w:hint="cs"/>
          <w:sz w:val="24"/>
          <w:szCs w:val="24"/>
          <w:highlight w:val="lightGray"/>
          <w:rtl/>
        </w:rPr>
        <w:t>نمودار 2</w:t>
      </w:r>
      <w:r w:rsidRPr="00CE52BE">
        <w:rPr>
          <w:rFonts w:asciiTheme="majorBidi" w:hAnsiTheme="majorBidi" w:cs="B Nazanin" w:hint="cs"/>
          <w:sz w:val="24"/>
          <w:szCs w:val="24"/>
          <w:rtl/>
        </w:rPr>
        <w:t>، شدت مقادیر هریک از این متغیرها در هر بردار گره با استفاده از نمودار دایره</w:t>
      </w:r>
      <w:r w:rsidR="00786246" w:rsidRPr="00CE52BE">
        <w:rPr>
          <w:rFonts w:asciiTheme="majorBidi" w:hAnsiTheme="majorBidi" w:cs="B Nazanin" w:hint="cs"/>
          <w:sz w:val="24"/>
          <w:szCs w:val="24"/>
          <w:rtl/>
        </w:rPr>
        <w:t xml:space="preserve">‌ای </w:t>
      </w:r>
      <w:r w:rsidRPr="00CE52BE">
        <w:rPr>
          <w:rFonts w:asciiTheme="majorBidi" w:hAnsiTheme="majorBidi" w:cs="B Nazanin" w:hint="cs"/>
          <w:sz w:val="24"/>
          <w:szCs w:val="24"/>
          <w:rtl/>
        </w:rPr>
        <w:t xml:space="preserve">مشخص شده است. به عنوان مثال، سوپر کلاس اول با رنگ قرمز، نشان دهنده بردارهای گره حاصل از مشاهداتی است که مقادیر </w:t>
      </w:r>
      <w:r w:rsidRPr="00CE52BE">
        <w:rPr>
          <w:rFonts w:asciiTheme="majorBidi" w:hAnsiTheme="majorBidi" w:cs="B Nazanin"/>
          <w:sz w:val="20"/>
          <w:szCs w:val="20"/>
        </w:rPr>
        <w:t>RFM</w:t>
      </w:r>
      <w:r w:rsidRPr="00CE52BE">
        <w:rPr>
          <w:rFonts w:asciiTheme="majorBidi" w:hAnsiTheme="majorBidi" w:cs="B Nazanin" w:hint="cs"/>
          <w:sz w:val="20"/>
          <w:szCs w:val="20"/>
          <w:rtl/>
        </w:rPr>
        <w:t xml:space="preserve"> </w:t>
      </w:r>
      <w:r w:rsidRPr="00CE52BE">
        <w:rPr>
          <w:rFonts w:asciiTheme="majorBidi" w:hAnsiTheme="majorBidi" w:cs="B Nazanin" w:hint="cs"/>
          <w:sz w:val="24"/>
          <w:szCs w:val="24"/>
          <w:rtl/>
        </w:rPr>
        <w:t xml:space="preserve">آنها کوچک است. </w:t>
      </w:r>
      <w:r w:rsidR="00E06538">
        <w:rPr>
          <w:rFonts w:asciiTheme="majorBidi" w:hAnsiTheme="majorBidi" w:cs="B Nazanin" w:hint="cs"/>
          <w:sz w:val="24"/>
          <w:szCs w:val="24"/>
          <w:rtl/>
        </w:rPr>
        <w:t>اَبَرکلاس</w:t>
      </w:r>
      <w:r w:rsidRPr="00CE52BE">
        <w:rPr>
          <w:rFonts w:asciiTheme="majorBidi" w:hAnsiTheme="majorBidi" w:cs="B Nazanin" w:hint="cs"/>
          <w:sz w:val="24"/>
          <w:szCs w:val="24"/>
          <w:rtl/>
        </w:rPr>
        <w:t xml:space="preserve"> دوم با رنگ بنفش نشان دهنده بردارهای گره حاصل از مشاهداتی است که تناوب تراکنش (</w:t>
      </w:r>
      <w:r w:rsidRPr="00CE52BE">
        <w:rPr>
          <w:rFonts w:asciiTheme="majorBidi" w:hAnsiTheme="majorBidi" w:cs="B Nazanin"/>
          <w:sz w:val="20"/>
          <w:szCs w:val="20"/>
        </w:rPr>
        <w:t>F</w:t>
      </w:r>
      <w:r w:rsidRPr="00CE52BE">
        <w:rPr>
          <w:rFonts w:asciiTheme="majorBidi" w:hAnsiTheme="majorBidi" w:cs="B Nazanin" w:hint="cs"/>
          <w:sz w:val="24"/>
          <w:szCs w:val="24"/>
          <w:rtl/>
        </w:rPr>
        <w:t xml:space="preserve">) آنها بزرگ است. </w:t>
      </w:r>
      <w:r w:rsidR="00E06538">
        <w:rPr>
          <w:rFonts w:asciiTheme="majorBidi" w:hAnsiTheme="majorBidi" w:cs="B Nazanin" w:hint="cs"/>
          <w:sz w:val="24"/>
          <w:szCs w:val="24"/>
          <w:rtl/>
        </w:rPr>
        <w:t>اَبَرکلاس</w:t>
      </w:r>
      <w:r w:rsidRPr="00CE52BE">
        <w:rPr>
          <w:rFonts w:asciiTheme="majorBidi" w:hAnsiTheme="majorBidi" w:cs="B Nazanin" w:hint="cs"/>
          <w:sz w:val="24"/>
          <w:szCs w:val="24"/>
          <w:rtl/>
        </w:rPr>
        <w:t xml:space="preserve"> سوم نیز با رنگ سبز نشان دهنده بردارهای گره حاصل از مشاهداتی است که مقادیر دو متغیر </w:t>
      </w:r>
      <w:r w:rsidRPr="00CE52BE">
        <w:rPr>
          <w:rFonts w:asciiTheme="majorBidi" w:hAnsiTheme="majorBidi" w:cs="B Nazanin"/>
          <w:sz w:val="20"/>
          <w:szCs w:val="20"/>
        </w:rPr>
        <w:t>F</w:t>
      </w:r>
      <w:r w:rsidRPr="00CE52BE">
        <w:rPr>
          <w:rFonts w:asciiTheme="majorBidi" w:hAnsiTheme="majorBidi" w:cs="B Nazanin" w:hint="cs"/>
          <w:sz w:val="20"/>
          <w:szCs w:val="20"/>
          <w:rtl/>
        </w:rPr>
        <w:t xml:space="preserve"> </w:t>
      </w:r>
      <w:r w:rsidRPr="00CE52BE">
        <w:rPr>
          <w:rFonts w:asciiTheme="majorBidi" w:hAnsiTheme="majorBidi" w:cs="B Nazanin" w:hint="cs"/>
          <w:sz w:val="24"/>
          <w:szCs w:val="24"/>
          <w:rtl/>
        </w:rPr>
        <w:t xml:space="preserve">و </w:t>
      </w:r>
      <w:r w:rsidRPr="00CE52BE">
        <w:rPr>
          <w:rFonts w:asciiTheme="majorBidi" w:hAnsiTheme="majorBidi" w:cs="B Nazanin"/>
          <w:sz w:val="20"/>
          <w:szCs w:val="20"/>
        </w:rPr>
        <w:t>M</w:t>
      </w:r>
      <w:r w:rsidRPr="00CE52BE">
        <w:rPr>
          <w:rFonts w:asciiTheme="majorBidi" w:hAnsiTheme="majorBidi" w:cs="B Nazanin" w:hint="cs"/>
          <w:sz w:val="20"/>
          <w:szCs w:val="20"/>
          <w:rtl/>
        </w:rPr>
        <w:t xml:space="preserve"> </w:t>
      </w:r>
      <w:r w:rsidRPr="00CE52BE">
        <w:rPr>
          <w:rFonts w:asciiTheme="majorBidi" w:hAnsiTheme="majorBidi" w:cs="B Nazanin" w:hint="cs"/>
          <w:sz w:val="24"/>
          <w:szCs w:val="24"/>
          <w:rtl/>
        </w:rPr>
        <w:t>در آنها بزرگ بوده است. در حالی که سوپر کلاس چهارم با رنگ زرد نشان دهنده بردارهای گره حاصل از مشاهداتی است که مقادیر</w:t>
      </w:r>
      <w:r w:rsidR="00591CDB" w:rsidRPr="00CE52BE">
        <w:rPr>
          <w:rFonts w:asciiTheme="majorBidi" w:hAnsiTheme="majorBidi" w:cs="B Nazanin" w:hint="cs"/>
          <w:sz w:val="24"/>
          <w:szCs w:val="24"/>
          <w:rtl/>
        </w:rPr>
        <w:t xml:space="preserve"> تأخر </w:t>
      </w:r>
      <w:r w:rsidRPr="00CE52BE">
        <w:rPr>
          <w:rFonts w:asciiTheme="majorBidi" w:hAnsiTheme="majorBidi" w:cs="B Nazanin" w:hint="cs"/>
          <w:sz w:val="24"/>
          <w:szCs w:val="24"/>
          <w:rtl/>
        </w:rPr>
        <w:t>(</w:t>
      </w:r>
      <w:r w:rsidRPr="00CE52BE">
        <w:rPr>
          <w:rFonts w:asciiTheme="majorBidi" w:hAnsiTheme="majorBidi" w:cs="B Nazanin"/>
          <w:sz w:val="20"/>
          <w:szCs w:val="20"/>
        </w:rPr>
        <w:t>R</w:t>
      </w:r>
      <w:r w:rsidRPr="00CE52BE">
        <w:rPr>
          <w:rFonts w:asciiTheme="majorBidi" w:hAnsiTheme="majorBidi" w:cs="B Nazanin" w:hint="cs"/>
          <w:sz w:val="24"/>
          <w:szCs w:val="24"/>
          <w:rtl/>
        </w:rPr>
        <w:t>) در آنها بزرگ بوده است.</w:t>
      </w:r>
    </w:p>
    <w:p w14:paraId="439BF47F" w14:textId="77777777" w:rsidR="00A4083E" w:rsidRDefault="00A4083E" w:rsidP="00050F05">
      <w:pPr>
        <w:spacing w:after="0" w:line="240" w:lineRule="auto"/>
        <w:jc w:val="both"/>
        <w:rPr>
          <w:rFonts w:asciiTheme="majorBidi" w:hAnsiTheme="majorBidi" w:cs="B Nazanin"/>
          <w:sz w:val="24"/>
          <w:szCs w:val="24"/>
          <w:rtl/>
        </w:rPr>
      </w:pPr>
      <w:r w:rsidRPr="00CE52BE">
        <w:rPr>
          <w:rFonts w:asciiTheme="majorBidi" w:hAnsiTheme="majorBidi" w:cs="B Nazanin" w:hint="cs"/>
          <w:sz w:val="24"/>
          <w:szCs w:val="24"/>
          <w:rtl/>
        </w:rPr>
        <w:t>با توجه به نتایج گرافیکی این تحلیل، مشاهده</w:t>
      </w:r>
      <w:r w:rsidR="00786246" w:rsidRPr="00CE52BE">
        <w:rPr>
          <w:rFonts w:asciiTheme="majorBidi" w:hAnsiTheme="majorBidi" w:cs="B Nazanin" w:hint="cs"/>
          <w:sz w:val="24"/>
          <w:szCs w:val="24"/>
          <w:rtl/>
        </w:rPr>
        <w:t xml:space="preserve"> می‌</w:t>
      </w:r>
      <w:r w:rsidRPr="00CE52BE">
        <w:rPr>
          <w:rFonts w:asciiTheme="majorBidi" w:hAnsiTheme="majorBidi" w:cs="B Nazanin" w:hint="cs"/>
          <w:sz w:val="24"/>
          <w:szCs w:val="24"/>
          <w:rtl/>
        </w:rPr>
        <w:t>شود که برای هریک از مشتریان در هر هفته، یک وضعیت قابل تشخیص است که نشان دهنده وضعیت قرارگیری مشتری در یکی از خوشه</w:t>
      </w:r>
      <w:r w:rsidR="00025195" w:rsidRPr="00CE52BE">
        <w:rPr>
          <w:rFonts w:asciiTheme="majorBidi" w:hAnsiTheme="majorBidi" w:cs="B Nazanin" w:hint="cs"/>
          <w:sz w:val="24"/>
          <w:szCs w:val="24"/>
          <w:rtl/>
        </w:rPr>
        <w:t xml:space="preserve">‌های </w:t>
      </w:r>
      <w:r w:rsidRPr="00CE52BE">
        <w:rPr>
          <w:rFonts w:asciiTheme="majorBidi" w:hAnsiTheme="majorBidi" w:cs="B Nazanin" w:hint="cs"/>
          <w:sz w:val="24"/>
          <w:szCs w:val="24"/>
          <w:rtl/>
        </w:rPr>
        <w:t xml:space="preserve">4 گانه تحلیل </w:t>
      </w:r>
      <w:r w:rsidRPr="00CE52BE">
        <w:rPr>
          <w:rFonts w:asciiTheme="majorBidi" w:hAnsiTheme="majorBidi" w:cs="B Nazanin"/>
          <w:sz w:val="20"/>
          <w:szCs w:val="20"/>
        </w:rPr>
        <w:t>SOM</w:t>
      </w:r>
      <w:r w:rsidRPr="00CE52BE">
        <w:rPr>
          <w:rFonts w:asciiTheme="majorBidi" w:hAnsiTheme="majorBidi" w:cs="B Nazanin" w:hint="cs"/>
          <w:sz w:val="20"/>
          <w:szCs w:val="20"/>
          <w:rtl/>
        </w:rPr>
        <w:t xml:space="preserve"> </w:t>
      </w:r>
      <w:r w:rsidRPr="00CE52BE">
        <w:rPr>
          <w:rFonts w:asciiTheme="majorBidi" w:hAnsiTheme="majorBidi" w:cs="B Nazanin" w:hint="cs"/>
          <w:sz w:val="24"/>
          <w:szCs w:val="24"/>
          <w:rtl/>
        </w:rPr>
        <w:t>است. بنابراین، با انجام این تحلیل بر روی تمامی 156 هفته مورد مطالعه، برای هر مشتری یک زنجیر مارکوف با 156 عنصر تشکیل</w:t>
      </w:r>
      <w:r w:rsidR="00786246" w:rsidRPr="00CE52BE">
        <w:rPr>
          <w:rFonts w:asciiTheme="majorBidi" w:hAnsiTheme="majorBidi" w:cs="B Nazanin" w:hint="cs"/>
          <w:sz w:val="24"/>
          <w:szCs w:val="24"/>
          <w:rtl/>
        </w:rPr>
        <w:t xml:space="preserve"> می‌</w:t>
      </w:r>
      <w:r w:rsidRPr="00CE52BE">
        <w:rPr>
          <w:rFonts w:asciiTheme="majorBidi" w:hAnsiTheme="majorBidi" w:cs="B Nazanin" w:hint="cs"/>
          <w:sz w:val="24"/>
          <w:szCs w:val="24"/>
          <w:rtl/>
        </w:rPr>
        <w:t>شود که نشان دهنده وضعیت</w:t>
      </w:r>
      <w:r w:rsidR="00025195" w:rsidRPr="00CE52BE">
        <w:rPr>
          <w:rFonts w:asciiTheme="majorBidi" w:hAnsiTheme="majorBidi" w:cs="B Nazanin" w:hint="cs"/>
          <w:sz w:val="24"/>
          <w:szCs w:val="24"/>
          <w:rtl/>
        </w:rPr>
        <w:t xml:space="preserve">‌های </w:t>
      </w:r>
      <w:r w:rsidRPr="00CE52BE">
        <w:rPr>
          <w:rFonts w:asciiTheme="majorBidi" w:hAnsiTheme="majorBidi" w:cs="B Nazanin" w:hint="cs"/>
          <w:sz w:val="24"/>
          <w:szCs w:val="24"/>
          <w:rtl/>
        </w:rPr>
        <w:t>متوالی مشتریان از منظر خوشه</w:t>
      </w:r>
      <w:r w:rsidR="00025195" w:rsidRPr="00CE52BE">
        <w:rPr>
          <w:rFonts w:asciiTheme="majorBidi" w:hAnsiTheme="majorBidi" w:cs="B Nazanin" w:hint="cs"/>
          <w:sz w:val="24"/>
          <w:szCs w:val="24"/>
          <w:rtl/>
        </w:rPr>
        <w:t xml:space="preserve">‌های </w:t>
      </w:r>
      <w:r w:rsidRPr="00CE52BE">
        <w:rPr>
          <w:rFonts w:asciiTheme="majorBidi" w:hAnsiTheme="majorBidi" w:cs="B Nazanin"/>
          <w:sz w:val="20"/>
          <w:szCs w:val="20"/>
        </w:rPr>
        <w:t>RFM</w:t>
      </w:r>
      <w:r w:rsidRPr="00CE52BE">
        <w:rPr>
          <w:rFonts w:asciiTheme="majorBidi" w:hAnsiTheme="majorBidi" w:cs="B Nazanin" w:hint="cs"/>
          <w:sz w:val="20"/>
          <w:szCs w:val="20"/>
          <w:rtl/>
        </w:rPr>
        <w:t xml:space="preserve"> </w:t>
      </w:r>
      <w:r w:rsidRPr="00CE52BE">
        <w:rPr>
          <w:rFonts w:asciiTheme="majorBidi" w:hAnsiTheme="majorBidi" w:cs="B Nazanin" w:hint="cs"/>
          <w:sz w:val="24"/>
          <w:szCs w:val="24"/>
          <w:rtl/>
        </w:rPr>
        <w:t xml:space="preserve">است. </w:t>
      </w:r>
      <w:r w:rsidRPr="008A133E">
        <w:rPr>
          <w:rFonts w:asciiTheme="majorBidi" w:hAnsiTheme="majorBidi" w:cs="B Nazanin" w:hint="cs"/>
          <w:sz w:val="24"/>
          <w:szCs w:val="24"/>
          <w:highlight w:val="lightGray"/>
          <w:rtl/>
        </w:rPr>
        <w:t>جدول 2</w:t>
      </w:r>
      <w:r w:rsidRPr="00CE52BE">
        <w:rPr>
          <w:rFonts w:asciiTheme="majorBidi" w:hAnsiTheme="majorBidi" w:cs="B Nazanin" w:hint="cs"/>
          <w:sz w:val="24"/>
          <w:szCs w:val="24"/>
          <w:rtl/>
        </w:rPr>
        <w:t xml:space="preserve"> نتایج ارزیابی معیارهای کیفی این تحلیل را برای تعداد 156 هفته نشان</w:t>
      </w:r>
      <w:r w:rsidR="00786246" w:rsidRPr="00CE52BE">
        <w:rPr>
          <w:rFonts w:asciiTheme="majorBidi" w:hAnsiTheme="majorBidi" w:cs="B Nazanin" w:hint="cs"/>
          <w:sz w:val="24"/>
          <w:szCs w:val="24"/>
          <w:rtl/>
        </w:rPr>
        <w:t xml:space="preserve"> می‌</w:t>
      </w:r>
      <w:r w:rsidRPr="00CE52BE">
        <w:rPr>
          <w:rFonts w:asciiTheme="majorBidi" w:hAnsiTheme="majorBidi" w:cs="B Nazanin" w:hint="cs"/>
          <w:sz w:val="24"/>
          <w:szCs w:val="24"/>
          <w:rtl/>
        </w:rPr>
        <w:t>دهد.</w:t>
      </w:r>
    </w:p>
    <w:p w14:paraId="50FF8DD8" w14:textId="77777777" w:rsidR="00206423" w:rsidRDefault="00206423" w:rsidP="00050F05">
      <w:pPr>
        <w:spacing w:after="0" w:line="240" w:lineRule="auto"/>
        <w:jc w:val="both"/>
        <w:rPr>
          <w:rFonts w:asciiTheme="majorBidi" w:hAnsiTheme="majorBidi" w:cs="B Nazanin"/>
          <w:sz w:val="24"/>
          <w:szCs w:val="24"/>
          <w:rtl/>
        </w:rPr>
        <w:sectPr w:rsidR="00206423" w:rsidSect="00206423">
          <w:footnotePr>
            <w:numRestart w:val="eachPage"/>
          </w:footnotePr>
          <w:type w:val="continuous"/>
          <w:pgSz w:w="11907" w:h="16839" w:code="9"/>
          <w:pgMar w:top="1134" w:right="1134" w:bottom="1134" w:left="567" w:header="720" w:footer="720" w:gutter="0"/>
          <w:cols w:num="2" w:space="566"/>
          <w:bidi/>
          <w:rtlGutter/>
          <w:docGrid w:linePitch="360"/>
        </w:sectPr>
      </w:pPr>
    </w:p>
    <w:p w14:paraId="76F16BE9" w14:textId="77777777" w:rsidR="00470196" w:rsidRDefault="00470196" w:rsidP="00050F05">
      <w:pPr>
        <w:spacing w:after="0" w:line="240" w:lineRule="auto"/>
        <w:jc w:val="center"/>
        <w:rPr>
          <w:rFonts w:asciiTheme="majorBidi" w:hAnsiTheme="majorBidi" w:cs="B Nazanin"/>
          <w:b/>
          <w:bCs/>
          <w:sz w:val="20"/>
          <w:szCs w:val="20"/>
          <w:rtl/>
          <w:lang w:bidi="ar-SA"/>
        </w:rPr>
      </w:pPr>
      <w:bookmarkStart w:id="19" w:name="_Toc141985491"/>
      <w:bookmarkStart w:id="20" w:name="_Toc141985693"/>
      <w:bookmarkStart w:id="21" w:name="_Toc141985800"/>
      <w:bookmarkStart w:id="22" w:name="_Toc141985991"/>
    </w:p>
    <w:p w14:paraId="26C5BEAF" w14:textId="77777777" w:rsidR="00A4083E" w:rsidRPr="00AB1511" w:rsidRDefault="00A4083E" w:rsidP="00AB1511">
      <w:pPr>
        <w:spacing w:after="0" w:line="240" w:lineRule="auto"/>
        <w:jc w:val="center"/>
        <w:rPr>
          <w:rFonts w:asciiTheme="majorBidi" w:hAnsiTheme="majorBidi" w:cs="B Nazanin"/>
          <w:sz w:val="24"/>
          <w:szCs w:val="24"/>
          <w:rtl/>
        </w:rPr>
      </w:pPr>
      <w:r w:rsidRPr="00AB1511">
        <w:rPr>
          <w:rFonts w:asciiTheme="majorBidi" w:hAnsiTheme="majorBidi" w:cs="B Nazanin" w:hint="cs"/>
          <w:sz w:val="24"/>
          <w:szCs w:val="24"/>
          <w:highlight w:val="lightGray"/>
          <w:rtl/>
          <w:lang w:bidi="ar-SA"/>
        </w:rPr>
        <w:lastRenderedPageBreak/>
        <w:t>جدول 2</w:t>
      </w:r>
      <w:r w:rsidR="00AB1511" w:rsidRPr="00AB1511">
        <w:rPr>
          <w:rFonts w:asciiTheme="majorBidi" w:hAnsiTheme="majorBidi" w:cs="B Nazanin" w:hint="cs"/>
          <w:sz w:val="24"/>
          <w:szCs w:val="24"/>
          <w:highlight w:val="lightGray"/>
          <w:rtl/>
          <w:lang w:bidi="ar-SA"/>
        </w:rPr>
        <w:t>.</w:t>
      </w:r>
      <w:r w:rsidRPr="00AB1511">
        <w:rPr>
          <w:rFonts w:asciiTheme="majorBidi" w:hAnsiTheme="majorBidi" w:cs="B Nazanin" w:hint="cs"/>
          <w:sz w:val="24"/>
          <w:szCs w:val="24"/>
          <w:rtl/>
          <w:lang w:bidi="ar-SA"/>
        </w:rPr>
        <w:t xml:space="preserve"> معیارهای کیفی تشکیل </w:t>
      </w:r>
      <w:r w:rsidR="00E06538" w:rsidRPr="00AB1511">
        <w:rPr>
          <w:rFonts w:asciiTheme="majorBidi" w:hAnsiTheme="majorBidi" w:cs="B Nazanin" w:hint="cs"/>
          <w:sz w:val="24"/>
          <w:szCs w:val="24"/>
          <w:rtl/>
          <w:lang w:bidi="ar-SA"/>
        </w:rPr>
        <w:t>اَبَرکلاس</w:t>
      </w:r>
      <w:r w:rsidR="00025195" w:rsidRPr="00AB1511">
        <w:rPr>
          <w:rFonts w:asciiTheme="majorBidi" w:hAnsiTheme="majorBidi" w:cs="B Nazanin" w:hint="cs"/>
          <w:sz w:val="24"/>
          <w:szCs w:val="24"/>
          <w:rtl/>
          <w:lang w:bidi="ar-SA"/>
        </w:rPr>
        <w:t xml:space="preserve">‌ها </w:t>
      </w:r>
      <w:r w:rsidRPr="00AB1511">
        <w:rPr>
          <w:rFonts w:asciiTheme="majorBidi" w:hAnsiTheme="majorBidi" w:cs="B Nazanin" w:hint="cs"/>
          <w:sz w:val="24"/>
          <w:szCs w:val="24"/>
          <w:rtl/>
          <w:lang w:bidi="ar-SA"/>
        </w:rPr>
        <w:t xml:space="preserve">در تحلیل </w:t>
      </w:r>
      <w:r w:rsidRPr="00AB1511">
        <w:rPr>
          <w:rFonts w:asciiTheme="majorBidi" w:hAnsiTheme="majorBidi" w:cs="B Nazanin"/>
          <w:sz w:val="24"/>
          <w:szCs w:val="24"/>
        </w:rPr>
        <w:t>SOM</w:t>
      </w:r>
      <w:r w:rsidRPr="00AB1511">
        <w:rPr>
          <w:rFonts w:asciiTheme="majorBidi" w:hAnsiTheme="majorBidi" w:cs="B Nazanin" w:hint="cs"/>
          <w:sz w:val="24"/>
          <w:szCs w:val="24"/>
          <w:rtl/>
        </w:rPr>
        <w:t xml:space="preserve"> برای 156 هفته</w:t>
      </w:r>
      <w:bookmarkEnd w:id="19"/>
      <w:bookmarkEnd w:id="20"/>
      <w:bookmarkEnd w:id="21"/>
      <w:bookmarkEnd w:id="22"/>
    </w:p>
    <w:tbl>
      <w:tblPr>
        <w:bidiVisual/>
        <w:tblW w:w="28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466"/>
        <w:gridCol w:w="1166"/>
        <w:gridCol w:w="1056"/>
        <w:gridCol w:w="1054"/>
      </w:tblGrid>
      <w:tr w:rsidR="00FC7B31" w:rsidRPr="00AB1511" w14:paraId="36F0CC73" w14:textId="77777777" w:rsidTr="006D0ED6">
        <w:trPr>
          <w:trHeight w:val="340"/>
          <w:jc w:val="center"/>
        </w:trPr>
        <w:tc>
          <w:tcPr>
            <w:tcW w:w="2173" w:type="pct"/>
            <w:shd w:val="clear" w:color="auto" w:fill="auto"/>
            <w:hideMark/>
          </w:tcPr>
          <w:p w14:paraId="0B310EED" w14:textId="77777777" w:rsidR="00A4083E" w:rsidRPr="00AB1511" w:rsidRDefault="00A4083E" w:rsidP="00050F05">
            <w:pPr>
              <w:spacing w:after="0" w:line="240" w:lineRule="auto"/>
              <w:rPr>
                <w:rFonts w:asciiTheme="majorBidi" w:hAnsiTheme="majorBidi" w:cs="B Nazanin"/>
                <w:sz w:val="24"/>
                <w:szCs w:val="24"/>
              </w:rPr>
            </w:pPr>
            <w:r w:rsidRPr="00AB1511">
              <w:rPr>
                <w:rFonts w:asciiTheme="majorBidi" w:hAnsiTheme="majorBidi" w:cs="B Nazanin" w:hint="cs"/>
                <w:sz w:val="24"/>
                <w:szCs w:val="24"/>
                <w:rtl/>
                <w:lang w:bidi="ar-SA"/>
              </w:rPr>
              <w:t>شاخص عملکرد کیفی</w:t>
            </w:r>
          </w:p>
        </w:tc>
        <w:tc>
          <w:tcPr>
            <w:tcW w:w="1016" w:type="pct"/>
            <w:shd w:val="clear" w:color="auto" w:fill="auto"/>
            <w:hideMark/>
          </w:tcPr>
          <w:p w14:paraId="74165B48" w14:textId="77777777" w:rsidR="00A4083E" w:rsidRPr="00AB1511" w:rsidRDefault="00A4083E" w:rsidP="00050F05">
            <w:pPr>
              <w:spacing w:after="0" w:line="240" w:lineRule="auto"/>
              <w:jc w:val="center"/>
              <w:rPr>
                <w:rFonts w:asciiTheme="majorBidi" w:hAnsiTheme="majorBidi" w:cs="B Nazanin"/>
                <w:sz w:val="24"/>
                <w:szCs w:val="24"/>
              </w:rPr>
            </w:pPr>
            <w:r w:rsidRPr="00AB1511">
              <w:rPr>
                <w:rFonts w:asciiTheme="majorBidi" w:hAnsiTheme="majorBidi" w:cs="B Nazanin" w:hint="cs"/>
                <w:sz w:val="24"/>
                <w:szCs w:val="24"/>
                <w:rtl/>
                <w:lang w:bidi="ar-SA"/>
              </w:rPr>
              <w:t>متوسط</w:t>
            </w:r>
          </w:p>
        </w:tc>
        <w:tc>
          <w:tcPr>
            <w:tcW w:w="967" w:type="pct"/>
            <w:shd w:val="clear" w:color="auto" w:fill="auto"/>
            <w:hideMark/>
          </w:tcPr>
          <w:p w14:paraId="18B8DA69" w14:textId="77777777" w:rsidR="00A4083E" w:rsidRPr="00AB1511" w:rsidRDefault="00A4083E" w:rsidP="00050F05">
            <w:pPr>
              <w:spacing w:after="0" w:line="240" w:lineRule="auto"/>
              <w:jc w:val="center"/>
              <w:rPr>
                <w:rFonts w:asciiTheme="majorBidi" w:hAnsiTheme="majorBidi" w:cs="B Nazanin"/>
                <w:sz w:val="24"/>
                <w:szCs w:val="24"/>
              </w:rPr>
            </w:pPr>
            <w:r w:rsidRPr="00AB1511">
              <w:rPr>
                <w:rFonts w:asciiTheme="majorBidi" w:hAnsiTheme="majorBidi" w:cs="B Nazanin" w:hint="cs"/>
                <w:sz w:val="24"/>
                <w:szCs w:val="24"/>
                <w:rtl/>
              </w:rPr>
              <w:t>بیشترین</w:t>
            </w:r>
          </w:p>
        </w:tc>
        <w:tc>
          <w:tcPr>
            <w:tcW w:w="844" w:type="pct"/>
            <w:shd w:val="clear" w:color="auto" w:fill="auto"/>
            <w:hideMark/>
          </w:tcPr>
          <w:p w14:paraId="069FAE5D" w14:textId="77777777" w:rsidR="00A4083E" w:rsidRPr="00AB1511" w:rsidRDefault="00A4083E" w:rsidP="00050F05">
            <w:pPr>
              <w:spacing w:after="0" w:line="240" w:lineRule="auto"/>
              <w:jc w:val="center"/>
              <w:rPr>
                <w:rFonts w:asciiTheme="majorBidi" w:hAnsiTheme="majorBidi" w:cs="B Nazanin"/>
                <w:sz w:val="24"/>
                <w:szCs w:val="24"/>
              </w:rPr>
            </w:pPr>
            <w:r w:rsidRPr="00AB1511">
              <w:rPr>
                <w:rFonts w:asciiTheme="majorBidi" w:hAnsiTheme="majorBidi" w:cs="B Nazanin" w:hint="cs"/>
                <w:sz w:val="24"/>
                <w:szCs w:val="24"/>
                <w:rtl/>
                <w:lang w:bidi="ar-SA"/>
              </w:rPr>
              <w:t>کمترین</w:t>
            </w:r>
          </w:p>
        </w:tc>
      </w:tr>
      <w:tr w:rsidR="00FC7B31" w:rsidRPr="00AB1511" w14:paraId="6C1D9B07" w14:textId="77777777" w:rsidTr="006D0ED6">
        <w:trPr>
          <w:trHeight w:val="340"/>
          <w:jc w:val="center"/>
        </w:trPr>
        <w:tc>
          <w:tcPr>
            <w:tcW w:w="2173" w:type="pct"/>
            <w:shd w:val="clear" w:color="auto" w:fill="auto"/>
            <w:hideMark/>
          </w:tcPr>
          <w:p w14:paraId="4EE02720" w14:textId="77777777" w:rsidR="00A4083E" w:rsidRPr="00AB1511" w:rsidRDefault="00A4083E" w:rsidP="00050F05">
            <w:pPr>
              <w:spacing w:after="0" w:line="240" w:lineRule="auto"/>
              <w:rPr>
                <w:rFonts w:asciiTheme="majorBidi" w:hAnsiTheme="majorBidi" w:cs="B Nazanin"/>
                <w:sz w:val="24"/>
                <w:szCs w:val="24"/>
              </w:rPr>
            </w:pPr>
            <w:r w:rsidRPr="00AB1511">
              <w:rPr>
                <w:rFonts w:asciiTheme="majorBidi" w:hAnsiTheme="majorBidi" w:cs="B Nazanin" w:hint="cs"/>
                <w:sz w:val="24"/>
                <w:szCs w:val="24"/>
                <w:rtl/>
              </w:rPr>
              <w:t>خطای کوانتیزاسیون</w:t>
            </w:r>
          </w:p>
        </w:tc>
        <w:tc>
          <w:tcPr>
            <w:tcW w:w="1016" w:type="pct"/>
            <w:shd w:val="clear" w:color="auto" w:fill="auto"/>
            <w:vAlign w:val="center"/>
            <w:hideMark/>
          </w:tcPr>
          <w:p w14:paraId="0849DE2E" w14:textId="77777777" w:rsidR="00A4083E" w:rsidRPr="00AB1511" w:rsidRDefault="00A4083E" w:rsidP="00050F05">
            <w:pPr>
              <w:spacing w:after="0" w:line="240" w:lineRule="auto"/>
              <w:jc w:val="center"/>
              <w:rPr>
                <w:rFonts w:asciiTheme="majorBidi" w:hAnsiTheme="majorBidi" w:cs="B Nazanin"/>
                <w:sz w:val="24"/>
                <w:szCs w:val="24"/>
                <w:rtl/>
              </w:rPr>
            </w:pPr>
            <w:r w:rsidRPr="00AB1511">
              <w:rPr>
                <w:rFonts w:asciiTheme="majorBidi" w:hAnsiTheme="majorBidi" w:cs="B Nazanin" w:hint="cs"/>
                <w:sz w:val="24"/>
                <w:szCs w:val="24"/>
                <w:rtl/>
              </w:rPr>
              <w:t>240162/0</w:t>
            </w:r>
          </w:p>
        </w:tc>
        <w:tc>
          <w:tcPr>
            <w:tcW w:w="967" w:type="pct"/>
            <w:shd w:val="clear" w:color="auto" w:fill="auto"/>
            <w:vAlign w:val="center"/>
            <w:hideMark/>
          </w:tcPr>
          <w:p w14:paraId="14DD3F3D" w14:textId="77777777" w:rsidR="00A4083E" w:rsidRPr="00AB1511" w:rsidRDefault="00A4083E" w:rsidP="00050F05">
            <w:pPr>
              <w:spacing w:after="0" w:line="240" w:lineRule="auto"/>
              <w:jc w:val="center"/>
              <w:rPr>
                <w:rFonts w:asciiTheme="majorBidi" w:hAnsiTheme="majorBidi" w:cs="B Nazanin"/>
                <w:sz w:val="24"/>
                <w:szCs w:val="24"/>
              </w:rPr>
            </w:pPr>
            <w:r w:rsidRPr="00AB1511">
              <w:rPr>
                <w:rFonts w:asciiTheme="majorBidi" w:hAnsiTheme="majorBidi" w:cs="B Nazanin" w:hint="cs"/>
                <w:sz w:val="24"/>
                <w:szCs w:val="24"/>
                <w:rtl/>
                <w:lang w:bidi="ar-SA"/>
              </w:rPr>
              <w:t>263433/0</w:t>
            </w:r>
          </w:p>
        </w:tc>
        <w:tc>
          <w:tcPr>
            <w:tcW w:w="844" w:type="pct"/>
            <w:shd w:val="clear" w:color="auto" w:fill="auto"/>
            <w:vAlign w:val="center"/>
            <w:hideMark/>
          </w:tcPr>
          <w:p w14:paraId="06CFC74D" w14:textId="77777777" w:rsidR="00A4083E" w:rsidRPr="00AB1511" w:rsidRDefault="00A4083E" w:rsidP="00050F05">
            <w:pPr>
              <w:spacing w:after="0" w:line="240" w:lineRule="auto"/>
              <w:jc w:val="center"/>
              <w:rPr>
                <w:rFonts w:asciiTheme="majorBidi" w:hAnsiTheme="majorBidi" w:cs="B Nazanin"/>
                <w:sz w:val="24"/>
                <w:szCs w:val="24"/>
              </w:rPr>
            </w:pPr>
            <w:r w:rsidRPr="00AB1511">
              <w:rPr>
                <w:rFonts w:asciiTheme="majorBidi" w:hAnsiTheme="majorBidi" w:cs="B Nazanin" w:hint="cs"/>
                <w:sz w:val="24"/>
                <w:szCs w:val="24"/>
                <w:rtl/>
                <w:lang w:bidi="ar-SA"/>
              </w:rPr>
              <w:t>218755/0</w:t>
            </w:r>
          </w:p>
        </w:tc>
      </w:tr>
      <w:tr w:rsidR="00FC7B31" w:rsidRPr="00AB1511" w14:paraId="3FBB2CAC" w14:textId="77777777" w:rsidTr="006D0ED6">
        <w:trPr>
          <w:trHeight w:val="340"/>
          <w:jc w:val="center"/>
        </w:trPr>
        <w:tc>
          <w:tcPr>
            <w:tcW w:w="2173" w:type="pct"/>
            <w:shd w:val="clear" w:color="auto" w:fill="auto"/>
            <w:hideMark/>
          </w:tcPr>
          <w:p w14:paraId="46D15560" w14:textId="77777777" w:rsidR="00A4083E" w:rsidRPr="00AB1511" w:rsidRDefault="00A4083E" w:rsidP="00050F05">
            <w:pPr>
              <w:spacing w:after="0" w:line="240" w:lineRule="auto"/>
              <w:rPr>
                <w:rFonts w:asciiTheme="majorBidi" w:hAnsiTheme="majorBidi" w:cs="B Nazanin"/>
                <w:sz w:val="24"/>
                <w:szCs w:val="24"/>
              </w:rPr>
            </w:pPr>
            <w:r w:rsidRPr="00AB1511">
              <w:rPr>
                <w:rFonts w:asciiTheme="majorBidi" w:hAnsiTheme="majorBidi" w:cs="B Nazanin" w:hint="cs"/>
                <w:sz w:val="24"/>
                <w:szCs w:val="24"/>
                <w:rtl/>
                <w:lang w:bidi="ar-SA"/>
              </w:rPr>
              <w:t>درصد واریانس تبیین شده</w:t>
            </w:r>
          </w:p>
        </w:tc>
        <w:tc>
          <w:tcPr>
            <w:tcW w:w="1016" w:type="pct"/>
            <w:shd w:val="clear" w:color="auto" w:fill="auto"/>
            <w:vAlign w:val="center"/>
            <w:hideMark/>
          </w:tcPr>
          <w:p w14:paraId="67C52B33" w14:textId="77777777" w:rsidR="00A4083E" w:rsidRPr="00AB1511" w:rsidRDefault="00A4083E" w:rsidP="00050F05">
            <w:pPr>
              <w:spacing w:after="0" w:line="240" w:lineRule="auto"/>
              <w:jc w:val="center"/>
              <w:rPr>
                <w:rFonts w:asciiTheme="majorBidi" w:hAnsiTheme="majorBidi" w:cs="B Nazanin"/>
                <w:sz w:val="24"/>
                <w:szCs w:val="24"/>
              </w:rPr>
            </w:pPr>
            <w:r w:rsidRPr="00AB1511">
              <w:rPr>
                <w:rFonts w:asciiTheme="majorBidi" w:hAnsiTheme="majorBidi" w:cs="B Nazanin" w:hint="cs"/>
                <w:sz w:val="24"/>
                <w:szCs w:val="24"/>
                <w:rtl/>
                <w:lang w:bidi="ar-SA"/>
              </w:rPr>
              <w:t>973397/91</w:t>
            </w:r>
          </w:p>
        </w:tc>
        <w:tc>
          <w:tcPr>
            <w:tcW w:w="967" w:type="pct"/>
            <w:shd w:val="clear" w:color="auto" w:fill="auto"/>
            <w:vAlign w:val="center"/>
            <w:hideMark/>
          </w:tcPr>
          <w:p w14:paraId="12172FE0" w14:textId="77777777" w:rsidR="00A4083E" w:rsidRPr="00AB1511" w:rsidRDefault="00A4083E" w:rsidP="00050F05">
            <w:pPr>
              <w:spacing w:after="0" w:line="240" w:lineRule="auto"/>
              <w:jc w:val="center"/>
              <w:rPr>
                <w:rFonts w:asciiTheme="majorBidi" w:hAnsiTheme="majorBidi" w:cs="B Nazanin"/>
                <w:sz w:val="24"/>
                <w:szCs w:val="24"/>
              </w:rPr>
            </w:pPr>
            <w:r w:rsidRPr="00AB1511">
              <w:rPr>
                <w:rFonts w:asciiTheme="majorBidi" w:hAnsiTheme="majorBidi" w:cs="B Nazanin" w:hint="cs"/>
                <w:sz w:val="24"/>
                <w:szCs w:val="24"/>
                <w:rtl/>
                <w:lang w:bidi="ar-SA"/>
              </w:rPr>
              <w:t>69/92</w:t>
            </w:r>
          </w:p>
        </w:tc>
        <w:tc>
          <w:tcPr>
            <w:tcW w:w="844" w:type="pct"/>
            <w:shd w:val="clear" w:color="auto" w:fill="auto"/>
            <w:vAlign w:val="center"/>
            <w:hideMark/>
          </w:tcPr>
          <w:p w14:paraId="1E9470E1" w14:textId="77777777" w:rsidR="00A4083E" w:rsidRPr="00AB1511" w:rsidRDefault="00A4083E" w:rsidP="00050F05">
            <w:pPr>
              <w:spacing w:after="0" w:line="240" w:lineRule="auto"/>
              <w:jc w:val="center"/>
              <w:rPr>
                <w:rFonts w:asciiTheme="majorBidi" w:hAnsiTheme="majorBidi" w:cs="B Nazanin"/>
                <w:sz w:val="24"/>
                <w:szCs w:val="24"/>
              </w:rPr>
            </w:pPr>
            <w:r w:rsidRPr="00AB1511">
              <w:rPr>
                <w:rFonts w:asciiTheme="majorBidi" w:hAnsiTheme="majorBidi" w:cs="B Nazanin" w:hint="cs"/>
                <w:sz w:val="24"/>
                <w:szCs w:val="24"/>
                <w:rtl/>
                <w:lang w:bidi="ar-SA"/>
              </w:rPr>
              <w:t>20/91</w:t>
            </w:r>
          </w:p>
        </w:tc>
      </w:tr>
      <w:tr w:rsidR="00FC7B31" w:rsidRPr="00AB1511" w14:paraId="21057020" w14:textId="77777777" w:rsidTr="006D0ED6">
        <w:trPr>
          <w:trHeight w:val="340"/>
          <w:jc w:val="center"/>
        </w:trPr>
        <w:tc>
          <w:tcPr>
            <w:tcW w:w="2173" w:type="pct"/>
            <w:shd w:val="clear" w:color="auto" w:fill="auto"/>
            <w:hideMark/>
          </w:tcPr>
          <w:p w14:paraId="0AADA086" w14:textId="77777777" w:rsidR="00A4083E" w:rsidRPr="00AB1511" w:rsidRDefault="00A4083E" w:rsidP="00050F05">
            <w:pPr>
              <w:spacing w:after="0" w:line="240" w:lineRule="auto"/>
              <w:rPr>
                <w:rFonts w:asciiTheme="majorBidi" w:hAnsiTheme="majorBidi" w:cs="B Nazanin"/>
                <w:sz w:val="24"/>
                <w:szCs w:val="24"/>
              </w:rPr>
            </w:pPr>
            <w:r w:rsidRPr="00AB1511">
              <w:rPr>
                <w:rFonts w:asciiTheme="majorBidi" w:hAnsiTheme="majorBidi" w:cs="B Nazanin" w:hint="cs"/>
                <w:sz w:val="24"/>
                <w:szCs w:val="24"/>
                <w:rtl/>
              </w:rPr>
              <w:t>خطای توپوگرافی</w:t>
            </w:r>
          </w:p>
        </w:tc>
        <w:tc>
          <w:tcPr>
            <w:tcW w:w="1016" w:type="pct"/>
            <w:shd w:val="clear" w:color="auto" w:fill="auto"/>
            <w:vAlign w:val="center"/>
            <w:hideMark/>
          </w:tcPr>
          <w:p w14:paraId="41F3E695" w14:textId="77777777" w:rsidR="00A4083E" w:rsidRPr="00AB1511" w:rsidRDefault="00A4083E" w:rsidP="00050F05">
            <w:pPr>
              <w:spacing w:after="0" w:line="240" w:lineRule="auto"/>
              <w:jc w:val="center"/>
              <w:rPr>
                <w:rFonts w:asciiTheme="majorBidi" w:hAnsiTheme="majorBidi" w:cs="B Nazanin"/>
                <w:sz w:val="24"/>
                <w:szCs w:val="24"/>
              </w:rPr>
            </w:pPr>
            <w:r w:rsidRPr="00AB1511">
              <w:rPr>
                <w:rFonts w:asciiTheme="majorBidi" w:hAnsiTheme="majorBidi" w:cs="B Nazanin" w:hint="cs"/>
                <w:sz w:val="24"/>
                <w:szCs w:val="24"/>
                <w:rtl/>
                <w:lang w:bidi="ar-SA"/>
              </w:rPr>
              <w:t>205877/0</w:t>
            </w:r>
          </w:p>
        </w:tc>
        <w:tc>
          <w:tcPr>
            <w:tcW w:w="967" w:type="pct"/>
            <w:shd w:val="clear" w:color="auto" w:fill="auto"/>
            <w:vAlign w:val="center"/>
            <w:hideMark/>
          </w:tcPr>
          <w:p w14:paraId="44E1BAEB" w14:textId="77777777" w:rsidR="00A4083E" w:rsidRPr="00AB1511" w:rsidRDefault="00A4083E" w:rsidP="00050F05">
            <w:pPr>
              <w:spacing w:after="0" w:line="240" w:lineRule="auto"/>
              <w:jc w:val="center"/>
              <w:rPr>
                <w:rFonts w:asciiTheme="majorBidi" w:hAnsiTheme="majorBidi" w:cs="B Nazanin"/>
                <w:sz w:val="24"/>
                <w:szCs w:val="24"/>
              </w:rPr>
            </w:pPr>
            <w:r w:rsidRPr="00AB1511">
              <w:rPr>
                <w:rFonts w:asciiTheme="majorBidi" w:hAnsiTheme="majorBidi" w:cs="B Nazanin" w:hint="cs"/>
                <w:sz w:val="24"/>
                <w:szCs w:val="24"/>
                <w:rtl/>
                <w:lang w:bidi="ar-SA"/>
              </w:rPr>
              <w:t>309091/0</w:t>
            </w:r>
          </w:p>
        </w:tc>
        <w:tc>
          <w:tcPr>
            <w:tcW w:w="844" w:type="pct"/>
            <w:shd w:val="clear" w:color="auto" w:fill="auto"/>
            <w:vAlign w:val="center"/>
            <w:hideMark/>
          </w:tcPr>
          <w:p w14:paraId="22CCAC94" w14:textId="77777777" w:rsidR="00A4083E" w:rsidRPr="00AB1511" w:rsidRDefault="00A4083E" w:rsidP="00050F05">
            <w:pPr>
              <w:spacing w:after="0" w:line="240" w:lineRule="auto"/>
              <w:jc w:val="center"/>
              <w:rPr>
                <w:rFonts w:asciiTheme="majorBidi" w:hAnsiTheme="majorBidi" w:cs="B Nazanin"/>
                <w:sz w:val="24"/>
                <w:szCs w:val="24"/>
              </w:rPr>
            </w:pPr>
            <w:r w:rsidRPr="00AB1511">
              <w:rPr>
                <w:rFonts w:asciiTheme="majorBidi" w:hAnsiTheme="majorBidi" w:cs="B Nazanin" w:hint="cs"/>
                <w:sz w:val="24"/>
                <w:szCs w:val="24"/>
                <w:rtl/>
                <w:lang w:bidi="ar-SA"/>
              </w:rPr>
              <w:t>116883/0</w:t>
            </w:r>
          </w:p>
        </w:tc>
      </w:tr>
      <w:tr w:rsidR="00FC7B31" w:rsidRPr="00AB1511" w14:paraId="429AABD4" w14:textId="77777777" w:rsidTr="006D0ED6">
        <w:trPr>
          <w:trHeight w:val="340"/>
          <w:jc w:val="center"/>
        </w:trPr>
        <w:tc>
          <w:tcPr>
            <w:tcW w:w="2173" w:type="pct"/>
            <w:shd w:val="clear" w:color="auto" w:fill="auto"/>
            <w:hideMark/>
          </w:tcPr>
          <w:p w14:paraId="68AB449A" w14:textId="77777777" w:rsidR="00A4083E" w:rsidRPr="00AB1511" w:rsidRDefault="00A4083E" w:rsidP="00050F05">
            <w:pPr>
              <w:spacing w:after="0" w:line="240" w:lineRule="auto"/>
              <w:rPr>
                <w:rFonts w:asciiTheme="majorBidi" w:hAnsiTheme="majorBidi" w:cs="B Nazanin"/>
                <w:sz w:val="24"/>
                <w:szCs w:val="24"/>
              </w:rPr>
            </w:pPr>
            <w:r w:rsidRPr="00AB1511">
              <w:rPr>
                <w:rFonts w:asciiTheme="majorBidi" w:hAnsiTheme="majorBidi" w:cs="B Nazanin" w:hint="cs"/>
                <w:sz w:val="24"/>
                <w:szCs w:val="24"/>
                <w:rtl/>
              </w:rPr>
              <w:t>خطای کاسکی-لاگز</w:t>
            </w:r>
          </w:p>
        </w:tc>
        <w:tc>
          <w:tcPr>
            <w:tcW w:w="1016" w:type="pct"/>
            <w:shd w:val="clear" w:color="auto" w:fill="auto"/>
            <w:vAlign w:val="center"/>
            <w:hideMark/>
          </w:tcPr>
          <w:p w14:paraId="0D73C501" w14:textId="77777777" w:rsidR="00A4083E" w:rsidRPr="00AB1511" w:rsidRDefault="00A4083E" w:rsidP="00050F05">
            <w:pPr>
              <w:spacing w:after="0" w:line="240" w:lineRule="auto"/>
              <w:jc w:val="center"/>
              <w:rPr>
                <w:rFonts w:asciiTheme="majorBidi" w:hAnsiTheme="majorBidi" w:cs="B Nazanin"/>
                <w:sz w:val="24"/>
                <w:szCs w:val="24"/>
              </w:rPr>
            </w:pPr>
            <w:r w:rsidRPr="00AB1511">
              <w:rPr>
                <w:rFonts w:asciiTheme="majorBidi" w:hAnsiTheme="majorBidi" w:cs="B Nazanin" w:hint="cs"/>
                <w:sz w:val="24"/>
                <w:szCs w:val="24"/>
                <w:rtl/>
                <w:lang w:bidi="ar-SA"/>
              </w:rPr>
              <w:t>801255/1</w:t>
            </w:r>
          </w:p>
        </w:tc>
        <w:tc>
          <w:tcPr>
            <w:tcW w:w="967" w:type="pct"/>
            <w:shd w:val="clear" w:color="auto" w:fill="auto"/>
            <w:vAlign w:val="center"/>
            <w:hideMark/>
          </w:tcPr>
          <w:p w14:paraId="2D5970E9" w14:textId="77777777" w:rsidR="00A4083E" w:rsidRPr="00AB1511" w:rsidRDefault="00A4083E" w:rsidP="00050F05">
            <w:pPr>
              <w:spacing w:after="0" w:line="240" w:lineRule="auto"/>
              <w:jc w:val="center"/>
              <w:rPr>
                <w:rFonts w:asciiTheme="majorBidi" w:hAnsiTheme="majorBidi" w:cs="B Nazanin"/>
                <w:sz w:val="24"/>
                <w:szCs w:val="24"/>
              </w:rPr>
            </w:pPr>
            <w:r w:rsidRPr="00AB1511">
              <w:rPr>
                <w:rFonts w:asciiTheme="majorBidi" w:hAnsiTheme="majorBidi" w:cs="B Nazanin" w:hint="cs"/>
                <w:sz w:val="24"/>
                <w:szCs w:val="24"/>
                <w:rtl/>
                <w:lang w:bidi="ar-SA"/>
              </w:rPr>
              <w:t>116103/2</w:t>
            </w:r>
          </w:p>
        </w:tc>
        <w:tc>
          <w:tcPr>
            <w:tcW w:w="844" w:type="pct"/>
            <w:shd w:val="clear" w:color="auto" w:fill="auto"/>
            <w:vAlign w:val="center"/>
            <w:hideMark/>
          </w:tcPr>
          <w:p w14:paraId="5B4D614D" w14:textId="77777777" w:rsidR="00A4083E" w:rsidRPr="00AB1511" w:rsidRDefault="00A4083E" w:rsidP="00050F05">
            <w:pPr>
              <w:spacing w:after="0" w:line="240" w:lineRule="auto"/>
              <w:jc w:val="center"/>
              <w:rPr>
                <w:rFonts w:asciiTheme="majorBidi" w:hAnsiTheme="majorBidi" w:cs="B Nazanin"/>
                <w:sz w:val="24"/>
                <w:szCs w:val="24"/>
              </w:rPr>
            </w:pPr>
            <w:r w:rsidRPr="00AB1511">
              <w:rPr>
                <w:rFonts w:asciiTheme="majorBidi" w:hAnsiTheme="majorBidi" w:cs="B Nazanin" w:hint="cs"/>
                <w:sz w:val="24"/>
                <w:szCs w:val="24"/>
                <w:rtl/>
                <w:lang w:bidi="ar-SA"/>
              </w:rPr>
              <w:t>579139/1</w:t>
            </w:r>
          </w:p>
        </w:tc>
      </w:tr>
    </w:tbl>
    <w:p w14:paraId="42BEAA39" w14:textId="77777777" w:rsidR="00206423" w:rsidRDefault="00206423" w:rsidP="00050F05">
      <w:pPr>
        <w:widowControl w:val="0"/>
        <w:spacing w:after="0" w:line="240" w:lineRule="auto"/>
        <w:jc w:val="both"/>
        <w:rPr>
          <w:rFonts w:asciiTheme="majorBidi" w:hAnsiTheme="majorBidi" w:cs="B Nazanin"/>
          <w:sz w:val="24"/>
          <w:szCs w:val="24"/>
          <w:rtl/>
        </w:rPr>
        <w:sectPr w:rsidR="00206423" w:rsidSect="00206423">
          <w:footnotePr>
            <w:numRestart w:val="eachPage"/>
          </w:footnotePr>
          <w:type w:val="continuous"/>
          <w:pgSz w:w="11907" w:h="16839" w:code="9"/>
          <w:pgMar w:top="1134" w:right="1134" w:bottom="1134" w:left="567" w:header="720" w:footer="720" w:gutter="0"/>
          <w:cols w:space="566"/>
          <w:bidi/>
          <w:rtlGutter/>
          <w:docGrid w:linePitch="360"/>
        </w:sectPr>
      </w:pPr>
    </w:p>
    <w:p w14:paraId="27952E1E" w14:textId="77777777" w:rsidR="00206423" w:rsidRDefault="00206423" w:rsidP="00050F05">
      <w:pPr>
        <w:widowControl w:val="0"/>
        <w:spacing w:after="0" w:line="240" w:lineRule="auto"/>
        <w:jc w:val="both"/>
        <w:rPr>
          <w:rFonts w:asciiTheme="majorBidi" w:hAnsiTheme="majorBidi" w:cs="B Nazanin"/>
          <w:sz w:val="24"/>
          <w:szCs w:val="24"/>
          <w:rtl/>
        </w:rPr>
        <w:sectPr w:rsidR="00206423" w:rsidSect="00206423">
          <w:footnotePr>
            <w:numRestart w:val="eachPage"/>
          </w:footnotePr>
          <w:type w:val="continuous"/>
          <w:pgSz w:w="11907" w:h="16839" w:code="9"/>
          <w:pgMar w:top="1134" w:right="1134" w:bottom="1134" w:left="567" w:header="720" w:footer="720" w:gutter="0"/>
          <w:cols w:num="2" w:space="566"/>
          <w:bidi/>
          <w:rtlGutter/>
          <w:docGrid w:linePitch="360"/>
        </w:sectPr>
      </w:pPr>
    </w:p>
    <w:p w14:paraId="2116ED79" w14:textId="77777777" w:rsidR="00FD0DBB" w:rsidRDefault="007F2161" w:rsidP="00A50C45">
      <w:pPr>
        <w:widowControl w:val="0"/>
        <w:spacing w:after="0" w:line="240" w:lineRule="auto"/>
        <w:jc w:val="both"/>
        <w:rPr>
          <w:rFonts w:asciiTheme="majorBidi" w:hAnsiTheme="majorBidi" w:cs="B Nazanin"/>
          <w:sz w:val="24"/>
          <w:szCs w:val="24"/>
          <w:rtl/>
        </w:rPr>
      </w:pPr>
      <w:r w:rsidRPr="00FE27D2">
        <w:rPr>
          <w:rFonts w:asciiTheme="majorBidi" w:hAnsiTheme="majorBidi" w:cs="B Nazanin" w:hint="cs"/>
          <w:sz w:val="24"/>
          <w:szCs w:val="24"/>
          <w:rtl/>
        </w:rPr>
        <w:t>د</w:t>
      </w:r>
      <w:r w:rsidR="00A4083E" w:rsidRPr="00FE27D2">
        <w:rPr>
          <w:rFonts w:asciiTheme="majorBidi" w:hAnsiTheme="majorBidi" w:cs="B Nazanin" w:hint="cs"/>
          <w:sz w:val="24"/>
          <w:szCs w:val="24"/>
          <w:rtl/>
        </w:rPr>
        <w:t>ر جدول</w:t>
      </w:r>
      <w:r w:rsidR="00FC7B31" w:rsidRPr="00FE27D2">
        <w:rPr>
          <w:rFonts w:asciiTheme="majorBidi" w:hAnsiTheme="majorBidi" w:cs="B Nazanin" w:hint="cs"/>
          <w:sz w:val="24"/>
          <w:szCs w:val="24"/>
          <w:rtl/>
        </w:rPr>
        <w:t xml:space="preserve"> 2</w:t>
      </w:r>
      <w:r w:rsidR="00A4083E" w:rsidRPr="00FE27D2">
        <w:rPr>
          <w:rFonts w:asciiTheme="majorBidi" w:hAnsiTheme="majorBidi" w:cs="B Nazanin" w:hint="cs"/>
          <w:sz w:val="24"/>
          <w:szCs w:val="24"/>
          <w:rtl/>
        </w:rPr>
        <w:t>،</w:t>
      </w:r>
      <w:r w:rsidR="00A4083E" w:rsidRPr="00FE27D2">
        <w:rPr>
          <w:rFonts w:asciiTheme="majorBidi" w:hAnsiTheme="majorBidi" w:cs="B Nazanin"/>
          <w:sz w:val="24"/>
          <w:szCs w:val="24"/>
          <w:rtl/>
        </w:rPr>
        <w:t xml:space="preserve"> «کوانت</w:t>
      </w:r>
      <w:r w:rsidR="00A4083E" w:rsidRPr="00FE27D2">
        <w:rPr>
          <w:rFonts w:asciiTheme="majorBidi" w:hAnsiTheme="majorBidi" w:cs="B Nazanin" w:hint="cs"/>
          <w:sz w:val="24"/>
          <w:szCs w:val="24"/>
          <w:rtl/>
        </w:rPr>
        <w:t>ی</w:t>
      </w:r>
      <w:r w:rsidR="00A4083E" w:rsidRPr="00FE27D2">
        <w:rPr>
          <w:rFonts w:asciiTheme="majorBidi" w:hAnsiTheme="majorBidi" w:cs="B Nazanin" w:hint="eastAsia"/>
          <w:sz w:val="24"/>
          <w:szCs w:val="24"/>
          <w:rtl/>
        </w:rPr>
        <w:t>زاس</w:t>
      </w:r>
      <w:r w:rsidR="00A4083E" w:rsidRPr="00FE27D2">
        <w:rPr>
          <w:rFonts w:asciiTheme="majorBidi" w:hAnsiTheme="majorBidi" w:cs="B Nazanin" w:hint="cs"/>
          <w:sz w:val="24"/>
          <w:szCs w:val="24"/>
          <w:rtl/>
        </w:rPr>
        <w:t>ی</w:t>
      </w:r>
      <w:r w:rsidR="00A4083E" w:rsidRPr="00FE27D2">
        <w:rPr>
          <w:rFonts w:asciiTheme="majorBidi" w:hAnsiTheme="majorBidi" w:cs="B Nazanin" w:hint="eastAsia"/>
          <w:sz w:val="24"/>
          <w:szCs w:val="24"/>
          <w:rtl/>
        </w:rPr>
        <w:t>ون»</w:t>
      </w:r>
      <w:r w:rsidR="00A4083E" w:rsidRPr="00FE27D2">
        <w:rPr>
          <w:rFonts w:asciiTheme="majorBidi" w:hAnsiTheme="majorBidi" w:cs="B Nazanin" w:hint="cs"/>
          <w:sz w:val="24"/>
          <w:szCs w:val="24"/>
          <w:rtl/>
        </w:rPr>
        <w:t xml:space="preserve"> </w:t>
      </w:r>
      <w:r w:rsidR="00A50C45" w:rsidRPr="00FE27D2">
        <w:rPr>
          <w:rFonts w:asciiTheme="majorBidi" w:hAnsiTheme="majorBidi" w:cs="B Nazanin" w:hint="cs"/>
          <w:sz w:val="24"/>
          <w:szCs w:val="24"/>
          <w:rtl/>
        </w:rPr>
        <w:t>را می توان خطای ناشی از گرد کردن اعداد دانست که بر دقت محاسبات تاثیرگذار است</w:t>
      </w:r>
      <w:r w:rsidR="00A4083E" w:rsidRPr="00FE27D2">
        <w:rPr>
          <w:rFonts w:asciiTheme="majorBidi" w:hAnsiTheme="majorBidi" w:cs="B Nazanin"/>
          <w:sz w:val="24"/>
          <w:szCs w:val="24"/>
          <w:rtl/>
        </w:rPr>
        <w:t>.</w:t>
      </w:r>
      <w:r w:rsidR="00A4083E" w:rsidRPr="00FE27D2">
        <w:rPr>
          <w:rFonts w:asciiTheme="majorBidi" w:hAnsiTheme="majorBidi" w:cs="B Nazanin" w:hint="cs"/>
          <w:sz w:val="24"/>
          <w:szCs w:val="24"/>
          <w:rtl/>
        </w:rPr>
        <w:t xml:space="preserve"> مقدار متوسط</w:t>
      </w:r>
      <w:r w:rsidR="00A4083E" w:rsidRPr="00CE52BE">
        <w:rPr>
          <w:rFonts w:asciiTheme="majorBidi" w:hAnsiTheme="majorBidi" w:cs="B Nazanin" w:hint="cs"/>
          <w:sz w:val="24"/>
          <w:szCs w:val="24"/>
          <w:rtl/>
        </w:rPr>
        <w:t xml:space="preserve"> این خطا در تحلیل</w:t>
      </w:r>
      <w:r w:rsidR="00025195" w:rsidRPr="00CE52BE">
        <w:rPr>
          <w:rFonts w:asciiTheme="majorBidi" w:hAnsiTheme="majorBidi" w:cs="B Nazanin" w:hint="cs"/>
          <w:sz w:val="24"/>
          <w:szCs w:val="24"/>
          <w:rtl/>
        </w:rPr>
        <w:t xml:space="preserve">‌های </w:t>
      </w:r>
      <w:r w:rsidR="00A4083E" w:rsidRPr="00CE52BE">
        <w:rPr>
          <w:rFonts w:asciiTheme="majorBidi" w:hAnsiTheme="majorBidi" w:cs="B Nazanin" w:hint="cs"/>
          <w:sz w:val="24"/>
          <w:szCs w:val="24"/>
          <w:rtl/>
        </w:rPr>
        <w:t>انجام شده برابر با 240162/0 بدست آمده که با توجه به مقیاس متغیرهای تحقیق، مقدار قابل قبولی به نظر</w:t>
      </w:r>
      <w:r w:rsidR="00786246" w:rsidRPr="00CE52BE">
        <w:rPr>
          <w:rFonts w:asciiTheme="majorBidi" w:hAnsiTheme="majorBidi" w:cs="B Nazanin" w:hint="cs"/>
          <w:sz w:val="24"/>
          <w:szCs w:val="24"/>
          <w:rtl/>
        </w:rPr>
        <w:t xml:space="preserve"> می‌</w:t>
      </w:r>
      <w:r w:rsidR="00A4083E" w:rsidRPr="00CE52BE">
        <w:rPr>
          <w:rFonts w:asciiTheme="majorBidi" w:hAnsiTheme="majorBidi" w:cs="B Nazanin" w:hint="cs"/>
          <w:sz w:val="24"/>
          <w:szCs w:val="24"/>
          <w:rtl/>
        </w:rPr>
        <w:t>رسد. همچنین در تحلیل</w:t>
      </w:r>
      <w:r w:rsidR="00025195" w:rsidRPr="00CE52BE">
        <w:rPr>
          <w:rFonts w:asciiTheme="majorBidi" w:hAnsiTheme="majorBidi" w:cs="B Nazanin" w:hint="cs"/>
          <w:sz w:val="24"/>
          <w:szCs w:val="24"/>
          <w:rtl/>
        </w:rPr>
        <w:t xml:space="preserve">‌های </w:t>
      </w:r>
      <w:r w:rsidR="00A4083E" w:rsidRPr="00CE52BE">
        <w:rPr>
          <w:rFonts w:asciiTheme="majorBidi" w:hAnsiTheme="majorBidi" w:cs="B Nazanin"/>
          <w:sz w:val="20"/>
          <w:szCs w:val="20"/>
        </w:rPr>
        <w:t>SOM</w:t>
      </w:r>
      <w:r w:rsidR="00A4083E" w:rsidRPr="00CE52BE">
        <w:rPr>
          <w:rFonts w:asciiTheme="majorBidi" w:hAnsiTheme="majorBidi" w:cs="B Nazanin" w:hint="cs"/>
          <w:sz w:val="20"/>
          <w:szCs w:val="20"/>
          <w:rtl/>
        </w:rPr>
        <w:t xml:space="preserve"> </w:t>
      </w:r>
      <w:r w:rsidR="00A4083E" w:rsidRPr="00CE52BE">
        <w:rPr>
          <w:rFonts w:asciiTheme="majorBidi" w:hAnsiTheme="majorBidi" w:cs="B Nazanin" w:hint="cs"/>
          <w:sz w:val="24"/>
          <w:szCs w:val="24"/>
          <w:rtl/>
        </w:rPr>
        <w:t>انجام شده به طور متوسط</w:t>
      </w:r>
      <w:r w:rsidR="00786246" w:rsidRPr="00CE52BE">
        <w:rPr>
          <w:rFonts w:asciiTheme="majorBidi" w:hAnsiTheme="majorBidi" w:cs="B Nazanin" w:hint="cs"/>
          <w:sz w:val="24"/>
          <w:szCs w:val="24"/>
          <w:rtl/>
        </w:rPr>
        <w:t xml:space="preserve"> می‌</w:t>
      </w:r>
      <w:r w:rsidR="00A4083E" w:rsidRPr="00CE52BE">
        <w:rPr>
          <w:rFonts w:asciiTheme="majorBidi" w:hAnsiTheme="majorBidi" w:cs="B Nazanin" w:hint="cs"/>
          <w:sz w:val="24"/>
          <w:szCs w:val="24"/>
          <w:rtl/>
        </w:rPr>
        <w:t>توان 97/91 درصد از تغییرات موجود در داده</w:t>
      </w:r>
      <w:r w:rsidR="00025195" w:rsidRPr="00CE52BE">
        <w:rPr>
          <w:rFonts w:asciiTheme="majorBidi" w:hAnsiTheme="majorBidi" w:cs="B Nazanin" w:hint="cs"/>
          <w:sz w:val="24"/>
          <w:szCs w:val="24"/>
          <w:rtl/>
        </w:rPr>
        <w:t xml:space="preserve">‌ها </w:t>
      </w:r>
      <w:r w:rsidR="00A4083E" w:rsidRPr="00CE52BE">
        <w:rPr>
          <w:rFonts w:asciiTheme="majorBidi" w:hAnsiTheme="majorBidi" w:cs="B Nazanin" w:hint="cs"/>
          <w:sz w:val="24"/>
          <w:szCs w:val="24"/>
          <w:rtl/>
        </w:rPr>
        <w:t xml:space="preserve">را کنترل و تبیین نمود. </w:t>
      </w:r>
    </w:p>
    <w:p w14:paraId="07A0F3C2" w14:textId="77777777" w:rsidR="001320B8" w:rsidRDefault="00A4083E" w:rsidP="00050F05">
      <w:pPr>
        <w:spacing w:after="0" w:line="240" w:lineRule="auto"/>
        <w:jc w:val="both"/>
        <w:rPr>
          <w:rFonts w:asciiTheme="majorBidi" w:hAnsiTheme="majorBidi" w:cs="B Nazanin"/>
          <w:sz w:val="24"/>
          <w:szCs w:val="24"/>
          <w:rtl/>
        </w:rPr>
      </w:pPr>
      <w:r w:rsidRPr="00CE52BE">
        <w:rPr>
          <w:rFonts w:asciiTheme="majorBidi" w:hAnsiTheme="majorBidi" w:cs="B Nazanin" w:hint="cs"/>
          <w:sz w:val="24"/>
          <w:szCs w:val="24"/>
          <w:rtl/>
        </w:rPr>
        <w:t>به بیان دیگر، تفکیک مشاهدات به بردار گره</w:t>
      </w:r>
      <w:r w:rsidR="00025195" w:rsidRPr="00CE52BE">
        <w:rPr>
          <w:rFonts w:asciiTheme="majorBidi" w:hAnsiTheme="majorBidi" w:cs="B Nazanin" w:hint="cs"/>
          <w:sz w:val="24"/>
          <w:szCs w:val="24"/>
          <w:rtl/>
        </w:rPr>
        <w:t xml:space="preserve">‌ها </w:t>
      </w:r>
      <w:r w:rsidRPr="00CE52BE">
        <w:rPr>
          <w:rFonts w:asciiTheme="majorBidi" w:hAnsiTheme="majorBidi" w:cs="B Nazanin" w:hint="cs"/>
          <w:sz w:val="24"/>
          <w:szCs w:val="24"/>
          <w:rtl/>
        </w:rPr>
        <w:t xml:space="preserve">و سپس </w:t>
      </w:r>
      <w:r w:rsidR="00E06538">
        <w:rPr>
          <w:rFonts w:asciiTheme="majorBidi" w:hAnsiTheme="majorBidi" w:cs="B Nazanin" w:hint="cs"/>
          <w:sz w:val="24"/>
          <w:szCs w:val="24"/>
          <w:rtl/>
        </w:rPr>
        <w:t>اَبَرکلاس</w:t>
      </w:r>
      <w:r w:rsidR="00025195" w:rsidRPr="00CE52BE">
        <w:rPr>
          <w:rFonts w:asciiTheme="majorBidi" w:hAnsiTheme="majorBidi" w:cs="B Nazanin" w:hint="cs"/>
          <w:sz w:val="24"/>
          <w:szCs w:val="24"/>
          <w:rtl/>
        </w:rPr>
        <w:t xml:space="preserve">‌ها </w:t>
      </w:r>
      <w:r w:rsidRPr="00CE52BE">
        <w:rPr>
          <w:rFonts w:asciiTheme="majorBidi" w:hAnsiTheme="majorBidi" w:cs="B Nazanin" w:hint="cs"/>
          <w:sz w:val="24"/>
          <w:szCs w:val="24"/>
          <w:rtl/>
        </w:rPr>
        <w:t>تنها منجر به از دست رفتن کمتر از 9 درصد از کل اطلاعات موجود در داده</w:t>
      </w:r>
      <w:r w:rsidR="00025195" w:rsidRPr="00CE52BE">
        <w:rPr>
          <w:rFonts w:asciiTheme="majorBidi" w:hAnsiTheme="majorBidi" w:cs="B Nazanin" w:hint="cs"/>
          <w:sz w:val="24"/>
          <w:szCs w:val="24"/>
          <w:rtl/>
        </w:rPr>
        <w:t xml:space="preserve">‌ها </w:t>
      </w:r>
      <w:r w:rsidRPr="00CE52BE">
        <w:rPr>
          <w:rFonts w:asciiTheme="majorBidi" w:hAnsiTheme="majorBidi" w:cs="B Nazanin" w:hint="cs"/>
          <w:sz w:val="24"/>
          <w:szCs w:val="24"/>
          <w:rtl/>
        </w:rPr>
        <w:t>شده است. خطای توپوگرافی نیز نشان دهنده میزان خطای پیوستگی در نمودارهای حاصل از تحلیل است که به طور متوسط برابر با 205877/0 ب</w:t>
      </w:r>
      <w:r w:rsidR="00EF0F99">
        <w:rPr>
          <w:rFonts w:asciiTheme="majorBidi" w:hAnsiTheme="majorBidi" w:cs="B Nazanin" w:hint="cs"/>
          <w:sz w:val="24"/>
          <w:szCs w:val="24"/>
          <w:rtl/>
        </w:rPr>
        <w:t>ه‌</w:t>
      </w:r>
      <w:r w:rsidRPr="00CE52BE">
        <w:rPr>
          <w:rFonts w:asciiTheme="majorBidi" w:hAnsiTheme="majorBidi" w:cs="B Nazanin" w:hint="cs"/>
          <w:sz w:val="24"/>
          <w:szCs w:val="24"/>
          <w:rtl/>
        </w:rPr>
        <w:t xml:space="preserve">دست آمده و این مقدار نیز با توجه به مقیاس بزرگ متغیرهای تحقیق قابل اغماض بوده است. خطای کاسکی-لاگز (1996)، </w:t>
      </w:r>
      <w:r w:rsidRPr="00CE52BE">
        <w:rPr>
          <w:rFonts w:asciiTheme="majorBidi" w:hAnsiTheme="majorBidi" w:cs="B Nazanin"/>
          <w:sz w:val="24"/>
          <w:szCs w:val="24"/>
          <w:rtl/>
        </w:rPr>
        <w:t>جنبه</w:t>
      </w:r>
      <w:r w:rsidR="00025195" w:rsidRPr="00CE52BE">
        <w:rPr>
          <w:rFonts w:asciiTheme="majorBidi" w:hAnsiTheme="majorBidi" w:cs="B Nazanin"/>
          <w:sz w:val="24"/>
          <w:szCs w:val="24"/>
          <w:rtl/>
        </w:rPr>
        <w:t xml:space="preserve">‌های </w:t>
      </w:r>
      <w:r w:rsidRPr="00CE52BE">
        <w:rPr>
          <w:rFonts w:asciiTheme="majorBidi" w:hAnsiTheme="majorBidi" w:cs="B Nazanin"/>
          <w:sz w:val="24"/>
          <w:szCs w:val="24"/>
          <w:rtl/>
        </w:rPr>
        <w:t>کوانت</w:t>
      </w:r>
      <w:r w:rsidRPr="00CE52BE">
        <w:rPr>
          <w:rFonts w:asciiTheme="majorBidi" w:hAnsiTheme="majorBidi" w:cs="B Nazanin" w:hint="cs"/>
          <w:sz w:val="24"/>
          <w:szCs w:val="24"/>
          <w:rtl/>
        </w:rPr>
        <w:t>ی</w:t>
      </w:r>
      <w:r w:rsidRPr="00CE52BE">
        <w:rPr>
          <w:rFonts w:asciiTheme="majorBidi" w:hAnsiTheme="majorBidi" w:cs="B Nazanin" w:hint="eastAsia"/>
          <w:sz w:val="24"/>
          <w:szCs w:val="24"/>
          <w:rtl/>
        </w:rPr>
        <w:t>زاس</w:t>
      </w:r>
      <w:r w:rsidRPr="00CE52BE">
        <w:rPr>
          <w:rFonts w:asciiTheme="majorBidi" w:hAnsiTheme="majorBidi" w:cs="B Nazanin" w:hint="cs"/>
          <w:sz w:val="24"/>
          <w:szCs w:val="24"/>
          <w:rtl/>
        </w:rPr>
        <w:t>ی</w:t>
      </w:r>
      <w:r w:rsidRPr="00CE52BE">
        <w:rPr>
          <w:rFonts w:asciiTheme="majorBidi" w:hAnsiTheme="majorBidi" w:cs="B Nazanin" w:hint="eastAsia"/>
          <w:sz w:val="24"/>
          <w:szCs w:val="24"/>
          <w:rtl/>
        </w:rPr>
        <w:t>ون</w:t>
      </w:r>
      <w:r w:rsidRPr="00CE52BE">
        <w:rPr>
          <w:rFonts w:asciiTheme="majorBidi" w:hAnsiTheme="majorBidi" w:cs="B Nazanin"/>
          <w:sz w:val="24"/>
          <w:szCs w:val="24"/>
          <w:rtl/>
        </w:rPr>
        <w:t xml:space="preserve"> و خطا</w:t>
      </w:r>
      <w:r w:rsidRPr="00CE52BE">
        <w:rPr>
          <w:rFonts w:asciiTheme="majorBidi" w:hAnsiTheme="majorBidi" w:cs="B Nazanin" w:hint="cs"/>
          <w:sz w:val="24"/>
          <w:szCs w:val="24"/>
          <w:rtl/>
        </w:rPr>
        <w:t>ی</w:t>
      </w:r>
      <w:r w:rsidRPr="00CE52BE">
        <w:rPr>
          <w:rFonts w:asciiTheme="majorBidi" w:hAnsiTheme="majorBidi" w:cs="B Nazanin"/>
          <w:sz w:val="24"/>
          <w:szCs w:val="24"/>
          <w:rtl/>
        </w:rPr>
        <w:t xml:space="preserve"> توپوگراف</w:t>
      </w:r>
      <w:r w:rsidRPr="00CE52BE">
        <w:rPr>
          <w:rFonts w:asciiTheme="majorBidi" w:hAnsiTheme="majorBidi" w:cs="B Nazanin" w:hint="cs"/>
          <w:sz w:val="24"/>
          <w:szCs w:val="24"/>
          <w:rtl/>
        </w:rPr>
        <w:t>ی</w:t>
      </w:r>
      <w:r w:rsidRPr="00CE52BE">
        <w:rPr>
          <w:rFonts w:asciiTheme="majorBidi" w:hAnsiTheme="majorBidi" w:cs="B Nazanin"/>
          <w:sz w:val="24"/>
          <w:szCs w:val="24"/>
          <w:rtl/>
        </w:rPr>
        <w:t xml:space="preserve"> را ترک</w:t>
      </w:r>
      <w:r w:rsidRPr="00CE52BE">
        <w:rPr>
          <w:rFonts w:asciiTheme="majorBidi" w:hAnsiTheme="majorBidi" w:cs="B Nazanin" w:hint="cs"/>
          <w:sz w:val="24"/>
          <w:szCs w:val="24"/>
          <w:rtl/>
        </w:rPr>
        <w:t>ی</w:t>
      </w:r>
      <w:r w:rsidRPr="00CE52BE">
        <w:rPr>
          <w:rFonts w:asciiTheme="majorBidi" w:hAnsiTheme="majorBidi" w:cs="B Nazanin" w:hint="eastAsia"/>
          <w:sz w:val="24"/>
          <w:szCs w:val="24"/>
          <w:rtl/>
        </w:rPr>
        <w:t>ب</w:t>
      </w:r>
      <w:r w:rsidR="00786246" w:rsidRPr="00CE52BE">
        <w:rPr>
          <w:rFonts w:asciiTheme="majorBidi" w:hAnsiTheme="majorBidi" w:cs="B Nazanin"/>
          <w:sz w:val="24"/>
          <w:szCs w:val="24"/>
          <w:rtl/>
        </w:rPr>
        <w:t xml:space="preserve"> می‌</w:t>
      </w:r>
      <w:r w:rsidRPr="00CE52BE">
        <w:rPr>
          <w:rFonts w:asciiTheme="majorBidi" w:hAnsiTheme="majorBidi" w:cs="B Nazanin"/>
          <w:sz w:val="24"/>
          <w:szCs w:val="24"/>
          <w:rtl/>
        </w:rPr>
        <w:t>کند. ا</w:t>
      </w:r>
      <w:r w:rsidRPr="00CE52BE">
        <w:rPr>
          <w:rFonts w:asciiTheme="majorBidi" w:hAnsiTheme="majorBidi" w:cs="B Nazanin" w:hint="cs"/>
          <w:sz w:val="24"/>
          <w:szCs w:val="24"/>
          <w:rtl/>
        </w:rPr>
        <w:t>ی</w:t>
      </w:r>
      <w:r w:rsidRPr="00CE52BE">
        <w:rPr>
          <w:rFonts w:asciiTheme="majorBidi" w:hAnsiTheme="majorBidi" w:cs="B Nazanin" w:hint="eastAsia"/>
          <w:sz w:val="24"/>
          <w:szCs w:val="24"/>
          <w:rtl/>
        </w:rPr>
        <w:t>ن</w:t>
      </w:r>
      <w:r w:rsidRPr="00CE52BE">
        <w:rPr>
          <w:rFonts w:asciiTheme="majorBidi" w:hAnsiTheme="majorBidi" w:cs="B Nazanin"/>
          <w:sz w:val="24"/>
          <w:szCs w:val="24"/>
          <w:rtl/>
        </w:rPr>
        <w:t xml:space="preserve"> </w:t>
      </w:r>
      <w:r w:rsidRPr="00CE52BE">
        <w:rPr>
          <w:rFonts w:asciiTheme="majorBidi" w:hAnsiTheme="majorBidi" w:cs="B Nazanin" w:hint="cs"/>
          <w:sz w:val="24"/>
          <w:szCs w:val="24"/>
          <w:rtl/>
        </w:rPr>
        <w:t xml:space="preserve">معیار، </w:t>
      </w:r>
      <w:r w:rsidRPr="00CE52BE">
        <w:rPr>
          <w:rFonts w:asciiTheme="majorBidi" w:hAnsiTheme="majorBidi" w:cs="B Nazanin"/>
          <w:sz w:val="24"/>
          <w:szCs w:val="24"/>
          <w:rtl/>
        </w:rPr>
        <w:t>مجموع م</w:t>
      </w:r>
      <w:r w:rsidRPr="00CE52BE">
        <w:rPr>
          <w:rFonts w:asciiTheme="majorBidi" w:hAnsiTheme="majorBidi" w:cs="B Nazanin" w:hint="cs"/>
          <w:sz w:val="24"/>
          <w:szCs w:val="24"/>
          <w:rtl/>
        </w:rPr>
        <w:t>ی</w:t>
      </w:r>
      <w:r w:rsidRPr="00CE52BE">
        <w:rPr>
          <w:rFonts w:asciiTheme="majorBidi" w:hAnsiTheme="majorBidi" w:cs="B Nazanin" w:hint="eastAsia"/>
          <w:sz w:val="24"/>
          <w:szCs w:val="24"/>
          <w:rtl/>
        </w:rPr>
        <w:t>انگ</w:t>
      </w:r>
      <w:r w:rsidRPr="00CE52BE">
        <w:rPr>
          <w:rFonts w:asciiTheme="majorBidi" w:hAnsiTheme="majorBidi" w:cs="B Nazanin" w:hint="cs"/>
          <w:sz w:val="24"/>
          <w:szCs w:val="24"/>
          <w:rtl/>
        </w:rPr>
        <w:t>ی</w:t>
      </w:r>
      <w:r w:rsidRPr="00CE52BE">
        <w:rPr>
          <w:rFonts w:asciiTheme="majorBidi" w:hAnsiTheme="majorBidi" w:cs="B Nazanin" w:hint="eastAsia"/>
          <w:sz w:val="24"/>
          <w:szCs w:val="24"/>
          <w:rtl/>
        </w:rPr>
        <w:t>ن</w:t>
      </w:r>
      <w:r w:rsidR="00025195" w:rsidRPr="00CE52BE">
        <w:rPr>
          <w:rFonts w:asciiTheme="majorBidi" w:hAnsiTheme="majorBidi" w:cs="B Nazanin" w:hint="cs"/>
          <w:sz w:val="24"/>
          <w:szCs w:val="24"/>
          <w:rtl/>
        </w:rPr>
        <w:t xml:space="preserve">‌های </w:t>
      </w:r>
      <w:r w:rsidRPr="00CE52BE">
        <w:rPr>
          <w:rFonts w:asciiTheme="majorBidi" w:hAnsiTheme="majorBidi" w:cs="B Nazanin"/>
          <w:sz w:val="24"/>
          <w:szCs w:val="24"/>
          <w:rtl/>
        </w:rPr>
        <w:t>فاصله ب</w:t>
      </w:r>
      <w:r w:rsidRPr="00CE52BE">
        <w:rPr>
          <w:rFonts w:asciiTheme="majorBidi" w:hAnsiTheme="majorBidi" w:cs="B Nazanin" w:hint="cs"/>
          <w:sz w:val="24"/>
          <w:szCs w:val="24"/>
          <w:rtl/>
        </w:rPr>
        <w:t>ی</w:t>
      </w:r>
      <w:r w:rsidRPr="00CE52BE">
        <w:rPr>
          <w:rFonts w:asciiTheme="majorBidi" w:hAnsiTheme="majorBidi" w:cs="B Nazanin" w:hint="eastAsia"/>
          <w:sz w:val="24"/>
          <w:szCs w:val="24"/>
          <w:rtl/>
        </w:rPr>
        <w:t>ن</w:t>
      </w:r>
      <w:r w:rsidRPr="00CE52BE">
        <w:rPr>
          <w:rFonts w:asciiTheme="majorBidi" w:hAnsiTheme="majorBidi" w:cs="B Nazanin"/>
          <w:sz w:val="24"/>
          <w:szCs w:val="24"/>
          <w:rtl/>
        </w:rPr>
        <w:t xml:space="preserve"> نقاط </w:t>
      </w:r>
      <w:r w:rsidRPr="00CE52BE">
        <w:rPr>
          <w:rFonts w:asciiTheme="majorBidi" w:hAnsiTheme="majorBidi" w:cs="B Nazanin" w:hint="cs"/>
          <w:sz w:val="24"/>
          <w:szCs w:val="24"/>
          <w:rtl/>
        </w:rPr>
        <w:t>با</w:t>
      </w:r>
      <w:r w:rsidRPr="00CE52BE">
        <w:rPr>
          <w:rFonts w:asciiTheme="majorBidi" w:hAnsiTheme="majorBidi" w:cs="B Nazanin"/>
          <w:sz w:val="24"/>
          <w:szCs w:val="24"/>
          <w:rtl/>
        </w:rPr>
        <w:t xml:space="preserve"> بهتر</w:t>
      </w:r>
      <w:r w:rsidRPr="00CE52BE">
        <w:rPr>
          <w:rFonts w:asciiTheme="majorBidi" w:hAnsiTheme="majorBidi" w:cs="B Nazanin" w:hint="cs"/>
          <w:sz w:val="24"/>
          <w:szCs w:val="24"/>
          <w:rtl/>
        </w:rPr>
        <w:t>ی</w:t>
      </w:r>
      <w:r w:rsidRPr="00CE52BE">
        <w:rPr>
          <w:rFonts w:asciiTheme="majorBidi" w:hAnsiTheme="majorBidi" w:cs="B Nazanin" w:hint="eastAsia"/>
          <w:sz w:val="24"/>
          <w:szCs w:val="24"/>
          <w:rtl/>
        </w:rPr>
        <w:t>ن</w:t>
      </w:r>
      <w:r w:rsidRPr="00CE52BE">
        <w:rPr>
          <w:rFonts w:asciiTheme="majorBidi" w:hAnsiTheme="majorBidi" w:cs="B Nazanin"/>
          <w:sz w:val="24"/>
          <w:szCs w:val="24"/>
          <w:rtl/>
        </w:rPr>
        <w:t xml:space="preserve"> نمونه</w:t>
      </w:r>
      <w:r w:rsidR="00025195" w:rsidRPr="00CE52BE">
        <w:rPr>
          <w:rFonts w:asciiTheme="majorBidi" w:hAnsiTheme="majorBidi" w:cs="B Nazanin"/>
          <w:sz w:val="24"/>
          <w:szCs w:val="24"/>
          <w:rtl/>
        </w:rPr>
        <w:t xml:space="preserve">‌های </w:t>
      </w:r>
      <w:r w:rsidRPr="00CE52BE">
        <w:rPr>
          <w:rFonts w:asciiTheme="majorBidi" w:hAnsiTheme="majorBidi" w:cs="B Nazanin" w:hint="cs"/>
          <w:sz w:val="24"/>
          <w:szCs w:val="24"/>
          <w:rtl/>
        </w:rPr>
        <w:t>مشابه</w:t>
      </w:r>
      <w:r w:rsidRPr="00CE52BE">
        <w:rPr>
          <w:rFonts w:asciiTheme="majorBidi" w:hAnsiTheme="majorBidi" w:cs="B Nazanin"/>
          <w:sz w:val="24"/>
          <w:szCs w:val="24"/>
          <w:rtl/>
        </w:rPr>
        <w:t xml:space="preserve"> آنها، و م</w:t>
      </w:r>
      <w:r w:rsidRPr="00CE52BE">
        <w:rPr>
          <w:rFonts w:asciiTheme="majorBidi" w:hAnsiTheme="majorBidi" w:cs="B Nazanin" w:hint="cs"/>
          <w:sz w:val="24"/>
          <w:szCs w:val="24"/>
          <w:rtl/>
        </w:rPr>
        <w:t>ی</w:t>
      </w:r>
      <w:r w:rsidRPr="00CE52BE">
        <w:rPr>
          <w:rFonts w:asciiTheme="majorBidi" w:hAnsiTheme="majorBidi" w:cs="B Nazanin" w:hint="eastAsia"/>
          <w:sz w:val="24"/>
          <w:szCs w:val="24"/>
          <w:rtl/>
        </w:rPr>
        <w:t>انگ</w:t>
      </w:r>
      <w:r w:rsidRPr="00CE52BE">
        <w:rPr>
          <w:rFonts w:asciiTheme="majorBidi" w:hAnsiTheme="majorBidi" w:cs="B Nazanin" w:hint="cs"/>
          <w:sz w:val="24"/>
          <w:szCs w:val="24"/>
          <w:rtl/>
        </w:rPr>
        <w:t>ی</w:t>
      </w:r>
      <w:r w:rsidRPr="00CE52BE">
        <w:rPr>
          <w:rFonts w:asciiTheme="majorBidi" w:hAnsiTheme="majorBidi" w:cs="B Nazanin" w:hint="eastAsia"/>
          <w:sz w:val="24"/>
          <w:szCs w:val="24"/>
          <w:rtl/>
        </w:rPr>
        <w:t>ن</w:t>
      </w:r>
      <w:r w:rsidRPr="00CE52BE">
        <w:rPr>
          <w:rFonts w:asciiTheme="majorBidi" w:hAnsiTheme="majorBidi" w:cs="B Nazanin"/>
          <w:sz w:val="24"/>
          <w:szCs w:val="24"/>
          <w:rtl/>
        </w:rPr>
        <w:t xml:space="preserve"> فاصله ب</w:t>
      </w:r>
      <w:r w:rsidRPr="00CE52BE">
        <w:rPr>
          <w:rFonts w:asciiTheme="majorBidi" w:hAnsiTheme="majorBidi" w:cs="B Nazanin" w:hint="cs"/>
          <w:sz w:val="24"/>
          <w:szCs w:val="24"/>
          <w:rtl/>
        </w:rPr>
        <w:t>ی</w:t>
      </w:r>
      <w:r w:rsidRPr="00CE52BE">
        <w:rPr>
          <w:rFonts w:asciiTheme="majorBidi" w:hAnsiTheme="majorBidi" w:cs="B Nazanin" w:hint="eastAsia"/>
          <w:sz w:val="24"/>
          <w:szCs w:val="24"/>
          <w:rtl/>
        </w:rPr>
        <w:t>ن</w:t>
      </w:r>
      <w:r w:rsidRPr="00CE52BE">
        <w:rPr>
          <w:rFonts w:asciiTheme="majorBidi" w:hAnsiTheme="majorBidi" w:cs="B Nazanin"/>
          <w:sz w:val="24"/>
          <w:szCs w:val="24"/>
          <w:rtl/>
        </w:rPr>
        <w:t xml:space="preserve"> نقاط </w:t>
      </w:r>
      <w:r w:rsidRPr="00CE52BE">
        <w:rPr>
          <w:rFonts w:asciiTheme="majorBidi" w:hAnsiTheme="majorBidi" w:cs="B Nazanin" w:hint="cs"/>
          <w:sz w:val="24"/>
          <w:szCs w:val="24"/>
          <w:rtl/>
        </w:rPr>
        <w:t>با</w:t>
      </w:r>
      <w:r w:rsidRPr="00CE52BE">
        <w:rPr>
          <w:rFonts w:asciiTheme="majorBidi" w:hAnsiTheme="majorBidi" w:cs="B Nazanin"/>
          <w:sz w:val="24"/>
          <w:szCs w:val="24"/>
          <w:rtl/>
        </w:rPr>
        <w:t xml:space="preserve"> دوم</w:t>
      </w:r>
      <w:r w:rsidRPr="00CE52BE">
        <w:rPr>
          <w:rFonts w:asciiTheme="majorBidi" w:hAnsiTheme="majorBidi" w:cs="B Nazanin" w:hint="cs"/>
          <w:sz w:val="24"/>
          <w:szCs w:val="24"/>
          <w:rtl/>
        </w:rPr>
        <w:t>ی</w:t>
      </w:r>
      <w:r w:rsidRPr="00CE52BE">
        <w:rPr>
          <w:rFonts w:asciiTheme="majorBidi" w:hAnsiTheme="majorBidi" w:cs="B Nazanin" w:hint="eastAsia"/>
          <w:sz w:val="24"/>
          <w:szCs w:val="24"/>
          <w:rtl/>
        </w:rPr>
        <w:t>ن</w:t>
      </w:r>
      <w:r w:rsidRPr="00CE52BE">
        <w:rPr>
          <w:rFonts w:asciiTheme="majorBidi" w:hAnsiTheme="majorBidi" w:cs="B Nazanin"/>
          <w:sz w:val="24"/>
          <w:szCs w:val="24"/>
          <w:rtl/>
        </w:rPr>
        <w:t xml:space="preserve"> نمونه </w:t>
      </w:r>
      <w:r w:rsidRPr="00CE52BE">
        <w:rPr>
          <w:rFonts w:asciiTheme="majorBidi" w:hAnsiTheme="majorBidi" w:cs="B Nazanin" w:hint="cs"/>
          <w:sz w:val="24"/>
          <w:szCs w:val="24"/>
          <w:rtl/>
        </w:rPr>
        <w:t>شبیه</w:t>
      </w:r>
      <w:r w:rsidRPr="00CE52BE">
        <w:rPr>
          <w:rFonts w:asciiTheme="majorBidi" w:hAnsiTheme="majorBidi" w:cs="B Nazanin"/>
          <w:sz w:val="24"/>
          <w:szCs w:val="24"/>
          <w:rtl/>
        </w:rPr>
        <w:t xml:space="preserve"> با آنها است.</w:t>
      </w:r>
      <w:r w:rsidRPr="00CE52BE">
        <w:rPr>
          <w:rFonts w:asciiTheme="majorBidi" w:hAnsiTheme="majorBidi" w:cs="B Nazanin" w:hint="cs"/>
          <w:sz w:val="24"/>
          <w:szCs w:val="24"/>
          <w:rtl/>
        </w:rPr>
        <w:t xml:space="preserve"> در واقع، این معیار، معیاری برای سنجش عدم تشابه بین دو </w:t>
      </w:r>
      <w:r w:rsidRPr="00CE52BE">
        <w:rPr>
          <w:rFonts w:asciiTheme="majorBidi" w:hAnsiTheme="majorBidi" w:cs="B Nazanin"/>
          <w:sz w:val="20"/>
          <w:szCs w:val="20"/>
        </w:rPr>
        <w:t>SOM</w:t>
      </w:r>
      <w:r w:rsidRPr="00CE52BE">
        <w:rPr>
          <w:rFonts w:asciiTheme="majorBidi" w:hAnsiTheme="majorBidi" w:cs="B Nazanin" w:hint="cs"/>
          <w:sz w:val="20"/>
          <w:szCs w:val="20"/>
          <w:rtl/>
        </w:rPr>
        <w:t xml:space="preserve"> </w:t>
      </w:r>
      <w:r w:rsidRPr="00CE52BE">
        <w:rPr>
          <w:rFonts w:asciiTheme="majorBidi" w:hAnsiTheme="majorBidi" w:cs="B Nazanin" w:hint="cs"/>
          <w:sz w:val="24"/>
          <w:szCs w:val="24"/>
          <w:rtl/>
        </w:rPr>
        <w:t xml:space="preserve">است و این مقدار کمترین مقدار خطای ممکن </w:t>
      </w:r>
      <w:r w:rsidRPr="00CE52BE">
        <w:rPr>
          <w:rFonts w:asciiTheme="majorBidi" w:hAnsiTheme="majorBidi" w:cs="B Nazanin" w:hint="cs"/>
          <w:sz w:val="24"/>
          <w:szCs w:val="24"/>
          <w:rtl/>
        </w:rPr>
        <w:t xml:space="preserve">برای تشکیل </w:t>
      </w:r>
      <w:r w:rsidR="00E06538">
        <w:rPr>
          <w:rFonts w:asciiTheme="majorBidi" w:hAnsiTheme="majorBidi" w:cs="B Nazanin" w:hint="cs"/>
          <w:sz w:val="24"/>
          <w:szCs w:val="24"/>
          <w:rtl/>
        </w:rPr>
        <w:t>اَبَرکلاس</w:t>
      </w:r>
      <w:r w:rsidR="00025195" w:rsidRPr="00CE52BE">
        <w:rPr>
          <w:rFonts w:asciiTheme="majorBidi" w:hAnsiTheme="majorBidi" w:cs="B Nazanin" w:hint="cs"/>
          <w:sz w:val="24"/>
          <w:szCs w:val="24"/>
          <w:rtl/>
        </w:rPr>
        <w:t xml:space="preserve">‌ها </w:t>
      </w:r>
      <w:r w:rsidRPr="00CE52BE">
        <w:rPr>
          <w:rFonts w:asciiTheme="majorBidi" w:hAnsiTheme="majorBidi" w:cs="B Nazanin" w:hint="cs"/>
          <w:sz w:val="24"/>
          <w:szCs w:val="24"/>
          <w:rtl/>
        </w:rPr>
        <w:t xml:space="preserve">از بردارهای گره بوده است. در واقع، تشکیل </w:t>
      </w:r>
      <w:r w:rsidR="00E06538">
        <w:rPr>
          <w:rFonts w:asciiTheme="majorBidi" w:hAnsiTheme="majorBidi" w:cs="B Nazanin" w:hint="cs"/>
          <w:sz w:val="24"/>
          <w:szCs w:val="24"/>
          <w:rtl/>
        </w:rPr>
        <w:t>اَبَرکلاس</w:t>
      </w:r>
      <w:r w:rsidR="00025195" w:rsidRPr="00CE52BE">
        <w:rPr>
          <w:rFonts w:asciiTheme="majorBidi" w:hAnsiTheme="majorBidi" w:cs="B Nazanin" w:hint="cs"/>
          <w:sz w:val="24"/>
          <w:szCs w:val="24"/>
          <w:rtl/>
        </w:rPr>
        <w:t xml:space="preserve">‌ها </w:t>
      </w:r>
      <w:r w:rsidRPr="00CE52BE">
        <w:rPr>
          <w:rFonts w:asciiTheme="majorBidi" w:hAnsiTheme="majorBidi" w:cs="B Nazanin" w:hint="cs"/>
          <w:sz w:val="24"/>
          <w:szCs w:val="24"/>
          <w:rtl/>
        </w:rPr>
        <w:t>از بردارهای گره بر پایه کمینه</w:t>
      </w:r>
      <w:r w:rsidR="00D90290" w:rsidRPr="00CE52BE">
        <w:rPr>
          <w:rFonts w:asciiTheme="majorBidi" w:hAnsiTheme="majorBidi" w:cs="B Nazanin" w:hint="cs"/>
          <w:sz w:val="24"/>
          <w:szCs w:val="24"/>
          <w:rtl/>
        </w:rPr>
        <w:t xml:space="preserve">‌سازی </w:t>
      </w:r>
      <w:r w:rsidRPr="00CE52BE">
        <w:rPr>
          <w:rFonts w:asciiTheme="majorBidi" w:hAnsiTheme="majorBidi" w:cs="B Nazanin" w:hint="cs"/>
          <w:sz w:val="24"/>
          <w:szCs w:val="24"/>
          <w:rtl/>
        </w:rPr>
        <w:t xml:space="preserve">خطاهای </w:t>
      </w:r>
      <w:r w:rsidRPr="00CE52BE">
        <w:rPr>
          <w:rFonts w:asciiTheme="majorBidi" w:hAnsiTheme="majorBidi" w:cs="B Nazanin"/>
          <w:sz w:val="24"/>
          <w:szCs w:val="24"/>
          <w:rtl/>
        </w:rPr>
        <w:t>کوانت</w:t>
      </w:r>
      <w:r w:rsidRPr="00CE52BE">
        <w:rPr>
          <w:rFonts w:asciiTheme="majorBidi" w:hAnsiTheme="majorBidi" w:cs="B Nazanin" w:hint="cs"/>
          <w:sz w:val="24"/>
          <w:szCs w:val="24"/>
          <w:rtl/>
        </w:rPr>
        <w:t>ی</w:t>
      </w:r>
      <w:r w:rsidRPr="00CE52BE">
        <w:rPr>
          <w:rFonts w:asciiTheme="majorBidi" w:hAnsiTheme="majorBidi" w:cs="B Nazanin" w:hint="eastAsia"/>
          <w:sz w:val="24"/>
          <w:szCs w:val="24"/>
          <w:rtl/>
        </w:rPr>
        <w:t>زاس</w:t>
      </w:r>
      <w:r w:rsidRPr="00CE52BE">
        <w:rPr>
          <w:rFonts w:asciiTheme="majorBidi" w:hAnsiTheme="majorBidi" w:cs="B Nazanin" w:hint="cs"/>
          <w:sz w:val="24"/>
          <w:szCs w:val="24"/>
          <w:rtl/>
        </w:rPr>
        <w:t>ی</w:t>
      </w:r>
      <w:r w:rsidRPr="00CE52BE">
        <w:rPr>
          <w:rFonts w:asciiTheme="majorBidi" w:hAnsiTheme="majorBidi" w:cs="B Nazanin" w:hint="eastAsia"/>
          <w:sz w:val="24"/>
          <w:szCs w:val="24"/>
          <w:rtl/>
        </w:rPr>
        <w:t>ون</w:t>
      </w:r>
      <w:r w:rsidRPr="00CE52BE">
        <w:rPr>
          <w:rFonts w:asciiTheme="majorBidi" w:hAnsiTheme="majorBidi" w:cs="B Nazanin" w:hint="cs"/>
          <w:sz w:val="24"/>
          <w:szCs w:val="24"/>
          <w:rtl/>
        </w:rPr>
        <w:t xml:space="preserve">، </w:t>
      </w:r>
      <w:r w:rsidRPr="00CE52BE">
        <w:rPr>
          <w:rFonts w:asciiTheme="majorBidi" w:hAnsiTheme="majorBidi" w:cs="B Nazanin" w:hint="eastAsia"/>
          <w:sz w:val="24"/>
          <w:szCs w:val="24"/>
          <w:rtl/>
        </w:rPr>
        <w:t>توپوگراف</w:t>
      </w:r>
      <w:r w:rsidRPr="00CE52BE">
        <w:rPr>
          <w:rFonts w:asciiTheme="majorBidi" w:hAnsiTheme="majorBidi" w:cs="B Nazanin" w:hint="cs"/>
          <w:sz w:val="24"/>
          <w:szCs w:val="24"/>
          <w:rtl/>
        </w:rPr>
        <w:t xml:space="preserve">ی و </w:t>
      </w:r>
      <w:r w:rsidRPr="00CE52BE">
        <w:rPr>
          <w:rFonts w:asciiTheme="majorBidi" w:hAnsiTheme="majorBidi" w:cs="B Nazanin"/>
          <w:sz w:val="24"/>
          <w:szCs w:val="24"/>
          <w:rtl/>
        </w:rPr>
        <w:t>کاسک</w:t>
      </w:r>
      <w:r w:rsidRPr="00CE52BE">
        <w:rPr>
          <w:rFonts w:asciiTheme="majorBidi" w:hAnsiTheme="majorBidi" w:cs="B Nazanin" w:hint="cs"/>
          <w:sz w:val="24"/>
          <w:szCs w:val="24"/>
          <w:rtl/>
        </w:rPr>
        <w:t>ی</w:t>
      </w:r>
      <w:r w:rsidRPr="00CE52BE">
        <w:rPr>
          <w:rFonts w:asciiTheme="majorBidi" w:hAnsiTheme="majorBidi" w:cs="B Nazanin"/>
          <w:sz w:val="24"/>
          <w:szCs w:val="24"/>
          <w:rtl/>
        </w:rPr>
        <w:t>-لاگز</w:t>
      </w:r>
      <w:r w:rsidRPr="00CE52BE">
        <w:rPr>
          <w:rFonts w:asciiTheme="majorBidi" w:hAnsiTheme="majorBidi" w:cs="B Nazanin" w:hint="cs"/>
          <w:sz w:val="24"/>
          <w:szCs w:val="24"/>
          <w:rtl/>
        </w:rPr>
        <w:t xml:space="preserve"> و بیشینه</w:t>
      </w:r>
      <w:r w:rsidR="00D90290" w:rsidRPr="00CE52BE">
        <w:rPr>
          <w:rFonts w:asciiTheme="majorBidi" w:hAnsiTheme="majorBidi" w:cs="B Nazanin" w:hint="cs"/>
          <w:sz w:val="24"/>
          <w:szCs w:val="24"/>
          <w:rtl/>
        </w:rPr>
        <w:t xml:space="preserve">‌سازی </w:t>
      </w:r>
      <w:r w:rsidRPr="00CE52BE">
        <w:rPr>
          <w:rFonts w:asciiTheme="majorBidi" w:hAnsiTheme="majorBidi" w:cs="B Nazanin" w:hint="cs"/>
          <w:sz w:val="24"/>
          <w:szCs w:val="24"/>
          <w:rtl/>
        </w:rPr>
        <w:t>درصد واریانس تبیین شده انجام</w:t>
      </w:r>
      <w:r w:rsidR="00786246" w:rsidRPr="00CE52BE">
        <w:rPr>
          <w:rFonts w:asciiTheme="majorBidi" w:hAnsiTheme="majorBidi" w:cs="B Nazanin" w:hint="cs"/>
          <w:sz w:val="24"/>
          <w:szCs w:val="24"/>
          <w:rtl/>
        </w:rPr>
        <w:t xml:space="preserve"> می‌</w:t>
      </w:r>
      <w:r w:rsidRPr="00CE52BE">
        <w:rPr>
          <w:rFonts w:asciiTheme="majorBidi" w:hAnsiTheme="majorBidi" w:cs="B Nazanin" w:hint="cs"/>
          <w:sz w:val="24"/>
          <w:szCs w:val="24"/>
          <w:rtl/>
        </w:rPr>
        <w:t>شود.</w:t>
      </w:r>
    </w:p>
    <w:p w14:paraId="44B400D0" w14:textId="77777777" w:rsidR="00AB1511" w:rsidRPr="00CE52BE" w:rsidRDefault="00AB1511" w:rsidP="00050F05">
      <w:pPr>
        <w:spacing w:after="0" w:line="240" w:lineRule="auto"/>
        <w:jc w:val="both"/>
        <w:rPr>
          <w:rFonts w:asciiTheme="majorBidi" w:hAnsiTheme="majorBidi" w:cs="B Nazanin"/>
          <w:sz w:val="24"/>
          <w:szCs w:val="24"/>
          <w:rtl/>
        </w:rPr>
      </w:pPr>
    </w:p>
    <w:p w14:paraId="48901343" w14:textId="77777777" w:rsidR="004A09F9" w:rsidRPr="000674F8" w:rsidRDefault="004A09F9" w:rsidP="000674F8">
      <w:pPr>
        <w:pStyle w:val="ListParagraph"/>
        <w:numPr>
          <w:ilvl w:val="1"/>
          <w:numId w:val="41"/>
        </w:numPr>
        <w:tabs>
          <w:tab w:val="right" w:pos="850"/>
        </w:tabs>
        <w:spacing w:after="0" w:line="240" w:lineRule="auto"/>
        <w:jc w:val="both"/>
        <w:rPr>
          <w:rFonts w:asciiTheme="majorBidi" w:hAnsiTheme="majorBidi" w:cs="B Nazanin"/>
          <w:b/>
          <w:bCs/>
          <w:sz w:val="24"/>
          <w:szCs w:val="24"/>
          <w:rtl/>
        </w:rPr>
      </w:pPr>
      <w:bookmarkStart w:id="23" w:name="_Toc141985492"/>
      <w:r w:rsidRPr="000674F8">
        <w:rPr>
          <w:rFonts w:asciiTheme="majorBidi" w:hAnsiTheme="majorBidi" w:cs="B Nazanin" w:hint="cs"/>
          <w:b/>
          <w:bCs/>
          <w:sz w:val="24"/>
          <w:szCs w:val="24"/>
          <w:rtl/>
        </w:rPr>
        <w:t>ماتریس احتمال انتقال وضعیت مشتریان</w:t>
      </w:r>
      <w:bookmarkEnd w:id="23"/>
    </w:p>
    <w:p w14:paraId="5A3FDA2A" w14:textId="77777777" w:rsidR="004A09F9" w:rsidRDefault="004A09F9" w:rsidP="00050F05">
      <w:pPr>
        <w:spacing w:after="0" w:line="240" w:lineRule="auto"/>
        <w:jc w:val="both"/>
        <w:rPr>
          <w:rFonts w:asciiTheme="majorBidi" w:hAnsiTheme="majorBidi" w:cs="B Nazanin"/>
          <w:sz w:val="24"/>
          <w:szCs w:val="24"/>
          <w:rtl/>
        </w:rPr>
      </w:pPr>
      <w:r w:rsidRPr="00CE52BE">
        <w:rPr>
          <w:rFonts w:asciiTheme="majorBidi" w:hAnsiTheme="majorBidi" w:cs="B Nazanin" w:hint="cs"/>
          <w:sz w:val="24"/>
          <w:szCs w:val="24"/>
          <w:rtl/>
          <w:lang w:bidi="ar-SA"/>
        </w:rPr>
        <w:t>پس از طبقه</w:t>
      </w:r>
      <w:r w:rsidR="00786246" w:rsidRPr="00CE52BE">
        <w:rPr>
          <w:rFonts w:asciiTheme="majorBidi" w:hAnsiTheme="majorBidi" w:cs="B Nazanin" w:hint="cs"/>
          <w:sz w:val="24"/>
          <w:szCs w:val="24"/>
          <w:rtl/>
          <w:lang w:bidi="ar-SA"/>
        </w:rPr>
        <w:t xml:space="preserve">‌بندی </w:t>
      </w:r>
      <w:r w:rsidRPr="00CE52BE">
        <w:rPr>
          <w:rFonts w:asciiTheme="majorBidi" w:hAnsiTheme="majorBidi" w:cs="B Nazanin" w:hint="cs"/>
          <w:sz w:val="24"/>
          <w:szCs w:val="24"/>
          <w:rtl/>
          <w:lang w:bidi="ar-SA"/>
        </w:rPr>
        <w:t xml:space="preserve">مشتریان در </w:t>
      </w:r>
      <w:r w:rsidR="00E06538">
        <w:rPr>
          <w:rFonts w:asciiTheme="majorBidi" w:hAnsiTheme="majorBidi" w:cs="B Nazanin" w:hint="cs"/>
          <w:sz w:val="24"/>
          <w:szCs w:val="24"/>
          <w:rtl/>
          <w:lang w:bidi="ar-SA"/>
        </w:rPr>
        <w:t>اَبَرکلاس</w:t>
      </w:r>
      <w:r w:rsidR="00025195" w:rsidRPr="00CE52BE">
        <w:rPr>
          <w:rFonts w:asciiTheme="majorBidi" w:hAnsiTheme="majorBidi" w:cs="B Nazanin" w:hint="cs"/>
          <w:sz w:val="24"/>
          <w:szCs w:val="24"/>
          <w:rtl/>
          <w:lang w:bidi="ar-SA"/>
        </w:rPr>
        <w:t xml:space="preserve">‌های </w:t>
      </w:r>
      <w:r w:rsidRPr="00CE52BE">
        <w:rPr>
          <w:rFonts w:asciiTheme="majorBidi" w:hAnsiTheme="majorBidi" w:cs="B Nazanin" w:hint="cs"/>
          <w:sz w:val="24"/>
          <w:szCs w:val="24"/>
          <w:rtl/>
          <w:lang w:bidi="ar-SA"/>
        </w:rPr>
        <w:t xml:space="preserve">تحلیل </w:t>
      </w:r>
      <w:r w:rsidRPr="00CE52BE">
        <w:rPr>
          <w:rFonts w:asciiTheme="majorBidi" w:hAnsiTheme="majorBidi" w:cs="B Nazanin"/>
          <w:sz w:val="20"/>
          <w:szCs w:val="20"/>
        </w:rPr>
        <w:t>SOM</w:t>
      </w:r>
      <w:r w:rsidRPr="00CE52BE">
        <w:rPr>
          <w:rFonts w:asciiTheme="majorBidi" w:hAnsiTheme="majorBidi" w:cs="B Nazanin" w:hint="cs"/>
          <w:sz w:val="20"/>
          <w:szCs w:val="20"/>
          <w:rtl/>
          <w:lang w:bidi="ar-SA"/>
        </w:rPr>
        <w:t xml:space="preserve"> </w:t>
      </w:r>
      <w:r w:rsidRPr="00CE52BE">
        <w:rPr>
          <w:rFonts w:asciiTheme="majorBidi" w:hAnsiTheme="majorBidi" w:cs="B Nazanin" w:hint="cs"/>
          <w:sz w:val="24"/>
          <w:szCs w:val="24"/>
          <w:rtl/>
          <w:lang w:bidi="ar-SA"/>
        </w:rPr>
        <w:t>طی 156 هفته</w:t>
      </w:r>
      <w:r w:rsidRPr="00CE52BE">
        <w:rPr>
          <w:rFonts w:asciiTheme="majorBidi" w:hAnsiTheme="majorBidi" w:cs="B Nazanin" w:hint="cs"/>
          <w:sz w:val="24"/>
          <w:szCs w:val="24"/>
          <w:rtl/>
        </w:rPr>
        <w:t>، برای هر مشتری یک زنجیره مارکوف با 156 عضو ایجاد شد که هر عضو از این زنجیره نشان دهنده وضعیت تعلق مشتری به یکی از خوشه</w:t>
      </w:r>
      <w:r w:rsidR="00025195" w:rsidRPr="00CE52BE">
        <w:rPr>
          <w:rFonts w:asciiTheme="majorBidi" w:hAnsiTheme="majorBidi" w:cs="B Nazanin" w:hint="cs"/>
          <w:sz w:val="24"/>
          <w:szCs w:val="24"/>
          <w:rtl/>
        </w:rPr>
        <w:t xml:space="preserve">‌های </w:t>
      </w:r>
      <w:r w:rsidRPr="00CE52BE">
        <w:rPr>
          <w:rFonts w:asciiTheme="majorBidi" w:hAnsiTheme="majorBidi" w:cs="B Nazanin" w:hint="cs"/>
          <w:sz w:val="24"/>
          <w:szCs w:val="24"/>
          <w:rtl/>
        </w:rPr>
        <w:t>4 گانه در آن هفته است. بنابراین ماتریس احتمال انتقال وضعیت هر مشتری از یک خوشه به خوشه دیگر بر پایه تغییر وضعیت</w:t>
      </w:r>
      <w:r w:rsidR="00025195" w:rsidRPr="00CE52BE">
        <w:rPr>
          <w:rFonts w:asciiTheme="majorBidi" w:hAnsiTheme="majorBidi" w:cs="B Nazanin" w:hint="cs"/>
          <w:sz w:val="24"/>
          <w:szCs w:val="24"/>
          <w:rtl/>
        </w:rPr>
        <w:t xml:space="preserve">‌های </w:t>
      </w:r>
      <w:proofErr w:type="spellStart"/>
      <w:r w:rsidRPr="00CE52BE">
        <w:rPr>
          <w:rFonts w:asciiTheme="majorBidi" w:hAnsiTheme="majorBidi" w:cs="B Nazanin"/>
          <w:sz w:val="20"/>
          <w:szCs w:val="20"/>
        </w:rPr>
        <w:t>i</w:t>
      </w:r>
      <w:proofErr w:type="spellEnd"/>
      <w:r w:rsidRPr="00CE52BE">
        <w:rPr>
          <w:rFonts w:asciiTheme="majorBidi" w:hAnsiTheme="majorBidi" w:cs="B Nazanin" w:hint="cs"/>
          <w:sz w:val="20"/>
          <w:szCs w:val="20"/>
          <w:rtl/>
        </w:rPr>
        <w:t xml:space="preserve"> </w:t>
      </w:r>
      <w:r w:rsidRPr="00CE52BE">
        <w:rPr>
          <w:rFonts w:asciiTheme="majorBidi" w:hAnsiTheme="majorBidi" w:cs="B Nazanin" w:hint="cs"/>
          <w:sz w:val="24"/>
          <w:szCs w:val="24"/>
          <w:rtl/>
        </w:rPr>
        <w:t xml:space="preserve">به </w:t>
      </w:r>
      <w:r w:rsidRPr="00CE52BE">
        <w:rPr>
          <w:rFonts w:asciiTheme="majorBidi" w:hAnsiTheme="majorBidi" w:cs="B Nazanin"/>
          <w:sz w:val="20"/>
          <w:szCs w:val="20"/>
        </w:rPr>
        <w:t>j</w:t>
      </w:r>
      <w:r w:rsidRPr="00CE52BE">
        <w:rPr>
          <w:rFonts w:asciiTheme="majorBidi" w:hAnsiTheme="majorBidi" w:cs="B Nazanin" w:hint="cs"/>
          <w:sz w:val="20"/>
          <w:szCs w:val="20"/>
          <w:rtl/>
        </w:rPr>
        <w:t xml:space="preserve"> </w:t>
      </w:r>
      <w:r w:rsidRPr="00CE52BE">
        <w:rPr>
          <w:rFonts w:asciiTheme="majorBidi" w:hAnsiTheme="majorBidi" w:cs="B Nazanin" w:hint="cs"/>
          <w:sz w:val="24"/>
          <w:szCs w:val="24"/>
          <w:rtl/>
        </w:rPr>
        <w:t>نسبت به کل وضعیت</w:t>
      </w:r>
      <w:r w:rsidR="00025195" w:rsidRPr="00CE52BE">
        <w:rPr>
          <w:rFonts w:asciiTheme="majorBidi" w:hAnsiTheme="majorBidi" w:cs="B Nazanin" w:hint="cs"/>
          <w:sz w:val="24"/>
          <w:szCs w:val="24"/>
          <w:rtl/>
        </w:rPr>
        <w:t xml:space="preserve">‌های </w:t>
      </w:r>
      <w:proofErr w:type="spellStart"/>
      <w:r w:rsidRPr="00CE52BE">
        <w:rPr>
          <w:rFonts w:asciiTheme="majorBidi" w:hAnsiTheme="majorBidi" w:cs="B Nazanin"/>
          <w:sz w:val="20"/>
          <w:szCs w:val="20"/>
        </w:rPr>
        <w:t>i</w:t>
      </w:r>
      <w:proofErr w:type="spellEnd"/>
      <w:r w:rsidRPr="00CE52BE">
        <w:rPr>
          <w:rFonts w:asciiTheme="majorBidi" w:hAnsiTheme="majorBidi" w:cs="B Nazanin" w:hint="cs"/>
          <w:sz w:val="20"/>
          <w:szCs w:val="20"/>
          <w:rtl/>
        </w:rPr>
        <w:t xml:space="preserve"> </w:t>
      </w:r>
      <w:r w:rsidRPr="00CE52BE">
        <w:rPr>
          <w:rFonts w:asciiTheme="majorBidi" w:hAnsiTheme="majorBidi" w:cs="B Nazanin" w:hint="cs"/>
          <w:sz w:val="24"/>
          <w:szCs w:val="24"/>
          <w:rtl/>
        </w:rPr>
        <w:t xml:space="preserve">محاسبه شد (4، 3، 2، 1 = </w:t>
      </w:r>
      <w:proofErr w:type="spellStart"/>
      <w:r w:rsidRPr="00CE52BE">
        <w:rPr>
          <w:rFonts w:asciiTheme="majorBidi" w:hAnsiTheme="majorBidi" w:cs="B Nazanin"/>
          <w:sz w:val="20"/>
          <w:szCs w:val="20"/>
        </w:rPr>
        <w:t>i</w:t>
      </w:r>
      <w:proofErr w:type="spellEnd"/>
      <w:r w:rsidRPr="00CE52BE">
        <w:rPr>
          <w:rFonts w:asciiTheme="majorBidi" w:hAnsiTheme="majorBidi" w:cs="B Nazanin" w:hint="cs"/>
          <w:sz w:val="20"/>
          <w:szCs w:val="20"/>
          <w:rtl/>
        </w:rPr>
        <w:t xml:space="preserve"> </w:t>
      </w:r>
      <w:r w:rsidRPr="00CE52BE">
        <w:rPr>
          <w:rFonts w:asciiTheme="majorBidi" w:hAnsiTheme="majorBidi" w:cs="B Nazanin" w:hint="cs"/>
          <w:sz w:val="24"/>
          <w:szCs w:val="24"/>
          <w:rtl/>
        </w:rPr>
        <w:t xml:space="preserve">و </w:t>
      </w:r>
      <w:r w:rsidRPr="00CE52BE">
        <w:rPr>
          <w:rFonts w:asciiTheme="majorBidi" w:hAnsiTheme="majorBidi" w:cs="B Nazanin"/>
          <w:sz w:val="20"/>
          <w:szCs w:val="20"/>
        </w:rPr>
        <w:t>j</w:t>
      </w:r>
      <w:r w:rsidR="00391EE5" w:rsidRPr="00CE52BE">
        <w:rPr>
          <w:rFonts w:asciiTheme="majorBidi" w:hAnsiTheme="majorBidi" w:cs="B Nazanin" w:hint="cs"/>
          <w:sz w:val="24"/>
          <w:szCs w:val="24"/>
          <w:rtl/>
        </w:rPr>
        <w:t>)</w:t>
      </w:r>
      <w:r w:rsidRPr="00CE52BE">
        <w:rPr>
          <w:rFonts w:asciiTheme="majorBidi" w:hAnsiTheme="majorBidi" w:cs="B Nazanin" w:hint="cs"/>
          <w:sz w:val="24"/>
          <w:szCs w:val="24"/>
          <w:rtl/>
        </w:rPr>
        <w:t xml:space="preserve">. از آنجا که امکان گزارش این نتایج برای هر مشتری وجود نداشته، نتایج حاصل از ماتریس احتمال انتقال وضعیت تمامی مشتریان در </w:t>
      </w:r>
      <w:r w:rsidRPr="008A133E">
        <w:rPr>
          <w:rFonts w:asciiTheme="majorBidi" w:hAnsiTheme="majorBidi" w:cs="B Nazanin" w:hint="cs"/>
          <w:sz w:val="24"/>
          <w:szCs w:val="24"/>
          <w:highlight w:val="lightGray"/>
          <w:rtl/>
        </w:rPr>
        <w:t>جدول 3</w:t>
      </w:r>
      <w:r w:rsidRPr="00CE52BE">
        <w:rPr>
          <w:rFonts w:asciiTheme="majorBidi" w:hAnsiTheme="majorBidi" w:cs="B Nazanin" w:hint="cs"/>
          <w:sz w:val="24"/>
          <w:szCs w:val="24"/>
          <w:rtl/>
        </w:rPr>
        <w:t xml:space="preserve"> ارائه شد.</w:t>
      </w:r>
    </w:p>
    <w:p w14:paraId="5EA15B84" w14:textId="77777777" w:rsidR="00F54FEC" w:rsidRDefault="00F54FEC" w:rsidP="00050F05">
      <w:pPr>
        <w:spacing w:after="0" w:line="240" w:lineRule="auto"/>
        <w:jc w:val="both"/>
        <w:rPr>
          <w:rFonts w:asciiTheme="majorBidi" w:hAnsiTheme="majorBidi" w:cs="B Nazanin"/>
          <w:sz w:val="24"/>
          <w:szCs w:val="24"/>
          <w:rtl/>
        </w:rPr>
      </w:pPr>
    </w:p>
    <w:p w14:paraId="6F40C41F" w14:textId="77777777" w:rsidR="00F54FEC" w:rsidRDefault="00F54FEC" w:rsidP="00050F05">
      <w:pPr>
        <w:spacing w:after="0" w:line="240" w:lineRule="auto"/>
        <w:jc w:val="both"/>
        <w:rPr>
          <w:rFonts w:asciiTheme="majorBidi" w:hAnsiTheme="majorBidi" w:cs="B Nazanin"/>
          <w:sz w:val="24"/>
          <w:szCs w:val="24"/>
          <w:rtl/>
        </w:rPr>
        <w:sectPr w:rsidR="00F54FEC" w:rsidSect="00206423">
          <w:footnotePr>
            <w:numRestart w:val="eachPage"/>
          </w:footnotePr>
          <w:type w:val="continuous"/>
          <w:pgSz w:w="11907" w:h="16839" w:code="9"/>
          <w:pgMar w:top="1134" w:right="1134" w:bottom="1134" w:left="567" w:header="720" w:footer="720" w:gutter="0"/>
          <w:cols w:num="2" w:space="566"/>
          <w:bidi/>
          <w:rtlGutter/>
          <w:docGrid w:linePitch="360"/>
        </w:sectPr>
      </w:pPr>
    </w:p>
    <w:p w14:paraId="22B0CC0E" w14:textId="77777777" w:rsidR="004A09F9" w:rsidRPr="00B8610D" w:rsidRDefault="00AB1511" w:rsidP="00050F05">
      <w:pPr>
        <w:spacing w:after="0" w:line="240" w:lineRule="auto"/>
        <w:jc w:val="center"/>
        <w:rPr>
          <w:rFonts w:asciiTheme="majorBidi" w:hAnsiTheme="majorBidi" w:cs="B Nazanin"/>
          <w:sz w:val="24"/>
          <w:szCs w:val="24"/>
          <w:rtl/>
        </w:rPr>
      </w:pPr>
      <w:bookmarkStart w:id="24" w:name="_Toc141985493"/>
      <w:bookmarkStart w:id="25" w:name="_Toc141985694"/>
      <w:bookmarkStart w:id="26" w:name="_Toc141985801"/>
      <w:bookmarkStart w:id="27" w:name="_Toc141985992"/>
      <w:r>
        <w:rPr>
          <w:rFonts w:asciiTheme="majorBidi" w:hAnsiTheme="majorBidi" w:cs="B Nazanin" w:hint="cs"/>
          <w:sz w:val="24"/>
          <w:szCs w:val="24"/>
          <w:highlight w:val="lightGray"/>
          <w:rtl/>
          <w:lang w:bidi="ar-SA"/>
        </w:rPr>
        <w:t>جدول 3</w:t>
      </w:r>
      <w:r>
        <w:rPr>
          <w:rFonts w:asciiTheme="majorBidi" w:hAnsiTheme="majorBidi" w:cs="B Nazanin" w:hint="cs"/>
          <w:sz w:val="24"/>
          <w:szCs w:val="24"/>
          <w:rtl/>
          <w:lang w:bidi="ar-SA"/>
        </w:rPr>
        <w:t>.</w:t>
      </w:r>
      <w:r w:rsidR="004A09F9" w:rsidRPr="00B8610D">
        <w:rPr>
          <w:rFonts w:asciiTheme="majorBidi" w:hAnsiTheme="majorBidi" w:cs="B Nazanin" w:hint="cs"/>
          <w:sz w:val="24"/>
          <w:szCs w:val="24"/>
          <w:rtl/>
          <w:lang w:bidi="ar-SA"/>
        </w:rPr>
        <w:t xml:space="preserve"> ماتریس احتمال انتقال وضعیت مشتریان در </w:t>
      </w:r>
      <w:r w:rsidR="00E06538" w:rsidRPr="00B8610D">
        <w:rPr>
          <w:rFonts w:asciiTheme="majorBidi" w:hAnsiTheme="majorBidi" w:cs="B Nazanin" w:hint="cs"/>
          <w:sz w:val="24"/>
          <w:szCs w:val="24"/>
          <w:rtl/>
          <w:lang w:bidi="ar-SA"/>
        </w:rPr>
        <w:t>اَبَرکلاس</w:t>
      </w:r>
      <w:r w:rsidR="004A09F9" w:rsidRPr="00B8610D">
        <w:rPr>
          <w:rFonts w:asciiTheme="majorBidi" w:hAnsiTheme="majorBidi" w:cs="B Nazanin" w:hint="cs"/>
          <w:sz w:val="24"/>
          <w:szCs w:val="24"/>
          <w:rtl/>
          <w:lang w:bidi="ar-SA"/>
        </w:rPr>
        <w:t xml:space="preserve"> ها</w:t>
      </w:r>
      <w:bookmarkEnd w:id="24"/>
      <w:bookmarkEnd w:id="25"/>
      <w:bookmarkEnd w:id="26"/>
      <w:bookmarkEnd w:id="27"/>
    </w:p>
    <w:tbl>
      <w:tblPr>
        <w:bidiVisual/>
        <w:tblW w:w="3460" w:type="pct"/>
        <w:jc w:val="center"/>
        <w:tblLook w:val="0020" w:firstRow="1" w:lastRow="0" w:firstColumn="0" w:lastColumn="0" w:noHBand="0" w:noVBand="0"/>
      </w:tblPr>
      <w:tblGrid>
        <w:gridCol w:w="2322"/>
        <w:gridCol w:w="1158"/>
        <w:gridCol w:w="1166"/>
        <w:gridCol w:w="1205"/>
        <w:gridCol w:w="1205"/>
      </w:tblGrid>
      <w:tr w:rsidR="006D0ED6" w:rsidRPr="00B8610D" w14:paraId="215982AC" w14:textId="77777777" w:rsidTr="006D0ED6">
        <w:trPr>
          <w:trHeight w:val="340"/>
          <w:jc w:val="center"/>
        </w:trPr>
        <w:tc>
          <w:tcPr>
            <w:tcW w:w="1677" w:type="pct"/>
            <w:tcBorders>
              <w:top w:val="single" w:sz="4" w:space="0" w:color="auto"/>
              <w:left w:val="single" w:sz="4" w:space="0" w:color="auto"/>
              <w:bottom w:val="single" w:sz="4" w:space="0" w:color="auto"/>
              <w:right w:val="single" w:sz="4" w:space="0" w:color="auto"/>
              <w:tr2bl w:val="single" w:sz="4" w:space="0" w:color="auto"/>
            </w:tcBorders>
            <w:shd w:val="clear" w:color="auto" w:fill="auto"/>
            <w:hideMark/>
          </w:tcPr>
          <w:p w14:paraId="7390F30C" w14:textId="77777777" w:rsidR="004A09F9" w:rsidRPr="00B8610D" w:rsidRDefault="004A09F9" w:rsidP="00050F05">
            <w:pPr>
              <w:spacing w:after="0" w:line="240" w:lineRule="auto"/>
              <w:jc w:val="right"/>
              <w:rPr>
                <w:rFonts w:asciiTheme="majorBidi" w:hAnsiTheme="majorBidi" w:cs="B Nazanin"/>
                <w:sz w:val="24"/>
                <w:szCs w:val="24"/>
                <w:rtl/>
                <w:lang w:bidi="ar-SA"/>
              </w:rPr>
            </w:pPr>
            <w:r w:rsidRPr="00B8610D">
              <w:rPr>
                <w:rFonts w:asciiTheme="majorBidi" w:hAnsiTheme="majorBidi" w:cs="B Nazanin" w:hint="cs"/>
                <w:sz w:val="24"/>
                <w:szCs w:val="24"/>
                <w:rtl/>
                <w:lang w:bidi="ar-SA"/>
              </w:rPr>
              <w:t>وضعیت انتقالی</w:t>
            </w:r>
          </w:p>
          <w:p w14:paraId="1AC91BE2" w14:textId="77777777" w:rsidR="004A09F9" w:rsidRPr="00B8610D" w:rsidRDefault="004A09F9" w:rsidP="00050F05">
            <w:pPr>
              <w:spacing w:after="0" w:line="240" w:lineRule="auto"/>
              <w:rPr>
                <w:rFonts w:asciiTheme="majorBidi" w:hAnsiTheme="majorBidi" w:cs="B Nazanin"/>
                <w:sz w:val="24"/>
                <w:szCs w:val="24"/>
              </w:rPr>
            </w:pPr>
            <w:r w:rsidRPr="00B8610D">
              <w:rPr>
                <w:rFonts w:asciiTheme="majorBidi" w:hAnsiTheme="majorBidi" w:cs="B Nazanin" w:hint="cs"/>
                <w:sz w:val="24"/>
                <w:szCs w:val="24"/>
                <w:rtl/>
                <w:lang w:bidi="ar-SA"/>
              </w:rPr>
              <w:t>وضعیت پایه</w:t>
            </w:r>
          </w:p>
        </w:tc>
        <w:tc>
          <w:tcPr>
            <w:tcW w:w="765" w:type="pct"/>
            <w:tcBorders>
              <w:top w:val="single" w:sz="4" w:space="0" w:color="auto"/>
              <w:left w:val="single" w:sz="4" w:space="0" w:color="auto"/>
              <w:bottom w:val="single" w:sz="4" w:space="0" w:color="auto"/>
              <w:right w:val="single" w:sz="4" w:space="0" w:color="auto"/>
            </w:tcBorders>
            <w:shd w:val="clear" w:color="auto" w:fill="auto"/>
            <w:hideMark/>
          </w:tcPr>
          <w:p w14:paraId="303F5EC8" w14:textId="77777777" w:rsidR="004A09F9" w:rsidRPr="00B8610D" w:rsidRDefault="004A09F9" w:rsidP="00050F05">
            <w:pPr>
              <w:spacing w:after="0" w:line="240" w:lineRule="auto"/>
              <w:jc w:val="center"/>
              <w:rPr>
                <w:rFonts w:asciiTheme="majorBidi" w:hAnsiTheme="majorBidi" w:cs="B Nazanin"/>
                <w:sz w:val="24"/>
                <w:szCs w:val="24"/>
              </w:rPr>
            </w:pPr>
            <w:r w:rsidRPr="00B8610D">
              <w:rPr>
                <w:rFonts w:asciiTheme="majorBidi" w:hAnsiTheme="majorBidi" w:cs="B Nazanin" w:hint="cs"/>
                <w:sz w:val="24"/>
                <w:szCs w:val="24"/>
                <w:rtl/>
              </w:rPr>
              <w:t>خوشه 1</w:t>
            </w:r>
          </w:p>
        </w:tc>
        <w:tc>
          <w:tcPr>
            <w:tcW w:w="788" w:type="pct"/>
            <w:tcBorders>
              <w:top w:val="single" w:sz="4" w:space="0" w:color="auto"/>
              <w:left w:val="single" w:sz="4" w:space="0" w:color="auto"/>
              <w:bottom w:val="single" w:sz="4" w:space="0" w:color="auto"/>
              <w:right w:val="single" w:sz="4" w:space="0" w:color="auto"/>
            </w:tcBorders>
            <w:shd w:val="clear" w:color="auto" w:fill="auto"/>
            <w:hideMark/>
          </w:tcPr>
          <w:p w14:paraId="0A23E28B" w14:textId="77777777" w:rsidR="004A09F9" w:rsidRPr="00B8610D" w:rsidRDefault="004A09F9" w:rsidP="00050F05">
            <w:pPr>
              <w:spacing w:after="0" w:line="240" w:lineRule="auto"/>
              <w:jc w:val="center"/>
              <w:rPr>
                <w:rFonts w:asciiTheme="majorBidi" w:hAnsiTheme="majorBidi" w:cs="B Nazanin"/>
                <w:sz w:val="24"/>
                <w:szCs w:val="24"/>
              </w:rPr>
            </w:pPr>
            <w:r w:rsidRPr="00B8610D">
              <w:rPr>
                <w:rFonts w:asciiTheme="majorBidi" w:hAnsiTheme="majorBidi" w:cs="B Nazanin" w:hint="cs"/>
                <w:sz w:val="24"/>
                <w:szCs w:val="24"/>
                <w:rtl/>
                <w:lang w:bidi="ar-SA"/>
              </w:rPr>
              <w:t>خوشه 2</w:t>
            </w:r>
          </w:p>
        </w:tc>
        <w:tc>
          <w:tcPr>
            <w:tcW w:w="885" w:type="pct"/>
            <w:tcBorders>
              <w:top w:val="single" w:sz="4" w:space="0" w:color="auto"/>
              <w:left w:val="single" w:sz="4" w:space="0" w:color="auto"/>
              <w:bottom w:val="single" w:sz="4" w:space="0" w:color="auto"/>
              <w:right w:val="single" w:sz="4" w:space="0" w:color="auto"/>
            </w:tcBorders>
            <w:shd w:val="clear" w:color="auto" w:fill="auto"/>
            <w:hideMark/>
          </w:tcPr>
          <w:p w14:paraId="1DB6B7B4" w14:textId="77777777" w:rsidR="004A09F9" w:rsidRPr="00B8610D" w:rsidRDefault="004A09F9" w:rsidP="00050F05">
            <w:pPr>
              <w:spacing w:after="0" w:line="240" w:lineRule="auto"/>
              <w:jc w:val="center"/>
              <w:rPr>
                <w:rFonts w:asciiTheme="majorBidi" w:hAnsiTheme="majorBidi" w:cs="B Nazanin"/>
                <w:sz w:val="24"/>
                <w:szCs w:val="24"/>
              </w:rPr>
            </w:pPr>
            <w:r w:rsidRPr="00B8610D">
              <w:rPr>
                <w:rFonts w:asciiTheme="majorBidi" w:hAnsiTheme="majorBidi" w:cs="B Nazanin" w:hint="cs"/>
                <w:sz w:val="24"/>
                <w:szCs w:val="24"/>
                <w:rtl/>
              </w:rPr>
              <w:t>خوشه 3</w:t>
            </w:r>
          </w:p>
        </w:tc>
        <w:tc>
          <w:tcPr>
            <w:tcW w:w="885" w:type="pct"/>
            <w:tcBorders>
              <w:top w:val="single" w:sz="4" w:space="0" w:color="auto"/>
              <w:left w:val="single" w:sz="4" w:space="0" w:color="auto"/>
              <w:bottom w:val="single" w:sz="4" w:space="0" w:color="auto"/>
              <w:right w:val="single" w:sz="4" w:space="0" w:color="auto"/>
            </w:tcBorders>
            <w:shd w:val="clear" w:color="auto" w:fill="auto"/>
          </w:tcPr>
          <w:p w14:paraId="05B239A1" w14:textId="77777777" w:rsidR="004A09F9" w:rsidRPr="00B8610D" w:rsidRDefault="004A09F9" w:rsidP="00050F05">
            <w:pPr>
              <w:spacing w:after="0" w:line="240" w:lineRule="auto"/>
              <w:jc w:val="center"/>
              <w:rPr>
                <w:rFonts w:asciiTheme="majorBidi" w:hAnsiTheme="majorBidi" w:cs="B Nazanin"/>
                <w:sz w:val="24"/>
                <w:szCs w:val="24"/>
              </w:rPr>
            </w:pPr>
            <w:r w:rsidRPr="00B8610D">
              <w:rPr>
                <w:rFonts w:asciiTheme="majorBidi" w:hAnsiTheme="majorBidi" w:cs="B Nazanin" w:hint="cs"/>
                <w:sz w:val="24"/>
                <w:szCs w:val="24"/>
                <w:rtl/>
              </w:rPr>
              <w:t>خوشه 4</w:t>
            </w:r>
          </w:p>
        </w:tc>
      </w:tr>
      <w:tr w:rsidR="006D0ED6" w:rsidRPr="00B8610D" w14:paraId="731571DD" w14:textId="77777777" w:rsidTr="006D0ED6">
        <w:trPr>
          <w:trHeight w:val="340"/>
          <w:jc w:val="center"/>
        </w:trPr>
        <w:tc>
          <w:tcPr>
            <w:tcW w:w="1677" w:type="pct"/>
            <w:tcBorders>
              <w:top w:val="single" w:sz="4" w:space="0" w:color="auto"/>
              <w:left w:val="single" w:sz="4" w:space="0" w:color="auto"/>
              <w:bottom w:val="single" w:sz="4" w:space="0" w:color="auto"/>
              <w:right w:val="single" w:sz="4" w:space="0" w:color="auto"/>
            </w:tcBorders>
            <w:shd w:val="clear" w:color="auto" w:fill="auto"/>
            <w:hideMark/>
          </w:tcPr>
          <w:p w14:paraId="01F6C845" w14:textId="77777777" w:rsidR="004A09F9" w:rsidRPr="00B8610D" w:rsidRDefault="004A09F9" w:rsidP="00050F05">
            <w:pPr>
              <w:spacing w:after="0" w:line="240" w:lineRule="auto"/>
              <w:jc w:val="center"/>
              <w:rPr>
                <w:rFonts w:asciiTheme="majorBidi" w:hAnsiTheme="majorBidi" w:cs="B Nazanin"/>
                <w:sz w:val="24"/>
                <w:szCs w:val="24"/>
              </w:rPr>
            </w:pPr>
            <w:r w:rsidRPr="00B8610D">
              <w:rPr>
                <w:rFonts w:asciiTheme="majorBidi" w:hAnsiTheme="majorBidi" w:cs="B Nazanin" w:hint="cs"/>
                <w:sz w:val="24"/>
                <w:szCs w:val="24"/>
                <w:rtl/>
              </w:rPr>
              <w:t>خوشه 1</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6DB2FD" w14:textId="77777777" w:rsidR="004A09F9" w:rsidRPr="00B8610D" w:rsidRDefault="004A09F9" w:rsidP="00050F05">
            <w:pPr>
              <w:spacing w:after="0" w:line="240" w:lineRule="auto"/>
              <w:jc w:val="center"/>
              <w:rPr>
                <w:rFonts w:asciiTheme="majorBidi" w:hAnsiTheme="majorBidi" w:cs="B Nazanin"/>
                <w:sz w:val="24"/>
                <w:szCs w:val="24"/>
                <w:rtl/>
              </w:rPr>
            </w:pPr>
            <w:r w:rsidRPr="00B8610D">
              <w:rPr>
                <w:rFonts w:asciiTheme="majorBidi" w:hAnsiTheme="majorBidi" w:cs="B Nazanin" w:hint="cs"/>
                <w:sz w:val="24"/>
                <w:szCs w:val="24"/>
                <w:rtl/>
              </w:rPr>
              <w:t>2789486/0</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788F65" w14:textId="77777777" w:rsidR="004A09F9" w:rsidRPr="00B8610D" w:rsidRDefault="004A09F9" w:rsidP="00050F05">
            <w:pPr>
              <w:spacing w:after="0" w:line="240" w:lineRule="auto"/>
              <w:jc w:val="center"/>
              <w:rPr>
                <w:rFonts w:asciiTheme="majorBidi" w:hAnsiTheme="majorBidi" w:cs="B Nazanin"/>
                <w:sz w:val="24"/>
                <w:szCs w:val="24"/>
              </w:rPr>
            </w:pPr>
            <w:r w:rsidRPr="00B8610D">
              <w:rPr>
                <w:rFonts w:asciiTheme="majorBidi" w:hAnsiTheme="majorBidi" w:cs="B Nazanin" w:hint="cs"/>
                <w:sz w:val="24"/>
                <w:szCs w:val="24"/>
                <w:rtl/>
                <w:lang w:bidi="ar-SA"/>
              </w:rPr>
              <w:t>2434439/0</w:t>
            </w: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21ED6E" w14:textId="77777777" w:rsidR="004A09F9" w:rsidRPr="00B8610D" w:rsidRDefault="004A09F9" w:rsidP="00050F05">
            <w:pPr>
              <w:spacing w:after="0" w:line="240" w:lineRule="auto"/>
              <w:jc w:val="center"/>
              <w:rPr>
                <w:rFonts w:asciiTheme="majorBidi" w:hAnsiTheme="majorBidi" w:cs="B Nazanin"/>
                <w:sz w:val="24"/>
                <w:szCs w:val="24"/>
              </w:rPr>
            </w:pPr>
            <w:r w:rsidRPr="00B8610D">
              <w:rPr>
                <w:rFonts w:asciiTheme="majorBidi" w:hAnsiTheme="majorBidi" w:cs="B Nazanin" w:hint="cs"/>
                <w:sz w:val="24"/>
                <w:szCs w:val="24"/>
                <w:rtl/>
                <w:lang w:bidi="ar-SA"/>
              </w:rPr>
              <w:t>2499102/0</w:t>
            </w:r>
          </w:p>
        </w:tc>
        <w:tc>
          <w:tcPr>
            <w:tcW w:w="885" w:type="pct"/>
            <w:tcBorders>
              <w:top w:val="single" w:sz="4" w:space="0" w:color="auto"/>
              <w:left w:val="single" w:sz="4" w:space="0" w:color="auto"/>
              <w:bottom w:val="single" w:sz="4" w:space="0" w:color="auto"/>
              <w:right w:val="single" w:sz="4" w:space="0" w:color="auto"/>
            </w:tcBorders>
            <w:shd w:val="clear" w:color="auto" w:fill="auto"/>
          </w:tcPr>
          <w:p w14:paraId="0E9E89B4" w14:textId="77777777" w:rsidR="004A09F9" w:rsidRPr="00B8610D" w:rsidRDefault="004A09F9" w:rsidP="00050F05">
            <w:pPr>
              <w:spacing w:after="0" w:line="240" w:lineRule="auto"/>
              <w:jc w:val="center"/>
              <w:rPr>
                <w:rFonts w:asciiTheme="majorBidi" w:hAnsiTheme="majorBidi" w:cs="B Nazanin"/>
                <w:sz w:val="24"/>
                <w:szCs w:val="24"/>
                <w:rtl/>
                <w:lang w:bidi="ar-SA"/>
              </w:rPr>
            </w:pPr>
            <w:r w:rsidRPr="00B8610D">
              <w:rPr>
                <w:rFonts w:asciiTheme="majorBidi" w:hAnsiTheme="majorBidi" w:cs="B Nazanin" w:hint="cs"/>
                <w:sz w:val="24"/>
                <w:szCs w:val="24"/>
                <w:rtl/>
                <w:lang w:bidi="ar-SA"/>
              </w:rPr>
              <w:t>2276973/0</w:t>
            </w:r>
          </w:p>
        </w:tc>
      </w:tr>
      <w:tr w:rsidR="006D0ED6" w:rsidRPr="00B8610D" w14:paraId="730735A9" w14:textId="77777777" w:rsidTr="006D0ED6">
        <w:trPr>
          <w:trHeight w:val="340"/>
          <w:jc w:val="center"/>
        </w:trPr>
        <w:tc>
          <w:tcPr>
            <w:tcW w:w="1677" w:type="pct"/>
            <w:tcBorders>
              <w:top w:val="single" w:sz="4" w:space="0" w:color="auto"/>
              <w:left w:val="single" w:sz="4" w:space="0" w:color="auto"/>
              <w:bottom w:val="single" w:sz="4" w:space="0" w:color="auto"/>
              <w:right w:val="single" w:sz="4" w:space="0" w:color="auto"/>
            </w:tcBorders>
            <w:shd w:val="clear" w:color="auto" w:fill="auto"/>
            <w:hideMark/>
          </w:tcPr>
          <w:p w14:paraId="18BE2353" w14:textId="77777777" w:rsidR="004A09F9" w:rsidRPr="00B8610D" w:rsidRDefault="004A09F9" w:rsidP="00050F05">
            <w:pPr>
              <w:spacing w:after="0" w:line="240" w:lineRule="auto"/>
              <w:jc w:val="center"/>
              <w:rPr>
                <w:rFonts w:asciiTheme="majorBidi" w:hAnsiTheme="majorBidi" w:cs="B Nazanin"/>
                <w:sz w:val="24"/>
                <w:szCs w:val="24"/>
              </w:rPr>
            </w:pPr>
            <w:r w:rsidRPr="00B8610D">
              <w:rPr>
                <w:rFonts w:asciiTheme="majorBidi" w:hAnsiTheme="majorBidi" w:cs="B Nazanin" w:hint="cs"/>
                <w:sz w:val="24"/>
                <w:szCs w:val="24"/>
                <w:rtl/>
                <w:lang w:bidi="ar-SA"/>
              </w:rPr>
              <w:t>خوشه 2</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5DDA54" w14:textId="77777777" w:rsidR="004A09F9" w:rsidRPr="00B8610D" w:rsidRDefault="004A09F9" w:rsidP="00050F05">
            <w:pPr>
              <w:spacing w:after="0" w:line="240" w:lineRule="auto"/>
              <w:jc w:val="center"/>
              <w:rPr>
                <w:rFonts w:asciiTheme="majorBidi" w:hAnsiTheme="majorBidi" w:cs="B Nazanin"/>
                <w:sz w:val="24"/>
                <w:szCs w:val="24"/>
              </w:rPr>
            </w:pPr>
            <w:r w:rsidRPr="00B8610D">
              <w:rPr>
                <w:rFonts w:asciiTheme="majorBidi" w:hAnsiTheme="majorBidi" w:cs="B Nazanin" w:hint="cs"/>
                <w:sz w:val="24"/>
                <w:szCs w:val="24"/>
                <w:rtl/>
                <w:lang w:bidi="ar-SA"/>
              </w:rPr>
              <w:t>2805688/0</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8DA4AE" w14:textId="77777777" w:rsidR="004A09F9" w:rsidRPr="00B8610D" w:rsidRDefault="004A09F9" w:rsidP="00050F05">
            <w:pPr>
              <w:spacing w:after="0" w:line="240" w:lineRule="auto"/>
              <w:jc w:val="center"/>
              <w:rPr>
                <w:rFonts w:asciiTheme="majorBidi" w:hAnsiTheme="majorBidi" w:cs="B Nazanin"/>
                <w:sz w:val="24"/>
                <w:szCs w:val="24"/>
              </w:rPr>
            </w:pPr>
            <w:r w:rsidRPr="00B8610D">
              <w:rPr>
                <w:rFonts w:asciiTheme="majorBidi" w:hAnsiTheme="majorBidi" w:cs="B Nazanin" w:hint="cs"/>
                <w:sz w:val="24"/>
                <w:szCs w:val="24"/>
                <w:rtl/>
                <w:lang w:bidi="ar-SA"/>
              </w:rPr>
              <w:t>2536052/0</w:t>
            </w: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F36ABA" w14:textId="77777777" w:rsidR="004A09F9" w:rsidRPr="00B8610D" w:rsidRDefault="004A09F9" w:rsidP="00050F05">
            <w:pPr>
              <w:spacing w:after="0" w:line="240" w:lineRule="auto"/>
              <w:jc w:val="center"/>
              <w:rPr>
                <w:rFonts w:asciiTheme="majorBidi" w:hAnsiTheme="majorBidi" w:cs="B Nazanin"/>
                <w:sz w:val="24"/>
                <w:szCs w:val="24"/>
              </w:rPr>
            </w:pPr>
            <w:r w:rsidRPr="00B8610D">
              <w:rPr>
                <w:rFonts w:asciiTheme="majorBidi" w:hAnsiTheme="majorBidi" w:cs="B Nazanin" w:hint="cs"/>
                <w:sz w:val="24"/>
                <w:szCs w:val="24"/>
                <w:rtl/>
                <w:lang w:bidi="ar-SA"/>
              </w:rPr>
              <w:t>2430747/0</w:t>
            </w:r>
          </w:p>
        </w:tc>
        <w:tc>
          <w:tcPr>
            <w:tcW w:w="885" w:type="pct"/>
            <w:tcBorders>
              <w:top w:val="single" w:sz="4" w:space="0" w:color="auto"/>
              <w:left w:val="single" w:sz="4" w:space="0" w:color="auto"/>
              <w:bottom w:val="single" w:sz="4" w:space="0" w:color="auto"/>
              <w:right w:val="single" w:sz="4" w:space="0" w:color="auto"/>
            </w:tcBorders>
            <w:shd w:val="clear" w:color="auto" w:fill="auto"/>
          </w:tcPr>
          <w:p w14:paraId="715207EE" w14:textId="77777777" w:rsidR="004A09F9" w:rsidRPr="00B8610D" w:rsidRDefault="004A09F9" w:rsidP="00050F05">
            <w:pPr>
              <w:spacing w:after="0" w:line="240" w:lineRule="auto"/>
              <w:jc w:val="center"/>
              <w:rPr>
                <w:rFonts w:asciiTheme="majorBidi" w:hAnsiTheme="majorBidi" w:cs="B Nazanin"/>
                <w:sz w:val="24"/>
                <w:szCs w:val="24"/>
                <w:rtl/>
                <w:lang w:bidi="ar-SA"/>
              </w:rPr>
            </w:pPr>
            <w:r w:rsidRPr="00B8610D">
              <w:rPr>
                <w:rFonts w:asciiTheme="majorBidi" w:hAnsiTheme="majorBidi" w:cs="B Nazanin" w:hint="cs"/>
                <w:sz w:val="24"/>
                <w:szCs w:val="24"/>
                <w:rtl/>
                <w:lang w:bidi="ar-SA"/>
              </w:rPr>
              <w:t>2227514/0</w:t>
            </w:r>
          </w:p>
        </w:tc>
      </w:tr>
      <w:tr w:rsidR="006D0ED6" w:rsidRPr="00B8610D" w14:paraId="6EC6D053" w14:textId="77777777" w:rsidTr="006D0ED6">
        <w:trPr>
          <w:trHeight w:val="340"/>
          <w:jc w:val="center"/>
        </w:trPr>
        <w:tc>
          <w:tcPr>
            <w:tcW w:w="1677" w:type="pct"/>
            <w:tcBorders>
              <w:top w:val="single" w:sz="4" w:space="0" w:color="auto"/>
              <w:left w:val="single" w:sz="4" w:space="0" w:color="auto"/>
              <w:bottom w:val="single" w:sz="4" w:space="0" w:color="auto"/>
              <w:right w:val="single" w:sz="4" w:space="0" w:color="auto"/>
            </w:tcBorders>
            <w:shd w:val="clear" w:color="auto" w:fill="auto"/>
            <w:hideMark/>
          </w:tcPr>
          <w:p w14:paraId="76A28C80" w14:textId="77777777" w:rsidR="004A09F9" w:rsidRPr="00B8610D" w:rsidRDefault="004A09F9" w:rsidP="00050F05">
            <w:pPr>
              <w:spacing w:after="0" w:line="240" w:lineRule="auto"/>
              <w:jc w:val="center"/>
              <w:rPr>
                <w:rFonts w:asciiTheme="majorBidi" w:hAnsiTheme="majorBidi" w:cs="B Nazanin"/>
                <w:sz w:val="24"/>
                <w:szCs w:val="24"/>
              </w:rPr>
            </w:pPr>
            <w:r w:rsidRPr="00B8610D">
              <w:rPr>
                <w:rFonts w:asciiTheme="majorBidi" w:hAnsiTheme="majorBidi" w:cs="B Nazanin" w:hint="cs"/>
                <w:sz w:val="24"/>
                <w:szCs w:val="24"/>
                <w:rtl/>
              </w:rPr>
              <w:t>خوشه 3</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F5114C" w14:textId="77777777" w:rsidR="004A09F9" w:rsidRPr="00B8610D" w:rsidRDefault="004A09F9" w:rsidP="00050F05">
            <w:pPr>
              <w:spacing w:after="0" w:line="240" w:lineRule="auto"/>
              <w:jc w:val="center"/>
              <w:rPr>
                <w:rFonts w:asciiTheme="majorBidi" w:hAnsiTheme="majorBidi" w:cs="B Nazanin"/>
                <w:sz w:val="24"/>
                <w:szCs w:val="24"/>
              </w:rPr>
            </w:pPr>
            <w:r w:rsidRPr="00B8610D">
              <w:rPr>
                <w:rFonts w:asciiTheme="majorBidi" w:hAnsiTheme="majorBidi" w:cs="B Nazanin" w:hint="cs"/>
                <w:sz w:val="24"/>
                <w:szCs w:val="24"/>
                <w:rtl/>
                <w:lang w:bidi="ar-SA"/>
              </w:rPr>
              <w:t>2854906/0</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A561C1" w14:textId="77777777" w:rsidR="004A09F9" w:rsidRPr="00B8610D" w:rsidRDefault="004A09F9" w:rsidP="00050F05">
            <w:pPr>
              <w:spacing w:after="0" w:line="240" w:lineRule="auto"/>
              <w:jc w:val="center"/>
              <w:rPr>
                <w:rFonts w:asciiTheme="majorBidi" w:hAnsiTheme="majorBidi" w:cs="B Nazanin"/>
                <w:sz w:val="24"/>
                <w:szCs w:val="24"/>
              </w:rPr>
            </w:pPr>
            <w:r w:rsidRPr="00B8610D">
              <w:rPr>
                <w:rFonts w:asciiTheme="majorBidi" w:hAnsiTheme="majorBidi" w:cs="B Nazanin" w:hint="cs"/>
                <w:sz w:val="24"/>
                <w:szCs w:val="24"/>
                <w:rtl/>
                <w:lang w:bidi="ar-SA"/>
              </w:rPr>
              <w:t>2506298/0</w:t>
            </w: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A41E73" w14:textId="77777777" w:rsidR="004A09F9" w:rsidRPr="00B8610D" w:rsidRDefault="004A09F9" w:rsidP="00050F05">
            <w:pPr>
              <w:spacing w:after="0" w:line="240" w:lineRule="auto"/>
              <w:jc w:val="center"/>
              <w:rPr>
                <w:rFonts w:asciiTheme="majorBidi" w:hAnsiTheme="majorBidi" w:cs="B Nazanin"/>
                <w:sz w:val="24"/>
                <w:szCs w:val="24"/>
              </w:rPr>
            </w:pPr>
            <w:r w:rsidRPr="00B8610D">
              <w:rPr>
                <w:rFonts w:asciiTheme="majorBidi" w:hAnsiTheme="majorBidi" w:cs="B Nazanin" w:hint="cs"/>
                <w:sz w:val="24"/>
                <w:szCs w:val="24"/>
                <w:rtl/>
                <w:lang w:bidi="ar-SA"/>
              </w:rPr>
              <w:t>2476340/0</w:t>
            </w:r>
          </w:p>
        </w:tc>
        <w:tc>
          <w:tcPr>
            <w:tcW w:w="885" w:type="pct"/>
            <w:tcBorders>
              <w:top w:val="single" w:sz="4" w:space="0" w:color="auto"/>
              <w:left w:val="single" w:sz="4" w:space="0" w:color="auto"/>
              <w:bottom w:val="single" w:sz="4" w:space="0" w:color="auto"/>
              <w:right w:val="single" w:sz="4" w:space="0" w:color="auto"/>
            </w:tcBorders>
            <w:shd w:val="clear" w:color="auto" w:fill="auto"/>
          </w:tcPr>
          <w:p w14:paraId="42310CDA" w14:textId="77777777" w:rsidR="004A09F9" w:rsidRPr="00B8610D" w:rsidRDefault="004A09F9" w:rsidP="00050F05">
            <w:pPr>
              <w:spacing w:after="0" w:line="240" w:lineRule="auto"/>
              <w:jc w:val="center"/>
              <w:rPr>
                <w:rFonts w:asciiTheme="majorBidi" w:hAnsiTheme="majorBidi" w:cs="B Nazanin"/>
                <w:sz w:val="24"/>
                <w:szCs w:val="24"/>
                <w:rtl/>
                <w:lang w:bidi="ar-SA"/>
              </w:rPr>
            </w:pPr>
            <w:r w:rsidRPr="00B8610D">
              <w:rPr>
                <w:rFonts w:asciiTheme="majorBidi" w:hAnsiTheme="majorBidi" w:cs="B Nazanin" w:hint="cs"/>
                <w:sz w:val="24"/>
                <w:szCs w:val="24"/>
                <w:rtl/>
                <w:lang w:bidi="ar-SA"/>
              </w:rPr>
              <w:t>2162457/0</w:t>
            </w:r>
          </w:p>
        </w:tc>
      </w:tr>
      <w:tr w:rsidR="006D0ED6" w:rsidRPr="00B8610D" w14:paraId="7950C70C" w14:textId="77777777" w:rsidTr="006D0ED6">
        <w:trPr>
          <w:trHeight w:val="340"/>
          <w:jc w:val="center"/>
        </w:trPr>
        <w:tc>
          <w:tcPr>
            <w:tcW w:w="1677" w:type="pct"/>
            <w:tcBorders>
              <w:top w:val="single" w:sz="4" w:space="0" w:color="auto"/>
              <w:left w:val="single" w:sz="4" w:space="0" w:color="auto"/>
              <w:bottom w:val="single" w:sz="4" w:space="0" w:color="auto"/>
              <w:right w:val="single" w:sz="4" w:space="0" w:color="auto"/>
            </w:tcBorders>
            <w:shd w:val="clear" w:color="auto" w:fill="auto"/>
            <w:hideMark/>
          </w:tcPr>
          <w:p w14:paraId="5C32E4C8" w14:textId="77777777" w:rsidR="004A09F9" w:rsidRPr="00B8610D" w:rsidRDefault="004A09F9" w:rsidP="00050F05">
            <w:pPr>
              <w:spacing w:after="0" w:line="240" w:lineRule="auto"/>
              <w:jc w:val="center"/>
              <w:rPr>
                <w:rFonts w:asciiTheme="majorBidi" w:hAnsiTheme="majorBidi" w:cs="B Nazanin"/>
                <w:sz w:val="24"/>
                <w:szCs w:val="24"/>
              </w:rPr>
            </w:pPr>
            <w:r w:rsidRPr="00B8610D">
              <w:rPr>
                <w:rFonts w:asciiTheme="majorBidi" w:hAnsiTheme="majorBidi" w:cs="B Nazanin" w:hint="cs"/>
                <w:sz w:val="24"/>
                <w:szCs w:val="24"/>
                <w:rtl/>
              </w:rPr>
              <w:t>خوشه 4</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7FA466" w14:textId="77777777" w:rsidR="004A09F9" w:rsidRPr="00B8610D" w:rsidRDefault="004A09F9" w:rsidP="00050F05">
            <w:pPr>
              <w:spacing w:after="0" w:line="240" w:lineRule="auto"/>
              <w:jc w:val="center"/>
              <w:rPr>
                <w:rFonts w:asciiTheme="majorBidi" w:hAnsiTheme="majorBidi" w:cs="B Nazanin"/>
                <w:sz w:val="24"/>
                <w:szCs w:val="24"/>
              </w:rPr>
            </w:pPr>
            <w:r w:rsidRPr="00B8610D">
              <w:rPr>
                <w:rFonts w:asciiTheme="majorBidi" w:hAnsiTheme="majorBidi" w:cs="B Nazanin" w:hint="cs"/>
                <w:sz w:val="24"/>
                <w:szCs w:val="24"/>
                <w:rtl/>
                <w:lang w:bidi="ar-SA"/>
              </w:rPr>
              <w:t>2742767/0</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D2AB6D" w14:textId="77777777" w:rsidR="004A09F9" w:rsidRPr="00B8610D" w:rsidRDefault="004A09F9" w:rsidP="00050F05">
            <w:pPr>
              <w:spacing w:after="0" w:line="240" w:lineRule="auto"/>
              <w:jc w:val="center"/>
              <w:rPr>
                <w:rFonts w:asciiTheme="majorBidi" w:hAnsiTheme="majorBidi" w:cs="B Nazanin"/>
                <w:sz w:val="24"/>
                <w:szCs w:val="24"/>
              </w:rPr>
            </w:pPr>
            <w:r w:rsidRPr="00B8610D">
              <w:rPr>
                <w:rFonts w:asciiTheme="majorBidi" w:hAnsiTheme="majorBidi" w:cs="B Nazanin" w:hint="cs"/>
                <w:sz w:val="24"/>
                <w:szCs w:val="24"/>
                <w:rtl/>
                <w:lang w:bidi="ar-SA"/>
              </w:rPr>
              <w:t>2599985/0</w:t>
            </w: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0774A7" w14:textId="77777777" w:rsidR="004A09F9" w:rsidRPr="00B8610D" w:rsidRDefault="004A09F9" w:rsidP="00050F05">
            <w:pPr>
              <w:spacing w:after="0" w:line="240" w:lineRule="auto"/>
              <w:jc w:val="center"/>
              <w:rPr>
                <w:rFonts w:asciiTheme="majorBidi" w:hAnsiTheme="majorBidi" w:cs="B Nazanin"/>
                <w:sz w:val="24"/>
                <w:szCs w:val="24"/>
              </w:rPr>
            </w:pPr>
            <w:r w:rsidRPr="00B8610D">
              <w:rPr>
                <w:rFonts w:asciiTheme="majorBidi" w:hAnsiTheme="majorBidi" w:cs="B Nazanin" w:hint="cs"/>
                <w:sz w:val="24"/>
                <w:szCs w:val="24"/>
                <w:rtl/>
                <w:lang w:bidi="ar-SA"/>
              </w:rPr>
              <w:t>2363759/0</w:t>
            </w:r>
          </w:p>
        </w:tc>
        <w:tc>
          <w:tcPr>
            <w:tcW w:w="885" w:type="pct"/>
            <w:tcBorders>
              <w:top w:val="single" w:sz="4" w:space="0" w:color="auto"/>
              <w:left w:val="single" w:sz="4" w:space="0" w:color="auto"/>
              <w:bottom w:val="single" w:sz="4" w:space="0" w:color="auto"/>
              <w:right w:val="single" w:sz="4" w:space="0" w:color="auto"/>
            </w:tcBorders>
            <w:shd w:val="clear" w:color="auto" w:fill="auto"/>
          </w:tcPr>
          <w:p w14:paraId="2812EE68" w14:textId="77777777" w:rsidR="004A09F9" w:rsidRPr="00B8610D" w:rsidRDefault="004A09F9" w:rsidP="00050F05">
            <w:pPr>
              <w:spacing w:after="0" w:line="240" w:lineRule="auto"/>
              <w:jc w:val="center"/>
              <w:rPr>
                <w:rFonts w:asciiTheme="majorBidi" w:hAnsiTheme="majorBidi" w:cs="B Nazanin"/>
                <w:sz w:val="24"/>
                <w:szCs w:val="24"/>
                <w:rtl/>
                <w:lang w:bidi="ar-SA"/>
              </w:rPr>
            </w:pPr>
            <w:r w:rsidRPr="00B8610D">
              <w:rPr>
                <w:rFonts w:asciiTheme="majorBidi" w:hAnsiTheme="majorBidi" w:cs="B Nazanin" w:hint="cs"/>
                <w:sz w:val="24"/>
                <w:szCs w:val="24"/>
                <w:rtl/>
                <w:lang w:bidi="ar-SA"/>
              </w:rPr>
              <w:t>2293489/0</w:t>
            </w:r>
          </w:p>
        </w:tc>
      </w:tr>
    </w:tbl>
    <w:p w14:paraId="2AF10B33" w14:textId="77777777" w:rsidR="008A133E" w:rsidRDefault="008A133E" w:rsidP="00050F05">
      <w:pPr>
        <w:spacing w:after="0" w:line="240" w:lineRule="auto"/>
        <w:jc w:val="both"/>
        <w:rPr>
          <w:rFonts w:asciiTheme="majorBidi" w:hAnsiTheme="majorBidi" w:cs="B Nazanin"/>
          <w:sz w:val="24"/>
          <w:szCs w:val="24"/>
          <w:rtl/>
        </w:rPr>
        <w:sectPr w:rsidR="008A133E" w:rsidSect="008A133E">
          <w:footnotePr>
            <w:numRestart w:val="eachPage"/>
          </w:footnotePr>
          <w:type w:val="continuous"/>
          <w:pgSz w:w="11907" w:h="16839" w:code="9"/>
          <w:pgMar w:top="1134" w:right="1134" w:bottom="1134" w:left="567" w:header="720" w:footer="720" w:gutter="0"/>
          <w:cols w:space="566"/>
          <w:bidi/>
          <w:rtlGutter/>
          <w:docGrid w:linePitch="360"/>
        </w:sectPr>
      </w:pPr>
    </w:p>
    <w:p w14:paraId="7C477678" w14:textId="77777777" w:rsidR="00DE0E36" w:rsidRDefault="00DE0E36" w:rsidP="00050F05">
      <w:pPr>
        <w:spacing w:after="0" w:line="240" w:lineRule="auto"/>
        <w:jc w:val="both"/>
        <w:rPr>
          <w:rFonts w:asciiTheme="majorBidi" w:hAnsiTheme="majorBidi" w:cs="B Nazanin"/>
          <w:sz w:val="24"/>
          <w:szCs w:val="24"/>
          <w:rtl/>
        </w:rPr>
        <w:sectPr w:rsidR="00DE0E36" w:rsidSect="008A133E">
          <w:footnotePr>
            <w:numRestart w:val="eachPage"/>
          </w:footnotePr>
          <w:type w:val="continuous"/>
          <w:pgSz w:w="11907" w:h="16839" w:code="9"/>
          <w:pgMar w:top="1134" w:right="1134" w:bottom="1134" w:left="567" w:header="720" w:footer="720" w:gutter="0"/>
          <w:cols w:num="2" w:space="566"/>
          <w:bidi/>
          <w:rtlGutter/>
          <w:docGrid w:linePitch="360"/>
        </w:sectPr>
      </w:pPr>
    </w:p>
    <w:p w14:paraId="5C98DCB8" w14:textId="77777777" w:rsidR="004A09F9" w:rsidRDefault="004A09F9" w:rsidP="00AF605F">
      <w:pPr>
        <w:spacing w:after="0" w:line="240" w:lineRule="auto"/>
        <w:jc w:val="both"/>
        <w:rPr>
          <w:rFonts w:asciiTheme="majorBidi" w:hAnsiTheme="majorBidi" w:cs="B Nazanin"/>
          <w:sz w:val="24"/>
          <w:szCs w:val="24"/>
          <w:rtl/>
        </w:rPr>
      </w:pPr>
      <w:r w:rsidRPr="00CE52BE">
        <w:rPr>
          <w:rFonts w:asciiTheme="majorBidi" w:hAnsiTheme="majorBidi" w:cs="B Nazanin" w:hint="cs"/>
          <w:sz w:val="24"/>
          <w:szCs w:val="24"/>
          <w:rtl/>
        </w:rPr>
        <w:t xml:space="preserve">مطابق با نتایج </w:t>
      </w:r>
      <w:r w:rsidRPr="00F54FEC">
        <w:rPr>
          <w:rFonts w:asciiTheme="majorBidi" w:hAnsiTheme="majorBidi" w:cs="B Nazanin" w:hint="cs"/>
          <w:sz w:val="24"/>
          <w:szCs w:val="24"/>
          <w:highlight w:val="lightGray"/>
          <w:rtl/>
        </w:rPr>
        <w:t>جدول 3</w:t>
      </w:r>
      <w:r w:rsidRPr="00CE52BE">
        <w:rPr>
          <w:rFonts w:asciiTheme="majorBidi" w:hAnsiTheme="majorBidi" w:cs="B Nazanin" w:hint="cs"/>
          <w:sz w:val="24"/>
          <w:szCs w:val="24"/>
          <w:rtl/>
        </w:rPr>
        <w:t xml:space="preserve"> مشاهده</w:t>
      </w:r>
      <w:r w:rsidR="00786246" w:rsidRPr="00CE52BE">
        <w:rPr>
          <w:rFonts w:asciiTheme="majorBidi" w:hAnsiTheme="majorBidi" w:cs="B Nazanin" w:hint="cs"/>
          <w:sz w:val="24"/>
          <w:szCs w:val="24"/>
          <w:rtl/>
        </w:rPr>
        <w:t xml:space="preserve"> می‌</w:t>
      </w:r>
      <w:r w:rsidRPr="00CE52BE">
        <w:rPr>
          <w:rFonts w:asciiTheme="majorBidi" w:hAnsiTheme="majorBidi" w:cs="B Nazanin" w:hint="cs"/>
          <w:sz w:val="24"/>
          <w:szCs w:val="24"/>
          <w:rtl/>
        </w:rPr>
        <w:t>شود که احتمال انتقالات وضعیت مشتر</w:t>
      </w:r>
      <w:r w:rsidR="00391EE5" w:rsidRPr="00CE52BE">
        <w:rPr>
          <w:rFonts w:asciiTheme="majorBidi" w:hAnsiTheme="majorBidi" w:cs="B Nazanin" w:hint="cs"/>
          <w:sz w:val="24"/>
          <w:szCs w:val="24"/>
          <w:rtl/>
        </w:rPr>
        <w:t>ی</w:t>
      </w:r>
      <w:r w:rsidRPr="00CE52BE">
        <w:rPr>
          <w:rFonts w:asciiTheme="majorBidi" w:hAnsiTheme="majorBidi" w:cs="B Nazanin" w:hint="cs"/>
          <w:sz w:val="24"/>
          <w:szCs w:val="24"/>
          <w:rtl/>
        </w:rPr>
        <w:t>ان از یک خوشه به خوشه</w:t>
      </w:r>
      <w:r w:rsidR="00786246" w:rsidRPr="00CE52BE">
        <w:rPr>
          <w:rFonts w:asciiTheme="majorBidi" w:hAnsiTheme="majorBidi" w:cs="B Nazanin" w:hint="cs"/>
          <w:sz w:val="24"/>
          <w:szCs w:val="24"/>
          <w:rtl/>
        </w:rPr>
        <w:t xml:space="preserve">‌ای </w:t>
      </w:r>
      <w:r w:rsidRPr="00CE52BE">
        <w:rPr>
          <w:rFonts w:asciiTheme="majorBidi" w:hAnsiTheme="majorBidi" w:cs="B Nazanin" w:hint="cs"/>
          <w:sz w:val="24"/>
          <w:szCs w:val="24"/>
          <w:rtl/>
        </w:rPr>
        <w:t>دیگر تقریبا یکنواخت توزیع شده است. به طور کلی، مشتریانی که در یک هفته در خوشه 1 قرار دارند، با بیشترین احتمال، در همان خوشه باقی خواهند ماند. مشتریانی که در یک هفته در خوشه 2 قرار دارند، در هفته بعد با بیشترین احتمال، از خوشه 2 به خوشه 1 تغییر وضعیت</w:t>
      </w:r>
      <w:r w:rsidR="00786246" w:rsidRPr="00CE52BE">
        <w:rPr>
          <w:rFonts w:asciiTheme="majorBidi" w:hAnsiTheme="majorBidi" w:cs="B Nazanin" w:hint="cs"/>
          <w:sz w:val="24"/>
          <w:szCs w:val="24"/>
          <w:rtl/>
        </w:rPr>
        <w:t xml:space="preserve"> می‌</w:t>
      </w:r>
      <w:r w:rsidRPr="00CE52BE">
        <w:rPr>
          <w:rFonts w:asciiTheme="majorBidi" w:hAnsiTheme="majorBidi" w:cs="B Nazanin" w:hint="cs"/>
          <w:sz w:val="24"/>
          <w:szCs w:val="24"/>
          <w:rtl/>
        </w:rPr>
        <w:t xml:space="preserve">دهند. مشتریانی که در </w:t>
      </w:r>
      <w:r w:rsidRPr="00CE52BE">
        <w:rPr>
          <w:rFonts w:asciiTheme="majorBidi" w:hAnsiTheme="majorBidi" w:cs="B Nazanin" w:hint="cs"/>
          <w:sz w:val="24"/>
          <w:szCs w:val="24"/>
          <w:rtl/>
        </w:rPr>
        <w:t>خوشه</w:t>
      </w:r>
      <w:r w:rsidR="00025195" w:rsidRPr="00CE52BE">
        <w:rPr>
          <w:rFonts w:asciiTheme="majorBidi" w:hAnsiTheme="majorBidi" w:cs="B Nazanin" w:hint="cs"/>
          <w:sz w:val="24"/>
          <w:szCs w:val="24"/>
          <w:rtl/>
        </w:rPr>
        <w:t xml:space="preserve">‌های </w:t>
      </w:r>
      <w:r w:rsidRPr="00CE52BE">
        <w:rPr>
          <w:rFonts w:asciiTheme="majorBidi" w:hAnsiTheme="majorBidi" w:cs="B Nazanin" w:hint="cs"/>
          <w:sz w:val="24"/>
          <w:szCs w:val="24"/>
          <w:rtl/>
        </w:rPr>
        <w:t>3 و 4 قرار دارند نیز در هفته بعد، با بیشترین احتمال به خوشه 1 تغییر وضعیت</w:t>
      </w:r>
      <w:r w:rsidR="00786246" w:rsidRPr="00CE52BE">
        <w:rPr>
          <w:rFonts w:asciiTheme="majorBidi" w:hAnsiTheme="majorBidi" w:cs="B Nazanin" w:hint="cs"/>
          <w:sz w:val="24"/>
          <w:szCs w:val="24"/>
          <w:rtl/>
        </w:rPr>
        <w:t xml:space="preserve"> می‌</w:t>
      </w:r>
      <w:r w:rsidRPr="00CE52BE">
        <w:rPr>
          <w:rFonts w:asciiTheme="majorBidi" w:hAnsiTheme="majorBidi" w:cs="B Nazanin" w:hint="cs"/>
          <w:sz w:val="24"/>
          <w:szCs w:val="24"/>
          <w:rtl/>
        </w:rPr>
        <w:t>دهند. این نتایج، نشان</w:t>
      </w:r>
      <w:r w:rsidR="00786246" w:rsidRPr="00CE52BE">
        <w:rPr>
          <w:rFonts w:asciiTheme="majorBidi" w:hAnsiTheme="majorBidi" w:cs="B Nazanin" w:hint="cs"/>
          <w:sz w:val="24"/>
          <w:szCs w:val="24"/>
          <w:rtl/>
        </w:rPr>
        <w:t xml:space="preserve"> می‌</w:t>
      </w:r>
      <w:r w:rsidRPr="00CE52BE">
        <w:rPr>
          <w:rFonts w:asciiTheme="majorBidi" w:hAnsiTheme="majorBidi" w:cs="B Nazanin" w:hint="cs"/>
          <w:sz w:val="24"/>
          <w:szCs w:val="24"/>
          <w:rtl/>
        </w:rPr>
        <w:t xml:space="preserve">دهد که یک گرایش کلی در مشتریان از منظر متغیرهای </w:t>
      </w:r>
      <w:r w:rsidRPr="00CE52BE">
        <w:rPr>
          <w:rFonts w:asciiTheme="majorBidi" w:hAnsiTheme="majorBidi" w:cs="B Nazanin"/>
          <w:sz w:val="20"/>
          <w:szCs w:val="20"/>
        </w:rPr>
        <w:t>RFM</w:t>
      </w:r>
      <w:r w:rsidRPr="00CE52BE">
        <w:rPr>
          <w:rFonts w:asciiTheme="majorBidi" w:hAnsiTheme="majorBidi" w:cs="B Nazanin" w:hint="cs"/>
          <w:sz w:val="20"/>
          <w:szCs w:val="20"/>
          <w:rtl/>
        </w:rPr>
        <w:t xml:space="preserve"> </w:t>
      </w:r>
      <w:r w:rsidRPr="00CE52BE">
        <w:rPr>
          <w:rFonts w:asciiTheme="majorBidi" w:hAnsiTheme="majorBidi" w:cs="B Nazanin" w:hint="cs"/>
          <w:sz w:val="24"/>
          <w:szCs w:val="24"/>
          <w:rtl/>
        </w:rPr>
        <w:t>به قرارگیری در خوشه 1 وجود دارد و مشتریان در هر خوشه دیگری، با بیشترین احتمال، در هفته آینده به خوشه 1 تغییر وضعیت</w:t>
      </w:r>
      <w:r w:rsidR="00786246" w:rsidRPr="00CE52BE">
        <w:rPr>
          <w:rFonts w:asciiTheme="majorBidi" w:hAnsiTheme="majorBidi" w:cs="B Nazanin" w:hint="cs"/>
          <w:sz w:val="24"/>
          <w:szCs w:val="24"/>
          <w:rtl/>
        </w:rPr>
        <w:t xml:space="preserve"> می‌</w:t>
      </w:r>
      <w:r w:rsidRPr="00CE52BE">
        <w:rPr>
          <w:rFonts w:asciiTheme="majorBidi" w:hAnsiTheme="majorBidi" w:cs="B Nazanin" w:hint="cs"/>
          <w:sz w:val="24"/>
          <w:szCs w:val="24"/>
          <w:rtl/>
        </w:rPr>
        <w:t xml:space="preserve">دهند. اگرچه مقدار فزونی این احتمال نسبت به سایر احتمالات انتقال وضعیت، </w:t>
      </w:r>
      <w:r w:rsidRPr="00CE52BE">
        <w:rPr>
          <w:rFonts w:asciiTheme="majorBidi" w:hAnsiTheme="majorBidi" w:cs="B Nazanin" w:hint="cs"/>
          <w:sz w:val="24"/>
          <w:szCs w:val="24"/>
          <w:rtl/>
        </w:rPr>
        <w:lastRenderedPageBreak/>
        <w:t>زیاد نیست و اختلاف اندکی بین مقا</w:t>
      </w:r>
      <w:r w:rsidR="007A3B92">
        <w:rPr>
          <w:rFonts w:asciiTheme="majorBidi" w:hAnsiTheme="majorBidi" w:cs="B Nazanin" w:hint="cs"/>
          <w:sz w:val="24"/>
          <w:szCs w:val="24"/>
          <w:rtl/>
        </w:rPr>
        <w:t>د</w:t>
      </w:r>
      <w:r w:rsidRPr="00CE52BE">
        <w:rPr>
          <w:rFonts w:asciiTheme="majorBidi" w:hAnsiTheme="majorBidi" w:cs="B Nazanin" w:hint="cs"/>
          <w:sz w:val="24"/>
          <w:szCs w:val="24"/>
          <w:rtl/>
        </w:rPr>
        <w:t xml:space="preserve">یر احتمالات انتقال وضعیت وجود دارد، اما با رویکرد قیاس مطلق، این مقادیر بزرگترین مقادیر احتمال انتقال وضعیت را در هر سطر ماتریس احتمال انتقال وضعیت </w:t>
      </w:r>
      <w:r w:rsidRPr="00CE52BE">
        <w:rPr>
          <w:rFonts w:asciiTheme="majorBidi" w:hAnsiTheme="majorBidi" w:cs="B Nazanin" w:hint="cs"/>
          <w:sz w:val="24"/>
          <w:szCs w:val="24"/>
          <w:rtl/>
        </w:rPr>
        <w:t>به خود تخصیص داده</w:t>
      </w:r>
      <w:r w:rsidR="00786246" w:rsidRPr="00CE52BE">
        <w:rPr>
          <w:rFonts w:asciiTheme="majorBidi" w:hAnsiTheme="majorBidi" w:cs="B Nazanin" w:hint="cs"/>
          <w:sz w:val="24"/>
          <w:szCs w:val="24"/>
          <w:rtl/>
        </w:rPr>
        <w:t>‌اند.</w:t>
      </w:r>
      <w:r w:rsidRPr="00CE52BE">
        <w:rPr>
          <w:rFonts w:asciiTheme="majorBidi" w:hAnsiTheme="majorBidi" w:cs="B Nazanin" w:hint="cs"/>
          <w:sz w:val="24"/>
          <w:szCs w:val="24"/>
          <w:rtl/>
        </w:rPr>
        <w:t xml:space="preserve"> همچنین، مقادیر احتمالات وضعیت اولیه مشتریان نیز تحت رابطه </w:t>
      </w:r>
      <w:r w:rsidR="00391EE5" w:rsidRPr="00CE52BE">
        <w:rPr>
          <w:rFonts w:asciiTheme="majorBidi" w:hAnsiTheme="majorBidi" w:cs="B Nazanin" w:hint="cs"/>
          <w:sz w:val="24"/>
          <w:szCs w:val="24"/>
          <w:rtl/>
        </w:rPr>
        <w:t>2</w:t>
      </w:r>
      <w:r w:rsidRPr="00CE52BE">
        <w:rPr>
          <w:rFonts w:asciiTheme="majorBidi" w:hAnsiTheme="majorBidi" w:cs="B Nazanin" w:hint="cs"/>
          <w:sz w:val="24"/>
          <w:szCs w:val="24"/>
          <w:rtl/>
        </w:rPr>
        <w:t xml:space="preserve"> برآورد شده که احتمال قرارگیری هر مشتری در هریک از خوشه</w:t>
      </w:r>
      <w:r w:rsidR="00025195" w:rsidRPr="00CE52BE">
        <w:rPr>
          <w:rFonts w:asciiTheme="majorBidi" w:hAnsiTheme="majorBidi" w:cs="B Nazanin" w:hint="cs"/>
          <w:sz w:val="24"/>
          <w:szCs w:val="24"/>
          <w:rtl/>
        </w:rPr>
        <w:t xml:space="preserve">‌های </w:t>
      </w:r>
      <w:r w:rsidRPr="00CE52BE">
        <w:rPr>
          <w:rFonts w:asciiTheme="majorBidi" w:hAnsiTheme="majorBidi" w:cs="B Nazanin" w:hint="cs"/>
          <w:sz w:val="24"/>
          <w:szCs w:val="24"/>
          <w:rtl/>
        </w:rPr>
        <w:t>4 گانه تحلیل را نشان</w:t>
      </w:r>
      <w:r w:rsidR="00786246" w:rsidRPr="00CE52BE">
        <w:rPr>
          <w:rFonts w:asciiTheme="majorBidi" w:hAnsiTheme="majorBidi" w:cs="B Nazanin" w:hint="cs"/>
          <w:sz w:val="24"/>
          <w:szCs w:val="24"/>
          <w:rtl/>
        </w:rPr>
        <w:t xml:space="preserve"> می‌</w:t>
      </w:r>
      <w:r w:rsidRPr="00CE52BE">
        <w:rPr>
          <w:rFonts w:asciiTheme="majorBidi" w:hAnsiTheme="majorBidi" w:cs="B Nazanin" w:hint="cs"/>
          <w:sz w:val="24"/>
          <w:szCs w:val="24"/>
          <w:rtl/>
        </w:rPr>
        <w:t>دهد.</w:t>
      </w:r>
    </w:p>
    <w:p w14:paraId="6F5853E3" w14:textId="77777777" w:rsidR="00F54FEC" w:rsidRDefault="00F54FEC" w:rsidP="00050F05">
      <w:pPr>
        <w:spacing w:after="0" w:line="240" w:lineRule="auto"/>
        <w:jc w:val="both"/>
        <w:rPr>
          <w:rFonts w:asciiTheme="majorBidi" w:hAnsiTheme="majorBidi" w:cs="B Nazanin"/>
          <w:sz w:val="24"/>
          <w:szCs w:val="24"/>
          <w:rtl/>
        </w:rPr>
        <w:sectPr w:rsidR="00F54FEC" w:rsidSect="008A133E">
          <w:footnotePr>
            <w:numRestart w:val="eachPage"/>
          </w:footnotePr>
          <w:type w:val="continuous"/>
          <w:pgSz w:w="11907" w:h="16839" w:code="9"/>
          <w:pgMar w:top="1134" w:right="1134" w:bottom="1134" w:left="567" w:header="720" w:footer="720" w:gutter="0"/>
          <w:cols w:num="2" w:space="566"/>
          <w:bidi/>
          <w:rtlGutter/>
          <w:docGrid w:linePitch="360"/>
        </w:sectPr>
      </w:pPr>
    </w:p>
    <w:p w14:paraId="2A970B86" w14:textId="77777777" w:rsidR="004A09F9" w:rsidRPr="00AB1511" w:rsidRDefault="00AB1511" w:rsidP="00050F05">
      <w:pPr>
        <w:spacing w:after="0" w:line="240" w:lineRule="auto"/>
        <w:jc w:val="center"/>
        <w:rPr>
          <w:rFonts w:asciiTheme="majorBidi" w:hAnsiTheme="majorBidi" w:cs="B Nazanin"/>
          <w:sz w:val="24"/>
          <w:szCs w:val="24"/>
          <w:rtl/>
        </w:rPr>
      </w:pPr>
      <w:bookmarkStart w:id="28" w:name="_Toc141985494"/>
      <w:bookmarkStart w:id="29" w:name="_Toc141985695"/>
      <w:bookmarkStart w:id="30" w:name="_Toc141985802"/>
      <w:bookmarkStart w:id="31" w:name="_Toc141985993"/>
      <w:r w:rsidRPr="00AB1511">
        <w:rPr>
          <w:rFonts w:asciiTheme="majorBidi" w:hAnsiTheme="majorBidi" w:cs="B Nazanin" w:hint="cs"/>
          <w:sz w:val="24"/>
          <w:szCs w:val="24"/>
          <w:highlight w:val="lightGray"/>
          <w:rtl/>
          <w:lang w:bidi="ar-SA"/>
        </w:rPr>
        <w:t>جدول 4.</w:t>
      </w:r>
      <w:r>
        <w:rPr>
          <w:rFonts w:asciiTheme="majorBidi" w:hAnsiTheme="majorBidi" w:cs="B Nazanin" w:hint="cs"/>
          <w:sz w:val="24"/>
          <w:szCs w:val="24"/>
          <w:rtl/>
          <w:lang w:bidi="ar-SA"/>
        </w:rPr>
        <w:t xml:space="preserve"> </w:t>
      </w:r>
      <w:r w:rsidR="004A09F9" w:rsidRPr="00AB1511">
        <w:rPr>
          <w:rFonts w:asciiTheme="majorBidi" w:hAnsiTheme="majorBidi" w:cs="B Nazanin" w:hint="cs"/>
          <w:sz w:val="24"/>
          <w:szCs w:val="24"/>
          <w:rtl/>
          <w:lang w:bidi="ar-SA"/>
        </w:rPr>
        <w:t xml:space="preserve">بردار احتمال وضعیت مشتریان در </w:t>
      </w:r>
      <w:r w:rsidR="00E06538" w:rsidRPr="00AB1511">
        <w:rPr>
          <w:rFonts w:asciiTheme="majorBidi" w:hAnsiTheme="majorBidi" w:cs="B Nazanin" w:hint="cs"/>
          <w:sz w:val="24"/>
          <w:szCs w:val="24"/>
          <w:rtl/>
          <w:lang w:bidi="ar-SA"/>
        </w:rPr>
        <w:t>اَبَرکلاس</w:t>
      </w:r>
      <w:r w:rsidR="004A09F9" w:rsidRPr="00AB1511">
        <w:rPr>
          <w:rFonts w:asciiTheme="majorBidi" w:hAnsiTheme="majorBidi" w:cs="B Nazanin" w:hint="cs"/>
          <w:sz w:val="24"/>
          <w:szCs w:val="24"/>
          <w:rtl/>
          <w:lang w:bidi="ar-SA"/>
        </w:rPr>
        <w:t xml:space="preserve"> ها</w:t>
      </w:r>
      <w:bookmarkEnd w:id="28"/>
      <w:bookmarkEnd w:id="29"/>
      <w:bookmarkEnd w:id="30"/>
      <w:bookmarkEnd w:id="31"/>
    </w:p>
    <w:tbl>
      <w:tblPr>
        <w:bidiVisual/>
        <w:tblW w:w="36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516"/>
        <w:gridCol w:w="1259"/>
        <w:gridCol w:w="1250"/>
        <w:gridCol w:w="1247"/>
        <w:gridCol w:w="1247"/>
      </w:tblGrid>
      <w:tr w:rsidR="00E41C9D" w:rsidRPr="00AB1511" w14:paraId="73409C29" w14:textId="77777777" w:rsidTr="00DE542A">
        <w:trPr>
          <w:trHeight w:val="340"/>
          <w:jc w:val="center"/>
        </w:trPr>
        <w:tc>
          <w:tcPr>
            <w:tcW w:w="1674" w:type="pct"/>
            <w:shd w:val="clear" w:color="auto" w:fill="auto"/>
            <w:hideMark/>
          </w:tcPr>
          <w:p w14:paraId="7FA1E86C" w14:textId="77777777" w:rsidR="004A09F9" w:rsidRPr="00AB1511" w:rsidRDefault="004A09F9" w:rsidP="00050F05">
            <w:pPr>
              <w:spacing w:after="0" w:line="240" w:lineRule="auto"/>
              <w:jc w:val="center"/>
              <w:rPr>
                <w:rFonts w:asciiTheme="majorBidi" w:hAnsiTheme="majorBidi" w:cs="B Nazanin"/>
                <w:sz w:val="24"/>
                <w:szCs w:val="24"/>
              </w:rPr>
            </w:pPr>
          </w:p>
        </w:tc>
        <w:tc>
          <w:tcPr>
            <w:tcW w:w="837" w:type="pct"/>
            <w:shd w:val="clear" w:color="auto" w:fill="auto"/>
            <w:hideMark/>
          </w:tcPr>
          <w:p w14:paraId="015E61C9" w14:textId="77777777" w:rsidR="004A09F9" w:rsidRPr="00AB1511" w:rsidRDefault="004A09F9" w:rsidP="00050F05">
            <w:pPr>
              <w:spacing w:after="0" w:line="240" w:lineRule="auto"/>
              <w:jc w:val="center"/>
              <w:rPr>
                <w:rFonts w:asciiTheme="majorBidi" w:hAnsiTheme="majorBidi" w:cs="B Nazanin"/>
                <w:sz w:val="24"/>
                <w:szCs w:val="24"/>
              </w:rPr>
            </w:pPr>
            <w:r w:rsidRPr="00AB1511">
              <w:rPr>
                <w:rFonts w:asciiTheme="majorBidi" w:hAnsiTheme="majorBidi" w:cs="B Nazanin" w:hint="cs"/>
                <w:sz w:val="24"/>
                <w:szCs w:val="24"/>
                <w:rtl/>
              </w:rPr>
              <w:t>خوشه 1</w:t>
            </w:r>
          </w:p>
        </w:tc>
        <w:tc>
          <w:tcPr>
            <w:tcW w:w="831" w:type="pct"/>
            <w:shd w:val="clear" w:color="auto" w:fill="auto"/>
            <w:hideMark/>
          </w:tcPr>
          <w:p w14:paraId="1CDA1AE3" w14:textId="77777777" w:rsidR="004A09F9" w:rsidRPr="00AB1511" w:rsidRDefault="004A09F9" w:rsidP="00050F05">
            <w:pPr>
              <w:spacing w:after="0" w:line="240" w:lineRule="auto"/>
              <w:jc w:val="center"/>
              <w:rPr>
                <w:rFonts w:asciiTheme="majorBidi" w:hAnsiTheme="majorBidi" w:cs="B Nazanin"/>
                <w:sz w:val="24"/>
                <w:szCs w:val="24"/>
              </w:rPr>
            </w:pPr>
            <w:r w:rsidRPr="00AB1511">
              <w:rPr>
                <w:rFonts w:asciiTheme="majorBidi" w:hAnsiTheme="majorBidi" w:cs="B Nazanin" w:hint="cs"/>
                <w:sz w:val="24"/>
                <w:szCs w:val="24"/>
                <w:rtl/>
                <w:lang w:bidi="ar-SA"/>
              </w:rPr>
              <w:t>خوشه 2</w:t>
            </w:r>
          </w:p>
        </w:tc>
        <w:tc>
          <w:tcPr>
            <w:tcW w:w="829" w:type="pct"/>
            <w:shd w:val="clear" w:color="auto" w:fill="auto"/>
            <w:hideMark/>
          </w:tcPr>
          <w:p w14:paraId="76463926" w14:textId="77777777" w:rsidR="004A09F9" w:rsidRPr="00AB1511" w:rsidRDefault="004A09F9" w:rsidP="00050F05">
            <w:pPr>
              <w:spacing w:after="0" w:line="240" w:lineRule="auto"/>
              <w:jc w:val="center"/>
              <w:rPr>
                <w:rFonts w:asciiTheme="majorBidi" w:hAnsiTheme="majorBidi" w:cs="B Nazanin"/>
                <w:sz w:val="24"/>
                <w:szCs w:val="24"/>
              </w:rPr>
            </w:pPr>
            <w:r w:rsidRPr="00AB1511">
              <w:rPr>
                <w:rFonts w:asciiTheme="majorBidi" w:hAnsiTheme="majorBidi" w:cs="B Nazanin" w:hint="cs"/>
                <w:sz w:val="24"/>
                <w:szCs w:val="24"/>
                <w:rtl/>
              </w:rPr>
              <w:t>خوشه 3</w:t>
            </w:r>
          </w:p>
        </w:tc>
        <w:tc>
          <w:tcPr>
            <w:tcW w:w="830" w:type="pct"/>
            <w:shd w:val="clear" w:color="auto" w:fill="auto"/>
          </w:tcPr>
          <w:p w14:paraId="7F0B6578" w14:textId="77777777" w:rsidR="004A09F9" w:rsidRPr="00AB1511" w:rsidRDefault="004A09F9" w:rsidP="00050F05">
            <w:pPr>
              <w:spacing w:after="0" w:line="240" w:lineRule="auto"/>
              <w:jc w:val="center"/>
              <w:rPr>
                <w:rFonts w:asciiTheme="majorBidi" w:hAnsiTheme="majorBidi" w:cs="B Nazanin"/>
                <w:sz w:val="24"/>
                <w:szCs w:val="24"/>
              </w:rPr>
            </w:pPr>
            <w:r w:rsidRPr="00AB1511">
              <w:rPr>
                <w:rFonts w:asciiTheme="majorBidi" w:hAnsiTheme="majorBidi" w:cs="B Nazanin" w:hint="cs"/>
                <w:sz w:val="24"/>
                <w:szCs w:val="24"/>
                <w:rtl/>
              </w:rPr>
              <w:t>خوشه 4</w:t>
            </w:r>
          </w:p>
        </w:tc>
      </w:tr>
      <w:tr w:rsidR="00E41C9D" w:rsidRPr="00AB1511" w14:paraId="628E2027" w14:textId="77777777" w:rsidTr="00DE542A">
        <w:trPr>
          <w:trHeight w:val="340"/>
          <w:jc w:val="center"/>
        </w:trPr>
        <w:tc>
          <w:tcPr>
            <w:tcW w:w="1674" w:type="pct"/>
            <w:shd w:val="clear" w:color="auto" w:fill="auto"/>
            <w:hideMark/>
          </w:tcPr>
          <w:p w14:paraId="10B3BC92" w14:textId="77777777" w:rsidR="004A09F9" w:rsidRPr="00AB1511" w:rsidRDefault="004A09F9" w:rsidP="00050F05">
            <w:pPr>
              <w:spacing w:after="0" w:line="240" w:lineRule="auto"/>
              <w:jc w:val="center"/>
              <w:rPr>
                <w:rFonts w:asciiTheme="majorBidi" w:hAnsiTheme="majorBidi" w:cs="B Nazanin"/>
                <w:sz w:val="24"/>
                <w:szCs w:val="24"/>
              </w:rPr>
            </w:pPr>
            <w:r w:rsidRPr="00AB1511">
              <w:rPr>
                <w:rFonts w:asciiTheme="majorBidi" w:hAnsiTheme="majorBidi" w:cs="B Nazanin" w:hint="cs"/>
                <w:sz w:val="24"/>
                <w:szCs w:val="24"/>
                <w:rtl/>
              </w:rPr>
              <w:t>احتمال قرارگیری در خوشه</w:t>
            </w:r>
          </w:p>
        </w:tc>
        <w:tc>
          <w:tcPr>
            <w:tcW w:w="837" w:type="pct"/>
            <w:shd w:val="clear" w:color="auto" w:fill="auto"/>
            <w:vAlign w:val="center"/>
            <w:hideMark/>
          </w:tcPr>
          <w:p w14:paraId="5A55E143" w14:textId="77777777" w:rsidR="004A09F9" w:rsidRPr="00AB1511" w:rsidRDefault="004A09F9" w:rsidP="00050F05">
            <w:pPr>
              <w:spacing w:after="0" w:line="240" w:lineRule="auto"/>
              <w:jc w:val="center"/>
              <w:rPr>
                <w:rFonts w:asciiTheme="majorBidi" w:hAnsiTheme="majorBidi" w:cs="B Nazanin"/>
                <w:sz w:val="24"/>
                <w:szCs w:val="24"/>
                <w:rtl/>
              </w:rPr>
            </w:pPr>
            <w:r w:rsidRPr="00AB1511">
              <w:rPr>
                <w:rFonts w:asciiTheme="majorBidi" w:hAnsiTheme="majorBidi" w:cs="B Nazanin" w:hint="cs"/>
                <w:sz w:val="24"/>
                <w:szCs w:val="24"/>
                <w:rtl/>
              </w:rPr>
              <w:t>2311688/0</w:t>
            </w:r>
          </w:p>
        </w:tc>
        <w:tc>
          <w:tcPr>
            <w:tcW w:w="831" w:type="pct"/>
            <w:shd w:val="clear" w:color="auto" w:fill="auto"/>
            <w:vAlign w:val="center"/>
            <w:hideMark/>
          </w:tcPr>
          <w:p w14:paraId="2BAFB855" w14:textId="77777777" w:rsidR="004A09F9" w:rsidRPr="00AB1511" w:rsidRDefault="004A09F9" w:rsidP="00050F05">
            <w:pPr>
              <w:spacing w:after="0" w:line="240" w:lineRule="auto"/>
              <w:jc w:val="center"/>
              <w:rPr>
                <w:rFonts w:asciiTheme="majorBidi" w:hAnsiTheme="majorBidi" w:cs="B Nazanin"/>
                <w:sz w:val="24"/>
                <w:szCs w:val="24"/>
              </w:rPr>
            </w:pPr>
            <w:r w:rsidRPr="00AB1511">
              <w:rPr>
                <w:rFonts w:asciiTheme="majorBidi" w:hAnsiTheme="majorBidi" w:cs="B Nazanin" w:hint="cs"/>
                <w:sz w:val="24"/>
                <w:szCs w:val="24"/>
                <w:rtl/>
                <w:lang w:bidi="ar-SA"/>
              </w:rPr>
              <w:t>2129870/0</w:t>
            </w:r>
          </w:p>
        </w:tc>
        <w:tc>
          <w:tcPr>
            <w:tcW w:w="829" w:type="pct"/>
            <w:shd w:val="clear" w:color="auto" w:fill="auto"/>
            <w:vAlign w:val="center"/>
            <w:hideMark/>
          </w:tcPr>
          <w:p w14:paraId="0F3F6B6D" w14:textId="77777777" w:rsidR="004A09F9" w:rsidRPr="00AB1511" w:rsidRDefault="004A09F9" w:rsidP="00050F05">
            <w:pPr>
              <w:spacing w:after="0" w:line="240" w:lineRule="auto"/>
              <w:jc w:val="center"/>
              <w:rPr>
                <w:rFonts w:asciiTheme="majorBidi" w:hAnsiTheme="majorBidi" w:cs="B Nazanin"/>
                <w:sz w:val="24"/>
                <w:szCs w:val="24"/>
              </w:rPr>
            </w:pPr>
            <w:r w:rsidRPr="00AB1511">
              <w:rPr>
                <w:rFonts w:asciiTheme="majorBidi" w:hAnsiTheme="majorBidi" w:cs="B Nazanin" w:hint="cs"/>
                <w:sz w:val="24"/>
                <w:szCs w:val="24"/>
                <w:rtl/>
                <w:lang w:bidi="ar-SA"/>
              </w:rPr>
              <w:t>4155844/0</w:t>
            </w:r>
          </w:p>
        </w:tc>
        <w:tc>
          <w:tcPr>
            <w:tcW w:w="830" w:type="pct"/>
            <w:shd w:val="clear" w:color="auto" w:fill="auto"/>
            <w:vAlign w:val="center"/>
          </w:tcPr>
          <w:p w14:paraId="0F08E036" w14:textId="77777777" w:rsidR="004A09F9" w:rsidRPr="00AB1511" w:rsidRDefault="004A09F9" w:rsidP="00050F05">
            <w:pPr>
              <w:spacing w:after="0" w:line="240" w:lineRule="auto"/>
              <w:jc w:val="center"/>
              <w:rPr>
                <w:rFonts w:asciiTheme="majorBidi" w:hAnsiTheme="majorBidi" w:cs="B Nazanin"/>
                <w:sz w:val="24"/>
                <w:szCs w:val="24"/>
                <w:rtl/>
                <w:lang w:bidi="ar-SA"/>
              </w:rPr>
            </w:pPr>
            <w:r w:rsidRPr="00AB1511">
              <w:rPr>
                <w:rFonts w:asciiTheme="majorBidi" w:hAnsiTheme="majorBidi" w:cs="B Nazanin" w:hint="cs"/>
                <w:sz w:val="24"/>
                <w:szCs w:val="24"/>
                <w:rtl/>
                <w:lang w:bidi="ar-SA"/>
              </w:rPr>
              <w:t>1402597/0</w:t>
            </w:r>
          </w:p>
        </w:tc>
      </w:tr>
    </w:tbl>
    <w:p w14:paraId="01745C47" w14:textId="77777777" w:rsidR="004A09F9" w:rsidRPr="00CE52BE" w:rsidRDefault="004A09F9" w:rsidP="00050F05">
      <w:pPr>
        <w:spacing w:after="0" w:line="240" w:lineRule="auto"/>
        <w:jc w:val="both"/>
        <w:rPr>
          <w:rFonts w:asciiTheme="majorBidi" w:hAnsiTheme="majorBidi" w:cs="B Nazanin"/>
          <w:sz w:val="24"/>
          <w:szCs w:val="24"/>
          <w:rtl/>
        </w:rPr>
      </w:pPr>
    </w:p>
    <w:p w14:paraId="6804B6AE" w14:textId="77777777" w:rsidR="00F54FEC" w:rsidRDefault="00F54FEC" w:rsidP="00050F05">
      <w:pPr>
        <w:spacing w:after="0" w:line="240" w:lineRule="auto"/>
        <w:jc w:val="both"/>
        <w:rPr>
          <w:rFonts w:asciiTheme="majorBidi" w:hAnsiTheme="majorBidi" w:cs="B Nazanin"/>
          <w:sz w:val="24"/>
          <w:szCs w:val="24"/>
          <w:rtl/>
        </w:rPr>
        <w:sectPr w:rsidR="00F54FEC" w:rsidSect="00F54FEC">
          <w:footnotePr>
            <w:numRestart w:val="eachPage"/>
          </w:footnotePr>
          <w:type w:val="continuous"/>
          <w:pgSz w:w="11907" w:h="16839" w:code="9"/>
          <w:pgMar w:top="1134" w:right="1134" w:bottom="1134" w:left="567" w:header="720" w:footer="720" w:gutter="0"/>
          <w:cols w:space="566"/>
          <w:bidi/>
          <w:rtlGutter/>
          <w:docGrid w:linePitch="360"/>
        </w:sectPr>
      </w:pPr>
    </w:p>
    <w:p w14:paraId="17E11578" w14:textId="77777777" w:rsidR="004A09F9" w:rsidRDefault="004A09F9" w:rsidP="00050F05">
      <w:pPr>
        <w:spacing w:after="0" w:line="240" w:lineRule="auto"/>
        <w:jc w:val="both"/>
        <w:rPr>
          <w:rFonts w:asciiTheme="majorBidi" w:hAnsiTheme="majorBidi" w:cs="B Nazanin"/>
          <w:sz w:val="24"/>
          <w:szCs w:val="24"/>
          <w:rtl/>
        </w:rPr>
      </w:pPr>
      <w:r w:rsidRPr="00CE52BE">
        <w:rPr>
          <w:rFonts w:asciiTheme="majorBidi" w:hAnsiTheme="majorBidi" w:cs="B Nazanin" w:hint="cs"/>
          <w:sz w:val="24"/>
          <w:szCs w:val="24"/>
          <w:rtl/>
        </w:rPr>
        <w:t xml:space="preserve">باتوجه به نتایج </w:t>
      </w:r>
      <w:r w:rsidRPr="00F54FEC">
        <w:rPr>
          <w:rFonts w:asciiTheme="majorBidi" w:hAnsiTheme="majorBidi" w:cs="B Nazanin" w:hint="cs"/>
          <w:sz w:val="24"/>
          <w:szCs w:val="24"/>
          <w:highlight w:val="lightGray"/>
          <w:rtl/>
        </w:rPr>
        <w:t>جدول 4</w:t>
      </w:r>
      <w:r w:rsidRPr="00CE52BE">
        <w:rPr>
          <w:rFonts w:asciiTheme="majorBidi" w:hAnsiTheme="majorBidi" w:cs="B Nazanin" w:hint="cs"/>
          <w:sz w:val="24"/>
          <w:szCs w:val="24"/>
          <w:rtl/>
        </w:rPr>
        <w:t xml:space="preserve"> که توزیع مانای زنجیر مارکوف را برای کلیه مشتریان بانک نشان</w:t>
      </w:r>
      <w:r w:rsidR="00786246" w:rsidRPr="00CE52BE">
        <w:rPr>
          <w:rFonts w:asciiTheme="majorBidi" w:hAnsiTheme="majorBidi" w:cs="B Nazanin" w:hint="cs"/>
          <w:sz w:val="24"/>
          <w:szCs w:val="24"/>
          <w:rtl/>
        </w:rPr>
        <w:t xml:space="preserve"> می‌</w:t>
      </w:r>
      <w:r w:rsidRPr="00CE52BE">
        <w:rPr>
          <w:rFonts w:asciiTheme="majorBidi" w:hAnsiTheme="majorBidi" w:cs="B Nazanin" w:hint="cs"/>
          <w:sz w:val="24"/>
          <w:szCs w:val="24"/>
          <w:rtl/>
        </w:rPr>
        <w:t>دهد،</w:t>
      </w:r>
      <w:r w:rsidR="00786246" w:rsidRPr="00CE52BE">
        <w:rPr>
          <w:rFonts w:asciiTheme="majorBidi" w:hAnsiTheme="majorBidi" w:cs="B Nazanin" w:hint="cs"/>
          <w:sz w:val="24"/>
          <w:szCs w:val="24"/>
          <w:rtl/>
        </w:rPr>
        <w:t xml:space="preserve"> می‌</w:t>
      </w:r>
      <w:r w:rsidRPr="00CE52BE">
        <w:rPr>
          <w:rFonts w:asciiTheme="majorBidi" w:hAnsiTheme="majorBidi" w:cs="B Nazanin" w:hint="cs"/>
          <w:sz w:val="24"/>
          <w:szCs w:val="24"/>
          <w:rtl/>
        </w:rPr>
        <w:t xml:space="preserve">توان نتیجه گرفت که در لحظه شروع فرایند (اولین هفته مطالعاتی تحقیق)، 11/23 درصد از مشتریان در خوشه اول با بیشترین مقادیر </w:t>
      </w:r>
      <w:r w:rsidRPr="00CE52BE">
        <w:rPr>
          <w:rFonts w:asciiTheme="majorBidi" w:hAnsiTheme="majorBidi" w:cs="B Nazanin"/>
          <w:sz w:val="20"/>
          <w:szCs w:val="20"/>
        </w:rPr>
        <w:t>RFM</w:t>
      </w:r>
      <w:r w:rsidRPr="00CE52BE">
        <w:rPr>
          <w:rFonts w:asciiTheme="majorBidi" w:hAnsiTheme="majorBidi" w:cs="B Nazanin" w:hint="cs"/>
          <w:sz w:val="20"/>
          <w:szCs w:val="20"/>
          <w:rtl/>
        </w:rPr>
        <w:t xml:space="preserve"> </w:t>
      </w:r>
      <w:r w:rsidRPr="00CE52BE">
        <w:rPr>
          <w:rFonts w:asciiTheme="majorBidi" w:hAnsiTheme="majorBidi" w:cs="B Nazanin" w:hint="cs"/>
          <w:sz w:val="24"/>
          <w:szCs w:val="24"/>
          <w:rtl/>
        </w:rPr>
        <w:t>کوچک، 29/21 درصد در خوشه دوم با مقادیر تناوب تراکنش بزرگ (</w:t>
      </w:r>
      <w:r w:rsidRPr="00CE52BE">
        <w:rPr>
          <w:rFonts w:asciiTheme="majorBidi" w:hAnsiTheme="majorBidi" w:cs="B Nazanin"/>
          <w:sz w:val="20"/>
          <w:szCs w:val="20"/>
        </w:rPr>
        <w:t>F</w:t>
      </w:r>
      <w:r w:rsidRPr="00CE52BE">
        <w:rPr>
          <w:rFonts w:asciiTheme="majorBidi" w:hAnsiTheme="majorBidi" w:cs="B Nazanin" w:hint="cs"/>
          <w:sz w:val="24"/>
          <w:szCs w:val="24"/>
          <w:rtl/>
        </w:rPr>
        <w:t xml:space="preserve">)، 55/41 درصد در خوشه سوم با مقادیر </w:t>
      </w:r>
      <w:r w:rsidRPr="00CE52BE">
        <w:rPr>
          <w:rFonts w:asciiTheme="majorBidi" w:hAnsiTheme="majorBidi" w:cs="B Nazanin"/>
          <w:sz w:val="20"/>
          <w:szCs w:val="20"/>
        </w:rPr>
        <w:t>F</w:t>
      </w:r>
      <w:r w:rsidRPr="00CE52BE">
        <w:rPr>
          <w:rFonts w:asciiTheme="majorBidi" w:hAnsiTheme="majorBidi" w:cs="B Nazanin" w:hint="cs"/>
          <w:sz w:val="20"/>
          <w:szCs w:val="20"/>
          <w:rtl/>
        </w:rPr>
        <w:t xml:space="preserve"> </w:t>
      </w:r>
      <w:r w:rsidRPr="00CE52BE">
        <w:rPr>
          <w:rFonts w:asciiTheme="majorBidi" w:hAnsiTheme="majorBidi" w:cs="B Nazanin" w:hint="cs"/>
          <w:sz w:val="24"/>
          <w:szCs w:val="24"/>
          <w:rtl/>
        </w:rPr>
        <w:t xml:space="preserve">و </w:t>
      </w:r>
      <w:r w:rsidRPr="00CE52BE">
        <w:rPr>
          <w:rFonts w:asciiTheme="majorBidi" w:hAnsiTheme="majorBidi" w:cs="B Nazanin"/>
          <w:sz w:val="20"/>
          <w:szCs w:val="20"/>
        </w:rPr>
        <w:t>M</w:t>
      </w:r>
      <w:r w:rsidRPr="00CE52BE">
        <w:rPr>
          <w:rFonts w:asciiTheme="majorBidi" w:hAnsiTheme="majorBidi" w:cs="B Nazanin" w:hint="cs"/>
          <w:sz w:val="20"/>
          <w:szCs w:val="20"/>
          <w:rtl/>
        </w:rPr>
        <w:t xml:space="preserve"> </w:t>
      </w:r>
      <w:r w:rsidRPr="00CE52BE">
        <w:rPr>
          <w:rFonts w:asciiTheme="majorBidi" w:hAnsiTheme="majorBidi" w:cs="B Nazanin" w:hint="cs"/>
          <w:sz w:val="24"/>
          <w:szCs w:val="24"/>
          <w:rtl/>
        </w:rPr>
        <w:t>بزرگ و 02/14 درصد نیز در خوشه چهارم با</w:t>
      </w:r>
      <w:r w:rsidR="00591CDB" w:rsidRPr="00CE52BE">
        <w:rPr>
          <w:rFonts w:asciiTheme="majorBidi" w:hAnsiTheme="majorBidi" w:cs="B Nazanin" w:hint="cs"/>
          <w:sz w:val="24"/>
          <w:szCs w:val="24"/>
          <w:rtl/>
        </w:rPr>
        <w:t xml:space="preserve"> تأخر </w:t>
      </w:r>
      <w:r w:rsidRPr="00CE52BE">
        <w:rPr>
          <w:rFonts w:asciiTheme="majorBidi" w:hAnsiTheme="majorBidi" w:cs="B Nazanin" w:hint="cs"/>
          <w:sz w:val="24"/>
          <w:szCs w:val="24"/>
          <w:rtl/>
        </w:rPr>
        <w:t>(</w:t>
      </w:r>
      <w:r w:rsidRPr="00CE52BE">
        <w:rPr>
          <w:rFonts w:asciiTheme="majorBidi" w:hAnsiTheme="majorBidi" w:cs="B Nazanin"/>
          <w:sz w:val="20"/>
          <w:szCs w:val="20"/>
        </w:rPr>
        <w:t>R</w:t>
      </w:r>
      <w:r w:rsidRPr="00CE52BE">
        <w:rPr>
          <w:rFonts w:asciiTheme="majorBidi" w:hAnsiTheme="majorBidi" w:cs="B Nazanin" w:hint="cs"/>
          <w:sz w:val="24"/>
          <w:szCs w:val="24"/>
          <w:rtl/>
        </w:rPr>
        <w:t>) بزرگ قرار داشته</w:t>
      </w:r>
      <w:r w:rsidR="00786246" w:rsidRPr="00CE52BE">
        <w:rPr>
          <w:rFonts w:asciiTheme="majorBidi" w:hAnsiTheme="majorBidi" w:cs="B Nazanin" w:hint="cs"/>
          <w:sz w:val="24"/>
          <w:szCs w:val="24"/>
          <w:rtl/>
        </w:rPr>
        <w:t>‌اند.</w:t>
      </w:r>
      <w:r w:rsidRPr="00CE52BE">
        <w:rPr>
          <w:rFonts w:asciiTheme="majorBidi" w:hAnsiTheme="majorBidi" w:cs="B Nazanin" w:hint="cs"/>
          <w:sz w:val="24"/>
          <w:szCs w:val="24"/>
          <w:rtl/>
        </w:rPr>
        <w:t xml:space="preserve"> مقایسه مقادیر این احتمالات نشان</w:t>
      </w:r>
      <w:r w:rsidR="00786246" w:rsidRPr="00CE52BE">
        <w:rPr>
          <w:rFonts w:asciiTheme="majorBidi" w:hAnsiTheme="majorBidi" w:cs="B Nazanin" w:hint="cs"/>
          <w:sz w:val="24"/>
          <w:szCs w:val="24"/>
          <w:rtl/>
        </w:rPr>
        <w:t xml:space="preserve"> می‌</w:t>
      </w:r>
      <w:r w:rsidRPr="00CE52BE">
        <w:rPr>
          <w:rFonts w:asciiTheme="majorBidi" w:hAnsiTheme="majorBidi" w:cs="B Nazanin" w:hint="cs"/>
          <w:sz w:val="24"/>
          <w:szCs w:val="24"/>
          <w:rtl/>
        </w:rPr>
        <w:t>دهد که در اولین هفته مطالعه، مشتریان با بیشترین فراوانی در خوشه سوم قرار داشته</w:t>
      </w:r>
      <w:r w:rsidR="00786246" w:rsidRPr="00CE52BE">
        <w:rPr>
          <w:rFonts w:asciiTheme="majorBidi" w:hAnsiTheme="majorBidi" w:cs="B Nazanin" w:hint="cs"/>
          <w:sz w:val="24"/>
          <w:szCs w:val="24"/>
          <w:rtl/>
        </w:rPr>
        <w:t xml:space="preserve">‌اند </w:t>
      </w:r>
      <w:r w:rsidRPr="00CE52BE">
        <w:rPr>
          <w:rFonts w:asciiTheme="majorBidi" w:hAnsiTheme="majorBidi" w:cs="B Nazanin" w:hint="cs"/>
          <w:sz w:val="24"/>
          <w:szCs w:val="24"/>
          <w:rtl/>
        </w:rPr>
        <w:t>و کمترین فراوانی نیز مربوط به خوشه چهارم مشتریان بوده است.</w:t>
      </w:r>
    </w:p>
    <w:p w14:paraId="31015CE2" w14:textId="77777777" w:rsidR="00AB1511" w:rsidRPr="00CE52BE" w:rsidRDefault="00AB1511" w:rsidP="00050F05">
      <w:pPr>
        <w:spacing w:after="0" w:line="240" w:lineRule="auto"/>
        <w:jc w:val="both"/>
        <w:rPr>
          <w:rFonts w:asciiTheme="majorBidi" w:hAnsiTheme="majorBidi" w:cs="B Nazanin"/>
          <w:sz w:val="24"/>
          <w:szCs w:val="24"/>
          <w:rtl/>
        </w:rPr>
      </w:pPr>
    </w:p>
    <w:p w14:paraId="1C551E19" w14:textId="77777777" w:rsidR="004A09F9" w:rsidRPr="000674F8" w:rsidRDefault="0094466A" w:rsidP="00B8610D">
      <w:pPr>
        <w:pStyle w:val="ListParagraph"/>
        <w:numPr>
          <w:ilvl w:val="1"/>
          <w:numId w:val="41"/>
        </w:numPr>
        <w:tabs>
          <w:tab w:val="right" w:pos="284"/>
        </w:tabs>
        <w:spacing w:after="0" w:line="240" w:lineRule="auto"/>
        <w:ind w:left="425" w:hanging="425"/>
        <w:jc w:val="both"/>
        <w:rPr>
          <w:rFonts w:asciiTheme="majorBidi" w:hAnsiTheme="majorBidi" w:cs="B Nazanin"/>
          <w:b/>
          <w:bCs/>
          <w:sz w:val="24"/>
          <w:szCs w:val="24"/>
          <w:rtl/>
        </w:rPr>
      </w:pPr>
      <w:r w:rsidRPr="000674F8">
        <w:rPr>
          <w:rFonts w:asciiTheme="majorBidi" w:hAnsiTheme="majorBidi" w:cs="B Nazanin" w:hint="cs"/>
          <w:b/>
          <w:bCs/>
          <w:sz w:val="24"/>
          <w:szCs w:val="24"/>
          <w:rtl/>
        </w:rPr>
        <w:t>ماتریس احتمالات انتقال وضعیت تحت استراتژی</w:t>
      </w:r>
      <w:r w:rsidR="00025195" w:rsidRPr="000674F8">
        <w:rPr>
          <w:rFonts w:asciiTheme="majorBidi" w:hAnsiTheme="majorBidi" w:cs="B Nazanin" w:hint="cs"/>
          <w:b/>
          <w:bCs/>
          <w:sz w:val="24"/>
          <w:szCs w:val="24"/>
          <w:rtl/>
        </w:rPr>
        <w:t xml:space="preserve">‌های </w:t>
      </w:r>
      <w:r w:rsidRPr="000674F8">
        <w:rPr>
          <w:rFonts w:asciiTheme="majorBidi" w:hAnsiTheme="majorBidi" w:cs="B Nazanin" w:hint="cs"/>
          <w:b/>
          <w:bCs/>
          <w:sz w:val="24"/>
          <w:szCs w:val="24"/>
          <w:rtl/>
        </w:rPr>
        <w:t>تبلیغاتی</w:t>
      </w:r>
    </w:p>
    <w:p w14:paraId="08707050" w14:textId="77777777" w:rsidR="004A09F9" w:rsidRDefault="004A09F9" w:rsidP="00050F05">
      <w:pPr>
        <w:spacing w:after="0" w:line="240" w:lineRule="auto"/>
        <w:jc w:val="both"/>
        <w:rPr>
          <w:rFonts w:asciiTheme="majorBidi" w:hAnsiTheme="majorBidi" w:cs="B Nazanin"/>
          <w:sz w:val="24"/>
          <w:szCs w:val="24"/>
          <w:rtl/>
          <w:lang w:bidi="ar-SA"/>
        </w:rPr>
      </w:pPr>
      <w:r w:rsidRPr="00CE52BE">
        <w:rPr>
          <w:rFonts w:asciiTheme="majorBidi" w:hAnsiTheme="majorBidi" w:cs="B Nazanin" w:hint="cs"/>
          <w:sz w:val="24"/>
          <w:szCs w:val="24"/>
          <w:rtl/>
          <w:lang w:bidi="ar-SA"/>
        </w:rPr>
        <w:t>پس از محاسبه ماتریس</w:t>
      </w:r>
      <w:r w:rsidR="00025195" w:rsidRPr="00CE52BE">
        <w:rPr>
          <w:rFonts w:asciiTheme="majorBidi" w:hAnsiTheme="majorBidi" w:cs="B Nazanin" w:hint="cs"/>
          <w:sz w:val="24"/>
          <w:szCs w:val="24"/>
          <w:rtl/>
          <w:lang w:bidi="ar-SA"/>
        </w:rPr>
        <w:t xml:space="preserve">‌های </w:t>
      </w:r>
      <w:r w:rsidRPr="00CE52BE">
        <w:rPr>
          <w:rFonts w:asciiTheme="majorBidi" w:hAnsiTheme="majorBidi" w:cs="B Nazanin" w:hint="cs"/>
          <w:sz w:val="24"/>
          <w:szCs w:val="24"/>
          <w:rtl/>
          <w:lang w:bidi="ar-SA"/>
        </w:rPr>
        <w:t>احتمال انتقال وضعیت مشتریان، به منظور محاسبه احتمالات نگهداشت مشتریان و همچنین درآمد مورد انتظار مشتریان در گروه</w:t>
      </w:r>
      <w:r w:rsidR="00025195" w:rsidRPr="00CE52BE">
        <w:rPr>
          <w:rFonts w:asciiTheme="majorBidi" w:hAnsiTheme="majorBidi" w:cs="B Nazanin" w:hint="cs"/>
          <w:sz w:val="24"/>
          <w:szCs w:val="24"/>
          <w:rtl/>
          <w:lang w:bidi="ar-SA"/>
        </w:rPr>
        <w:t xml:space="preserve">‌های </w:t>
      </w:r>
      <w:r w:rsidRPr="00CE52BE">
        <w:rPr>
          <w:rFonts w:asciiTheme="majorBidi" w:hAnsiTheme="majorBidi" w:cs="B Nazanin" w:hint="cs"/>
          <w:sz w:val="24"/>
          <w:szCs w:val="24"/>
          <w:rtl/>
          <w:lang w:bidi="ar-SA"/>
        </w:rPr>
        <w:t>تبلیغاتی مختلف، بر پایه احتمالات انتقال وضعیت، مشتریان به دو گروه بر اساس هزینه</w:t>
      </w:r>
      <w:r w:rsidR="00025195" w:rsidRPr="00CE52BE">
        <w:rPr>
          <w:rFonts w:asciiTheme="majorBidi" w:hAnsiTheme="majorBidi" w:cs="B Nazanin" w:hint="cs"/>
          <w:sz w:val="24"/>
          <w:szCs w:val="24"/>
          <w:rtl/>
          <w:lang w:bidi="ar-SA"/>
        </w:rPr>
        <w:t xml:space="preserve">‌های </w:t>
      </w:r>
      <w:r w:rsidRPr="00CE52BE">
        <w:rPr>
          <w:rFonts w:asciiTheme="majorBidi" w:hAnsiTheme="majorBidi" w:cs="B Nazanin" w:hint="cs"/>
          <w:sz w:val="24"/>
          <w:szCs w:val="24"/>
          <w:rtl/>
          <w:lang w:bidi="ar-SA"/>
        </w:rPr>
        <w:t>تبلیغاتی انجام شده برای آنها دسته</w:t>
      </w:r>
      <w:r w:rsidR="00786246" w:rsidRPr="00CE52BE">
        <w:rPr>
          <w:rFonts w:asciiTheme="majorBidi" w:hAnsiTheme="majorBidi" w:cs="B Nazanin" w:hint="cs"/>
          <w:sz w:val="24"/>
          <w:szCs w:val="24"/>
          <w:rtl/>
          <w:lang w:bidi="ar-SA"/>
        </w:rPr>
        <w:t xml:space="preserve">‌بندی </w:t>
      </w:r>
      <w:r w:rsidRPr="00CE52BE">
        <w:rPr>
          <w:rFonts w:asciiTheme="majorBidi" w:hAnsiTheme="majorBidi" w:cs="B Nazanin" w:hint="cs"/>
          <w:sz w:val="24"/>
          <w:szCs w:val="24"/>
          <w:rtl/>
          <w:lang w:bidi="ar-SA"/>
        </w:rPr>
        <w:t>شدند. برای این منظور از تحلیل خوشه</w:t>
      </w:r>
      <w:r w:rsidR="00786246" w:rsidRPr="00CE52BE">
        <w:rPr>
          <w:rFonts w:asciiTheme="majorBidi" w:hAnsiTheme="majorBidi" w:cs="B Nazanin" w:hint="cs"/>
          <w:sz w:val="24"/>
          <w:szCs w:val="24"/>
          <w:rtl/>
          <w:lang w:bidi="ar-SA"/>
        </w:rPr>
        <w:t xml:space="preserve">‌ای </w:t>
      </w:r>
      <w:r w:rsidRPr="00CE52BE">
        <w:rPr>
          <w:rFonts w:asciiTheme="majorBidi" w:hAnsiTheme="majorBidi" w:cs="B Nazanin" w:hint="cs"/>
          <w:sz w:val="24"/>
          <w:szCs w:val="24"/>
          <w:rtl/>
          <w:lang w:bidi="ar-SA"/>
        </w:rPr>
        <w:t>مشتریان استفاده شد. ابتدا متوسط هزینه</w:t>
      </w:r>
      <w:r w:rsidR="00025195" w:rsidRPr="00CE52BE">
        <w:rPr>
          <w:rFonts w:asciiTheme="majorBidi" w:hAnsiTheme="majorBidi" w:cs="B Nazanin" w:hint="cs"/>
          <w:sz w:val="24"/>
          <w:szCs w:val="24"/>
          <w:rtl/>
          <w:lang w:bidi="ar-SA"/>
        </w:rPr>
        <w:t xml:space="preserve">‌های </w:t>
      </w:r>
      <w:r w:rsidRPr="00CE52BE">
        <w:rPr>
          <w:rFonts w:asciiTheme="majorBidi" w:hAnsiTheme="majorBidi" w:cs="B Nazanin" w:hint="cs"/>
          <w:sz w:val="24"/>
          <w:szCs w:val="24"/>
          <w:rtl/>
          <w:lang w:bidi="ar-SA"/>
        </w:rPr>
        <w:t>تبلیغاتی انجام شده برای هر مشتری طی 156 هفته محاسبه شده و سپس بر پایه متوسط هزینه</w:t>
      </w:r>
      <w:r w:rsidR="00025195" w:rsidRPr="00CE52BE">
        <w:rPr>
          <w:rFonts w:asciiTheme="majorBidi" w:hAnsiTheme="majorBidi" w:cs="B Nazanin" w:hint="cs"/>
          <w:sz w:val="24"/>
          <w:szCs w:val="24"/>
          <w:rtl/>
          <w:lang w:bidi="ar-SA"/>
        </w:rPr>
        <w:t xml:space="preserve">‌های </w:t>
      </w:r>
      <w:r w:rsidRPr="00CE52BE">
        <w:rPr>
          <w:rFonts w:asciiTheme="majorBidi" w:hAnsiTheme="majorBidi" w:cs="B Nazanin" w:hint="cs"/>
          <w:sz w:val="24"/>
          <w:szCs w:val="24"/>
          <w:rtl/>
          <w:lang w:bidi="ar-SA"/>
        </w:rPr>
        <w:t>تبلیغاتی، مشتریان به دو گروه از مشتریان با هزینه تبلیغاتی بالا و پایین طبقه</w:t>
      </w:r>
      <w:r w:rsidR="00786246" w:rsidRPr="00CE52BE">
        <w:rPr>
          <w:rFonts w:asciiTheme="majorBidi" w:hAnsiTheme="majorBidi" w:cs="B Nazanin" w:hint="cs"/>
          <w:sz w:val="24"/>
          <w:szCs w:val="24"/>
          <w:rtl/>
          <w:lang w:bidi="ar-SA"/>
        </w:rPr>
        <w:t xml:space="preserve">‌بندی </w:t>
      </w:r>
      <w:r w:rsidRPr="00CE52BE">
        <w:rPr>
          <w:rFonts w:asciiTheme="majorBidi" w:hAnsiTheme="majorBidi" w:cs="B Nazanin" w:hint="cs"/>
          <w:sz w:val="24"/>
          <w:szCs w:val="24"/>
          <w:rtl/>
          <w:lang w:bidi="ar-SA"/>
        </w:rPr>
        <w:t xml:space="preserve">شدند. </w:t>
      </w:r>
      <w:r w:rsidRPr="00F54FEC">
        <w:rPr>
          <w:rFonts w:asciiTheme="majorBidi" w:hAnsiTheme="majorBidi" w:cs="B Nazanin" w:hint="cs"/>
          <w:sz w:val="24"/>
          <w:szCs w:val="24"/>
          <w:highlight w:val="lightGray"/>
          <w:rtl/>
          <w:lang w:bidi="ar-SA"/>
        </w:rPr>
        <w:t>جدول 5</w:t>
      </w:r>
      <w:r w:rsidRPr="00CE52BE">
        <w:rPr>
          <w:rFonts w:asciiTheme="majorBidi" w:hAnsiTheme="majorBidi" w:cs="B Nazanin" w:hint="cs"/>
          <w:sz w:val="24"/>
          <w:szCs w:val="24"/>
          <w:rtl/>
          <w:lang w:bidi="ar-SA"/>
        </w:rPr>
        <w:t xml:space="preserve"> نتایج حاصل از خوشه</w:t>
      </w:r>
      <w:r w:rsidR="00786246" w:rsidRPr="00CE52BE">
        <w:rPr>
          <w:rFonts w:asciiTheme="majorBidi" w:hAnsiTheme="majorBidi" w:cs="B Nazanin" w:hint="cs"/>
          <w:sz w:val="24"/>
          <w:szCs w:val="24"/>
          <w:rtl/>
          <w:lang w:bidi="ar-SA"/>
        </w:rPr>
        <w:t xml:space="preserve">‌بندی </w:t>
      </w:r>
      <w:r w:rsidRPr="00CE52BE">
        <w:rPr>
          <w:rFonts w:asciiTheme="majorBidi" w:hAnsiTheme="majorBidi" w:cs="B Nazanin" w:hint="cs"/>
          <w:sz w:val="24"/>
          <w:szCs w:val="24"/>
          <w:rtl/>
          <w:lang w:bidi="ar-SA"/>
        </w:rPr>
        <w:t>مشتریان بر اساس هزینه</w:t>
      </w:r>
      <w:r w:rsidR="00025195" w:rsidRPr="00CE52BE">
        <w:rPr>
          <w:rFonts w:asciiTheme="majorBidi" w:hAnsiTheme="majorBidi" w:cs="B Nazanin" w:hint="cs"/>
          <w:sz w:val="24"/>
          <w:szCs w:val="24"/>
          <w:rtl/>
          <w:lang w:bidi="ar-SA"/>
        </w:rPr>
        <w:t xml:space="preserve">‌های </w:t>
      </w:r>
      <w:r w:rsidRPr="00CE52BE">
        <w:rPr>
          <w:rFonts w:asciiTheme="majorBidi" w:hAnsiTheme="majorBidi" w:cs="B Nazanin" w:hint="cs"/>
          <w:sz w:val="24"/>
          <w:szCs w:val="24"/>
          <w:rtl/>
          <w:lang w:bidi="ar-SA"/>
        </w:rPr>
        <w:t>تبلیغاتی آنها را نشان</w:t>
      </w:r>
      <w:r w:rsidR="00786246" w:rsidRPr="00CE52BE">
        <w:rPr>
          <w:rFonts w:asciiTheme="majorBidi" w:hAnsiTheme="majorBidi" w:cs="B Nazanin" w:hint="cs"/>
          <w:sz w:val="24"/>
          <w:szCs w:val="24"/>
          <w:rtl/>
          <w:lang w:bidi="ar-SA"/>
        </w:rPr>
        <w:t xml:space="preserve"> می‌</w:t>
      </w:r>
      <w:r w:rsidRPr="00CE52BE">
        <w:rPr>
          <w:rFonts w:asciiTheme="majorBidi" w:hAnsiTheme="majorBidi" w:cs="B Nazanin" w:hint="cs"/>
          <w:sz w:val="24"/>
          <w:szCs w:val="24"/>
          <w:rtl/>
          <w:lang w:bidi="ar-SA"/>
        </w:rPr>
        <w:t>دهد.</w:t>
      </w:r>
    </w:p>
    <w:p w14:paraId="5C916EA0" w14:textId="77777777" w:rsidR="004A09F9" w:rsidRPr="00AB1511" w:rsidRDefault="00AB1511" w:rsidP="00050F05">
      <w:pPr>
        <w:spacing w:after="0" w:line="240" w:lineRule="auto"/>
        <w:jc w:val="center"/>
        <w:rPr>
          <w:rFonts w:asciiTheme="majorBidi" w:hAnsiTheme="majorBidi" w:cs="B Nazanin"/>
          <w:sz w:val="24"/>
          <w:szCs w:val="24"/>
          <w:rtl/>
        </w:rPr>
      </w:pPr>
      <w:bookmarkStart w:id="32" w:name="_Toc141985496"/>
      <w:bookmarkStart w:id="33" w:name="_Toc141985696"/>
      <w:bookmarkStart w:id="34" w:name="_Toc141985803"/>
      <w:bookmarkStart w:id="35" w:name="_Toc141985994"/>
      <w:r w:rsidRPr="00AB1511">
        <w:rPr>
          <w:rFonts w:asciiTheme="majorBidi" w:hAnsiTheme="majorBidi" w:cs="B Nazanin" w:hint="cs"/>
          <w:sz w:val="24"/>
          <w:szCs w:val="24"/>
          <w:highlight w:val="lightGray"/>
          <w:rtl/>
          <w:lang w:bidi="ar-SA"/>
        </w:rPr>
        <w:t>جدول 5.</w:t>
      </w:r>
      <w:r>
        <w:rPr>
          <w:rFonts w:asciiTheme="majorBidi" w:hAnsiTheme="majorBidi" w:cs="B Nazanin" w:hint="cs"/>
          <w:sz w:val="24"/>
          <w:szCs w:val="24"/>
          <w:rtl/>
          <w:lang w:bidi="ar-SA"/>
        </w:rPr>
        <w:t xml:space="preserve"> </w:t>
      </w:r>
      <w:r w:rsidR="004A09F9" w:rsidRPr="00AB1511">
        <w:rPr>
          <w:rFonts w:asciiTheme="majorBidi" w:hAnsiTheme="majorBidi" w:cs="B Nazanin" w:hint="cs"/>
          <w:sz w:val="24"/>
          <w:szCs w:val="24"/>
          <w:rtl/>
          <w:lang w:bidi="ar-SA"/>
        </w:rPr>
        <w:t>خوشه</w:t>
      </w:r>
      <w:r w:rsidR="00786246" w:rsidRPr="00AB1511">
        <w:rPr>
          <w:rFonts w:asciiTheme="majorBidi" w:hAnsiTheme="majorBidi" w:cs="B Nazanin" w:hint="cs"/>
          <w:sz w:val="24"/>
          <w:szCs w:val="24"/>
          <w:rtl/>
          <w:lang w:bidi="ar-SA"/>
        </w:rPr>
        <w:t xml:space="preserve">‌بندی </w:t>
      </w:r>
      <w:r w:rsidR="004A09F9" w:rsidRPr="00AB1511">
        <w:rPr>
          <w:rFonts w:asciiTheme="majorBidi" w:hAnsiTheme="majorBidi" w:cs="B Nazanin" w:hint="cs"/>
          <w:sz w:val="24"/>
          <w:szCs w:val="24"/>
          <w:rtl/>
          <w:lang w:bidi="ar-SA"/>
        </w:rPr>
        <w:t>مشتریان بر اساس متوسط هزینه</w:t>
      </w:r>
      <w:r w:rsidR="00025195" w:rsidRPr="00AB1511">
        <w:rPr>
          <w:rFonts w:asciiTheme="majorBidi" w:hAnsiTheme="majorBidi" w:cs="B Nazanin" w:hint="cs"/>
          <w:sz w:val="24"/>
          <w:szCs w:val="24"/>
          <w:rtl/>
          <w:lang w:bidi="ar-SA"/>
        </w:rPr>
        <w:t xml:space="preserve">‌های </w:t>
      </w:r>
      <w:r w:rsidR="004A09F9" w:rsidRPr="00AB1511">
        <w:rPr>
          <w:rFonts w:asciiTheme="majorBidi" w:hAnsiTheme="majorBidi" w:cs="B Nazanin" w:hint="cs"/>
          <w:sz w:val="24"/>
          <w:szCs w:val="24"/>
          <w:rtl/>
          <w:lang w:bidi="ar-SA"/>
        </w:rPr>
        <w:t>تبلیغاتی</w:t>
      </w:r>
      <w:bookmarkEnd w:id="32"/>
      <w:bookmarkEnd w:id="33"/>
      <w:bookmarkEnd w:id="34"/>
      <w:bookmarkEnd w:id="35"/>
    </w:p>
    <w:tbl>
      <w:tblPr>
        <w:bidiVisual/>
        <w:tblW w:w="45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650"/>
        <w:gridCol w:w="1383"/>
        <w:gridCol w:w="1383"/>
      </w:tblGrid>
      <w:tr w:rsidR="004A09F9" w:rsidRPr="00AB1511" w14:paraId="5539CEBB" w14:textId="77777777" w:rsidTr="00DE542A">
        <w:trPr>
          <w:trHeight w:val="340"/>
          <w:jc w:val="center"/>
        </w:trPr>
        <w:tc>
          <w:tcPr>
            <w:tcW w:w="2007" w:type="pct"/>
            <w:shd w:val="clear" w:color="auto" w:fill="auto"/>
            <w:hideMark/>
          </w:tcPr>
          <w:p w14:paraId="524DC77E" w14:textId="77777777" w:rsidR="004A09F9" w:rsidRPr="00AB1511" w:rsidRDefault="004A09F9" w:rsidP="00050F05">
            <w:pPr>
              <w:spacing w:after="0" w:line="240" w:lineRule="auto"/>
              <w:jc w:val="center"/>
              <w:rPr>
                <w:rFonts w:asciiTheme="majorBidi" w:hAnsiTheme="majorBidi" w:cs="B Nazanin"/>
                <w:sz w:val="24"/>
                <w:szCs w:val="24"/>
              </w:rPr>
            </w:pPr>
            <w:r w:rsidRPr="00AB1511">
              <w:rPr>
                <w:rFonts w:asciiTheme="majorBidi" w:hAnsiTheme="majorBidi" w:cs="B Nazanin" w:hint="cs"/>
                <w:sz w:val="24"/>
                <w:szCs w:val="24"/>
                <w:rtl/>
                <w:lang w:bidi="ar-SA"/>
              </w:rPr>
              <w:t>شاخص</w:t>
            </w:r>
            <w:r w:rsidR="007A3B92">
              <w:rPr>
                <w:rFonts w:asciiTheme="majorBidi" w:hAnsiTheme="majorBidi" w:cs="B Nazanin" w:hint="eastAsia"/>
                <w:sz w:val="24"/>
                <w:szCs w:val="24"/>
                <w:rtl/>
                <w:lang w:bidi="ar-SA"/>
              </w:rPr>
              <w:t>‌</w:t>
            </w:r>
            <w:r w:rsidRPr="00AB1511">
              <w:rPr>
                <w:rFonts w:asciiTheme="majorBidi" w:hAnsiTheme="majorBidi" w:cs="B Nazanin" w:hint="cs"/>
                <w:sz w:val="24"/>
                <w:szCs w:val="24"/>
                <w:rtl/>
                <w:lang w:bidi="ar-SA"/>
              </w:rPr>
              <w:t>ها</w:t>
            </w:r>
          </w:p>
        </w:tc>
        <w:tc>
          <w:tcPr>
            <w:tcW w:w="1496" w:type="pct"/>
            <w:shd w:val="clear" w:color="auto" w:fill="auto"/>
            <w:hideMark/>
          </w:tcPr>
          <w:p w14:paraId="0CEAFEAC" w14:textId="77777777" w:rsidR="004A09F9" w:rsidRPr="00AB1511" w:rsidRDefault="004A09F9" w:rsidP="00050F05">
            <w:pPr>
              <w:spacing w:after="0" w:line="240" w:lineRule="auto"/>
              <w:jc w:val="center"/>
              <w:rPr>
                <w:rFonts w:asciiTheme="majorBidi" w:hAnsiTheme="majorBidi" w:cs="B Nazanin"/>
                <w:sz w:val="24"/>
                <w:szCs w:val="24"/>
              </w:rPr>
            </w:pPr>
            <w:r w:rsidRPr="00AB1511">
              <w:rPr>
                <w:rFonts w:asciiTheme="majorBidi" w:hAnsiTheme="majorBidi" w:cs="B Nazanin" w:hint="cs"/>
                <w:sz w:val="24"/>
                <w:szCs w:val="24"/>
                <w:rtl/>
              </w:rPr>
              <w:t>خوشه 1</w:t>
            </w:r>
          </w:p>
        </w:tc>
        <w:tc>
          <w:tcPr>
            <w:tcW w:w="1497" w:type="pct"/>
            <w:shd w:val="clear" w:color="auto" w:fill="auto"/>
            <w:hideMark/>
          </w:tcPr>
          <w:p w14:paraId="2E38D46B" w14:textId="77777777" w:rsidR="004A09F9" w:rsidRPr="00AB1511" w:rsidRDefault="004A09F9" w:rsidP="00050F05">
            <w:pPr>
              <w:spacing w:after="0" w:line="240" w:lineRule="auto"/>
              <w:jc w:val="center"/>
              <w:rPr>
                <w:rFonts w:asciiTheme="majorBidi" w:hAnsiTheme="majorBidi" w:cs="B Nazanin"/>
                <w:sz w:val="24"/>
                <w:szCs w:val="24"/>
              </w:rPr>
            </w:pPr>
            <w:r w:rsidRPr="00AB1511">
              <w:rPr>
                <w:rFonts w:asciiTheme="majorBidi" w:hAnsiTheme="majorBidi" w:cs="B Nazanin" w:hint="cs"/>
                <w:sz w:val="24"/>
                <w:szCs w:val="24"/>
                <w:rtl/>
                <w:lang w:bidi="ar-SA"/>
              </w:rPr>
              <w:t>خوشه 2</w:t>
            </w:r>
          </w:p>
        </w:tc>
      </w:tr>
      <w:tr w:rsidR="004A09F9" w:rsidRPr="00AB1511" w14:paraId="791FAD34" w14:textId="77777777" w:rsidTr="00DE542A">
        <w:trPr>
          <w:trHeight w:val="340"/>
          <w:jc w:val="center"/>
        </w:trPr>
        <w:tc>
          <w:tcPr>
            <w:tcW w:w="2007" w:type="pct"/>
            <w:shd w:val="clear" w:color="auto" w:fill="auto"/>
            <w:hideMark/>
          </w:tcPr>
          <w:p w14:paraId="25BCCF2D" w14:textId="77777777" w:rsidR="004A09F9" w:rsidRPr="00AB1511" w:rsidRDefault="004A09F9" w:rsidP="00050F05">
            <w:pPr>
              <w:spacing w:after="0" w:line="240" w:lineRule="auto"/>
              <w:jc w:val="center"/>
              <w:rPr>
                <w:rFonts w:asciiTheme="majorBidi" w:hAnsiTheme="majorBidi" w:cs="B Nazanin"/>
                <w:sz w:val="24"/>
                <w:szCs w:val="24"/>
              </w:rPr>
            </w:pPr>
            <w:r w:rsidRPr="00AB1511">
              <w:rPr>
                <w:rFonts w:asciiTheme="majorBidi" w:hAnsiTheme="majorBidi" w:cs="B Nazanin" w:hint="cs"/>
                <w:sz w:val="24"/>
                <w:szCs w:val="24"/>
                <w:rtl/>
              </w:rPr>
              <w:t>مراکز دسته خوشه</w:t>
            </w:r>
            <w:r w:rsidR="007A3B92">
              <w:rPr>
                <w:rFonts w:asciiTheme="majorBidi" w:hAnsiTheme="majorBidi" w:cs="B Nazanin" w:hint="eastAsia"/>
                <w:sz w:val="24"/>
                <w:szCs w:val="24"/>
                <w:rtl/>
              </w:rPr>
              <w:t>‌</w:t>
            </w:r>
            <w:r w:rsidRPr="00AB1511">
              <w:rPr>
                <w:rFonts w:asciiTheme="majorBidi" w:hAnsiTheme="majorBidi" w:cs="B Nazanin" w:hint="cs"/>
                <w:sz w:val="24"/>
                <w:szCs w:val="24"/>
                <w:rtl/>
              </w:rPr>
              <w:t>ها</w:t>
            </w:r>
          </w:p>
        </w:tc>
        <w:tc>
          <w:tcPr>
            <w:tcW w:w="1496" w:type="pct"/>
            <w:shd w:val="clear" w:color="auto" w:fill="auto"/>
            <w:vAlign w:val="center"/>
            <w:hideMark/>
          </w:tcPr>
          <w:p w14:paraId="5764B2C2" w14:textId="77777777" w:rsidR="004A09F9" w:rsidRPr="00AB1511" w:rsidRDefault="004A09F9" w:rsidP="00050F05">
            <w:pPr>
              <w:spacing w:after="0" w:line="240" w:lineRule="auto"/>
              <w:jc w:val="center"/>
              <w:rPr>
                <w:rFonts w:asciiTheme="majorBidi" w:hAnsiTheme="majorBidi" w:cs="B Nazanin"/>
                <w:sz w:val="24"/>
                <w:szCs w:val="24"/>
                <w:rtl/>
              </w:rPr>
            </w:pPr>
            <w:r w:rsidRPr="00AB1511">
              <w:rPr>
                <w:rFonts w:asciiTheme="majorBidi" w:hAnsiTheme="majorBidi" w:cs="B Nazanin" w:hint="cs"/>
                <w:sz w:val="24"/>
                <w:szCs w:val="24"/>
                <w:rtl/>
              </w:rPr>
              <w:t>0896/945790</w:t>
            </w:r>
          </w:p>
        </w:tc>
        <w:tc>
          <w:tcPr>
            <w:tcW w:w="1497" w:type="pct"/>
            <w:shd w:val="clear" w:color="auto" w:fill="auto"/>
            <w:vAlign w:val="center"/>
            <w:hideMark/>
          </w:tcPr>
          <w:p w14:paraId="4D2AAC45" w14:textId="77777777" w:rsidR="004A09F9" w:rsidRPr="00AB1511" w:rsidRDefault="004A09F9" w:rsidP="00050F05">
            <w:pPr>
              <w:spacing w:after="0" w:line="240" w:lineRule="auto"/>
              <w:jc w:val="center"/>
              <w:rPr>
                <w:rFonts w:asciiTheme="majorBidi" w:hAnsiTheme="majorBidi" w:cs="B Nazanin"/>
                <w:sz w:val="24"/>
                <w:szCs w:val="24"/>
              </w:rPr>
            </w:pPr>
            <w:r w:rsidRPr="00AB1511">
              <w:rPr>
                <w:rFonts w:asciiTheme="majorBidi" w:hAnsiTheme="majorBidi" w:cs="B Nazanin" w:hint="cs"/>
                <w:sz w:val="24"/>
                <w:szCs w:val="24"/>
                <w:rtl/>
                <w:lang w:bidi="ar-SA"/>
              </w:rPr>
              <w:t>7210/864090</w:t>
            </w:r>
          </w:p>
        </w:tc>
      </w:tr>
      <w:tr w:rsidR="004A09F9" w:rsidRPr="00AB1511" w14:paraId="09D2015D" w14:textId="77777777" w:rsidTr="00DE542A">
        <w:trPr>
          <w:trHeight w:val="340"/>
          <w:jc w:val="center"/>
        </w:trPr>
        <w:tc>
          <w:tcPr>
            <w:tcW w:w="2007" w:type="pct"/>
            <w:shd w:val="clear" w:color="auto" w:fill="auto"/>
            <w:hideMark/>
          </w:tcPr>
          <w:p w14:paraId="4F44916F" w14:textId="77777777" w:rsidR="004A09F9" w:rsidRPr="00AB1511" w:rsidRDefault="004A09F9" w:rsidP="00050F05">
            <w:pPr>
              <w:spacing w:after="0" w:line="240" w:lineRule="auto"/>
              <w:jc w:val="center"/>
              <w:rPr>
                <w:rFonts w:asciiTheme="majorBidi" w:hAnsiTheme="majorBidi" w:cs="B Nazanin"/>
                <w:sz w:val="24"/>
                <w:szCs w:val="24"/>
                <w:rtl/>
              </w:rPr>
            </w:pPr>
            <w:r w:rsidRPr="00AB1511">
              <w:rPr>
                <w:rFonts w:asciiTheme="majorBidi" w:hAnsiTheme="majorBidi" w:cs="B Nazanin" w:hint="cs"/>
                <w:sz w:val="24"/>
                <w:szCs w:val="24"/>
                <w:rtl/>
              </w:rPr>
              <w:t>تعداد مشتریان در هر خوشه تبلیغاتی</w:t>
            </w:r>
          </w:p>
        </w:tc>
        <w:tc>
          <w:tcPr>
            <w:tcW w:w="1496" w:type="pct"/>
            <w:shd w:val="clear" w:color="auto" w:fill="auto"/>
            <w:vAlign w:val="center"/>
            <w:hideMark/>
          </w:tcPr>
          <w:p w14:paraId="148C3EBF" w14:textId="77777777" w:rsidR="004A09F9" w:rsidRPr="00AB1511" w:rsidRDefault="004A09F9" w:rsidP="00050F05">
            <w:pPr>
              <w:spacing w:after="0" w:line="240" w:lineRule="auto"/>
              <w:jc w:val="center"/>
              <w:rPr>
                <w:rFonts w:asciiTheme="majorBidi" w:hAnsiTheme="majorBidi" w:cs="B Nazanin"/>
                <w:sz w:val="24"/>
                <w:szCs w:val="24"/>
                <w:rtl/>
              </w:rPr>
            </w:pPr>
            <w:r w:rsidRPr="00AB1511">
              <w:rPr>
                <w:rFonts w:asciiTheme="majorBidi" w:hAnsiTheme="majorBidi" w:cs="B Nazanin" w:hint="cs"/>
                <w:sz w:val="24"/>
                <w:szCs w:val="24"/>
                <w:rtl/>
              </w:rPr>
              <w:t>208</w:t>
            </w:r>
          </w:p>
        </w:tc>
        <w:tc>
          <w:tcPr>
            <w:tcW w:w="1497" w:type="pct"/>
            <w:shd w:val="clear" w:color="auto" w:fill="auto"/>
            <w:vAlign w:val="center"/>
            <w:hideMark/>
          </w:tcPr>
          <w:p w14:paraId="634FDCAF" w14:textId="77777777" w:rsidR="004A09F9" w:rsidRPr="00AB1511" w:rsidRDefault="004A09F9" w:rsidP="00050F05">
            <w:pPr>
              <w:spacing w:after="0" w:line="240" w:lineRule="auto"/>
              <w:jc w:val="center"/>
              <w:rPr>
                <w:rFonts w:asciiTheme="majorBidi" w:hAnsiTheme="majorBidi" w:cs="B Nazanin"/>
                <w:sz w:val="24"/>
                <w:szCs w:val="24"/>
                <w:rtl/>
                <w:lang w:bidi="ar-SA"/>
              </w:rPr>
            </w:pPr>
            <w:r w:rsidRPr="00AB1511">
              <w:rPr>
                <w:rFonts w:asciiTheme="majorBidi" w:hAnsiTheme="majorBidi" w:cs="B Nazanin" w:hint="cs"/>
                <w:sz w:val="24"/>
                <w:szCs w:val="24"/>
                <w:rtl/>
                <w:lang w:bidi="ar-SA"/>
              </w:rPr>
              <w:t>177</w:t>
            </w:r>
          </w:p>
        </w:tc>
      </w:tr>
      <w:tr w:rsidR="004A09F9" w:rsidRPr="00AB1511" w14:paraId="68F02DF1" w14:textId="77777777" w:rsidTr="00DE542A">
        <w:trPr>
          <w:trHeight w:val="340"/>
          <w:jc w:val="center"/>
        </w:trPr>
        <w:tc>
          <w:tcPr>
            <w:tcW w:w="2007" w:type="pct"/>
            <w:shd w:val="clear" w:color="auto" w:fill="auto"/>
            <w:hideMark/>
          </w:tcPr>
          <w:p w14:paraId="588B13D1" w14:textId="77777777" w:rsidR="004A09F9" w:rsidRPr="00AB1511" w:rsidRDefault="004A09F9" w:rsidP="00050F05">
            <w:pPr>
              <w:spacing w:after="0" w:line="240" w:lineRule="auto"/>
              <w:jc w:val="center"/>
              <w:rPr>
                <w:rFonts w:asciiTheme="majorBidi" w:hAnsiTheme="majorBidi" w:cs="B Nazanin"/>
                <w:sz w:val="24"/>
                <w:szCs w:val="24"/>
                <w:rtl/>
              </w:rPr>
            </w:pPr>
            <w:r w:rsidRPr="00AB1511">
              <w:rPr>
                <w:rFonts w:asciiTheme="majorBidi" w:hAnsiTheme="majorBidi" w:cs="B Nazanin" w:hint="cs"/>
                <w:sz w:val="24"/>
                <w:szCs w:val="24"/>
                <w:rtl/>
              </w:rPr>
              <w:t xml:space="preserve">آماره </w:t>
            </w:r>
            <w:r w:rsidRPr="00AB1511">
              <w:rPr>
                <w:rFonts w:asciiTheme="majorBidi" w:hAnsiTheme="majorBidi" w:cs="B Nazanin"/>
                <w:sz w:val="24"/>
                <w:szCs w:val="24"/>
              </w:rPr>
              <w:t>F</w:t>
            </w:r>
            <w:r w:rsidRPr="00AB1511">
              <w:rPr>
                <w:rFonts w:asciiTheme="majorBidi" w:hAnsiTheme="majorBidi" w:cs="B Nazanin" w:hint="cs"/>
                <w:sz w:val="24"/>
                <w:szCs w:val="24"/>
                <w:rtl/>
              </w:rPr>
              <w:t xml:space="preserve"> تحلیل واریانس (معناداری)</w:t>
            </w:r>
          </w:p>
        </w:tc>
        <w:tc>
          <w:tcPr>
            <w:tcW w:w="2993" w:type="pct"/>
            <w:gridSpan w:val="2"/>
            <w:shd w:val="clear" w:color="auto" w:fill="auto"/>
            <w:vAlign w:val="center"/>
            <w:hideMark/>
          </w:tcPr>
          <w:p w14:paraId="6A841A41" w14:textId="77777777" w:rsidR="004A09F9" w:rsidRPr="00AB1511" w:rsidRDefault="004A09F9" w:rsidP="00050F05">
            <w:pPr>
              <w:spacing w:after="0" w:line="240" w:lineRule="auto"/>
              <w:jc w:val="center"/>
              <w:rPr>
                <w:rFonts w:asciiTheme="majorBidi" w:hAnsiTheme="majorBidi" w:cs="B Nazanin"/>
                <w:sz w:val="24"/>
                <w:szCs w:val="24"/>
                <w:rtl/>
                <w:lang w:bidi="ar-SA"/>
              </w:rPr>
            </w:pPr>
            <w:r w:rsidRPr="00AB1511">
              <w:rPr>
                <w:rFonts w:asciiTheme="majorBidi" w:hAnsiTheme="majorBidi" w:cs="B Nazanin" w:hint="cs"/>
                <w:sz w:val="24"/>
                <w:szCs w:val="24"/>
                <w:rtl/>
              </w:rPr>
              <w:t>(000/0) 585/623</w:t>
            </w:r>
          </w:p>
        </w:tc>
      </w:tr>
    </w:tbl>
    <w:p w14:paraId="611F59D4" w14:textId="77777777" w:rsidR="00E41C9D" w:rsidRDefault="00E41C9D" w:rsidP="00050F05">
      <w:pPr>
        <w:spacing w:after="0" w:line="240" w:lineRule="auto"/>
        <w:jc w:val="both"/>
        <w:rPr>
          <w:rFonts w:asciiTheme="majorBidi" w:hAnsiTheme="majorBidi" w:cs="B Nazanin"/>
          <w:sz w:val="24"/>
          <w:szCs w:val="24"/>
          <w:rtl/>
        </w:rPr>
      </w:pPr>
    </w:p>
    <w:p w14:paraId="0AC60DB5" w14:textId="77777777" w:rsidR="004A09F9" w:rsidRDefault="004A09F9" w:rsidP="00050F05">
      <w:pPr>
        <w:spacing w:after="0" w:line="240" w:lineRule="auto"/>
        <w:jc w:val="both"/>
        <w:rPr>
          <w:rFonts w:asciiTheme="majorBidi" w:hAnsiTheme="majorBidi" w:cs="B Nazanin"/>
          <w:sz w:val="24"/>
          <w:szCs w:val="24"/>
          <w:rtl/>
        </w:rPr>
      </w:pPr>
      <w:r w:rsidRPr="00CE52BE">
        <w:rPr>
          <w:rFonts w:asciiTheme="majorBidi" w:hAnsiTheme="majorBidi" w:cs="B Nazanin" w:hint="cs"/>
          <w:sz w:val="24"/>
          <w:szCs w:val="24"/>
          <w:rtl/>
        </w:rPr>
        <w:t xml:space="preserve">باتوجه به نتایج </w:t>
      </w:r>
      <w:r w:rsidRPr="00F54FEC">
        <w:rPr>
          <w:rFonts w:asciiTheme="majorBidi" w:hAnsiTheme="majorBidi" w:cs="B Nazanin" w:hint="cs"/>
          <w:sz w:val="24"/>
          <w:szCs w:val="24"/>
          <w:highlight w:val="lightGray"/>
          <w:rtl/>
        </w:rPr>
        <w:t>جدول 5</w:t>
      </w:r>
      <w:r w:rsidRPr="00CE52BE">
        <w:rPr>
          <w:rFonts w:asciiTheme="majorBidi" w:hAnsiTheme="majorBidi" w:cs="B Nazanin" w:hint="cs"/>
          <w:sz w:val="24"/>
          <w:szCs w:val="24"/>
          <w:rtl/>
        </w:rPr>
        <w:t xml:space="preserve"> و سطح معناداری آزمون تحلیل واریانس برای خوشه</w:t>
      </w:r>
      <w:r w:rsidR="00786246" w:rsidRPr="00CE52BE">
        <w:rPr>
          <w:rFonts w:asciiTheme="majorBidi" w:hAnsiTheme="majorBidi" w:cs="B Nazanin" w:hint="cs"/>
          <w:sz w:val="24"/>
          <w:szCs w:val="24"/>
          <w:rtl/>
        </w:rPr>
        <w:t xml:space="preserve">‌بندی </w:t>
      </w:r>
      <w:r w:rsidRPr="00CE52BE">
        <w:rPr>
          <w:rFonts w:asciiTheme="majorBidi" w:hAnsiTheme="majorBidi" w:cs="B Nazanin" w:hint="cs"/>
          <w:sz w:val="24"/>
          <w:szCs w:val="24"/>
          <w:rtl/>
        </w:rPr>
        <w:t>مشتریان بر اساس متوسط هزینه</w:t>
      </w:r>
      <w:r w:rsidR="00025195" w:rsidRPr="00CE52BE">
        <w:rPr>
          <w:rFonts w:asciiTheme="majorBidi" w:hAnsiTheme="majorBidi" w:cs="B Nazanin" w:hint="cs"/>
          <w:sz w:val="24"/>
          <w:szCs w:val="24"/>
          <w:rtl/>
        </w:rPr>
        <w:t xml:space="preserve">‌های </w:t>
      </w:r>
      <w:r w:rsidRPr="00CE52BE">
        <w:rPr>
          <w:rFonts w:asciiTheme="majorBidi" w:hAnsiTheme="majorBidi" w:cs="B Nazanin" w:hint="cs"/>
          <w:sz w:val="24"/>
          <w:szCs w:val="24"/>
          <w:rtl/>
        </w:rPr>
        <w:t>تبلیغاتی که کوچکتر از خطای 05/0 ب</w:t>
      </w:r>
      <w:r w:rsidR="007A3B92">
        <w:rPr>
          <w:rFonts w:asciiTheme="majorBidi" w:hAnsiTheme="majorBidi" w:cs="B Nazanin" w:hint="cs"/>
          <w:sz w:val="24"/>
          <w:szCs w:val="24"/>
          <w:rtl/>
        </w:rPr>
        <w:t>ه‌</w:t>
      </w:r>
      <w:r w:rsidRPr="00CE52BE">
        <w:rPr>
          <w:rFonts w:asciiTheme="majorBidi" w:hAnsiTheme="majorBidi" w:cs="B Nazanin" w:hint="cs"/>
          <w:sz w:val="24"/>
          <w:szCs w:val="24"/>
          <w:rtl/>
        </w:rPr>
        <w:t>دست آمده،</w:t>
      </w:r>
      <w:r w:rsidR="00786246" w:rsidRPr="00CE52BE">
        <w:rPr>
          <w:rFonts w:asciiTheme="majorBidi" w:hAnsiTheme="majorBidi" w:cs="B Nazanin" w:hint="cs"/>
          <w:sz w:val="24"/>
          <w:szCs w:val="24"/>
          <w:rtl/>
        </w:rPr>
        <w:t xml:space="preserve"> می‌</w:t>
      </w:r>
      <w:r w:rsidRPr="00CE52BE">
        <w:rPr>
          <w:rFonts w:asciiTheme="majorBidi" w:hAnsiTheme="majorBidi" w:cs="B Nazanin" w:hint="cs"/>
          <w:sz w:val="24"/>
          <w:szCs w:val="24"/>
          <w:rtl/>
        </w:rPr>
        <w:t>توان پذیرفت که خوشه</w:t>
      </w:r>
      <w:r w:rsidR="00786246" w:rsidRPr="00CE52BE">
        <w:rPr>
          <w:rFonts w:asciiTheme="majorBidi" w:hAnsiTheme="majorBidi" w:cs="B Nazanin" w:hint="cs"/>
          <w:sz w:val="24"/>
          <w:szCs w:val="24"/>
          <w:rtl/>
        </w:rPr>
        <w:t xml:space="preserve">‌بندی </w:t>
      </w:r>
      <w:r w:rsidRPr="00CE52BE">
        <w:rPr>
          <w:rFonts w:asciiTheme="majorBidi" w:hAnsiTheme="majorBidi" w:cs="B Nazanin" w:hint="cs"/>
          <w:sz w:val="24"/>
          <w:szCs w:val="24"/>
          <w:rtl/>
        </w:rPr>
        <w:t>مشتریان در 2 گروه مشتریان با هزینه تبلیغاتی بالا و پایین، اختلاف معناداری بین دو گروه ایجاد کرده است. بر اساس این تحلیل، تعداد 208 مشتری در خوشه 1 و 177 مشتری در خوشه 2 قرار گرفته</w:t>
      </w:r>
      <w:r w:rsidR="00786246" w:rsidRPr="00CE52BE">
        <w:rPr>
          <w:rFonts w:asciiTheme="majorBidi" w:hAnsiTheme="majorBidi" w:cs="B Nazanin" w:hint="cs"/>
          <w:sz w:val="24"/>
          <w:szCs w:val="24"/>
          <w:rtl/>
        </w:rPr>
        <w:t xml:space="preserve">‌اند </w:t>
      </w:r>
      <w:r w:rsidRPr="00CE52BE">
        <w:rPr>
          <w:rFonts w:asciiTheme="majorBidi" w:hAnsiTheme="majorBidi" w:cs="B Nazanin" w:hint="cs"/>
          <w:sz w:val="24"/>
          <w:szCs w:val="24"/>
          <w:rtl/>
        </w:rPr>
        <w:t>به طوری که خوشه 1 با مرکز دسته 0896/945790، به عنوان خوشه با هزینه تبلیغاتی بالا و خوشه 2 با مرکز دسته 7210/864090 به عنوان خوشه با هزینه تبلیغاتی پایین شناسایی شده</w:t>
      </w:r>
      <w:r w:rsidR="00786246" w:rsidRPr="00CE52BE">
        <w:rPr>
          <w:rFonts w:asciiTheme="majorBidi" w:hAnsiTheme="majorBidi" w:cs="B Nazanin" w:hint="cs"/>
          <w:sz w:val="24"/>
          <w:szCs w:val="24"/>
          <w:rtl/>
        </w:rPr>
        <w:t>‌اند.</w:t>
      </w:r>
      <w:r w:rsidRPr="00CE52BE">
        <w:rPr>
          <w:rFonts w:asciiTheme="majorBidi" w:hAnsiTheme="majorBidi" w:cs="B Nazanin" w:hint="cs"/>
          <w:sz w:val="24"/>
          <w:szCs w:val="24"/>
          <w:rtl/>
        </w:rPr>
        <w:t xml:space="preserve"> با تفکیک مشتریان به دو گروه مشتریان با هزینه</w:t>
      </w:r>
      <w:r w:rsidR="00025195" w:rsidRPr="00CE52BE">
        <w:rPr>
          <w:rFonts w:asciiTheme="majorBidi" w:hAnsiTheme="majorBidi" w:cs="B Nazanin" w:hint="cs"/>
          <w:sz w:val="24"/>
          <w:szCs w:val="24"/>
          <w:rtl/>
        </w:rPr>
        <w:t xml:space="preserve">‌های </w:t>
      </w:r>
      <w:r w:rsidRPr="00CE52BE">
        <w:rPr>
          <w:rFonts w:asciiTheme="majorBidi" w:hAnsiTheme="majorBidi" w:cs="B Nazanin" w:hint="cs"/>
          <w:sz w:val="24"/>
          <w:szCs w:val="24"/>
          <w:rtl/>
        </w:rPr>
        <w:t>تبلیغاتی بالا و پایین، ماتریس</w:t>
      </w:r>
      <w:r w:rsidR="00025195" w:rsidRPr="00CE52BE">
        <w:rPr>
          <w:rFonts w:asciiTheme="majorBidi" w:hAnsiTheme="majorBidi" w:cs="B Nazanin" w:hint="cs"/>
          <w:sz w:val="24"/>
          <w:szCs w:val="24"/>
          <w:rtl/>
        </w:rPr>
        <w:t xml:space="preserve">‌های </w:t>
      </w:r>
      <w:r w:rsidRPr="00CE52BE">
        <w:rPr>
          <w:rFonts w:asciiTheme="majorBidi" w:hAnsiTheme="majorBidi" w:cs="B Nazanin" w:hint="cs"/>
          <w:sz w:val="24"/>
          <w:szCs w:val="24"/>
          <w:rtl/>
        </w:rPr>
        <w:t>احتمال انتقال وضعیت و بردار احتمالات وضعیت اولیه مشتریان در هر گروه محاس</w:t>
      </w:r>
      <w:r w:rsidR="0018416C" w:rsidRPr="00CE52BE">
        <w:rPr>
          <w:rFonts w:asciiTheme="majorBidi" w:hAnsiTheme="majorBidi" w:cs="B Nazanin" w:hint="cs"/>
          <w:sz w:val="24"/>
          <w:szCs w:val="24"/>
          <w:rtl/>
        </w:rPr>
        <w:t xml:space="preserve">به شد که نتایج آن به شرح </w:t>
      </w:r>
      <w:r w:rsidR="0018416C" w:rsidRPr="00E41C9D">
        <w:rPr>
          <w:rFonts w:asciiTheme="majorBidi" w:hAnsiTheme="majorBidi" w:cs="B Nazanin" w:hint="cs"/>
          <w:sz w:val="24"/>
          <w:szCs w:val="24"/>
          <w:highlight w:val="lightGray"/>
          <w:rtl/>
        </w:rPr>
        <w:t xml:space="preserve">جدول </w:t>
      </w:r>
      <w:r w:rsidRPr="00E41C9D">
        <w:rPr>
          <w:rFonts w:asciiTheme="majorBidi" w:hAnsiTheme="majorBidi" w:cs="B Nazanin" w:hint="cs"/>
          <w:sz w:val="24"/>
          <w:szCs w:val="24"/>
          <w:highlight w:val="lightGray"/>
          <w:rtl/>
        </w:rPr>
        <w:t>6</w:t>
      </w:r>
      <w:r w:rsidRPr="00CE52BE">
        <w:rPr>
          <w:rFonts w:asciiTheme="majorBidi" w:hAnsiTheme="majorBidi" w:cs="B Nazanin" w:hint="cs"/>
          <w:sz w:val="24"/>
          <w:szCs w:val="24"/>
          <w:rtl/>
        </w:rPr>
        <w:t xml:space="preserve"> بوده است.</w:t>
      </w:r>
    </w:p>
    <w:p w14:paraId="6B089D9C" w14:textId="77777777" w:rsidR="00F54FEC" w:rsidRDefault="00F54FEC" w:rsidP="00050F05">
      <w:pPr>
        <w:spacing w:after="0" w:line="240" w:lineRule="auto"/>
        <w:jc w:val="both"/>
        <w:rPr>
          <w:rFonts w:asciiTheme="majorBidi" w:hAnsiTheme="majorBidi" w:cs="B Nazanin"/>
          <w:sz w:val="24"/>
          <w:szCs w:val="24"/>
          <w:rtl/>
        </w:rPr>
        <w:sectPr w:rsidR="00F54FEC" w:rsidSect="008A133E">
          <w:footnotePr>
            <w:numRestart w:val="eachPage"/>
          </w:footnotePr>
          <w:type w:val="continuous"/>
          <w:pgSz w:w="11907" w:h="16839" w:code="9"/>
          <w:pgMar w:top="1134" w:right="1134" w:bottom="1134" w:left="567" w:header="720" w:footer="720" w:gutter="0"/>
          <w:cols w:num="2" w:space="566"/>
          <w:bidi/>
          <w:rtlGutter/>
          <w:docGrid w:linePitch="360"/>
        </w:sectPr>
      </w:pPr>
    </w:p>
    <w:p w14:paraId="4493671A" w14:textId="77777777" w:rsidR="004A09F9" w:rsidRPr="00AB1511" w:rsidRDefault="00AB1511" w:rsidP="00050F05">
      <w:pPr>
        <w:spacing w:after="0" w:line="240" w:lineRule="auto"/>
        <w:jc w:val="center"/>
        <w:rPr>
          <w:rFonts w:asciiTheme="majorBidi" w:hAnsiTheme="majorBidi" w:cs="B Nazanin"/>
          <w:sz w:val="24"/>
          <w:szCs w:val="24"/>
          <w:rtl/>
        </w:rPr>
      </w:pPr>
      <w:bookmarkStart w:id="36" w:name="_Toc141985497"/>
      <w:bookmarkStart w:id="37" w:name="_Toc141985697"/>
      <w:bookmarkStart w:id="38" w:name="_Toc141985804"/>
      <w:bookmarkStart w:id="39" w:name="_Toc141985995"/>
      <w:r w:rsidRPr="00AB1511">
        <w:rPr>
          <w:rFonts w:asciiTheme="majorBidi" w:hAnsiTheme="majorBidi" w:cs="B Nazanin" w:hint="cs"/>
          <w:sz w:val="24"/>
          <w:szCs w:val="24"/>
          <w:highlight w:val="lightGray"/>
          <w:rtl/>
          <w:lang w:bidi="ar-SA"/>
        </w:rPr>
        <w:t>جدول 6.</w:t>
      </w:r>
      <w:r w:rsidR="004A09F9" w:rsidRPr="00AB1511">
        <w:rPr>
          <w:rFonts w:asciiTheme="majorBidi" w:hAnsiTheme="majorBidi" w:cs="B Nazanin" w:hint="cs"/>
          <w:sz w:val="24"/>
          <w:szCs w:val="24"/>
          <w:rtl/>
          <w:lang w:bidi="ar-SA"/>
        </w:rPr>
        <w:t xml:space="preserve"> ماتریس احتمال انتقال وضعیت مشتریان در گروه</w:t>
      </w:r>
      <w:r w:rsidR="00025195" w:rsidRPr="00AB1511">
        <w:rPr>
          <w:rFonts w:asciiTheme="majorBidi" w:hAnsiTheme="majorBidi" w:cs="B Nazanin" w:hint="cs"/>
          <w:sz w:val="24"/>
          <w:szCs w:val="24"/>
          <w:rtl/>
          <w:lang w:bidi="ar-SA"/>
        </w:rPr>
        <w:t xml:space="preserve">‌های </w:t>
      </w:r>
      <w:r w:rsidR="004A09F9" w:rsidRPr="00AB1511">
        <w:rPr>
          <w:rFonts w:asciiTheme="majorBidi" w:hAnsiTheme="majorBidi" w:cs="B Nazanin" w:hint="cs"/>
          <w:sz w:val="24"/>
          <w:szCs w:val="24"/>
          <w:rtl/>
          <w:lang w:bidi="ar-SA"/>
        </w:rPr>
        <w:t>تبلیغاتی</w:t>
      </w:r>
      <w:bookmarkEnd w:id="36"/>
      <w:bookmarkEnd w:id="37"/>
      <w:bookmarkEnd w:id="38"/>
      <w:bookmarkEnd w:id="39"/>
    </w:p>
    <w:p w14:paraId="65E72CFB" w14:textId="77777777" w:rsidR="00F54FEC" w:rsidRPr="00AB1511" w:rsidRDefault="00F54FEC" w:rsidP="00050F05">
      <w:pPr>
        <w:spacing w:after="0" w:line="240" w:lineRule="auto"/>
        <w:jc w:val="center"/>
        <w:rPr>
          <w:rFonts w:asciiTheme="majorBidi" w:hAnsiTheme="majorBidi" w:cs="B Nazanin"/>
          <w:sz w:val="24"/>
          <w:szCs w:val="24"/>
          <w:rtl/>
          <w:lang w:bidi="ar-SA"/>
        </w:rPr>
        <w:sectPr w:rsidR="00F54FEC" w:rsidRPr="00AB1511" w:rsidSect="00F54FEC">
          <w:footnotePr>
            <w:numRestart w:val="eachPage"/>
          </w:footnotePr>
          <w:type w:val="continuous"/>
          <w:pgSz w:w="11907" w:h="16839" w:code="9"/>
          <w:pgMar w:top="1134" w:right="1134" w:bottom="1134" w:left="567" w:header="720" w:footer="720" w:gutter="0"/>
          <w:cols w:space="566"/>
          <w:bidi/>
          <w:rtlGutter/>
          <w:docGrid w:linePitch="360"/>
        </w:sectPr>
      </w:pPr>
    </w:p>
    <w:tbl>
      <w:tblPr>
        <w:bidiVisual/>
        <w:tblW w:w="4620" w:type="pct"/>
        <w:jc w:val="center"/>
        <w:tblLook w:val="0020" w:firstRow="1" w:lastRow="0" w:firstColumn="0" w:lastColumn="0" w:noHBand="0" w:noVBand="0"/>
      </w:tblPr>
      <w:tblGrid>
        <w:gridCol w:w="1911"/>
        <w:gridCol w:w="2748"/>
        <w:gridCol w:w="1264"/>
        <w:gridCol w:w="1166"/>
        <w:gridCol w:w="1166"/>
        <w:gridCol w:w="1166"/>
      </w:tblGrid>
      <w:tr w:rsidR="004A09F9" w:rsidRPr="00AB1511" w14:paraId="56925F55" w14:textId="77777777" w:rsidTr="00DE542A">
        <w:trPr>
          <w:trHeight w:val="340"/>
          <w:jc w:val="center"/>
        </w:trPr>
        <w:tc>
          <w:tcPr>
            <w:tcW w:w="1028" w:type="pct"/>
            <w:tcBorders>
              <w:top w:val="single" w:sz="4" w:space="0" w:color="auto"/>
              <w:left w:val="single" w:sz="4" w:space="0" w:color="auto"/>
              <w:bottom w:val="single" w:sz="4" w:space="0" w:color="auto"/>
              <w:right w:val="single" w:sz="4" w:space="0" w:color="auto"/>
            </w:tcBorders>
            <w:shd w:val="clear" w:color="auto" w:fill="auto"/>
          </w:tcPr>
          <w:p w14:paraId="70B57F88" w14:textId="77777777" w:rsidR="004A09F9" w:rsidRPr="00AB1511" w:rsidRDefault="004A09F9" w:rsidP="00050F05">
            <w:pPr>
              <w:spacing w:after="0" w:line="240" w:lineRule="auto"/>
              <w:jc w:val="center"/>
              <w:rPr>
                <w:rFonts w:asciiTheme="majorBidi" w:hAnsiTheme="majorBidi" w:cs="B Nazanin"/>
                <w:sz w:val="24"/>
                <w:szCs w:val="24"/>
                <w:rtl/>
                <w:lang w:bidi="ar-SA"/>
              </w:rPr>
            </w:pPr>
            <w:r w:rsidRPr="00AB1511">
              <w:rPr>
                <w:rFonts w:asciiTheme="majorBidi" w:hAnsiTheme="majorBidi" w:cs="B Nazanin" w:hint="cs"/>
                <w:sz w:val="24"/>
                <w:szCs w:val="24"/>
                <w:rtl/>
                <w:lang w:bidi="ar-SA"/>
              </w:rPr>
              <w:t>گروه تبلیغاتی</w:t>
            </w:r>
          </w:p>
        </w:tc>
        <w:tc>
          <w:tcPr>
            <w:tcW w:w="1472" w:type="pct"/>
            <w:tcBorders>
              <w:top w:val="single" w:sz="4" w:space="0" w:color="auto"/>
              <w:left w:val="single" w:sz="4" w:space="0" w:color="auto"/>
              <w:bottom w:val="single" w:sz="4" w:space="0" w:color="auto"/>
              <w:right w:val="single" w:sz="4" w:space="0" w:color="auto"/>
              <w:tr2bl w:val="single" w:sz="4" w:space="0" w:color="auto"/>
            </w:tcBorders>
            <w:shd w:val="clear" w:color="auto" w:fill="auto"/>
            <w:hideMark/>
          </w:tcPr>
          <w:p w14:paraId="7DEA8940" w14:textId="77777777" w:rsidR="004A09F9" w:rsidRPr="00AB1511" w:rsidRDefault="004A09F9" w:rsidP="00050F05">
            <w:pPr>
              <w:spacing w:after="0" w:line="240" w:lineRule="auto"/>
              <w:jc w:val="right"/>
              <w:rPr>
                <w:rFonts w:asciiTheme="majorBidi" w:hAnsiTheme="majorBidi" w:cs="B Nazanin"/>
                <w:sz w:val="24"/>
                <w:szCs w:val="24"/>
                <w:rtl/>
                <w:lang w:bidi="ar-SA"/>
              </w:rPr>
            </w:pPr>
            <w:r w:rsidRPr="00AB1511">
              <w:rPr>
                <w:rFonts w:asciiTheme="majorBidi" w:hAnsiTheme="majorBidi" w:cs="B Nazanin" w:hint="cs"/>
                <w:sz w:val="24"/>
                <w:szCs w:val="24"/>
                <w:rtl/>
                <w:lang w:bidi="ar-SA"/>
              </w:rPr>
              <w:t>وضعیت انتقالی</w:t>
            </w:r>
          </w:p>
          <w:p w14:paraId="29A05E67" w14:textId="77777777" w:rsidR="004A09F9" w:rsidRPr="00AB1511" w:rsidRDefault="004A09F9" w:rsidP="00050F05">
            <w:pPr>
              <w:spacing w:after="0" w:line="240" w:lineRule="auto"/>
              <w:rPr>
                <w:rFonts w:asciiTheme="majorBidi" w:hAnsiTheme="majorBidi" w:cs="B Nazanin"/>
                <w:sz w:val="24"/>
                <w:szCs w:val="24"/>
              </w:rPr>
            </w:pPr>
            <w:r w:rsidRPr="00AB1511">
              <w:rPr>
                <w:rFonts w:asciiTheme="majorBidi" w:hAnsiTheme="majorBidi" w:cs="B Nazanin" w:hint="cs"/>
                <w:sz w:val="24"/>
                <w:szCs w:val="24"/>
                <w:rtl/>
                <w:lang w:bidi="ar-SA"/>
              </w:rPr>
              <w:t>وضعیت پایه</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14:paraId="08525C87" w14:textId="77777777" w:rsidR="004A09F9" w:rsidRPr="00AB1511" w:rsidRDefault="004A09F9" w:rsidP="00050F05">
            <w:pPr>
              <w:spacing w:after="0" w:line="240" w:lineRule="auto"/>
              <w:jc w:val="center"/>
              <w:rPr>
                <w:rFonts w:asciiTheme="majorBidi" w:hAnsiTheme="majorBidi" w:cs="B Nazanin"/>
                <w:sz w:val="24"/>
                <w:szCs w:val="24"/>
              </w:rPr>
            </w:pPr>
            <w:r w:rsidRPr="00AB1511">
              <w:rPr>
                <w:rFonts w:asciiTheme="majorBidi" w:hAnsiTheme="majorBidi" w:cs="B Nazanin" w:hint="cs"/>
                <w:sz w:val="24"/>
                <w:szCs w:val="24"/>
                <w:rtl/>
              </w:rPr>
              <w:t>خوشه 1</w:t>
            </w:r>
          </w:p>
        </w:tc>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5AB468FB" w14:textId="77777777" w:rsidR="004A09F9" w:rsidRPr="00AB1511" w:rsidRDefault="004A09F9" w:rsidP="00050F05">
            <w:pPr>
              <w:spacing w:after="0" w:line="240" w:lineRule="auto"/>
              <w:jc w:val="center"/>
              <w:rPr>
                <w:rFonts w:asciiTheme="majorBidi" w:hAnsiTheme="majorBidi" w:cs="B Nazanin"/>
                <w:sz w:val="24"/>
                <w:szCs w:val="24"/>
              </w:rPr>
            </w:pPr>
            <w:r w:rsidRPr="00AB1511">
              <w:rPr>
                <w:rFonts w:asciiTheme="majorBidi" w:hAnsiTheme="majorBidi" w:cs="B Nazanin" w:hint="cs"/>
                <w:sz w:val="24"/>
                <w:szCs w:val="24"/>
                <w:rtl/>
                <w:lang w:bidi="ar-SA"/>
              </w:rPr>
              <w:t>خوشه 2</w:t>
            </w:r>
          </w:p>
        </w:tc>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562C3907" w14:textId="77777777" w:rsidR="004A09F9" w:rsidRPr="00AB1511" w:rsidRDefault="004A09F9" w:rsidP="00050F05">
            <w:pPr>
              <w:spacing w:after="0" w:line="240" w:lineRule="auto"/>
              <w:jc w:val="center"/>
              <w:rPr>
                <w:rFonts w:asciiTheme="majorBidi" w:hAnsiTheme="majorBidi" w:cs="B Nazanin"/>
                <w:sz w:val="24"/>
                <w:szCs w:val="24"/>
              </w:rPr>
            </w:pPr>
            <w:r w:rsidRPr="00AB1511">
              <w:rPr>
                <w:rFonts w:asciiTheme="majorBidi" w:hAnsiTheme="majorBidi" w:cs="B Nazanin" w:hint="cs"/>
                <w:sz w:val="24"/>
                <w:szCs w:val="24"/>
                <w:rtl/>
              </w:rPr>
              <w:t>خوشه 3</w:t>
            </w: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7994A532" w14:textId="77777777" w:rsidR="004A09F9" w:rsidRPr="00AB1511" w:rsidRDefault="004A09F9" w:rsidP="00050F05">
            <w:pPr>
              <w:spacing w:after="0" w:line="240" w:lineRule="auto"/>
              <w:jc w:val="center"/>
              <w:rPr>
                <w:rFonts w:asciiTheme="majorBidi" w:hAnsiTheme="majorBidi" w:cs="B Nazanin"/>
                <w:sz w:val="24"/>
                <w:szCs w:val="24"/>
              </w:rPr>
            </w:pPr>
            <w:r w:rsidRPr="00AB1511">
              <w:rPr>
                <w:rFonts w:asciiTheme="majorBidi" w:hAnsiTheme="majorBidi" w:cs="B Nazanin" w:hint="cs"/>
                <w:sz w:val="24"/>
                <w:szCs w:val="24"/>
                <w:rtl/>
              </w:rPr>
              <w:t>خوشه 4</w:t>
            </w:r>
          </w:p>
        </w:tc>
      </w:tr>
      <w:tr w:rsidR="004A09F9" w:rsidRPr="00AB1511" w14:paraId="1D4B84BB" w14:textId="77777777" w:rsidTr="00DE542A">
        <w:trPr>
          <w:trHeight w:val="340"/>
          <w:jc w:val="center"/>
        </w:trPr>
        <w:tc>
          <w:tcPr>
            <w:tcW w:w="1028" w:type="pct"/>
            <w:vMerge w:val="restart"/>
            <w:tcBorders>
              <w:top w:val="single" w:sz="4" w:space="0" w:color="auto"/>
              <w:left w:val="single" w:sz="4" w:space="0" w:color="auto"/>
              <w:bottom w:val="single" w:sz="4" w:space="0" w:color="auto"/>
              <w:right w:val="single" w:sz="4" w:space="0" w:color="auto"/>
            </w:tcBorders>
            <w:shd w:val="clear" w:color="auto" w:fill="auto"/>
          </w:tcPr>
          <w:p w14:paraId="48601692" w14:textId="77777777" w:rsidR="004A09F9" w:rsidRPr="00AB1511" w:rsidRDefault="004A09F9" w:rsidP="00050F05">
            <w:pPr>
              <w:spacing w:after="0" w:line="240" w:lineRule="auto"/>
              <w:jc w:val="center"/>
              <w:rPr>
                <w:rFonts w:asciiTheme="majorBidi" w:hAnsiTheme="majorBidi" w:cs="B Nazanin"/>
                <w:sz w:val="24"/>
                <w:szCs w:val="24"/>
                <w:rtl/>
              </w:rPr>
            </w:pPr>
            <w:r w:rsidRPr="00AB1511">
              <w:rPr>
                <w:rFonts w:asciiTheme="majorBidi" w:hAnsiTheme="majorBidi" w:cs="B Nazanin" w:hint="cs"/>
                <w:sz w:val="24"/>
                <w:szCs w:val="24"/>
                <w:rtl/>
              </w:rPr>
              <w:t>مشتریان با هزینه تبلیغاتی بالا</w:t>
            </w:r>
          </w:p>
        </w:tc>
        <w:tc>
          <w:tcPr>
            <w:tcW w:w="1472" w:type="pct"/>
            <w:tcBorders>
              <w:top w:val="single" w:sz="4" w:space="0" w:color="auto"/>
              <w:left w:val="single" w:sz="4" w:space="0" w:color="auto"/>
              <w:bottom w:val="single" w:sz="4" w:space="0" w:color="auto"/>
              <w:right w:val="single" w:sz="4" w:space="0" w:color="auto"/>
            </w:tcBorders>
            <w:shd w:val="clear" w:color="auto" w:fill="auto"/>
            <w:hideMark/>
          </w:tcPr>
          <w:p w14:paraId="294EBEF3" w14:textId="77777777" w:rsidR="004A09F9" w:rsidRPr="00AB1511" w:rsidRDefault="004A09F9" w:rsidP="00050F05">
            <w:pPr>
              <w:spacing w:after="0" w:line="240" w:lineRule="auto"/>
              <w:rPr>
                <w:rFonts w:asciiTheme="majorBidi" w:hAnsiTheme="majorBidi" w:cs="B Nazanin"/>
                <w:sz w:val="24"/>
                <w:szCs w:val="24"/>
              </w:rPr>
            </w:pPr>
            <w:r w:rsidRPr="00AB1511">
              <w:rPr>
                <w:rFonts w:asciiTheme="majorBidi" w:hAnsiTheme="majorBidi" w:cs="B Nazanin" w:hint="cs"/>
                <w:sz w:val="24"/>
                <w:szCs w:val="24"/>
                <w:rtl/>
              </w:rPr>
              <w:t>خوشه 1</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0036EF" w14:textId="77777777" w:rsidR="004A09F9" w:rsidRPr="00AB1511" w:rsidRDefault="004A09F9" w:rsidP="00050F05">
            <w:pPr>
              <w:spacing w:after="0" w:line="240" w:lineRule="auto"/>
              <w:jc w:val="center"/>
              <w:rPr>
                <w:rFonts w:asciiTheme="majorBidi" w:hAnsiTheme="majorBidi" w:cs="B Nazanin"/>
                <w:sz w:val="24"/>
                <w:szCs w:val="24"/>
                <w:rtl/>
              </w:rPr>
            </w:pPr>
            <w:r w:rsidRPr="00AB1511">
              <w:rPr>
                <w:rFonts w:asciiTheme="majorBidi" w:hAnsiTheme="majorBidi" w:cs="B Nazanin" w:hint="cs"/>
                <w:sz w:val="24"/>
                <w:szCs w:val="24"/>
                <w:rtl/>
              </w:rPr>
              <w:t>2667118/0</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4853AE" w14:textId="77777777" w:rsidR="004A09F9" w:rsidRPr="00AB1511" w:rsidRDefault="004A09F9" w:rsidP="00050F05">
            <w:pPr>
              <w:spacing w:after="0" w:line="240" w:lineRule="auto"/>
              <w:jc w:val="center"/>
              <w:rPr>
                <w:rFonts w:asciiTheme="majorBidi" w:hAnsiTheme="majorBidi" w:cs="B Nazanin"/>
                <w:sz w:val="24"/>
                <w:szCs w:val="24"/>
              </w:rPr>
            </w:pPr>
            <w:r w:rsidRPr="00AB1511">
              <w:rPr>
                <w:rFonts w:asciiTheme="majorBidi" w:hAnsiTheme="majorBidi" w:cs="B Nazanin" w:hint="cs"/>
                <w:sz w:val="24"/>
                <w:szCs w:val="24"/>
                <w:rtl/>
                <w:lang w:bidi="ar-SA"/>
              </w:rPr>
              <w:t>2529359/0</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BF006C" w14:textId="77777777" w:rsidR="004A09F9" w:rsidRPr="00AB1511" w:rsidRDefault="004A09F9" w:rsidP="00050F05">
            <w:pPr>
              <w:spacing w:after="0" w:line="240" w:lineRule="auto"/>
              <w:jc w:val="center"/>
              <w:rPr>
                <w:rFonts w:asciiTheme="majorBidi" w:hAnsiTheme="majorBidi" w:cs="B Nazanin"/>
                <w:sz w:val="24"/>
                <w:szCs w:val="24"/>
              </w:rPr>
            </w:pPr>
            <w:r w:rsidRPr="00AB1511">
              <w:rPr>
                <w:rFonts w:asciiTheme="majorBidi" w:hAnsiTheme="majorBidi" w:cs="B Nazanin" w:hint="cs"/>
                <w:sz w:val="24"/>
                <w:szCs w:val="24"/>
                <w:rtl/>
                <w:lang w:bidi="ar-SA"/>
              </w:rPr>
              <w:t>2559846/0</w:t>
            </w: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437FEA47" w14:textId="77777777" w:rsidR="004A09F9" w:rsidRPr="00AB1511" w:rsidRDefault="004A09F9" w:rsidP="00050F05">
            <w:pPr>
              <w:spacing w:after="0" w:line="240" w:lineRule="auto"/>
              <w:jc w:val="center"/>
              <w:rPr>
                <w:rFonts w:asciiTheme="majorBidi" w:hAnsiTheme="majorBidi" w:cs="B Nazanin"/>
                <w:sz w:val="24"/>
                <w:szCs w:val="24"/>
                <w:rtl/>
                <w:lang w:bidi="ar-SA"/>
              </w:rPr>
            </w:pPr>
            <w:r w:rsidRPr="00AB1511">
              <w:rPr>
                <w:rFonts w:asciiTheme="majorBidi" w:hAnsiTheme="majorBidi" w:cs="B Nazanin" w:hint="cs"/>
                <w:sz w:val="24"/>
                <w:szCs w:val="24"/>
                <w:rtl/>
                <w:lang w:bidi="ar-SA"/>
              </w:rPr>
              <w:t>2243677/0</w:t>
            </w:r>
          </w:p>
        </w:tc>
      </w:tr>
      <w:tr w:rsidR="004A09F9" w:rsidRPr="00AB1511" w14:paraId="474F69FC" w14:textId="77777777" w:rsidTr="00DE542A">
        <w:trPr>
          <w:trHeight w:val="340"/>
          <w:jc w:val="center"/>
        </w:trPr>
        <w:tc>
          <w:tcPr>
            <w:tcW w:w="1028" w:type="pct"/>
            <w:vMerge/>
            <w:tcBorders>
              <w:top w:val="single" w:sz="4" w:space="0" w:color="auto"/>
              <w:left w:val="single" w:sz="4" w:space="0" w:color="auto"/>
              <w:bottom w:val="single" w:sz="4" w:space="0" w:color="auto"/>
              <w:right w:val="single" w:sz="4" w:space="0" w:color="auto"/>
            </w:tcBorders>
            <w:shd w:val="clear" w:color="auto" w:fill="auto"/>
          </w:tcPr>
          <w:p w14:paraId="752FB2BA" w14:textId="77777777" w:rsidR="004A09F9" w:rsidRPr="00AB1511" w:rsidRDefault="004A09F9" w:rsidP="00050F05">
            <w:pPr>
              <w:spacing w:after="0" w:line="240" w:lineRule="auto"/>
              <w:jc w:val="center"/>
              <w:rPr>
                <w:rFonts w:asciiTheme="majorBidi" w:hAnsiTheme="majorBidi" w:cs="B Nazanin"/>
                <w:sz w:val="24"/>
                <w:szCs w:val="24"/>
                <w:rtl/>
                <w:lang w:bidi="ar-SA"/>
              </w:rPr>
            </w:pPr>
          </w:p>
        </w:tc>
        <w:tc>
          <w:tcPr>
            <w:tcW w:w="1472" w:type="pct"/>
            <w:tcBorders>
              <w:top w:val="single" w:sz="4" w:space="0" w:color="auto"/>
              <w:left w:val="single" w:sz="4" w:space="0" w:color="auto"/>
              <w:bottom w:val="single" w:sz="4" w:space="0" w:color="auto"/>
              <w:right w:val="single" w:sz="4" w:space="0" w:color="auto"/>
            </w:tcBorders>
            <w:shd w:val="clear" w:color="auto" w:fill="auto"/>
            <w:hideMark/>
          </w:tcPr>
          <w:p w14:paraId="41E87DA2" w14:textId="77777777" w:rsidR="004A09F9" w:rsidRPr="00AB1511" w:rsidRDefault="004A09F9" w:rsidP="00050F05">
            <w:pPr>
              <w:spacing w:after="0" w:line="240" w:lineRule="auto"/>
              <w:rPr>
                <w:rFonts w:asciiTheme="majorBidi" w:hAnsiTheme="majorBidi" w:cs="B Nazanin"/>
                <w:sz w:val="24"/>
                <w:szCs w:val="24"/>
              </w:rPr>
            </w:pPr>
            <w:r w:rsidRPr="00AB1511">
              <w:rPr>
                <w:rFonts w:asciiTheme="majorBidi" w:hAnsiTheme="majorBidi" w:cs="B Nazanin" w:hint="cs"/>
                <w:sz w:val="24"/>
                <w:szCs w:val="24"/>
                <w:rtl/>
                <w:lang w:bidi="ar-SA"/>
              </w:rPr>
              <w:t>خوشه 2</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2897A1" w14:textId="77777777" w:rsidR="004A09F9" w:rsidRPr="00AB1511" w:rsidRDefault="004A09F9" w:rsidP="00050F05">
            <w:pPr>
              <w:spacing w:after="0" w:line="240" w:lineRule="auto"/>
              <w:jc w:val="center"/>
              <w:rPr>
                <w:rFonts w:asciiTheme="majorBidi" w:hAnsiTheme="majorBidi" w:cs="B Nazanin"/>
                <w:sz w:val="24"/>
                <w:szCs w:val="24"/>
              </w:rPr>
            </w:pPr>
            <w:r w:rsidRPr="00AB1511">
              <w:rPr>
                <w:rFonts w:asciiTheme="majorBidi" w:hAnsiTheme="majorBidi" w:cs="B Nazanin" w:hint="cs"/>
                <w:sz w:val="24"/>
                <w:szCs w:val="24"/>
                <w:rtl/>
                <w:lang w:bidi="ar-SA"/>
              </w:rPr>
              <w:t>2779265/0</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4DC4EC" w14:textId="77777777" w:rsidR="004A09F9" w:rsidRPr="00AB1511" w:rsidRDefault="004A09F9" w:rsidP="00050F05">
            <w:pPr>
              <w:spacing w:after="0" w:line="240" w:lineRule="auto"/>
              <w:jc w:val="center"/>
              <w:rPr>
                <w:rFonts w:asciiTheme="majorBidi" w:hAnsiTheme="majorBidi" w:cs="B Nazanin"/>
                <w:sz w:val="24"/>
                <w:szCs w:val="24"/>
              </w:rPr>
            </w:pPr>
            <w:r w:rsidRPr="00AB1511">
              <w:rPr>
                <w:rFonts w:asciiTheme="majorBidi" w:hAnsiTheme="majorBidi" w:cs="B Nazanin" w:hint="cs"/>
                <w:sz w:val="24"/>
                <w:szCs w:val="24"/>
                <w:rtl/>
                <w:lang w:bidi="ar-SA"/>
              </w:rPr>
              <w:t>2568752/0</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884582" w14:textId="77777777" w:rsidR="004A09F9" w:rsidRPr="00AB1511" w:rsidRDefault="004A09F9" w:rsidP="00050F05">
            <w:pPr>
              <w:spacing w:after="0" w:line="240" w:lineRule="auto"/>
              <w:jc w:val="center"/>
              <w:rPr>
                <w:rFonts w:asciiTheme="majorBidi" w:hAnsiTheme="majorBidi" w:cs="B Nazanin"/>
                <w:sz w:val="24"/>
                <w:szCs w:val="24"/>
              </w:rPr>
            </w:pPr>
            <w:r w:rsidRPr="00AB1511">
              <w:rPr>
                <w:rFonts w:asciiTheme="majorBidi" w:hAnsiTheme="majorBidi" w:cs="B Nazanin" w:hint="cs"/>
                <w:sz w:val="24"/>
                <w:szCs w:val="24"/>
                <w:rtl/>
                <w:lang w:bidi="ar-SA"/>
              </w:rPr>
              <w:t>2439766/0</w:t>
            </w: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7BDF79C5" w14:textId="77777777" w:rsidR="004A09F9" w:rsidRPr="00AB1511" w:rsidRDefault="004A09F9" w:rsidP="00050F05">
            <w:pPr>
              <w:spacing w:after="0" w:line="240" w:lineRule="auto"/>
              <w:jc w:val="center"/>
              <w:rPr>
                <w:rFonts w:asciiTheme="majorBidi" w:hAnsiTheme="majorBidi" w:cs="B Nazanin"/>
                <w:sz w:val="24"/>
                <w:szCs w:val="24"/>
                <w:rtl/>
                <w:lang w:bidi="ar-SA"/>
              </w:rPr>
            </w:pPr>
            <w:r w:rsidRPr="00AB1511">
              <w:rPr>
                <w:rFonts w:asciiTheme="majorBidi" w:hAnsiTheme="majorBidi" w:cs="B Nazanin" w:hint="cs"/>
                <w:sz w:val="24"/>
                <w:szCs w:val="24"/>
                <w:rtl/>
                <w:lang w:bidi="ar-SA"/>
              </w:rPr>
              <w:t>2212217/0</w:t>
            </w:r>
          </w:p>
        </w:tc>
      </w:tr>
      <w:tr w:rsidR="004A09F9" w:rsidRPr="00AB1511" w14:paraId="7A81CC25" w14:textId="77777777" w:rsidTr="00DE542A">
        <w:trPr>
          <w:trHeight w:val="340"/>
          <w:jc w:val="center"/>
        </w:trPr>
        <w:tc>
          <w:tcPr>
            <w:tcW w:w="1028" w:type="pct"/>
            <w:vMerge/>
            <w:tcBorders>
              <w:top w:val="single" w:sz="4" w:space="0" w:color="auto"/>
              <w:left w:val="single" w:sz="4" w:space="0" w:color="auto"/>
              <w:bottom w:val="single" w:sz="4" w:space="0" w:color="auto"/>
              <w:right w:val="single" w:sz="4" w:space="0" w:color="auto"/>
            </w:tcBorders>
            <w:shd w:val="clear" w:color="auto" w:fill="auto"/>
          </w:tcPr>
          <w:p w14:paraId="4CA1C648" w14:textId="77777777" w:rsidR="004A09F9" w:rsidRPr="00AB1511" w:rsidRDefault="004A09F9" w:rsidP="00050F05">
            <w:pPr>
              <w:spacing w:after="0" w:line="240" w:lineRule="auto"/>
              <w:jc w:val="center"/>
              <w:rPr>
                <w:rFonts w:asciiTheme="majorBidi" w:hAnsiTheme="majorBidi" w:cs="B Nazanin"/>
                <w:sz w:val="24"/>
                <w:szCs w:val="24"/>
                <w:rtl/>
              </w:rPr>
            </w:pPr>
          </w:p>
        </w:tc>
        <w:tc>
          <w:tcPr>
            <w:tcW w:w="1472" w:type="pct"/>
            <w:tcBorders>
              <w:top w:val="single" w:sz="4" w:space="0" w:color="auto"/>
              <w:left w:val="single" w:sz="4" w:space="0" w:color="auto"/>
              <w:bottom w:val="single" w:sz="4" w:space="0" w:color="auto"/>
              <w:right w:val="single" w:sz="4" w:space="0" w:color="auto"/>
            </w:tcBorders>
            <w:shd w:val="clear" w:color="auto" w:fill="auto"/>
            <w:hideMark/>
          </w:tcPr>
          <w:p w14:paraId="75409AE9" w14:textId="77777777" w:rsidR="004A09F9" w:rsidRPr="00AB1511" w:rsidRDefault="004A09F9" w:rsidP="00050F05">
            <w:pPr>
              <w:spacing w:after="0" w:line="240" w:lineRule="auto"/>
              <w:rPr>
                <w:rFonts w:asciiTheme="majorBidi" w:hAnsiTheme="majorBidi" w:cs="B Nazanin"/>
                <w:sz w:val="24"/>
                <w:szCs w:val="24"/>
              </w:rPr>
            </w:pPr>
            <w:r w:rsidRPr="00AB1511">
              <w:rPr>
                <w:rFonts w:asciiTheme="majorBidi" w:hAnsiTheme="majorBidi" w:cs="B Nazanin" w:hint="cs"/>
                <w:sz w:val="24"/>
                <w:szCs w:val="24"/>
                <w:rtl/>
              </w:rPr>
              <w:t>خوشه 3</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83C5EB" w14:textId="77777777" w:rsidR="004A09F9" w:rsidRPr="00AB1511" w:rsidRDefault="004A09F9" w:rsidP="00050F05">
            <w:pPr>
              <w:spacing w:after="0" w:line="240" w:lineRule="auto"/>
              <w:jc w:val="center"/>
              <w:rPr>
                <w:rFonts w:asciiTheme="majorBidi" w:hAnsiTheme="majorBidi" w:cs="B Nazanin"/>
                <w:sz w:val="24"/>
                <w:szCs w:val="24"/>
              </w:rPr>
            </w:pPr>
            <w:r w:rsidRPr="00AB1511">
              <w:rPr>
                <w:rFonts w:asciiTheme="majorBidi" w:hAnsiTheme="majorBidi" w:cs="B Nazanin" w:hint="cs"/>
                <w:sz w:val="24"/>
                <w:szCs w:val="24"/>
                <w:rtl/>
                <w:lang w:bidi="ar-SA"/>
              </w:rPr>
              <w:t>2842355/0</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4CAA27" w14:textId="77777777" w:rsidR="004A09F9" w:rsidRPr="00AB1511" w:rsidRDefault="004A09F9" w:rsidP="00050F05">
            <w:pPr>
              <w:spacing w:after="0" w:line="240" w:lineRule="auto"/>
              <w:jc w:val="center"/>
              <w:rPr>
                <w:rFonts w:asciiTheme="majorBidi" w:hAnsiTheme="majorBidi" w:cs="B Nazanin"/>
                <w:sz w:val="24"/>
                <w:szCs w:val="24"/>
              </w:rPr>
            </w:pPr>
            <w:r w:rsidRPr="00AB1511">
              <w:rPr>
                <w:rFonts w:asciiTheme="majorBidi" w:hAnsiTheme="majorBidi" w:cs="B Nazanin" w:hint="cs"/>
                <w:sz w:val="24"/>
                <w:szCs w:val="24"/>
                <w:rtl/>
                <w:lang w:bidi="ar-SA"/>
              </w:rPr>
              <w:t>2529309/0</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287594" w14:textId="77777777" w:rsidR="004A09F9" w:rsidRPr="00AB1511" w:rsidRDefault="004A09F9" w:rsidP="00050F05">
            <w:pPr>
              <w:spacing w:after="0" w:line="240" w:lineRule="auto"/>
              <w:jc w:val="center"/>
              <w:rPr>
                <w:rFonts w:asciiTheme="majorBidi" w:hAnsiTheme="majorBidi" w:cs="B Nazanin"/>
                <w:sz w:val="24"/>
                <w:szCs w:val="24"/>
              </w:rPr>
            </w:pPr>
            <w:r w:rsidRPr="00AB1511">
              <w:rPr>
                <w:rFonts w:asciiTheme="majorBidi" w:hAnsiTheme="majorBidi" w:cs="B Nazanin" w:hint="cs"/>
                <w:sz w:val="24"/>
                <w:szCs w:val="24"/>
                <w:rtl/>
                <w:lang w:bidi="ar-SA"/>
              </w:rPr>
              <w:t>2471938/0</w:t>
            </w: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7F339FAE" w14:textId="77777777" w:rsidR="004A09F9" w:rsidRPr="00AB1511" w:rsidRDefault="004A09F9" w:rsidP="00050F05">
            <w:pPr>
              <w:spacing w:after="0" w:line="240" w:lineRule="auto"/>
              <w:jc w:val="center"/>
              <w:rPr>
                <w:rFonts w:asciiTheme="majorBidi" w:hAnsiTheme="majorBidi" w:cs="B Nazanin"/>
                <w:sz w:val="24"/>
                <w:szCs w:val="24"/>
                <w:rtl/>
                <w:lang w:bidi="ar-SA"/>
              </w:rPr>
            </w:pPr>
            <w:r w:rsidRPr="00AB1511">
              <w:rPr>
                <w:rFonts w:asciiTheme="majorBidi" w:hAnsiTheme="majorBidi" w:cs="B Nazanin" w:hint="cs"/>
                <w:sz w:val="24"/>
                <w:szCs w:val="24"/>
                <w:rtl/>
                <w:lang w:bidi="ar-SA"/>
              </w:rPr>
              <w:t>2156398/0</w:t>
            </w:r>
          </w:p>
        </w:tc>
      </w:tr>
      <w:tr w:rsidR="004A09F9" w:rsidRPr="00AB1511" w14:paraId="28341CBE" w14:textId="77777777" w:rsidTr="00DE542A">
        <w:trPr>
          <w:trHeight w:val="340"/>
          <w:jc w:val="center"/>
        </w:trPr>
        <w:tc>
          <w:tcPr>
            <w:tcW w:w="1028" w:type="pct"/>
            <w:vMerge/>
            <w:tcBorders>
              <w:top w:val="single" w:sz="4" w:space="0" w:color="auto"/>
              <w:left w:val="single" w:sz="4" w:space="0" w:color="auto"/>
              <w:bottom w:val="single" w:sz="4" w:space="0" w:color="auto"/>
              <w:right w:val="single" w:sz="4" w:space="0" w:color="auto"/>
            </w:tcBorders>
            <w:shd w:val="clear" w:color="auto" w:fill="auto"/>
          </w:tcPr>
          <w:p w14:paraId="6081A40C" w14:textId="77777777" w:rsidR="004A09F9" w:rsidRPr="00AB1511" w:rsidRDefault="004A09F9" w:rsidP="00050F05">
            <w:pPr>
              <w:spacing w:after="0" w:line="240" w:lineRule="auto"/>
              <w:jc w:val="center"/>
              <w:rPr>
                <w:rFonts w:asciiTheme="majorBidi" w:hAnsiTheme="majorBidi" w:cs="B Nazanin"/>
                <w:sz w:val="24"/>
                <w:szCs w:val="24"/>
                <w:rtl/>
              </w:rPr>
            </w:pPr>
          </w:p>
        </w:tc>
        <w:tc>
          <w:tcPr>
            <w:tcW w:w="1472" w:type="pct"/>
            <w:tcBorders>
              <w:top w:val="single" w:sz="4" w:space="0" w:color="auto"/>
              <w:left w:val="single" w:sz="4" w:space="0" w:color="auto"/>
              <w:bottom w:val="single" w:sz="4" w:space="0" w:color="auto"/>
              <w:right w:val="single" w:sz="4" w:space="0" w:color="auto"/>
            </w:tcBorders>
            <w:shd w:val="clear" w:color="auto" w:fill="auto"/>
            <w:hideMark/>
          </w:tcPr>
          <w:p w14:paraId="687F3CE5" w14:textId="77777777" w:rsidR="004A09F9" w:rsidRPr="00AB1511" w:rsidRDefault="004A09F9" w:rsidP="00050F05">
            <w:pPr>
              <w:spacing w:after="0" w:line="240" w:lineRule="auto"/>
              <w:rPr>
                <w:rFonts w:asciiTheme="majorBidi" w:hAnsiTheme="majorBidi" w:cs="B Nazanin"/>
                <w:sz w:val="24"/>
                <w:szCs w:val="24"/>
              </w:rPr>
            </w:pPr>
            <w:r w:rsidRPr="00AB1511">
              <w:rPr>
                <w:rFonts w:asciiTheme="majorBidi" w:hAnsiTheme="majorBidi" w:cs="B Nazanin" w:hint="cs"/>
                <w:sz w:val="24"/>
                <w:szCs w:val="24"/>
                <w:rtl/>
              </w:rPr>
              <w:t>خوشه 4</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50038A" w14:textId="77777777" w:rsidR="004A09F9" w:rsidRPr="00AB1511" w:rsidRDefault="004A09F9" w:rsidP="00050F05">
            <w:pPr>
              <w:spacing w:after="0" w:line="240" w:lineRule="auto"/>
              <w:jc w:val="center"/>
              <w:rPr>
                <w:rFonts w:asciiTheme="majorBidi" w:hAnsiTheme="majorBidi" w:cs="B Nazanin"/>
                <w:sz w:val="24"/>
                <w:szCs w:val="24"/>
              </w:rPr>
            </w:pPr>
            <w:r w:rsidRPr="00AB1511">
              <w:rPr>
                <w:rFonts w:asciiTheme="majorBidi" w:hAnsiTheme="majorBidi" w:cs="B Nazanin" w:hint="cs"/>
                <w:sz w:val="24"/>
                <w:szCs w:val="24"/>
                <w:rtl/>
                <w:lang w:bidi="ar-SA"/>
              </w:rPr>
              <w:t>2704253/0</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A4C9FB" w14:textId="77777777" w:rsidR="004A09F9" w:rsidRPr="00AB1511" w:rsidRDefault="004A09F9" w:rsidP="00050F05">
            <w:pPr>
              <w:spacing w:after="0" w:line="240" w:lineRule="auto"/>
              <w:jc w:val="center"/>
              <w:rPr>
                <w:rFonts w:asciiTheme="majorBidi" w:hAnsiTheme="majorBidi" w:cs="B Nazanin"/>
                <w:sz w:val="24"/>
                <w:szCs w:val="24"/>
              </w:rPr>
            </w:pPr>
            <w:r w:rsidRPr="00AB1511">
              <w:rPr>
                <w:rFonts w:asciiTheme="majorBidi" w:hAnsiTheme="majorBidi" w:cs="B Nazanin" w:hint="cs"/>
                <w:sz w:val="24"/>
                <w:szCs w:val="24"/>
                <w:rtl/>
                <w:lang w:bidi="ar-SA"/>
              </w:rPr>
              <w:t>2653889/0</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E57DF9" w14:textId="77777777" w:rsidR="004A09F9" w:rsidRPr="00AB1511" w:rsidRDefault="004A09F9" w:rsidP="00050F05">
            <w:pPr>
              <w:spacing w:after="0" w:line="240" w:lineRule="auto"/>
              <w:jc w:val="center"/>
              <w:rPr>
                <w:rFonts w:asciiTheme="majorBidi" w:hAnsiTheme="majorBidi" w:cs="B Nazanin"/>
                <w:sz w:val="24"/>
                <w:szCs w:val="24"/>
              </w:rPr>
            </w:pPr>
            <w:r w:rsidRPr="00AB1511">
              <w:rPr>
                <w:rFonts w:asciiTheme="majorBidi" w:hAnsiTheme="majorBidi" w:cs="B Nazanin" w:hint="cs"/>
                <w:sz w:val="24"/>
                <w:szCs w:val="24"/>
                <w:rtl/>
                <w:lang w:bidi="ar-SA"/>
              </w:rPr>
              <w:t>2404868/0</w:t>
            </w: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371E807D" w14:textId="77777777" w:rsidR="004A09F9" w:rsidRPr="00AB1511" w:rsidRDefault="004A09F9" w:rsidP="00050F05">
            <w:pPr>
              <w:spacing w:after="0" w:line="240" w:lineRule="auto"/>
              <w:jc w:val="center"/>
              <w:rPr>
                <w:rFonts w:asciiTheme="majorBidi" w:hAnsiTheme="majorBidi" w:cs="B Nazanin"/>
                <w:sz w:val="24"/>
                <w:szCs w:val="24"/>
                <w:rtl/>
                <w:lang w:bidi="ar-SA"/>
              </w:rPr>
            </w:pPr>
            <w:r w:rsidRPr="00AB1511">
              <w:rPr>
                <w:rFonts w:asciiTheme="majorBidi" w:hAnsiTheme="majorBidi" w:cs="B Nazanin" w:hint="cs"/>
                <w:sz w:val="24"/>
                <w:szCs w:val="24"/>
                <w:rtl/>
                <w:lang w:bidi="ar-SA"/>
              </w:rPr>
              <w:t>2236989/0</w:t>
            </w:r>
          </w:p>
        </w:tc>
      </w:tr>
      <w:tr w:rsidR="004A09F9" w:rsidRPr="00AB1511" w14:paraId="71850F55" w14:textId="77777777" w:rsidTr="00DE542A">
        <w:trPr>
          <w:trHeight w:val="340"/>
          <w:jc w:val="center"/>
        </w:trPr>
        <w:tc>
          <w:tcPr>
            <w:tcW w:w="1028" w:type="pct"/>
            <w:vMerge/>
            <w:tcBorders>
              <w:top w:val="single" w:sz="4" w:space="0" w:color="auto"/>
              <w:left w:val="single" w:sz="4" w:space="0" w:color="auto"/>
              <w:bottom w:val="single" w:sz="4" w:space="0" w:color="auto"/>
              <w:right w:val="single" w:sz="4" w:space="0" w:color="auto"/>
            </w:tcBorders>
            <w:shd w:val="clear" w:color="auto" w:fill="auto"/>
          </w:tcPr>
          <w:p w14:paraId="723F7CFD" w14:textId="77777777" w:rsidR="004A09F9" w:rsidRPr="00AB1511" w:rsidRDefault="004A09F9" w:rsidP="00050F05">
            <w:pPr>
              <w:spacing w:after="0" w:line="240" w:lineRule="auto"/>
              <w:jc w:val="center"/>
              <w:rPr>
                <w:rFonts w:asciiTheme="majorBidi" w:hAnsiTheme="majorBidi" w:cs="B Nazanin"/>
                <w:sz w:val="24"/>
                <w:szCs w:val="24"/>
                <w:rtl/>
              </w:rPr>
            </w:pPr>
          </w:p>
        </w:tc>
        <w:tc>
          <w:tcPr>
            <w:tcW w:w="1472" w:type="pct"/>
            <w:tcBorders>
              <w:top w:val="single" w:sz="4" w:space="0" w:color="auto"/>
              <w:left w:val="single" w:sz="4" w:space="0" w:color="auto"/>
              <w:bottom w:val="single" w:sz="4" w:space="0" w:color="auto"/>
              <w:right w:val="single" w:sz="4" w:space="0" w:color="auto"/>
            </w:tcBorders>
            <w:shd w:val="clear" w:color="auto" w:fill="auto"/>
            <w:hideMark/>
          </w:tcPr>
          <w:p w14:paraId="08AAD932" w14:textId="77777777" w:rsidR="004A09F9" w:rsidRPr="00AB1511" w:rsidRDefault="004A09F9" w:rsidP="00050F05">
            <w:pPr>
              <w:spacing w:after="0" w:line="240" w:lineRule="auto"/>
              <w:rPr>
                <w:rFonts w:asciiTheme="majorBidi" w:hAnsiTheme="majorBidi" w:cs="B Nazanin"/>
                <w:sz w:val="24"/>
                <w:szCs w:val="24"/>
                <w:rtl/>
              </w:rPr>
            </w:pPr>
            <w:r w:rsidRPr="00AB1511">
              <w:rPr>
                <w:rFonts w:asciiTheme="majorBidi" w:hAnsiTheme="majorBidi" w:cs="B Nazanin" w:hint="cs"/>
                <w:sz w:val="24"/>
                <w:szCs w:val="24"/>
                <w:rtl/>
              </w:rPr>
              <w:t>بردار احتمالات وضعیت اولیه</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5AFA34" w14:textId="77777777" w:rsidR="004A09F9" w:rsidRPr="00AB1511" w:rsidRDefault="004A09F9" w:rsidP="00050F05">
            <w:pPr>
              <w:spacing w:after="0" w:line="240" w:lineRule="auto"/>
              <w:jc w:val="center"/>
              <w:rPr>
                <w:rFonts w:asciiTheme="majorBidi" w:hAnsiTheme="majorBidi" w:cs="B Nazanin"/>
                <w:sz w:val="24"/>
                <w:szCs w:val="24"/>
                <w:rtl/>
                <w:lang w:bidi="ar-SA"/>
              </w:rPr>
            </w:pPr>
            <w:r w:rsidRPr="00AB1511">
              <w:rPr>
                <w:rFonts w:asciiTheme="majorBidi" w:hAnsiTheme="majorBidi" w:cs="B Nazanin" w:hint="cs"/>
                <w:sz w:val="24"/>
                <w:szCs w:val="24"/>
                <w:rtl/>
                <w:lang w:bidi="ar-SA"/>
              </w:rPr>
              <w:t>2307692/0</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3D68B8" w14:textId="77777777" w:rsidR="004A09F9" w:rsidRPr="00AB1511" w:rsidRDefault="004A09F9" w:rsidP="00050F05">
            <w:pPr>
              <w:spacing w:after="0" w:line="240" w:lineRule="auto"/>
              <w:jc w:val="center"/>
              <w:rPr>
                <w:rFonts w:asciiTheme="majorBidi" w:hAnsiTheme="majorBidi" w:cs="B Nazanin"/>
                <w:sz w:val="24"/>
                <w:szCs w:val="24"/>
                <w:rtl/>
                <w:lang w:bidi="ar-SA"/>
              </w:rPr>
            </w:pPr>
            <w:r w:rsidRPr="00AB1511">
              <w:rPr>
                <w:rFonts w:asciiTheme="majorBidi" w:hAnsiTheme="majorBidi" w:cs="B Nazanin" w:hint="cs"/>
                <w:sz w:val="24"/>
                <w:szCs w:val="24"/>
                <w:rtl/>
                <w:lang w:bidi="ar-SA"/>
              </w:rPr>
              <w:t>2115385/0</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E72DCA" w14:textId="77777777" w:rsidR="004A09F9" w:rsidRPr="00AB1511" w:rsidRDefault="004A09F9" w:rsidP="00050F05">
            <w:pPr>
              <w:spacing w:after="0" w:line="240" w:lineRule="auto"/>
              <w:jc w:val="center"/>
              <w:rPr>
                <w:rFonts w:asciiTheme="majorBidi" w:hAnsiTheme="majorBidi" w:cs="B Nazanin"/>
                <w:sz w:val="24"/>
                <w:szCs w:val="24"/>
                <w:rtl/>
                <w:lang w:bidi="ar-SA"/>
              </w:rPr>
            </w:pPr>
            <w:r w:rsidRPr="00AB1511">
              <w:rPr>
                <w:rFonts w:asciiTheme="majorBidi" w:hAnsiTheme="majorBidi" w:cs="B Nazanin" w:hint="cs"/>
                <w:sz w:val="24"/>
                <w:szCs w:val="24"/>
                <w:rtl/>
                <w:lang w:bidi="ar-SA"/>
              </w:rPr>
              <w:t>3990385/0</w:t>
            </w: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0BD47B26" w14:textId="77777777" w:rsidR="004A09F9" w:rsidRPr="00AB1511" w:rsidRDefault="004A09F9" w:rsidP="00050F05">
            <w:pPr>
              <w:spacing w:after="0" w:line="240" w:lineRule="auto"/>
              <w:jc w:val="center"/>
              <w:rPr>
                <w:rFonts w:asciiTheme="majorBidi" w:hAnsiTheme="majorBidi" w:cs="B Nazanin"/>
                <w:sz w:val="24"/>
                <w:szCs w:val="24"/>
                <w:rtl/>
                <w:lang w:bidi="ar-SA"/>
              </w:rPr>
            </w:pPr>
            <w:r w:rsidRPr="00AB1511">
              <w:rPr>
                <w:rFonts w:asciiTheme="majorBidi" w:hAnsiTheme="majorBidi" w:cs="B Nazanin" w:hint="cs"/>
                <w:sz w:val="24"/>
                <w:szCs w:val="24"/>
                <w:rtl/>
                <w:lang w:bidi="ar-SA"/>
              </w:rPr>
              <w:t>1586538/0</w:t>
            </w:r>
          </w:p>
        </w:tc>
      </w:tr>
      <w:tr w:rsidR="004A09F9" w:rsidRPr="00AB1511" w14:paraId="0D127A64" w14:textId="77777777" w:rsidTr="00DE542A">
        <w:trPr>
          <w:trHeight w:val="340"/>
          <w:jc w:val="center"/>
        </w:trPr>
        <w:tc>
          <w:tcPr>
            <w:tcW w:w="1028" w:type="pct"/>
            <w:vMerge w:val="restart"/>
            <w:tcBorders>
              <w:top w:val="single" w:sz="4" w:space="0" w:color="auto"/>
              <w:left w:val="single" w:sz="4" w:space="0" w:color="auto"/>
              <w:bottom w:val="single" w:sz="4" w:space="0" w:color="auto"/>
              <w:right w:val="single" w:sz="4" w:space="0" w:color="auto"/>
            </w:tcBorders>
            <w:shd w:val="clear" w:color="auto" w:fill="auto"/>
          </w:tcPr>
          <w:p w14:paraId="18AA285E" w14:textId="77777777" w:rsidR="004A09F9" w:rsidRPr="00AB1511" w:rsidRDefault="004A09F9" w:rsidP="00050F05">
            <w:pPr>
              <w:spacing w:after="0" w:line="240" w:lineRule="auto"/>
              <w:jc w:val="center"/>
              <w:rPr>
                <w:rFonts w:asciiTheme="majorBidi" w:hAnsiTheme="majorBidi" w:cs="B Nazanin"/>
                <w:sz w:val="24"/>
                <w:szCs w:val="24"/>
                <w:rtl/>
              </w:rPr>
            </w:pPr>
            <w:r w:rsidRPr="00AB1511">
              <w:rPr>
                <w:rFonts w:asciiTheme="majorBidi" w:hAnsiTheme="majorBidi" w:cs="B Nazanin" w:hint="cs"/>
                <w:sz w:val="24"/>
                <w:szCs w:val="24"/>
                <w:rtl/>
              </w:rPr>
              <w:lastRenderedPageBreak/>
              <w:t>مشتریان با هزینه تبلیغاتی پایین</w:t>
            </w:r>
          </w:p>
        </w:tc>
        <w:tc>
          <w:tcPr>
            <w:tcW w:w="1472" w:type="pct"/>
            <w:tcBorders>
              <w:top w:val="single" w:sz="4" w:space="0" w:color="auto"/>
              <w:left w:val="single" w:sz="4" w:space="0" w:color="auto"/>
              <w:bottom w:val="single" w:sz="4" w:space="0" w:color="auto"/>
              <w:right w:val="single" w:sz="4" w:space="0" w:color="auto"/>
            </w:tcBorders>
            <w:shd w:val="clear" w:color="auto" w:fill="auto"/>
            <w:hideMark/>
          </w:tcPr>
          <w:p w14:paraId="52DB549F" w14:textId="77777777" w:rsidR="004A09F9" w:rsidRPr="00AB1511" w:rsidRDefault="004A09F9" w:rsidP="00050F05">
            <w:pPr>
              <w:spacing w:after="0" w:line="240" w:lineRule="auto"/>
              <w:rPr>
                <w:rFonts w:asciiTheme="majorBidi" w:hAnsiTheme="majorBidi" w:cs="B Nazanin"/>
                <w:sz w:val="24"/>
                <w:szCs w:val="24"/>
              </w:rPr>
            </w:pPr>
            <w:r w:rsidRPr="00AB1511">
              <w:rPr>
                <w:rFonts w:asciiTheme="majorBidi" w:hAnsiTheme="majorBidi" w:cs="B Nazanin" w:hint="cs"/>
                <w:sz w:val="24"/>
                <w:szCs w:val="24"/>
                <w:rtl/>
              </w:rPr>
              <w:t>خوشه 1</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4A33A0" w14:textId="77777777" w:rsidR="004A09F9" w:rsidRPr="00AB1511" w:rsidRDefault="004A09F9" w:rsidP="00050F05">
            <w:pPr>
              <w:spacing w:after="0" w:line="240" w:lineRule="auto"/>
              <w:jc w:val="center"/>
              <w:rPr>
                <w:rFonts w:asciiTheme="majorBidi" w:hAnsiTheme="majorBidi" w:cs="B Nazanin"/>
                <w:sz w:val="24"/>
                <w:szCs w:val="24"/>
                <w:rtl/>
                <w:lang w:bidi="ar-SA"/>
              </w:rPr>
            </w:pPr>
            <w:r w:rsidRPr="00AB1511">
              <w:rPr>
                <w:rFonts w:asciiTheme="majorBidi" w:hAnsiTheme="majorBidi" w:cs="B Nazanin" w:hint="cs"/>
                <w:sz w:val="24"/>
                <w:szCs w:val="24"/>
                <w:rtl/>
                <w:lang w:bidi="ar-SA"/>
              </w:rPr>
              <w:t>2927606/0</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AB4F21" w14:textId="77777777" w:rsidR="004A09F9" w:rsidRPr="00AB1511" w:rsidRDefault="004A09F9" w:rsidP="00050F05">
            <w:pPr>
              <w:spacing w:after="0" w:line="240" w:lineRule="auto"/>
              <w:jc w:val="center"/>
              <w:rPr>
                <w:rFonts w:asciiTheme="majorBidi" w:hAnsiTheme="majorBidi" w:cs="B Nazanin"/>
                <w:sz w:val="24"/>
                <w:szCs w:val="24"/>
                <w:rtl/>
                <w:lang w:bidi="ar-SA"/>
              </w:rPr>
            </w:pPr>
            <w:r w:rsidRPr="00AB1511">
              <w:rPr>
                <w:rFonts w:asciiTheme="majorBidi" w:hAnsiTheme="majorBidi" w:cs="B Nazanin" w:hint="cs"/>
                <w:sz w:val="24"/>
                <w:szCs w:val="24"/>
                <w:rtl/>
                <w:lang w:bidi="ar-SA"/>
              </w:rPr>
              <w:t>2327301/0</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075BD7" w14:textId="77777777" w:rsidR="004A09F9" w:rsidRPr="00AB1511" w:rsidRDefault="004A09F9" w:rsidP="00050F05">
            <w:pPr>
              <w:spacing w:after="0" w:line="240" w:lineRule="auto"/>
              <w:jc w:val="center"/>
              <w:rPr>
                <w:rFonts w:asciiTheme="majorBidi" w:hAnsiTheme="majorBidi" w:cs="B Nazanin"/>
                <w:sz w:val="24"/>
                <w:szCs w:val="24"/>
                <w:rtl/>
                <w:lang w:bidi="ar-SA"/>
              </w:rPr>
            </w:pPr>
            <w:r w:rsidRPr="00AB1511">
              <w:rPr>
                <w:rFonts w:asciiTheme="majorBidi" w:hAnsiTheme="majorBidi" w:cs="B Nazanin" w:hint="cs"/>
                <w:sz w:val="24"/>
                <w:szCs w:val="24"/>
                <w:rtl/>
                <w:lang w:bidi="ar-SA"/>
              </w:rPr>
              <w:t>2430538/0</w:t>
            </w: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105AF916" w14:textId="77777777" w:rsidR="004A09F9" w:rsidRPr="00AB1511" w:rsidRDefault="004A09F9" w:rsidP="00050F05">
            <w:pPr>
              <w:spacing w:after="0" w:line="240" w:lineRule="auto"/>
              <w:jc w:val="center"/>
              <w:rPr>
                <w:rFonts w:asciiTheme="majorBidi" w:hAnsiTheme="majorBidi" w:cs="B Nazanin"/>
                <w:sz w:val="24"/>
                <w:szCs w:val="24"/>
                <w:rtl/>
                <w:lang w:bidi="ar-SA"/>
              </w:rPr>
            </w:pPr>
            <w:r w:rsidRPr="00AB1511">
              <w:rPr>
                <w:rFonts w:asciiTheme="majorBidi" w:hAnsiTheme="majorBidi" w:cs="B Nazanin" w:hint="cs"/>
                <w:sz w:val="24"/>
                <w:szCs w:val="24"/>
                <w:rtl/>
                <w:lang w:bidi="ar-SA"/>
              </w:rPr>
              <w:t>2314555/0</w:t>
            </w:r>
          </w:p>
        </w:tc>
      </w:tr>
      <w:tr w:rsidR="004A09F9" w:rsidRPr="00AB1511" w14:paraId="3F877074" w14:textId="77777777" w:rsidTr="00DE542A">
        <w:trPr>
          <w:trHeight w:val="340"/>
          <w:jc w:val="center"/>
        </w:trPr>
        <w:tc>
          <w:tcPr>
            <w:tcW w:w="1028" w:type="pct"/>
            <w:vMerge/>
            <w:tcBorders>
              <w:top w:val="single" w:sz="4" w:space="0" w:color="auto"/>
              <w:left w:val="single" w:sz="4" w:space="0" w:color="auto"/>
              <w:bottom w:val="single" w:sz="4" w:space="0" w:color="auto"/>
              <w:right w:val="single" w:sz="4" w:space="0" w:color="auto"/>
            </w:tcBorders>
            <w:shd w:val="clear" w:color="auto" w:fill="auto"/>
          </w:tcPr>
          <w:p w14:paraId="18EE070D" w14:textId="77777777" w:rsidR="004A09F9" w:rsidRPr="00AB1511" w:rsidRDefault="004A09F9" w:rsidP="00050F05">
            <w:pPr>
              <w:spacing w:after="0" w:line="240" w:lineRule="auto"/>
              <w:jc w:val="center"/>
              <w:rPr>
                <w:rFonts w:asciiTheme="majorBidi" w:hAnsiTheme="majorBidi" w:cs="B Nazanin"/>
                <w:sz w:val="24"/>
                <w:szCs w:val="24"/>
                <w:rtl/>
              </w:rPr>
            </w:pPr>
          </w:p>
        </w:tc>
        <w:tc>
          <w:tcPr>
            <w:tcW w:w="1472" w:type="pct"/>
            <w:tcBorders>
              <w:top w:val="single" w:sz="4" w:space="0" w:color="auto"/>
              <w:left w:val="single" w:sz="4" w:space="0" w:color="auto"/>
              <w:bottom w:val="single" w:sz="4" w:space="0" w:color="auto"/>
              <w:right w:val="single" w:sz="4" w:space="0" w:color="auto"/>
            </w:tcBorders>
            <w:shd w:val="clear" w:color="auto" w:fill="auto"/>
            <w:hideMark/>
          </w:tcPr>
          <w:p w14:paraId="7E914474" w14:textId="77777777" w:rsidR="004A09F9" w:rsidRPr="00AB1511" w:rsidRDefault="004A09F9" w:rsidP="00050F05">
            <w:pPr>
              <w:spacing w:after="0" w:line="240" w:lineRule="auto"/>
              <w:rPr>
                <w:rFonts w:asciiTheme="majorBidi" w:hAnsiTheme="majorBidi" w:cs="B Nazanin"/>
                <w:sz w:val="24"/>
                <w:szCs w:val="24"/>
              </w:rPr>
            </w:pPr>
            <w:r w:rsidRPr="00AB1511">
              <w:rPr>
                <w:rFonts w:asciiTheme="majorBidi" w:hAnsiTheme="majorBidi" w:cs="B Nazanin" w:hint="cs"/>
                <w:sz w:val="24"/>
                <w:szCs w:val="24"/>
                <w:rtl/>
                <w:lang w:bidi="ar-SA"/>
              </w:rPr>
              <w:t>خوشه 2</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FC01F7" w14:textId="77777777" w:rsidR="004A09F9" w:rsidRPr="00AB1511" w:rsidRDefault="004A09F9" w:rsidP="00050F05">
            <w:pPr>
              <w:spacing w:after="0" w:line="240" w:lineRule="auto"/>
              <w:jc w:val="center"/>
              <w:rPr>
                <w:rFonts w:asciiTheme="majorBidi" w:hAnsiTheme="majorBidi" w:cs="B Nazanin"/>
                <w:sz w:val="24"/>
                <w:szCs w:val="24"/>
                <w:rtl/>
                <w:lang w:bidi="ar-SA"/>
              </w:rPr>
            </w:pPr>
            <w:r w:rsidRPr="00AB1511">
              <w:rPr>
                <w:rFonts w:asciiTheme="majorBidi" w:hAnsiTheme="majorBidi" w:cs="B Nazanin" w:hint="cs"/>
                <w:sz w:val="24"/>
                <w:szCs w:val="24"/>
                <w:rtl/>
                <w:lang w:bidi="ar-SA"/>
              </w:rPr>
              <w:t>2838141/0</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E422E4" w14:textId="77777777" w:rsidR="004A09F9" w:rsidRPr="00AB1511" w:rsidRDefault="004A09F9" w:rsidP="00050F05">
            <w:pPr>
              <w:spacing w:after="0" w:line="240" w:lineRule="auto"/>
              <w:jc w:val="center"/>
              <w:rPr>
                <w:rFonts w:asciiTheme="majorBidi" w:hAnsiTheme="majorBidi" w:cs="B Nazanin"/>
                <w:sz w:val="24"/>
                <w:szCs w:val="24"/>
                <w:rtl/>
                <w:lang w:bidi="ar-SA"/>
              </w:rPr>
            </w:pPr>
            <w:r w:rsidRPr="00AB1511">
              <w:rPr>
                <w:rFonts w:asciiTheme="majorBidi" w:hAnsiTheme="majorBidi" w:cs="B Nazanin" w:hint="cs"/>
                <w:sz w:val="24"/>
                <w:szCs w:val="24"/>
                <w:rtl/>
                <w:lang w:bidi="ar-SA"/>
              </w:rPr>
              <w:t>2495890/0</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1B6D93" w14:textId="77777777" w:rsidR="004A09F9" w:rsidRPr="00AB1511" w:rsidRDefault="004A09F9" w:rsidP="00050F05">
            <w:pPr>
              <w:spacing w:after="0" w:line="240" w:lineRule="auto"/>
              <w:jc w:val="center"/>
              <w:rPr>
                <w:rFonts w:asciiTheme="majorBidi" w:hAnsiTheme="majorBidi" w:cs="B Nazanin"/>
                <w:sz w:val="24"/>
                <w:szCs w:val="24"/>
                <w:rtl/>
                <w:lang w:bidi="ar-SA"/>
              </w:rPr>
            </w:pPr>
            <w:r w:rsidRPr="00AB1511">
              <w:rPr>
                <w:rFonts w:asciiTheme="majorBidi" w:hAnsiTheme="majorBidi" w:cs="B Nazanin" w:hint="cs"/>
                <w:sz w:val="24"/>
                <w:szCs w:val="24"/>
                <w:rtl/>
                <w:lang w:bidi="ar-SA"/>
              </w:rPr>
              <w:t>2419668/0</w:t>
            </w: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7D479E0E" w14:textId="77777777" w:rsidR="004A09F9" w:rsidRPr="00AB1511" w:rsidRDefault="004A09F9" w:rsidP="00050F05">
            <w:pPr>
              <w:spacing w:after="0" w:line="240" w:lineRule="auto"/>
              <w:jc w:val="center"/>
              <w:rPr>
                <w:rFonts w:asciiTheme="majorBidi" w:hAnsiTheme="majorBidi" w:cs="B Nazanin"/>
                <w:sz w:val="24"/>
                <w:szCs w:val="24"/>
                <w:rtl/>
                <w:lang w:bidi="ar-SA"/>
              </w:rPr>
            </w:pPr>
            <w:r w:rsidRPr="00AB1511">
              <w:rPr>
                <w:rFonts w:asciiTheme="majorBidi" w:hAnsiTheme="majorBidi" w:cs="B Nazanin" w:hint="cs"/>
                <w:sz w:val="24"/>
                <w:szCs w:val="24"/>
                <w:rtl/>
                <w:lang w:bidi="ar-SA"/>
              </w:rPr>
              <w:t>2246301/0</w:t>
            </w:r>
          </w:p>
        </w:tc>
      </w:tr>
      <w:tr w:rsidR="004A09F9" w:rsidRPr="00AB1511" w14:paraId="4C4A75DB" w14:textId="77777777" w:rsidTr="00DE542A">
        <w:trPr>
          <w:trHeight w:val="340"/>
          <w:jc w:val="center"/>
        </w:trPr>
        <w:tc>
          <w:tcPr>
            <w:tcW w:w="1028" w:type="pct"/>
            <w:vMerge/>
            <w:tcBorders>
              <w:top w:val="single" w:sz="4" w:space="0" w:color="auto"/>
              <w:left w:val="single" w:sz="4" w:space="0" w:color="auto"/>
              <w:bottom w:val="single" w:sz="4" w:space="0" w:color="auto"/>
              <w:right w:val="single" w:sz="4" w:space="0" w:color="auto"/>
            </w:tcBorders>
            <w:shd w:val="clear" w:color="auto" w:fill="auto"/>
          </w:tcPr>
          <w:p w14:paraId="49F1E53C" w14:textId="77777777" w:rsidR="004A09F9" w:rsidRPr="00AB1511" w:rsidRDefault="004A09F9" w:rsidP="00050F05">
            <w:pPr>
              <w:spacing w:after="0" w:line="240" w:lineRule="auto"/>
              <w:jc w:val="center"/>
              <w:rPr>
                <w:rFonts w:asciiTheme="majorBidi" w:hAnsiTheme="majorBidi" w:cs="B Nazanin"/>
                <w:sz w:val="24"/>
                <w:szCs w:val="24"/>
                <w:rtl/>
              </w:rPr>
            </w:pPr>
          </w:p>
        </w:tc>
        <w:tc>
          <w:tcPr>
            <w:tcW w:w="1472" w:type="pct"/>
            <w:tcBorders>
              <w:top w:val="single" w:sz="4" w:space="0" w:color="auto"/>
              <w:left w:val="single" w:sz="4" w:space="0" w:color="auto"/>
              <w:bottom w:val="single" w:sz="4" w:space="0" w:color="auto"/>
              <w:right w:val="single" w:sz="4" w:space="0" w:color="auto"/>
            </w:tcBorders>
            <w:shd w:val="clear" w:color="auto" w:fill="auto"/>
            <w:hideMark/>
          </w:tcPr>
          <w:p w14:paraId="5FF4197E" w14:textId="77777777" w:rsidR="004A09F9" w:rsidRPr="00AB1511" w:rsidRDefault="004A09F9" w:rsidP="00050F05">
            <w:pPr>
              <w:spacing w:after="0" w:line="240" w:lineRule="auto"/>
              <w:rPr>
                <w:rFonts w:asciiTheme="majorBidi" w:hAnsiTheme="majorBidi" w:cs="B Nazanin"/>
                <w:sz w:val="24"/>
                <w:szCs w:val="24"/>
              </w:rPr>
            </w:pPr>
            <w:r w:rsidRPr="00AB1511">
              <w:rPr>
                <w:rFonts w:asciiTheme="majorBidi" w:hAnsiTheme="majorBidi" w:cs="B Nazanin" w:hint="cs"/>
                <w:sz w:val="24"/>
                <w:szCs w:val="24"/>
                <w:rtl/>
              </w:rPr>
              <w:t>خوشه 3</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82E9CA" w14:textId="77777777" w:rsidR="004A09F9" w:rsidRPr="00AB1511" w:rsidRDefault="004A09F9" w:rsidP="00050F05">
            <w:pPr>
              <w:spacing w:after="0" w:line="240" w:lineRule="auto"/>
              <w:jc w:val="center"/>
              <w:rPr>
                <w:rFonts w:asciiTheme="majorBidi" w:hAnsiTheme="majorBidi" w:cs="B Nazanin"/>
                <w:sz w:val="24"/>
                <w:szCs w:val="24"/>
                <w:rtl/>
                <w:lang w:bidi="ar-SA"/>
              </w:rPr>
            </w:pPr>
            <w:r w:rsidRPr="00AB1511">
              <w:rPr>
                <w:rFonts w:asciiTheme="majorBidi" w:hAnsiTheme="majorBidi" w:cs="B Nazanin" w:hint="cs"/>
                <w:sz w:val="24"/>
                <w:szCs w:val="24"/>
                <w:rtl/>
                <w:lang w:bidi="ar-SA"/>
              </w:rPr>
              <w:t>2869996/0</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4FBD40" w14:textId="77777777" w:rsidR="004A09F9" w:rsidRPr="00AB1511" w:rsidRDefault="004A09F9" w:rsidP="00050F05">
            <w:pPr>
              <w:spacing w:after="0" w:line="240" w:lineRule="auto"/>
              <w:jc w:val="center"/>
              <w:rPr>
                <w:rFonts w:asciiTheme="majorBidi" w:hAnsiTheme="majorBidi" w:cs="B Nazanin"/>
                <w:sz w:val="24"/>
                <w:szCs w:val="24"/>
                <w:rtl/>
                <w:lang w:bidi="ar-SA"/>
              </w:rPr>
            </w:pPr>
            <w:r w:rsidRPr="00AB1511">
              <w:rPr>
                <w:rFonts w:asciiTheme="majorBidi" w:hAnsiTheme="majorBidi" w:cs="B Nazanin" w:hint="cs"/>
                <w:sz w:val="24"/>
                <w:szCs w:val="24"/>
                <w:rtl/>
                <w:lang w:bidi="ar-SA"/>
              </w:rPr>
              <w:t>2478632/0</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1C3C69" w14:textId="77777777" w:rsidR="004A09F9" w:rsidRPr="00AB1511" w:rsidRDefault="004A09F9" w:rsidP="00050F05">
            <w:pPr>
              <w:spacing w:after="0" w:line="240" w:lineRule="auto"/>
              <w:jc w:val="center"/>
              <w:rPr>
                <w:rFonts w:asciiTheme="majorBidi" w:hAnsiTheme="majorBidi" w:cs="B Nazanin"/>
                <w:sz w:val="24"/>
                <w:szCs w:val="24"/>
                <w:rtl/>
                <w:lang w:bidi="ar-SA"/>
              </w:rPr>
            </w:pPr>
            <w:r w:rsidRPr="00AB1511">
              <w:rPr>
                <w:rFonts w:asciiTheme="majorBidi" w:hAnsiTheme="majorBidi" w:cs="B Nazanin" w:hint="cs"/>
                <w:sz w:val="24"/>
                <w:szCs w:val="24"/>
                <w:rtl/>
                <w:lang w:bidi="ar-SA"/>
              </w:rPr>
              <w:t>2481631/0</w:t>
            </w: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27463ACC" w14:textId="77777777" w:rsidR="004A09F9" w:rsidRPr="00AB1511" w:rsidRDefault="004A09F9" w:rsidP="00050F05">
            <w:pPr>
              <w:spacing w:after="0" w:line="240" w:lineRule="auto"/>
              <w:jc w:val="center"/>
              <w:rPr>
                <w:rFonts w:asciiTheme="majorBidi" w:hAnsiTheme="majorBidi" w:cs="B Nazanin"/>
                <w:sz w:val="24"/>
                <w:szCs w:val="24"/>
                <w:rtl/>
                <w:lang w:bidi="ar-SA"/>
              </w:rPr>
            </w:pPr>
            <w:r w:rsidRPr="00AB1511">
              <w:rPr>
                <w:rFonts w:asciiTheme="majorBidi" w:hAnsiTheme="majorBidi" w:cs="B Nazanin" w:hint="cs"/>
                <w:sz w:val="24"/>
                <w:szCs w:val="24"/>
                <w:rtl/>
                <w:lang w:bidi="ar-SA"/>
              </w:rPr>
              <w:t>2169741/0</w:t>
            </w:r>
          </w:p>
        </w:tc>
      </w:tr>
      <w:tr w:rsidR="004A09F9" w:rsidRPr="00AB1511" w14:paraId="52CD8BB8" w14:textId="77777777" w:rsidTr="00DE542A">
        <w:trPr>
          <w:trHeight w:val="340"/>
          <w:jc w:val="center"/>
        </w:trPr>
        <w:tc>
          <w:tcPr>
            <w:tcW w:w="1028" w:type="pct"/>
            <w:vMerge/>
            <w:tcBorders>
              <w:top w:val="single" w:sz="4" w:space="0" w:color="auto"/>
              <w:left w:val="single" w:sz="4" w:space="0" w:color="auto"/>
              <w:bottom w:val="single" w:sz="4" w:space="0" w:color="auto"/>
              <w:right w:val="single" w:sz="4" w:space="0" w:color="auto"/>
            </w:tcBorders>
            <w:shd w:val="clear" w:color="auto" w:fill="auto"/>
          </w:tcPr>
          <w:p w14:paraId="5F9832EA" w14:textId="77777777" w:rsidR="004A09F9" w:rsidRPr="00AB1511" w:rsidRDefault="004A09F9" w:rsidP="00050F05">
            <w:pPr>
              <w:spacing w:after="0" w:line="240" w:lineRule="auto"/>
              <w:jc w:val="center"/>
              <w:rPr>
                <w:rFonts w:asciiTheme="majorBidi" w:hAnsiTheme="majorBidi" w:cs="B Nazanin"/>
                <w:sz w:val="24"/>
                <w:szCs w:val="24"/>
                <w:rtl/>
              </w:rPr>
            </w:pPr>
          </w:p>
        </w:tc>
        <w:tc>
          <w:tcPr>
            <w:tcW w:w="1472" w:type="pct"/>
            <w:tcBorders>
              <w:top w:val="single" w:sz="4" w:space="0" w:color="auto"/>
              <w:left w:val="single" w:sz="4" w:space="0" w:color="auto"/>
              <w:bottom w:val="single" w:sz="4" w:space="0" w:color="auto"/>
              <w:right w:val="single" w:sz="4" w:space="0" w:color="auto"/>
            </w:tcBorders>
            <w:shd w:val="clear" w:color="auto" w:fill="auto"/>
            <w:hideMark/>
          </w:tcPr>
          <w:p w14:paraId="6CE62B79" w14:textId="77777777" w:rsidR="004A09F9" w:rsidRPr="00AB1511" w:rsidRDefault="004A09F9" w:rsidP="00050F05">
            <w:pPr>
              <w:spacing w:after="0" w:line="240" w:lineRule="auto"/>
              <w:rPr>
                <w:rFonts w:asciiTheme="majorBidi" w:hAnsiTheme="majorBidi" w:cs="B Nazanin"/>
                <w:sz w:val="24"/>
                <w:szCs w:val="24"/>
              </w:rPr>
            </w:pPr>
            <w:r w:rsidRPr="00AB1511">
              <w:rPr>
                <w:rFonts w:asciiTheme="majorBidi" w:hAnsiTheme="majorBidi" w:cs="B Nazanin" w:hint="cs"/>
                <w:sz w:val="24"/>
                <w:szCs w:val="24"/>
                <w:rtl/>
              </w:rPr>
              <w:t>خوشه 4</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1EB372" w14:textId="77777777" w:rsidR="004A09F9" w:rsidRPr="00AB1511" w:rsidRDefault="004A09F9" w:rsidP="00050F05">
            <w:pPr>
              <w:spacing w:after="0" w:line="240" w:lineRule="auto"/>
              <w:jc w:val="center"/>
              <w:rPr>
                <w:rFonts w:asciiTheme="majorBidi" w:hAnsiTheme="majorBidi" w:cs="B Nazanin"/>
                <w:sz w:val="24"/>
                <w:szCs w:val="24"/>
                <w:rtl/>
                <w:lang w:bidi="ar-SA"/>
              </w:rPr>
            </w:pPr>
            <w:r w:rsidRPr="00AB1511">
              <w:rPr>
                <w:rFonts w:asciiTheme="majorBidi" w:hAnsiTheme="majorBidi" w:cs="B Nazanin" w:hint="cs"/>
                <w:sz w:val="24"/>
                <w:szCs w:val="24"/>
                <w:rtl/>
                <w:lang w:bidi="ar-SA"/>
              </w:rPr>
              <w:t>2786964/0</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D70B3C" w14:textId="77777777" w:rsidR="004A09F9" w:rsidRPr="00AB1511" w:rsidRDefault="004A09F9" w:rsidP="00050F05">
            <w:pPr>
              <w:spacing w:after="0" w:line="240" w:lineRule="auto"/>
              <w:jc w:val="center"/>
              <w:rPr>
                <w:rFonts w:asciiTheme="majorBidi" w:hAnsiTheme="majorBidi" w:cs="B Nazanin"/>
                <w:sz w:val="24"/>
                <w:szCs w:val="24"/>
                <w:rtl/>
                <w:lang w:bidi="ar-SA"/>
              </w:rPr>
            </w:pPr>
            <w:r w:rsidRPr="00AB1511">
              <w:rPr>
                <w:rFonts w:asciiTheme="majorBidi" w:hAnsiTheme="majorBidi" w:cs="B Nazanin" w:hint="cs"/>
                <w:sz w:val="24"/>
                <w:szCs w:val="24"/>
                <w:rtl/>
                <w:lang w:bidi="ar-SA"/>
              </w:rPr>
              <w:t>2538128/0</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D6C912" w14:textId="77777777" w:rsidR="004A09F9" w:rsidRPr="00AB1511" w:rsidRDefault="004A09F9" w:rsidP="00050F05">
            <w:pPr>
              <w:spacing w:after="0" w:line="240" w:lineRule="auto"/>
              <w:jc w:val="center"/>
              <w:rPr>
                <w:rFonts w:asciiTheme="majorBidi" w:hAnsiTheme="majorBidi" w:cs="B Nazanin"/>
                <w:sz w:val="24"/>
                <w:szCs w:val="24"/>
                <w:rtl/>
                <w:lang w:bidi="ar-SA"/>
              </w:rPr>
            </w:pPr>
            <w:r w:rsidRPr="00AB1511">
              <w:rPr>
                <w:rFonts w:asciiTheme="majorBidi" w:hAnsiTheme="majorBidi" w:cs="B Nazanin" w:hint="cs"/>
                <w:sz w:val="24"/>
                <w:szCs w:val="24"/>
                <w:rtl/>
                <w:lang w:bidi="ar-SA"/>
              </w:rPr>
              <w:t>2316584/0</w:t>
            </w: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4BECB44B" w14:textId="77777777" w:rsidR="004A09F9" w:rsidRPr="00AB1511" w:rsidRDefault="004A09F9" w:rsidP="00050F05">
            <w:pPr>
              <w:spacing w:after="0" w:line="240" w:lineRule="auto"/>
              <w:jc w:val="center"/>
              <w:rPr>
                <w:rFonts w:asciiTheme="majorBidi" w:hAnsiTheme="majorBidi" w:cs="B Nazanin"/>
                <w:sz w:val="24"/>
                <w:szCs w:val="24"/>
                <w:rtl/>
                <w:lang w:bidi="ar-SA"/>
              </w:rPr>
            </w:pPr>
            <w:r w:rsidRPr="00AB1511">
              <w:rPr>
                <w:rFonts w:asciiTheme="majorBidi" w:hAnsiTheme="majorBidi" w:cs="B Nazanin" w:hint="cs"/>
                <w:sz w:val="24"/>
                <w:szCs w:val="24"/>
                <w:rtl/>
                <w:lang w:bidi="ar-SA"/>
              </w:rPr>
              <w:t>2358324/0</w:t>
            </w:r>
          </w:p>
        </w:tc>
      </w:tr>
      <w:tr w:rsidR="004A09F9" w:rsidRPr="00AB1511" w14:paraId="3CF7A59F" w14:textId="77777777" w:rsidTr="00DE542A">
        <w:trPr>
          <w:trHeight w:val="340"/>
          <w:jc w:val="center"/>
        </w:trPr>
        <w:tc>
          <w:tcPr>
            <w:tcW w:w="1028" w:type="pct"/>
            <w:vMerge/>
            <w:tcBorders>
              <w:top w:val="single" w:sz="4" w:space="0" w:color="auto"/>
              <w:left w:val="single" w:sz="4" w:space="0" w:color="auto"/>
              <w:bottom w:val="single" w:sz="4" w:space="0" w:color="auto"/>
              <w:right w:val="single" w:sz="4" w:space="0" w:color="auto"/>
            </w:tcBorders>
            <w:shd w:val="clear" w:color="auto" w:fill="auto"/>
          </w:tcPr>
          <w:p w14:paraId="3275EFF4" w14:textId="77777777" w:rsidR="004A09F9" w:rsidRPr="00AB1511" w:rsidRDefault="004A09F9" w:rsidP="00050F05">
            <w:pPr>
              <w:spacing w:after="0" w:line="240" w:lineRule="auto"/>
              <w:jc w:val="center"/>
              <w:rPr>
                <w:rFonts w:asciiTheme="majorBidi" w:hAnsiTheme="majorBidi" w:cs="B Nazanin"/>
                <w:sz w:val="24"/>
                <w:szCs w:val="24"/>
                <w:rtl/>
              </w:rPr>
            </w:pPr>
          </w:p>
        </w:tc>
        <w:tc>
          <w:tcPr>
            <w:tcW w:w="1472" w:type="pct"/>
            <w:tcBorders>
              <w:top w:val="single" w:sz="4" w:space="0" w:color="auto"/>
              <w:left w:val="single" w:sz="4" w:space="0" w:color="auto"/>
              <w:bottom w:val="single" w:sz="4" w:space="0" w:color="auto"/>
              <w:right w:val="single" w:sz="4" w:space="0" w:color="auto"/>
            </w:tcBorders>
            <w:shd w:val="clear" w:color="auto" w:fill="auto"/>
            <w:hideMark/>
          </w:tcPr>
          <w:p w14:paraId="718342DF" w14:textId="77777777" w:rsidR="004A09F9" w:rsidRPr="00AB1511" w:rsidRDefault="004A09F9" w:rsidP="00050F05">
            <w:pPr>
              <w:spacing w:after="0" w:line="240" w:lineRule="auto"/>
              <w:rPr>
                <w:rFonts w:asciiTheme="majorBidi" w:hAnsiTheme="majorBidi" w:cs="B Nazanin"/>
                <w:sz w:val="24"/>
                <w:szCs w:val="24"/>
                <w:rtl/>
              </w:rPr>
            </w:pPr>
            <w:r w:rsidRPr="00AB1511">
              <w:rPr>
                <w:rFonts w:asciiTheme="majorBidi" w:hAnsiTheme="majorBidi" w:cs="B Nazanin" w:hint="cs"/>
                <w:sz w:val="24"/>
                <w:szCs w:val="24"/>
                <w:rtl/>
              </w:rPr>
              <w:t>بردار احتمالات وضعیت اولیه</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A9600B" w14:textId="77777777" w:rsidR="004A09F9" w:rsidRPr="00AB1511" w:rsidRDefault="004A09F9" w:rsidP="00050F05">
            <w:pPr>
              <w:spacing w:after="0" w:line="240" w:lineRule="auto"/>
              <w:jc w:val="center"/>
              <w:rPr>
                <w:rFonts w:asciiTheme="majorBidi" w:hAnsiTheme="majorBidi" w:cs="B Nazanin"/>
                <w:sz w:val="24"/>
                <w:szCs w:val="24"/>
                <w:rtl/>
                <w:lang w:bidi="ar-SA"/>
              </w:rPr>
            </w:pPr>
            <w:r w:rsidRPr="00AB1511">
              <w:rPr>
                <w:rFonts w:asciiTheme="majorBidi" w:hAnsiTheme="majorBidi" w:cs="B Nazanin" w:hint="cs"/>
                <w:sz w:val="24"/>
                <w:szCs w:val="24"/>
                <w:rtl/>
                <w:lang w:bidi="ar-SA"/>
              </w:rPr>
              <w:t>2316384/0</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D669BA" w14:textId="77777777" w:rsidR="004A09F9" w:rsidRPr="00AB1511" w:rsidRDefault="004A09F9" w:rsidP="00050F05">
            <w:pPr>
              <w:spacing w:after="0" w:line="240" w:lineRule="auto"/>
              <w:jc w:val="center"/>
              <w:rPr>
                <w:rFonts w:asciiTheme="majorBidi" w:hAnsiTheme="majorBidi" w:cs="B Nazanin"/>
                <w:sz w:val="24"/>
                <w:szCs w:val="24"/>
                <w:rtl/>
                <w:lang w:bidi="ar-SA"/>
              </w:rPr>
            </w:pPr>
            <w:r w:rsidRPr="00AB1511">
              <w:rPr>
                <w:rFonts w:asciiTheme="majorBidi" w:hAnsiTheme="majorBidi" w:cs="B Nazanin" w:hint="cs"/>
                <w:sz w:val="24"/>
                <w:szCs w:val="24"/>
                <w:rtl/>
                <w:lang w:bidi="ar-SA"/>
              </w:rPr>
              <w:t>2146893/0</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A2D557" w14:textId="77777777" w:rsidR="004A09F9" w:rsidRPr="00AB1511" w:rsidRDefault="004A09F9" w:rsidP="00050F05">
            <w:pPr>
              <w:spacing w:after="0" w:line="240" w:lineRule="auto"/>
              <w:jc w:val="center"/>
              <w:rPr>
                <w:rFonts w:asciiTheme="majorBidi" w:hAnsiTheme="majorBidi" w:cs="B Nazanin"/>
                <w:sz w:val="24"/>
                <w:szCs w:val="24"/>
                <w:rtl/>
                <w:lang w:bidi="ar-SA"/>
              </w:rPr>
            </w:pPr>
            <w:r w:rsidRPr="00AB1511">
              <w:rPr>
                <w:rFonts w:asciiTheme="majorBidi" w:hAnsiTheme="majorBidi" w:cs="B Nazanin" w:hint="cs"/>
                <w:sz w:val="24"/>
                <w:szCs w:val="24"/>
                <w:rtl/>
                <w:lang w:bidi="ar-SA"/>
              </w:rPr>
              <w:t>4350282/0</w:t>
            </w: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48DF6377" w14:textId="77777777" w:rsidR="004A09F9" w:rsidRPr="00AB1511" w:rsidRDefault="004A09F9" w:rsidP="00050F05">
            <w:pPr>
              <w:spacing w:after="0" w:line="240" w:lineRule="auto"/>
              <w:jc w:val="center"/>
              <w:rPr>
                <w:rFonts w:asciiTheme="majorBidi" w:hAnsiTheme="majorBidi" w:cs="B Nazanin"/>
                <w:sz w:val="24"/>
                <w:szCs w:val="24"/>
                <w:rtl/>
                <w:lang w:bidi="ar-SA"/>
              </w:rPr>
            </w:pPr>
            <w:r w:rsidRPr="00AB1511">
              <w:rPr>
                <w:rFonts w:asciiTheme="majorBidi" w:hAnsiTheme="majorBidi" w:cs="B Nazanin" w:hint="cs"/>
                <w:sz w:val="24"/>
                <w:szCs w:val="24"/>
                <w:rtl/>
                <w:lang w:bidi="ar-SA"/>
              </w:rPr>
              <w:t>1186441/0</w:t>
            </w:r>
          </w:p>
        </w:tc>
      </w:tr>
    </w:tbl>
    <w:p w14:paraId="039992FE" w14:textId="77777777" w:rsidR="00F54FEC" w:rsidRDefault="00F54FEC" w:rsidP="00050F05">
      <w:pPr>
        <w:spacing w:after="0" w:line="240" w:lineRule="auto"/>
        <w:jc w:val="both"/>
        <w:rPr>
          <w:rFonts w:asciiTheme="majorBidi" w:hAnsiTheme="majorBidi" w:cs="B Nazanin"/>
          <w:sz w:val="24"/>
          <w:szCs w:val="24"/>
          <w:rtl/>
        </w:rPr>
        <w:sectPr w:rsidR="00F54FEC" w:rsidSect="00F54FEC">
          <w:footnotePr>
            <w:numRestart w:val="eachPage"/>
          </w:footnotePr>
          <w:type w:val="continuous"/>
          <w:pgSz w:w="11907" w:h="16839" w:code="9"/>
          <w:pgMar w:top="1134" w:right="1134" w:bottom="1134" w:left="567" w:header="720" w:footer="720" w:gutter="0"/>
          <w:cols w:space="566"/>
          <w:bidi/>
          <w:rtlGutter/>
          <w:docGrid w:linePitch="360"/>
        </w:sectPr>
      </w:pPr>
    </w:p>
    <w:p w14:paraId="35A8BFAA" w14:textId="77777777" w:rsidR="003C3AF5" w:rsidRDefault="003C3AF5" w:rsidP="00050F05">
      <w:pPr>
        <w:spacing w:after="0" w:line="240" w:lineRule="auto"/>
        <w:jc w:val="both"/>
        <w:rPr>
          <w:rFonts w:asciiTheme="majorBidi" w:hAnsiTheme="majorBidi" w:cs="B Nazanin"/>
          <w:sz w:val="24"/>
          <w:szCs w:val="24"/>
          <w:rtl/>
        </w:rPr>
        <w:sectPr w:rsidR="003C3AF5" w:rsidSect="008A133E">
          <w:footnotePr>
            <w:numRestart w:val="eachPage"/>
          </w:footnotePr>
          <w:type w:val="continuous"/>
          <w:pgSz w:w="11907" w:h="16839" w:code="9"/>
          <w:pgMar w:top="1134" w:right="1134" w:bottom="1134" w:left="567" w:header="720" w:footer="720" w:gutter="0"/>
          <w:cols w:num="2" w:space="566"/>
          <w:bidi/>
          <w:rtlGutter/>
          <w:docGrid w:linePitch="360"/>
        </w:sectPr>
      </w:pPr>
    </w:p>
    <w:p w14:paraId="25CDA8BD" w14:textId="77777777" w:rsidR="008E5588" w:rsidRDefault="004A09F9" w:rsidP="00FF2EB1">
      <w:pPr>
        <w:spacing w:after="0" w:line="240" w:lineRule="auto"/>
        <w:jc w:val="both"/>
        <w:rPr>
          <w:rFonts w:asciiTheme="majorBidi" w:hAnsiTheme="majorBidi" w:cs="B Nazanin"/>
          <w:sz w:val="24"/>
          <w:szCs w:val="24"/>
          <w:rtl/>
        </w:rPr>
      </w:pPr>
      <w:r w:rsidRPr="00CE52BE">
        <w:rPr>
          <w:rFonts w:asciiTheme="majorBidi" w:hAnsiTheme="majorBidi" w:cs="B Nazanin" w:hint="cs"/>
          <w:sz w:val="24"/>
          <w:szCs w:val="24"/>
          <w:rtl/>
        </w:rPr>
        <w:t xml:space="preserve">نتایج </w:t>
      </w:r>
      <w:r w:rsidRPr="003C3AF5">
        <w:rPr>
          <w:rFonts w:asciiTheme="majorBidi" w:hAnsiTheme="majorBidi" w:cs="B Nazanin" w:hint="cs"/>
          <w:sz w:val="24"/>
          <w:szCs w:val="24"/>
          <w:highlight w:val="lightGray"/>
          <w:rtl/>
        </w:rPr>
        <w:t>جدول 6</w:t>
      </w:r>
      <w:r w:rsidRPr="00CE52BE">
        <w:rPr>
          <w:rFonts w:asciiTheme="majorBidi" w:hAnsiTheme="majorBidi" w:cs="B Nazanin" w:hint="cs"/>
          <w:sz w:val="24"/>
          <w:szCs w:val="24"/>
          <w:rtl/>
        </w:rPr>
        <w:t xml:space="preserve"> و مقایسه ماتریس</w:t>
      </w:r>
      <w:r w:rsidR="00025195" w:rsidRPr="00CE52BE">
        <w:rPr>
          <w:rFonts w:asciiTheme="majorBidi" w:hAnsiTheme="majorBidi" w:cs="B Nazanin" w:hint="cs"/>
          <w:sz w:val="24"/>
          <w:szCs w:val="24"/>
          <w:rtl/>
        </w:rPr>
        <w:t xml:space="preserve">‌های </w:t>
      </w:r>
      <w:r w:rsidRPr="00CE52BE">
        <w:rPr>
          <w:rFonts w:asciiTheme="majorBidi" w:hAnsiTheme="majorBidi" w:cs="B Nazanin" w:hint="cs"/>
          <w:sz w:val="24"/>
          <w:szCs w:val="24"/>
          <w:rtl/>
        </w:rPr>
        <w:t>احتمال انتقال وضعیت در دو گروه مشتریان با هزینه</w:t>
      </w:r>
      <w:r w:rsidR="00025195" w:rsidRPr="00CE52BE">
        <w:rPr>
          <w:rFonts w:asciiTheme="majorBidi" w:hAnsiTheme="majorBidi" w:cs="B Nazanin" w:hint="cs"/>
          <w:sz w:val="24"/>
          <w:szCs w:val="24"/>
          <w:rtl/>
        </w:rPr>
        <w:t xml:space="preserve">‌های </w:t>
      </w:r>
      <w:r w:rsidRPr="00CE52BE">
        <w:rPr>
          <w:rFonts w:asciiTheme="majorBidi" w:hAnsiTheme="majorBidi" w:cs="B Nazanin" w:hint="cs"/>
          <w:sz w:val="24"/>
          <w:szCs w:val="24"/>
          <w:rtl/>
        </w:rPr>
        <w:t>تبلیغاتی بالا و پایین نشان</w:t>
      </w:r>
      <w:r w:rsidR="00786246" w:rsidRPr="00CE52BE">
        <w:rPr>
          <w:rFonts w:asciiTheme="majorBidi" w:hAnsiTheme="majorBidi" w:cs="B Nazanin" w:hint="cs"/>
          <w:sz w:val="24"/>
          <w:szCs w:val="24"/>
          <w:rtl/>
        </w:rPr>
        <w:t xml:space="preserve"> می‌</w:t>
      </w:r>
      <w:r w:rsidRPr="00CE52BE">
        <w:rPr>
          <w:rFonts w:asciiTheme="majorBidi" w:hAnsiTheme="majorBidi" w:cs="B Nazanin" w:hint="cs"/>
          <w:sz w:val="24"/>
          <w:szCs w:val="24"/>
          <w:rtl/>
        </w:rPr>
        <w:t>دهد که اختلاف قابل ملاحظه</w:t>
      </w:r>
      <w:r w:rsidR="00786246" w:rsidRPr="00CE52BE">
        <w:rPr>
          <w:rFonts w:asciiTheme="majorBidi" w:hAnsiTheme="majorBidi" w:cs="B Nazanin" w:hint="cs"/>
          <w:sz w:val="24"/>
          <w:szCs w:val="24"/>
          <w:rtl/>
        </w:rPr>
        <w:t xml:space="preserve">‌ای </w:t>
      </w:r>
      <w:r w:rsidRPr="00CE52BE">
        <w:rPr>
          <w:rFonts w:asciiTheme="majorBidi" w:hAnsiTheme="majorBidi" w:cs="B Nazanin" w:hint="cs"/>
          <w:sz w:val="24"/>
          <w:szCs w:val="24"/>
          <w:rtl/>
        </w:rPr>
        <w:t>بین احتمالات انتقال وضعیت مشتریان در دو گروه تبلیغاتی و در خوشه</w:t>
      </w:r>
      <w:r w:rsidR="00025195" w:rsidRPr="00CE52BE">
        <w:rPr>
          <w:rFonts w:asciiTheme="majorBidi" w:hAnsiTheme="majorBidi" w:cs="B Nazanin" w:hint="cs"/>
          <w:sz w:val="24"/>
          <w:szCs w:val="24"/>
          <w:rtl/>
        </w:rPr>
        <w:t xml:space="preserve">‌های </w:t>
      </w:r>
      <w:r w:rsidRPr="00CE52BE">
        <w:rPr>
          <w:rFonts w:asciiTheme="majorBidi" w:hAnsiTheme="majorBidi" w:cs="B Nazanin" w:hint="cs"/>
          <w:sz w:val="24"/>
          <w:szCs w:val="24"/>
          <w:rtl/>
        </w:rPr>
        <w:t>1 و 2 وجود ندارد. همچنین بردارهای احتمال وضعیت اولیه در دو گروه نیز مقادیر نزدیک به یکدیگر را نشان</w:t>
      </w:r>
      <w:r w:rsidR="00786246" w:rsidRPr="00CE52BE">
        <w:rPr>
          <w:rFonts w:asciiTheme="majorBidi" w:hAnsiTheme="majorBidi" w:cs="B Nazanin" w:hint="cs"/>
          <w:sz w:val="24"/>
          <w:szCs w:val="24"/>
          <w:rtl/>
        </w:rPr>
        <w:t xml:space="preserve"> می‌</w:t>
      </w:r>
      <w:r w:rsidRPr="00CE52BE">
        <w:rPr>
          <w:rFonts w:asciiTheme="majorBidi" w:hAnsiTheme="majorBidi" w:cs="B Nazanin" w:hint="cs"/>
          <w:sz w:val="24"/>
          <w:szCs w:val="24"/>
          <w:rtl/>
        </w:rPr>
        <w:t>دهند و این نتایج تبیین کننده این است که اگرچه اختلافات جزئی در مقادیر احتمالات انتقال وضعیت در خوشه</w:t>
      </w:r>
      <w:r w:rsidR="00025195" w:rsidRPr="00CE52BE">
        <w:rPr>
          <w:rFonts w:asciiTheme="majorBidi" w:hAnsiTheme="majorBidi" w:cs="B Nazanin" w:hint="cs"/>
          <w:sz w:val="24"/>
          <w:szCs w:val="24"/>
          <w:rtl/>
        </w:rPr>
        <w:t xml:space="preserve">‌های </w:t>
      </w:r>
      <w:r w:rsidRPr="00CE52BE">
        <w:rPr>
          <w:rFonts w:asciiTheme="majorBidi" w:hAnsiTheme="majorBidi" w:cs="B Nazanin" w:hint="cs"/>
          <w:sz w:val="24"/>
          <w:szCs w:val="24"/>
          <w:rtl/>
        </w:rPr>
        <w:t>1 و 2 مشاهده</w:t>
      </w:r>
      <w:r w:rsidR="00786246" w:rsidRPr="00CE52BE">
        <w:rPr>
          <w:rFonts w:asciiTheme="majorBidi" w:hAnsiTheme="majorBidi" w:cs="B Nazanin" w:hint="cs"/>
          <w:sz w:val="24"/>
          <w:szCs w:val="24"/>
          <w:rtl/>
        </w:rPr>
        <w:t xml:space="preserve"> می‌</w:t>
      </w:r>
      <w:r w:rsidRPr="00CE52BE">
        <w:rPr>
          <w:rFonts w:asciiTheme="majorBidi" w:hAnsiTheme="majorBidi" w:cs="B Nazanin" w:hint="cs"/>
          <w:sz w:val="24"/>
          <w:szCs w:val="24"/>
          <w:rtl/>
        </w:rPr>
        <w:t>شود، اما احتمال تغییر وضعیت مشتری از این خوشه</w:t>
      </w:r>
      <w:r w:rsidR="00025195" w:rsidRPr="00CE52BE">
        <w:rPr>
          <w:rFonts w:asciiTheme="majorBidi" w:hAnsiTheme="majorBidi" w:cs="B Nazanin" w:hint="cs"/>
          <w:sz w:val="24"/>
          <w:szCs w:val="24"/>
          <w:rtl/>
        </w:rPr>
        <w:t xml:space="preserve">‌ها </w:t>
      </w:r>
      <w:r w:rsidRPr="00CE52BE">
        <w:rPr>
          <w:rFonts w:asciiTheme="majorBidi" w:hAnsiTheme="majorBidi" w:cs="B Nazanin" w:hint="cs"/>
          <w:sz w:val="24"/>
          <w:szCs w:val="24"/>
          <w:rtl/>
        </w:rPr>
        <w:t>به خوشه دیگر، تحت تاثیر قابل ملاحظه هزینه</w:t>
      </w:r>
      <w:r w:rsidR="00025195" w:rsidRPr="00CE52BE">
        <w:rPr>
          <w:rFonts w:asciiTheme="majorBidi" w:hAnsiTheme="majorBidi" w:cs="B Nazanin" w:hint="cs"/>
          <w:sz w:val="24"/>
          <w:szCs w:val="24"/>
          <w:rtl/>
        </w:rPr>
        <w:t xml:space="preserve">‌های </w:t>
      </w:r>
      <w:r w:rsidRPr="00CE52BE">
        <w:rPr>
          <w:rFonts w:asciiTheme="majorBidi" w:hAnsiTheme="majorBidi" w:cs="B Nazanin" w:hint="cs"/>
          <w:sz w:val="24"/>
          <w:szCs w:val="24"/>
          <w:rtl/>
        </w:rPr>
        <w:t>تبلیغاتی آنها نبوده است. اما با تمرکز بر وضعیت مشتریان در خوشه</w:t>
      </w:r>
      <w:r w:rsidR="00025195" w:rsidRPr="00CE52BE">
        <w:rPr>
          <w:rFonts w:asciiTheme="majorBidi" w:hAnsiTheme="majorBidi" w:cs="B Nazanin" w:hint="cs"/>
          <w:sz w:val="24"/>
          <w:szCs w:val="24"/>
          <w:rtl/>
        </w:rPr>
        <w:t xml:space="preserve">‌های </w:t>
      </w:r>
      <w:r w:rsidRPr="00CE52BE">
        <w:rPr>
          <w:rFonts w:asciiTheme="majorBidi" w:hAnsiTheme="majorBidi" w:cs="B Nazanin" w:hint="cs"/>
          <w:sz w:val="24"/>
          <w:szCs w:val="24"/>
          <w:rtl/>
        </w:rPr>
        <w:t>3 و 4</w:t>
      </w:r>
      <w:r w:rsidR="00786246" w:rsidRPr="00CE52BE">
        <w:rPr>
          <w:rFonts w:asciiTheme="majorBidi" w:hAnsiTheme="majorBidi" w:cs="B Nazanin" w:hint="cs"/>
          <w:sz w:val="24"/>
          <w:szCs w:val="24"/>
          <w:rtl/>
        </w:rPr>
        <w:t xml:space="preserve"> می‌</w:t>
      </w:r>
      <w:r w:rsidRPr="00CE52BE">
        <w:rPr>
          <w:rFonts w:asciiTheme="majorBidi" w:hAnsiTheme="majorBidi" w:cs="B Nazanin" w:hint="cs"/>
          <w:sz w:val="24"/>
          <w:szCs w:val="24"/>
          <w:rtl/>
        </w:rPr>
        <w:t>توان ملاحظه نمود که احتمال قرارگیری مشتریان در خوشه</w:t>
      </w:r>
      <w:r w:rsidR="00025195" w:rsidRPr="00CE52BE">
        <w:rPr>
          <w:rFonts w:asciiTheme="majorBidi" w:hAnsiTheme="majorBidi" w:cs="B Nazanin" w:hint="cs"/>
          <w:sz w:val="24"/>
          <w:szCs w:val="24"/>
          <w:rtl/>
        </w:rPr>
        <w:t xml:space="preserve">‌های </w:t>
      </w:r>
      <w:r w:rsidRPr="00CE52BE">
        <w:rPr>
          <w:rFonts w:asciiTheme="majorBidi" w:hAnsiTheme="majorBidi" w:cs="B Nazanin" w:hint="cs"/>
          <w:sz w:val="24"/>
          <w:szCs w:val="24"/>
          <w:rtl/>
        </w:rPr>
        <w:t>سوم و چهارم (بر اساس بردار احتمال وضعیت اولیه) با توجه به هزینه</w:t>
      </w:r>
      <w:r w:rsidR="00025195" w:rsidRPr="00CE52BE">
        <w:rPr>
          <w:rFonts w:asciiTheme="majorBidi" w:hAnsiTheme="majorBidi" w:cs="B Nazanin" w:hint="cs"/>
          <w:sz w:val="24"/>
          <w:szCs w:val="24"/>
          <w:rtl/>
        </w:rPr>
        <w:t xml:space="preserve">‌های </w:t>
      </w:r>
      <w:r w:rsidRPr="00CE52BE">
        <w:rPr>
          <w:rFonts w:asciiTheme="majorBidi" w:hAnsiTheme="majorBidi" w:cs="B Nazanin" w:hint="cs"/>
          <w:sz w:val="24"/>
          <w:szCs w:val="24"/>
          <w:rtl/>
        </w:rPr>
        <w:t xml:space="preserve">تبلیغاتی آنها متفاوت بوده است. بنابراین، </w:t>
      </w:r>
      <w:r w:rsidRPr="00CE52BE">
        <w:rPr>
          <w:rFonts w:asciiTheme="majorBidi" w:hAnsiTheme="majorBidi" w:cs="B Nazanin" w:hint="cs"/>
          <w:sz w:val="24"/>
          <w:szCs w:val="24"/>
          <w:rtl/>
        </w:rPr>
        <w:t>هزینه</w:t>
      </w:r>
      <w:r w:rsidR="00025195" w:rsidRPr="00CE52BE">
        <w:rPr>
          <w:rFonts w:asciiTheme="majorBidi" w:hAnsiTheme="majorBidi" w:cs="B Nazanin" w:hint="cs"/>
          <w:sz w:val="24"/>
          <w:szCs w:val="24"/>
          <w:rtl/>
        </w:rPr>
        <w:t xml:space="preserve">‌های </w:t>
      </w:r>
      <w:r w:rsidRPr="00CE52BE">
        <w:rPr>
          <w:rFonts w:asciiTheme="majorBidi" w:hAnsiTheme="majorBidi" w:cs="B Nazanin" w:hint="cs"/>
          <w:sz w:val="24"/>
          <w:szCs w:val="24"/>
          <w:rtl/>
        </w:rPr>
        <w:t>تبلیغاتی را</w:t>
      </w:r>
      <w:r w:rsidR="00786246" w:rsidRPr="00CE52BE">
        <w:rPr>
          <w:rFonts w:asciiTheme="majorBidi" w:hAnsiTheme="majorBidi" w:cs="B Nazanin" w:hint="cs"/>
          <w:sz w:val="24"/>
          <w:szCs w:val="24"/>
          <w:rtl/>
        </w:rPr>
        <w:t xml:space="preserve"> می‌</w:t>
      </w:r>
      <w:r w:rsidRPr="00CE52BE">
        <w:rPr>
          <w:rFonts w:asciiTheme="majorBidi" w:hAnsiTheme="majorBidi" w:cs="B Nazanin" w:hint="cs"/>
          <w:sz w:val="24"/>
          <w:szCs w:val="24"/>
          <w:rtl/>
        </w:rPr>
        <w:t>توان در توزیع احتمال اولیه وضعیت مشتریان موثر دانست و از آنجا که تغییر وضعیت مشتریان از یک هفته تا هفته دیگر تشکیل دهنده یک فرایند مارکوف است،</w:t>
      </w:r>
      <w:r w:rsidR="00786246" w:rsidRPr="00CE52BE">
        <w:rPr>
          <w:rFonts w:asciiTheme="majorBidi" w:hAnsiTheme="majorBidi" w:cs="B Nazanin" w:hint="cs"/>
          <w:sz w:val="24"/>
          <w:szCs w:val="24"/>
          <w:rtl/>
        </w:rPr>
        <w:t xml:space="preserve"> می‌</w:t>
      </w:r>
      <w:r w:rsidRPr="00CE52BE">
        <w:rPr>
          <w:rFonts w:asciiTheme="majorBidi" w:hAnsiTheme="majorBidi" w:cs="B Nazanin" w:hint="cs"/>
          <w:sz w:val="24"/>
          <w:szCs w:val="24"/>
          <w:rtl/>
        </w:rPr>
        <w:t>توان اثر این هزینه</w:t>
      </w:r>
      <w:r w:rsidR="00025195" w:rsidRPr="00CE52BE">
        <w:rPr>
          <w:rFonts w:asciiTheme="majorBidi" w:hAnsiTheme="majorBidi" w:cs="B Nazanin" w:hint="cs"/>
          <w:sz w:val="24"/>
          <w:szCs w:val="24"/>
          <w:rtl/>
        </w:rPr>
        <w:t xml:space="preserve">‌های </w:t>
      </w:r>
      <w:r w:rsidRPr="00CE52BE">
        <w:rPr>
          <w:rFonts w:asciiTheme="majorBidi" w:hAnsiTheme="majorBidi" w:cs="B Nazanin" w:hint="cs"/>
          <w:sz w:val="24"/>
          <w:szCs w:val="24"/>
          <w:rtl/>
        </w:rPr>
        <w:t xml:space="preserve">تبلیغاتی را در انتقال وضعیت آتی مشتریان نیز بر اساس ماتریس احتمال انتقال وضعیت تقریبا یکنواخت، لحاظ نمود. </w:t>
      </w:r>
      <w:r w:rsidR="00FF2EB1" w:rsidRPr="00CE52BE">
        <w:rPr>
          <w:rFonts w:asciiTheme="majorBidi" w:hAnsiTheme="majorBidi" w:cs="B Nazanin" w:hint="cs"/>
          <w:sz w:val="24"/>
          <w:szCs w:val="24"/>
          <w:rtl/>
        </w:rPr>
        <w:t xml:space="preserve">با محاسبه ماتریس‌های احتمال انتقال وضعیت در خوشه‌های تبلیغاتی مشتریان و همچنین برآورد احتمالات وضعیت اولیه آنها، احتمال نگهداشت مشتری در هر گروه تبلیغاتی بر پایه </w:t>
      </w:r>
      <w:r w:rsidR="00FF2EB1" w:rsidRPr="00AB1511">
        <w:rPr>
          <w:rFonts w:asciiTheme="majorBidi" w:hAnsiTheme="majorBidi" w:cs="B Nazanin" w:hint="cs"/>
          <w:sz w:val="24"/>
          <w:szCs w:val="24"/>
          <w:highlight w:val="lightGray"/>
          <w:rtl/>
        </w:rPr>
        <w:t>رابطه 3</w:t>
      </w:r>
      <w:r w:rsidR="00FF2EB1" w:rsidRPr="00CE52BE">
        <w:rPr>
          <w:rFonts w:asciiTheme="majorBidi" w:hAnsiTheme="majorBidi" w:cs="B Nazanin" w:hint="cs"/>
          <w:sz w:val="24"/>
          <w:szCs w:val="24"/>
          <w:rtl/>
        </w:rPr>
        <w:t xml:space="preserve"> نیز محاسبه شده است. در این رابطه، نگهداشت مشتریان در هریک از خوشه‌ها (</w:t>
      </w:r>
      <w:r w:rsidR="00FF2EB1">
        <w:rPr>
          <w:rFonts w:asciiTheme="majorBidi" w:hAnsiTheme="majorBidi" w:cs="B Nazanin" w:hint="cs"/>
          <w:sz w:val="24"/>
          <w:szCs w:val="24"/>
          <w:rtl/>
        </w:rPr>
        <w:t>اَبَرکلاس</w:t>
      </w:r>
      <w:r w:rsidR="00FF2EB1" w:rsidRPr="00CE52BE">
        <w:rPr>
          <w:rFonts w:asciiTheme="majorBidi" w:hAnsiTheme="majorBidi" w:cs="B Nazanin" w:hint="cs"/>
          <w:sz w:val="24"/>
          <w:szCs w:val="24"/>
          <w:rtl/>
        </w:rPr>
        <w:t xml:space="preserve"> ها) محاسبه شده اما خوشه (</w:t>
      </w:r>
      <w:r w:rsidR="00FF2EB1">
        <w:rPr>
          <w:rFonts w:asciiTheme="majorBidi" w:hAnsiTheme="majorBidi" w:cs="B Nazanin" w:hint="cs"/>
          <w:sz w:val="24"/>
          <w:szCs w:val="24"/>
          <w:rtl/>
        </w:rPr>
        <w:t>اَبَرکلاس</w:t>
      </w:r>
      <w:r w:rsidR="00FF2EB1" w:rsidRPr="00CE52BE">
        <w:rPr>
          <w:rFonts w:asciiTheme="majorBidi" w:hAnsiTheme="majorBidi" w:cs="B Nazanin" w:hint="cs"/>
          <w:sz w:val="24"/>
          <w:szCs w:val="24"/>
          <w:rtl/>
        </w:rPr>
        <w:t xml:space="preserve">) دوم که بیشترین مقادیر تناوب و مالی را داشته، به عنوان وضعیت مطلوب در نظر گرفته می‌شود. نتایج این تحلیل به شرح </w:t>
      </w:r>
      <w:r w:rsidR="00FF2EB1" w:rsidRPr="003C3AF5">
        <w:rPr>
          <w:rFonts w:asciiTheme="majorBidi" w:hAnsiTheme="majorBidi" w:cs="B Nazanin" w:hint="cs"/>
          <w:sz w:val="24"/>
          <w:szCs w:val="24"/>
          <w:highlight w:val="lightGray"/>
          <w:rtl/>
        </w:rPr>
        <w:t>جدول 7</w:t>
      </w:r>
      <w:r w:rsidR="00FF2EB1" w:rsidRPr="00CE52BE">
        <w:rPr>
          <w:rFonts w:asciiTheme="majorBidi" w:hAnsiTheme="majorBidi" w:cs="B Nazanin" w:hint="cs"/>
          <w:sz w:val="24"/>
          <w:szCs w:val="24"/>
          <w:rtl/>
        </w:rPr>
        <w:t xml:space="preserve"> بوده است.</w:t>
      </w:r>
    </w:p>
    <w:p w14:paraId="5DCF152D" w14:textId="77777777" w:rsidR="00FF2EB1" w:rsidRDefault="00FF2EB1" w:rsidP="00FF2EB1">
      <w:pPr>
        <w:spacing w:after="0" w:line="240" w:lineRule="auto"/>
        <w:jc w:val="both"/>
        <w:rPr>
          <w:rFonts w:asciiTheme="majorBidi" w:hAnsiTheme="majorBidi" w:cs="B Nazanin"/>
          <w:sz w:val="24"/>
          <w:szCs w:val="24"/>
          <w:rtl/>
        </w:rPr>
      </w:pPr>
    </w:p>
    <w:p w14:paraId="6C6C5A3A" w14:textId="77777777" w:rsidR="00FF2EB1" w:rsidRDefault="00FF2EB1" w:rsidP="00FF2EB1">
      <w:pPr>
        <w:spacing w:after="0" w:line="240" w:lineRule="auto"/>
        <w:jc w:val="both"/>
        <w:rPr>
          <w:rFonts w:asciiTheme="majorBidi" w:hAnsiTheme="majorBidi" w:cs="B Nazanin"/>
          <w:sz w:val="24"/>
          <w:szCs w:val="24"/>
          <w:rtl/>
        </w:rPr>
        <w:sectPr w:rsidR="00FF2EB1" w:rsidSect="008A133E">
          <w:footnotePr>
            <w:numRestart w:val="eachPage"/>
          </w:footnotePr>
          <w:type w:val="continuous"/>
          <w:pgSz w:w="11907" w:h="16839" w:code="9"/>
          <w:pgMar w:top="1134" w:right="1134" w:bottom="1134" w:left="567" w:header="720" w:footer="720" w:gutter="0"/>
          <w:cols w:num="2" w:space="566"/>
          <w:bidi/>
          <w:rtlGutter/>
          <w:docGrid w:linePitch="360"/>
        </w:sectPr>
      </w:pPr>
    </w:p>
    <w:p w14:paraId="13CE5F14" w14:textId="77777777" w:rsidR="00FF2EB1" w:rsidRDefault="00FF2EB1" w:rsidP="008E5588">
      <w:pPr>
        <w:spacing w:after="0" w:line="240" w:lineRule="auto"/>
        <w:jc w:val="center"/>
        <w:rPr>
          <w:rFonts w:asciiTheme="majorBidi" w:hAnsiTheme="majorBidi" w:cs="B Nazanin"/>
          <w:b/>
          <w:bCs/>
          <w:sz w:val="20"/>
          <w:szCs w:val="20"/>
          <w:rtl/>
          <w:lang w:bidi="ar-SA"/>
        </w:rPr>
      </w:pPr>
      <w:bookmarkStart w:id="40" w:name="_Toc141985498"/>
      <w:bookmarkStart w:id="41" w:name="_Toc141985698"/>
      <w:bookmarkStart w:id="42" w:name="_Toc141985805"/>
      <w:bookmarkStart w:id="43" w:name="_Toc141985996"/>
    </w:p>
    <w:p w14:paraId="6F224D6B" w14:textId="77777777" w:rsidR="008E5588" w:rsidRPr="00AB1511" w:rsidRDefault="008E5588" w:rsidP="00AB1511">
      <w:pPr>
        <w:spacing w:after="0" w:line="240" w:lineRule="auto"/>
        <w:jc w:val="center"/>
        <w:rPr>
          <w:rFonts w:asciiTheme="majorBidi" w:hAnsiTheme="majorBidi" w:cs="B Nazanin"/>
          <w:sz w:val="24"/>
          <w:szCs w:val="24"/>
          <w:rtl/>
        </w:rPr>
      </w:pPr>
      <w:r w:rsidRPr="00AB1511">
        <w:rPr>
          <w:rFonts w:asciiTheme="majorBidi" w:hAnsiTheme="majorBidi" w:cs="B Nazanin" w:hint="cs"/>
          <w:sz w:val="24"/>
          <w:szCs w:val="24"/>
          <w:highlight w:val="lightGray"/>
          <w:rtl/>
          <w:lang w:bidi="ar-SA"/>
        </w:rPr>
        <w:t>جدول 7</w:t>
      </w:r>
      <w:r w:rsidR="00AB1511" w:rsidRPr="00AB1511">
        <w:rPr>
          <w:rFonts w:asciiTheme="majorBidi" w:hAnsiTheme="majorBidi" w:cs="B Nazanin" w:hint="cs"/>
          <w:sz w:val="24"/>
          <w:szCs w:val="24"/>
          <w:highlight w:val="lightGray"/>
          <w:rtl/>
          <w:lang w:bidi="ar-SA"/>
        </w:rPr>
        <w:t>.</w:t>
      </w:r>
      <w:r w:rsidRPr="00AB1511">
        <w:rPr>
          <w:rFonts w:asciiTheme="majorBidi" w:hAnsiTheme="majorBidi" w:cs="B Nazanin" w:hint="cs"/>
          <w:sz w:val="24"/>
          <w:szCs w:val="24"/>
          <w:rtl/>
          <w:lang w:bidi="ar-SA"/>
        </w:rPr>
        <w:t xml:space="preserve"> احتمال نگهداشت مشتریان در اَبَرکلاس‌های </w:t>
      </w:r>
      <w:r w:rsidRPr="00AB1511">
        <w:rPr>
          <w:rFonts w:asciiTheme="majorBidi" w:hAnsiTheme="majorBidi" w:cs="B Nazanin"/>
          <w:sz w:val="24"/>
          <w:szCs w:val="24"/>
        </w:rPr>
        <w:t>SOM</w:t>
      </w:r>
      <w:bookmarkEnd w:id="40"/>
      <w:bookmarkEnd w:id="41"/>
      <w:bookmarkEnd w:id="42"/>
      <w:bookmarkEnd w:id="43"/>
    </w:p>
    <w:tbl>
      <w:tblPr>
        <w:bidiVisual/>
        <w:tblW w:w="36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671"/>
        <w:gridCol w:w="1209"/>
        <w:gridCol w:w="1166"/>
        <w:gridCol w:w="1158"/>
        <w:gridCol w:w="1166"/>
      </w:tblGrid>
      <w:tr w:rsidR="008E5588" w:rsidRPr="00AB1511" w14:paraId="206992DA" w14:textId="77777777" w:rsidTr="006C55A1">
        <w:trPr>
          <w:trHeight w:val="340"/>
          <w:jc w:val="center"/>
        </w:trPr>
        <w:tc>
          <w:tcPr>
            <w:tcW w:w="1838" w:type="pct"/>
            <w:shd w:val="clear" w:color="auto" w:fill="auto"/>
            <w:hideMark/>
          </w:tcPr>
          <w:p w14:paraId="1200E2D5" w14:textId="77777777" w:rsidR="008E5588" w:rsidRPr="00AB1511" w:rsidRDefault="008E5588" w:rsidP="006C55A1">
            <w:pPr>
              <w:spacing w:after="0" w:line="240" w:lineRule="auto"/>
              <w:jc w:val="center"/>
              <w:rPr>
                <w:rFonts w:asciiTheme="majorBidi" w:hAnsiTheme="majorBidi" w:cs="B Nazanin"/>
                <w:sz w:val="24"/>
                <w:szCs w:val="24"/>
              </w:rPr>
            </w:pPr>
            <w:r w:rsidRPr="00AB1511">
              <w:rPr>
                <w:rFonts w:asciiTheme="majorBidi" w:hAnsiTheme="majorBidi" w:cs="B Nazanin" w:hint="cs"/>
                <w:sz w:val="24"/>
                <w:szCs w:val="24"/>
                <w:rtl/>
                <w:lang w:bidi="ar-SA"/>
              </w:rPr>
              <w:t>گروه تبلیغاتی</w:t>
            </w:r>
          </w:p>
        </w:tc>
        <w:tc>
          <w:tcPr>
            <w:tcW w:w="846" w:type="pct"/>
            <w:shd w:val="clear" w:color="auto" w:fill="auto"/>
            <w:hideMark/>
          </w:tcPr>
          <w:p w14:paraId="470ABAA7" w14:textId="77777777" w:rsidR="008E5588" w:rsidRPr="00AB1511" w:rsidRDefault="008E5588" w:rsidP="006C55A1">
            <w:pPr>
              <w:spacing w:after="0" w:line="240" w:lineRule="auto"/>
              <w:jc w:val="center"/>
              <w:rPr>
                <w:rFonts w:asciiTheme="majorBidi" w:hAnsiTheme="majorBidi" w:cs="B Nazanin"/>
                <w:sz w:val="24"/>
                <w:szCs w:val="24"/>
              </w:rPr>
            </w:pPr>
            <w:r w:rsidRPr="00AB1511">
              <w:rPr>
                <w:rFonts w:asciiTheme="majorBidi" w:hAnsiTheme="majorBidi" w:cs="B Nazanin" w:hint="cs"/>
                <w:sz w:val="24"/>
                <w:szCs w:val="24"/>
                <w:rtl/>
              </w:rPr>
              <w:t>خوشه 1</w:t>
            </w:r>
          </w:p>
        </w:tc>
        <w:tc>
          <w:tcPr>
            <w:tcW w:w="774" w:type="pct"/>
            <w:shd w:val="clear" w:color="auto" w:fill="auto"/>
            <w:hideMark/>
          </w:tcPr>
          <w:p w14:paraId="01A77821" w14:textId="77777777" w:rsidR="008E5588" w:rsidRPr="00AB1511" w:rsidRDefault="008E5588" w:rsidP="006C55A1">
            <w:pPr>
              <w:spacing w:after="0" w:line="240" w:lineRule="auto"/>
              <w:jc w:val="center"/>
              <w:rPr>
                <w:rFonts w:asciiTheme="majorBidi" w:hAnsiTheme="majorBidi" w:cs="B Nazanin"/>
                <w:sz w:val="24"/>
                <w:szCs w:val="24"/>
              </w:rPr>
            </w:pPr>
            <w:r w:rsidRPr="00AB1511">
              <w:rPr>
                <w:rFonts w:asciiTheme="majorBidi" w:hAnsiTheme="majorBidi" w:cs="B Nazanin" w:hint="cs"/>
                <w:sz w:val="24"/>
                <w:szCs w:val="24"/>
                <w:rtl/>
                <w:lang w:bidi="ar-SA"/>
              </w:rPr>
              <w:t>خوشه 2</w:t>
            </w:r>
          </w:p>
        </w:tc>
        <w:tc>
          <w:tcPr>
            <w:tcW w:w="769" w:type="pct"/>
            <w:shd w:val="clear" w:color="auto" w:fill="auto"/>
            <w:hideMark/>
          </w:tcPr>
          <w:p w14:paraId="10B84D34" w14:textId="77777777" w:rsidR="008E5588" w:rsidRPr="00AB1511" w:rsidRDefault="008E5588" w:rsidP="006C55A1">
            <w:pPr>
              <w:spacing w:after="0" w:line="240" w:lineRule="auto"/>
              <w:jc w:val="center"/>
              <w:rPr>
                <w:rFonts w:asciiTheme="majorBidi" w:hAnsiTheme="majorBidi" w:cs="B Nazanin"/>
                <w:sz w:val="24"/>
                <w:szCs w:val="24"/>
              </w:rPr>
            </w:pPr>
            <w:r w:rsidRPr="00AB1511">
              <w:rPr>
                <w:rFonts w:asciiTheme="majorBidi" w:hAnsiTheme="majorBidi" w:cs="B Nazanin" w:hint="cs"/>
                <w:sz w:val="24"/>
                <w:szCs w:val="24"/>
                <w:rtl/>
              </w:rPr>
              <w:t>خوشه 3</w:t>
            </w:r>
          </w:p>
        </w:tc>
        <w:tc>
          <w:tcPr>
            <w:tcW w:w="774" w:type="pct"/>
            <w:shd w:val="clear" w:color="auto" w:fill="auto"/>
          </w:tcPr>
          <w:p w14:paraId="097674C0" w14:textId="77777777" w:rsidR="008E5588" w:rsidRPr="00AB1511" w:rsidRDefault="008E5588" w:rsidP="006C55A1">
            <w:pPr>
              <w:spacing w:after="0" w:line="240" w:lineRule="auto"/>
              <w:jc w:val="center"/>
              <w:rPr>
                <w:rFonts w:asciiTheme="majorBidi" w:hAnsiTheme="majorBidi" w:cs="B Nazanin"/>
                <w:sz w:val="24"/>
                <w:szCs w:val="24"/>
              </w:rPr>
            </w:pPr>
            <w:r w:rsidRPr="00AB1511">
              <w:rPr>
                <w:rFonts w:asciiTheme="majorBidi" w:hAnsiTheme="majorBidi" w:cs="B Nazanin" w:hint="cs"/>
                <w:sz w:val="24"/>
                <w:szCs w:val="24"/>
                <w:rtl/>
              </w:rPr>
              <w:t>خوشه 4</w:t>
            </w:r>
          </w:p>
        </w:tc>
      </w:tr>
      <w:tr w:rsidR="008E5588" w:rsidRPr="00AB1511" w14:paraId="764BFD73" w14:textId="77777777" w:rsidTr="006C55A1">
        <w:trPr>
          <w:trHeight w:val="340"/>
          <w:jc w:val="center"/>
        </w:trPr>
        <w:tc>
          <w:tcPr>
            <w:tcW w:w="1838" w:type="pct"/>
            <w:shd w:val="clear" w:color="auto" w:fill="auto"/>
            <w:hideMark/>
          </w:tcPr>
          <w:p w14:paraId="0D336DA8" w14:textId="77777777" w:rsidR="008E5588" w:rsidRPr="00AB1511" w:rsidRDefault="008E5588" w:rsidP="006C55A1">
            <w:pPr>
              <w:spacing w:after="0" w:line="240" w:lineRule="auto"/>
              <w:jc w:val="center"/>
              <w:rPr>
                <w:rFonts w:asciiTheme="majorBidi" w:hAnsiTheme="majorBidi" w:cs="B Nazanin"/>
                <w:sz w:val="24"/>
                <w:szCs w:val="24"/>
              </w:rPr>
            </w:pPr>
            <w:r w:rsidRPr="00AB1511">
              <w:rPr>
                <w:rFonts w:asciiTheme="majorBidi" w:hAnsiTheme="majorBidi" w:cs="B Nazanin" w:hint="cs"/>
                <w:sz w:val="24"/>
                <w:szCs w:val="24"/>
                <w:rtl/>
              </w:rPr>
              <w:t>مشتریان با هزینه تبلیغاتی بالا</w:t>
            </w:r>
          </w:p>
        </w:tc>
        <w:tc>
          <w:tcPr>
            <w:tcW w:w="846" w:type="pct"/>
            <w:shd w:val="clear" w:color="auto" w:fill="auto"/>
            <w:vAlign w:val="center"/>
            <w:hideMark/>
          </w:tcPr>
          <w:p w14:paraId="0902878F" w14:textId="77777777" w:rsidR="008E5588" w:rsidRPr="00AB1511" w:rsidRDefault="008E5588" w:rsidP="006C55A1">
            <w:pPr>
              <w:spacing w:after="0" w:line="240" w:lineRule="auto"/>
              <w:jc w:val="center"/>
              <w:rPr>
                <w:rFonts w:asciiTheme="majorBidi" w:hAnsiTheme="majorBidi" w:cs="B Nazanin"/>
                <w:sz w:val="24"/>
                <w:szCs w:val="24"/>
                <w:rtl/>
              </w:rPr>
            </w:pPr>
            <w:r w:rsidRPr="00AB1511">
              <w:rPr>
                <w:rFonts w:asciiTheme="majorBidi" w:hAnsiTheme="majorBidi" w:cs="B Nazanin" w:hint="cs"/>
                <w:sz w:val="24"/>
                <w:szCs w:val="24"/>
                <w:rtl/>
              </w:rPr>
              <w:t>7800136/0</w:t>
            </w:r>
          </w:p>
        </w:tc>
        <w:tc>
          <w:tcPr>
            <w:tcW w:w="774" w:type="pct"/>
            <w:shd w:val="clear" w:color="auto" w:fill="auto"/>
            <w:vAlign w:val="center"/>
            <w:hideMark/>
          </w:tcPr>
          <w:p w14:paraId="411739A6" w14:textId="77777777" w:rsidR="008E5588" w:rsidRPr="00AB1511" w:rsidRDefault="008E5588" w:rsidP="006C55A1">
            <w:pPr>
              <w:spacing w:after="0" w:line="240" w:lineRule="auto"/>
              <w:jc w:val="center"/>
              <w:rPr>
                <w:rFonts w:asciiTheme="majorBidi" w:hAnsiTheme="majorBidi" w:cs="B Nazanin"/>
                <w:sz w:val="24"/>
                <w:szCs w:val="24"/>
              </w:rPr>
            </w:pPr>
            <w:r w:rsidRPr="00AB1511">
              <w:rPr>
                <w:rFonts w:asciiTheme="majorBidi" w:hAnsiTheme="majorBidi" w:cs="B Nazanin" w:hint="cs"/>
                <w:sz w:val="24"/>
                <w:szCs w:val="24"/>
                <w:rtl/>
                <w:lang w:bidi="ar-SA"/>
              </w:rPr>
              <w:t>800625/0</w:t>
            </w:r>
          </w:p>
        </w:tc>
        <w:tc>
          <w:tcPr>
            <w:tcW w:w="769" w:type="pct"/>
            <w:shd w:val="clear" w:color="auto" w:fill="auto"/>
            <w:vAlign w:val="center"/>
            <w:hideMark/>
          </w:tcPr>
          <w:p w14:paraId="330B7C72" w14:textId="77777777" w:rsidR="008E5588" w:rsidRPr="00AB1511" w:rsidRDefault="008E5588" w:rsidP="006C55A1">
            <w:pPr>
              <w:spacing w:after="0" w:line="240" w:lineRule="auto"/>
              <w:jc w:val="center"/>
              <w:rPr>
                <w:rFonts w:asciiTheme="majorBidi" w:hAnsiTheme="majorBidi" w:cs="B Nazanin"/>
                <w:sz w:val="24"/>
                <w:szCs w:val="24"/>
              </w:rPr>
            </w:pPr>
            <w:r w:rsidRPr="00AB1511">
              <w:rPr>
                <w:rFonts w:asciiTheme="majorBidi" w:hAnsiTheme="majorBidi" w:cs="B Nazanin" w:hint="cs"/>
                <w:sz w:val="24"/>
                <w:szCs w:val="24"/>
                <w:rtl/>
                <w:lang w:bidi="ar-SA"/>
              </w:rPr>
              <w:t>500136/0</w:t>
            </w:r>
          </w:p>
        </w:tc>
        <w:tc>
          <w:tcPr>
            <w:tcW w:w="774" w:type="pct"/>
            <w:shd w:val="clear" w:color="auto" w:fill="auto"/>
          </w:tcPr>
          <w:p w14:paraId="5AB1E932" w14:textId="77777777" w:rsidR="008E5588" w:rsidRPr="00AB1511" w:rsidRDefault="008E5588" w:rsidP="006C55A1">
            <w:pPr>
              <w:spacing w:after="0" w:line="240" w:lineRule="auto"/>
              <w:jc w:val="center"/>
              <w:rPr>
                <w:rFonts w:asciiTheme="majorBidi" w:hAnsiTheme="majorBidi" w:cs="B Nazanin"/>
                <w:sz w:val="24"/>
                <w:szCs w:val="24"/>
                <w:rtl/>
                <w:lang w:bidi="ar-SA"/>
              </w:rPr>
            </w:pPr>
            <w:r w:rsidRPr="00AB1511">
              <w:rPr>
                <w:rFonts w:asciiTheme="majorBidi" w:hAnsiTheme="majorBidi" w:cs="B Nazanin" w:hint="cs"/>
                <w:sz w:val="24"/>
                <w:szCs w:val="24"/>
                <w:rtl/>
                <w:lang w:bidi="ar-SA"/>
              </w:rPr>
              <w:t>8536118/0</w:t>
            </w:r>
          </w:p>
        </w:tc>
      </w:tr>
      <w:tr w:rsidR="008E5588" w:rsidRPr="00AB1511" w14:paraId="16D10E46" w14:textId="77777777" w:rsidTr="006C55A1">
        <w:trPr>
          <w:trHeight w:val="340"/>
          <w:jc w:val="center"/>
        </w:trPr>
        <w:tc>
          <w:tcPr>
            <w:tcW w:w="1838" w:type="pct"/>
            <w:shd w:val="clear" w:color="auto" w:fill="auto"/>
            <w:hideMark/>
          </w:tcPr>
          <w:p w14:paraId="5C472042" w14:textId="77777777" w:rsidR="008E5588" w:rsidRPr="00AB1511" w:rsidRDefault="008E5588" w:rsidP="006C55A1">
            <w:pPr>
              <w:spacing w:after="0" w:line="240" w:lineRule="auto"/>
              <w:jc w:val="center"/>
              <w:rPr>
                <w:rFonts w:asciiTheme="majorBidi" w:hAnsiTheme="majorBidi" w:cs="B Nazanin"/>
                <w:sz w:val="24"/>
                <w:szCs w:val="24"/>
              </w:rPr>
            </w:pPr>
            <w:r w:rsidRPr="00AB1511">
              <w:rPr>
                <w:rFonts w:asciiTheme="majorBidi" w:hAnsiTheme="majorBidi" w:cs="B Nazanin" w:hint="cs"/>
                <w:sz w:val="24"/>
                <w:szCs w:val="24"/>
                <w:rtl/>
              </w:rPr>
              <w:t>مشتریان با هزینه تبلیغاتی پایین</w:t>
            </w:r>
          </w:p>
        </w:tc>
        <w:tc>
          <w:tcPr>
            <w:tcW w:w="846" w:type="pct"/>
            <w:shd w:val="clear" w:color="auto" w:fill="auto"/>
            <w:vAlign w:val="center"/>
            <w:hideMark/>
          </w:tcPr>
          <w:p w14:paraId="2FAD6B01" w14:textId="77777777" w:rsidR="008E5588" w:rsidRPr="00AB1511" w:rsidRDefault="008E5588" w:rsidP="006C55A1">
            <w:pPr>
              <w:spacing w:after="0" w:line="240" w:lineRule="auto"/>
              <w:jc w:val="center"/>
              <w:rPr>
                <w:rFonts w:asciiTheme="majorBidi" w:hAnsiTheme="majorBidi" w:cs="B Nazanin"/>
                <w:sz w:val="24"/>
                <w:szCs w:val="24"/>
              </w:rPr>
            </w:pPr>
            <w:r w:rsidRPr="00AB1511">
              <w:rPr>
                <w:rFonts w:asciiTheme="majorBidi" w:hAnsiTheme="majorBidi" w:cs="B Nazanin" w:hint="cs"/>
                <w:sz w:val="24"/>
                <w:szCs w:val="24"/>
                <w:rtl/>
                <w:lang w:bidi="ar-SA"/>
              </w:rPr>
              <w:t>7867881/0</w:t>
            </w:r>
          </w:p>
        </w:tc>
        <w:tc>
          <w:tcPr>
            <w:tcW w:w="774" w:type="pct"/>
            <w:shd w:val="clear" w:color="auto" w:fill="auto"/>
            <w:vAlign w:val="center"/>
            <w:hideMark/>
          </w:tcPr>
          <w:p w14:paraId="2AEED5D6" w14:textId="77777777" w:rsidR="008E5588" w:rsidRPr="00AB1511" w:rsidRDefault="008E5588" w:rsidP="006C55A1">
            <w:pPr>
              <w:spacing w:after="0" w:line="240" w:lineRule="auto"/>
              <w:jc w:val="center"/>
              <w:rPr>
                <w:rFonts w:asciiTheme="majorBidi" w:hAnsiTheme="majorBidi" w:cs="B Nazanin"/>
                <w:sz w:val="24"/>
                <w:szCs w:val="24"/>
              </w:rPr>
            </w:pPr>
            <w:r w:rsidRPr="00AB1511">
              <w:rPr>
                <w:rFonts w:asciiTheme="majorBidi" w:hAnsiTheme="majorBidi" w:cs="B Nazanin" w:hint="cs"/>
                <w:sz w:val="24"/>
                <w:szCs w:val="24"/>
                <w:rtl/>
                <w:lang w:bidi="ar-SA"/>
              </w:rPr>
              <w:t>7948517/0</w:t>
            </w:r>
          </w:p>
        </w:tc>
        <w:tc>
          <w:tcPr>
            <w:tcW w:w="769" w:type="pct"/>
            <w:shd w:val="clear" w:color="auto" w:fill="auto"/>
            <w:vAlign w:val="center"/>
            <w:hideMark/>
          </w:tcPr>
          <w:p w14:paraId="278E4FBB" w14:textId="77777777" w:rsidR="008E5588" w:rsidRPr="00AB1511" w:rsidRDefault="008E5588" w:rsidP="006C55A1">
            <w:pPr>
              <w:spacing w:after="0" w:line="240" w:lineRule="auto"/>
              <w:jc w:val="center"/>
              <w:rPr>
                <w:rFonts w:asciiTheme="majorBidi" w:hAnsiTheme="majorBidi" w:cs="B Nazanin"/>
                <w:sz w:val="24"/>
                <w:szCs w:val="24"/>
              </w:rPr>
            </w:pPr>
            <w:r w:rsidRPr="00AB1511">
              <w:rPr>
                <w:rFonts w:asciiTheme="majorBidi" w:hAnsiTheme="majorBidi" w:cs="B Nazanin" w:hint="cs"/>
                <w:sz w:val="24"/>
                <w:szCs w:val="24"/>
                <w:rtl/>
                <w:lang w:bidi="ar-SA"/>
              </w:rPr>
              <w:t>4210856/0</w:t>
            </w:r>
          </w:p>
        </w:tc>
        <w:tc>
          <w:tcPr>
            <w:tcW w:w="774" w:type="pct"/>
            <w:shd w:val="clear" w:color="auto" w:fill="auto"/>
          </w:tcPr>
          <w:p w14:paraId="19957C5F" w14:textId="77777777" w:rsidR="008E5588" w:rsidRPr="00AB1511" w:rsidRDefault="008E5588" w:rsidP="006C55A1">
            <w:pPr>
              <w:spacing w:after="0" w:line="240" w:lineRule="auto"/>
              <w:jc w:val="center"/>
              <w:rPr>
                <w:rFonts w:asciiTheme="majorBidi" w:hAnsiTheme="majorBidi" w:cs="B Nazanin"/>
                <w:sz w:val="24"/>
                <w:szCs w:val="24"/>
                <w:rtl/>
                <w:lang w:bidi="ar-SA"/>
              </w:rPr>
            </w:pPr>
            <w:r w:rsidRPr="00AB1511">
              <w:rPr>
                <w:rFonts w:asciiTheme="majorBidi" w:hAnsiTheme="majorBidi" w:cs="B Nazanin" w:hint="cs"/>
                <w:sz w:val="24"/>
                <w:szCs w:val="24"/>
                <w:rtl/>
                <w:lang w:bidi="ar-SA"/>
              </w:rPr>
              <w:t>8971313/0</w:t>
            </w:r>
          </w:p>
        </w:tc>
      </w:tr>
    </w:tbl>
    <w:p w14:paraId="6D1D4B06" w14:textId="77777777" w:rsidR="008E5588" w:rsidRDefault="008E5588" w:rsidP="00050F05">
      <w:pPr>
        <w:spacing w:after="0" w:line="240" w:lineRule="auto"/>
        <w:jc w:val="both"/>
        <w:rPr>
          <w:rFonts w:asciiTheme="majorBidi" w:hAnsiTheme="majorBidi" w:cs="B Nazanin"/>
          <w:sz w:val="24"/>
          <w:szCs w:val="24"/>
          <w:rtl/>
        </w:rPr>
        <w:sectPr w:rsidR="008E5588" w:rsidSect="008E5588">
          <w:footnotePr>
            <w:numRestart w:val="eachPage"/>
          </w:footnotePr>
          <w:type w:val="continuous"/>
          <w:pgSz w:w="11907" w:h="16839" w:code="9"/>
          <w:pgMar w:top="1134" w:right="1134" w:bottom="1134" w:left="567" w:header="720" w:footer="720" w:gutter="0"/>
          <w:cols w:space="566"/>
          <w:bidi/>
          <w:rtlGutter/>
          <w:docGrid w:linePitch="360"/>
        </w:sectPr>
      </w:pPr>
    </w:p>
    <w:p w14:paraId="17D41CD8" w14:textId="77777777" w:rsidR="008E5588" w:rsidRDefault="008E5588" w:rsidP="00050F05">
      <w:pPr>
        <w:spacing w:after="0" w:line="240" w:lineRule="auto"/>
        <w:jc w:val="both"/>
        <w:rPr>
          <w:rFonts w:asciiTheme="majorBidi" w:hAnsiTheme="majorBidi" w:cs="B Nazanin"/>
          <w:sz w:val="24"/>
          <w:szCs w:val="24"/>
          <w:rtl/>
        </w:rPr>
        <w:sectPr w:rsidR="008E5588" w:rsidSect="00517DCC">
          <w:footnotePr>
            <w:numRestart w:val="eachPage"/>
          </w:footnotePr>
          <w:type w:val="continuous"/>
          <w:pgSz w:w="11907" w:h="16839" w:code="9"/>
          <w:pgMar w:top="1134" w:right="1134" w:bottom="1134" w:left="1134" w:header="720" w:footer="720" w:gutter="0"/>
          <w:cols w:num="2" w:space="720"/>
          <w:bidi/>
          <w:rtlGutter/>
          <w:docGrid w:linePitch="360"/>
        </w:sectPr>
      </w:pPr>
    </w:p>
    <w:p w14:paraId="3F634118" w14:textId="77777777" w:rsidR="004A09F9" w:rsidRPr="00CE52BE" w:rsidRDefault="004A09F9" w:rsidP="00517DCC">
      <w:pPr>
        <w:tabs>
          <w:tab w:val="right" w:pos="4033"/>
        </w:tabs>
        <w:spacing w:after="0" w:line="240" w:lineRule="auto"/>
        <w:jc w:val="both"/>
        <w:rPr>
          <w:rFonts w:asciiTheme="majorBidi" w:hAnsiTheme="majorBidi" w:cs="B Nazanin"/>
          <w:sz w:val="24"/>
          <w:szCs w:val="24"/>
          <w:rtl/>
        </w:rPr>
      </w:pPr>
      <w:r w:rsidRPr="00CE52BE">
        <w:rPr>
          <w:rFonts w:asciiTheme="majorBidi" w:hAnsiTheme="majorBidi" w:cs="B Nazanin" w:hint="cs"/>
          <w:sz w:val="24"/>
          <w:szCs w:val="24"/>
          <w:rtl/>
        </w:rPr>
        <w:t xml:space="preserve">نتایج </w:t>
      </w:r>
      <w:r w:rsidRPr="003C3AF5">
        <w:rPr>
          <w:rFonts w:asciiTheme="majorBidi" w:hAnsiTheme="majorBidi" w:cs="B Nazanin" w:hint="cs"/>
          <w:sz w:val="24"/>
          <w:szCs w:val="24"/>
          <w:highlight w:val="lightGray"/>
          <w:rtl/>
        </w:rPr>
        <w:t>جدول 7</w:t>
      </w:r>
      <w:r w:rsidRPr="00CE52BE">
        <w:rPr>
          <w:rFonts w:asciiTheme="majorBidi" w:hAnsiTheme="majorBidi" w:cs="B Nazanin" w:hint="cs"/>
          <w:sz w:val="24"/>
          <w:szCs w:val="24"/>
          <w:rtl/>
        </w:rPr>
        <w:t xml:space="preserve"> نشان</w:t>
      </w:r>
      <w:r w:rsidR="00786246" w:rsidRPr="00CE52BE">
        <w:rPr>
          <w:rFonts w:asciiTheme="majorBidi" w:hAnsiTheme="majorBidi" w:cs="B Nazanin" w:hint="cs"/>
          <w:sz w:val="24"/>
          <w:szCs w:val="24"/>
          <w:rtl/>
        </w:rPr>
        <w:t xml:space="preserve"> می‌</w:t>
      </w:r>
      <w:r w:rsidRPr="00CE52BE">
        <w:rPr>
          <w:rFonts w:asciiTheme="majorBidi" w:hAnsiTheme="majorBidi" w:cs="B Nazanin" w:hint="cs"/>
          <w:sz w:val="24"/>
          <w:szCs w:val="24"/>
          <w:rtl/>
        </w:rPr>
        <w:t>دهد که احتمال نگهداشت مشتریان در خوشه</w:t>
      </w:r>
      <w:r w:rsidR="00025195" w:rsidRPr="00CE52BE">
        <w:rPr>
          <w:rFonts w:asciiTheme="majorBidi" w:hAnsiTheme="majorBidi" w:cs="B Nazanin" w:hint="cs"/>
          <w:sz w:val="24"/>
          <w:szCs w:val="24"/>
          <w:rtl/>
        </w:rPr>
        <w:t xml:space="preserve">‌های </w:t>
      </w:r>
      <w:r w:rsidRPr="00CE52BE">
        <w:rPr>
          <w:rFonts w:asciiTheme="majorBidi" w:hAnsiTheme="majorBidi" w:cs="B Nazanin" w:hint="cs"/>
          <w:sz w:val="24"/>
          <w:szCs w:val="24"/>
          <w:rtl/>
        </w:rPr>
        <w:t xml:space="preserve">اول و دوم </w:t>
      </w:r>
      <w:r w:rsidRPr="00CE52BE">
        <w:rPr>
          <w:rFonts w:asciiTheme="majorBidi" w:hAnsiTheme="majorBidi" w:cs="B Nazanin"/>
          <w:sz w:val="20"/>
          <w:szCs w:val="20"/>
        </w:rPr>
        <w:t>SOM</w:t>
      </w:r>
      <w:r w:rsidRPr="00CE52BE">
        <w:rPr>
          <w:rFonts w:asciiTheme="majorBidi" w:hAnsiTheme="majorBidi" w:cs="B Nazanin" w:hint="cs"/>
          <w:sz w:val="20"/>
          <w:szCs w:val="20"/>
          <w:rtl/>
        </w:rPr>
        <w:t xml:space="preserve"> </w:t>
      </w:r>
      <w:r w:rsidRPr="00CE52BE">
        <w:rPr>
          <w:rFonts w:asciiTheme="majorBidi" w:hAnsiTheme="majorBidi" w:cs="B Nazanin" w:hint="cs"/>
          <w:sz w:val="24"/>
          <w:szCs w:val="24"/>
          <w:rtl/>
        </w:rPr>
        <w:t>در بین گروه</w:t>
      </w:r>
      <w:r w:rsidR="00025195" w:rsidRPr="00CE52BE">
        <w:rPr>
          <w:rFonts w:asciiTheme="majorBidi" w:hAnsiTheme="majorBidi" w:cs="B Nazanin" w:hint="cs"/>
          <w:sz w:val="24"/>
          <w:szCs w:val="24"/>
          <w:rtl/>
        </w:rPr>
        <w:t xml:space="preserve">‌های </w:t>
      </w:r>
      <w:r w:rsidRPr="00CE52BE">
        <w:rPr>
          <w:rFonts w:asciiTheme="majorBidi" w:hAnsiTheme="majorBidi" w:cs="B Nazanin" w:hint="cs"/>
          <w:sz w:val="24"/>
          <w:szCs w:val="24"/>
          <w:rtl/>
        </w:rPr>
        <w:t>تبلیغاتی مختلف، اختلاف قابل ملاحظه</w:t>
      </w:r>
      <w:r w:rsidR="00786246" w:rsidRPr="00CE52BE">
        <w:rPr>
          <w:rFonts w:asciiTheme="majorBidi" w:hAnsiTheme="majorBidi" w:cs="B Nazanin" w:hint="cs"/>
          <w:sz w:val="24"/>
          <w:szCs w:val="24"/>
          <w:rtl/>
        </w:rPr>
        <w:t xml:space="preserve">‌ای </w:t>
      </w:r>
      <w:r w:rsidRPr="00CE52BE">
        <w:rPr>
          <w:rFonts w:asciiTheme="majorBidi" w:hAnsiTheme="majorBidi" w:cs="B Nazanin" w:hint="cs"/>
          <w:sz w:val="24"/>
          <w:szCs w:val="24"/>
          <w:rtl/>
        </w:rPr>
        <w:t>نداشته است. در حالی که احتمال نگهداشت مشتری در خوشه</w:t>
      </w:r>
      <w:r w:rsidR="00025195" w:rsidRPr="00CE52BE">
        <w:rPr>
          <w:rFonts w:asciiTheme="majorBidi" w:hAnsiTheme="majorBidi" w:cs="B Nazanin" w:hint="cs"/>
          <w:sz w:val="24"/>
          <w:szCs w:val="24"/>
          <w:rtl/>
        </w:rPr>
        <w:t xml:space="preserve">‌های </w:t>
      </w:r>
      <w:r w:rsidRPr="00CE52BE">
        <w:rPr>
          <w:rFonts w:asciiTheme="majorBidi" w:hAnsiTheme="majorBidi" w:cs="B Nazanin" w:hint="cs"/>
          <w:sz w:val="24"/>
          <w:szCs w:val="24"/>
          <w:rtl/>
        </w:rPr>
        <w:t>سوم و چهارم با توجه به هزینه</w:t>
      </w:r>
      <w:r w:rsidR="00025195" w:rsidRPr="00CE52BE">
        <w:rPr>
          <w:rFonts w:asciiTheme="majorBidi" w:hAnsiTheme="majorBidi" w:cs="B Nazanin" w:hint="cs"/>
          <w:sz w:val="24"/>
          <w:szCs w:val="24"/>
          <w:rtl/>
        </w:rPr>
        <w:t xml:space="preserve">‌های </w:t>
      </w:r>
      <w:r w:rsidRPr="00CE52BE">
        <w:rPr>
          <w:rFonts w:asciiTheme="majorBidi" w:hAnsiTheme="majorBidi" w:cs="B Nazanin" w:hint="cs"/>
          <w:sz w:val="24"/>
          <w:szCs w:val="24"/>
          <w:rtl/>
        </w:rPr>
        <w:t>تبلیغاتی متفاوت بوده است. این نتایج نشان</w:t>
      </w:r>
      <w:r w:rsidR="00786246" w:rsidRPr="00CE52BE">
        <w:rPr>
          <w:rFonts w:asciiTheme="majorBidi" w:hAnsiTheme="majorBidi" w:cs="B Nazanin" w:hint="cs"/>
          <w:sz w:val="24"/>
          <w:szCs w:val="24"/>
          <w:rtl/>
        </w:rPr>
        <w:t xml:space="preserve"> می‌</w:t>
      </w:r>
      <w:r w:rsidRPr="00CE52BE">
        <w:rPr>
          <w:rFonts w:asciiTheme="majorBidi" w:hAnsiTheme="majorBidi" w:cs="B Nazanin" w:hint="cs"/>
          <w:sz w:val="24"/>
          <w:szCs w:val="24"/>
          <w:rtl/>
        </w:rPr>
        <w:t>دهد که احتمال نگهداشت مشتریان با هزینه</w:t>
      </w:r>
      <w:r w:rsidR="00025195" w:rsidRPr="00CE52BE">
        <w:rPr>
          <w:rFonts w:asciiTheme="majorBidi" w:hAnsiTheme="majorBidi" w:cs="B Nazanin" w:hint="cs"/>
          <w:sz w:val="24"/>
          <w:szCs w:val="24"/>
          <w:rtl/>
        </w:rPr>
        <w:t xml:space="preserve">‌های </w:t>
      </w:r>
      <w:r w:rsidRPr="00CE52BE">
        <w:rPr>
          <w:rFonts w:asciiTheme="majorBidi" w:hAnsiTheme="majorBidi" w:cs="B Nazanin" w:hint="cs"/>
          <w:sz w:val="24"/>
          <w:szCs w:val="24"/>
          <w:rtl/>
        </w:rPr>
        <w:t>تبلیغاتی کم در خوشه چهارم بیشتر از احتمال نگهداشت مشتریان باهزینه</w:t>
      </w:r>
      <w:r w:rsidR="00025195" w:rsidRPr="00CE52BE">
        <w:rPr>
          <w:rFonts w:asciiTheme="majorBidi" w:hAnsiTheme="majorBidi" w:cs="B Nazanin" w:hint="cs"/>
          <w:sz w:val="24"/>
          <w:szCs w:val="24"/>
          <w:rtl/>
        </w:rPr>
        <w:t xml:space="preserve">‌های </w:t>
      </w:r>
      <w:r w:rsidRPr="00CE52BE">
        <w:rPr>
          <w:rFonts w:asciiTheme="majorBidi" w:hAnsiTheme="majorBidi" w:cs="B Nazanin" w:hint="cs"/>
          <w:sz w:val="24"/>
          <w:szCs w:val="24"/>
          <w:rtl/>
        </w:rPr>
        <w:t>تبلیغاتی بالا بوده است. یعنی استراتژی تبلیغاتی بهینه برای نگهداشت مشتریانی که در خوشه چهارم تحلیل قرار</w:t>
      </w:r>
      <w:r w:rsidR="00786246" w:rsidRPr="00CE52BE">
        <w:rPr>
          <w:rFonts w:asciiTheme="majorBidi" w:hAnsiTheme="majorBidi" w:cs="B Nazanin" w:hint="cs"/>
          <w:sz w:val="24"/>
          <w:szCs w:val="24"/>
          <w:rtl/>
        </w:rPr>
        <w:t xml:space="preserve"> می‌</w:t>
      </w:r>
      <w:r w:rsidRPr="00CE52BE">
        <w:rPr>
          <w:rFonts w:asciiTheme="majorBidi" w:hAnsiTheme="majorBidi" w:cs="B Nazanin" w:hint="cs"/>
          <w:sz w:val="24"/>
          <w:szCs w:val="24"/>
          <w:rtl/>
        </w:rPr>
        <w:t>گیرند، مبنی بر هزینه تبلیغاتی پایین است. در حالی که برای مشتریان در خوشه سوم این وضعیت بالعکس است و استراتژی تبلیغاتی بهینه برای نگهداشت مشتریانی که در خوشه سوم تحلیل قرار دارند، مبنی بر هزینه تبلیغاتی بالا است. این در حالی است که برای مشتریان خوشه</w:t>
      </w:r>
      <w:r w:rsidR="00025195" w:rsidRPr="00CE52BE">
        <w:rPr>
          <w:rFonts w:asciiTheme="majorBidi" w:hAnsiTheme="majorBidi" w:cs="B Nazanin" w:hint="cs"/>
          <w:sz w:val="24"/>
          <w:szCs w:val="24"/>
          <w:rtl/>
        </w:rPr>
        <w:t xml:space="preserve">‌های </w:t>
      </w:r>
      <w:r w:rsidRPr="00CE52BE">
        <w:rPr>
          <w:rFonts w:asciiTheme="majorBidi" w:hAnsiTheme="majorBidi" w:cs="B Nazanin" w:hint="cs"/>
          <w:sz w:val="24"/>
          <w:szCs w:val="24"/>
          <w:rtl/>
        </w:rPr>
        <w:t>اول و دوم، هزینه</w:t>
      </w:r>
      <w:r w:rsidR="00025195" w:rsidRPr="00CE52BE">
        <w:rPr>
          <w:rFonts w:asciiTheme="majorBidi" w:hAnsiTheme="majorBidi" w:cs="B Nazanin" w:hint="cs"/>
          <w:sz w:val="24"/>
          <w:szCs w:val="24"/>
          <w:rtl/>
        </w:rPr>
        <w:t xml:space="preserve">‌های </w:t>
      </w:r>
      <w:r w:rsidRPr="00CE52BE">
        <w:rPr>
          <w:rFonts w:asciiTheme="majorBidi" w:hAnsiTheme="majorBidi" w:cs="B Nazanin" w:hint="cs"/>
          <w:sz w:val="24"/>
          <w:szCs w:val="24"/>
          <w:rtl/>
        </w:rPr>
        <w:t xml:space="preserve">تبلیغاتی بالا و </w:t>
      </w:r>
      <w:r w:rsidRPr="00CE52BE">
        <w:rPr>
          <w:rFonts w:asciiTheme="majorBidi" w:hAnsiTheme="majorBidi" w:cs="B Nazanin" w:hint="cs"/>
          <w:sz w:val="24"/>
          <w:szCs w:val="24"/>
          <w:rtl/>
        </w:rPr>
        <w:t>پایین اختلاف قابل ملاحظه</w:t>
      </w:r>
      <w:r w:rsidR="00786246" w:rsidRPr="00CE52BE">
        <w:rPr>
          <w:rFonts w:asciiTheme="majorBidi" w:hAnsiTheme="majorBidi" w:cs="B Nazanin" w:hint="cs"/>
          <w:sz w:val="24"/>
          <w:szCs w:val="24"/>
          <w:rtl/>
        </w:rPr>
        <w:t xml:space="preserve">‌ای </w:t>
      </w:r>
      <w:r w:rsidRPr="00CE52BE">
        <w:rPr>
          <w:rFonts w:asciiTheme="majorBidi" w:hAnsiTheme="majorBidi" w:cs="B Nazanin" w:hint="cs"/>
          <w:sz w:val="24"/>
          <w:szCs w:val="24"/>
          <w:rtl/>
        </w:rPr>
        <w:t>را در احتمال نگهداشت آنان در وضعیت کنونی ایجاد</w:t>
      </w:r>
      <w:r w:rsidR="00786246" w:rsidRPr="00CE52BE">
        <w:rPr>
          <w:rFonts w:asciiTheme="majorBidi" w:hAnsiTheme="majorBidi" w:cs="B Nazanin" w:hint="cs"/>
          <w:sz w:val="24"/>
          <w:szCs w:val="24"/>
          <w:rtl/>
        </w:rPr>
        <w:t xml:space="preserve"> نمی‌</w:t>
      </w:r>
      <w:r w:rsidRPr="00CE52BE">
        <w:rPr>
          <w:rFonts w:asciiTheme="majorBidi" w:hAnsiTheme="majorBidi" w:cs="B Nazanin" w:hint="cs"/>
          <w:sz w:val="24"/>
          <w:szCs w:val="24"/>
          <w:rtl/>
        </w:rPr>
        <w:t>کند.</w:t>
      </w:r>
    </w:p>
    <w:p w14:paraId="5DC4F927" w14:textId="77777777" w:rsidR="004A09F9" w:rsidRDefault="004A09F9" w:rsidP="00050F05">
      <w:pPr>
        <w:spacing w:after="0" w:line="240" w:lineRule="auto"/>
        <w:jc w:val="both"/>
        <w:rPr>
          <w:rFonts w:asciiTheme="majorBidi" w:hAnsiTheme="majorBidi" w:cs="B Nazanin"/>
          <w:sz w:val="24"/>
          <w:szCs w:val="24"/>
          <w:rtl/>
        </w:rPr>
      </w:pPr>
    </w:p>
    <w:p w14:paraId="6897394A" w14:textId="77777777" w:rsidR="004A09F9" w:rsidRPr="000674F8" w:rsidRDefault="004A09F9" w:rsidP="000674F8">
      <w:pPr>
        <w:pStyle w:val="ListParagraph"/>
        <w:numPr>
          <w:ilvl w:val="1"/>
          <w:numId w:val="41"/>
        </w:numPr>
        <w:tabs>
          <w:tab w:val="right" w:pos="850"/>
        </w:tabs>
        <w:spacing w:after="0" w:line="240" w:lineRule="auto"/>
        <w:jc w:val="both"/>
        <w:rPr>
          <w:rFonts w:asciiTheme="majorBidi" w:hAnsiTheme="majorBidi" w:cs="B Nazanin"/>
          <w:b/>
          <w:bCs/>
          <w:sz w:val="24"/>
          <w:szCs w:val="24"/>
          <w:rtl/>
        </w:rPr>
      </w:pPr>
      <w:bookmarkStart w:id="44" w:name="_Toc141985499"/>
      <w:r w:rsidRPr="000674F8">
        <w:rPr>
          <w:rFonts w:asciiTheme="majorBidi" w:hAnsiTheme="majorBidi" w:cs="B Nazanin" w:hint="cs"/>
          <w:b/>
          <w:bCs/>
          <w:sz w:val="24"/>
          <w:szCs w:val="24"/>
          <w:rtl/>
        </w:rPr>
        <w:t>ارزش طول عمر مشتریان</w:t>
      </w:r>
      <w:bookmarkEnd w:id="44"/>
    </w:p>
    <w:p w14:paraId="0C7DA9D9" w14:textId="77777777" w:rsidR="004A09F9" w:rsidRDefault="004A09F9" w:rsidP="00050F05">
      <w:pPr>
        <w:spacing w:after="0" w:line="240" w:lineRule="auto"/>
        <w:jc w:val="both"/>
        <w:rPr>
          <w:rFonts w:asciiTheme="majorBidi" w:hAnsiTheme="majorBidi" w:cs="B Nazanin"/>
          <w:sz w:val="24"/>
          <w:szCs w:val="24"/>
          <w:rtl/>
          <w:lang w:bidi="ar-SA"/>
        </w:rPr>
      </w:pPr>
      <w:r w:rsidRPr="00CE52BE">
        <w:rPr>
          <w:rFonts w:asciiTheme="majorBidi" w:hAnsiTheme="majorBidi" w:cs="B Nazanin" w:hint="cs"/>
          <w:sz w:val="24"/>
          <w:szCs w:val="24"/>
          <w:rtl/>
          <w:lang w:bidi="ar-SA"/>
        </w:rPr>
        <w:t xml:space="preserve">به منظور محاسبه ارزش طول عمر مشتریان از حل برنامه ریزی پویای تصادفی در </w:t>
      </w:r>
      <w:r w:rsidRPr="00C32BA6">
        <w:rPr>
          <w:rFonts w:asciiTheme="majorBidi" w:hAnsiTheme="majorBidi" w:cs="B Nazanin" w:hint="cs"/>
          <w:sz w:val="24"/>
          <w:szCs w:val="24"/>
          <w:highlight w:val="lightGray"/>
          <w:rtl/>
          <w:lang w:bidi="ar-SA"/>
        </w:rPr>
        <w:t xml:space="preserve">رابطه </w:t>
      </w:r>
      <w:r w:rsidR="00AB5E0E" w:rsidRPr="00C32BA6">
        <w:rPr>
          <w:rFonts w:asciiTheme="majorBidi" w:hAnsiTheme="majorBidi" w:cs="B Nazanin" w:hint="cs"/>
          <w:sz w:val="24"/>
          <w:szCs w:val="24"/>
          <w:highlight w:val="lightGray"/>
          <w:rtl/>
          <w:lang w:bidi="ar-SA"/>
        </w:rPr>
        <w:t>5</w:t>
      </w:r>
      <w:r w:rsidRPr="00CE52BE">
        <w:rPr>
          <w:rFonts w:asciiTheme="majorBidi" w:hAnsiTheme="majorBidi" w:cs="B Nazanin" w:hint="cs"/>
          <w:sz w:val="24"/>
          <w:szCs w:val="24"/>
          <w:rtl/>
          <w:lang w:bidi="ar-SA"/>
        </w:rPr>
        <w:t xml:space="preserve"> استفاده شده است. در این تحلیل از </w:t>
      </w:r>
      <w:r w:rsidRPr="00CE52BE">
        <w:rPr>
          <w:rFonts w:asciiTheme="majorBidi" w:hAnsiTheme="majorBidi" w:cs="B Nazanin"/>
          <w:sz w:val="24"/>
          <w:szCs w:val="24"/>
          <w:rtl/>
          <w:lang w:bidi="ar-SA"/>
        </w:rPr>
        <w:t>درآمد مورد انتظار از مشتر</w:t>
      </w:r>
      <w:r w:rsidRPr="00CE52BE">
        <w:rPr>
          <w:rFonts w:asciiTheme="majorBidi" w:hAnsiTheme="majorBidi" w:cs="B Nazanin" w:hint="cs"/>
          <w:sz w:val="24"/>
          <w:szCs w:val="24"/>
          <w:rtl/>
          <w:lang w:bidi="ar-SA"/>
        </w:rPr>
        <w:t>ی</w:t>
      </w:r>
      <w:r w:rsidRPr="00CE52BE">
        <w:rPr>
          <w:rFonts w:asciiTheme="majorBidi" w:hAnsiTheme="majorBidi" w:cs="B Nazanin" w:hint="eastAsia"/>
          <w:sz w:val="24"/>
          <w:szCs w:val="24"/>
          <w:rtl/>
          <w:lang w:bidi="ar-SA"/>
        </w:rPr>
        <w:t>ان</w:t>
      </w:r>
      <w:r w:rsidRPr="00CE52BE">
        <w:rPr>
          <w:rFonts w:asciiTheme="majorBidi" w:hAnsiTheme="majorBidi" w:cs="B Nazanin"/>
          <w:sz w:val="24"/>
          <w:szCs w:val="24"/>
          <w:rtl/>
          <w:lang w:bidi="ar-SA"/>
        </w:rPr>
        <w:t xml:space="preserve"> در وضع</w:t>
      </w:r>
      <w:r w:rsidRPr="00CE52BE">
        <w:rPr>
          <w:rFonts w:asciiTheme="majorBidi" w:hAnsiTheme="majorBidi" w:cs="B Nazanin" w:hint="cs"/>
          <w:sz w:val="24"/>
          <w:szCs w:val="24"/>
          <w:rtl/>
          <w:lang w:bidi="ar-SA"/>
        </w:rPr>
        <w:t>ی</w:t>
      </w:r>
      <w:r w:rsidRPr="00CE52BE">
        <w:rPr>
          <w:rFonts w:asciiTheme="majorBidi" w:hAnsiTheme="majorBidi" w:cs="B Nazanin" w:hint="eastAsia"/>
          <w:sz w:val="24"/>
          <w:szCs w:val="24"/>
          <w:rtl/>
          <w:lang w:bidi="ar-SA"/>
        </w:rPr>
        <w:t>ت</w:t>
      </w:r>
      <w:r w:rsidRPr="00CE52BE">
        <w:rPr>
          <w:rFonts w:asciiTheme="majorBidi" w:hAnsiTheme="majorBidi" w:cs="B Nazanin"/>
          <w:sz w:val="24"/>
          <w:szCs w:val="24"/>
          <w:rtl/>
          <w:lang w:bidi="ar-SA"/>
        </w:rPr>
        <w:t xml:space="preserve"> (خوشه</w:t>
      </w:r>
      <w:r w:rsidRPr="00CE52BE">
        <w:rPr>
          <w:rFonts w:asciiTheme="majorBidi" w:hAnsiTheme="majorBidi" w:cs="B Nazanin" w:hint="cs"/>
          <w:sz w:val="24"/>
          <w:szCs w:val="24"/>
          <w:rtl/>
          <w:lang w:bidi="ar-SA"/>
        </w:rPr>
        <w:t>)</w:t>
      </w:r>
      <w:r w:rsidR="00025195" w:rsidRPr="00CE52BE">
        <w:rPr>
          <w:rFonts w:asciiTheme="majorBidi" w:hAnsiTheme="majorBidi" w:cs="B Nazanin" w:hint="cs"/>
          <w:sz w:val="24"/>
          <w:szCs w:val="24"/>
          <w:rtl/>
          <w:lang w:bidi="ar-SA"/>
        </w:rPr>
        <w:t xml:space="preserve">‌های </w:t>
      </w:r>
      <w:r w:rsidRPr="00CE52BE">
        <w:rPr>
          <w:rFonts w:asciiTheme="majorBidi" w:hAnsiTheme="majorBidi" w:cs="B Nazanin" w:hint="cs"/>
          <w:sz w:val="24"/>
          <w:szCs w:val="24"/>
          <w:rtl/>
          <w:lang w:bidi="ar-SA"/>
        </w:rPr>
        <w:t>مختلف و</w:t>
      </w:r>
      <w:r w:rsidRPr="00CE52BE">
        <w:rPr>
          <w:rFonts w:asciiTheme="majorBidi" w:hAnsiTheme="majorBidi" w:cs="B Nazanin"/>
          <w:sz w:val="24"/>
          <w:szCs w:val="24"/>
          <w:rtl/>
          <w:lang w:bidi="ar-SA"/>
        </w:rPr>
        <w:t xml:space="preserve"> تحت </w:t>
      </w:r>
      <w:r w:rsidRPr="00CE52BE">
        <w:rPr>
          <w:rFonts w:asciiTheme="majorBidi" w:hAnsiTheme="majorBidi" w:cs="B Nazanin" w:hint="cs"/>
          <w:sz w:val="24"/>
          <w:szCs w:val="24"/>
          <w:rtl/>
          <w:lang w:bidi="ar-SA"/>
        </w:rPr>
        <w:t>ی</w:t>
      </w:r>
      <w:r w:rsidRPr="00CE52BE">
        <w:rPr>
          <w:rFonts w:asciiTheme="majorBidi" w:hAnsiTheme="majorBidi" w:cs="B Nazanin" w:hint="eastAsia"/>
          <w:sz w:val="24"/>
          <w:szCs w:val="24"/>
          <w:rtl/>
          <w:lang w:bidi="ar-SA"/>
        </w:rPr>
        <w:t>ک</w:t>
      </w:r>
      <w:r w:rsidRPr="00CE52BE">
        <w:rPr>
          <w:rFonts w:asciiTheme="majorBidi" w:hAnsiTheme="majorBidi" w:cs="B Nazanin" w:hint="cs"/>
          <w:sz w:val="24"/>
          <w:szCs w:val="24"/>
          <w:rtl/>
          <w:lang w:bidi="ar-SA"/>
        </w:rPr>
        <w:t>ی</w:t>
      </w:r>
      <w:r w:rsidRPr="00CE52BE">
        <w:rPr>
          <w:rFonts w:asciiTheme="majorBidi" w:hAnsiTheme="majorBidi" w:cs="B Nazanin"/>
          <w:sz w:val="24"/>
          <w:szCs w:val="24"/>
          <w:rtl/>
          <w:lang w:bidi="ar-SA"/>
        </w:rPr>
        <w:t xml:space="preserve"> از استراتژ</w:t>
      </w:r>
      <w:r w:rsidRPr="00CE52BE">
        <w:rPr>
          <w:rFonts w:asciiTheme="majorBidi" w:hAnsiTheme="majorBidi" w:cs="B Nazanin" w:hint="cs"/>
          <w:sz w:val="24"/>
          <w:szCs w:val="24"/>
          <w:rtl/>
          <w:lang w:bidi="ar-SA"/>
        </w:rPr>
        <w:t>ی</w:t>
      </w:r>
      <w:r w:rsidR="00025195" w:rsidRPr="00CE52BE">
        <w:rPr>
          <w:rFonts w:asciiTheme="majorBidi" w:hAnsiTheme="majorBidi" w:cs="B Nazanin"/>
          <w:sz w:val="24"/>
          <w:szCs w:val="24"/>
          <w:rtl/>
          <w:lang w:bidi="ar-SA"/>
        </w:rPr>
        <w:t xml:space="preserve">‌های </w:t>
      </w:r>
      <w:r w:rsidRPr="00CE52BE">
        <w:rPr>
          <w:rFonts w:asciiTheme="majorBidi" w:hAnsiTheme="majorBidi" w:cs="B Nazanin"/>
          <w:sz w:val="24"/>
          <w:szCs w:val="24"/>
          <w:rtl/>
          <w:lang w:bidi="ar-SA"/>
        </w:rPr>
        <w:t>تبل</w:t>
      </w:r>
      <w:r w:rsidRPr="00CE52BE">
        <w:rPr>
          <w:rFonts w:asciiTheme="majorBidi" w:hAnsiTheme="majorBidi" w:cs="B Nazanin" w:hint="cs"/>
          <w:sz w:val="24"/>
          <w:szCs w:val="24"/>
          <w:rtl/>
          <w:lang w:bidi="ar-SA"/>
        </w:rPr>
        <w:t>ی</w:t>
      </w:r>
      <w:r w:rsidRPr="00CE52BE">
        <w:rPr>
          <w:rFonts w:asciiTheme="majorBidi" w:hAnsiTheme="majorBidi" w:cs="B Nazanin" w:hint="eastAsia"/>
          <w:sz w:val="24"/>
          <w:szCs w:val="24"/>
          <w:rtl/>
          <w:lang w:bidi="ar-SA"/>
        </w:rPr>
        <w:t>غات</w:t>
      </w:r>
      <w:r w:rsidRPr="00CE52BE">
        <w:rPr>
          <w:rFonts w:asciiTheme="majorBidi" w:hAnsiTheme="majorBidi" w:cs="B Nazanin" w:hint="cs"/>
          <w:sz w:val="24"/>
          <w:szCs w:val="24"/>
          <w:rtl/>
          <w:lang w:bidi="ar-SA"/>
        </w:rPr>
        <w:t xml:space="preserve">ی، </w:t>
      </w:r>
      <w:r w:rsidRPr="00CE52BE">
        <w:rPr>
          <w:rFonts w:asciiTheme="majorBidi" w:hAnsiTheme="majorBidi" w:cs="B Nazanin" w:hint="eastAsia"/>
          <w:sz w:val="24"/>
          <w:szCs w:val="24"/>
          <w:rtl/>
          <w:lang w:bidi="ar-SA"/>
        </w:rPr>
        <w:t>م</w:t>
      </w:r>
      <w:r w:rsidRPr="00CE52BE">
        <w:rPr>
          <w:rFonts w:asciiTheme="majorBidi" w:hAnsiTheme="majorBidi" w:cs="B Nazanin" w:hint="cs"/>
          <w:sz w:val="24"/>
          <w:szCs w:val="24"/>
          <w:rtl/>
          <w:lang w:bidi="ar-SA"/>
        </w:rPr>
        <w:t>ی</w:t>
      </w:r>
      <w:r w:rsidRPr="00CE52BE">
        <w:rPr>
          <w:rFonts w:asciiTheme="majorBidi" w:hAnsiTheme="majorBidi" w:cs="B Nazanin" w:hint="eastAsia"/>
          <w:sz w:val="24"/>
          <w:szCs w:val="24"/>
          <w:rtl/>
          <w:lang w:bidi="ar-SA"/>
        </w:rPr>
        <w:t>زان</w:t>
      </w:r>
      <w:r w:rsidRPr="00CE52BE">
        <w:rPr>
          <w:rFonts w:asciiTheme="majorBidi" w:hAnsiTheme="majorBidi" w:cs="B Nazanin"/>
          <w:sz w:val="24"/>
          <w:szCs w:val="24"/>
          <w:rtl/>
          <w:lang w:bidi="ar-SA"/>
        </w:rPr>
        <w:t xml:space="preserve"> هز</w:t>
      </w:r>
      <w:r w:rsidRPr="00CE52BE">
        <w:rPr>
          <w:rFonts w:asciiTheme="majorBidi" w:hAnsiTheme="majorBidi" w:cs="B Nazanin" w:hint="cs"/>
          <w:sz w:val="24"/>
          <w:szCs w:val="24"/>
          <w:rtl/>
          <w:lang w:bidi="ar-SA"/>
        </w:rPr>
        <w:t>ی</w:t>
      </w:r>
      <w:r w:rsidRPr="00CE52BE">
        <w:rPr>
          <w:rFonts w:asciiTheme="majorBidi" w:hAnsiTheme="majorBidi" w:cs="B Nazanin" w:hint="eastAsia"/>
          <w:sz w:val="24"/>
          <w:szCs w:val="24"/>
          <w:rtl/>
          <w:lang w:bidi="ar-SA"/>
        </w:rPr>
        <w:t>نه</w:t>
      </w:r>
      <w:r w:rsidRPr="00CE52BE">
        <w:rPr>
          <w:rFonts w:asciiTheme="majorBidi" w:hAnsiTheme="majorBidi" w:cs="B Nazanin"/>
          <w:sz w:val="24"/>
          <w:szCs w:val="24"/>
          <w:rtl/>
          <w:lang w:bidi="ar-SA"/>
        </w:rPr>
        <w:t xml:space="preserve"> انجام شده برا</w:t>
      </w:r>
      <w:r w:rsidRPr="00CE52BE">
        <w:rPr>
          <w:rFonts w:asciiTheme="majorBidi" w:hAnsiTheme="majorBidi" w:cs="B Nazanin" w:hint="cs"/>
          <w:sz w:val="24"/>
          <w:szCs w:val="24"/>
          <w:rtl/>
          <w:lang w:bidi="ar-SA"/>
        </w:rPr>
        <w:t>ی</w:t>
      </w:r>
      <w:r w:rsidRPr="00CE52BE">
        <w:rPr>
          <w:rFonts w:asciiTheme="majorBidi" w:hAnsiTheme="majorBidi" w:cs="B Nazanin"/>
          <w:sz w:val="24"/>
          <w:szCs w:val="24"/>
          <w:rtl/>
          <w:lang w:bidi="ar-SA"/>
        </w:rPr>
        <w:t xml:space="preserve"> تبل</w:t>
      </w:r>
      <w:r w:rsidRPr="00CE52BE">
        <w:rPr>
          <w:rFonts w:asciiTheme="majorBidi" w:hAnsiTheme="majorBidi" w:cs="B Nazanin" w:hint="cs"/>
          <w:sz w:val="24"/>
          <w:szCs w:val="24"/>
          <w:rtl/>
          <w:lang w:bidi="ar-SA"/>
        </w:rPr>
        <w:t>ی</w:t>
      </w:r>
      <w:r w:rsidRPr="00CE52BE">
        <w:rPr>
          <w:rFonts w:asciiTheme="majorBidi" w:hAnsiTheme="majorBidi" w:cs="B Nazanin" w:hint="eastAsia"/>
          <w:sz w:val="24"/>
          <w:szCs w:val="24"/>
          <w:rtl/>
          <w:lang w:bidi="ar-SA"/>
        </w:rPr>
        <w:t>غات</w:t>
      </w:r>
      <w:r w:rsidRPr="00CE52BE">
        <w:rPr>
          <w:rFonts w:asciiTheme="majorBidi" w:hAnsiTheme="majorBidi" w:cs="B Nazanin"/>
          <w:sz w:val="24"/>
          <w:szCs w:val="24"/>
          <w:rtl/>
          <w:lang w:bidi="ar-SA"/>
        </w:rPr>
        <w:t xml:space="preserve"> در گروه تبل</w:t>
      </w:r>
      <w:r w:rsidRPr="00CE52BE">
        <w:rPr>
          <w:rFonts w:asciiTheme="majorBidi" w:hAnsiTheme="majorBidi" w:cs="B Nazanin" w:hint="cs"/>
          <w:sz w:val="24"/>
          <w:szCs w:val="24"/>
          <w:rtl/>
          <w:lang w:bidi="ar-SA"/>
        </w:rPr>
        <w:t>ی</w:t>
      </w:r>
      <w:r w:rsidRPr="00CE52BE">
        <w:rPr>
          <w:rFonts w:asciiTheme="majorBidi" w:hAnsiTheme="majorBidi" w:cs="B Nazanin" w:hint="eastAsia"/>
          <w:sz w:val="24"/>
          <w:szCs w:val="24"/>
          <w:rtl/>
          <w:lang w:bidi="ar-SA"/>
        </w:rPr>
        <w:t>غات</w:t>
      </w:r>
      <w:r w:rsidRPr="00CE52BE">
        <w:rPr>
          <w:rFonts w:asciiTheme="majorBidi" w:hAnsiTheme="majorBidi" w:cs="B Nazanin" w:hint="cs"/>
          <w:sz w:val="24"/>
          <w:szCs w:val="24"/>
          <w:rtl/>
          <w:lang w:bidi="ar-SA"/>
        </w:rPr>
        <w:t>ی</w:t>
      </w:r>
      <w:r w:rsidRPr="00CE52BE">
        <w:rPr>
          <w:rFonts w:asciiTheme="majorBidi" w:hAnsiTheme="majorBidi" w:cs="B Nazanin"/>
          <w:sz w:val="24"/>
          <w:szCs w:val="24"/>
          <w:rtl/>
          <w:lang w:bidi="ar-SA"/>
        </w:rPr>
        <w:t xml:space="preserve"> </w:t>
      </w:r>
      <w:r w:rsidRPr="00CE52BE">
        <w:rPr>
          <w:rFonts w:asciiTheme="majorBidi" w:hAnsiTheme="majorBidi" w:cs="B Nazanin" w:hint="cs"/>
          <w:sz w:val="24"/>
          <w:szCs w:val="24"/>
          <w:rtl/>
          <w:lang w:bidi="ar-SA"/>
        </w:rPr>
        <w:t>و ماتریس</w:t>
      </w:r>
      <w:r w:rsidR="00025195" w:rsidRPr="00CE52BE">
        <w:rPr>
          <w:rFonts w:asciiTheme="majorBidi" w:hAnsiTheme="majorBidi" w:cs="B Nazanin" w:hint="cs"/>
          <w:sz w:val="24"/>
          <w:szCs w:val="24"/>
          <w:rtl/>
          <w:lang w:bidi="ar-SA"/>
        </w:rPr>
        <w:t xml:space="preserve">‌های </w:t>
      </w:r>
      <w:r w:rsidRPr="00CE52BE">
        <w:rPr>
          <w:rFonts w:asciiTheme="majorBidi" w:hAnsiTheme="majorBidi" w:cs="B Nazanin" w:hint="eastAsia"/>
          <w:sz w:val="24"/>
          <w:szCs w:val="24"/>
          <w:rtl/>
          <w:lang w:bidi="ar-SA"/>
        </w:rPr>
        <w:t>احتمال</w:t>
      </w:r>
      <w:r w:rsidRPr="00CE52BE">
        <w:rPr>
          <w:rFonts w:asciiTheme="majorBidi" w:hAnsiTheme="majorBidi" w:cs="B Nazanin"/>
          <w:sz w:val="24"/>
          <w:szCs w:val="24"/>
          <w:rtl/>
          <w:lang w:bidi="ar-SA"/>
        </w:rPr>
        <w:t xml:space="preserve"> انتقال وضع</w:t>
      </w:r>
      <w:r w:rsidRPr="00CE52BE">
        <w:rPr>
          <w:rFonts w:asciiTheme="majorBidi" w:hAnsiTheme="majorBidi" w:cs="B Nazanin" w:hint="cs"/>
          <w:sz w:val="24"/>
          <w:szCs w:val="24"/>
          <w:rtl/>
          <w:lang w:bidi="ar-SA"/>
        </w:rPr>
        <w:t>ی</w:t>
      </w:r>
      <w:r w:rsidRPr="00CE52BE">
        <w:rPr>
          <w:rFonts w:asciiTheme="majorBidi" w:hAnsiTheme="majorBidi" w:cs="B Nazanin" w:hint="eastAsia"/>
          <w:sz w:val="24"/>
          <w:szCs w:val="24"/>
          <w:rtl/>
          <w:lang w:bidi="ar-SA"/>
        </w:rPr>
        <w:t>ت</w:t>
      </w:r>
      <w:r w:rsidRPr="00CE52BE">
        <w:rPr>
          <w:rFonts w:asciiTheme="majorBidi" w:hAnsiTheme="majorBidi" w:cs="B Nazanin"/>
          <w:sz w:val="24"/>
          <w:szCs w:val="24"/>
          <w:rtl/>
          <w:lang w:bidi="ar-SA"/>
        </w:rPr>
        <w:t xml:space="preserve"> مشتر</w:t>
      </w:r>
      <w:r w:rsidRPr="00CE52BE">
        <w:rPr>
          <w:rFonts w:asciiTheme="majorBidi" w:hAnsiTheme="majorBidi" w:cs="B Nazanin" w:hint="cs"/>
          <w:sz w:val="24"/>
          <w:szCs w:val="24"/>
          <w:rtl/>
          <w:lang w:bidi="ar-SA"/>
        </w:rPr>
        <w:t>یان به عنوان اطلاعات پایه استفاده شده و نتایج حاصل از برآورد ارزش طول عمر مشتریان در هریک از گروه</w:t>
      </w:r>
      <w:r w:rsidR="00025195" w:rsidRPr="00CE52BE">
        <w:rPr>
          <w:rFonts w:asciiTheme="majorBidi" w:hAnsiTheme="majorBidi" w:cs="B Nazanin" w:hint="cs"/>
          <w:sz w:val="24"/>
          <w:szCs w:val="24"/>
          <w:rtl/>
          <w:lang w:bidi="ar-SA"/>
        </w:rPr>
        <w:t xml:space="preserve">‌های </w:t>
      </w:r>
      <w:r w:rsidRPr="00CE52BE">
        <w:rPr>
          <w:rFonts w:asciiTheme="majorBidi" w:hAnsiTheme="majorBidi" w:cs="B Nazanin" w:hint="cs"/>
          <w:sz w:val="24"/>
          <w:szCs w:val="24"/>
          <w:rtl/>
          <w:lang w:bidi="ar-SA"/>
        </w:rPr>
        <w:t xml:space="preserve">تبلیغاتی به شرح </w:t>
      </w:r>
      <w:r w:rsidRPr="00CB2EA6">
        <w:rPr>
          <w:rFonts w:asciiTheme="majorBidi" w:hAnsiTheme="majorBidi" w:cs="B Nazanin" w:hint="cs"/>
          <w:sz w:val="24"/>
          <w:szCs w:val="24"/>
          <w:highlight w:val="lightGray"/>
          <w:rtl/>
          <w:lang w:bidi="ar-SA"/>
        </w:rPr>
        <w:t>جدول 8</w:t>
      </w:r>
      <w:r w:rsidRPr="00CE52BE">
        <w:rPr>
          <w:rFonts w:asciiTheme="majorBidi" w:hAnsiTheme="majorBidi" w:cs="B Nazanin" w:hint="cs"/>
          <w:sz w:val="24"/>
          <w:szCs w:val="24"/>
          <w:rtl/>
          <w:lang w:bidi="ar-SA"/>
        </w:rPr>
        <w:t xml:space="preserve"> محاسبه شده است.</w:t>
      </w:r>
    </w:p>
    <w:p w14:paraId="4BE994C4" w14:textId="77777777" w:rsidR="00C0767F" w:rsidRDefault="00C0767F" w:rsidP="00050F05">
      <w:pPr>
        <w:spacing w:after="0" w:line="240" w:lineRule="auto"/>
        <w:jc w:val="both"/>
        <w:rPr>
          <w:rFonts w:asciiTheme="majorBidi" w:hAnsiTheme="majorBidi" w:cs="B Nazanin"/>
          <w:sz w:val="24"/>
          <w:szCs w:val="24"/>
          <w:rtl/>
          <w:lang w:bidi="ar-SA"/>
        </w:rPr>
        <w:sectPr w:rsidR="00C0767F" w:rsidSect="00517DCC">
          <w:footnotePr>
            <w:numRestart w:val="eachPage"/>
          </w:footnotePr>
          <w:type w:val="continuous"/>
          <w:pgSz w:w="11907" w:h="16839" w:code="9"/>
          <w:pgMar w:top="1134" w:right="1134" w:bottom="1134" w:left="1134" w:header="720" w:footer="720" w:gutter="0"/>
          <w:cols w:num="2" w:space="720"/>
          <w:bidi/>
          <w:rtlGutter/>
          <w:docGrid w:linePitch="360"/>
        </w:sectPr>
      </w:pPr>
    </w:p>
    <w:p w14:paraId="5AFD001D" w14:textId="77777777" w:rsidR="00FF2EB1" w:rsidRDefault="00FF2EB1" w:rsidP="000D0886">
      <w:pPr>
        <w:spacing w:after="0" w:line="240" w:lineRule="auto"/>
        <w:jc w:val="center"/>
        <w:rPr>
          <w:rFonts w:asciiTheme="majorBidi" w:hAnsiTheme="majorBidi" w:cs="B Nazanin"/>
          <w:b/>
          <w:bCs/>
          <w:sz w:val="20"/>
          <w:szCs w:val="20"/>
          <w:rtl/>
          <w:lang w:bidi="ar-SA"/>
        </w:rPr>
      </w:pPr>
      <w:bookmarkStart w:id="45" w:name="_Toc141985500"/>
      <w:bookmarkStart w:id="46" w:name="_Toc141985699"/>
      <w:bookmarkStart w:id="47" w:name="_Toc141985806"/>
      <w:bookmarkStart w:id="48" w:name="_Toc141985997"/>
    </w:p>
    <w:p w14:paraId="36FA3B5E" w14:textId="77777777" w:rsidR="004A09F9" w:rsidRPr="00C32BA6" w:rsidRDefault="00AB5E0E" w:rsidP="00C32BA6">
      <w:pPr>
        <w:spacing w:after="0" w:line="240" w:lineRule="auto"/>
        <w:jc w:val="center"/>
        <w:rPr>
          <w:rFonts w:asciiTheme="majorBidi" w:hAnsiTheme="majorBidi" w:cs="B Nazanin"/>
          <w:sz w:val="24"/>
          <w:szCs w:val="24"/>
          <w:rtl/>
        </w:rPr>
      </w:pPr>
      <w:r w:rsidRPr="00C32BA6">
        <w:rPr>
          <w:rFonts w:asciiTheme="majorBidi" w:hAnsiTheme="majorBidi" w:cs="B Nazanin" w:hint="cs"/>
          <w:sz w:val="24"/>
          <w:szCs w:val="24"/>
          <w:highlight w:val="lightGray"/>
          <w:rtl/>
          <w:lang w:bidi="ar-SA"/>
        </w:rPr>
        <w:t>جدول 8</w:t>
      </w:r>
      <w:r w:rsidR="00C32BA6" w:rsidRPr="00C32BA6">
        <w:rPr>
          <w:rFonts w:asciiTheme="majorBidi" w:hAnsiTheme="majorBidi" w:cs="B Nazanin" w:hint="cs"/>
          <w:sz w:val="24"/>
          <w:szCs w:val="24"/>
          <w:highlight w:val="lightGray"/>
          <w:rtl/>
          <w:lang w:bidi="ar-SA"/>
        </w:rPr>
        <w:t>.</w:t>
      </w:r>
      <w:r w:rsidR="004A09F9" w:rsidRPr="00C32BA6">
        <w:rPr>
          <w:rFonts w:asciiTheme="majorBidi" w:hAnsiTheme="majorBidi" w:cs="B Nazanin" w:hint="cs"/>
          <w:sz w:val="24"/>
          <w:szCs w:val="24"/>
          <w:rtl/>
          <w:lang w:bidi="ar-SA"/>
        </w:rPr>
        <w:t xml:space="preserve"> ارزش طول عمر مشتریان در گروه</w:t>
      </w:r>
      <w:r w:rsidR="00025195" w:rsidRPr="00C32BA6">
        <w:rPr>
          <w:rFonts w:asciiTheme="majorBidi" w:hAnsiTheme="majorBidi" w:cs="B Nazanin" w:hint="cs"/>
          <w:sz w:val="24"/>
          <w:szCs w:val="24"/>
          <w:rtl/>
          <w:lang w:bidi="ar-SA"/>
        </w:rPr>
        <w:t xml:space="preserve">‌های </w:t>
      </w:r>
      <w:r w:rsidR="004A09F9" w:rsidRPr="00C32BA6">
        <w:rPr>
          <w:rFonts w:asciiTheme="majorBidi" w:hAnsiTheme="majorBidi" w:cs="B Nazanin" w:hint="cs"/>
          <w:sz w:val="24"/>
          <w:szCs w:val="24"/>
          <w:rtl/>
          <w:lang w:bidi="ar-SA"/>
        </w:rPr>
        <w:t>تبلیغاتی</w:t>
      </w:r>
      <w:bookmarkEnd w:id="45"/>
      <w:bookmarkEnd w:id="46"/>
      <w:bookmarkEnd w:id="47"/>
      <w:bookmarkEnd w:id="48"/>
      <w:r w:rsidRPr="00C32BA6">
        <w:rPr>
          <w:rFonts w:asciiTheme="majorBidi" w:hAnsiTheme="majorBidi" w:cs="B Nazanin" w:hint="cs"/>
          <w:sz w:val="24"/>
          <w:szCs w:val="24"/>
          <w:rtl/>
          <w:lang w:bidi="ar-SA"/>
        </w:rPr>
        <w:t xml:space="preserve"> و خوشه</w:t>
      </w:r>
      <w:r w:rsidR="00025195" w:rsidRPr="00C32BA6">
        <w:rPr>
          <w:rFonts w:asciiTheme="majorBidi" w:hAnsiTheme="majorBidi" w:cs="B Nazanin" w:hint="cs"/>
          <w:sz w:val="24"/>
          <w:szCs w:val="24"/>
          <w:rtl/>
          <w:lang w:bidi="ar-SA"/>
        </w:rPr>
        <w:t xml:space="preserve">‌های </w:t>
      </w:r>
      <w:r w:rsidRPr="00C32BA6">
        <w:rPr>
          <w:rFonts w:asciiTheme="majorBidi" w:hAnsiTheme="majorBidi" w:cs="B Nazanin"/>
          <w:sz w:val="24"/>
          <w:szCs w:val="24"/>
          <w:lang w:bidi="ar-SA"/>
        </w:rPr>
        <w:t>SOM</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547"/>
        <w:gridCol w:w="1243"/>
        <w:gridCol w:w="820"/>
        <w:gridCol w:w="881"/>
        <w:gridCol w:w="1493"/>
        <w:gridCol w:w="2645"/>
      </w:tblGrid>
      <w:tr w:rsidR="004A09F9" w:rsidRPr="00C32BA6" w14:paraId="3FA167F2" w14:textId="77777777" w:rsidTr="00CB2EA6">
        <w:trPr>
          <w:trHeight w:val="340"/>
          <w:jc w:val="center"/>
        </w:trPr>
        <w:tc>
          <w:tcPr>
            <w:tcW w:w="0" w:type="auto"/>
            <w:shd w:val="clear" w:color="auto" w:fill="auto"/>
          </w:tcPr>
          <w:p w14:paraId="38C44F07" w14:textId="77777777" w:rsidR="004A09F9" w:rsidRPr="00C32BA6" w:rsidRDefault="004A09F9" w:rsidP="000D0886">
            <w:pPr>
              <w:spacing w:after="0" w:line="240" w:lineRule="auto"/>
              <w:jc w:val="center"/>
              <w:rPr>
                <w:rFonts w:asciiTheme="majorBidi" w:hAnsiTheme="majorBidi" w:cs="B Nazanin"/>
                <w:sz w:val="24"/>
                <w:szCs w:val="24"/>
                <w:rtl/>
                <w:lang w:bidi="ar-SA"/>
              </w:rPr>
            </w:pPr>
            <w:r w:rsidRPr="00C32BA6">
              <w:rPr>
                <w:rFonts w:asciiTheme="majorBidi" w:hAnsiTheme="majorBidi" w:cs="B Nazanin" w:hint="cs"/>
                <w:sz w:val="24"/>
                <w:szCs w:val="24"/>
                <w:rtl/>
                <w:lang w:bidi="ar-SA"/>
              </w:rPr>
              <w:t>گروه تبلیغاتی</w:t>
            </w:r>
          </w:p>
        </w:tc>
        <w:tc>
          <w:tcPr>
            <w:tcW w:w="0" w:type="auto"/>
            <w:shd w:val="clear" w:color="auto" w:fill="auto"/>
          </w:tcPr>
          <w:p w14:paraId="5E189D20" w14:textId="77777777" w:rsidR="004A09F9" w:rsidRPr="00C32BA6" w:rsidRDefault="004A09F9" w:rsidP="000D0886">
            <w:pPr>
              <w:spacing w:after="0" w:line="240" w:lineRule="auto"/>
              <w:jc w:val="center"/>
              <w:rPr>
                <w:rFonts w:asciiTheme="majorBidi" w:hAnsiTheme="majorBidi" w:cs="B Nazanin"/>
                <w:sz w:val="24"/>
                <w:szCs w:val="24"/>
                <w:rtl/>
                <w:lang w:bidi="ar-SA"/>
              </w:rPr>
            </w:pPr>
            <w:r w:rsidRPr="00C32BA6">
              <w:rPr>
                <w:rFonts w:asciiTheme="majorBidi" w:hAnsiTheme="majorBidi" w:cs="B Nazanin" w:hint="cs"/>
                <w:sz w:val="24"/>
                <w:szCs w:val="24"/>
                <w:rtl/>
                <w:lang w:bidi="ar-SA"/>
              </w:rPr>
              <w:t>هزینه تبلیغات</w:t>
            </w:r>
          </w:p>
        </w:tc>
        <w:tc>
          <w:tcPr>
            <w:tcW w:w="748" w:type="dxa"/>
            <w:shd w:val="clear" w:color="auto" w:fill="auto"/>
          </w:tcPr>
          <w:p w14:paraId="7150CFCE" w14:textId="77777777" w:rsidR="004A09F9" w:rsidRPr="00C32BA6" w:rsidRDefault="004A09F9" w:rsidP="000D0886">
            <w:pPr>
              <w:spacing w:after="0" w:line="240" w:lineRule="auto"/>
              <w:jc w:val="center"/>
              <w:rPr>
                <w:rFonts w:asciiTheme="majorBidi" w:hAnsiTheme="majorBidi" w:cs="B Nazanin"/>
                <w:sz w:val="24"/>
                <w:szCs w:val="24"/>
                <w:rtl/>
                <w:lang w:bidi="ar-SA"/>
              </w:rPr>
            </w:pPr>
            <w:r w:rsidRPr="00C32BA6">
              <w:rPr>
                <w:rFonts w:asciiTheme="majorBidi" w:hAnsiTheme="majorBidi" w:cs="B Nazanin" w:hint="cs"/>
                <w:sz w:val="24"/>
                <w:szCs w:val="24"/>
                <w:rtl/>
                <w:lang w:bidi="ar-SA"/>
              </w:rPr>
              <w:t xml:space="preserve">نرخ تنزیل </w:t>
            </w:r>
            <m:oMath>
              <m:r>
                <w:rPr>
                  <w:rFonts w:ascii="Cambria Math" w:hAnsi="Cambria Math" w:cs="B Nazanin"/>
                  <w:sz w:val="24"/>
                  <w:szCs w:val="24"/>
                </w:rPr>
                <m:t>α</m:t>
              </m:r>
            </m:oMath>
          </w:p>
        </w:tc>
        <w:tc>
          <w:tcPr>
            <w:tcW w:w="881" w:type="dxa"/>
            <w:shd w:val="clear" w:color="auto" w:fill="auto"/>
          </w:tcPr>
          <w:p w14:paraId="4441035A" w14:textId="77777777" w:rsidR="004A09F9" w:rsidRPr="00C32BA6" w:rsidRDefault="004A09F9" w:rsidP="000D0886">
            <w:pPr>
              <w:spacing w:after="0" w:line="240" w:lineRule="auto"/>
              <w:jc w:val="center"/>
              <w:rPr>
                <w:rFonts w:asciiTheme="majorBidi" w:hAnsiTheme="majorBidi" w:cs="B Nazanin"/>
                <w:sz w:val="24"/>
                <w:szCs w:val="24"/>
                <w:rtl/>
              </w:rPr>
            </w:pPr>
            <w:r w:rsidRPr="00C32BA6">
              <w:rPr>
                <w:rFonts w:asciiTheme="majorBidi" w:hAnsiTheme="majorBidi" w:cs="B Nazanin" w:hint="cs"/>
                <w:sz w:val="24"/>
                <w:szCs w:val="24"/>
                <w:rtl/>
              </w:rPr>
              <w:t>خوشه</w:t>
            </w:r>
          </w:p>
        </w:tc>
        <w:tc>
          <w:tcPr>
            <w:tcW w:w="0" w:type="auto"/>
            <w:shd w:val="clear" w:color="auto" w:fill="auto"/>
          </w:tcPr>
          <w:p w14:paraId="0D2A74BB" w14:textId="77777777" w:rsidR="004A09F9" w:rsidRPr="00C32BA6" w:rsidRDefault="004A09F9" w:rsidP="000D0886">
            <w:pPr>
              <w:spacing w:after="0" w:line="240" w:lineRule="auto"/>
              <w:jc w:val="center"/>
              <w:rPr>
                <w:rFonts w:asciiTheme="majorBidi" w:hAnsiTheme="majorBidi" w:cs="B Nazanin"/>
                <w:sz w:val="24"/>
                <w:szCs w:val="24"/>
                <w:rtl/>
              </w:rPr>
            </w:pPr>
            <w:r w:rsidRPr="00C32BA6">
              <w:rPr>
                <w:rFonts w:asciiTheme="majorBidi" w:hAnsiTheme="majorBidi" w:cs="B Nazanin" w:hint="cs"/>
                <w:sz w:val="24"/>
                <w:szCs w:val="24"/>
                <w:rtl/>
              </w:rPr>
              <w:t>درآمد مورد انتظار</w:t>
            </w:r>
          </w:p>
        </w:tc>
        <w:tc>
          <w:tcPr>
            <w:tcW w:w="0" w:type="auto"/>
            <w:shd w:val="clear" w:color="auto" w:fill="auto"/>
          </w:tcPr>
          <w:p w14:paraId="30CCE607" w14:textId="77777777" w:rsidR="004A09F9" w:rsidRPr="00C32BA6" w:rsidRDefault="004A09F9" w:rsidP="000D0886">
            <w:pPr>
              <w:spacing w:after="0" w:line="240" w:lineRule="auto"/>
              <w:jc w:val="center"/>
              <w:rPr>
                <w:rFonts w:asciiTheme="majorBidi" w:hAnsiTheme="majorBidi" w:cs="B Nazanin"/>
                <w:sz w:val="24"/>
                <w:szCs w:val="24"/>
                <w:rtl/>
              </w:rPr>
            </w:pPr>
            <w:r w:rsidRPr="00C32BA6">
              <w:rPr>
                <w:rFonts w:asciiTheme="majorBidi" w:hAnsiTheme="majorBidi" w:cs="B Nazanin" w:hint="cs"/>
                <w:sz w:val="24"/>
                <w:szCs w:val="24"/>
                <w:rtl/>
              </w:rPr>
              <w:t>ارزش طول عمر مشتری در خوشه</w:t>
            </w:r>
          </w:p>
        </w:tc>
      </w:tr>
      <w:tr w:rsidR="004A09F9" w:rsidRPr="00C32BA6" w14:paraId="1BEED636" w14:textId="77777777" w:rsidTr="00CB2EA6">
        <w:trPr>
          <w:trHeight w:val="340"/>
          <w:jc w:val="center"/>
        </w:trPr>
        <w:tc>
          <w:tcPr>
            <w:tcW w:w="0" w:type="auto"/>
            <w:vMerge w:val="restart"/>
            <w:shd w:val="clear" w:color="auto" w:fill="auto"/>
          </w:tcPr>
          <w:p w14:paraId="2E1D7ABE" w14:textId="77777777" w:rsidR="004A09F9" w:rsidRPr="00C32BA6" w:rsidRDefault="004A09F9" w:rsidP="000D0886">
            <w:pPr>
              <w:spacing w:after="0" w:line="240" w:lineRule="auto"/>
              <w:jc w:val="center"/>
              <w:rPr>
                <w:rFonts w:asciiTheme="majorBidi" w:hAnsiTheme="majorBidi" w:cs="B Nazanin"/>
                <w:sz w:val="24"/>
                <w:szCs w:val="24"/>
                <w:rtl/>
              </w:rPr>
            </w:pPr>
            <w:r w:rsidRPr="00C32BA6">
              <w:rPr>
                <w:rFonts w:asciiTheme="majorBidi" w:hAnsiTheme="majorBidi" w:cs="B Nazanin" w:hint="cs"/>
                <w:sz w:val="24"/>
                <w:szCs w:val="24"/>
                <w:rtl/>
              </w:rPr>
              <w:t>مشتریان با هزینه تبلیغاتی بالا</w:t>
            </w:r>
          </w:p>
        </w:tc>
        <w:tc>
          <w:tcPr>
            <w:tcW w:w="0" w:type="auto"/>
            <w:vMerge w:val="restart"/>
            <w:shd w:val="clear" w:color="auto" w:fill="auto"/>
          </w:tcPr>
          <w:p w14:paraId="3BFA9DF8" w14:textId="77777777" w:rsidR="004A09F9" w:rsidRPr="00C32BA6" w:rsidRDefault="004A09F9" w:rsidP="000D0886">
            <w:pPr>
              <w:spacing w:after="0" w:line="240" w:lineRule="auto"/>
              <w:jc w:val="center"/>
              <w:rPr>
                <w:rFonts w:asciiTheme="majorBidi" w:hAnsiTheme="majorBidi" w:cs="B Nazanin"/>
                <w:sz w:val="24"/>
                <w:szCs w:val="24"/>
                <w:rtl/>
              </w:rPr>
            </w:pPr>
            <w:r w:rsidRPr="00C32BA6">
              <w:rPr>
                <w:rFonts w:asciiTheme="majorBidi" w:hAnsiTheme="majorBidi" w:cs="B Nazanin" w:hint="cs"/>
                <w:sz w:val="24"/>
                <w:szCs w:val="24"/>
                <w:rtl/>
              </w:rPr>
              <w:t>09/945790</w:t>
            </w:r>
          </w:p>
        </w:tc>
        <w:tc>
          <w:tcPr>
            <w:tcW w:w="748" w:type="dxa"/>
            <w:vMerge w:val="restart"/>
            <w:shd w:val="clear" w:color="auto" w:fill="auto"/>
          </w:tcPr>
          <w:p w14:paraId="188B0FDC" w14:textId="77777777" w:rsidR="004A09F9" w:rsidRPr="00C32BA6" w:rsidRDefault="004A09F9" w:rsidP="000D0886">
            <w:pPr>
              <w:spacing w:after="0" w:line="240" w:lineRule="auto"/>
              <w:jc w:val="center"/>
              <w:rPr>
                <w:rFonts w:asciiTheme="majorBidi" w:hAnsiTheme="majorBidi" w:cs="B Nazanin"/>
                <w:sz w:val="24"/>
                <w:szCs w:val="24"/>
                <w:rtl/>
              </w:rPr>
            </w:pPr>
            <w:r w:rsidRPr="00C32BA6">
              <w:rPr>
                <w:rFonts w:asciiTheme="majorBidi" w:hAnsiTheme="majorBidi" w:cs="B Nazanin" w:hint="cs"/>
                <w:sz w:val="24"/>
                <w:szCs w:val="24"/>
                <w:rtl/>
              </w:rPr>
              <w:t>1653/0</w:t>
            </w:r>
          </w:p>
        </w:tc>
        <w:tc>
          <w:tcPr>
            <w:tcW w:w="881" w:type="dxa"/>
            <w:shd w:val="clear" w:color="auto" w:fill="auto"/>
          </w:tcPr>
          <w:p w14:paraId="29EC1974" w14:textId="77777777" w:rsidR="004A09F9" w:rsidRPr="00C32BA6" w:rsidRDefault="004A09F9" w:rsidP="000D0886">
            <w:pPr>
              <w:spacing w:after="0" w:line="240" w:lineRule="auto"/>
              <w:jc w:val="center"/>
              <w:rPr>
                <w:rFonts w:asciiTheme="majorBidi" w:hAnsiTheme="majorBidi" w:cs="B Nazanin"/>
                <w:sz w:val="24"/>
                <w:szCs w:val="24"/>
              </w:rPr>
            </w:pPr>
            <w:r w:rsidRPr="00C32BA6">
              <w:rPr>
                <w:rFonts w:asciiTheme="majorBidi" w:hAnsiTheme="majorBidi" w:cs="B Nazanin" w:hint="cs"/>
                <w:sz w:val="24"/>
                <w:szCs w:val="24"/>
                <w:rtl/>
              </w:rPr>
              <w:t>خوشه 1</w:t>
            </w:r>
          </w:p>
        </w:tc>
        <w:tc>
          <w:tcPr>
            <w:tcW w:w="0" w:type="auto"/>
            <w:shd w:val="clear" w:color="auto" w:fill="auto"/>
          </w:tcPr>
          <w:p w14:paraId="61994943" w14:textId="77777777" w:rsidR="004A09F9" w:rsidRPr="00C32BA6" w:rsidRDefault="004A09F9" w:rsidP="000D0886">
            <w:pPr>
              <w:spacing w:after="0" w:line="240" w:lineRule="auto"/>
              <w:jc w:val="center"/>
              <w:rPr>
                <w:rFonts w:asciiTheme="majorBidi" w:hAnsiTheme="majorBidi" w:cs="B Nazanin"/>
                <w:sz w:val="24"/>
                <w:szCs w:val="24"/>
                <w:rtl/>
                <w:lang w:bidi="ar-SA"/>
              </w:rPr>
            </w:pPr>
            <w:r w:rsidRPr="00C32BA6">
              <w:rPr>
                <w:rFonts w:asciiTheme="majorBidi" w:hAnsiTheme="majorBidi" w:cs="B Nazanin" w:hint="cs"/>
                <w:sz w:val="24"/>
                <w:szCs w:val="24"/>
                <w:rtl/>
                <w:lang w:bidi="ar-SA"/>
              </w:rPr>
              <w:t>96/20786274</w:t>
            </w:r>
          </w:p>
        </w:tc>
        <w:tc>
          <w:tcPr>
            <w:tcW w:w="0" w:type="auto"/>
            <w:shd w:val="clear" w:color="auto" w:fill="auto"/>
          </w:tcPr>
          <w:p w14:paraId="509C6C2D" w14:textId="77777777" w:rsidR="004A09F9" w:rsidRPr="00C32BA6" w:rsidRDefault="004A09F9" w:rsidP="000D0886">
            <w:pPr>
              <w:spacing w:after="0" w:line="240" w:lineRule="auto"/>
              <w:jc w:val="center"/>
              <w:rPr>
                <w:rFonts w:asciiTheme="majorBidi" w:hAnsiTheme="majorBidi" w:cs="B Nazanin"/>
                <w:sz w:val="24"/>
                <w:szCs w:val="24"/>
                <w:rtl/>
                <w:lang w:bidi="ar-SA"/>
              </w:rPr>
            </w:pPr>
            <w:r w:rsidRPr="00C32BA6">
              <w:rPr>
                <w:rFonts w:asciiTheme="majorBidi" w:hAnsiTheme="majorBidi" w:cs="B Nazanin" w:hint="cs"/>
                <w:sz w:val="24"/>
                <w:szCs w:val="24"/>
                <w:rtl/>
                <w:lang w:bidi="ar-SA"/>
              </w:rPr>
              <w:t>24191615</w:t>
            </w:r>
          </w:p>
        </w:tc>
      </w:tr>
      <w:tr w:rsidR="004A09F9" w:rsidRPr="00C32BA6" w14:paraId="7C3C5C5B" w14:textId="77777777" w:rsidTr="00CB2EA6">
        <w:trPr>
          <w:trHeight w:val="340"/>
          <w:jc w:val="center"/>
        </w:trPr>
        <w:tc>
          <w:tcPr>
            <w:tcW w:w="0" w:type="auto"/>
            <w:vMerge/>
            <w:shd w:val="clear" w:color="auto" w:fill="auto"/>
          </w:tcPr>
          <w:p w14:paraId="349CA39E" w14:textId="77777777" w:rsidR="004A09F9" w:rsidRPr="00C32BA6" w:rsidRDefault="004A09F9" w:rsidP="000D0886">
            <w:pPr>
              <w:spacing w:after="0" w:line="240" w:lineRule="auto"/>
              <w:jc w:val="center"/>
              <w:rPr>
                <w:rFonts w:asciiTheme="majorBidi" w:hAnsiTheme="majorBidi" w:cs="B Nazanin"/>
                <w:sz w:val="24"/>
                <w:szCs w:val="24"/>
                <w:rtl/>
                <w:lang w:bidi="ar-SA"/>
              </w:rPr>
            </w:pPr>
          </w:p>
        </w:tc>
        <w:tc>
          <w:tcPr>
            <w:tcW w:w="0" w:type="auto"/>
            <w:vMerge/>
            <w:shd w:val="clear" w:color="auto" w:fill="auto"/>
          </w:tcPr>
          <w:p w14:paraId="783DC19B" w14:textId="77777777" w:rsidR="004A09F9" w:rsidRPr="00C32BA6" w:rsidRDefault="004A09F9" w:rsidP="000D0886">
            <w:pPr>
              <w:spacing w:after="0" w:line="240" w:lineRule="auto"/>
              <w:jc w:val="center"/>
              <w:rPr>
                <w:rFonts w:asciiTheme="majorBidi" w:hAnsiTheme="majorBidi" w:cs="B Nazanin"/>
                <w:sz w:val="24"/>
                <w:szCs w:val="24"/>
                <w:rtl/>
                <w:lang w:bidi="ar-SA"/>
              </w:rPr>
            </w:pPr>
          </w:p>
        </w:tc>
        <w:tc>
          <w:tcPr>
            <w:tcW w:w="748" w:type="dxa"/>
            <w:vMerge/>
            <w:shd w:val="clear" w:color="auto" w:fill="auto"/>
          </w:tcPr>
          <w:p w14:paraId="74395602" w14:textId="77777777" w:rsidR="004A09F9" w:rsidRPr="00C32BA6" w:rsidRDefault="004A09F9" w:rsidP="000D0886">
            <w:pPr>
              <w:spacing w:after="0" w:line="240" w:lineRule="auto"/>
              <w:jc w:val="center"/>
              <w:rPr>
                <w:rFonts w:asciiTheme="majorBidi" w:hAnsiTheme="majorBidi" w:cs="B Nazanin"/>
                <w:sz w:val="24"/>
                <w:szCs w:val="24"/>
                <w:rtl/>
                <w:lang w:bidi="ar-SA"/>
              </w:rPr>
            </w:pPr>
          </w:p>
        </w:tc>
        <w:tc>
          <w:tcPr>
            <w:tcW w:w="881" w:type="dxa"/>
            <w:shd w:val="clear" w:color="auto" w:fill="auto"/>
          </w:tcPr>
          <w:p w14:paraId="56A590EC" w14:textId="77777777" w:rsidR="004A09F9" w:rsidRPr="00C32BA6" w:rsidRDefault="004A09F9" w:rsidP="000D0886">
            <w:pPr>
              <w:spacing w:after="0" w:line="240" w:lineRule="auto"/>
              <w:jc w:val="center"/>
              <w:rPr>
                <w:rFonts w:asciiTheme="majorBidi" w:hAnsiTheme="majorBidi" w:cs="B Nazanin"/>
                <w:sz w:val="24"/>
                <w:szCs w:val="24"/>
              </w:rPr>
            </w:pPr>
            <w:r w:rsidRPr="00C32BA6">
              <w:rPr>
                <w:rFonts w:asciiTheme="majorBidi" w:hAnsiTheme="majorBidi" w:cs="B Nazanin" w:hint="cs"/>
                <w:sz w:val="24"/>
                <w:szCs w:val="24"/>
                <w:rtl/>
                <w:lang w:bidi="ar-SA"/>
              </w:rPr>
              <w:t>خوشه 2</w:t>
            </w:r>
          </w:p>
        </w:tc>
        <w:tc>
          <w:tcPr>
            <w:tcW w:w="0" w:type="auto"/>
            <w:shd w:val="clear" w:color="auto" w:fill="auto"/>
          </w:tcPr>
          <w:p w14:paraId="28B593DD" w14:textId="77777777" w:rsidR="004A09F9" w:rsidRPr="00C32BA6" w:rsidRDefault="004A09F9" w:rsidP="000D0886">
            <w:pPr>
              <w:spacing w:after="0" w:line="240" w:lineRule="auto"/>
              <w:jc w:val="center"/>
              <w:rPr>
                <w:rFonts w:asciiTheme="majorBidi" w:hAnsiTheme="majorBidi" w:cs="B Nazanin"/>
                <w:sz w:val="24"/>
                <w:szCs w:val="24"/>
                <w:rtl/>
                <w:lang w:bidi="ar-SA"/>
              </w:rPr>
            </w:pPr>
            <w:r w:rsidRPr="00C32BA6">
              <w:rPr>
                <w:rFonts w:asciiTheme="majorBidi" w:hAnsiTheme="majorBidi" w:cs="B Nazanin" w:hint="cs"/>
                <w:sz w:val="24"/>
                <w:szCs w:val="24"/>
                <w:rtl/>
                <w:lang w:bidi="ar-SA"/>
              </w:rPr>
              <w:t>73/20729791</w:t>
            </w:r>
          </w:p>
        </w:tc>
        <w:tc>
          <w:tcPr>
            <w:tcW w:w="0" w:type="auto"/>
            <w:shd w:val="clear" w:color="auto" w:fill="auto"/>
          </w:tcPr>
          <w:p w14:paraId="58F64EDD" w14:textId="77777777" w:rsidR="004A09F9" w:rsidRPr="00C32BA6" w:rsidRDefault="004A09F9" w:rsidP="000D0886">
            <w:pPr>
              <w:spacing w:after="0" w:line="240" w:lineRule="auto"/>
              <w:jc w:val="center"/>
              <w:rPr>
                <w:rFonts w:asciiTheme="majorBidi" w:hAnsiTheme="majorBidi" w:cs="B Nazanin"/>
                <w:sz w:val="24"/>
                <w:szCs w:val="24"/>
                <w:rtl/>
                <w:lang w:bidi="ar-SA"/>
              </w:rPr>
            </w:pPr>
            <w:r w:rsidRPr="00C32BA6">
              <w:rPr>
                <w:rFonts w:asciiTheme="majorBidi" w:hAnsiTheme="majorBidi" w:cs="B Nazanin" w:hint="cs"/>
                <w:sz w:val="24"/>
                <w:szCs w:val="24"/>
                <w:rtl/>
                <w:lang w:bidi="ar-SA"/>
              </w:rPr>
              <w:t>23849653</w:t>
            </w:r>
          </w:p>
        </w:tc>
      </w:tr>
      <w:tr w:rsidR="004A09F9" w:rsidRPr="00C32BA6" w14:paraId="0CA0CD6D" w14:textId="77777777" w:rsidTr="00CB2EA6">
        <w:trPr>
          <w:trHeight w:val="340"/>
          <w:jc w:val="center"/>
        </w:trPr>
        <w:tc>
          <w:tcPr>
            <w:tcW w:w="0" w:type="auto"/>
            <w:vMerge/>
            <w:shd w:val="clear" w:color="auto" w:fill="auto"/>
          </w:tcPr>
          <w:p w14:paraId="32B01ABA" w14:textId="77777777" w:rsidR="004A09F9" w:rsidRPr="00C32BA6" w:rsidRDefault="004A09F9" w:rsidP="000D0886">
            <w:pPr>
              <w:spacing w:after="0" w:line="240" w:lineRule="auto"/>
              <w:jc w:val="center"/>
              <w:rPr>
                <w:rFonts w:asciiTheme="majorBidi" w:hAnsiTheme="majorBidi" w:cs="B Nazanin"/>
                <w:sz w:val="24"/>
                <w:szCs w:val="24"/>
                <w:rtl/>
              </w:rPr>
            </w:pPr>
          </w:p>
        </w:tc>
        <w:tc>
          <w:tcPr>
            <w:tcW w:w="0" w:type="auto"/>
            <w:vMerge/>
            <w:shd w:val="clear" w:color="auto" w:fill="auto"/>
          </w:tcPr>
          <w:p w14:paraId="28FE1B3A" w14:textId="77777777" w:rsidR="004A09F9" w:rsidRPr="00C32BA6" w:rsidRDefault="004A09F9" w:rsidP="000D0886">
            <w:pPr>
              <w:spacing w:after="0" w:line="240" w:lineRule="auto"/>
              <w:jc w:val="center"/>
              <w:rPr>
                <w:rFonts w:asciiTheme="majorBidi" w:hAnsiTheme="majorBidi" w:cs="B Nazanin"/>
                <w:sz w:val="24"/>
                <w:szCs w:val="24"/>
                <w:rtl/>
              </w:rPr>
            </w:pPr>
          </w:p>
        </w:tc>
        <w:tc>
          <w:tcPr>
            <w:tcW w:w="748" w:type="dxa"/>
            <w:vMerge/>
            <w:shd w:val="clear" w:color="auto" w:fill="auto"/>
          </w:tcPr>
          <w:p w14:paraId="376748C0" w14:textId="77777777" w:rsidR="004A09F9" w:rsidRPr="00C32BA6" w:rsidRDefault="004A09F9" w:rsidP="000D0886">
            <w:pPr>
              <w:spacing w:after="0" w:line="240" w:lineRule="auto"/>
              <w:jc w:val="center"/>
              <w:rPr>
                <w:rFonts w:asciiTheme="majorBidi" w:hAnsiTheme="majorBidi" w:cs="B Nazanin"/>
                <w:sz w:val="24"/>
                <w:szCs w:val="24"/>
                <w:rtl/>
              </w:rPr>
            </w:pPr>
          </w:p>
        </w:tc>
        <w:tc>
          <w:tcPr>
            <w:tcW w:w="881" w:type="dxa"/>
            <w:shd w:val="clear" w:color="auto" w:fill="auto"/>
          </w:tcPr>
          <w:p w14:paraId="105ECEEF" w14:textId="77777777" w:rsidR="004A09F9" w:rsidRPr="00C32BA6" w:rsidRDefault="004A09F9" w:rsidP="000D0886">
            <w:pPr>
              <w:spacing w:after="0" w:line="240" w:lineRule="auto"/>
              <w:jc w:val="center"/>
              <w:rPr>
                <w:rFonts w:asciiTheme="majorBidi" w:hAnsiTheme="majorBidi" w:cs="B Nazanin"/>
                <w:sz w:val="24"/>
                <w:szCs w:val="24"/>
              </w:rPr>
            </w:pPr>
            <w:r w:rsidRPr="00C32BA6">
              <w:rPr>
                <w:rFonts w:asciiTheme="majorBidi" w:hAnsiTheme="majorBidi" w:cs="B Nazanin" w:hint="cs"/>
                <w:sz w:val="24"/>
                <w:szCs w:val="24"/>
                <w:rtl/>
              </w:rPr>
              <w:t>خوشه 3</w:t>
            </w:r>
          </w:p>
        </w:tc>
        <w:tc>
          <w:tcPr>
            <w:tcW w:w="0" w:type="auto"/>
            <w:shd w:val="clear" w:color="auto" w:fill="auto"/>
          </w:tcPr>
          <w:p w14:paraId="203570DB" w14:textId="77777777" w:rsidR="004A09F9" w:rsidRPr="00C32BA6" w:rsidRDefault="004A09F9" w:rsidP="000D0886">
            <w:pPr>
              <w:spacing w:after="0" w:line="240" w:lineRule="auto"/>
              <w:jc w:val="center"/>
              <w:rPr>
                <w:rFonts w:asciiTheme="majorBidi" w:hAnsiTheme="majorBidi" w:cs="B Nazanin"/>
                <w:sz w:val="24"/>
                <w:szCs w:val="24"/>
                <w:rtl/>
                <w:lang w:bidi="ar-SA"/>
              </w:rPr>
            </w:pPr>
            <w:r w:rsidRPr="00C32BA6">
              <w:rPr>
                <w:rFonts w:asciiTheme="majorBidi" w:hAnsiTheme="majorBidi" w:cs="B Nazanin" w:hint="cs"/>
                <w:sz w:val="24"/>
                <w:szCs w:val="24"/>
                <w:rtl/>
                <w:lang w:bidi="ar-SA"/>
              </w:rPr>
              <w:t>77/21837171</w:t>
            </w:r>
          </w:p>
        </w:tc>
        <w:tc>
          <w:tcPr>
            <w:tcW w:w="0" w:type="auto"/>
            <w:shd w:val="clear" w:color="auto" w:fill="auto"/>
          </w:tcPr>
          <w:p w14:paraId="3D3746B8" w14:textId="77777777" w:rsidR="004A09F9" w:rsidRPr="00C32BA6" w:rsidRDefault="004A09F9" w:rsidP="000D0886">
            <w:pPr>
              <w:spacing w:after="0" w:line="240" w:lineRule="auto"/>
              <w:jc w:val="center"/>
              <w:rPr>
                <w:rFonts w:asciiTheme="majorBidi" w:hAnsiTheme="majorBidi" w:cs="B Nazanin"/>
                <w:sz w:val="24"/>
                <w:szCs w:val="24"/>
                <w:rtl/>
                <w:lang w:bidi="ar-SA"/>
              </w:rPr>
            </w:pPr>
            <w:r w:rsidRPr="00C32BA6">
              <w:rPr>
                <w:rFonts w:asciiTheme="majorBidi" w:hAnsiTheme="majorBidi" w:cs="B Nazanin" w:hint="cs"/>
                <w:sz w:val="24"/>
                <w:szCs w:val="24"/>
                <w:rtl/>
                <w:lang w:bidi="ar-SA"/>
              </w:rPr>
              <w:t>24800590</w:t>
            </w:r>
          </w:p>
        </w:tc>
      </w:tr>
      <w:tr w:rsidR="004A09F9" w:rsidRPr="00C32BA6" w14:paraId="7F478F5E" w14:textId="77777777" w:rsidTr="00CB2EA6">
        <w:trPr>
          <w:trHeight w:val="340"/>
          <w:jc w:val="center"/>
        </w:trPr>
        <w:tc>
          <w:tcPr>
            <w:tcW w:w="0" w:type="auto"/>
            <w:vMerge/>
            <w:shd w:val="clear" w:color="auto" w:fill="auto"/>
          </w:tcPr>
          <w:p w14:paraId="0FF57424" w14:textId="77777777" w:rsidR="004A09F9" w:rsidRPr="00C32BA6" w:rsidRDefault="004A09F9" w:rsidP="000D0886">
            <w:pPr>
              <w:spacing w:after="0" w:line="240" w:lineRule="auto"/>
              <w:jc w:val="center"/>
              <w:rPr>
                <w:rFonts w:asciiTheme="majorBidi" w:hAnsiTheme="majorBidi" w:cs="B Nazanin"/>
                <w:sz w:val="24"/>
                <w:szCs w:val="24"/>
                <w:rtl/>
              </w:rPr>
            </w:pPr>
          </w:p>
        </w:tc>
        <w:tc>
          <w:tcPr>
            <w:tcW w:w="0" w:type="auto"/>
            <w:vMerge/>
            <w:shd w:val="clear" w:color="auto" w:fill="auto"/>
          </w:tcPr>
          <w:p w14:paraId="56753CA1" w14:textId="77777777" w:rsidR="004A09F9" w:rsidRPr="00C32BA6" w:rsidRDefault="004A09F9" w:rsidP="000D0886">
            <w:pPr>
              <w:spacing w:after="0" w:line="240" w:lineRule="auto"/>
              <w:jc w:val="center"/>
              <w:rPr>
                <w:rFonts w:asciiTheme="majorBidi" w:hAnsiTheme="majorBidi" w:cs="B Nazanin"/>
                <w:sz w:val="24"/>
                <w:szCs w:val="24"/>
                <w:rtl/>
              </w:rPr>
            </w:pPr>
          </w:p>
        </w:tc>
        <w:tc>
          <w:tcPr>
            <w:tcW w:w="748" w:type="dxa"/>
            <w:vMerge/>
            <w:shd w:val="clear" w:color="auto" w:fill="auto"/>
          </w:tcPr>
          <w:p w14:paraId="6AA3C520" w14:textId="77777777" w:rsidR="004A09F9" w:rsidRPr="00C32BA6" w:rsidRDefault="004A09F9" w:rsidP="000D0886">
            <w:pPr>
              <w:spacing w:after="0" w:line="240" w:lineRule="auto"/>
              <w:jc w:val="center"/>
              <w:rPr>
                <w:rFonts w:asciiTheme="majorBidi" w:hAnsiTheme="majorBidi" w:cs="B Nazanin"/>
                <w:sz w:val="24"/>
                <w:szCs w:val="24"/>
                <w:rtl/>
              </w:rPr>
            </w:pPr>
          </w:p>
        </w:tc>
        <w:tc>
          <w:tcPr>
            <w:tcW w:w="881" w:type="dxa"/>
            <w:shd w:val="clear" w:color="auto" w:fill="auto"/>
          </w:tcPr>
          <w:p w14:paraId="27CE5842" w14:textId="77777777" w:rsidR="004A09F9" w:rsidRPr="00C32BA6" w:rsidRDefault="004A09F9" w:rsidP="000D0886">
            <w:pPr>
              <w:spacing w:after="0" w:line="240" w:lineRule="auto"/>
              <w:jc w:val="center"/>
              <w:rPr>
                <w:rFonts w:asciiTheme="majorBidi" w:hAnsiTheme="majorBidi" w:cs="B Nazanin"/>
                <w:sz w:val="24"/>
                <w:szCs w:val="24"/>
              </w:rPr>
            </w:pPr>
            <w:r w:rsidRPr="00C32BA6">
              <w:rPr>
                <w:rFonts w:asciiTheme="majorBidi" w:hAnsiTheme="majorBidi" w:cs="B Nazanin" w:hint="cs"/>
                <w:sz w:val="24"/>
                <w:szCs w:val="24"/>
                <w:rtl/>
              </w:rPr>
              <w:t>خوشه 4</w:t>
            </w:r>
          </w:p>
        </w:tc>
        <w:tc>
          <w:tcPr>
            <w:tcW w:w="0" w:type="auto"/>
            <w:shd w:val="clear" w:color="auto" w:fill="auto"/>
          </w:tcPr>
          <w:p w14:paraId="321CAA94" w14:textId="77777777" w:rsidR="004A09F9" w:rsidRPr="00C32BA6" w:rsidRDefault="004A09F9" w:rsidP="000D0886">
            <w:pPr>
              <w:spacing w:after="0" w:line="240" w:lineRule="auto"/>
              <w:jc w:val="center"/>
              <w:rPr>
                <w:rFonts w:asciiTheme="majorBidi" w:hAnsiTheme="majorBidi" w:cs="B Nazanin"/>
                <w:sz w:val="24"/>
                <w:szCs w:val="24"/>
                <w:rtl/>
                <w:lang w:bidi="ar-SA"/>
              </w:rPr>
            </w:pPr>
            <w:r w:rsidRPr="00C32BA6">
              <w:rPr>
                <w:rFonts w:asciiTheme="majorBidi" w:hAnsiTheme="majorBidi" w:cs="B Nazanin" w:hint="cs"/>
                <w:sz w:val="24"/>
                <w:szCs w:val="24"/>
                <w:rtl/>
                <w:lang w:bidi="ar-SA"/>
              </w:rPr>
              <w:t>4/20345779</w:t>
            </w:r>
          </w:p>
        </w:tc>
        <w:tc>
          <w:tcPr>
            <w:tcW w:w="0" w:type="auto"/>
            <w:shd w:val="clear" w:color="auto" w:fill="auto"/>
          </w:tcPr>
          <w:p w14:paraId="10C8B800" w14:textId="77777777" w:rsidR="004A09F9" w:rsidRPr="00C32BA6" w:rsidRDefault="004A09F9" w:rsidP="000D0886">
            <w:pPr>
              <w:spacing w:after="0" w:line="240" w:lineRule="auto"/>
              <w:jc w:val="center"/>
              <w:rPr>
                <w:rFonts w:asciiTheme="majorBidi" w:hAnsiTheme="majorBidi" w:cs="B Nazanin"/>
                <w:sz w:val="24"/>
                <w:szCs w:val="24"/>
                <w:rtl/>
                <w:lang w:bidi="ar-SA"/>
              </w:rPr>
            </w:pPr>
            <w:r w:rsidRPr="00C32BA6">
              <w:rPr>
                <w:rFonts w:asciiTheme="majorBidi" w:hAnsiTheme="majorBidi" w:cs="B Nazanin" w:hint="cs"/>
                <w:sz w:val="24"/>
                <w:szCs w:val="24"/>
                <w:rtl/>
                <w:lang w:bidi="ar-SA"/>
              </w:rPr>
              <w:t>22900153</w:t>
            </w:r>
          </w:p>
        </w:tc>
      </w:tr>
      <w:tr w:rsidR="004A09F9" w:rsidRPr="00C32BA6" w14:paraId="7FC211CC" w14:textId="77777777" w:rsidTr="00CB2EA6">
        <w:trPr>
          <w:trHeight w:val="340"/>
          <w:jc w:val="center"/>
        </w:trPr>
        <w:tc>
          <w:tcPr>
            <w:tcW w:w="0" w:type="auto"/>
            <w:vMerge w:val="restart"/>
            <w:shd w:val="clear" w:color="auto" w:fill="auto"/>
          </w:tcPr>
          <w:p w14:paraId="77541244" w14:textId="77777777" w:rsidR="004A09F9" w:rsidRPr="00C32BA6" w:rsidRDefault="004A09F9" w:rsidP="000D0886">
            <w:pPr>
              <w:spacing w:after="0" w:line="240" w:lineRule="auto"/>
              <w:jc w:val="center"/>
              <w:rPr>
                <w:rFonts w:asciiTheme="majorBidi" w:hAnsiTheme="majorBidi" w:cs="B Nazanin"/>
                <w:sz w:val="24"/>
                <w:szCs w:val="24"/>
                <w:rtl/>
              </w:rPr>
            </w:pPr>
            <w:r w:rsidRPr="00C32BA6">
              <w:rPr>
                <w:rFonts w:asciiTheme="majorBidi" w:hAnsiTheme="majorBidi" w:cs="B Nazanin" w:hint="cs"/>
                <w:sz w:val="24"/>
                <w:szCs w:val="24"/>
                <w:rtl/>
              </w:rPr>
              <w:t>مشتریان با هزینه تبلیغاتی پایین</w:t>
            </w:r>
          </w:p>
        </w:tc>
        <w:tc>
          <w:tcPr>
            <w:tcW w:w="0" w:type="auto"/>
            <w:vMerge w:val="restart"/>
            <w:shd w:val="clear" w:color="auto" w:fill="auto"/>
          </w:tcPr>
          <w:p w14:paraId="6F4DA420" w14:textId="77777777" w:rsidR="004A09F9" w:rsidRPr="00C32BA6" w:rsidRDefault="004A09F9" w:rsidP="000D0886">
            <w:pPr>
              <w:spacing w:after="0" w:line="240" w:lineRule="auto"/>
              <w:jc w:val="center"/>
              <w:rPr>
                <w:rFonts w:asciiTheme="majorBidi" w:hAnsiTheme="majorBidi" w:cs="B Nazanin"/>
                <w:sz w:val="24"/>
                <w:szCs w:val="24"/>
                <w:rtl/>
              </w:rPr>
            </w:pPr>
            <w:r w:rsidRPr="00C32BA6">
              <w:rPr>
                <w:rFonts w:asciiTheme="majorBidi" w:hAnsiTheme="majorBidi" w:cs="B Nazanin" w:hint="cs"/>
                <w:sz w:val="24"/>
                <w:szCs w:val="24"/>
                <w:rtl/>
              </w:rPr>
              <w:t>72/864090</w:t>
            </w:r>
          </w:p>
        </w:tc>
        <w:tc>
          <w:tcPr>
            <w:tcW w:w="748" w:type="dxa"/>
            <w:vMerge w:val="restart"/>
            <w:shd w:val="clear" w:color="auto" w:fill="auto"/>
          </w:tcPr>
          <w:p w14:paraId="109E4F59" w14:textId="77777777" w:rsidR="004A09F9" w:rsidRPr="00C32BA6" w:rsidRDefault="004A09F9" w:rsidP="000D0886">
            <w:pPr>
              <w:spacing w:after="0" w:line="240" w:lineRule="auto"/>
              <w:jc w:val="center"/>
              <w:rPr>
                <w:rFonts w:asciiTheme="majorBidi" w:hAnsiTheme="majorBidi" w:cs="B Nazanin"/>
                <w:sz w:val="24"/>
                <w:szCs w:val="24"/>
                <w:rtl/>
              </w:rPr>
            </w:pPr>
            <w:r w:rsidRPr="00C32BA6">
              <w:rPr>
                <w:rFonts w:asciiTheme="majorBidi" w:hAnsiTheme="majorBidi" w:cs="B Nazanin" w:hint="cs"/>
                <w:sz w:val="24"/>
                <w:szCs w:val="24"/>
                <w:rtl/>
              </w:rPr>
              <w:t>1653/0</w:t>
            </w:r>
          </w:p>
        </w:tc>
        <w:tc>
          <w:tcPr>
            <w:tcW w:w="881" w:type="dxa"/>
            <w:shd w:val="clear" w:color="auto" w:fill="auto"/>
          </w:tcPr>
          <w:p w14:paraId="2456B637" w14:textId="77777777" w:rsidR="004A09F9" w:rsidRPr="00C32BA6" w:rsidRDefault="004A09F9" w:rsidP="000D0886">
            <w:pPr>
              <w:spacing w:after="0" w:line="240" w:lineRule="auto"/>
              <w:jc w:val="center"/>
              <w:rPr>
                <w:rFonts w:asciiTheme="majorBidi" w:hAnsiTheme="majorBidi" w:cs="B Nazanin"/>
                <w:sz w:val="24"/>
                <w:szCs w:val="24"/>
              </w:rPr>
            </w:pPr>
            <w:r w:rsidRPr="00C32BA6">
              <w:rPr>
                <w:rFonts w:asciiTheme="majorBidi" w:hAnsiTheme="majorBidi" w:cs="B Nazanin" w:hint="cs"/>
                <w:sz w:val="24"/>
                <w:szCs w:val="24"/>
                <w:rtl/>
              </w:rPr>
              <w:t>خوشه 1</w:t>
            </w:r>
          </w:p>
        </w:tc>
        <w:tc>
          <w:tcPr>
            <w:tcW w:w="0" w:type="auto"/>
            <w:shd w:val="clear" w:color="auto" w:fill="auto"/>
          </w:tcPr>
          <w:p w14:paraId="2D992E41" w14:textId="77777777" w:rsidR="004A09F9" w:rsidRPr="00C32BA6" w:rsidRDefault="004A09F9" w:rsidP="000D0886">
            <w:pPr>
              <w:spacing w:after="0" w:line="240" w:lineRule="auto"/>
              <w:jc w:val="center"/>
              <w:rPr>
                <w:rFonts w:asciiTheme="majorBidi" w:hAnsiTheme="majorBidi" w:cs="B Nazanin"/>
                <w:sz w:val="24"/>
                <w:szCs w:val="24"/>
                <w:rtl/>
                <w:lang w:bidi="ar-SA"/>
              </w:rPr>
            </w:pPr>
            <w:r w:rsidRPr="00C32BA6">
              <w:rPr>
                <w:rFonts w:asciiTheme="majorBidi" w:hAnsiTheme="majorBidi" w:cs="B Nazanin" w:hint="cs"/>
                <w:sz w:val="24"/>
                <w:szCs w:val="24"/>
                <w:rtl/>
                <w:lang w:bidi="ar-SA"/>
              </w:rPr>
              <w:t>37/19950112</w:t>
            </w:r>
          </w:p>
        </w:tc>
        <w:tc>
          <w:tcPr>
            <w:tcW w:w="0" w:type="auto"/>
            <w:shd w:val="clear" w:color="auto" w:fill="auto"/>
          </w:tcPr>
          <w:p w14:paraId="68903805" w14:textId="77777777" w:rsidR="004A09F9" w:rsidRPr="00C32BA6" w:rsidRDefault="004A09F9" w:rsidP="000D0886">
            <w:pPr>
              <w:spacing w:after="0" w:line="240" w:lineRule="auto"/>
              <w:jc w:val="center"/>
              <w:rPr>
                <w:rFonts w:asciiTheme="majorBidi" w:hAnsiTheme="majorBidi" w:cs="B Nazanin"/>
                <w:sz w:val="24"/>
                <w:szCs w:val="24"/>
                <w:rtl/>
                <w:lang w:bidi="ar-SA"/>
              </w:rPr>
            </w:pPr>
            <w:r w:rsidRPr="00C32BA6">
              <w:rPr>
                <w:rFonts w:asciiTheme="majorBidi" w:hAnsiTheme="majorBidi" w:cs="B Nazanin" w:hint="cs"/>
                <w:sz w:val="24"/>
                <w:szCs w:val="24"/>
                <w:rtl/>
                <w:lang w:bidi="ar-SA"/>
              </w:rPr>
              <w:t>23377350</w:t>
            </w:r>
          </w:p>
        </w:tc>
      </w:tr>
      <w:tr w:rsidR="004A09F9" w:rsidRPr="00C32BA6" w14:paraId="6A5D4CFE" w14:textId="77777777" w:rsidTr="00CB2EA6">
        <w:trPr>
          <w:trHeight w:val="340"/>
          <w:jc w:val="center"/>
        </w:trPr>
        <w:tc>
          <w:tcPr>
            <w:tcW w:w="0" w:type="auto"/>
            <w:vMerge/>
            <w:shd w:val="clear" w:color="auto" w:fill="auto"/>
          </w:tcPr>
          <w:p w14:paraId="5331B439" w14:textId="77777777" w:rsidR="004A09F9" w:rsidRPr="00C32BA6" w:rsidRDefault="004A09F9" w:rsidP="000D0886">
            <w:pPr>
              <w:spacing w:after="0" w:line="240" w:lineRule="auto"/>
              <w:jc w:val="center"/>
              <w:rPr>
                <w:rFonts w:asciiTheme="majorBidi" w:hAnsiTheme="majorBidi" w:cs="B Nazanin"/>
                <w:sz w:val="24"/>
                <w:szCs w:val="24"/>
                <w:rtl/>
              </w:rPr>
            </w:pPr>
          </w:p>
        </w:tc>
        <w:tc>
          <w:tcPr>
            <w:tcW w:w="0" w:type="auto"/>
            <w:vMerge/>
            <w:shd w:val="clear" w:color="auto" w:fill="auto"/>
          </w:tcPr>
          <w:p w14:paraId="34DBC4F3" w14:textId="77777777" w:rsidR="004A09F9" w:rsidRPr="00C32BA6" w:rsidRDefault="004A09F9" w:rsidP="000D0886">
            <w:pPr>
              <w:spacing w:after="0" w:line="240" w:lineRule="auto"/>
              <w:jc w:val="center"/>
              <w:rPr>
                <w:rFonts w:asciiTheme="majorBidi" w:hAnsiTheme="majorBidi" w:cs="B Nazanin"/>
                <w:sz w:val="24"/>
                <w:szCs w:val="24"/>
                <w:rtl/>
                <w:lang w:bidi="ar-SA"/>
              </w:rPr>
            </w:pPr>
          </w:p>
        </w:tc>
        <w:tc>
          <w:tcPr>
            <w:tcW w:w="748" w:type="dxa"/>
            <w:vMerge/>
            <w:shd w:val="clear" w:color="auto" w:fill="auto"/>
          </w:tcPr>
          <w:p w14:paraId="6E1F7ABD" w14:textId="77777777" w:rsidR="004A09F9" w:rsidRPr="00C32BA6" w:rsidRDefault="004A09F9" w:rsidP="000D0886">
            <w:pPr>
              <w:spacing w:after="0" w:line="240" w:lineRule="auto"/>
              <w:jc w:val="center"/>
              <w:rPr>
                <w:rFonts w:asciiTheme="majorBidi" w:hAnsiTheme="majorBidi" w:cs="B Nazanin"/>
                <w:sz w:val="24"/>
                <w:szCs w:val="24"/>
                <w:rtl/>
                <w:lang w:bidi="ar-SA"/>
              </w:rPr>
            </w:pPr>
          </w:p>
        </w:tc>
        <w:tc>
          <w:tcPr>
            <w:tcW w:w="881" w:type="dxa"/>
            <w:shd w:val="clear" w:color="auto" w:fill="auto"/>
          </w:tcPr>
          <w:p w14:paraId="48B4840B" w14:textId="77777777" w:rsidR="004A09F9" w:rsidRPr="00C32BA6" w:rsidRDefault="004A09F9" w:rsidP="000D0886">
            <w:pPr>
              <w:spacing w:after="0" w:line="240" w:lineRule="auto"/>
              <w:jc w:val="center"/>
              <w:rPr>
                <w:rFonts w:asciiTheme="majorBidi" w:hAnsiTheme="majorBidi" w:cs="B Nazanin"/>
                <w:sz w:val="24"/>
                <w:szCs w:val="24"/>
              </w:rPr>
            </w:pPr>
            <w:r w:rsidRPr="00C32BA6">
              <w:rPr>
                <w:rFonts w:asciiTheme="majorBidi" w:hAnsiTheme="majorBidi" w:cs="B Nazanin" w:hint="cs"/>
                <w:sz w:val="24"/>
                <w:szCs w:val="24"/>
                <w:rtl/>
                <w:lang w:bidi="ar-SA"/>
              </w:rPr>
              <w:t>خوشه 2</w:t>
            </w:r>
          </w:p>
        </w:tc>
        <w:tc>
          <w:tcPr>
            <w:tcW w:w="0" w:type="auto"/>
            <w:shd w:val="clear" w:color="auto" w:fill="auto"/>
          </w:tcPr>
          <w:p w14:paraId="503A7CAD" w14:textId="77777777" w:rsidR="004A09F9" w:rsidRPr="00C32BA6" w:rsidRDefault="004A09F9" w:rsidP="000D0886">
            <w:pPr>
              <w:spacing w:after="0" w:line="240" w:lineRule="auto"/>
              <w:jc w:val="center"/>
              <w:rPr>
                <w:rFonts w:asciiTheme="majorBidi" w:hAnsiTheme="majorBidi" w:cs="B Nazanin"/>
                <w:sz w:val="24"/>
                <w:szCs w:val="24"/>
                <w:rtl/>
                <w:lang w:bidi="ar-SA"/>
              </w:rPr>
            </w:pPr>
            <w:r w:rsidRPr="00C32BA6">
              <w:rPr>
                <w:rFonts w:asciiTheme="majorBidi" w:hAnsiTheme="majorBidi" w:cs="B Nazanin" w:hint="cs"/>
                <w:sz w:val="24"/>
                <w:szCs w:val="24"/>
                <w:rtl/>
                <w:lang w:bidi="ar-SA"/>
              </w:rPr>
              <w:t>8/19305156</w:t>
            </w:r>
          </w:p>
        </w:tc>
        <w:tc>
          <w:tcPr>
            <w:tcW w:w="0" w:type="auto"/>
            <w:shd w:val="clear" w:color="auto" w:fill="auto"/>
          </w:tcPr>
          <w:p w14:paraId="6ECDDB27" w14:textId="77777777" w:rsidR="004A09F9" w:rsidRPr="00C32BA6" w:rsidRDefault="004A09F9" w:rsidP="000D0886">
            <w:pPr>
              <w:spacing w:after="0" w:line="240" w:lineRule="auto"/>
              <w:jc w:val="center"/>
              <w:rPr>
                <w:rFonts w:asciiTheme="majorBidi" w:hAnsiTheme="majorBidi" w:cs="B Nazanin"/>
                <w:sz w:val="24"/>
                <w:szCs w:val="24"/>
                <w:rtl/>
                <w:lang w:bidi="ar-SA"/>
              </w:rPr>
            </w:pPr>
            <w:r w:rsidRPr="00C32BA6">
              <w:rPr>
                <w:rFonts w:asciiTheme="majorBidi" w:hAnsiTheme="majorBidi" w:cs="B Nazanin" w:hint="cs"/>
                <w:sz w:val="24"/>
                <w:szCs w:val="24"/>
                <w:rtl/>
                <w:lang w:bidi="ar-SA"/>
              </w:rPr>
              <w:t>22132280</w:t>
            </w:r>
          </w:p>
        </w:tc>
      </w:tr>
      <w:tr w:rsidR="004A09F9" w:rsidRPr="00C32BA6" w14:paraId="1289D44B" w14:textId="77777777" w:rsidTr="00CB2EA6">
        <w:trPr>
          <w:trHeight w:val="340"/>
          <w:jc w:val="center"/>
        </w:trPr>
        <w:tc>
          <w:tcPr>
            <w:tcW w:w="0" w:type="auto"/>
            <w:vMerge/>
            <w:shd w:val="clear" w:color="auto" w:fill="auto"/>
          </w:tcPr>
          <w:p w14:paraId="185FA6C9" w14:textId="77777777" w:rsidR="004A09F9" w:rsidRPr="00C32BA6" w:rsidRDefault="004A09F9" w:rsidP="000D0886">
            <w:pPr>
              <w:spacing w:after="0" w:line="240" w:lineRule="auto"/>
              <w:jc w:val="center"/>
              <w:rPr>
                <w:rFonts w:asciiTheme="majorBidi" w:hAnsiTheme="majorBidi" w:cs="B Nazanin"/>
                <w:sz w:val="24"/>
                <w:szCs w:val="24"/>
                <w:rtl/>
              </w:rPr>
            </w:pPr>
          </w:p>
        </w:tc>
        <w:tc>
          <w:tcPr>
            <w:tcW w:w="0" w:type="auto"/>
            <w:vMerge/>
            <w:shd w:val="clear" w:color="auto" w:fill="auto"/>
          </w:tcPr>
          <w:p w14:paraId="288E1FD3" w14:textId="77777777" w:rsidR="004A09F9" w:rsidRPr="00C32BA6" w:rsidRDefault="004A09F9" w:rsidP="000D0886">
            <w:pPr>
              <w:spacing w:after="0" w:line="240" w:lineRule="auto"/>
              <w:jc w:val="center"/>
              <w:rPr>
                <w:rFonts w:asciiTheme="majorBidi" w:hAnsiTheme="majorBidi" w:cs="B Nazanin"/>
                <w:sz w:val="24"/>
                <w:szCs w:val="24"/>
                <w:rtl/>
              </w:rPr>
            </w:pPr>
          </w:p>
        </w:tc>
        <w:tc>
          <w:tcPr>
            <w:tcW w:w="748" w:type="dxa"/>
            <w:vMerge/>
            <w:shd w:val="clear" w:color="auto" w:fill="auto"/>
          </w:tcPr>
          <w:p w14:paraId="6F679AF8" w14:textId="77777777" w:rsidR="004A09F9" w:rsidRPr="00C32BA6" w:rsidRDefault="004A09F9" w:rsidP="000D0886">
            <w:pPr>
              <w:spacing w:after="0" w:line="240" w:lineRule="auto"/>
              <w:jc w:val="center"/>
              <w:rPr>
                <w:rFonts w:asciiTheme="majorBidi" w:hAnsiTheme="majorBidi" w:cs="B Nazanin"/>
                <w:sz w:val="24"/>
                <w:szCs w:val="24"/>
                <w:rtl/>
              </w:rPr>
            </w:pPr>
          </w:p>
        </w:tc>
        <w:tc>
          <w:tcPr>
            <w:tcW w:w="881" w:type="dxa"/>
            <w:shd w:val="clear" w:color="auto" w:fill="auto"/>
          </w:tcPr>
          <w:p w14:paraId="74B11A92" w14:textId="77777777" w:rsidR="004A09F9" w:rsidRPr="00C32BA6" w:rsidRDefault="004A09F9" w:rsidP="000D0886">
            <w:pPr>
              <w:spacing w:after="0" w:line="240" w:lineRule="auto"/>
              <w:jc w:val="center"/>
              <w:rPr>
                <w:rFonts w:asciiTheme="majorBidi" w:hAnsiTheme="majorBidi" w:cs="B Nazanin"/>
                <w:sz w:val="24"/>
                <w:szCs w:val="24"/>
              </w:rPr>
            </w:pPr>
            <w:r w:rsidRPr="00C32BA6">
              <w:rPr>
                <w:rFonts w:asciiTheme="majorBidi" w:hAnsiTheme="majorBidi" w:cs="B Nazanin" w:hint="cs"/>
                <w:sz w:val="24"/>
                <w:szCs w:val="24"/>
                <w:rtl/>
              </w:rPr>
              <w:t>خوشه 3</w:t>
            </w:r>
          </w:p>
        </w:tc>
        <w:tc>
          <w:tcPr>
            <w:tcW w:w="0" w:type="auto"/>
            <w:shd w:val="clear" w:color="auto" w:fill="auto"/>
          </w:tcPr>
          <w:p w14:paraId="49554441" w14:textId="77777777" w:rsidR="004A09F9" w:rsidRPr="00C32BA6" w:rsidRDefault="004A09F9" w:rsidP="000D0886">
            <w:pPr>
              <w:spacing w:after="0" w:line="240" w:lineRule="auto"/>
              <w:jc w:val="center"/>
              <w:rPr>
                <w:rFonts w:asciiTheme="majorBidi" w:hAnsiTheme="majorBidi" w:cs="B Nazanin"/>
                <w:sz w:val="24"/>
                <w:szCs w:val="24"/>
                <w:rtl/>
                <w:lang w:bidi="ar-SA"/>
              </w:rPr>
            </w:pPr>
            <w:r w:rsidRPr="00C32BA6">
              <w:rPr>
                <w:rFonts w:asciiTheme="majorBidi" w:hAnsiTheme="majorBidi" w:cs="B Nazanin" w:hint="cs"/>
                <w:sz w:val="24"/>
                <w:szCs w:val="24"/>
                <w:rtl/>
                <w:lang w:bidi="ar-SA"/>
              </w:rPr>
              <w:t>37/21194436</w:t>
            </w:r>
          </w:p>
        </w:tc>
        <w:tc>
          <w:tcPr>
            <w:tcW w:w="0" w:type="auto"/>
            <w:shd w:val="clear" w:color="auto" w:fill="auto"/>
          </w:tcPr>
          <w:p w14:paraId="67285D22" w14:textId="77777777" w:rsidR="004A09F9" w:rsidRPr="00C32BA6" w:rsidRDefault="004A09F9" w:rsidP="000D0886">
            <w:pPr>
              <w:spacing w:after="0" w:line="240" w:lineRule="auto"/>
              <w:jc w:val="center"/>
              <w:rPr>
                <w:rFonts w:asciiTheme="majorBidi" w:hAnsiTheme="majorBidi" w:cs="B Nazanin"/>
                <w:sz w:val="24"/>
                <w:szCs w:val="24"/>
                <w:rtl/>
                <w:lang w:bidi="ar-SA"/>
              </w:rPr>
            </w:pPr>
            <w:r w:rsidRPr="00C32BA6">
              <w:rPr>
                <w:rFonts w:asciiTheme="majorBidi" w:hAnsiTheme="majorBidi" w:cs="B Nazanin" w:hint="cs"/>
                <w:sz w:val="24"/>
                <w:szCs w:val="24"/>
                <w:rtl/>
                <w:lang w:bidi="ar-SA"/>
              </w:rPr>
              <w:t>23956439</w:t>
            </w:r>
          </w:p>
        </w:tc>
      </w:tr>
      <w:tr w:rsidR="004A09F9" w:rsidRPr="00C32BA6" w14:paraId="0E56009D" w14:textId="77777777" w:rsidTr="00CB2EA6">
        <w:trPr>
          <w:trHeight w:val="340"/>
          <w:jc w:val="center"/>
        </w:trPr>
        <w:tc>
          <w:tcPr>
            <w:tcW w:w="0" w:type="auto"/>
            <w:vMerge/>
            <w:shd w:val="clear" w:color="auto" w:fill="auto"/>
          </w:tcPr>
          <w:p w14:paraId="4CA20D26" w14:textId="77777777" w:rsidR="004A09F9" w:rsidRPr="00C32BA6" w:rsidRDefault="004A09F9" w:rsidP="000D0886">
            <w:pPr>
              <w:spacing w:after="0" w:line="240" w:lineRule="auto"/>
              <w:jc w:val="center"/>
              <w:rPr>
                <w:rFonts w:asciiTheme="majorBidi" w:hAnsiTheme="majorBidi" w:cs="B Nazanin"/>
                <w:sz w:val="24"/>
                <w:szCs w:val="24"/>
                <w:rtl/>
              </w:rPr>
            </w:pPr>
          </w:p>
        </w:tc>
        <w:tc>
          <w:tcPr>
            <w:tcW w:w="0" w:type="auto"/>
            <w:vMerge/>
            <w:shd w:val="clear" w:color="auto" w:fill="auto"/>
          </w:tcPr>
          <w:p w14:paraId="7FDF44B7" w14:textId="77777777" w:rsidR="004A09F9" w:rsidRPr="00C32BA6" w:rsidRDefault="004A09F9" w:rsidP="000D0886">
            <w:pPr>
              <w:spacing w:after="0" w:line="240" w:lineRule="auto"/>
              <w:jc w:val="center"/>
              <w:rPr>
                <w:rFonts w:asciiTheme="majorBidi" w:hAnsiTheme="majorBidi" w:cs="B Nazanin"/>
                <w:sz w:val="24"/>
                <w:szCs w:val="24"/>
                <w:rtl/>
              </w:rPr>
            </w:pPr>
          </w:p>
        </w:tc>
        <w:tc>
          <w:tcPr>
            <w:tcW w:w="748" w:type="dxa"/>
            <w:vMerge/>
            <w:shd w:val="clear" w:color="auto" w:fill="auto"/>
          </w:tcPr>
          <w:p w14:paraId="335C1F7C" w14:textId="77777777" w:rsidR="004A09F9" w:rsidRPr="00C32BA6" w:rsidRDefault="004A09F9" w:rsidP="000D0886">
            <w:pPr>
              <w:spacing w:after="0" w:line="240" w:lineRule="auto"/>
              <w:jc w:val="center"/>
              <w:rPr>
                <w:rFonts w:asciiTheme="majorBidi" w:hAnsiTheme="majorBidi" w:cs="B Nazanin"/>
                <w:sz w:val="24"/>
                <w:szCs w:val="24"/>
                <w:rtl/>
              </w:rPr>
            </w:pPr>
          </w:p>
        </w:tc>
        <w:tc>
          <w:tcPr>
            <w:tcW w:w="881" w:type="dxa"/>
            <w:shd w:val="clear" w:color="auto" w:fill="auto"/>
          </w:tcPr>
          <w:p w14:paraId="7030AD63" w14:textId="77777777" w:rsidR="004A09F9" w:rsidRPr="00C32BA6" w:rsidRDefault="004A09F9" w:rsidP="000D0886">
            <w:pPr>
              <w:spacing w:after="0" w:line="240" w:lineRule="auto"/>
              <w:jc w:val="center"/>
              <w:rPr>
                <w:rFonts w:asciiTheme="majorBidi" w:hAnsiTheme="majorBidi" w:cs="B Nazanin"/>
                <w:sz w:val="24"/>
                <w:szCs w:val="24"/>
              </w:rPr>
            </w:pPr>
            <w:r w:rsidRPr="00C32BA6">
              <w:rPr>
                <w:rFonts w:asciiTheme="majorBidi" w:hAnsiTheme="majorBidi" w:cs="B Nazanin" w:hint="cs"/>
                <w:sz w:val="24"/>
                <w:szCs w:val="24"/>
                <w:rtl/>
              </w:rPr>
              <w:t>خوشه 4</w:t>
            </w:r>
          </w:p>
        </w:tc>
        <w:tc>
          <w:tcPr>
            <w:tcW w:w="0" w:type="auto"/>
            <w:shd w:val="clear" w:color="auto" w:fill="auto"/>
          </w:tcPr>
          <w:p w14:paraId="1678AAE6" w14:textId="77777777" w:rsidR="004A09F9" w:rsidRPr="00C32BA6" w:rsidRDefault="004A09F9" w:rsidP="000D0886">
            <w:pPr>
              <w:spacing w:after="0" w:line="240" w:lineRule="auto"/>
              <w:jc w:val="center"/>
              <w:rPr>
                <w:rFonts w:asciiTheme="majorBidi" w:hAnsiTheme="majorBidi" w:cs="B Nazanin"/>
                <w:sz w:val="24"/>
                <w:szCs w:val="24"/>
                <w:rtl/>
                <w:lang w:bidi="ar-SA"/>
              </w:rPr>
            </w:pPr>
            <w:r w:rsidRPr="00C32BA6">
              <w:rPr>
                <w:rFonts w:asciiTheme="majorBidi" w:hAnsiTheme="majorBidi" w:cs="B Nazanin" w:hint="cs"/>
                <w:sz w:val="24"/>
                <w:szCs w:val="24"/>
                <w:rtl/>
                <w:lang w:bidi="ar-SA"/>
              </w:rPr>
              <w:t>35/18840387</w:t>
            </w:r>
          </w:p>
        </w:tc>
        <w:tc>
          <w:tcPr>
            <w:tcW w:w="0" w:type="auto"/>
            <w:shd w:val="clear" w:color="auto" w:fill="auto"/>
          </w:tcPr>
          <w:p w14:paraId="2E40FDD1" w14:textId="77777777" w:rsidR="004A09F9" w:rsidRPr="00C32BA6" w:rsidRDefault="004A09F9" w:rsidP="000D0886">
            <w:pPr>
              <w:spacing w:after="0" w:line="240" w:lineRule="auto"/>
              <w:jc w:val="center"/>
              <w:rPr>
                <w:rFonts w:asciiTheme="majorBidi" w:hAnsiTheme="majorBidi" w:cs="B Nazanin"/>
                <w:sz w:val="24"/>
                <w:szCs w:val="24"/>
                <w:rtl/>
                <w:lang w:bidi="ar-SA"/>
              </w:rPr>
            </w:pPr>
            <w:r w:rsidRPr="00C32BA6">
              <w:rPr>
                <w:rFonts w:asciiTheme="majorBidi" w:hAnsiTheme="majorBidi" w:cs="B Nazanin" w:hint="cs"/>
                <w:sz w:val="24"/>
                <w:szCs w:val="24"/>
                <w:rtl/>
                <w:lang w:bidi="ar-SA"/>
              </w:rPr>
              <w:t>21385392</w:t>
            </w:r>
          </w:p>
        </w:tc>
      </w:tr>
    </w:tbl>
    <w:p w14:paraId="146237AB" w14:textId="77777777" w:rsidR="00C0767F" w:rsidRDefault="00C0767F" w:rsidP="000D0886">
      <w:pPr>
        <w:spacing w:after="0" w:line="240" w:lineRule="auto"/>
        <w:jc w:val="both"/>
        <w:rPr>
          <w:rFonts w:asciiTheme="majorBidi" w:hAnsiTheme="majorBidi" w:cs="B Nazanin"/>
          <w:sz w:val="24"/>
          <w:szCs w:val="24"/>
          <w:rtl/>
        </w:rPr>
        <w:sectPr w:rsidR="00C0767F" w:rsidSect="00C0767F">
          <w:footnotePr>
            <w:numRestart w:val="eachPage"/>
          </w:footnotePr>
          <w:type w:val="continuous"/>
          <w:pgSz w:w="11907" w:h="16839" w:code="9"/>
          <w:pgMar w:top="1134" w:right="1134" w:bottom="1134" w:left="1134" w:header="720" w:footer="720" w:gutter="0"/>
          <w:cols w:space="720"/>
          <w:bidi/>
          <w:rtlGutter/>
          <w:docGrid w:linePitch="360"/>
        </w:sectPr>
      </w:pPr>
    </w:p>
    <w:p w14:paraId="16FE4A2E" w14:textId="77777777" w:rsidR="00C0767F" w:rsidRDefault="00C0767F" w:rsidP="000D0886">
      <w:pPr>
        <w:spacing w:after="0" w:line="240" w:lineRule="auto"/>
        <w:jc w:val="both"/>
        <w:rPr>
          <w:rFonts w:asciiTheme="majorBidi" w:hAnsiTheme="majorBidi" w:cs="B Nazanin"/>
          <w:sz w:val="24"/>
          <w:szCs w:val="24"/>
          <w:rtl/>
        </w:rPr>
        <w:sectPr w:rsidR="00C0767F" w:rsidSect="00C0767F">
          <w:footnotePr>
            <w:numRestart w:val="eachPage"/>
          </w:footnotePr>
          <w:type w:val="continuous"/>
          <w:pgSz w:w="11907" w:h="16839" w:code="9"/>
          <w:pgMar w:top="1134" w:right="1134" w:bottom="1134" w:left="1134" w:header="720" w:footer="720" w:gutter="0"/>
          <w:cols w:num="2" w:space="720"/>
          <w:bidi/>
          <w:rtlGutter/>
          <w:docGrid w:linePitch="360"/>
        </w:sectPr>
      </w:pPr>
    </w:p>
    <w:p w14:paraId="34707CE3" w14:textId="77777777" w:rsidR="004A09F9" w:rsidRPr="00CE52BE" w:rsidRDefault="004A09F9" w:rsidP="000D0886">
      <w:pPr>
        <w:spacing w:after="0" w:line="240" w:lineRule="auto"/>
        <w:jc w:val="both"/>
        <w:rPr>
          <w:rFonts w:asciiTheme="majorBidi" w:hAnsiTheme="majorBidi" w:cs="B Nazanin"/>
          <w:sz w:val="24"/>
          <w:szCs w:val="24"/>
          <w:rtl/>
        </w:rPr>
      </w:pPr>
      <w:r w:rsidRPr="00CE52BE">
        <w:rPr>
          <w:rFonts w:asciiTheme="majorBidi" w:hAnsiTheme="majorBidi" w:cs="B Nazanin" w:hint="cs"/>
          <w:sz w:val="24"/>
          <w:szCs w:val="24"/>
          <w:rtl/>
        </w:rPr>
        <w:t xml:space="preserve">با توجه به نتایج </w:t>
      </w:r>
      <w:r w:rsidRPr="00CB2EA6">
        <w:rPr>
          <w:rFonts w:asciiTheme="majorBidi" w:hAnsiTheme="majorBidi" w:cs="B Nazanin" w:hint="cs"/>
          <w:sz w:val="24"/>
          <w:szCs w:val="24"/>
          <w:highlight w:val="lightGray"/>
          <w:rtl/>
        </w:rPr>
        <w:t xml:space="preserve">جدول </w:t>
      </w:r>
      <w:r w:rsidR="00CB2EA6" w:rsidRPr="00CB2EA6">
        <w:rPr>
          <w:rFonts w:asciiTheme="majorBidi" w:hAnsiTheme="majorBidi" w:cs="B Nazanin" w:hint="cs"/>
          <w:sz w:val="24"/>
          <w:szCs w:val="24"/>
          <w:highlight w:val="lightGray"/>
          <w:rtl/>
        </w:rPr>
        <w:t>8</w:t>
      </w:r>
      <w:r w:rsidR="00CB2EA6">
        <w:rPr>
          <w:rFonts w:asciiTheme="majorBidi" w:hAnsiTheme="majorBidi" w:cs="B Nazanin" w:hint="cs"/>
          <w:sz w:val="24"/>
          <w:szCs w:val="24"/>
          <w:rtl/>
        </w:rPr>
        <w:t xml:space="preserve"> </w:t>
      </w:r>
      <w:r w:rsidRPr="00CE52BE">
        <w:rPr>
          <w:rFonts w:asciiTheme="majorBidi" w:hAnsiTheme="majorBidi" w:cs="B Nazanin" w:hint="cs"/>
          <w:sz w:val="24"/>
          <w:szCs w:val="24"/>
          <w:rtl/>
        </w:rPr>
        <w:t>مشاهده</w:t>
      </w:r>
      <w:r w:rsidR="00786246" w:rsidRPr="00CE52BE">
        <w:rPr>
          <w:rFonts w:asciiTheme="majorBidi" w:hAnsiTheme="majorBidi" w:cs="B Nazanin" w:hint="cs"/>
          <w:sz w:val="24"/>
          <w:szCs w:val="24"/>
          <w:rtl/>
        </w:rPr>
        <w:t xml:space="preserve"> می‌</w:t>
      </w:r>
      <w:r w:rsidRPr="00CE52BE">
        <w:rPr>
          <w:rFonts w:asciiTheme="majorBidi" w:hAnsiTheme="majorBidi" w:cs="B Nazanin" w:hint="cs"/>
          <w:sz w:val="24"/>
          <w:szCs w:val="24"/>
          <w:rtl/>
        </w:rPr>
        <w:t>شود که ارزش طول عمر مشتریان در گروه تبلیغاتی با هزینه بالا، و در تمامی خوشه</w:t>
      </w:r>
      <w:r w:rsidR="00025195" w:rsidRPr="00CE52BE">
        <w:rPr>
          <w:rFonts w:asciiTheme="majorBidi" w:hAnsiTheme="majorBidi" w:cs="B Nazanin" w:hint="cs"/>
          <w:sz w:val="24"/>
          <w:szCs w:val="24"/>
          <w:rtl/>
        </w:rPr>
        <w:t xml:space="preserve">‌ها </w:t>
      </w:r>
      <w:r w:rsidRPr="00CE52BE">
        <w:rPr>
          <w:rFonts w:asciiTheme="majorBidi" w:hAnsiTheme="majorBidi" w:cs="B Nazanin" w:hint="cs"/>
          <w:sz w:val="24"/>
          <w:szCs w:val="24"/>
          <w:rtl/>
        </w:rPr>
        <w:t>بیشتر از ارزش طول عمر مشتریان در گروه با هزینه کم تبلیغاتی بوده است. در هر دو گروه، بیشترین ارزش طول عمر مشتری مربوط به مشتریان خوشه سوم بوده است و کمترین ارزش طول عمر مشتری نیز مربوط به مشتریان خوشه چهارم بدست آمده است. این نتایج نشان</w:t>
      </w:r>
      <w:r w:rsidR="00786246" w:rsidRPr="00CE52BE">
        <w:rPr>
          <w:rFonts w:asciiTheme="majorBidi" w:hAnsiTheme="majorBidi" w:cs="B Nazanin" w:hint="cs"/>
          <w:sz w:val="24"/>
          <w:szCs w:val="24"/>
          <w:rtl/>
        </w:rPr>
        <w:t xml:space="preserve"> می‌</w:t>
      </w:r>
      <w:r w:rsidRPr="00CE52BE">
        <w:rPr>
          <w:rFonts w:asciiTheme="majorBidi" w:hAnsiTheme="majorBidi" w:cs="B Nazanin" w:hint="cs"/>
          <w:sz w:val="24"/>
          <w:szCs w:val="24"/>
          <w:rtl/>
        </w:rPr>
        <w:t>دهد که استراتژی تبلیغاتی با هزینه</w:t>
      </w:r>
      <w:r w:rsidR="00025195" w:rsidRPr="00CE52BE">
        <w:rPr>
          <w:rFonts w:asciiTheme="majorBidi" w:hAnsiTheme="majorBidi" w:cs="B Nazanin" w:hint="cs"/>
          <w:sz w:val="24"/>
          <w:szCs w:val="24"/>
          <w:rtl/>
        </w:rPr>
        <w:t xml:space="preserve">‌های </w:t>
      </w:r>
      <w:r w:rsidRPr="00CE52BE">
        <w:rPr>
          <w:rFonts w:asciiTheme="majorBidi" w:hAnsiTheme="majorBidi" w:cs="B Nazanin" w:hint="cs"/>
          <w:sz w:val="24"/>
          <w:szCs w:val="24"/>
          <w:rtl/>
        </w:rPr>
        <w:t>بالاتر، ارزش طول عمر بیشتری را برای هر مشتری همراه</w:t>
      </w:r>
      <w:r w:rsidR="00786246" w:rsidRPr="00CE52BE">
        <w:rPr>
          <w:rFonts w:asciiTheme="majorBidi" w:hAnsiTheme="majorBidi" w:cs="B Nazanin" w:hint="cs"/>
          <w:sz w:val="24"/>
          <w:szCs w:val="24"/>
          <w:rtl/>
        </w:rPr>
        <w:t xml:space="preserve"> می‌</w:t>
      </w:r>
      <w:r w:rsidRPr="00CE52BE">
        <w:rPr>
          <w:rFonts w:asciiTheme="majorBidi" w:hAnsiTheme="majorBidi" w:cs="B Nazanin" w:hint="cs"/>
          <w:sz w:val="24"/>
          <w:szCs w:val="24"/>
          <w:rtl/>
        </w:rPr>
        <w:t xml:space="preserve">آورد. </w:t>
      </w:r>
    </w:p>
    <w:p w14:paraId="5A73D074" w14:textId="77777777" w:rsidR="00D770B6" w:rsidRPr="00CE52BE" w:rsidRDefault="00D770B6" w:rsidP="00050F05">
      <w:pPr>
        <w:spacing w:after="0" w:line="240" w:lineRule="auto"/>
        <w:jc w:val="both"/>
        <w:rPr>
          <w:rFonts w:asciiTheme="majorBidi" w:hAnsiTheme="majorBidi" w:cs="B Nazanin"/>
          <w:sz w:val="24"/>
          <w:szCs w:val="24"/>
          <w:rtl/>
        </w:rPr>
      </w:pPr>
    </w:p>
    <w:p w14:paraId="2810D0A1" w14:textId="77777777" w:rsidR="008C197C" w:rsidRPr="000674F8" w:rsidRDefault="00481C5C" w:rsidP="000674F8">
      <w:pPr>
        <w:pStyle w:val="ListParagraph"/>
        <w:numPr>
          <w:ilvl w:val="0"/>
          <w:numId w:val="39"/>
        </w:numPr>
        <w:spacing w:after="0" w:line="240" w:lineRule="auto"/>
        <w:ind w:left="425"/>
        <w:jc w:val="both"/>
        <w:rPr>
          <w:rFonts w:asciiTheme="majorBidi" w:hAnsiTheme="majorBidi" w:cs="B Nazanin"/>
          <w:b/>
          <w:bCs/>
          <w:sz w:val="28"/>
          <w:szCs w:val="28"/>
          <w:rtl/>
        </w:rPr>
      </w:pPr>
      <w:r w:rsidRPr="000674F8">
        <w:rPr>
          <w:rFonts w:asciiTheme="majorBidi" w:hAnsiTheme="majorBidi" w:cs="B Nazanin"/>
          <w:b/>
          <w:bCs/>
          <w:sz w:val="28"/>
          <w:szCs w:val="28"/>
          <w:rtl/>
        </w:rPr>
        <w:t>نتیجه گیری</w:t>
      </w:r>
    </w:p>
    <w:p w14:paraId="282065D7" w14:textId="77777777" w:rsidR="00A80F20" w:rsidRPr="00CE52BE" w:rsidRDefault="00394BD0" w:rsidP="00394BD0">
      <w:pPr>
        <w:spacing w:after="0" w:line="240" w:lineRule="auto"/>
        <w:jc w:val="both"/>
        <w:rPr>
          <w:rFonts w:asciiTheme="majorBidi" w:hAnsiTheme="majorBidi" w:cs="B Nazanin"/>
          <w:sz w:val="24"/>
          <w:szCs w:val="24"/>
          <w:rtl/>
        </w:rPr>
      </w:pPr>
      <w:r>
        <w:rPr>
          <w:rFonts w:asciiTheme="majorBidi" w:hAnsiTheme="majorBidi" w:cs="B Nazanin" w:hint="cs"/>
          <w:sz w:val="24"/>
          <w:szCs w:val="24"/>
          <w:rtl/>
        </w:rPr>
        <w:t xml:space="preserve">نتایج تحقیق </w:t>
      </w:r>
      <w:r w:rsidR="00A80F20" w:rsidRPr="00CE52BE">
        <w:rPr>
          <w:rFonts w:asciiTheme="majorBidi" w:hAnsiTheme="majorBidi" w:cs="B Nazanin" w:hint="cs"/>
          <w:sz w:val="24"/>
          <w:szCs w:val="24"/>
          <w:rtl/>
        </w:rPr>
        <w:t>نشان داد که خوشه</w:t>
      </w:r>
      <w:r w:rsidR="00786246" w:rsidRPr="00CE52BE">
        <w:rPr>
          <w:rFonts w:asciiTheme="majorBidi" w:hAnsiTheme="majorBidi" w:cs="B Nazanin" w:hint="cs"/>
          <w:sz w:val="24"/>
          <w:szCs w:val="24"/>
          <w:rtl/>
        </w:rPr>
        <w:t xml:space="preserve">‌بندی </w:t>
      </w:r>
      <w:r w:rsidR="00A80F20" w:rsidRPr="00CE52BE">
        <w:rPr>
          <w:rFonts w:asciiTheme="majorBidi" w:hAnsiTheme="majorBidi" w:cs="B Nazanin" w:hint="cs"/>
          <w:sz w:val="24"/>
          <w:szCs w:val="24"/>
          <w:rtl/>
        </w:rPr>
        <w:t>مشتریان با روش</w:t>
      </w:r>
      <w:r>
        <w:rPr>
          <w:rFonts w:asciiTheme="majorBidi" w:hAnsiTheme="majorBidi" w:cs="B Nazanin" w:hint="cs"/>
          <w:sz w:val="24"/>
          <w:szCs w:val="24"/>
          <w:rtl/>
        </w:rPr>
        <w:t xml:space="preserve"> </w:t>
      </w:r>
      <w:r w:rsidRPr="00394BD0">
        <w:rPr>
          <w:rFonts w:asciiTheme="majorBidi" w:hAnsiTheme="majorBidi" w:cs="B Nazanin"/>
          <w:sz w:val="20"/>
          <w:szCs w:val="20"/>
        </w:rPr>
        <w:t>SOM</w:t>
      </w:r>
      <w:r w:rsidR="00786246" w:rsidRPr="00394BD0">
        <w:rPr>
          <w:rFonts w:asciiTheme="majorBidi" w:hAnsiTheme="majorBidi" w:cs="B Nazanin" w:hint="cs"/>
          <w:sz w:val="20"/>
          <w:szCs w:val="20"/>
          <w:rtl/>
        </w:rPr>
        <w:t xml:space="preserve"> </w:t>
      </w:r>
      <w:r w:rsidR="00786246" w:rsidRPr="00CE52BE">
        <w:rPr>
          <w:rFonts w:asciiTheme="majorBidi" w:hAnsiTheme="majorBidi" w:cs="B Nazanin" w:hint="cs"/>
          <w:sz w:val="24"/>
          <w:szCs w:val="24"/>
          <w:rtl/>
        </w:rPr>
        <w:t>می‌</w:t>
      </w:r>
      <w:r w:rsidR="00A80F20" w:rsidRPr="00CE52BE">
        <w:rPr>
          <w:rFonts w:asciiTheme="majorBidi" w:hAnsiTheme="majorBidi" w:cs="B Nazanin" w:hint="cs"/>
          <w:sz w:val="24"/>
          <w:szCs w:val="24"/>
          <w:rtl/>
        </w:rPr>
        <w:t>تواند حداقل 91 درصد از تغییرات موجود در داده</w:t>
      </w:r>
      <w:r w:rsidR="00025195" w:rsidRPr="00CE52BE">
        <w:rPr>
          <w:rFonts w:asciiTheme="majorBidi" w:hAnsiTheme="majorBidi" w:cs="B Nazanin" w:hint="cs"/>
          <w:sz w:val="24"/>
          <w:szCs w:val="24"/>
          <w:rtl/>
        </w:rPr>
        <w:t xml:space="preserve">‌ها </w:t>
      </w:r>
      <w:r w:rsidR="00A80F20" w:rsidRPr="00CE52BE">
        <w:rPr>
          <w:rFonts w:asciiTheme="majorBidi" w:hAnsiTheme="majorBidi" w:cs="B Nazanin" w:hint="cs"/>
          <w:sz w:val="24"/>
          <w:szCs w:val="24"/>
          <w:rtl/>
        </w:rPr>
        <w:t>را تبیین نماید که مقدار قابل توجهی است. این خوشه</w:t>
      </w:r>
      <w:r w:rsidR="00786246" w:rsidRPr="00CE52BE">
        <w:rPr>
          <w:rFonts w:asciiTheme="majorBidi" w:hAnsiTheme="majorBidi" w:cs="B Nazanin" w:hint="cs"/>
          <w:sz w:val="24"/>
          <w:szCs w:val="24"/>
          <w:rtl/>
        </w:rPr>
        <w:t xml:space="preserve">‌بندی </w:t>
      </w:r>
      <w:r w:rsidR="00A80F20" w:rsidRPr="00CE52BE">
        <w:rPr>
          <w:rFonts w:asciiTheme="majorBidi" w:hAnsiTheme="majorBidi" w:cs="B Nazanin" w:hint="cs"/>
          <w:sz w:val="24"/>
          <w:szCs w:val="24"/>
          <w:rtl/>
        </w:rPr>
        <w:t xml:space="preserve">از مشتریان نشان داد که هر سه عامل تاخر، تناوب و پول در تحلیل </w:t>
      </w:r>
      <w:r w:rsidR="00A80F20" w:rsidRPr="00CE52BE">
        <w:rPr>
          <w:rFonts w:asciiTheme="majorBidi" w:hAnsiTheme="majorBidi" w:cs="B Nazanin"/>
          <w:sz w:val="20"/>
          <w:szCs w:val="20"/>
        </w:rPr>
        <w:t>RFM</w:t>
      </w:r>
      <w:r w:rsidR="00A80F20" w:rsidRPr="00CE52BE">
        <w:rPr>
          <w:rFonts w:asciiTheme="majorBidi" w:hAnsiTheme="majorBidi" w:cs="B Nazanin" w:hint="cs"/>
          <w:sz w:val="20"/>
          <w:szCs w:val="20"/>
          <w:rtl/>
        </w:rPr>
        <w:t xml:space="preserve"> </w:t>
      </w:r>
      <w:r w:rsidR="00A80F20" w:rsidRPr="00CE52BE">
        <w:rPr>
          <w:rFonts w:asciiTheme="majorBidi" w:hAnsiTheme="majorBidi" w:cs="B Nazanin" w:hint="cs"/>
          <w:sz w:val="24"/>
          <w:szCs w:val="24"/>
          <w:rtl/>
        </w:rPr>
        <w:t>مشتریان از درجه بالایی از اهمیت برخوردار بوده</w:t>
      </w:r>
      <w:r w:rsidR="00786246" w:rsidRPr="00CE52BE">
        <w:rPr>
          <w:rFonts w:asciiTheme="majorBidi" w:hAnsiTheme="majorBidi" w:cs="B Nazanin" w:hint="cs"/>
          <w:sz w:val="24"/>
          <w:szCs w:val="24"/>
          <w:rtl/>
        </w:rPr>
        <w:t xml:space="preserve">‌اند </w:t>
      </w:r>
      <w:r w:rsidR="00A80F20" w:rsidRPr="00CE52BE">
        <w:rPr>
          <w:rFonts w:asciiTheme="majorBidi" w:hAnsiTheme="majorBidi" w:cs="B Nazanin" w:hint="cs"/>
          <w:sz w:val="24"/>
          <w:szCs w:val="24"/>
          <w:rtl/>
        </w:rPr>
        <w:t>و خوشه</w:t>
      </w:r>
      <w:r w:rsidR="00786246" w:rsidRPr="00CE52BE">
        <w:rPr>
          <w:rFonts w:asciiTheme="majorBidi" w:hAnsiTheme="majorBidi" w:cs="B Nazanin" w:hint="cs"/>
          <w:sz w:val="24"/>
          <w:szCs w:val="24"/>
          <w:rtl/>
        </w:rPr>
        <w:t xml:space="preserve">‌بندی </w:t>
      </w:r>
      <w:r w:rsidR="00A80F20" w:rsidRPr="00CE52BE">
        <w:rPr>
          <w:rFonts w:asciiTheme="majorBidi" w:hAnsiTheme="majorBidi" w:cs="B Nazanin" w:hint="cs"/>
          <w:sz w:val="24"/>
          <w:szCs w:val="24"/>
          <w:rtl/>
        </w:rPr>
        <w:t>مشتریان بر پایه این عوامل،</w:t>
      </w:r>
      <w:r w:rsidR="00786246" w:rsidRPr="00CE52BE">
        <w:rPr>
          <w:rFonts w:asciiTheme="majorBidi" w:hAnsiTheme="majorBidi" w:cs="B Nazanin" w:hint="cs"/>
          <w:sz w:val="24"/>
          <w:szCs w:val="24"/>
          <w:rtl/>
        </w:rPr>
        <w:t xml:space="preserve"> می‌</w:t>
      </w:r>
      <w:r w:rsidR="00A80F20" w:rsidRPr="00CE52BE">
        <w:rPr>
          <w:rFonts w:asciiTheme="majorBidi" w:hAnsiTheme="majorBidi" w:cs="B Nazanin" w:hint="cs"/>
          <w:sz w:val="24"/>
          <w:szCs w:val="24"/>
          <w:rtl/>
        </w:rPr>
        <w:t>تواند تفکیک مناسبی از عملکرد کلی آنها از منظر هر سه عامل ایجاد نماید. بنابراین، با توجه به یافته</w:t>
      </w:r>
      <w:r w:rsidR="00025195" w:rsidRPr="00CE52BE">
        <w:rPr>
          <w:rFonts w:asciiTheme="majorBidi" w:hAnsiTheme="majorBidi" w:cs="B Nazanin" w:hint="cs"/>
          <w:sz w:val="24"/>
          <w:szCs w:val="24"/>
          <w:rtl/>
        </w:rPr>
        <w:t xml:space="preserve">‌های </w:t>
      </w:r>
      <w:r w:rsidR="00A80F20" w:rsidRPr="00CE52BE">
        <w:rPr>
          <w:rFonts w:asciiTheme="majorBidi" w:hAnsiTheme="majorBidi" w:cs="B Nazanin" w:hint="cs"/>
          <w:sz w:val="24"/>
          <w:szCs w:val="24"/>
          <w:rtl/>
        </w:rPr>
        <w:t>این تحلیل و براورد ارزش طول عمر مشتریان در هریک از خوشه</w:t>
      </w:r>
      <w:r w:rsidR="00025195" w:rsidRPr="00CE52BE">
        <w:rPr>
          <w:rFonts w:asciiTheme="majorBidi" w:hAnsiTheme="majorBidi" w:cs="B Nazanin" w:hint="cs"/>
          <w:sz w:val="24"/>
          <w:szCs w:val="24"/>
          <w:rtl/>
        </w:rPr>
        <w:t>‌ها،</w:t>
      </w:r>
      <w:r w:rsidR="00A80F20" w:rsidRPr="00CE52BE">
        <w:rPr>
          <w:rFonts w:asciiTheme="majorBidi" w:hAnsiTheme="majorBidi" w:cs="B Nazanin" w:hint="cs"/>
          <w:sz w:val="24"/>
          <w:szCs w:val="24"/>
          <w:rtl/>
        </w:rPr>
        <w:t xml:space="preserve"> به نظر</w:t>
      </w:r>
      <w:r w:rsidR="00786246" w:rsidRPr="00CE52BE">
        <w:rPr>
          <w:rFonts w:asciiTheme="majorBidi" w:hAnsiTheme="majorBidi" w:cs="B Nazanin" w:hint="cs"/>
          <w:sz w:val="24"/>
          <w:szCs w:val="24"/>
          <w:rtl/>
        </w:rPr>
        <w:t xml:space="preserve"> می‌</w:t>
      </w:r>
      <w:r w:rsidR="00A80F20" w:rsidRPr="00CE52BE">
        <w:rPr>
          <w:rFonts w:asciiTheme="majorBidi" w:hAnsiTheme="majorBidi" w:cs="B Nazanin" w:hint="cs"/>
          <w:sz w:val="24"/>
          <w:szCs w:val="24"/>
          <w:rtl/>
        </w:rPr>
        <w:t xml:space="preserve">رسد که تحلیل </w:t>
      </w:r>
      <w:r w:rsidR="00A80F20" w:rsidRPr="00CE52BE">
        <w:rPr>
          <w:rFonts w:asciiTheme="majorBidi" w:hAnsiTheme="majorBidi" w:cs="B Nazanin"/>
          <w:sz w:val="20"/>
          <w:szCs w:val="20"/>
        </w:rPr>
        <w:t>SOM</w:t>
      </w:r>
      <w:r w:rsidR="00A80F20" w:rsidRPr="00CE52BE">
        <w:rPr>
          <w:rFonts w:asciiTheme="majorBidi" w:hAnsiTheme="majorBidi" w:cs="B Nazanin" w:hint="cs"/>
          <w:sz w:val="20"/>
          <w:szCs w:val="20"/>
          <w:rtl/>
        </w:rPr>
        <w:t xml:space="preserve"> </w:t>
      </w:r>
      <w:r w:rsidR="00A80F20" w:rsidRPr="00CE52BE">
        <w:rPr>
          <w:rFonts w:asciiTheme="majorBidi" w:hAnsiTheme="majorBidi" w:cs="B Nazanin" w:hint="cs"/>
          <w:sz w:val="24"/>
          <w:szCs w:val="24"/>
          <w:rtl/>
        </w:rPr>
        <w:t>در خوشه</w:t>
      </w:r>
      <w:r w:rsidR="00786246" w:rsidRPr="00CE52BE">
        <w:rPr>
          <w:rFonts w:asciiTheme="majorBidi" w:hAnsiTheme="majorBidi" w:cs="B Nazanin" w:hint="cs"/>
          <w:sz w:val="24"/>
          <w:szCs w:val="24"/>
          <w:rtl/>
        </w:rPr>
        <w:t xml:space="preserve">‌بندی </w:t>
      </w:r>
      <w:r w:rsidR="00A80F20" w:rsidRPr="00CE52BE">
        <w:rPr>
          <w:rFonts w:asciiTheme="majorBidi" w:hAnsiTheme="majorBidi" w:cs="B Nazanin" w:hint="cs"/>
          <w:sz w:val="24"/>
          <w:szCs w:val="24"/>
          <w:rtl/>
        </w:rPr>
        <w:t xml:space="preserve">مشتریان با معیارهای </w:t>
      </w:r>
      <w:r w:rsidR="00A80F20" w:rsidRPr="00CE52BE">
        <w:rPr>
          <w:rFonts w:asciiTheme="majorBidi" w:hAnsiTheme="majorBidi" w:cs="B Nazanin"/>
          <w:sz w:val="20"/>
          <w:szCs w:val="20"/>
        </w:rPr>
        <w:t>RFM</w:t>
      </w:r>
      <w:r w:rsidR="00A80F20" w:rsidRPr="00CE52BE">
        <w:rPr>
          <w:rFonts w:asciiTheme="majorBidi" w:hAnsiTheme="majorBidi" w:cs="B Nazanin" w:hint="cs"/>
          <w:sz w:val="24"/>
          <w:szCs w:val="24"/>
          <w:rtl/>
        </w:rPr>
        <w:t>، اولویت را بر تناوب و گردش مالی بالای مشتریان قرار</w:t>
      </w:r>
      <w:r w:rsidR="00786246" w:rsidRPr="00CE52BE">
        <w:rPr>
          <w:rFonts w:asciiTheme="majorBidi" w:hAnsiTheme="majorBidi" w:cs="B Nazanin" w:hint="cs"/>
          <w:sz w:val="24"/>
          <w:szCs w:val="24"/>
          <w:rtl/>
        </w:rPr>
        <w:t xml:space="preserve"> می‌</w:t>
      </w:r>
      <w:r w:rsidR="00A80F20" w:rsidRPr="00CE52BE">
        <w:rPr>
          <w:rFonts w:asciiTheme="majorBidi" w:hAnsiTheme="majorBidi" w:cs="B Nazanin" w:hint="cs"/>
          <w:sz w:val="24"/>
          <w:szCs w:val="24"/>
          <w:rtl/>
        </w:rPr>
        <w:t>دهد. پس از آن، تناوب بالا و</w:t>
      </w:r>
      <w:r w:rsidR="00591CDB" w:rsidRPr="00CE52BE">
        <w:rPr>
          <w:rFonts w:asciiTheme="majorBidi" w:hAnsiTheme="majorBidi" w:cs="B Nazanin" w:hint="cs"/>
          <w:sz w:val="24"/>
          <w:szCs w:val="24"/>
          <w:rtl/>
        </w:rPr>
        <w:t xml:space="preserve"> تأخر </w:t>
      </w:r>
      <w:r w:rsidR="00A80F20" w:rsidRPr="00CE52BE">
        <w:rPr>
          <w:rFonts w:asciiTheme="majorBidi" w:hAnsiTheme="majorBidi" w:cs="B Nazanin" w:hint="cs"/>
          <w:sz w:val="24"/>
          <w:szCs w:val="24"/>
          <w:rtl/>
        </w:rPr>
        <w:t>پایین در مراتب بعدی اولویت قرار گرفته</w:t>
      </w:r>
      <w:r w:rsidR="00786246" w:rsidRPr="00CE52BE">
        <w:rPr>
          <w:rFonts w:asciiTheme="majorBidi" w:hAnsiTheme="majorBidi" w:cs="B Nazanin" w:hint="cs"/>
          <w:sz w:val="24"/>
          <w:szCs w:val="24"/>
          <w:rtl/>
        </w:rPr>
        <w:t>‌اند.</w:t>
      </w:r>
      <w:r w:rsidR="00A80F20" w:rsidRPr="00CE52BE">
        <w:rPr>
          <w:rFonts w:asciiTheme="majorBidi" w:hAnsiTheme="majorBidi" w:cs="B Nazanin" w:hint="cs"/>
          <w:sz w:val="24"/>
          <w:szCs w:val="24"/>
          <w:rtl/>
        </w:rPr>
        <w:t xml:space="preserve"> اگرچه این تحلیل به صورت همزمان هر سه عامل را با یکدیگر لحاظ</w:t>
      </w:r>
      <w:r w:rsidR="00786246" w:rsidRPr="00CE52BE">
        <w:rPr>
          <w:rFonts w:asciiTheme="majorBidi" w:hAnsiTheme="majorBidi" w:cs="B Nazanin" w:hint="cs"/>
          <w:sz w:val="24"/>
          <w:szCs w:val="24"/>
          <w:rtl/>
        </w:rPr>
        <w:t xml:space="preserve"> می‌</w:t>
      </w:r>
      <w:r w:rsidR="00A80F20" w:rsidRPr="00CE52BE">
        <w:rPr>
          <w:rFonts w:asciiTheme="majorBidi" w:hAnsiTheme="majorBidi" w:cs="B Nazanin" w:hint="cs"/>
          <w:sz w:val="24"/>
          <w:szCs w:val="24"/>
          <w:rtl/>
        </w:rPr>
        <w:t xml:space="preserve">کند، اما نتایج حاصل از ارزش طول عمر مشتریان در </w:t>
      </w:r>
      <w:r w:rsidR="00A80F20" w:rsidRPr="00CE52BE">
        <w:rPr>
          <w:rFonts w:asciiTheme="majorBidi" w:hAnsiTheme="majorBidi" w:cs="B Nazanin" w:hint="cs"/>
          <w:sz w:val="24"/>
          <w:szCs w:val="24"/>
          <w:rtl/>
        </w:rPr>
        <w:t>این خوشه</w:t>
      </w:r>
      <w:r w:rsidR="00025195" w:rsidRPr="00CE52BE">
        <w:rPr>
          <w:rFonts w:asciiTheme="majorBidi" w:hAnsiTheme="majorBidi" w:cs="B Nazanin" w:hint="cs"/>
          <w:sz w:val="24"/>
          <w:szCs w:val="24"/>
          <w:rtl/>
        </w:rPr>
        <w:t xml:space="preserve">‌ها </w:t>
      </w:r>
      <w:r w:rsidR="00A80F20" w:rsidRPr="00CE52BE">
        <w:rPr>
          <w:rFonts w:asciiTheme="majorBidi" w:hAnsiTheme="majorBidi" w:cs="B Nazanin" w:hint="cs"/>
          <w:sz w:val="24"/>
          <w:szCs w:val="24"/>
          <w:rtl/>
        </w:rPr>
        <w:t>نشان</w:t>
      </w:r>
      <w:r w:rsidR="00786246" w:rsidRPr="00CE52BE">
        <w:rPr>
          <w:rFonts w:asciiTheme="majorBidi" w:hAnsiTheme="majorBidi" w:cs="B Nazanin" w:hint="cs"/>
          <w:sz w:val="24"/>
          <w:szCs w:val="24"/>
          <w:rtl/>
        </w:rPr>
        <w:t xml:space="preserve"> می‌</w:t>
      </w:r>
      <w:r w:rsidR="00A80F20" w:rsidRPr="00CE52BE">
        <w:rPr>
          <w:rFonts w:asciiTheme="majorBidi" w:hAnsiTheme="majorBidi" w:cs="B Nazanin" w:hint="cs"/>
          <w:sz w:val="24"/>
          <w:szCs w:val="24"/>
          <w:rtl/>
        </w:rPr>
        <w:t>دهد که دسته</w:t>
      </w:r>
      <w:r w:rsidR="00786246" w:rsidRPr="00CE52BE">
        <w:rPr>
          <w:rFonts w:asciiTheme="majorBidi" w:hAnsiTheme="majorBidi" w:cs="B Nazanin" w:hint="cs"/>
          <w:sz w:val="24"/>
          <w:szCs w:val="24"/>
          <w:rtl/>
        </w:rPr>
        <w:t xml:space="preserve">‌بندی </w:t>
      </w:r>
      <w:r w:rsidR="00A80F20" w:rsidRPr="00CE52BE">
        <w:rPr>
          <w:rFonts w:asciiTheme="majorBidi" w:hAnsiTheme="majorBidi" w:cs="B Nazanin" w:hint="cs"/>
          <w:sz w:val="24"/>
          <w:szCs w:val="24"/>
          <w:rtl/>
        </w:rPr>
        <w:t>حاصل، منجر به تفکیک مشتریان بر حسب ارزش بالاتر شده است. از کاستی</w:t>
      </w:r>
      <w:r w:rsidR="00025195" w:rsidRPr="00CE52BE">
        <w:rPr>
          <w:rFonts w:asciiTheme="majorBidi" w:hAnsiTheme="majorBidi" w:cs="B Nazanin" w:hint="cs"/>
          <w:sz w:val="24"/>
          <w:szCs w:val="24"/>
          <w:rtl/>
        </w:rPr>
        <w:t xml:space="preserve">‌های </w:t>
      </w:r>
      <w:r w:rsidR="00A80F20" w:rsidRPr="00CE52BE">
        <w:rPr>
          <w:rFonts w:asciiTheme="majorBidi" w:hAnsiTheme="majorBidi" w:cs="B Nazanin" w:hint="cs"/>
          <w:sz w:val="24"/>
          <w:szCs w:val="24"/>
          <w:rtl/>
        </w:rPr>
        <w:t>این روش در خوشه</w:t>
      </w:r>
      <w:r w:rsidR="00786246" w:rsidRPr="00CE52BE">
        <w:rPr>
          <w:rFonts w:asciiTheme="majorBidi" w:hAnsiTheme="majorBidi" w:cs="B Nazanin" w:hint="cs"/>
          <w:sz w:val="24"/>
          <w:szCs w:val="24"/>
          <w:rtl/>
        </w:rPr>
        <w:t>‌بندی می‌</w:t>
      </w:r>
      <w:r w:rsidR="00A80F20" w:rsidRPr="00CE52BE">
        <w:rPr>
          <w:rFonts w:asciiTheme="majorBidi" w:hAnsiTheme="majorBidi" w:cs="B Nazanin" w:hint="cs"/>
          <w:sz w:val="24"/>
          <w:szCs w:val="24"/>
          <w:rtl/>
        </w:rPr>
        <w:t>توان به این اشاره کرد که تمامی عوامل در این تحلیل با یک مفهوم و در یکسو در نظر گرفته</w:t>
      </w:r>
      <w:r w:rsidR="00786246" w:rsidRPr="00CE52BE">
        <w:rPr>
          <w:rFonts w:asciiTheme="majorBidi" w:hAnsiTheme="majorBidi" w:cs="B Nazanin" w:hint="cs"/>
          <w:sz w:val="24"/>
          <w:szCs w:val="24"/>
          <w:rtl/>
        </w:rPr>
        <w:t xml:space="preserve"> می‌</w:t>
      </w:r>
      <w:r w:rsidR="00A80F20" w:rsidRPr="00CE52BE">
        <w:rPr>
          <w:rFonts w:asciiTheme="majorBidi" w:hAnsiTheme="majorBidi" w:cs="B Nazanin" w:hint="cs"/>
          <w:sz w:val="24"/>
          <w:szCs w:val="24"/>
          <w:rtl/>
        </w:rPr>
        <w:t>شوند</w:t>
      </w:r>
      <w:r>
        <w:rPr>
          <w:rFonts w:asciiTheme="majorBidi" w:hAnsiTheme="majorBidi" w:cs="B Nazanin" w:hint="cs"/>
          <w:sz w:val="24"/>
          <w:szCs w:val="24"/>
          <w:rtl/>
        </w:rPr>
        <w:t>،</w:t>
      </w:r>
      <w:r w:rsidR="00A80F20" w:rsidRPr="00CE52BE">
        <w:rPr>
          <w:rFonts w:asciiTheme="majorBidi" w:hAnsiTheme="majorBidi" w:cs="B Nazanin" w:hint="cs"/>
          <w:sz w:val="24"/>
          <w:szCs w:val="24"/>
          <w:rtl/>
        </w:rPr>
        <w:t xml:space="preserve"> در حالی که مفهومی مانند</w:t>
      </w:r>
      <w:r w:rsidR="00591CDB" w:rsidRPr="00CE52BE">
        <w:rPr>
          <w:rFonts w:asciiTheme="majorBidi" w:hAnsiTheme="majorBidi" w:cs="B Nazanin" w:hint="cs"/>
          <w:sz w:val="24"/>
          <w:szCs w:val="24"/>
          <w:rtl/>
        </w:rPr>
        <w:t xml:space="preserve"> تأخر </w:t>
      </w:r>
      <w:r w:rsidR="00A80F20" w:rsidRPr="00CE52BE">
        <w:rPr>
          <w:rFonts w:asciiTheme="majorBidi" w:hAnsiTheme="majorBidi" w:cs="B Nazanin" w:hint="cs"/>
          <w:sz w:val="24"/>
          <w:szCs w:val="24"/>
          <w:rtl/>
        </w:rPr>
        <w:t>دارای پیامد منفی، اما مفاهیمی چون گردش مالی و تناوب دارای پیامدهای مثبت مالی هستند. بنابراین به نظر</w:t>
      </w:r>
      <w:r w:rsidR="00786246" w:rsidRPr="00CE52BE">
        <w:rPr>
          <w:rFonts w:asciiTheme="majorBidi" w:hAnsiTheme="majorBidi" w:cs="B Nazanin" w:hint="cs"/>
          <w:sz w:val="24"/>
          <w:szCs w:val="24"/>
          <w:rtl/>
        </w:rPr>
        <w:t xml:space="preserve"> می‌</w:t>
      </w:r>
      <w:r w:rsidR="00A80F20" w:rsidRPr="00CE52BE">
        <w:rPr>
          <w:rFonts w:asciiTheme="majorBidi" w:hAnsiTheme="majorBidi" w:cs="B Nazanin" w:hint="cs"/>
          <w:sz w:val="24"/>
          <w:szCs w:val="24"/>
          <w:rtl/>
        </w:rPr>
        <w:t>رسد که برای تقویت این روش،</w:t>
      </w:r>
      <w:r w:rsidR="00786246" w:rsidRPr="00CE52BE">
        <w:rPr>
          <w:rFonts w:asciiTheme="majorBidi" w:hAnsiTheme="majorBidi" w:cs="B Nazanin" w:hint="cs"/>
          <w:sz w:val="24"/>
          <w:szCs w:val="24"/>
          <w:rtl/>
        </w:rPr>
        <w:t xml:space="preserve"> می‌</w:t>
      </w:r>
      <w:r w:rsidR="00A80F20" w:rsidRPr="00CE52BE">
        <w:rPr>
          <w:rFonts w:asciiTheme="majorBidi" w:hAnsiTheme="majorBidi" w:cs="B Nazanin" w:hint="cs"/>
          <w:sz w:val="24"/>
          <w:szCs w:val="24"/>
          <w:rtl/>
        </w:rPr>
        <w:t>توان رویکردهای تصمیم</w:t>
      </w:r>
      <w:r w:rsidR="00786246" w:rsidRPr="00CE52BE">
        <w:rPr>
          <w:rFonts w:asciiTheme="majorBidi" w:hAnsiTheme="majorBidi" w:cs="B Nazanin" w:hint="cs"/>
          <w:sz w:val="24"/>
          <w:szCs w:val="24"/>
          <w:rtl/>
        </w:rPr>
        <w:t xml:space="preserve">‌گیری </w:t>
      </w:r>
      <w:r w:rsidR="00A80F20" w:rsidRPr="00CE52BE">
        <w:rPr>
          <w:rFonts w:asciiTheme="majorBidi" w:hAnsiTheme="majorBidi" w:cs="B Nazanin" w:hint="cs"/>
          <w:sz w:val="24"/>
          <w:szCs w:val="24"/>
          <w:rtl/>
        </w:rPr>
        <w:t>چندمعیاره را نیز اثربخش دانست و تلفیق تکنیک</w:t>
      </w:r>
      <w:r w:rsidR="00025195" w:rsidRPr="00CE52BE">
        <w:rPr>
          <w:rFonts w:asciiTheme="majorBidi" w:hAnsiTheme="majorBidi" w:cs="B Nazanin" w:hint="cs"/>
          <w:sz w:val="24"/>
          <w:szCs w:val="24"/>
          <w:rtl/>
        </w:rPr>
        <w:t xml:space="preserve">‌های </w:t>
      </w:r>
      <w:r w:rsidR="00A80F20" w:rsidRPr="00CE52BE">
        <w:rPr>
          <w:rFonts w:asciiTheme="majorBidi" w:hAnsiTheme="majorBidi" w:cs="B Nazanin" w:hint="cs"/>
          <w:sz w:val="24"/>
          <w:szCs w:val="24"/>
          <w:rtl/>
        </w:rPr>
        <w:t>تصمیم</w:t>
      </w:r>
      <w:r w:rsidR="00786246" w:rsidRPr="00CE52BE">
        <w:rPr>
          <w:rFonts w:asciiTheme="majorBidi" w:hAnsiTheme="majorBidi" w:cs="B Nazanin" w:hint="cs"/>
          <w:sz w:val="24"/>
          <w:szCs w:val="24"/>
          <w:rtl/>
        </w:rPr>
        <w:t xml:space="preserve">‌گیری </w:t>
      </w:r>
      <w:r w:rsidR="00A80F20" w:rsidRPr="00CE52BE">
        <w:rPr>
          <w:rFonts w:asciiTheme="majorBidi" w:hAnsiTheme="majorBidi" w:cs="B Nazanin" w:hint="cs"/>
          <w:sz w:val="24"/>
          <w:szCs w:val="24"/>
          <w:rtl/>
        </w:rPr>
        <w:t>چندمعیاره با روش خوشه</w:t>
      </w:r>
      <w:r w:rsidR="00786246" w:rsidRPr="00CE52BE">
        <w:rPr>
          <w:rFonts w:asciiTheme="majorBidi" w:hAnsiTheme="majorBidi" w:cs="B Nazanin" w:hint="cs"/>
          <w:sz w:val="24"/>
          <w:szCs w:val="24"/>
          <w:rtl/>
        </w:rPr>
        <w:t xml:space="preserve">‌بندی </w:t>
      </w:r>
      <w:r w:rsidR="00A80F20" w:rsidRPr="00CE52BE">
        <w:rPr>
          <w:rFonts w:asciiTheme="majorBidi" w:hAnsiTheme="majorBidi" w:cs="B Nazanin"/>
          <w:sz w:val="20"/>
          <w:szCs w:val="20"/>
        </w:rPr>
        <w:t>SOM</w:t>
      </w:r>
      <w:r w:rsidR="00786246" w:rsidRPr="00CE52BE">
        <w:rPr>
          <w:rFonts w:asciiTheme="majorBidi" w:hAnsiTheme="majorBidi" w:cs="B Nazanin" w:hint="cs"/>
          <w:sz w:val="20"/>
          <w:szCs w:val="20"/>
          <w:rtl/>
        </w:rPr>
        <w:t xml:space="preserve"> می‌</w:t>
      </w:r>
      <w:r w:rsidR="00A80F20" w:rsidRPr="00CE52BE">
        <w:rPr>
          <w:rFonts w:asciiTheme="majorBidi" w:hAnsiTheme="majorBidi" w:cs="B Nazanin" w:hint="cs"/>
          <w:sz w:val="24"/>
          <w:szCs w:val="24"/>
          <w:rtl/>
        </w:rPr>
        <w:t>تواند یک گزینه مطالعاتی قابل توجه برای سایر محققان باشد.</w:t>
      </w:r>
    </w:p>
    <w:p w14:paraId="7DEFA92A" w14:textId="77777777" w:rsidR="00AD43C4" w:rsidRPr="00CE52BE" w:rsidRDefault="000E5B40" w:rsidP="008A6AFC">
      <w:pPr>
        <w:spacing w:after="0" w:line="240" w:lineRule="auto"/>
        <w:jc w:val="both"/>
        <w:rPr>
          <w:rFonts w:asciiTheme="majorBidi" w:hAnsiTheme="majorBidi" w:cs="B Nazanin"/>
          <w:sz w:val="24"/>
          <w:szCs w:val="24"/>
          <w:rtl/>
        </w:rPr>
      </w:pPr>
      <w:r w:rsidRPr="00CE52BE">
        <w:rPr>
          <w:rFonts w:asciiTheme="majorBidi" w:hAnsiTheme="majorBidi" w:cs="B Nazanin" w:hint="cs"/>
          <w:sz w:val="24"/>
          <w:szCs w:val="24"/>
          <w:rtl/>
          <w:lang w:bidi="ar-SA"/>
        </w:rPr>
        <w:t xml:space="preserve">همچنین، </w:t>
      </w:r>
      <w:r w:rsidR="00A80F20" w:rsidRPr="00CE52BE">
        <w:rPr>
          <w:rFonts w:asciiTheme="majorBidi" w:hAnsiTheme="majorBidi" w:cs="B Nazanin" w:hint="cs"/>
          <w:sz w:val="24"/>
          <w:szCs w:val="24"/>
          <w:rtl/>
          <w:lang w:bidi="ar-SA"/>
        </w:rPr>
        <w:t>ارزش طول عمر مشتریان با استفاده از ماتریس</w:t>
      </w:r>
      <w:r w:rsidR="00025195" w:rsidRPr="00CE52BE">
        <w:rPr>
          <w:rFonts w:asciiTheme="majorBidi" w:hAnsiTheme="majorBidi" w:cs="B Nazanin" w:hint="cs"/>
          <w:sz w:val="24"/>
          <w:szCs w:val="24"/>
          <w:rtl/>
          <w:lang w:bidi="ar-SA"/>
        </w:rPr>
        <w:t xml:space="preserve">‌های </w:t>
      </w:r>
      <w:r w:rsidR="00A80F20" w:rsidRPr="00CE52BE">
        <w:rPr>
          <w:rFonts w:asciiTheme="majorBidi" w:hAnsiTheme="majorBidi" w:cs="B Nazanin" w:hint="cs"/>
          <w:sz w:val="24"/>
          <w:szCs w:val="24"/>
          <w:rtl/>
          <w:lang w:bidi="ar-SA"/>
        </w:rPr>
        <w:t xml:space="preserve">احتمال انتقال وضعیت آنان برآورد گردید. نتایج این تحلیل نشان داد که </w:t>
      </w:r>
      <w:r w:rsidR="00A80F20" w:rsidRPr="00CE52BE">
        <w:rPr>
          <w:rFonts w:asciiTheme="majorBidi" w:hAnsiTheme="majorBidi" w:cs="B Nazanin" w:hint="cs"/>
          <w:sz w:val="24"/>
          <w:szCs w:val="24"/>
          <w:rtl/>
        </w:rPr>
        <w:t>استراتژی تبلیغاتی با هزینه</w:t>
      </w:r>
      <w:r w:rsidR="00025195" w:rsidRPr="00CE52BE">
        <w:rPr>
          <w:rFonts w:asciiTheme="majorBidi" w:hAnsiTheme="majorBidi" w:cs="B Nazanin" w:hint="cs"/>
          <w:sz w:val="24"/>
          <w:szCs w:val="24"/>
          <w:rtl/>
        </w:rPr>
        <w:t xml:space="preserve">‌های </w:t>
      </w:r>
      <w:r w:rsidR="00A80F20" w:rsidRPr="00CE52BE">
        <w:rPr>
          <w:rFonts w:asciiTheme="majorBidi" w:hAnsiTheme="majorBidi" w:cs="B Nazanin" w:hint="cs"/>
          <w:sz w:val="24"/>
          <w:szCs w:val="24"/>
          <w:rtl/>
        </w:rPr>
        <w:t>بالاتر، ارزش طول عمر بیشتری را برای هر مشتری همراه</w:t>
      </w:r>
      <w:r w:rsidR="00786246" w:rsidRPr="00CE52BE">
        <w:rPr>
          <w:rFonts w:asciiTheme="majorBidi" w:hAnsiTheme="majorBidi" w:cs="B Nazanin" w:hint="cs"/>
          <w:sz w:val="24"/>
          <w:szCs w:val="24"/>
          <w:rtl/>
        </w:rPr>
        <w:t xml:space="preserve"> می‌</w:t>
      </w:r>
      <w:r w:rsidR="00A80F20" w:rsidRPr="00CE52BE">
        <w:rPr>
          <w:rFonts w:asciiTheme="majorBidi" w:hAnsiTheme="majorBidi" w:cs="B Nazanin" w:hint="cs"/>
          <w:sz w:val="24"/>
          <w:szCs w:val="24"/>
          <w:rtl/>
        </w:rPr>
        <w:t>آورد. بنابراین، به نظر</w:t>
      </w:r>
      <w:r w:rsidR="00786246" w:rsidRPr="00CE52BE">
        <w:rPr>
          <w:rFonts w:asciiTheme="majorBidi" w:hAnsiTheme="majorBidi" w:cs="B Nazanin" w:hint="cs"/>
          <w:sz w:val="24"/>
          <w:szCs w:val="24"/>
          <w:rtl/>
        </w:rPr>
        <w:t xml:space="preserve"> می‌</w:t>
      </w:r>
      <w:r w:rsidR="00A80F20" w:rsidRPr="00CE52BE">
        <w:rPr>
          <w:rFonts w:asciiTheme="majorBidi" w:hAnsiTheme="majorBidi" w:cs="B Nazanin" w:hint="cs"/>
          <w:sz w:val="24"/>
          <w:szCs w:val="24"/>
          <w:rtl/>
        </w:rPr>
        <w:t>رسد که بهترین استراتژی تبلیغاتی بر اساس ارزش طول عمر پیش بینی شده مشتریان، انجام تبلیغات با هزینه بالا برای مشتریان خوشه سوم است. از جمله مطالعاتی که در این حوزه انجام شده</w:t>
      </w:r>
      <w:r w:rsidR="00786246" w:rsidRPr="00CE52BE">
        <w:rPr>
          <w:rFonts w:asciiTheme="majorBidi" w:hAnsiTheme="majorBidi" w:cs="B Nazanin" w:hint="cs"/>
          <w:sz w:val="24"/>
          <w:szCs w:val="24"/>
          <w:rtl/>
        </w:rPr>
        <w:t xml:space="preserve"> می‌</w:t>
      </w:r>
      <w:r w:rsidR="00A80F20" w:rsidRPr="00CE52BE">
        <w:rPr>
          <w:rFonts w:asciiTheme="majorBidi" w:hAnsiTheme="majorBidi" w:cs="B Nazanin" w:hint="cs"/>
          <w:sz w:val="24"/>
          <w:szCs w:val="24"/>
          <w:rtl/>
        </w:rPr>
        <w:t xml:space="preserve">توان به مطالعات </w:t>
      </w:r>
      <w:r w:rsidR="001C2EF3" w:rsidRPr="00CE52BE">
        <w:rPr>
          <w:rFonts w:asciiTheme="majorBidi" w:hAnsiTheme="majorBidi" w:cs="B Nazanin"/>
          <w:sz w:val="24"/>
          <w:szCs w:val="24"/>
          <w:rtl/>
        </w:rPr>
        <w:t>گاگ</w:t>
      </w:r>
      <w:r w:rsidR="001C2EF3" w:rsidRPr="00CE52BE">
        <w:rPr>
          <w:rFonts w:asciiTheme="majorBidi" w:hAnsiTheme="majorBidi" w:cs="B Nazanin" w:hint="cs"/>
          <w:sz w:val="24"/>
          <w:szCs w:val="24"/>
          <w:rtl/>
        </w:rPr>
        <w:t>ی</w:t>
      </w:r>
      <w:r w:rsidR="001C2EF3" w:rsidRPr="00CE52BE">
        <w:rPr>
          <w:rFonts w:asciiTheme="majorBidi" w:hAnsiTheme="majorBidi" w:cs="B Nazanin" w:hint="eastAsia"/>
          <w:sz w:val="24"/>
          <w:szCs w:val="24"/>
          <w:rtl/>
        </w:rPr>
        <w:t>ل</w:t>
      </w:r>
      <w:r w:rsidR="001C2EF3" w:rsidRPr="00CE52BE">
        <w:rPr>
          <w:rFonts w:asciiTheme="majorBidi" w:hAnsiTheme="majorBidi" w:cs="B Nazanin"/>
          <w:sz w:val="24"/>
          <w:szCs w:val="24"/>
          <w:rtl/>
        </w:rPr>
        <w:t xml:space="preserve"> و همکاران (2023)</w:t>
      </w:r>
      <w:r w:rsidR="001C2EF3" w:rsidRPr="00CE52BE">
        <w:rPr>
          <w:rFonts w:asciiTheme="majorBidi" w:hAnsiTheme="majorBidi" w:cs="B Nazanin" w:hint="cs"/>
          <w:sz w:val="24"/>
          <w:szCs w:val="24"/>
          <w:rtl/>
        </w:rPr>
        <w:t xml:space="preserve">، </w:t>
      </w:r>
      <w:r w:rsidR="001C2EF3" w:rsidRPr="00CE52BE">
        <w:rPr>
          <w:rFonts w:asciiTheme="majorBidi" w:hAnsiTheme="majorBidi" w:cs="B Nazanin" w:hint="eastAsia"/>
          <w:sz w:val="24"/>
          <w:szCs w:val="24"/>
          <w:rtl/>
        </w:rPr>
        <w:t>آب</w:t>
      </w:r>
      <w:r w:rsidR="001C2EF3" w:rsidRPr="00CE52BE">
        <w:rPr>
          <w:rFonts w:asciiTheme="majorBidi" w:hAnsiTheme="majorBidi" w:cs="B Nazanin" w:hint="cs"/>
          <w:sz w:val="24"/>
          <w:szCs w:val="24"/>
          <w:rtl/>
        </w:rPr>
        <w:t>ی</w:t>
      </w:r>
      <w:r w:rsidR="001C2EF3" w:rsidRPr="00CE52BE">
        <w:rPr>
          <w:rFonts w:asciiTheme="majorBidi" w:hAnsiTheme="majorBidi" w:cs="B Nazanin" w:hint="eastAsia"/>
          <w:sz w:val="24"/>
          <w:szCs w:val="24"/>
          <w:rtl/>
        </w:rPr>
        <w:t>در</w:t>
      </w:r>
      <w:r w:rsidR="001C2EF3" w:rsidRPr="00CE52BE">
        <w:rPr>
          <w:rFonts w:asciiTheme="majorBidi" w:hAnsiTheme="majorBidi" w:cs="B Nazanin"/>
          <w:sz w:val="24"/>
          <w:szCs w:val="24"/>
          <w:rtl/>
        </w:rPr>
        <w:t xml:space="preserve">  و همکاران (2023)</w:t>
      </w:r>
      <w:r w:rsidR="001C2EF3" w:rsidRPr="00CE52BE">
        <w:rPr>
          <w:rFonts w:asciiTheme="majorBidi" w:hAnsiTheme="majorBidi" w:cs="B Nazanin" w:hint="cs"/>
          <w:sz w:val="24"/>
          <w:szCs w:val="24"/>
          <w:rtl/>
        </w:rPr>
        <w:t xml:space="preserve">، </w:t>
      </w:r>
      <w:r w:rsidR="001C2EF3" w:rsidRPr="00CE52BE">
        <w:rPr>
          <w:rFonts w:asciiTheme="majorBidi" w:hAnsiTheme="majorBidi" w:cs="B Nazanin" w:hint="eastAsia"/>
          <w:sz w:val="24"/>
          <w:szCs w:val="24"/>
          <w:rtl/>
        </w:rPr>
        <w:t>بخش</w:t>
      </w:r>
      <w:r w:rsidR="001C2EF3" w:rsidRPr="00CE52BE">
        <w:rPr>
          <w:rFonts w:asciiTheme="majorBidi" w:hAnsiTheme="majorBidi" w:cs="B Nazanin" w:hint="cs"/>
          <w:sz w:val="24"/>
          <w:szCs w:val="24"/>
          <w:rtl/>
        </w:rPr>
        <w:t>ی</w:t>
      </w:r>
      <w:r w:rsidR="001C2EF3" w:rsidRPr="00CE52BE">
        <w:rPr>
          <w:rFonts w:asciiTheme="majorBidi" w:hAnsiTheme="majorBidi" w:cs="B Nazanin"/>
          <w:sz w:val="24"/>
          <w:szCs w:val="24"/>
          <w:rtl/>
        </w:rPr>
        <w:t xml:space="preserve"> زاده و همکاران (2022) </w:t>
      </w:r>
      <w:r w:rsidR="001C2EF3" w:rsidRPr="00CE52BE">
        <w:rPr>
          <w:rFonts w:asciiTheme="majorBidi" w:hAnsiTheme="majorBidi" w:cs="B Nazanin" w:hint="cs"/>
          <w:sz w:val="24"/>
          <w:szCs w:val="24"/>
          <w:rtl/>
        </w:rPr>
        <w:t xml:space="preserve">و </w:t>
      </w:r>
      <w:r w:rsidR="001C2EF3" w:rsidRPr="00CE52BE">
        <w:rPr>
          <w:rFonts w:asciiTheme="majorBidi" w:hAnsiTheme="majorBidi" w:cs="B Nazanin" w:hint="eastAsia"/>
          <w:sz w:val="24"/>
          <w:szCs w:val="24"/>
          <w:rtl/>
        </w:rPr>
        <w:t>د</w:t>
      </w:r>
      <w:r w:rsidR="001C2EF3" w:rsidRPr="00CE52BE">
        <w:rPr>
          <w:rFonts w:asciiTheme="majorBidi" w:hAnsiTheme="majorBidi" w:cs="B Nazanin" w:hint="cs"/>
          <w:sz w:val="24"/>
          <w:szCs w:val="24"/>
          <w:rtl/>
        </w:rPr>
        <w:t>ی</w:t>
      </w:r>
      <w:r w:rsidR="001C2EF3" w:rsidRPr="00CE52BE">
        <w:rPr>
          <w:rFonts w:asciiTheme="majorBidi" w:hAnsiTheme="majorBidi" w:cs="B Nazanin"/>
          <w:sz w:val="24"/>
          <w:szCs w:val="24"/>
          <w:rtl/>
        </w:rPr>
        <w:t xml:space="preserve"> مارکو  و همکاران (2021)</w:t>
      </w:r>
      <w:r w:rsidR="001C2EF3" w:rsidRPr="00CE52BE">
        <w:rPr>
          <w:rFonts w:asciiTheme="majorBidi" w:hAnsiTheme="majorBidi" w:cs="B Nazanin" w:hint="cs"/>
          <w:sz w:val="24"/>
          <w:szCs w:val="24"/>
          <w:rtl/>
        </w:rPr>
        <w:t xml:space="preserve"> </w:t>
      </w:r>
      <w:r w:rsidR="00A80F20" w:rsidRPr="00CE52BE">
        <w:rPr>
          <w:rFonts w:asciiTheme="majorBidi" w:hAnsiTheme="majorBidi" w:cs="B Nazanin" w:hint="cs"/>
          <w:sz w:val="24"/>
          <w:szCs w:val="24"/>
          <w:rtl/>
        </w:rPr>
        <w:t>اشاره کرد</w:t>
      </w:r>
      <w:r w:rsidR="001C2EF3" w:rsidRPr="00CE52BE">
        <w:rPr>
          <w:rFonts w:asciiTheme="majorBidi" w:hAnsiTheme="majorBidi" w:cs="B Nazanin" w:hint="cs"/>
          <w:sz w:val="24"/>
          <w:szCs w:val="24"/>
          <w:rtl/>
        </w:rPr>
        <w:t xml:space="preserve"> که اهمیت خوشه</w:t>
      </w:r>
      <w:r w:rsidR="00786246" w:rsidRPr="00CE52BE">
        <w:rPr>
          <w:rFonts w:asciiTheme="majorBidi" w:hAnsiTheme="majorBidi" w:cs="B Nazanin" w:hint="cs"/>
          <w:sz w:val="24"/>
          <w:szCs w:val="24"/>
          <w:rtl/>
        </w:rPr>
        <w:t xml:space="preserve">‌بندی </w:t>
      </w:r>
      <w:r w:rsidR="001C2EF3" w:rsidRPr="00CE52BE">
        <w:rPr>
          <w:rFonts w:asciiTheme="majorBidi" w:hAnsiTheme="majorBidi" w:cs="B Nazanin" w:hint="cs"/>
          <w:sz w:val="24"/>
          <w:szCs w:val="24"/>
          <w:rtl/>
        </w:rPr>
        <w:t xml:space="preserve">مشتریان را در تعیین ارزش طول عمر آنها </w:t>
      </w:r>
      <w:r w:rsidR="009715C0" w:rsidRPr="00CE52BE">
        <w:rPr>
          <w:rFonts w:asciiTheme="majorBidi" w:hAnsiTheme="majorBidi" w:cs="B Nazanin" w:hint="cs"/>
          <w:sz w:val="24"/>
          <w:szCs w:val="24"/>
          <w:rtl/>
        </w:rPr>
        <w:t>تأیید</w:t>
      </w:r>
      <w:r w:rsidR="001C2EF3" w:rsidRPr="00CE52BE">
        <w:rPr>
          <w:rFonts w:asciiTheme="majorBidi" w:hAnsiTheme="majorBidi" w:cs="B Nazanin" w:hint="cs"/>
          <w:sz w:val="24"/>
          <w:szCs w:val="24"/>
          <w:rtl/>
        </w:rPr>
        <w:t xml:space="preserve"> کرده</w:t>
      </w:r>
      <w:r w:rsidR="00786246" w:rsidRPr="00CE52BE">
        <w:rPr>
          <w:rFonts w:asciiTheme="majorBidi" w:hAnsiTheme="majorBidi" w:cs="B Nazanin" w:hint="cs"/>
          <w:sz w:val="24"/>
          <w:szCs w:val="24"/>
          <w:rtl/>
        </w:rPr>
        <w:t>‌اند.</w:t>
      </w:r>
      <w:r w:rsidR="00A80F20" w:rsidRPr="00CE52BE">
        <w:rPr>
          <w:rFonts w:asciiTheme="majorBidi" w:hAnsiTheme="majorBidi" w:cs="B Nazanin" w:hint="cs"/>
          <w:sz w:val="24"/>
          <w:szCs w:val="24"/>
          <w:rtl/>
        </w:rPr>
        <w:t xml:space="preserve"> اما باید توجه داشت که </w:t>
      </w:r>
      <w:r w:rsidR="00A80F20" w:rsidRPr="00CE52BE">
        <w:rPr>
          <w:rFonts w:asciiTheme="majorBidi" w:hAnsiTheme="majorBidi" w:cs="B Nazanin" w:hint="cs"/>
          <w:sz w:val="24"/>
          <w:szCs w:val="24"/>
          <w:rtl/>
          <w:lang w:bidi="ar-SA"/>
        </w:rPr>
        <w:t>در تمام این تحقیقات</w:t>
      </w:r>
      <w:r w:rsidR="00A80F20" w:rsidRPr="00CE52BE">
        <w:rPr>
          <w:rFonts w:asciiTheme="majorBidi" w:hAnsiTheme="majorBidi" w:cs="B Nazanin"/>
          <w:sz w:val="24"/>
          <w:szCs w:val="24"/>
          <w:rtl/>
          <w:lang w:bidi="ar-SA"/>
        </w:rPr>
        <w:t xml:space="preserve"> احتمال تغ</w:t>
      </w:r>
      <w:r w:rsidR="00EC31B9" w:rsidRPr="00CE52BE">
        <w:rPr>
          <w:rFonts w:asciiTheme="majorBidi" w:hAnsiTheme="majorBidi" w:cs="B Nazanin"/>
          <w:sz w:val="24"/>
          <w:szCs w:val="24"/>
          <w:rtl/>
          <w:lang w:bidi="ar-SA"/>
        </w:rPr>
        <w:t>یی</w:t>
      </w:r>
      <w:r w:rsidR="00A80F20" w:rsidRPr="00CE52BE">
        <w:rPr>
          <w:rFonts w:asciiTheme="majorBidi" w:hAnsiTheme="majorBidi" w:cs="B Nazanin"/>
          <w:sz w:val="24"/>
          <w:szCs w:val="24"/>
          <w:rtl/>
          <w:lang w:bidi="ar-SA"/>
        </w:rPr>
        <w:t>ر رفتار مشتر</w:t>
      </w:r>
      <w:r w:rsidR="00EC31B9" w:rsidRPr="00CE52BE">
        <w:rPr>
          <w:rFonts w:asciiTheme="majorBidi" w:hAnsiTheme="majorBidi" w:cs="B Nazanin"/>
          <w:sz w:val="24"/>
          <w:szCs w:val="24"/>
          <w:rtl/>
          <w:lang w:bidi="ar-SA"/>
        </w:rPr>
        <w:t>ی</w:t>
      </w:r>
      <w:r w:rsidR="00A80F20" w:rsidRPr="00CE52BE">
        <w:rPr>
          <w:rFonts w:asciiTheme="majorBidi" w:hAnsiTheme="majorBidi" w:cs="B Nazanin"/>
          <w:sz w:val="24"/>
          <w:szCs w:val="24"/>
          <w:rtl/>
          <w:lang w:bidi="ar-SA"/>
        </w:rPr>
        <w:t xml:space="preserve"> ناد</w:t>
      </w:r>
      <w:r w:rsidR="00EC31B9" w:rsidRPr="00CE52BE">
        <w:rPr>
          <w:rFonts w:asciiTheme="majorBidi" w:hAnsiTheme="majorBidi" w:cs="B Nazanin"/>
          <w:sz w:val="24"/>
          <w:szCs w:val="24"/>
          <w:rtl/>
          <w:lang w:bidi="ar-SA"/>
        </w:rPr>
        <w:t>ی</w:t>
      </w:r>
      <w:r w:rsidR="00A80F20" w:rsidRPr="00CE52BE">
        <w:rPr>
          <w:rFonts w:asciiTheme="majorBidi" w:hAnsiTheme="majorBidi" w:cs="B Nazanin"/>
          <w:sz w:val="24"/>
          <w:szCs w:val="24"/>
          <w:rtl/>
          <w:lang w:bidi="ar-SA"/>
        </w:rPr>
        <w:t>ده گرفته</w:t>
      </w:r>
      <w:r w:rsidR="00EC31B9" w:rsidRPr="00CE52BE">
        <w:rPr>
          <w:rFonts w:asciiTheme="majorBidi" w:hAnsiTheme="majorBidi" w:cs="B Nazanin"/>
          <w:sz w:val="24"/>
          <w:szCs w:val="24"/>
          <w:rtl/>
          <w:lang w:bidi="ar-SA"/>
        </w:rPr>
        <w:t xml:space="preserve"> می‌</w:t>
      </w:r>
      <w:r w:rsidR="00A80F20" w:rsidRPr="00CE52BE">
        <w:rPr>
          <w:rFonts w:asciiTheme="majorBidi" w:hAnsiTheme="majorBidi" w:cs="B Nazanin"/>
          <w:sz w:val="24"/>
          <w:szCs w:val="24"/>
          <w:rtl/>
          <w:lang w:bidi="ar-SA"/>
        </w:rPr>
        <w:t>شود</w:t>
      </w:r>
      <w:r w:rsidR="00A80F20" w:rsidRPr="00CE52BE">
        <w:rPr>
          <w:rFonts w:asciiTheme="majorBidi" w:hAnsiTheme="majorBidi" w:cs="B Nazanin" w:hint="cs"/>
          <w:sz w:val="24"/>
          <w:szCs w:val="24"/>
          <w:rtl/>
          <w:lang w:bidi="ar-SA"/>
        </w:rPr>
        <w:t xml:space="preserve">. </w:t>
      </w:r>
      <w:r w:rsidR="00A80F20" w:rsidRPr="00CE52BE">
        <w:rPr>
          <w:rFonts w:asciiTheme="majorBidi" w:hAnsiTheme="majorBidi" w:cs="B Nazanin"/>
          <w:sz w:val="24"/>
          <w:szCs w:val="24"/>
          <w:rtl/>
        </w:rPr>
        <w:t>در تمام مدل</w:t>
      </w:r>
      <w:r w:rsidR="00A80F20" w:rsidRPr="00CE52BE">
        <w:rPr>
          <w:rFonts w:asciiTheme="majorBidi" w:hAnsiTheme="majorBidi" w:cs="B Nazanin" w:hint="cs"/>
          <w:sz w:val="24"/>
          <w:szCs w:val="24"/>
          <w:rtl/>
        </w:rPr>
        <w:t xml:space="preserve"> </w:t>
      </w:r>
      <w:r w:rsidR="00A80F20" w:rsidRPr="00CE52BE">
        <w:rPr>
          <w:rFonts w:asciiTheme="majorBidi" w:hAnsiTheme="majorBidi" w:cs="B Nazanin"/>
          <w:sz w:val="24"/>
          <w:szCs w:val="24"/>
          <w:rtl/>
        </w:rPr>
        <w:t>ها</w:t>
      </w:r>
      <w:r w:rsidR="00EC31B9" w:rsidRPr="00CE52BE">
        <w:rPr>
          <w:rFonts w:asciiTheme="majorBidi" w:hAnsiTheme="majorBidi" w:cs="B Nazanin"/>
          <w:sz w:val="24"/>
          <w:szCs w:val="24"/>
          <w:rtl/>
        </w:rPr>
        <w:t>ی</w:t>
      </w:r>
      <w:r w:rsidR="00A80F20" w:rsidRPr="00CE52BE">
        <w:rPr>
          <w:rFonts w:asciiTheme="majorBidi" w:hAnsiTheme="majorBidi" w:cs="B Nazanin"/>
          <w:sz w:val="24"/>
          <w:szCs w:val="24"/>
          <w:rtl/>
        </w:rPr>
        <w:t xml:space="preserve"> ارائه شده در </w:t>
      </w:r>
      <w:r w:rsidR="00A80F20" w:rsidRPr="00CE52BE">
        <w:rPr>
          <w:rFonts w:asciiTheme="majorBidi" w:hAnsiTheme="majorBidi" w:cs="B Nazanin" w:hint="cs"/>
          <w:sz w:val="24"/>
          <w:szCs w:val="24"/>
          <w:rtl/>
        </w:rPr>
        <w:t>این مطالعات،</w:t>
      </w:r>
      <w:r w:rsidR="00A80F20" w:rsidRPr="00CE52BE">
        <w:rPr>
          <w:rFonts w:asciiTheme="majorBidi" w:hAnsiTheme="majorBidi" w:cs="B Nazanin"/>
          <w:sz w:val="24"/>
          <w:szCs w:val="24"/>
          <w:rtl/>
        </w:rPr>
        <w:t xml:space="preserve"> محاسبه ارزش مشتر</w:t>
      </w:r>
      <w:r w:rsidR="00EC31B9" w:rsidRPr="00CE52BE">
        <w:rPr>
          <w:rFonts w:asciiTheme="majorBidi" w:hAnsiTheme="majorBidi" w:cs="B Nazanin"/>
          <w:sz w:val="24"/>
          <w:szCs w:val="24"/>
          <w:rtl/>
        </w:rPr>
        <w:t>ی</w:t>
      </w:r>
      <w:r w:rsidR="00A80F20" w:rsidRPr="00CE52BE">
        <w:rPr>
          <w:rFonts w:asciiTheme="majorBidi" w:hAnsiTheme="majorBidi" w:cs="B Nazanin"/>
          <w:sz w:val="24"/>
          <w:szCs w:val="24"/>
          <w:rtl/>
        </w:rPr>
        <w:t xml:space="preserve"> با استفاده از </w:t>
      </w:r>
      <w:r w:rsidR="00A80F20" w:rsidRPr="00CE52BE">
        <w:rPr>
          <w:rFonts w:asciiTheme="majorBidi" w:hAnsiTheme="majorBidi" w:cs="B Nazanin"/>
          <w:sz w:val="24"/>
          <w:szCs w:val="24"/>
          <w:rtl/>
        </w:rPr>
        <w:lastRenderedPageBreak/>
        <w:t>مدل</w:t>
      </w:r>
      <w:r w:rsidR="00074DB2">
        <w:rPr>
          <w:rFonts w:asciiTheme="majorBidi" w:hAnsiTheme="majorBidi" w:cs="B Nazanin" w:hint="cs"/>
          <w:sz w:val="24"/>
          <w:szCs w:val="24"/>
          <w:rtl/>
        </w:rPr>
        <w:t>‌</w:t>
      </w:r>
      <w:r w:rsidR="00A80F20" w:rsidRPr="00CE52BE">
        <w:rPr>
          <w:rFonts w:asciiTheme="majorBidi" w:hAnsiTheme="majorBidi" w:cs="B Nazanin"/>
          <w:sz w:val="24"/>
          <w:szCs w:val="24"/>
          <w:rtl/>
        </w:rPr>
        <w:t>ساز</w:t>
      </w:r>
      <w:r w:rsidR="00EC31B9" w:rsidRPr="00CE52BE">
        <w:rPr>
          <w:rFonts w:asciiTheme="majorBidi" w:hAnsiTheme="majorBidi" w:cs="B Nazanin"/>
          <w:sz w:val="24"/>
          <w:szCs w:val="24"/>
          <w:rtl/>
        </w:rPr>
        <w:t>ی</w:t>
      </w:r>
      <w:r w:rsidR="00A80F20" w:rsidRPr="00CE52BE">
        <w:rPr>
          <w:rFonts w:asciiTheme="majorBidi" w:hAnsiTheme="majorBidi" w:cs="B Nazanin"/>
          <w:sz w:val="24"/>
          <w:szCs w:val="24"/>
          <w:rtl/>
        </w:rPr>
        <w:t xml:space="preserve"> زنج</w:t>
      </w:r>
      <w:r w:rsidR="00EC31B9" w:rsidRPr="00CE52BE">
        <w:rPr>
          <w:rFonts w:asciiTheme="majorBidi" w:hAnsiTheme="majorBidi" w:cs="B Nazanin"/>
          <w:sz w:val="24"/>
          <w:szCs w:val="24"/>
          <w:rtl/>
        </w:rPr>
        <w:t>ی</w:t>
      </w:r>
      <w:r w:rsidR="00A80F20" w:rsidRPr="00CE52BE">
        <w:rPr>
          <w:rFonts w:asciiTheme="majorBidi" w:hAnsiTheme="majorBidi" w:cs="B Nazanin"/>
          <w:sz w:val="24"/>
          <w:szCs w:val="24"/>
          <w:rtl/>
        </w:rPr>
        <w:t>ره ماركوف ماتر</w:t>
      </w:r>
      <w:r w:rsidR="00EC31B9" w:rsidRPr="00CE52BE">
        <w:rPr>
          <w:rFonts w:asciiTheme="majorBidi" w:hAnsiTheme="majorBidi" w:cs="B Nazanin"/>
          <w:sz w:val="24"/>
          <w:szCs w:val="24"/>
          <w:rtl/>
        </w:rPr>
        <w:t>ی</w:t>
      </w:r>
      <w:r w:rsidR="00A80F20" w:rsidRPr="00CE52BE">
        <w:rPr>
          <w:rFonts w:asciiTheme="majorBidi" w:hAnsiTheme="majorBidi" w:cs="B Nazanin"/>
          <w:sz w:val="24"/>
          <w:szCs w:val="24"/>
          <w:rtl/>
        </w:rPr>
        <w:t>س احتمال انتقال را به صورت ماتر</w:t>
      </w:r>
      <w:r w:rsidR="00EC31B9" w:rsidRPr="00CE52BE">
        <w:rPr>
          <w:rFonts w:asciiTheme="majorBidi" w:hAnsiTheme="majorBidi" w:cs="B Nazanin"/>
          <w:sz w:val="24"/>
          <w:szCs w:val="24"/>
          <w:rtl/>
        </w:rPr>
        <w:t>ی</w:t>
      </w:r>
      <w:r w:rsidR="00A80F20" w:rsidRPr="00CE52BE">
        <w:rPr>
          <w:rFonts w:asciiTheme="majorBidi" w:hAnsiTheme="majorBidi" w:cs="B Nazanin"/>
          <w:sz w:val="24"/>
          <w:szCs w:val="24"/>
          <w:rtl/>
        </w:rPr>
        <w:t>س</w:t>
      </w:r>
      <w:r w:rsidR="00EC31B9" w:rsidRPr="00CE52BE">
        <w:rPr>
          <w:rFonts w:asciiTheme="majorBidi" w:hAnsiTheme="majorBidi" w:cs="B Nazanin"/>
          <w:sz w:val="24"/>
          <w:szCs w:val="24"/>
          <w:rtl/>
        </w:rPr>
        <w:t>ی</w:t>
      </w:r>
      <w:r w:rsidR="00A80F20" w:rsidRPr="00CE52BE">
        <w:rPr>
          <w:rFonts w:asciiTheme="majorBidi" w:hAnsiTheme="majorBidi" w:cs="B Nazanin"/>
          <w:sz w:val="24"/>
          <w:szCs w:val="24"/>
          <w:rtl/>
        </w:rPr>
        <w:t xml:space="preserve"> با درا</w:t>
      </w:r>
      <w:r w:rsidR="00EC31B9" w:rsidRPr="00CE52BE">
        <w:rPr>
          <w:rFonts w:asciiTheme="majorBidi" w:hAnsiTheme="majorBidi" w:cs="B Nazanin"/>
          <w:sz w:val="24"/>
          <w:szCs w:val="24"/>
          <w:rtl/>
        </w:rPr>
        <w:t>ی</w:t>
      </w:r>
      <w:r w:rsidR="00A80F20" w:rsidRPr="00CE52BE">
        <w:rPr>
          <w:rFonts w:asciiTheme="majorBidi" w:hAnsiTheme="majorBidi" w:cs="B Nazanin"/>
          <w:sz w:val="24"/>
          <w:szCs w:val="24"/>
          <w:rtl/>
        </w:rPr>
        <w:t>ه</w:t>
      </w:r>
      <w:r w:rsidR="00A80F20" w:rsidRPr="00CE52BE">
        <w:rPr>
          <w:rFonts w:asciiTheme="majorBidi" w:hAnsiTheme="majorBidi" w:cs="B Nazanin" w:hint="cs"/>
          <w:sz w:val="24"/>
          <w:szCs w:val="24"/>
          <w:rtl/>
        </w:rPr>
        <w:t xml:space="preserve"> </w:t>
      </w:r>
      <w:r w:rsidR="00A80F20" w:rsidRPr="00CE52BE">
        <w:rPr>
          <w:rFonts w:asciiTheme="majorBidi" w:hAnsiTheme="majorBidi" w:cs="B Nazanin"/>
          <w:sz w:val="24"/>
          <w:szCs w:val="24"/>
          <w:rtl/>
        </w:rPr>
        <w:t>ها</w:t>
      </w:r>
      <w:r w:rsidR="00EC31B9" w:rsidRPr="00CE52BE">
        <w:rPr>
          <w:rFonts w:asciiTheme="majorBidi" w:hAnsiTheme="majorBidi" w:cs="B Nazanin"/>
          <w:sz w:val="24"/>
          <w:szCs w:val="24"/>
          <w:rtl/>
        </w:rPr>
        <w:t>ی</w:t>
      </w:r>
      <w:r w:rsidR="00A80F20" w:rsidRPr="00CE52BE">
        <w:rPr>
          <w:rFonts w:asciiTheme="majorBidi" w:hAnsiTheme="majorBidi" w:cs="B Nazanin"/>
          <w:sz w:val="24"/>
          <w:szCs w:val="24"/>
          <w:rtl/>
        </w:rPr>
        <w:t xml:space="preserve"> ثابت تخم</w:t>
      </w:r>
      <w:r w:rsidR="00EC31B9" w:rsidRPr="00CE52BE">
        <w:rPr>
          <w:rFonts w:asciiTheme="majorBidi" w:hAnsiTheme="majorBidi" w:cs="B Nazanin"/>
          <w:sz w:val="24"/>
          <w:szCs w:val="24"/>
          <w:rtl/>
        </w:rPr>
        <w:t>ی</w:t>
      </w:r>
      <w:r w:rsidR="00A80F20" w:rsidRPr="00CE52BE">
        <w:rPr>
          <w:rFonts w:asciiTheme="majorBidi" w:hAnsiTheme="majorBidi" w:cs="B Nazanin"/>
          <w:sz w:val="24"/>
          <w:szCs w:val="24"/>
          <w:rtl/>
        </w:rPr>
        <w:t>ن زده</w:t>
      </w:r>
      <w:r w:rsidR="00786246" w:rsidRPr="00CE52BE">
        <w:rPr>
          <w:rFonts w:asciiTheme="majorBidi" w:hAnsiTheme="majorBidi" w:cs="B Nazanin" w:hint="cs"/>
          <w:sz w:val="24"/>
          <w:szCs w:val="24"/>
          <w:rtl/>
        </w:rPr>
        <w:t>‌اند.</w:t>
      </w:r>
      <w:r w:rsidR="00A80F20" w:rsidRPr="00CE52BE">
        <w:rPr>
          <w:rFonts w:asciiTheme="majorBidi" w:hAnsiTheme="majorBidi" w:cs="B Nazanin"/>
          <w:sz w:val="24"/>
          <w:szCs w:val="24"/>
          <w:rtl/>
        </w:rPr>
        <w:t xml:space="preserve"> در حال</w:t>
      </w:r>
      <w:r w:rsidR="00EC31B9" w:rsidRPr="00CE52BE">
        <w:rPr>
          <w:rFonts w:asciiTheme="majorBidi" w:hAnsiTheme="majorBidi" w:cs="B Nazanin"/>
          <w:sz w:val="24"/>
          <w:szCs w:val="24"/>
          <w:rtl/>
        </w:rPr>
        <w:t>ی</w:t>
      </w:r>
      <w:r w:rsidR="00A80F20" w:rsidRPr="00CE52BE">
        <w:rPr>
          <w:rFonts w:asciiTheme="majorBidi" w:hAnsiTheme="majorBidi" w:cs="B Nazanin"/>
          <w:sz w:val="24"/>
          <w:szCs w:val="24"/>
          <w:rtl/>
        </w:rPr>
        <w:t xml:space="preserve"> كه احتمال تغ</w:t>
      </w:r>
      <w:r w:rsidR="00EC31B9" w:rsidRPr="00CE52BE">
        <w:rPr>
          <w:rFonts w:asciiTheme="majorBidi" w:hAnsiTheme="majorBidi" w:cs="B Nazanin"/>
          <w:sz w:val="24"/>
          <w:szCs w:val="24"/>
          <w:rtl/>
        </w:rPr>
        <w:t>یی</w:t>
      </w:r>
      <w:r w:rsidR="00A80F20" w:rsidRPr="00CE52BE">
        <w:rPr>
          <w:rFonts w:asciiTheme="majorBidi" w:hAnsiTheme="majorBidi" w:cs="B Nazanin"/>
          <w:sz w:val="24"/>
          <w:szCs w:val="24"/>
          <w:rtl/>
        </w:rPr>
        <w:t>ر رفتار مشتر</w:t>
      </w:r>
      <w:r w:rsidR="00EC31B9" w:rsidRPr="00CE52BE">
        <w:rPr>
          <w:rFonts w:asciiTheme="majorBidi" w:hAnsiTheme="majorBidi" w:cs="B Nazanin"/>
          <w:sz w:val="24"/>
          <w:szCs w:val="24"/>
          <w:rtl/>
        </w:rPr>
        <w:t>ی</w:t>
      </w:r>
      <w:r w:rsidR="00A80F20" w:rsidRPr="00CE52BE">
        <w:rPr>
          <w:rFonts w:asciiTheme="majorBidi" w:hAnsiTheme="majorBidi" w:cs="B Nazanin"/>
          <w:sz w:val="24"/>
          <w:szCs w:val="24"/>
          <w:rtl/>
        </w:rPr>
        <w:t xml:space="preserve"> از </w:t>
      </w:r>
      <w:r w:rsidR="00EC31B9" w:rsidRPr="00CE52BE">
        <w:rPr>
          <w:rFonts w:asciiTheme="majorBidi" w:hAnsiTheme="majorBidi" w:cs="B Nazanin"/>
          <w:sz w:val="24"/>
          <w:szCs w:val="24"/>
          <w:rtl/>
        </w:rPr>
        <w:t>ی</w:t>
      </w:r>
      <w:r w:rsidR="00A80F20" w:rsidRPr="00CE52BE">
        <w:rPr>
          <w:rFonts w:asciiTheme="majorBidi" w:hAnsiTheme="majorBidi" w:cs="B Nazanin"/>
          <w:sz w:val="24"/>
          <w:szCs w:val="24"/>
          <w:rtl/>
        </w:rPr>
        <w:t>ك وضع</w:t>
      </w:r>
      <w:r w:rsidR="00EC31B9" w:rsidRPr="00CE52BE">
        <w:rPr>
          <w:rFonts w:asciiTheme="majorBidi" w:hAnsiTheme="majorBidi" w:cs="B Nazanin"/>
          <w:sz w:val="24"/>
          <w:szCs w:val="24"/>
          <w:rtl/>
        </w:rPr>
        <w:t>ی</w:t>
      </w:r>
      <w:r w:rsidR="00A80F20" w:rsidRPr="00CE52BE">
        <w:rPr>
          <w:rFonts w:asciiTheme="majorBidi" w:hAnsiTheme="majorBidi" w:cs="B Nazanin"/>
          <w:sz w:val="24"/>
          <w:szCs w:val="24"/>
          <w:rtl/>
        </w:rPr>
        <w:t xml:space="preserve">ت خاص به </w:t>
      </w:r>
      <w:r w:rsidR="00EC31B9" w:rsidRPr="00CE52BE">
        <w:rPr>
          <w:rFonts w:asciiTheme="majorBidi" w:hAnsiTheme="majorBidi" w:cs="B Nazanin"/>
          <w:sz w:val="24"/>
          <w:szCs w:val="24"/>
          <w:rtl/>
        </w:rPr>
        <w:t>ی</w:t>
      </w:r>
      <w:r w:rsidR="00A80F20" w:rsidRPr="00CE52BE">
        <w:rPr>
          <w:rFonts w:asciiTheme="majorBidi" w:hAnsiTheme="majorBidi" w:cs="B Nazanin"/>
          <w:sz w:val="24"/>
          <w:szCs w:val="24"/>
          <w:rtl/>
        </w:rPr>
        <w:t>ك وضع</w:t>
      </w:r>
      <w:r w:rsidR="00EC31B9" w:rsidRPr="00CE52BE">
        <w:rPr>
          <w:rFonts w:asciiTheme="majorBidi" w:hAnsiTheme="majorBidi" w:cs="B Nazanin"/>
          <w:sz w:val="24"/>
          <w:szCs w:val="24"/>
          <w:rtl/>
        </w:rPr>
        <w:t>ی</w:t>
      </w:r>
      <w:r w:rsidR="00A80F20" w:rsidRPr="00CE52BE">
        <w:rPr>
          <w:rFonts w:asciiTheme="majorBidi" w:hAnsiTheme="majorBidi" w:cs="B Nazanin"/>
          <w:sz w:val="24"/>
          <w:szCs w:val="24"/>
          <w:rtl/>
        </w:rPr>
        <w:t>ت مع</w:t>
      </w:r>
      <w:r w:rsidR="00EC31B9" w:rsidRPr="00CE52BE">
        <w:rPr>
          <w:rFonts w:asciiTheme="majorBidi" w:hAnsiTheme="majorBidi" w:cs="B Nazanin"/>
          <w:sz w:val="24"/>
          <w:szCs w:val="24"/>
          <w:rtl/>
        </w:rPr>
        <w:t>ی</w:t>
      </w:r>
      <w:r w:rsidR="00A80F20" w:rsidRPr="00CE52BE">
        <w:rPr>
          <w:rFonts w:asciiTheme="majorBidi" w:hAnsiTheme="majorBidi" w:cs="B Nazanin"/>
          <w:sz w:val="24"/>
          <w:szCs w:val="24"/>
          <w:rtl/>
        </w:rPr>
        <w:t>ن د</w:t>
      </w:r>
      <w:r w:rsidR="00EC31B9" w:rsidRPr="00CE52BE">
        <w:rPr>
          <w:rFonts w:asciiTheme="majorBidi" w:hAnsiTheme="majorBidi" w:cs="B Nazanin"/>
          <w:sz w:val="24"/>
          <w:szCs w:val="24"/>
          <w:rtl/>
        </w:rPr>
        <w:t>ی</w:t>
      </w:r>
      <w:r w:rsidR="00A80F20" w:rsidRPr="00CE52BE">
        <w:rPr>
          <w:rFonts w:asciiTheme="majorBidi" w:hAnsiTheme="majorBidi" w:cs="B Nazanin"/>
          <w:sz w:val="24"/>
          <w:szCs w:val="24"/>
          <w:rtl/>
        </w:rPr>
        <w:t>گر با توجه به تغ</w:t>
      </w:r>
      <w:r w:rsidR="00EC31B9" w:rsidRPr="00CE52BE">
        <w:rPr>
          <w:rFonts w:asciiTheme="majorBidi" w:hAnsiTheme="majorBidi" w:cs="B Nazanin"/>
          <w:sz w:val="24"/>
          <w:szCs w:val="24"/>
          <w:rtl/>
        </w:rPr>
        <w:t>یی</w:t>
      </w:r>
      <w:r w:rsidR="00A80F20" w:rsidRPr="00CE52BE">
        <w:rPr>
          <w:rFonts w:asciiTheme="majorBidi" w:hAnsiTheme="majorBidi" w:cs="B Nazanin"/>
          <w:sz w:val="24"/>
          <w:szCs w:val="24"/>
          <w:rtl/>
        </w:rPr>
        <w:t>ر س</w:t>
      </w:r>
      <w:r w:rsidR="00EC31B9" w:rsidRPr="00CE52BE">
        <w:rPr>
          <w:rFonts w:asciiTheme="majorBidi" w:hAnsiTheme="majorBidi" w:cs="B Nazanin"/>
          <w:sz w:val="24"/>
          <w:szCs w:val="24"/>
          <w:rtl/>
        </w:rPr>
        <w:t>ی</w:t>
      </w:r>
      <w:r w:rsidR="00A80F20" w:rsidRPr="00CE52BE">
        <w:rPr>
          <w:rFonts w:asciiTheme="majorBidi" w:hAnsiTheme="majorBidi" w:cs="B Nazanin"/>
          <w:sz w:val="24"/>
          <w:szCs w:val="24"/>
          <w:rtl/>
        </w:rPr>
        <w:t>است</w:t>
      </w:r>
      <w:r w:rsidR="00A80F20" w:rsidRPr="00CE52BE">
        <w:rPr>
          <w:rFonts w:asciiTheme="majorBidi" w:hAnsiTheme="majorBidi" w:cs="B Nazanin" w:hint="cs"/>
          <w:sz w:val="24"/>
          <w:szCs w:val="24"/>
          <w:rtl/>
        </w:rPr>
        <w:t xml:space="preserve"> </w:t>
      </w:r>
      <w:r w:rsidR="00A80F20" w:rsidRPr="00CE52BE">
        <w:rPr>
          <w:rFonts w:asciiTheme="majorBidi" w:hAnsiTheme="majorBidi" w:cs="B Nazanin"/>
          <w:sz w:val="24"/>
          <w:szCs w:val="24"/>
          <w:rtl/>
        </w:rPr>
        <w:t>ها</w:t>
      </w:r>
      <w:r w:rsidR="00EC31B9" w:rsidRPr="00CE52BE">
        <w:rPr>
          <w:rFonts w:asciiTheme="majorBidi" w:hAnsiTheme="majorBidi" w:cs="B Nazanin"/>
          <w:sz w:val="24"/>
          <w:szCs w:val="24"/>
          <w:rtl/>
        </w:rPr>
        <w:t>ی</w:t>
      </w:r>
      <w:r w:rsidR="00A80F20" w:rsidRPr="00CE52BE">
        <w:rPr>
          <w:rFonts w:asciiTheme="majorBidi" w:hAnsiTheme="majorBidi" w:cs="B Nazanin"/>
          <w:sz w:val="24"/>
          <w:szCs w:val="24"/>
          <w:rtl/>
        </w:rPr>
        <w:t xml:space="preserve"> بازار</w:t>
      </w:r>
      <w:r w:rsidR="00EC31B9" w:rsidRPr="00CE52BE">
        <w:rPr>
          <w:rFonts w:asciiTheme="majorBidi" w:hAnsiTheme="majorBidi" w:cs="B Nazanin"/>
          <w:sz w:val="24"/>
          <w:szCs w:val="24"/>
          <w:rtl/>
        </w:rPr>
        <w:t>ی</w:t>
      </w:r>
      <w:r w:rsidR="00A80F20" w:rsidRPr="00CE52BE">
        <w:rPr>
          <w:rFonts w:asciiTheme="majorBidi" w:hAnsiTheme="majorBidi" w:cs="B Nazanin"/>
          <w:sz w:val="24"/>
          <w:szCs w:val="24"/>
          <w:rtl/>
        </w:rPr>
        <w:t>اب</w:t>
      </w:r>
      <w:r w:rsidR="00EC31B9" w:rsidRPr="00CE52BE">
        <w:rPr>
          <w:rFonts w:asciiTheme="majorBidi" w:hAnsiTheme="majorBidi" w:cs="B Nazanin"/>
          <w:sz w:val="24"/>
          <w:szCs w:val="24"/>
          <w:rtl/>
        </w:rPr>
        <w:t>ی</w:t>
      </w:r>
      <w:r w:rsidR="00A80F20" w:rsidRPr="00CE52BE">
        <w:rPr>
          <w:rFonts w:asciiTheme="majorBidi" w:hAnsiTheme="majorBidi" w:cs="B Nazanin"/>
          <w:sz w:val="24"/>
          <w:szCs w:val="24"/>
          <w:rtl/>
        </w:rPr>
        <w:t>، تغ</w:t>
      </w:r>
      <w:r w:rsidR="00EC31B9" w:rsidRPr="00CE52BE">
        <w:rPr>
          <w:rFonts w:asciiTheme="majorBidi" w:hAnsiTheme="majorBidi" w:cs="B Nazanin"/>
          <w:sz w:val="24"/>
          <w:szCs w:val="24"/>
          <w:rtl/>
        </w:rPr>
        <w:t>یی</w:t>
      </w:r>
      <w:r w:rsidR="00A80F20" w:rsidRPr="00CE52BE">
        <w:rPr>
          <w:rFonts w:asciiTheme="majorBidi" w:hAnsiTheme="majorBidi" w:cs="B Nazanin"/>
          <w:sz w:val="24"/>
          <w:szCs w:val="24"/>
          <w:rtl/>
        </w:rPr>
        <w:t>ر عوامل اقتصاد</w:t>
      </w:r>
      <w:r w:rsidR="00EC31B9" w:rsidRPr="00CE52BE">
        <w:rPr>
          <w:rFonts w:asciiTheme="majorBidi" w:hAnsiTheme="majorBidi" w:cs="B Nazanin"/>
          <w:sz w:val="24"/>
          <w:szCs w:val="24"/>
          <w:rtl/>
        </w:rPr>
        <w:t>ی</w:t>
      </w:r>
      <w:r w:rsidR="00A80F20" w:rsidRPr="00CE52BE">
        <w:rPr>
          <w:rFonts w:asciiTheme="majorBidi" w:hAnsiTheme="majorBidi" w:cs="B Nazanin"/>
          <w:sz w:val="24"/>
          <w:szCs w:val="24"/>
          <w:rtl/>
        </w:rPr>
        <w:t>، افزا</w:t>
      </w:r>
      <w:r w:rsidR="00EC31B9" w:rsidRPr="00CE52BE">
        <w:rPr>
          <w:rFonts w:asciiTheme="majorBidi" w:hAnsiTheme="majorBidi" w:cs="B Nazanin"/>
          <w:sz w:val="24"/>
          <w:szCs w:val="24"/>
          <w:rtl/>
        </w:rPr>
        <w:t>ی</w:t>
      </w:r>
      <w:r w:rsidR="00A80F20" w:rsidRPr="00CE52BE">
        <w:rPr>
          <w:rFonts w:asciiTheme="majorBidi" w:hAnsiTheme="majorBidi" w:cs="B Nazanin"/>
          <w:sz w:val="24"/>
          <w:szCs w:val="24"/>
          <w:rtl/>
        </w:rPr>
        <w:t>ش اعتماد و وفادار</w:t>
      </w:r>
      <w:r w:rsidR="00EC31B9" w:rsidRPr="00CE52BE">
        <w:rPr>
          <w:rFonts w:asciiTheme="majorBidi" w:hAnsiTheme="majorBidi" w:cs="B Nazanin"/>
          <w:sz w:val="24"/>
          <w:szCs w:val="24"/>
          <w:rtl/>
        </w:rPr>
        <w:t>ی</w:t>
      </w:r>
      <w:r w:rsidR="00A80F20" w:rsidRPr="00CE52BE">
        <w:rPr>
          <w:rFonts w:asciiTheme="majorBidi" w:hAnsiTheme="majorBidi" w:cs="B Nazanin"/>
          <w:sz w:val="24"/>
          <w:szCs w:val="24"/>
          <w:rtl/>
        </w:rPr>
        <w:t xml:space="preserve"> مشتر</w:t>
      </w:r>
      <w:r w:rsidR="00EC31B9" w:rsidRPr="00CE52BE">
        <w:rPr>
          <w:rFonts w:asciiTheme="majorBidi" w:hAnsiTheme="majorBidi" w:cs="B Nazanin"/>
          <w:sz w:val="24"/>
          <w:szCs w:val="24"/>
          <w:rtl/>
        </w:rPr>
        <w:t>ی</w:t>
      </w:r>
      <w:r w:rsidR="00A80F20" w:rsidRPr="00CE52BE">
        <w:rPr>
          <w:rFonts w:asciiTheme="majorBidi" w:hAnsiTheme="majorBidi" w:cs="B Nazanin"/>
          <w:sz w:val="24"/>
          <w:szCs w:val="24"/>
          <w:rtl/>
        </w:rPr>
        <w:t>ان به برند مربوطه و</w:t>
      </w:r>
      <w:r w:rsidR="00A80F20" w:rsidRPr="00CE52BE">
        <w:rPr>
          <w:rFonts w:asciiTheme="majorBidi" w:hAnsiTheme="majorBidi" w:cs="B Nazanin" w:hint="cs"/>
          <w:sz w:val="24"/>
          <w:szCs w:val="24"/>
          <w:rtl/>
        </w:rPr>
        <w:t xml:space="preserve"> </w:t>
      </w:r>
      <w:r w:rsidR="00A80F20" w:rsidRPr="00CE52BE">
        <w:rPr>
          <w:rFonts w:asciiTheme="majorBidi" w:hAnsiTheme="majorBidi" w:cs="B Nazanin"/>
          <w:sz w:val="24"/>
          <w:szCs w:val="24"/>
          <w:rtl/>
        </w:rPr>
        <w:t>... در طول بازه زمان</w:t>
      </w:r>
      <w:r w:rsidR="00EC31B9" w:rsidRPr="00CE52BE">
        <w:rPr>
          <w:rFonts w:asciiTheme="majorBidi" w:hAnsiTheme="majorBidi" w:cs="B Nazanin"/>
          <w:sz w:val="24"/>
          <w:szCs w:val="24"/>
          <w:rtl/>
        </w:rPr>
        <w:t>ی</w:t>
      </w:r>
      <w:r w:rsidR="00A80F20" w:rsidRPr="00CE52BE">
        <w:rPr>
          <w:rFonts w:asciiTheme="majorBidi" w:hAnsiTheme="majorBidi" w:cs="B Nazanin"/>
          <w:sz w:val="24"/>
          <w:szCs w:val="24"/>
          <w:rtl/>
        </w:rPr>
        <w:t xml:space="preserve"> مورد بررس</w:t>
      </w:r>
      <w:r w:rsidR="00EC31B9" w:rsidRPr="00CE52BE">
        <w:rPr>
          <w:rFonts w:asciiTheme="majorBidi" w:hAnsiTheme="majorBidi" w:cs="B Nazanin"/>
          <w:sz w:val="24"/>
          <w:szCs w:val="24"/>
          <w:rtl/>
        </w:rPr>
        <w:t>ی</w:t>
      </w:r>
      <w:r w:rsidR="00A80F20" w:rsidRPr="00CE52BE">
        <w:rPr>
          <w:rFonts w:asciiTheme="majorBidi" w:hAnsiTheme="majorBidi" w:cs="B Nazanin"/>
          <w:sz w:val="24"/>
          <w:szCs w:val="24"/>
          <w:rtl/>
        </w:rPr>
        <w:t xml:space="preserve"> ثابت نبوده و پو</w:t>
      </w:r>
      <w:r w:rsidR="00EC31B9" w:rsidRPr="00CE52BE">
        <w:rPr>
          <w:rFonts w:asciiTheme="majorBidi" w:hAnsiTheme="majorBidi" w:cs="B Nazanin"/>
          <w:sz w:val="24"/>
          <w:szCs w:val="24"/>
          <w:rtl/>
        </w:rPr>
        <w:t>ی</w:t>
      </w:r>
      <w:r w:rsidR="00A80F20" w:rsidRPr="00CE52BE">
        <w:rPr>
          <w:rFonts w:asciiTheme="majorBidi" w:hAnsiTheme="majorBidi" w:cs="B Nazanin"/>
          <w:sz w:val="24"/>
          <w:szCs w:val="24"/>
          <w:rtl/>
        </w:rPr>
        <w:t xml:space="preserve">ا </w:t>
      </w:r>
      <w:r w:rsidR="00A80F20" w:rsidRPr="00CE52BE">
        <w:rPr>
          <w:rFonts w:asciiTheme="majorBidi" w:hAnsiTheme="majorBidi" w:cs="B Nazanin" w:hint="cs"/>
          <w:sz w:val="24"/>
          <w:szCs w:val="24"/>
          <w:rtl/>
        </w:rPr>
        <w:t>است</w:t>
      </w:r>
      <w:r w:rsidR="00A80F20" w:rsidRPr="00CE52BE">
        <w:rPr>
          <w:rFonts w:asciiTheme="majorBidi" w:hAnsiTheme="majorBidi" w:cs="B Nazanin"/>
          <w:sz w:val="24"/>
          <w:szCs w:val="24"/>
          <w:rtl/>
        </w:rPr>
        <w:t>.</w:t>
      </w:r>
      <w:r w:rsidR="00A80F20" w:rsidRPr="00CE52BE">
        <w:rPr>
          <w:rFonts w:asciiTheme="majorBidi" w:hAnsiTheme="majorBidi" w:cs="B Nazanin" w:hint="cs"/>
          <w:sz w:val="24"/>
          <w:szCs w:val="24"/>
          <w:rtl/>
        </w:rPr>
        <w:t xml:space="preserve"> در </w:t>
      </w:r>
      <w:r w:rsidRPr="00CE52BE">
        <w:rPr>
          <w:rFonts w:asciiTheme="majorBidi" w:hAnsiTheme="majorBidi" w:cs="B Nazanin" w:hint="cs"/>
          <w:sz w:val="24"/>
          <w:szCs w:val="24"/>
          <w:rtl/>
        </w:rPr>
        <w:t>این</w:t>
      </w:r>
      <w:r w:rsidR="00FD2D3A" w:rsidRPr="00CE52BE">
        <w:rPr>
          <w:rFonts w:asciiTheme="majorBidi" w:hAnsiTheme="majorBidi" w:cs="B Nazanin" w:hint="cs"/>
          <w:sz w:val="24"/>
          <w:szCs w:val="24"/>
          <w:rtl/>
        </w:rPr>
        <w:t xml:space="preserve"> </w:t>
      </w:r>
      <w:r w:rsidR="00A80F20" w:rsidRPr="00CE52BE">
        <w:rPr>
          <w:rFonts w:asciiTheme="majorBidi" w:hAnsiTheme="majorBidi" w:cs="B Nazanin" w:hint="cs"/>
          <w:sz w:val="24"/>
          <w:szCs w:val="24"/>
          <w:rtl/>
        </w:rPr>
        <w:t>تحقیق نیز، ماتریس</w:t>
      </w:r>
      <w:r w:rsidR="00025195" w:rsidRPr="00CE52BE">
        <w:rPr>
          <w:rFonts w:asciiTheme="majorBidi" w:hAnsiTheme="majorBidi" w:cs="B Nazanin" w:hint="cs"/>
          <w:sz w:val="24"/>
          <w:szCs w:val="24"/>
          <w:rtl/>
        </w:rPr>
        <w:t xml:space="preserve">‌های </w:t>
      </w:r>
      <w:r w:rsidR="00A80F20" w:rsidRPr="00CE52BE">
        <w:rPr>
          <w:rFonts w:asciiTheme="majorBidi" w:hAnsiTheme="majorBidi" w:cs="B Nazanin" w:hint="cs"/>
          <w:sz w:val="24"/>
          <w:szCs w:val="24"/>
          <w:rtl/>
        </w:rPr>
        <w:t>احتمال انتقال وضعیت مشتریان برآورد شد تا بتوان تغییرات پویای وضعیت عملکردی مشتریان را در طول زمان لحاظ نمود. بر این اساس، یافته</w:t>
      </w:r>
      <w:r w:rsidR="00025195" w:rsidRPr="00CE52BE">
        <w:rPr>
          <w:rFonts w:asciiTheme="majorBidi" w:hAnsiTheme="majorBidi" w:cs="B Nazanin" w:hint="cs"/>
          <w:sz w:val="24"/>
          <w:szCs w:val="24"/>
          <w:rtl/>
        </w:rPr>
        <w:t xml:space="preserve">‌های </w:t>
      </w:r>
      <w:r w:rsidR="00A80F20" w:rsidRPr="00CE52BE">
        <w:rPr>
          <w:rFonts w:asciiTheme="majorBidi" w:hAnsiTheme="majorBidi" w:cs="B Nazanin" w:hint="cs"/>
          <w:sz w:val="24"/>
          <w:szCs w:val="24"/>
          <w:rtl/>
        </w:rPr>
        <w:t>این تحقیق در راستای توسعه نتایج مطالعات پیشین، یک روش مطلوب را در برآورد ماتریس احتمالات انتقال وضعیت پیشنهاد</w:t>
      </w:r>
      <w:r w:rsidR="00786246" w:rsidRPr="00CE52BE">
        <w:rPr>
          <w:rFonts w:asciiTheme="majorBidi" w:hAnsiTheme="majorBidi" w:cs="B Nazanin" w:hint="cs"/>
          <w:sz w:val="24"/>
          <w:szCs w:val="24"/>
          <w:rtl/>
        </w:rPr>
        <w:t xml:space="preserve"> می‌</w:t>
      </w:r>
      <w:r w:rsidR="00A80F20" w:rsidRPr="00CE52BE">
        <w:rPr>
          <w:rFonts w:asciiTheme="majorBidi" w:hAnsiTheme="majorBidi" w:cs="B Nazanin" w:hint="cs"/>
          <w:sz w:val="24"/>
          <w:szCs w:val="24"/>
          <w:rtl/>
        </w:rPr>
        <w:t>دهد که ارزش طول عمر را در پویایی این ماتریس لحاظ</w:t>
      </w:r>
      <w:r w:rsidR="00786246" w:rsidRPr="00CE52BE">
        <w:rPr>
          <w:rFonts w:asciiTheme="majorBidi" w:hAnsiTheme="majorBidi" w:cs="B Nazanin" w:hint="cs"/>
          <w:sz w:val="24"/>
          <w:szCs w:val="24"/>
          <w:rtl/>
        </w:rPr>
        <w:t xml:space="preserve"> می‌</w:t>
      </w:r>
      <w:r w:rsidR="00A80F20" w:rsidRPr="00CE52BE">
        <w:rPr>
          <w:rFonts w:asciiTheme="majorBidi" w:hAnsiTheme="majorBidi" w:cs="B Nazanin" w:hint="cs"/>
          <w:sz w:val="24"/>
          <w:szCs w:val="24"/>
          <w:rtl/>
        </w:rPr>
        <w:t>کند.</w:t>
      </w:r>
      <w:r w:rsidR="00AD43C4" w:rsidRPr="00CE52BE">
        <w:rPr>
          <w:rFonts w:asciiTheme="majorBidi" w:hAnsiTheme="majorBidi" w:cs="B Nazanin" w:hint="cs"/>
          <w:sz w:val="24"/>
          <w:szCs w:val="24"/>
          <w:rtl/>
        </w:rPr>
        <w:t xml:space="preserve"> باتوجه به یافته</w:t>
      </w:r>
      <w:r w:rsidR="00025195" w:rsidRPr="00CE52BE">
        <w:rPr>
          <w:rFonts w:asciiTheme="majorBidi" w:hAnsiTheme="majorBidi" w:cs="B Nazanin" w:hint="cs"/>
          <w:sz w:val="24"/>
          <w:szCs w:val="24"/>
          <w:rtl/>
        </w:rPr>
        <w:t xml:space="preserve">‌های </w:t>
      </w:r>
      <w:r w:rsidR="00AD43C4" w:rsidRPr="00CE52BE">
        <w:rPr>
          <w:rFonts w:asciiTheme="majorBidi" w:hAnsiTheme="majorBidi" w:cs="B Nazanin" w:hint="cs"/>
          <w:sz w:val="24"/>
          <w:szCs w:val="24"/>
          <w:rtl/>
        </w:rPr>
        <w:t>تحقیق پیشنهاد</w:t>
      </w:r>
      <w:r w:rsidR="00786246" w:rsidRPr="00CE52BE">
        <w:rPr>
          <w:rFonts w:asciiTheme="majorBidi" w:hAnsiTheme="majorBidi" w:cs="B Nazanin" w:hint="cs"/>
          <w:sz w:val="24"/>
          <w:szCs w:val="24"/>
          <w:rtl/>
        </w:rPr>
        <w:t xml:space="preserve"> می‌</w:t>
      </w:r>
      <w:r w:rsidR="00AD43C4" w:rsidRPr="00CE52BE">
        <w:rPr>
          <w:rFonts w:asciiTheme="majorBidi" w:hAnsiTheme="majorBidi" w:cs="B Nazanin" w:hint="cs"/>
          <w:sz w:val="24"/>
          <w:szCs w:val="24"/>
          <w:rtl/>
        </w:rPr>
        <w:t>شود سیاست</w:t>
      </w:r>
      <w:r w:rsidR="00025195" w:rsidRPr="00CE52BE">
        <w:rPr>
          <w:rFonts w:asciiTheme="majorBidi" w:hAnsiTheme="majorBidi" w:cs="B Nazanin" w:hint="cs"/>
          <w:sz w:val="24"/>
          <w:szCs w:val="24"/>
          <w:rtl/>
        </w:rPr>
        <w:t xml:space="preserve">‌های </w:t>
      </w:r>
      <w:r w:rsidR="00AD43C4" w:rsidRPr="00CE52BE">
        <w:rPr>
          <w:rFonts w:asciiTheme="majorBidi" w:hAnsiTheme="majorBidi" w:cs="B Nazanin" w:hint="cs"/>
          <w:sz w:val="24"/>
          <w:szCs w:val="24"/>
          <w:rtl/>
        </w:rPr>
        <w:t>اعتباری و تبلیغاتی بانک دیجیتال پاسارگاد با توجه به ارزیابی عملکرد کلی مشتریان از منظر هزینه، سودآوری و تداوم فعالیت صورت پذیرد. خوشه</w:t>
      </w:r>
      <w:r w:rsidR="00786246" w:rsidRPr="00CE52BE">
        <w:rPr>
          <w:rFonts w:asciiTheme="majorBidi" w:hAnsiTheme="majorBidi" w:cs="B Nazanin" w:hint="cs"/>
          <w:sz w:val="24"/>
          <w:szCs w:val="24"/>
          <w:rtl/>
        </w:rPr>
        <w:t xml:space="preserve">‌بندی </w:t>
      </w:r>
      <w:r w:rsidR="00AD43C4" w:rsidRPr="00CE52BE">
        <w:rPr>
          <w:rFonts w:asciiTheme="majorBidi" w:hAnsiTheme="majorBidi" w:cs="B Nazanin" w:hint="cs"/>
          <w:sz w:val="24"/>
          <w:szCs w:val="24"/>
          <w:rtl/>
        </w:rPr>
        <w:t xml:space="preserve">مشتریان با اتکا به عواملی چون </w:t>
      </w:r>
      <w:r w:rsidR="00AD43C4" w:rsidRPr="00CE52BE">
        <w:rPr>
          <w:rFonts w:asciiTheme="majorBidi" w:hAnsiTheme="majorBidi" w:cs="B Nazanin"/>
          <w:sz w:val="20"/>
          <w:szCs w:val="20"/>
        </w:rPr>
        <w:t>RFM</w:t>
      </w:r>
      <w:r w:rsidR="00AD43C4" w:rsidRPr="00CE52BE">
        <w:rPr>
          <w:rFonts w:asciiTheme="majorBidi" w:hAnsiTheme="majorBidi" w:cs="B Nazanin" w:hint="cs"/>
          <w:sz w:val="20"/>
          <w:szCs w:val="20"/>
          <w:rtl/>
        </w:rPr>
        <w:t xml:space="preserve"> </w:t>
      </w:r>
      <w:r w:rsidR="00AD43C4" w:rsidRPr="00CE52BE">
        <w:rPr>
          <w:rFonts w:asciiTheme="majorBidi" w:hAnsiTheme="majorBidi" w:cs="B Nazanin" w:hint="cs"/>
          <w:sz w:val="24"/>
          <w:szCs w:val="24"/>
          <w:rtl/>
        </w:rPr>
        <w:t>و عوامل دیگر (مانند: طول دوره تعامل، رتبه وفاداری مشتری، سپرده</w:t>
      </w:r>
      <w:r w:rsidR="00025195" w:rsidRPr="00CE52BE">
        <w:rPr>
          <w:rFonts w:asciiTheme="majorBidi" w:hAnsiTheme="majorBidi" w:cs="B Nazanin" w:hint="cs"/>
          <w:sz w:val="24"/>
          <w:szCs w:val="24"/>
          <w:rtl/>
        </w:rPr>
        <w:t xml:space="preserve">‌های </w:t>
      </w:r>
      <w:r w:rsidR="00AD43C4" w:rsidRPr="00CE52BE">
        <w:rPr>
          <w:rFonts w:asciiTheme="majorBidi" w:hAnsiTheme="majorBidi" w:cs="B Nazanin" w:hint="cs"/>
          <w:sz w:val="24"/>
          <w:szCs w:val="24"/>
          <w:rtl/>
        </w:rPr>
        <w:t>مشتری و ...)</w:t>
      </w:r>
      <w:r w:rsidR="00786246" w:rsidRPr="00CE52BE">
        <w:rPr>
          <w:rFonts w:asciiTheme="majorBidi" w:hAnsiTheme="majorBidi" w:cs="B Nazanin" w:hint="cs"/>
          <w:sz w:val="24"/>
          <w:szCs w:val="24"/>
          <w:rtl/>
        </w:rPr>
        <w:t xml:space="preserve"> می‌</w:t>
      </w:r>
      <w:r w:rsidR="00AD43C4" w:rsidRPr="00CE52BE">
        <w:rPr>
          <w:rFonts w:asciiTheme="majorBidi" w:hAnsiTheme="majorBidi" w:cs="B Nazanin" w:hint="cs"/>
          <w:sz w:val="24"/>
          <w:szCs w:val="24"/>
          <w:rtl/>
        </w:rPr>
        <w:t>تواند در راستای تشخیص خوشه</w:t>
      </w:r>
      <w:r w:rsidR="00025195" w:rsidRPr="00CE52BE">
        <w:rPr>
          <w:rFonts w:asciiTheme="majorBidi" w:hAnsiTheme="majorBidi" w:cs="B Nazanin" w:hint="cs"/>
          <w:sz w:val="24"/>
          <w:szCs w:val="24"/>
          <w:rtl/>
        </w:rPr>
        <w:t xml:space="preserve">‌های </w:t>
      </w:r>
      <w:r w:rsidR="00AD43C4" w:rsidRPr="00CE52BE">
        <w:rPr>
          <w:rFonts w:asciiTheme="majorBidi" w:hAnsiTheme="majorBidi" w:cs="B Nazanin" w:hint="cs"/>
          <w:sz w:val="24"/>
          <w:szCs w:val="24"/>
          <w:rtl/>
        </w:rPr>
        <w:t>پردرآمد مشتریان موثر واقع گردد. همچنین، پیشنهاد</w:t>
      </w:r>
      <w:r w:rsidR="00786246" w:rsidRPr="00CE52BE">
        <w:rPr>
          <w:rFonts w:asciiTheme="majorBidi" w:hAnsiTheme="majorBidi" w:cs="B Nazanin" w:hint="cs"/>
          <w:sz w:val="24"/>
          <w:szCs w:val="24"/>
          <w:rtl/>
        </w:rPr>
        <w:t xml:space="preserve"> می‌</w:t>
      </w:r>
      <w:r w:rsidR="00AD43C4" w:rsidRPr="00CE52BE">
        <w:rPr>
          <w:rFonts w:asciiTheme="majorBidi" w:hAnsiTheme="majorBidi" w:cs="B Nazanin" w:hint="cs"/>
          <w:sz w:val="24"/>
          <w:szCs w:val="24"/>
          <w:rtl/>
        </w:rPr>
        <w:t>شود سرمایه گذاری تبلیغاتی و تسهیلات تشویقی برای مشتریان خوشه سوم بانک که دارای تناوب بالاتر، گردش مالی بیشتر و ارزش طول عمر بیشتری هستند در کانون توجه مدیران قرار گیرد. به نظر</w:t>
      </w:r>
      <w:r w:rsidR="00786246" w:rsidRPr="00CE52BE">
        <w:rPr>
          <w:rFonts w:asciiTheme="majorBidi" w:hAnsiTheme="majorBidi" w:cs="B Nazanin" w:hint="cs"/>
          <w:sz w:val="24"/>
          <w:szCs w:val="24"/>
          <w:rtl/>
        </w:rPr>
        <w:t xml:space="preserve"> می‌</w:t>
      </w:r>
      <w:r w:rsidR="00AD43C4" w:rsidRPr="00CE52BE">
        <w:rPr>
          <w:rFonts w:asciiTheme="majorBidi" w:hAnsiTheme="majorBidi" w:cs="B Nazanin" w:hint="cs"/>
          <w:sz w:val="24"/>
          <w:szCs w:val="24"/>
          <w:rtl/>
        </w:rPr>
        <w:t>رسد که مشتریان دارای تناوب بالاتر، درآمدهای مورد انتظار بیشتری نسبت به سایر خوشه</w:t>
      </w:r>
      <w:r w:rsidR="00025195" w:rsidRPr="00CE52BE">
        <w:rPr>
          <w:rFonts w:asciiTheme="majorBidi" w:hAnsiTheme="majorBidi" w:cs="B Nazanin" w:hint="cs"/>
          <w:sz w:val="24"/>
          <w:szCs w:val="24"/>
          <w:rtl/>
        </w:rPr>
        <w:t xml:space="preserve">‌ها </w:t>
      </w:r>
      <w:r w:rsidR="00AD43C4" w:rsidRPr="00CE52BE">
        <w:rPr>
          <w:rFonts w:asciiTheme="majorBidi" w:hAnsiTheme="majorBidi" w:cs="B Nazanin" w:hint="cs"/>
          <w:sz w:val="24"/>
          <w:szCs w:val="24"/>
          <w:rtl/>
        </w:rPr>
        <w:t>ایجاد نمایند. از طرفی، به نظر</w:t>
      </w:r>
      <w:r w:rsidR="00786246" w:rsidRPr="00CE52BE">
        <w:rPr>
          <w:rFonts w:asciiTheme="majorBidi" w:hAnsiTheme="majorBidi" w:cs="B Nazanin" w:hint="cs"/>
          <w:sz w:val="24"/>
          <w:szCs w:val="24"/>
          <w:rtl/>
        </w:rPr>
        <w:t xml:space="preserve"> می‌</w:t>
      </w:r>
      <w:r w:rsidR="00AD43C4" w:rsidRPr="00CE52BE">
        <w:rPr>
          <w:rFonts w:asciiTheme="majorBidi" w:hAnsiTheme="majorBidi" w:cs="B Nazanin" w:hint="cs"/>
          <w:sz w:val="24"/>
          <w:szCs w:val="24"/>
          <w:rtl/>
        </w:rPr>
        <w:t>رسد که بیشترین سهم هزینه</w:t>
      </w:r>
      <w:r w:rsidR="00025195" w:rsidRPr="00CE52BE">
        <w:rPr>
          <w:rFonts w:asciiTheme="majorBidi" w:hAnsiTheme="majorBidi" w:cs="B Nazanin" w:hint="cs"/>
          <w:sz w:val="24"/>
          <w:szCs w:val="24"/>
          <w:rtl/>
        </w:rPr>
        <w:t xml:space="preserve">‌های </w:t>
      </w:r>
      <w:r w:rsidR="00AD43C4" w:rsidRPr="00CE52BE">
        <w:rPr>
          <w:rFonts w:asciiTheme="majorBidi" w:hAnsiTheme="majorBidi" w:cs="B Nazanin" w:hint="cs"/>
          <w:sz w:val="24"/>
          <w:szCs w:val="24"/>
          <w:rtl/>
        </w:rPr>
        <w:t>تبلیغاتی برای مشتریان با هزینه</w:t>
      </w:r>
      <w:r w:rsidR="00025195" w:rsidRPr="00CE52BE">
        <w:rPr>
          <w:rFonts w:asciiTheme="majorBidi" w:hAnsiTheme="majorBidi" w:cs="B Nazanin" w:hint="cs"/>
          <w:sz w:val="24"/>
          <w:szCs w:val="24"/>
          <w:rtl/>
        </w:rPr>
        <w:t xml:space="preserve">‌های </w:t>
      </w:r>
      <w:r w:rsidR="00AD43C4" w:rsidRPr="00CE52BE">
        <w:rPr>
          <w:rFonts w:asciiTheme="majorBidi" w:hAnsiTheme="majorBidi" w:cs="B Nazanin" w:hint="cs"/>
          <w:sz w:val="24"/>
          <w:szCs w:val="24"/>
          <w:rtl/>
        </w:rPr>
        <w:t xml:space="preserve">تبلیغاتی بالا و پایین، اما در خوشه سوم مشتریان انجام پذیرد. </w:t>
      </w:r>
    </w:p>
    <w:p w14:paraId="6E39BC12" w14:textId="77777777" w:rsidR="00DB5D63" w:rsidRPr="00CE52BE" w:rsidRDefault="00DB5D63" w:rsidP="00050F05">
      <w:pPr>
        <w:spacing w:after="0" w:line="240" w:lineRule="auto"/>
        <w:jc w:val="both"/>
        <w:rPr>
          <w:rFonts w:asciiTheme="majorBidi" w:hAnsiTheme="majorBidi" w:cs="B Nazanin"/>
          <w:sz w:val="24"/>
          <w:szCs w:val="24"/>
        </w:rPr>
      </w:pPr>
    </w:p>
    <w:p w14:paraId="37F0FCA5" w14:textId="77777777" w:rsidR="001B76C5" w:rsidRPr="001B76C5" w:rsidRDefault="001B76C5" w:rsidP="00C02D9C">
      <w:pPr>
        <w:spacing w:after="0" w:line="240" w:lineRule="auto"/>
        <w:rPr>
          <w:rFonts w:cs="B Nazanin"/>
          <w:b/>
          <w:bCs/>
          <w:sz w:val="24"/>
          <w:szCs w:val="24"/>
          <w:rtl/>
          <w:lang w:bidi="ar-SA"/>
        </w:rPr>
      </w:pPr>
      <w:r w:rsidRPr="001B76C5">
        <w:rPr>
          <w:rFonts w:cs="B Nazanin" w:hint="cs"/>
          <w:b/>
          <w:bCs/>
          <w:sz w:val="24"/>
          <w:szCs w:val="24"/>
          <w:rtl/>
          <w:lang w:bidi="ar-SA"/>
        </w:rPr>
        <w:t>پانوشت‌ها</w:t>
      </w:r>
    </w:p>
    <w:p w14:paraId="33191464" w14:textId="77777777" w:rsidR="001B76C5" w:rsidRPr="00C32BA6" w:rsidRDefault="001B76C5" w:rsidP="00C02D9C">
      <w:pPr>
        <w:numPr>
          <w:ilvl w:val="0"/>
          <w:numId w:val="37"/>
        </w:numPr>
        <w:bidi w:val="0"/>
        <w:spacing w:after="0" w:line="240" w:lineRule="auto"/>
        <w:contextualSpacing/>
        <w:rPr>
          <w:rFonts w:asciiTheme="majorBidi" w:hAnsiTheme="majorBidi" w:cstheme="majorBidi"/>
          <w:sz w:val="23"/>
          <w:szCs w:val="23"/>
          <w:lang w:bidi="ar-SA"/>
        </w:rPr>
      </w:pPr>
      <w:proofErr w:type="spellStart"/>
      <w:r w:rsidRPr="00C32BA6">
        <w:rPr>
          <w:rFonts w:asciiTheme="majorBidi" w:hAnsiTheme="majorBidi" w:cstheme="majorBidi"/>
          <w:sz w:val="23"/>
          <w:szCs w:val="23"/>
          <w:lang w:bidi="ar-SA"/>
        </w:rPr>
        <w:t>Self Organization</w:t>
      </w:r>
      <w:proofErr w:type="spellEnd"/>
      <w:r w:rsidRPr="00C32BA6">
        <w:rPr>
          <w:rFonts w:asciiTheme="majorBidi" w:hAnsiTheme="majorBidi" w:cstheme="majorBidi"/>
          <w:sz w:val="23"/>
          <w:szCs w:val="23"/>
          <w:lang w:bidi="ar-SA"/>
        </w:rPr>
        <w:t xml:space="preserve"> Map (SOM)</w:t>
      </w:r>
    </w:p>
    <w:p w14:paraId="643020FC" w14:textId="77777777" w:rsidR="001B76C5" w:rsidRPr="00C32BA6" w:rsidRDefault="001B76C5" w:rsidP="00050F05">
      <w:pPr>
        <w:numPr>
          <w:ilvl w:val="0"/>
          <w:numId w:val="37"/>
        </w:numPr>
        <w:bidi w:val="0"/>
        <w:contextualSpacing/>
        <w:rPr>
          <w:rFonts w:asciiTheme="majorBidi" w:hAnsiTheme="majorBidi" w:cstheme="majorBidi"/>
          <w:sz w:val="23"/>
          <w:szCs w:val="23"/>
          <w:lang w:bidi="ar-SA"/>
        </w:rPr>
      </w:pPr>
      <w:r w:rsidRPr="00C32BA6">
        <w:rPr>
          <w:rFonts w:asciiTheme="majorBidi" w:hAnsiTheme="majorBidi" w:cstheme="majorBidi"/>
          <w:sz w:val="23"/>
          <w:szCs w:val="23"/>
          <w:lang w:bidi="ar-SA"/>
        </w:rPr>
        <w:t>encoder–decoder sequence-to-sequence recurrent neural networks</w:t>
      </w:r>
    </w:p>
    <w:p w14:paraId="256E4987" w14:textId="77777777" w:rsidR="001B76C5" w:rsidRPr="00C32BA6" w:rsidRDefault="001B76C5" w:rsidP="00050F05">
      <w:pPr>
        <w:numPr>
          <w:ilvl w:val="0"/>
          <w:numId w:val="37"/>
        </w:numPr>
        <w:bidi w:val="0"/>
        <w:contextualSpacing/>
        <w:rPr>
          <w:rFonts w:asciiTheme="majorBidi" w:hAnsiTheme="majorBidi" w:cstheme="majorBidi"/>
          <w:sz w:val="23"/>
          <w:szCs w:val="23"/>
          <w:lang w:bidi="ar-SA"/>
        </w:rPr>
      </w:pPr>
      <w:r w:rsidRPr="00C32BA6">
        <w:rPr>
          <w:rFonts w:asciiTheme="majorBidi" w:hAnsiTheme="majorBidi" w:cstheme="majorBidi"/>
          <w:sz w:val="23"/>
          <w:szCs w:val="23"/>
          <w:lang w:bidi="ar-SA"/>
        </w:rPr>
        <w:t xml:space="preserve">augmented temporal </w:t>
      </w:r>
      <w:proofErr w:type="gramStart"/>
      <w:r w:rsidRPr="00C32BA6">
        <w:rPr>
          <w:rFonts w:asciiTheme="majorBidi" w:hAnsiTheme="majorBidi" w:cstheme="majorBidi"/>
          <w:sz w:val="23"/>
          <w:szCs w:val="23"/>
          <w:lang w:bidi="ar-SA"/>
        </w:rPr>
        <w:t>convolutions</w:t>
      </w:r>
      <w:proofErr w:type="gramEnd"/>
    </w:p>
    <w:p w14:paraId="13077BB0" w14:textId="77777777" w:rsidR="001B76C5" w:rsidRPr="00C32BA6" w:rsidRDefault="001B76C5" w:rsidP="00050F05">
      <w:pPr>
        <w:numPr>
          <w:ilvl w:val="0"/>
          <w:numId w:val="37"/>
        </w:numPr>
        <w:bidi w:val="0"/>
        <w:contextualSpacing/>
        <w:rPr>
          <w:rFonts w:asciiTheme="majorBidi" w:hAnsiTheme="majorBidi" w:cstheme="majorBidi"/>
          <w:sz w:val="23"/>
          <w:szCs w:val="23"/>
          <w:lang w:bidi="ar-SA"/>
        </w:rPr>
      </w:pPr>
      <w:r w:rsidRPr="00C32BA6">
        <w:rPr>
          <w:rFonts w:asciiTheme="majorBidi" w:hAnsiTheme="majorBidi" w:cstheme="majorBidi"/>
          <w:sz w:val="23"/>
          <w:szCs w:val="23"/>
          <w:lang w:bidi="ar-SA"/>
        </w:rPr>
        <w:t>gradient boosting machines</w:t>
      </w:r>
    </w:p>
    <w:p w14:paraId="2120D8E5" w14:textId="77777777" w:rsidR="001B76C5" w:rsidRPr="00C32BA6" w:rsidRDefault="001B76C5" w:rsidP="00050F05">
      <w:pPr>
        <w:numPr>
          <w:ilvl w:val="0"/>
          <w:numId w:val="37"/>
        </w:numPr>
        <w:bidi w:val="0"/>
        <w:contextualSpacing/>
        <w:rPr>
          <w:rFonts w:asciiTheme="majorBidi" w:hAnsiTheme="majorBidi" w:cstheme="majorBidi"/>
          <w:sz w:val="23"/>
          <w:szCs w:val="23"/>
          <w:lang w:bidi="ar-SA"/>
        </w:rPr>
      </w:pPr>
      <w:r w:rsidRPr="00C32BA6">
        <w:rPr>
          <w:rFonts w:asciiTheme="majorBidi" w:hAnsiTheme="majorBidi" w:cstheme="majorBidi"/>
          <w:sz w:val="23"/>
          <w:szCs w:val="23"/>
          <w:lang w:bidi="ar-SA"/>
        </w:rPr>
        <w:t>Super Class</w:t>
      </w:r>
    </w:p>
    <w:p w14:paraId="042D8763" w14:textId="77777777" w:rsidR="001B76C5" w:rsidRPr="00C32BA6" w:rsidRDefault="001B76C5" w:rsidP="00050F05">
      <w:pPr>
        <w:numPr>
          <w:ilvl w:val="0"/>
          <w:numId w:val="37"/>
        </w:numPr>
        <w:bidi w:val="0"/>
        <w:contextualSpacing/>
        <w:rPr>
          <w:rFonts w:asciiTheme="majorBidi" w:hAnsiTheme="majorBidi" w:cstheme="majorBidi"/>
          <w:sz w:val="23"/>
          <w:szCs w:val="23"/>
          <w:lang w:bidi="ar-SA"/>
        </w:rPr>
      </w:pPr>
      <w:r w:rsidRPr="00C32BA6">
        <w:rPr>
          <w:rFonts w:asciiTheme="majorBidi" w:hAnsiTheme="majorBidi" w:cstheme="majorBidi"/>
          <w:sz w:val="23"/>
          <w:szCs w:val="23"/>
          <w:lang w:bidi="ar-SA"/>
        </w:rPr>
        <w:t>Heat map</w:t>
      </w:r>
    </w:p>
    <w:p w14:paraId="61AF8B4C" w14:textId="77777777" w:rsidR="001B76C5" w:rsidRPr="00C32BA6" w:rsidRDefault="001B76C5" w:rsidP="00050F05">
      <w:pPr>
        <w:numPr>
          <w:ilvl w:val="0"/>
          <w:numId w:val="37"/>
        </w:numPr>
        <w:bidi w:val="0"/>
        <w:contextualSpacing/>
        <w:rPr>
          <w:rFonts w:asciiTheme="majorBidi" w:hAnsiTheme="majorBidi" w:cstheme="majorBidi"/>
          <w:sz w:val="23"/>
          <w:szCs w:val="23"/>
          <w:lang w:bidi="ar-SA"/>
        </w:rPr>
      </w:pPr>
      <w:r w:rsidRPr="00C32BA6">
        <w:rPr>
          <w:rFonts w:asciiTheme="majorBidi" w:hAnsiTheme="majorBidi" w:cstheme="majorBidi"/>
          <w:sz w:val="23"/>
          <w:szCs w:val="23"/>
          <w:lang w:bidi="ar-SA"/>
        </w:rPr>
        <w:t>Quantization error</w:t>
      </w:r>
    </w:p>
    <w:p w14:paraId="267FD481" w14:textId="77777777" w:rsidR="001B76C5" w:rsidRPr="00C32BA6" w:rsidRDefault="001B76C5" w:rsidP="00050F05">
      <w:pPr>
        <w:numPr>
          <w:ilvl w:val="0"/>
          <w:numId w:val="37"/>
        </w:numPr>
        <w:bidi w:val="0"/>
        <w:contextualSpacing/>
        <w:rPr>
          <w:rFonts w:asciiTheme="majorBidi" w:hAnsiTheme="majorBidi" w:cstheme="majorBidi"/>
          <w:sz w:val="23"/>
          <w:szCs w:val="23"/>
          <w:lang w:bidi="ar-SA"/>
        </w:rPr>
      </w:pPr>
      <w:r w:rsidRPr="00C32BA6">
        <w:rPr>
          <w:rFonts w:asciiTheme="majorBidi" w:hAnsiTheme="majorBidi" w:cstheme="majorBidi"/>
          <w:sz w:val="23"/>
          <w:szCs w:val="23"/>
          <w:lang w:bidi="ar-SA"/>
        </w:rPr>
        <w:t xml:space="preserve">explained </w:t>
      </w:r>
      <w:proofErr w:type="gramStart"/>
      <w:r w:rsidRPr="00C32BA6">
        <w:rPr>
          <w:rFonts w:asciiTheme="majorBidi" w:hAnsiTheme="majorBidi" w:cstheme="majorBidi"/>
          <w:sz w:val="23"/>
          <w:szCs w:val="23"/>
          <w:lang w:bidi="ar-SA"/>
        </w:rPr>
        <w:t>variance</w:t>
      </w:r>
      <w:proofErr w:type="gramEnd"/>
    </w:p>
    <w:p w14:paraId="11080FF0" w14:textId="77777777" w:rsidR="001B76C5" w:rsidRPr="00C32BA6" w:rsidRDefault="001B76C5" w:rsidP="00050F05">
      <w:pPr>
        <w:numPr>
          <w:ilvl w:val="0"/>
          <w:numId w:val="37"/>
        </w:numPr>
        <w:bidi w:val="0"/>
        <w:contextualSpacing/>
        <w:rPr>
          <w:rFonts w:asciiTheme="majorBidi" w:hAnsiTheme="majorBidi" w:cstheme="majorBidi"/>
          <w:sz w:val="23"/>
          <w:szCs w:val="23"/>
          <w:lang w:bidi="ar-SA"/>
        </w:rPr>
      </w:pPr>
      <w:r w:rsidRPr="00C32BA6">
        <w:rPr>
          <w:rFonts w:asciiTheme="majorBidi" w:hAnsiTheme="majorBidi" w:cstheme="majorBidi"/>
          <w:sz w:val="23"/>
          <w:szCs w:val="23"/>
          <w:lang w:bidi="ar-SA"/>
        </w:rPr>
        <w:t>Topographic error</w:t>
      </w:r>
    </w:p>
    <w:p w14:paraId="7D583111" w14:textId="77777777" w:rsidR="001B76C5" w:rsidRPr="00C32BA6" w:rsidRDefault="001B76C5" w:rsidP="00050F05">
      <w:pPr>
        <w:numPr>
          <w:ilvl w:val="0"/>
          <w:numId w:val="37"/>
        </w:numPr>
        <w:bidi w:val="0"/>
        <w:contextualSpacing/>
        <w:rPr>
          <w:rFonts w:asciiTheme="majorBidi" w:hAnsiTheme="majorBidi" w:cstheme="majorBidi"/>
          <w:sz w:val="23"/>
          <w:szCs w:val="23"/>
          <w:lang w:bidi="ar-SA"/>
        </w:rPr>
      </w:pPr>
      <w:r w:rsidRPr="00C32BA6">
        <w:rPr>
          <w:rFonts w:asciiTheme="majorBidi" w:hAnsiTheme="majorBidi" w:cstheme="majorBidi"/>
          <w:sz w:val="23"/>
          <w:szCs w:val="23"/>
          <w:lang w:bidi="ar-SA"/>
        </w:rPr>
        <w:t>Kaski-</w:t>
      </w:r>
      <w:proofErr w:type="spellStart"/>
      <w:proofErr w:type="gramStart"/>
      <w:r w:rsidRPr="00C32BA6">
        <w:rPr>
          <w:rFonts w:asciiTheme="majorBidi" w:hAnsiTheme="majorBidi" w:cstheme="majorBidi"/>
          <w:sz w:val="23"/>
          <w:szCs w:val="23"/>
          <w:lang w:bidi="ar-SA"/>
        </w:rPr>
        <w:t>Lagus</w:t>
      </w:r>
      <w:proofErr w:type="spellEnd"/>
      <w:proofErr w:type="gramEnd"/>
      <w:r w:rsidRPr="00C32BA6">
        <w:rPr>
          <w:rFonts w:asciiTheme="majorBidi" w:hAnsiTheme="majorBidi" w:cstheme="majorBidi"/>
          <w:sz w:val="23"/>
          <w:szCs w:val="23"/>
          <w:lang w:bidi="ar-SA"/>
        </w:rPr>
        <w:t xml:space="preserve"> error</w:t>
      </w:r>
    </w:p>
    <w:p w14:paraId="3B5F52EF" w14:textId="77777777" w:rsidR="00F67221" w:rsidRPr="00CE52BE" w:rsidRDefault="00F67221" w:rsidP="00050F05">
      <w:pPr>
        <w:spacing w:after="0" w:line="240" w:lineRule="auto"/>
        <w:jc w:val="both"/>
        <w:rPr>
          <w:rFonts w:asciiTheme="majorBidi" w:hAnsiTheme="majorBidi" w:cs="B Nazanin"/>
          <w:b/>
          <w:bCs/>
          <w:sz w:val="28"/>
          <w:szCs w:val="28"/>
          <w:rtl/>
        </w:rPr>
      </w:pPr>
      <w:r w:rsidRPr="00CE52BE">
        <w:rPr>
          <w:rFonts w:asciiTheme="majorBidi" w:hAnsiTheme="majorBidi" w:cs="B Nazanin"/>
          <w:b/>
          <w:bCs/>
          <w:sz w:val="28"/>
          <w:szCs w:val="28"/>
          <w:rtl/>
        </w:rPr>
        <w:t>منابع</w:t>
      </w:r>
    </w:p>
    <w:p w14:paraId="52FD7B1B" w14:textId="77777777" w:rsidR="00B57940" w:rsidRPr="00C63C5A" w:rsidRDefault="00B57940" w:rsidP="00FF2EB1">
      <w:pPr>
        <w:pStyle w:val="ListParagraph"/>
        <w:numPr>
          <w:ilvl w:val="0"/>
          <w:numId w:val="38"/>
        </w:numPr>
        <w:bidi w:val="0"/>
        <w:spacing w:after="0" w:line="240" w:lineRule="auto"/>
        <w:ind w:left="426"/>
        <w:jc w:val="both"/>
        <w:rPr>
          <w:rFonts w:asciiTheme="majorBidi" w:hAnsiTheme="majorBidi" w:cs="B Nazanin"/>
          <w:sz w:val="24"/>
          <w:szCs w:val="24"/>
          <w:lang w:bidi="ar-SA"/>
        </w:rPr>
      </w:pPr>
      <w:r w:rsidRPr="00C63C5A">
        <w:rPr>
          <w:rFonts w:asciiTheme="majorBidi" w:hAnsiTheme="majorBidi" w:cs="B Nazanin"/>
          <w:sz w:val="24"/>
          <w:szCs w:val="24"/>
          <w:lang w:bidi="ar-SA"/>
        </w:rPr>
        <w:t xml:space="preserve">Kumar, V., Rajan, B. “Customer lifetime value: What, how, and why”, </w:t>
      </w:r>
      <w:r w:rsidRPr="00C63C5A">
        <w:rPr>
          <w:rFonts w:asciiTheme="majorBidi" w:hAnsiTheme="majorBidi" w:cs="B Nazanin"/>
          <w:i/>
          <w:iCs/>
          <w:sz w:val="24"/>
          <w:szCs w:val="24"/>
          <w:lang w:bidi="ar-SA"/>
        </w:rPr>
        <w:t xml:space="preserve">In </w:t>
      </w:r>
      <w:proofErr w:type="gramStart"/>
      <w:r w:rsidRPr="00C63C5A">
        <w:rPr>
          <w:rFonts w:asciiTheme="majorBidi" w:hAnsiTheme="majorBidi" w:cs="B Nazanin"/>
          <w:i/>
          <w:iCs/>
          <w:sz w:val="24"/>
          <w:szCs w:val="24"/>
          <w:lang w:bidi="ar-SA"/>
        </w:rPr>
        <w:t>The</w:t>
      </w:r>
      <w:proofErr w:type="gramEnd"/>
      <w:r w:rsidRPr="00C63C5A">
        <w:rPr>
          <w:rFonts w:asciiTheme="majorBidi" w:hAnsiTheme="majorBidi" w:cs="B Nazanin"/>
          <w:i/>
          <w:iCs/>
          <w:sz w:val="24"/>
          <w:szCs w:val="24"/>
          <w:lang w:bidi="ar-SA"/>
        </w:rPr>
        <w:t xml:space="preserve"> Routledge Companion to Strategic Marketing</w:t>
      </w:r>
      <w:r w:rsidRPr="00C63C5A">
        <w:rPr>
          <w:rFonts w:asciiTheme="majorBidi" w:hAnsiTheme="majorBidi" w:cs="B Nazanin"/>
          <w:sz w:val="24"/>
          <w:szCs w:val="24"/>
          <w:lang w:bidi="ar-SA"/>
        </w:rPr>
        <w:t>, pp. 422-448 (2020).</w:t>
      </w:r>
    </w:p>
    <w:p w14:paraId="6168A44E" w14:textId="77777777" w:rsidR="00713B6C" w:rsidRPr="00C63C5A" w:rsidRDefault="00713B6C" w:rsidP="00FF2EB1">
      <w:pPr>
        <w:pStyle w:val="ListParagraph"/>
        <w:numPr>
          <w:ilvl w:val="0"/>
          <w:numId w:val="38"/>
        </w:numPr>
        <w:bidi w:val="0"/>
        <w:spacing w:after="0" w:line="240" w:lineRule="auto"/>
        <w:ind w:left="426"/>
        <w:jc w:val="both"/>
        <w:rPr>
          <w:rFonts w:asciiTheme="majorBidi" w:hAnsiTheme="majorBidi" w:cs="B Nazanin"/>
          <w:sz w:val="24"/>
          <w:szCs w:val="24"/>
          <w:lang w:bidi="ar-SA"/>
        </w:rPr>
      </w:pPr>
      <w:proofErr w:type="spellStart"/>
      <w:r w:rsidRPr="00C63C5A">
        <w:rPr>
          <w:rFonts w:asciiTheme="majorBidi" w:hAnsiTheme="majorBidi" w:cs="B Nazanin"/>
          <w:sz w:val="24"/>
          <w:szCs w:val="24"/>
          <w:lang w:bidi="ar-SA"/>
        </w:rPr>
        <w:t>Libai</w:t>
      </w:r>
      <w:proofErr w:type="spellEnd"/>
      <w:r w:rsidRPr="00C63C5A">
        <w:rPr>
          <w:rFonts w:asciiTheme="majorBidi" w:hAnsiTheme="majorBidi" w:cs="B Nazanin"/>
          <w:sz w:val="24"/>
          <w:szCs w:val="24"/>
          <w:lang w:bidi="ar-SA"/>
        </w:rPr>
        <w:t xml:space="preserve">, B., Bart, Y., Gensler, S., Hofacker, C. F., Kaplan, A., </w:t>
      </w:r>
      <w:proofErr w:type="spellStart"/>
      <w:r w:rsidRPr="00C63C5A">
        <w:rPr>
          <w:rFonts w:asciiTheme="majorBidi" w:hAnsiTheme="majorBidi" w:cs="B Nazanin"/>
          <w:sz w:val="24"/>
          <w:szCs w:val="24"/>
          <w:lang w:bidi="ar-SA"/>
        </w:rPr>
        <w:t>Kötterheinrich</w:t>
      </w:r>
      <w:proofErr w:type="spellEnd"/>
      <w:r w:rsidRPr="00C63C5A">
        <w:rPr>
          <w:rFonts w:asciiTheme="majorBidi" w:hAnsiTheme="majorBidi" w:cs="B Nazanin"/>
          <w:sz w:val="24"/>
          <w:szCs w:val="24"/>
          <w:lang w:bidi="ar-SA"/>
        </w:rPr>
        <w:t xml:space="preserve">, K., Kroll, E. B. “Brave new world? On AI and the management of customer relationships”, </w:t>
      </w:r>
      <w:r w:rsidRPr="00C63C5A">
        <w:rPr>
          <w:rFonts w:asciiTheme="majorBidi" w:hAnsiTheme="majorBidi" w:cs="B Nazanin"/>
          <w:i/>
          <w:iCs/>
          <w:sz w:val="24"/>
          <w:szCs w:val="24"/>
          <w:lang w:bidi="ar-SA"/>
        </w:rPr>
        <w:t>Journal of Interactive Marketing</w:t>
      </w:r>
      <w:r w:rsidRPr="00C63C5A">
        <w:rPr>
          <w:rFonts w:asciiTheme="majorBidi" w:hAnsiTheme="majorBidi" w:cs="B Nazanin"/>
          <w:sz w:val="24"/>
          <w:szCs w:val="24"/>
          <w:lang w:bidi="ar-SA"/>
        </w:rPr>
        <w:t xml:space="preserve">, </w:t>
      </w:r>
      <w:r w:rsidRPr="00C63C5A">
        <w:rPr>
          <w:rFonts w:asciiTheme="majorBidi" w:hAnsiTheme="majorBidi" w:cs="B Nazanin"/>
          <w:b/>
          <w:bCs/>
          <w:sz w:val="24"/>
          <w:szCs w:val="24"/>
          <w:lang w:bidi="ar-SA"/>
        </w:rPr>
        <w:t>51</w:t>
      </w:r>
      <w:r w:rsidRPr="00C63C5A">
        <w:rPr>
          <w:rFonts w:asciiTheme="majorBidi" w:hAnsiTheme="majorBidi" w:cs="B Nazanin"/>
          <w:sz w:val="24"/>
          <w:szCs w:val="24"/>
          <w:lang w:bidi="ar-SA"/>
        </w:rPr>
        <w:t>(1), pp. 44-56 (2020).</w:t>
      </w:r>
    </w:p>
    <w:p w14:paraId="06743AF4" w14:textId="77777777" w:rsidR="00B94099" w:rsidRPr="00C63C5A" w:rsidRDefault="00B94099" w:rsidP="00FF2EB1">
      <w:pPr>
        <w:pStyle w:val="ListParagraph"/>
        <w:numPr>
          <w:ilvl w:val="0"/>
          <w:numId w:val="38"/>
        </w:numPr>
        <w:bidi w:val="0"/>
        <w:spacing w:after="0" w:line="240" w:lineRule="auto"/>
        <w:ind w:left="426"/>
        <w:jc w:val="both"/>
        <w:rPr>
          <w:rFonts w:asciiTheme="majorBidi" w:hAnsiTheme="majorBidi" w:cs="B Nazanin"/>
          <w:sz w:val="24"/>
          <w:szCs w:val="24"/>
          <w:lang w:bidi="ar-SA"/>
        </w:rPr>
      </w:pPr>
      <w:proofErr w:type="spellStart"/>
      <w:r w:rsidRPr="00C63C5A">
        <w:rPr>
          <w:rFonts w:asciiTheme="majorBidi" w:hAnsiTheme="majorBidi" w:cs="B Nazanin"/>
          <w:sz w:val="24"/>
          <w:szCs w:val="24"/>
          <w:lang w:bidi="ar-SA"/>
        </w:rPr>
        <w:t>Pramono</w:t>
      </w:r>
      <w:proofErr w:type="spellEnd"/>
      <w:r w:rsidRPr="00C63C5A">
        <w:rPr>
          <w:rFonts w:asciiTheme="majorBidi" w:hAnsiTheme="majorBidi" w:cs="B Nazanin"/>
          <w:sz w:val="24"/>
          <w:szCs w:val="24"/>
          <w:lang w:bidi="ar-SA"/>
        </w:rPr>
        <w:t xml:space="preserve">, P. P., </w:t>
      </w:r>
      <w:proofErr w:type="spellStart"/>
      <w:r w:rsidRPr="00C63C5A">
        <w:rPr>
          <w:rFonts w:asciiTheme="majorBidi" w:hAnsiTheme="majorBidi" w:cs="B Nazanin"/>
          <w:sz w:val="24"/>
          <w:szCs w:val="24"/>
          <w:lang w:bidi="ar-SA"/>
        </w:rPr>
        <w:t>Surjandari</w:t>
      </w:r>
      <w:proofErr w:type="spellEnd"/>
      <w:r w:rsidRPr="00C63C5A">
        <w:rPr>
          <w:rFonts w:asciiTheme="majorBidi" w:hAnsiTheme="majorBidi" w:cs="B Nazanin"/>
          <w:sz w:val="24"/>
          <w:szCs w:val="24"/>
          <w:lang w:bidi="ar-SA"/>
        </w:rPr>
        <w:t xml:space="preserve">, I., </w:t>
      </w:r>
      <w:proofErr w:type="spellStart"/>
      <w:r w:rsidRPr="00C63C5A">
        <w:rPr>
          <w:rFonts w:asciiTheme="majorBidi" w:hAnsiTheme="majorBidi" w:cs="B Nazanin"/>
          <w:sz w:val="24"/>
          <w:szCs w:val="24"/>
          <w:lang w:bidi="ar-SA"/>
        </w:rPr>
        <w:t>Laoh</w:t>
      </w:r>
      <w:proofErr w:type="spellEnd"/>
      <w:r w:rsidRPr="00C63C5A">
        <w:rPr>
          <w:rFonts w:asciiTheme="majorBidi" w:hAnsiTheme="majorBidi" w:cs="B Nazanin"/>
          <w:sz w:val="24"/>
          <w:szCs w:val="24"/>
          <w:lang w:bidi="ar-SA"/>
        </w:rPr>
        <w:t xml:space="preserve">, E. “Estimating customer segmentation based on customer lifetime value using two-stage clustering method”, </w:t>
      </w:r>
      <w:r w:rsidRPr="00C63C5A">
        <w:rPr>
          <w:rFonts w:asciiTheme="majorBidi" w:hAnsiTheme="majorBidi" w:cs="B Nazanin"/>
          <w:i/>
          <w:iCs/>
          <w:sz w:val="24"/>
          <w:szCs w:val="24"/>
          <w:lang w:bidi="ar-SA"/>
        </w:rPr>
        <w:t>In 2019 16th International Conference on Service Systems and Service Management (ICSSSM),</w:t>
      </w:r>
      <w:r w:rsidRPr="00C63C5A">
        <w:rPr>
          <w:rFonts w:asciiTheme="majorBidi" w:hAnsiTheme="majorBidi" w:cs="B Nazanin"/>
          <w:sz w:val="24"/>
          <w:szCs w:val="24"/>
          <w:lang w:bidi="ar-SA"/>
        </w:rPr>
        <w:t xml:space="preserve"> pp. 1-5 (2019).</w:t>
      </w:r>
    </w:p>
    <w:p w14:paraId="3406445C" w14:textId="77777777" w:rsidR="0090743F" w:rsidRPr="00C63C5A" w:rsidRDefault="0090743F" w:rsidP="00FF2EB1">
      <w:pPr>
        <w:pStyle w:val="ListParagraph"/>
        <w:numPr>
          <w:ilvl w:val="0"/>
          <w:numId w:val="38"/>
        </w:numPr>
        <w:bidi w:val="0"/>
        <w:spacing w:after="0" w:line="240" w:lineRule="auto"/>
        <w:ind w:left="426"/>
        <w:jc w:val="both"/>
        <w:rPr>
          <w:rFonts w:asciiTheme="majorBidi" w:hAnsiTheme="majorBidi" w:cs="B Nazanin"/>
          <w:sz w:val="24"/>
          <w:szCs w:val="24"/>
          <w:lang w:bidi="ar-SA"/>
        </w:rPr>
      </w:pPr>
      <w:proofErr w:type="spellStart"/>
      <w:r w:rsidRPr="00C63C5A">
        <w:rPr>
          <w:rFonts w:asciiTheme="majorBidi" w:hAnsiTheme="majorBidi" w:cs="B Nazanin"/>
          <w:sz w:val="24"/>
          <w:szCs w:val="24"/>
          <w:lang w:bidi="ar-SA"/>
        </w:rPr>
        <w:t>Kanchanapoom</w:t>
      </w:r>
      <w:proofErr w:type="spellEnd"/>
      <w:r w:rsidRPr="00C63C5A">
        <w:rPr>
          <w:rFonts w:asciiTheme="majorBidi" w:hAnsiTheme="majorBidi" w:cs="B Nazanin"/>
          <w:sz w:val="24"/>
          <w:szCs w:val="24"/>
          <w:lang w:bidi="ar-SA"/>
        </w:rPr>
        <w:t xml:space="preserve">, K., </w:t>
      </w:r>
      <w:proofErr w:type="spellStart"/>
      <w:r w:rsidRPr="00C63C5A">
        <w:rPr>
          <w:rFonts w:asciiTheme="majorBidi" w:hAnsiTheme="majorBidi" w:cs="B Nazanin"/>
          <w:sz w:val="24"/>
          <w:szCs w:val="24"/>
          <w:lang w:bidi="ar-SA"/>
        </w:rPr>
        <w:t>Chongwatpol</w:t>
      </w:r>
      <w:proofErr w:type="spellEnd"/>
      <w:r w:rsidRPr="00C63C5A">
        <w:rPr>
          <w:rFonts w:asciiTheme="majorBidi" w:hAnsiTheme="majorBidi" w:cs="B Nazanin"/>
          <w:sz w:val="24"/>
          <w:szCs w:val="24"/>
          <w:lang w:bidi="ar-SA"/>
        </w:rPr>
        <w:t xml:space="preserve">, J. “Integrated customer lifetime value (CLV) and customer migration model to improve customer segmentation”, </w:t>
      </w:r>
      <w:r w:rsidRPr="00C63C5A">
        <w:rPr>
          <w:rFonts w:asciiTheme="majorBidi" w:hAnsiTheme="majorBidi" w:cs="B Nazanin"/>
          <w:i/>
          <w:iCs/>
          <w:sz w:val="24"/>
          <w:szCs w:val="24"/>
          <w:lang w:bidi="ar-SA"/>
        </w:rPr>
        <w:t>Journal of Marketing Analytics</w:t>
      </w:r>
      <w:r w:rsidRPr="00C63C5A">
        <w:rPr>
          <w:rFonts w:asciiTheme="majorBidi" w:hAnsiTheme="majorBidi" w:cs="B Nazanin"/>
          <w:sz w:val="24"/>
          <w:szCs w:val="24"/>
          <w:lang w:bidi="ar-SA"/>
        </w:rPr>
        <w:t xml:space="preserve">, </w:t>
      </w:r>
      <w:r w:rsidRPr="00C63C5A">
        <w:rPr>
          <w:rFonts w:asciiTheme="majorBidi" w:hAnsiTheme="majorBidi" w:cs="B Nazanin"/>
          <w:b/>
          <w:bCs/>
          <w:sz w:val="24"/>
          <w:szCs w:val="24"/>
          <w:lang w:bidi="ar-SA"/>
        </w:rPr>
        <w:t>11</w:t>
      </w:r>
      <w:r w:rsidRPr="00C63C5A">
        <w:rPr>
          <w:rFonts w:asciiTheme="majorBidi" w:hAnsiTheme="majorBidi" w:cs="B Nazanin"/>
          <w:sz w:val="24"/>
          <w:szCs w:val="24"/>
          <w:lang w:bidi="ar-SA"/>
        </w:rPr>
        <w:t>(2), pp. 172-185 (2023).</w:t>
      </w:r>
    </w:p>
    <w:p w14:paraId="6F794D38" w14:textId="77777777" w:rsidR="00E57414" w:rsidRPr="00C63C5A" w:rsidRDefault="00E57414" w:rsidP="00FF2EB1">
      <w:pPr>
        <w:pStyle w:val="ListParagraph"/>
        <w:numPr>
          <w:ilvl w:val="0"/>
          <w:numId w:val="38"/>
        </w:numPr>
        <w:bidi w:val="0"/>
        <w:spacing w:after="0" w:line="240" w:lineRule="auto"/>
        <w:ind w:left="426"/>
        <w:jc w:val="both"/>
        <w:rPr>
          <w:rFonts w:asciiTheme="majorBidi" w:hAnsiTheme="majorBidi" w:cs="B Nazanin"/>
          <w:sz w:val="24"/>
          <w:szCs w:val="24"/>
          <w:lang w:bidi="ar-SA"/>
        </w:rPr>
      </w:pPr>
      <w:proofErr w:type="spellStart"/>
      <w:r w:rsidRPr="00C63C5A">
        <w:rPr>
          <w:rFonts w:asciiTheme="majorBidi" w:hAnsiTheme="majorBidi" w:cs="B Nazanin"/>
          <w:sz w:val="24"/>
          <w:szCs w:val="24"/>
          <w:lang w:bidi="ar-SA"/>
        </w:rPr>
        <w:t>AboElHamd</w:t>
      </w:r>
      <w:proofErr w:type="spellEnd"/>
      <w:r w:rsidRPr="00C63C5A">
        <w:rPr>
          <w:rFonts w:asciiTheme="majorBidi" w:hAnsiTheme="majorBidi" w:cs="B Nazanin"/>
          <w:sz w:val="24"/>
          <w:szCs w:val="24"/>
          <w:lang w:bidi="ar-SA"/>
        </w:rPr>
        <w:t xml:space="preserve">, E., Shamma, H. M., &amp; Saleh, M. “Maximizing customer lifetime value using dynamic programming: Theoretical and practical implications”, </w:t>
      </w:r>
      <w:r w:rsidRPr="00C63C5A">
        <w:rPr>
          <w:rFonts w:asciiTheme="majorBidi" w:hAnsiTheme="majorBidi" w:cs="B Nazanin"/>
          <w:i/>
          <w:iCs/>
          <w:sz w:val="24"/>
          <w:szCs w:val="24"/>
          <w:lang w:bidi="ar-SA"/>
        </w:rPr>
        <w:t>Academy of Marketing Studies Journal</w:t>
      </w:r>
      <w:r w:rsidRPr="00C63C5A">
        <w:rPr>
          <w:rFonts w:asciiTheme="majorBidi" w:hAnsiTheme="majorBidi" w:cs="B Nazanin"/>
          <w:sz w:val="24"/>
          <w:szCs w:val="24"/>
          <w:lang w:bidi="ar-SA"/>
        </w:rPr>
        <w:t xml:space="preserve">, </w:t>
      </w:r>
      <w:r w:rsidRPr="00C63C5A">
        <w:rPr>
          <w:rFonts w:asciiTheme="majorBidi" w:hAnsiTheme="majorBidi" w:cs="B Nazanin"/>
          <w:b/>
          <w:bCs/>
          <w:sz w:val="24"/>
          <w:szCs w:val="24"/>
          <w:lang w:bidi="ar-SA"/>
        </w:rPr>
        <w:t>24</w:t>
      </w:r>
      <w:r w:rsidRPr="00C63C5A">
        <w:rPr>
          <w:rFonts w:asciiTheme="majorBidi" w:hAnsiTheme="majorBidi" w:cs="B Nazanin"/>
          <w:sz w:val="24"/>
          <w:szCs w:val="24"/>
          <w:lang w:bidi="ar-SA"/>
        </w:rPr>
        <w:t>(1), pp. 1-25 (2020).</w:t>
      </w:r>
    </w:p>
    <w:p w14:paraId="1B944858" w14:textId="77777777" w:rsidR="0089175A" w:rsidRPr="00C63C5A" w:rsidRDefault="0089175A" w:rsidP="00FF2EB1">
      <w:pPr>
        <w:pStyle w:val="ListParagraph"/>
        <w:numPr>
          <w:ilvl w:val="0"/>
          <w:numId w:val="38"/>
        </w:numPr>
        <w:bidi w:val="0"/>
        <w:spacing w:after="0" w:line="240" w:lineRule="auto"/>
        <w:ind w:left="426"/>
        <w:jc w:val="both"/>
        <w:rPr>
          <w:rFonts w:asciiTheme="majorBidi" w:hAnsiTheme="majorBidi" w:cs="B Nazanin"/>
          <w:sz w:val="24"/>
          <w:szCs w:val="24"/>
          <w:lang w:bidi="ar-SA"/>
        </w:rPr>
      </w:pPr>
      <w:proofErr w:type="spellStart"/>
      <w:r w:rsidRPr="00C63C5A">
        <w:rPr>
          <w:rFonts w:asciiTheme="majorBidi" w:hAnsiTheme="majorBidi" w:cs="B Nazanin"/>
          <w:sz w:val="24"/>
          <w:szCs w:val="24"/>
          <w:lang w:bidi="ar-SA"/>
        </w:rPr>
        <w:t>Manosuthi</w:t>
      </w:r>
      <w:proofErr w:type="spellEnd"/>
      <w:r w:rsidRPr="00C63C5A">
        <w:rPr>
          <w:rFonts w:asciiTheme="majorBidi" w:hAnsiTheme="majorBidi" w:cs="B Nazanin"/>
          <w:sz w:val="24"/>
          <w:szCs w:val="24"/>
          <w:lang w:bidi="ar-SA"/>
        </w:rPr>
        <w:t xml:space="preserve">, N., Lee, J. S., Han, H. “Causal-predictive model of customer lifetime/influence value: mediating roles of memorable experiences and customer engagement in hotels and airlines”, </w:t>
      </w:r>
      <w:r w:rsidRPr="00C63C5A">
        <w:rPr>
          <w:rFonts w:asciiTheme="majorBidi" w:hAnsiTheme="majorBidi" w:cs="B Nazanin"/>
          <w:i/>
          <w:iCs/>
          <w:sz w:val="24"/>
          <w:szCs w:val="24"/>
          <w:lang w:bidi="ar-SA"/>
        </w:rPr>
        <w:t>Journal of Travel &amp; Tourism Marketing</w:t>
      </w:r>
      <w:r w:rsidRPr="00C63C5A">
        <w:rPr>
          <w:rFonts w:asciiTheme="majorBidi" w:hAnsiTheme="majorBidi" w:cs="B Nazanin"/>
          <w:sz w:val="24"/>
          <w:szCs w:val="24"/>
          <w:lang w:bidi="ar-SA"/>
        </w:rPr>
        <w:t xml:space="preserve">, </w:t>
      </w:r>
      <w:r w:rsidRPr="00C63C5A">
        <w:rPr>
          <w:rFonts w:asciiTheme="majorBidi" w:hAnsiTheme="majorBidi" w:cs="B Nazanin"/>
          <w:b/>
          <w:bCs/>
          <w:sz w:val="24"/>
          <w:szCs w:val="24"/>
          <w:lang w:bidi="ar-SA"/>
        </w:rPr>
        <w:t>38</w:t>
      </w:r>
      <w:r w:rsidRPr="00C63C5A">
        <w:rPr>
          <w:rFonts w:asciiTheme="majorBidi" w:hAnsiTheme="majorBidi" w:cs="B Nazanin"/>
          <w:sz w:val="24"/>
          <w:szCs w:val="24"/>
          <w:lang w:bidi="ar-SA"/>
        </w:rPr>
        <w:t>(5), pp. 461-477 (2021).</w:t>
      </w:r>
    </w:p>
    <w:p w14:paraId="22A81A22" w14:textId="77777777" w:rsidR="00EC30EA" w:rsidRPr="00C63C5A" w:rsidRDefault="00EC30EA" w:rsidP="00FF2EB1">
      <w:pPr>
        <w:pStyle w:val="ListParagraph"/>
        <w:numPr>
          <w:ilvl w:val="0"/>
          <w:numId w:val="38"/>
        </w:numPr>
        <w:bidi w:val="0"/>
        <w:spacing w:after="0" w:line="240" w:lineRule="auto"/>
        <w:ind w:left="426"/>
        <w:jc w:val="both"/>
        <w:rPr>
          <w:rFonts w:asciiTheme="majorBidi" w:hAnsiTheme="majorBidi" w:cs="B Nazanin"/>
          <w:sz w:val="24"/>
          <w:szCs w:val="24"/>
          <w:lang w:bidi="ar-SA"/>
        </w:rPr>
      </w:pPr>
      <w:r w:rsidRPr="00C63C5A">
        <w:rPr>
          <w:rFonts w:asciiTheme="majorBidi" w:hAnsiTheme="majorBidi" w:cs="B Nazanin"/>
          <w:sz w:val="24"/>
          <w:szCs w:val="24"/>
          <w:lang w:bidi="ar-SA"/>
        </w:rPr>
        <w:t xml:space="preserve">Tekin, A. T., Kaya, T., </w:t>
      </w:r>
      <w:proofErr w:type="spellStart"/>
      <w:r w:rsidRPr="00C63C5A">
        <w:rPr>
          <w:rFonts w:asciiTheme="majorBidi" w:hAnsiTheme="majorBidi" w:cs="B Nazanin"/>
          <w:sz w:val="24"/>
          <w:szCs w:val="24"/>
          <w:lang w:bidi="ar-SA"/>
        </w:rPr>
        <w:t>Cebi</w:t>
      </w:r>
      <w:proofErr w:type="spellEnd"/>
      <w:r w:rsidRPr="00C63C5A">
        <w:rPr>
          <w:rFonts w:asciiTheme="majorBidi" w:hAnsiTheme="majorBidi" w:cs="B Nazanin"/>
          <w:sz w:val="24"/>
          <w:szCs w:val="24"/>
          <w:lang w:bidi="ar-SA"/>
        </w:rPr>
        <w:t xml:space="preserve">, F. “Customer lifetime value prediction for gaming industry: fuzzy </w:t>
      </w:r>
      <w:proofErr w:type="gramStart"/>
      <w:r w:rsidRPr="00C63C5A">
        <w:rPr>
          <w:rFonts w:asciiTheme="majorBidi" w:hAnsiTheme="majorBidi" w:cs="B Nazanin"/>
          <w:sz w:val="24"/>
          <w:szCs w:val="24"/>
          <w:lang w:bidi="ar-SA"/>
        </w:rPr>
        <w:t>clustering based</w:t>
      </w:r>
      <w:proofErr w:type="gramEnd"/>
      <w:r w:rsidRPr="00C63C5A">
        <w:rPr>
          <w:rFonts w:asciiTheme="majorBidi" w:hAnsiTheme="majorBidi" w:cs="B Nazanin"/>
          <w:sz w:val="24"/>
          <w:szCs w:val="24"/>
          <w:lang w:bidi="ar-SA"/>
        </w:rPr>
        <w:t xml:space="preserve"> approach”, </w:t>
      </w:r>
      <w:r w:rsidRPr="00C63C5A">
        <w:rPr>
          <w:rFonts w:asciiTheme="majorBidi" w:hAnsiTheme="majorBidi" w:cs="B Nazanin"/>
          <w:i/>
          <w:iCs/>
          <w:sz w:val="24"/>
          <w:szCs w:val="24"/>
          <w:lang w:bidi="ar-SA"/>
        </w:rPr>
        <w:t>Journal of Intelligent &amp; Fuzzy Systems</w:t>
      </w:r>
      <w:r w:rsidRPr="00C63C5A">
        <w:rPr>
          <w:rFonts w:asciiTheme="majorBidi" w:hAnsiTheme="majorBidi" w:cs="B Nazanin"/>
          <w:sz w:val="24"/>
          <w:szCs w:val="24"/>
          <w:lang w:bidi="ar-SA"/>
        </w:rPr>
        <w:t xml:space="preserve">, </w:t>
      </w:r>
      <w:r w:rsidRPr="00C63C5A">
        <w:rPr>
          <w:rFonts w:asciiTheme="majorBidi" w:hAnsiTheme="majorBidi" w:cs="B Nazanin"/>
          <w:b/>
          <w:bCs/>
          <w:sz w:val="24"/>
          <w:szCs w:val="24"/>
          <w:lang w:bidi="ar-SA"/>
        </w:rPr>
        <w:t>42</w:t>
      </w:r>
      <w:r w:rsidRPr="00C63C5A">
        <w:rPr>
          <w:rFonts w:asciiTheme="majorBidi" w:hAnsiTheme="majorBidi" w:cs="B Nazanin"/>
          <w:sz w:val="24"/>
          <w:szCs w:val="24"/>
          <w:lang w:bidi="ar-SA"/>
        </w:rPr>
        <w:t>(1), pp. 87-96 (2022).</w:t>
      </w:r>
    </w:p>
    <w:p w14:paraId="25FF4CBD" w14:textId="77777777" w:rsidR="00A77473" w:rsidRPr="00C63C5A" w:rsidRDefault="00A77473" w:rsidP="00FF2EB1">
      <w:pPr>
        <w:pStyle w:val="ListParagraph"/>
        <w:numPr>
          <w:ilvl w:val="0"/>
          <w:numId w:val="38"/>
        </w:numPr>
        <w:bidi w:val="0"/>
        <w:spacing w:after="0" w:line="240" w:lineRule="auto"/>
        <w:ind w:left="426"/>
        <w:jc w:val="both"/>
        <w:rPr>
          <w:rFonts w:asciiTheme="majorBidi" w:hAnsiTheme="majorBidi" w:cs="B Nazanin"/>
          <w:sz w:val="24"/>
          <w:szCs w:val="24"/>
          <w:lang w:bidi="ar-SA"/>
        </w:rPr>
      </w:pPr>
      <w:r w:rsidRPr="00C63C5A">
        <w:rPr>
          <w:rFonts w:asciiTheme="majorBidi" w:hAnsiTheme="majorBidi" w:cs="B Nazanin"/>
          <w:sz w:val="24"/>
          <w:szCs w:val="24"/>
          <w:lang w:bidi="ar-SA"/>
        </w:rPr>
        <w:t xml:space="preserve">Pradhan, S., Patel, G., Priya, P. “Measuring customer lifetime value: application of analytic hierarchy process in determining relative weights of </w:t>
      </w:r>
      <w:proofErr w:type="spellStart"/>
      <w:r w:rsidRPr="00C63C5A">
        <w:rPr>
          <w:rFonts w:asciiTheme="majorBidi" w:hAnsiTheme="majorBidi" w:cs="B Nazanin"/>
          <w:sz w:val="24"/>
          <w:szCs w:val="24"/>
          <w:lang w:bidi="ar-SA"/>
        </w:rPr>
        <w:t>lrfm</w:t>
      </w:r>
      <w:proofErr w:type="spellEnd"/>
      <w:r w:rsidRPr="00C63C5A">
        <w:rPr>
          <w:rFonts w:asciiTheme="majorBidi" w:hAnsiTheme="majorBidi" w:cs="B Nazanin"/>
          <w:sz w:val="24"/>
          <w:szCs w:val="24"/>
          <w:lang w:bidi="ar-SA"/>
        </w:rPr>
        <w:t xml:space="preserve">”, </w:t>
      </w:r>
      <w:r w:rsidRPr="00C63C5A">
        <w:rPr>
          <w:rFonts w:asciiTheme="majorBidi" w:hAnsiTheme="majorBidi" w:cs="B Nazanin"/>
          <w:i/>
          <w:iCs/>
          <w:sz w:val="24"/>
          <w:szCs w:val="24"/>
          <w:lang w:bidi="ar-SA"/>
        </w:rPr>
        <w:t>International Journal of the Analytic Hierarchy Process</w:t>
      </w:r>
      <w:r w:rsidRPr="00C63C5A">
        <w:rPr>
          <w:rFonts w:asciiTheme="majorBidi" w:hAnsiTheme="majorBidi" w:cs="B Nazanin"/>
          <w:sz w:val="24"/>
          <w:szCs w:val="24"/>
          <w:lang w:bidi="ar-SA"/>
        </w:rPr>
        <w:t xml:space="preserve">, </w:t>
      </w:r>
      <w:r w:rsidRPr="00C63C5A">
        <w:rPr>
          <w:rFonts w:asciiTheme="majorBidi" w:hAnsiTheme="majorBidi" w:cs="B Nazanin"/>
          <w:b/>
          <w:bCs/>
          <w:sz w:val="24"/>
          <w:szCs w:val="24"/>
          <w:lang w:bidi="ar-SA"/>
        </w:rPr>
        <w:t>13</w:t>
      </w:r>
      <w:r w:rsidRPr="00C63C5A">
        <w:rPr>
          <w:rFonts w:asciiTheme="majorBidi" w:hAnsiTheme="majorBidi" w:cs="B Nazanin"/>
          <w:sz w:val="24"/>
          <w:szCs w:val="24"/>
          <w:lang w:bidi="ar-SA"/>
        </w:rPr>
        <w:t>(3), (2021).</w:t>
      </w:r>
    </w:p>
    <w:p w14:paraId="4E2FC5F3" w14:textId="77777777" w:rsidR="005E372C" w:rsidRPr="00C63C5A" w:rsidRDefault="005E372C" w:rsidP="00FF2EB1">
      <w:pPr>
        <w:pStyle w:val="ListParagraph"/>
        <w:numPr>
          <w:ilvl w:val="0"/>
          <w:numId w:val="38"/>
        </w:numPr>
        <w:bidi w:val="0"/>
        <w:spacing w:after="0" w:line="240" w:lineRule="auto"/>
        <w:ind w:left="426"/>
        <w:jc w:val="both"/>
        <w:rPr>
          <w:rFonts w:asciiTheme="majorBidi" w:hAnsiTheme="majorBidi" w:cs="B Nazanin"/>
          <w:sz w:val="24"/>
          <w:szCs w:val="24"/>
          <w:lang w:bidi="ar-SA"/>
        </w:rPr>
      </w:pPr>
      <w:r w:rsidRPr="00C63C5A">
        <w:rPr>
          <w:rFonts w:asciiTheme="majorBidi" w:hAnsiTheme="majorBidi" w:cs="B Nazanin"/>
          <w:sz w:val="24"/>
          <w:szCs w:val="24"/>
          <w:lang w:bidi="ar-SA"/>
        </w:rPr>
        <w:t xml:space="preserve">Asadi, N., &amp; </w:t>
      </w:r>
      <w:proofErr w:type="spellStart"/>
      <w:r w:rsidRPr="00C63C5A">
        <w:rPr>
          <w:rFonts w:asciiTheme="majorBidi" w:hAnsiTheme="majorBidi" w:cs="B Nazanin"/>
          <w:sz w:val="24"/>
          <w:szCs w:val="24"/>
          <w:lang w:bidi="ar-SA"/>
        </w:rPr>
        <w:t>Kazerooni</w:t>
      </w:r>
      <w:proofErr w:type="spellEnd"/>
      <w:r w:rsidRPr="00C63C5A">
        <w:rPr>
          <w:rFonts w:asciiTheme="majorBidi" w:hAnsiTheme="majorBidi" w:cs="B Nazanin"/>
          <w:sz w:val="24"/>
          <w:szCs w:val="24"/>
          <w:lang w:bidi="ar-SA"/>
        </w:rPr>
        <w:t xml:space="preserve">, M. “A stacked ensemble learning method for customer lifetime value prediction”, </w:t>
      </w:r>
      <w:proofErr w:type="spellStart"/>
      <w:r w:rsidRPr="00C63C5A">
        <w:rPr>
          <w:rFonts w:asciiTheme="majorBidi" w:hAnsiTheme="majorBidi" w:cs="B Nazanin"/>
          <w:i/>
          <w:iCs/>
          <w:sz w:val="24"/>
          <w:szCs w:val="24"/>
          <w:lang w:bidi="ar-SA"/>
        </w:rPr>
        <w:t>Kybernetes</w:t>
      </w:r>
      <w:proofErr w:type="spellEnd"/>
      <w:r w:rsidRPr="00C63C5A">
        <w:rPr>
          <w:rFonts w:asciiTheme="majorBidi" w:hAnsiTheme="majorBidi" w:cs="B Nazanin"/>
          <w:sz w:val="24"/>
          <w:szCs w:val="24"/>
          <w:lang w:bidi="ar-SA"/>
        </w:rPr>
        <w:t>, (2023).</w:t>
      </w:r>
    </w:p>
    <w:p w14:paraId="19C9EC92" w14:textId="77777777" w:rsidR="00F9737F" w:rsidRPr="00C63C5A" w:rsidRDefault="00F9737F" w:rsidP="00FF2EB1">
      <w:pPr>
        <w:pStyle w:val="ListParagraph"/>
        <w:numPr>
          <w:ilvl w:val="0"/>
          <w:numId w:val="38"/>
        </w:numPr>
        <w:bidi w:val="0"/>
        <w:spacing w:after="0" w:line="240" w:lineRule="auto"/>
        <w:ind w:left="426"/>
        <w:jc w:val="both"/>
        <w:rPr>
          <w:rFonts w:asciiTheme="majorBidi" w:hAnsiTheme="majorBidi" w:cs="B Nazanin"/>
          <w:sz w:val="24"/>
          <w:szCs w:val="24"/>
          <w:lang w:bidi="ar-SA"/>
        </w:rPr>
      </w:pPr>
      <w:r w:rsidRPr="00C63C5A">
        <w:rPr>
          <w:rFonts w:asciiTheme="majorBidi" w:hAnsiTheme="majorBidi" w:cs="B Nazanin"/>
          <w:sz w:val="24"/>
          <w:szCs w:val="24"/>
          <w:lang w:bidi="ar-SA"/>
        </w:rPr>
        <w:lastRenderedPageBreak/>
        <w:t xml:space="preserve">Reddy, K. B., Swain, D., Shukla, S., Jacob, L. “Prediction of Customer Lifetime Value Using Machine Learning”, </w:t>
      </w:r>
      <w:r w:rsidRPr="00C63C5A">
        <w:rPr>
          <w:rFonts w:asciiTheme="majorBidi" w:hAnsiTheme="majorBidi" w:cs="B Nazanin"/>
          <w:i/>
          <w:iCs/>
          <w:sz w:val="24"/>
          <w:szCs w:val="24"/>
          <w:lang w:bidi="ar-SA"/>
        </w:rPr>
        <w:t xml:space="preserve">In Proceedings of Second Doctoral Symposium on Computational Intelligence: </w:t>
      </w:r>
      <w:proofErr w:type="spellStart"/>
      <w:r w:rsidRPr="00C63C5A">
        <w:rPr>
          <w:rFonts w:asciiTheme="majorBidi" w:hAnsiTheme="majorBidi" w:cs="B Nazanin"/>
          <w:i/>
          <w:iCs/>
          <w:sz w:val="24"/>
          <w:szCs w:val="24"/>
          <w:lang w:bidi="ar-SA"/>
        </w:rPr>
        <w:t>DoSCI</w:t>
      </w:r>
      <w:proofErr w:type="spellEnd"/>
      <w:r w:rsidRPr="00C63C5A">
        <w:rPr>
          <w:rFonts w:asciiTheme="majorBidi" w:hAnsiTheme="majorBidi" w:cs="B Nazanin"/>
          <w:sz w:val="24"/>
          <w:szCs w:val="24"/>
          <w:lang w:bidi="ar-SA"/>
        </w:rPr>
        <w:t xml:space="preserve">, pp. 271-278 (2022). </w:t>
      </w:r>
    </w:p>
    <w:p w14:paraId="72856917" w14:textId="77777777" w:rsidR="00147A6E" w:rsidRPr="00C63C5A" w:rsidRDefault="00147A6E" w:rsidP="00FF2EB1">
      <w:pPr>
        <w:pStyle w:val="ListParagraph"/>
        <w:numPr>
          <w:ilvl w:val="0"/>
          <w:numId w:val="38"/>
        </w:numPr>
        <w:bidi w:val="0"/>
        <w:spacing w:after="0" w:line="240" w:lineRule="auto"/>
        <w:ind w:left="426"/>
        <w:jc w:val="both"/>
        <w:rPr>
          <w:rFonts w:asciiTheme="majorBidi" w:hAnsiTheme="majorBidi" w:cs="B Nazanin"/>
          <w:sz w:val="24"/>
          <w:szCs w:val="24"/>
          <w:lang w:bidi="ar-SA"/>
        </w:rPr>
      </w:pPr>
      <w:r w:rsidRPr="00C63C5A">
        <w:rPr>
          <w:rFonts w:asciiTheme="majorBidi" w:hAnsiTheme="majorBidi" w:cs="B Nazanin"/>
          <w:sz w:val="24"/>
          <w:szCs w:val="24"/>
          <w:lang w:bidi="ar-SA"/>
        </w:rPr>
        <w:t xml:space="preserve">Badri, H., &amp; Tran, A. “Beyond customer lifetime valuation: measuring the value of acquisition and retention for subscription services”, </w:t>
      </w:r>
      <w:r w:rsidRPr="00C63C5A">
        <w:rPr>
          <w:rFonts w:asciiTheme="majorBidi" w:hAnsiTheme="majorBidi" w:cs="B Nazanin"/>
          <w:i/>
          <w:iCs/>
          <w:sz w:val="24"/>
          <w:szCs w:val="24"/>
          <w:lang w:bidi="ar-SA"/>
        </w:rPr>
        <w:t>In Proceedings of the ACM Web Conference,</w:t>
      </w:r>
      <w:r w:rsidRPr="00C63C5A">
        <w:rPr>
          <w:rFonts w:asciiTheme="majorBidi" w:hAnsiTheme="majorBidi" w:cs="B Nazanin"/>
          <w:sz w:val="24"/>
          <w:szCs w:val="24"/>
          <w:lang w:bidi="ar-SA"/>
        </w:rPr>
        <w:t xml:space="preserve"> pp. 132-140 (2022).</w:t>
      </w:r>
    </w:p>
    <w:p w14:paraId="031D7F36" w14:textId="77777777" w:rsidR="00F331B4" w:rsidRPr="00C63C5A" w:rsidRDefault="00F331B4" w:rsidP="00FF2EB1">
      <w:pPr>
        <w:pStyle w:val="ListParagraph"/>
        <w:numPr>
          <w:ilvl w:val="0"/>
          <w:numId w:val="38"/>
        </w:numPr>
        <w:bidi w:val="0"/>
        <w:spacing w:after="0" w:line="240" w:lineRule="auto"/>
        <w:ind w:left="426"/>
        <w:jc w:val="both"/>
        <w:rPr>
          <w:rFonts w:asciiTheme="majorBidi" w:hAnsiTheme="majorBidi" w:cs="B Nazanin"/>
          <w:sz w:val="24"/>
          <w:szCs w:val="24"/>
          <w:rtl/>
          <w:lang w:bidi="ar-SA"/>
        </w:rPr>
      </w:pPr>
      <w:r w:rsidRPr="00C63C5A">
        <w:rPr>
          <w:rFonts w:asciiTheme="majorBidi" w:hAnsiTheme="majorBidi" w:cs="B Nazanin"/>
          <w:sz w:val="24"/>
          <w:szCs w:val="24"/>
          <w:lang w:bidi="ar-SA"/>
        </w:rPr>
        <w:t>Kotler, P., Keller, K.L. “</w:t>
      </w:r>
      <w:r w:rsidRPr="00C63C5A">
        <w:rPr>
          <w:rFonts w:asciiTheme="majorBidi" w:hAnsiTheme="majorBidi" w:cs="B Nazanin"/>
          <w:i/>
          <w:iCs/>
          <w:sz w:val="24"/>
          <w:szCs w:val="24"/>
          <w:lang w:bidi="ar-SA"/>
        </w:rPr>
        <w:t>Marketing Management</w:t>
      </w:r>
      <w:r w:rsidRPr="00C63C5A">
        <w:rPr>
          <w:rFonts w:asciiTheme="majorBidi" w:hAnsiTheme="majorBidi" w:cs="B Nazanin"/>
          <w:sz w:val="24"/>
          <w:szCs w:val="24"/>
          <w:lang w:bidi="ar-SA"/>
        </w:rPr>
        <w:t>”, 15th ed.; Prentice Hall: Upper Saddle River, NJ, USA, (2015).</w:t>
      </w:r>
    </w:p>
    <w:p w14:paraId="1DA5E4CE" w14:textId="77777777" w:rsidR="002F5184" w:rsidRPr="00C63C5A" w:rsidRDefault="002F5184" w:rsidP="00FF2EB1">
      <w:pPr>
        <w:pStyle w:val="ListParagraph"/>
        <w:numPr>
          <w:ilvl w:val="0"/>
          <w:numId w:val="38"/>
        </w:numPr>
        <w:bidi w:val="0"/>
        <w:spacing w:after="0" w:line="240" w:lineRule="auto"/>
        <w:ind w:left="426"/>
        <w:jc w:val="both"/>
        <w:rPr>
          <w:rFonts w:asciiTheme="majorBidi" w:hAnsiTheme="majorBidi" w:cs="B Nazanin"/>
          <w:sz w:val="24"/>
          <w:szCs w:val="24"/>
          <w:rtl/>
          <w:lang w:bidi="ar-SA"/>
        </w:rPr>
      </w:pPr>
      <w:r w:rsidRPr="00C63C5A">
        <w:rPr>
          <w:rFonts w:asciiTheme="majorBidi" w:hAnsiTheme="majorBidi" w:cs="B Nazanin"/>
          <w:sz w:val="24"/>
          <w:szCs w:val="24"/>
          <w:lang w:bidi="ar-SA"/>
        </w:rPr>
        <w:t>Fader, P.S. “</w:t>
      </w:r>
      <w:r w:rsidRPr="00C63C5A">
        <w:rPr>
          <w:rFonts w:asciiTheme="majorBidi" w:hAnsiTheme="majorBidi" w:cs="B Nazanin"/>
          <w:i/>
          <w:iCs/>
          <w:sz w:val="24"/>
          <w:szCs w:val="24"/>
          <w:lang w:bidi="ar-SA"/>
        </w:rPr>
        <w:t>Customer Centricity: Focus on the Right Customers for Strategic Advantage; Wharton Digital Press: Philadelphia, PA, USA</w:t>
      </w:r>
      <w:r w:rsidRPr="00C63C5A">
        <w:rPr>
          <w:rFonts w:asciiTheme="majorBidi" w:hAnsiTheme="majorBidi" w:cs="B Nazanin"/>
          <w:sz w:val="24"/>
          <w:szCs w:val="24"/>
          <w:lang w:bidi="ar-SA"/>
        </w:rPr>
        <w:t>”, University of Pennsylvania Press, (2012).</w:t>
      </w:r>
    </w:p>
    <w:p w14:paraId="0047706F" w14:textId="77777777" w:rsidR="00CC2736" w:rsidRPr="00C63C5A" w:rsidRDefault="00CC2736" w:rsidP="00FF2EB1">
      <w:pPr>
        <w:pStyle w:val="ListParagraph"/>
        <w:numPr>
          <w:ilvl w:val="0"/>
          <w:numId w:val="38"/>
        </w:numPr>
        <w:bidi w:val="0"/>
        <w:spacing w:after="0" w:line="240" w:lineRule="auto"/>
        <w:ind w:left="426"/>
        <w:jc w:val="both"/>
        <w:rPr>
          <w:rFonts w:asciiTheme="majorBidi" w:hAnsiTheme="majorBidi" w:cs="B Nazanin"/>
          <w:sz w:val="24"/>
          <w:szCs w:val="24"/>
          <w:rtl/>
          <w:lang w:bidi="ar-SA"/>
        </w:rPr>
      </w:pPr>
      <w:r w:rsidRPr="00C63C5A">
        <w:rPr>
          <w:rFonts w:asciiTheme="majorBidi" w:hAnsiTheme="majorBidi" w:cs="B Nazanin"/>
          <w:sz w:val="24"/>
          <w:szCs w:val="24"/>
          <w:lang w:bidi="ar-SA"/>
        </w:rPr>
        <w:t xml:space="preserve">Persson, A., Ryals, L. “Customer assets and customer equity: Management and measurement issues”, </w:t>
      </w:r>
      <w:r w:rsidRPr="00C63C5A">
        <w:rPr>
          <w:rFonts w:asciiTheme="majorBidi" w:hAnsiTheme="majorBidi" w:cs="B Nazanin"/>
          <w:i/>
          <w:iCs/>
          <w:sz w:val="24"/>
          <w:szCs w:val="24"/>
          <w:lang w:bidi="ar-SA"/>
        </w:rPr>
        <w:t>Mark. Theory</w:t>
      </w:r>
      <w:r w:rsidRPr="00C63C5A">
        <w:rPr>
          <w:rFonts w:asciiTheme="majorBidi" w:hAnsiTheme="majorBidi" w:cs="B Nazanin"/>
          <w:sz w:val="24"/>
          <w:szCs w:val="24"/>
          <w:lang w:bidi="ar-SA"/>
        </w:rPr>
        <w:t xml:space="preserve">, </w:t>
      </w:r>
      <w:r w:rsidRPr="00C63C5A">
        <w:rPr>
          <w:rFonts w:asciiTheme="majorBidi" w:hAnsiTheme="majorBidi" w:cs="B Nazanin"/>
          <w:b/>
          <w:bCs/>
          <w:sz w:val="24"/>
          <w:szCs w:val="24"/>
          <w:lang w:bidi="ar-SA"/>
        </w:rPr>
        <w:t>10</w:t>
      </w:r>
      <w:r w:rsidRPr="00C63C5A">
        <w:rPr>
          <w:rFonts w:asciiTheme="majorBidi" w:hAnsiTheme="majorBidi" w:cs="B Nazanin"/>
          <w:sz w:val="24"/>
          <w:szCs w:val="24"/>
          <w:lang w:bidi="ar-SA"/>
        </w:rPr>
        <w:t>, pp. 417–436 (2010).</w:t>
      </w:r>
    </w:p>
    <w:p w14:paraId="4FB10247" w14:textId="77777777" w:rsidR="00593ADB" w:rsidRPr="00C63C5A" w:rsidRDefault="00593ADB" w:rsidP="00FF2EB1">
      <w:pPr>
        <w:pStyle w:val="ListParagraph"/>
        <w:numPr>
          <w:ilvl w:val="0"/>
          <w:numId w:val="38"/>
        </w:numPr>
        <w:bidi w:val="0"/>
        <w:spacing w:after="0" w:line="240" w:lineRule="auto"/>
        <w:ind w:left="426"/>
        <w:jc w:val="both"/>
        <w:rPr>
          <w:rFonts w:asciiTheme="majorBidi" w:hAnsiTheme="majorBidi" w:cs="B Nazanin"/>
          <w:sz w:val="24"/>
          <w:szCs w:val="24"/>
          <w:rtl/>
          <w:lang w:bidi="ar-SA"/>
        </w:rPr>
      </w:pPr>
      <w:r w:rsidRPr="00C63C5A">
        <w:rPr>
          <w:rFonts w:asciiTheme="majorBidi" w:hAnsiTheme="majorBidi" w:cs="B Nazanin"/>
          <w:sz w:val="24"/>
          <w:szCs w:val="24"/>
          <w:lang w:bidi="ar-SA"/>
        </w:rPr>
        <w:t xml:space="preserve">Ryals, L., Knox, S. “Measuring and managing customer relationship risk in business markets”, </w:t>
      </w:r>
      <w:r w:rsidRPr="00C63C5A">
        <w:rPr>
          <w:rFonts w:asciiTheme="majorBidi" w:hAnsiTheme="majorBidi" w:cs="B Nazanin"/>
          <w:i/>
          <w:iCs/>
          <w:sz w:val="24"/>
          <w:szCs w:val="24"/>
          <w:lang w:bidi="ar-SA"/>
        </w:rPr>
        <w:t>Ind. Mark. Manag</w:t>
      </w:r>
      <w:r w:rsidRPr="00C63C5A">
        <w:rPr>
          <w:rFonts w:asciiTheme="majorBidi" w:hAnsiTheme="majorBidi" w:cs="B Nazanin"/>
          <w:sz w:val="24"/>
          <w:szCs w:val="24"/>
          <w:lang w:bidi="ar-SA"/>
        </w:rPr>
        <w:t xml:space="preserve">., </w:t>
      </w:r>
      <w:r w:rsidRPr="00C63C5A">
        <w:rPr>
          <w:rFonts w:asciiTheme="majorBidi" w:hAnsiTheme="majorBidi" w:cs="B Nazanin"/>
          <w:b/>
          <w:bCs/>
          <w:sz w:val="24"/>
          <w:szCs w:val="24"/>
          <w:lang w:bidi="ar-SA"/>
        </w:rPr>
        <w:t>36</w:t>
      </w:r>
      <w:r w:rsidRPr="00C63C5A">
        <w:rPr>
          <w:rFonts w:asciiTheme="majorBidi" w:hAnsiTheme="majorBidi" w:cs="B Nazanin"/>
          <w:sz w:val="24"/>
          <w:szCs w:val="24"/>
          <w:lang w:bidi="ar-SA"/>
        </w:rPr>
        <w:t>, pp. 823–833 (2007).</w:t>
      </w:r>
    </w:p>
    <w:p w14:paraId="54B14139" w14:textId="77777777" w:rsidR="000F47A0" w:rsidRPr="00C63C5A" w:rsidRDefault="000F47A0" w:rsidP="00FF2EB1">
      <w:pPr>
        <w:pStyle w:val="ListParagraph"/>
        <w:numPr>
          <w:ilvl w:val="0"/>
          <w:numId w:val="38"/>
        </w:numPr>
        <w:bidi w:val="0"/>
        <w:spacing w:after="0" w:line="240" w:lineRule="auto"/>
        <w:ind w:left="426"/>
        <w:jc w:val="both"/>
        <w:rPr>
          <w:rFonts w:asciiTheme="majorBidi" w:hAnsiTheme="majorBidi" w:cs="B Nazanin"/>
          <w:sz w:val="24"/>
          <w:szCs w:val="24"/>
          <w:rtl/>
          <w:lang w:bidi="ar-SA"/>
        </w:rPr>
      </w:pPr>
      <w:r w:rsidRPr="00C63C5A">
        <w:rPr>
          <w:rFonts w:asciiTheme="majorBidi" w:hAnsiTheme="majorBidi" w:cs="B Nazanin"/>
          <w:sz w:val="24"/>
          <w:szCs w:val="24"/>
          <w:lang w:bidi="ar-SA"/>
        </w:rPr>
        <w:t>Al-</w:t>
      </w:r>
      <w:proofErr w:type="spellStart"/>
      <w:r w:rsidRPr="00C63C5A">
        <w:rPr>
          <w:rFonts w:asciiTheme="majorBidi" w:hAnsiTheme="majorBidi" w:cs="B Nazanin"/>
          <w:sz w:val="24"/>
          <w:szCs w:val="24"/>
          <w:lang w:bidi="ar-SA"/>
        </w:rPr>
        <w:t>Dmour</w:t>
      </w:r>
      <w:proofErr w:type="spellEnd"/>
      <w:r w:rsidRPr="00C63C5A">
        <w:rPr>
          <w:rFonts w:asciiTheme="majorBidi" w:hAnsiTheme="majorBidi" w:cs="B Nazanin"/>
          <w:sz w:val="24"/>
          <w:szCs w:val="24"/>
          <w:lang w:bidi="ar-SA"/>
        </w:rPr>
        <w:t>, R., Dawood, E. A. H., Al-</w:t>
      </w:r>
      <w:proofErr w:type="spellStart"/>
      <w:r w:rsidRPr="00C63C5A">
        <w:rPr>
          <w:rFonts w:asciiTheme="majorBidi" w:hAnsiTheme="majorBidi" w:cs="B Nazanin"/>
          <w:sz w:val="24"/>
          <w:szCs w:val="24"/>
          <w:lang w:bidi="ar-SA"/>
        </w:rPr>
        <w:t>Dmour</w:t>
      </w:r>
      <w:proofErr w:type="spellEnd"/>
      <w:r w:rsidRPr="00C63C5A">
        <w:rPr>
          <w:rFonts w:asciiTheme="majorBidi" w:hAnsiTheme="majorBidi" w:cs="B Nazanin"/>
          <w:sz w:val="24"/>
          <w:szCs w:val="24"/>
          <w:lang w:bidi="ar-SA"/>
        </w:rPr>
        <w:t xml:space="preserve">, H., &amp; </w:t>
      </w:r>
      <w:proofErr w:type="spellStart"/>
      <w:r w:rsidRPr="00C63C5A">
        <w:rPr>
          <w:rFonts w:asciiTheme="majorBidi" w:hAnsiTheme="majorBidi" w:cs="B Nazanin"/>
          <w:sz w:val="24"/>
          <w:szCs w:val="24"/>
          <w:lang w:bidi="ar-SA"/>
        </w:rPr>
        <w:t>Masa'deh</w:t>
      </w:r>
      <w:proofErr w:type="spellEnd"/>
      <w:r w:rsidRPr="00C63C5A">
        <w:rPr>
          <w:rFonts w:asciiTheme="majorBidi" w:hAnsiTheme="majorBidi" w:cs="B Nazanin"/>
          <w:sz w:val="24"/>
          <w:szCs w:val="24"/>
          <w:lang w:bidi="ar-SA"/>
        </w:rPr>
        <w:t>, R. E. “The effect of customer lifestyle patterns on the use of mobile banking applications in Jordan”, </w:t>
      </w:r>
      <w:r w:rsidRPr="00C63C5A">
        <w:rPr>
          <w:rFonts w:asciiTheme="majorBidi" w:hAnsiTheme="majorBidi" w:cs="B Nazanin"/>
          <w:i/>
          <w:iCs/>
          <w:sz w:val="24"/>
          <w:szCs w:val="24"/>
          <w:lang w:bidi="ar-SA"/>
        </w:rPr>
        <w:t>International Journal of Electronic Marketing and Retailing</w:t>
      </w:r>
      <w:r w:rsidRPr="00C63C5A">
        <w:rPr>
          <w:rFonts w:asciiTheme="majorBidi" w:hAnsiTheme="majorBidi" w:cs="B Nazanin"/>
          <w:sz w:val="24"/>
          <w:szCs w:val="24"/>
          <w:lang w:bidi="ar-SA"/>
        </w:rPr>
        <w:t>, </w:t>
      </w:r>
      <w:r w:rsidRPr="00C63C5A">
        <w:rPr>
          <w:rFonts w:asciiTheme="majorBidi" w:hAnsiTheme="majorBidi" w:cs="B Nazanin"/>
          <w:b/>
          <w:bCs/>
          <w:sz w:val="24"/>
          <w:szCs w:val="24"/>
          <w:lang w:bidi="ar-SA"/>
        </w:rPr>
        <w:t>11</w:t>
      </w:r>
      <w:r w:rsidRPr="00C63C5A">
        <w:rPr>
          <w:rFonts w:asciiTheme="majorBidi" w:hAnsiTheme="majorBidi" w:cs="B Nazanin"/>
          <w:sz w:val="24"/>
          <w:szCs w:val="24"/>
          <w:lang w:bidi="ar-SA"/>
        </w:rPr>
        <w:t>(3), pp. 239-258 (2020).</w:t>
      </w:r>
    </w:p>
    <w:p w14:paraId="2F20115B" w14:textId="77777777" w:rsidR="00C175E0" w:rsidRPr="00C63C5A" w:rsidRDefault="00C175E0" w:rsidP="00FF2EB1">
      <w:pPr>
        <w:pStyle w:val="ListParagraph"/>
        <w:numPr>
          <w:ilvl w:val="0"/>
          <w:numId w:val="38"/>
        </w:numPr>
        <w:bidi w:val="0"/>
        <w:spacing w:after="0" w:line="240" w:lineRule="auto"/>
        <w:ind w:left="426"/>
        <w:jc w:val="both"/>
        <w:rPr>
          <w:rFonts w:asciiTheme="majorBidi" w:hAnsiTheme="majorBidi" w:cs="B Nazanin"/>
          <w:sz w:val="24"/>
          <w:szCs w:val="24"/>
          <w:rtl/>
          <w:lang w:bidi="ar-SA"/>
        </w:rPr>
      </w:pPr>
      <w:proofErr w:type="spellStart"/>
      <w:r w:rsidRPr="00C63C5A">
        <w:rPr>
          <w:rFonts w:asciiTheme="majorBidi" w:hAnsiTheme="majorBidi" w:cs="B Nazanin"/>
          <w:sz w:val="24"/>
          <w:szCs w:val="24"/>
          <w:lang w:bidi="ar-SA"/>
        </w:rPr>
        <w:t>Myburg</w:t>
      </w:r>
      <w:proofErr w:type="spellEnd"/>
      <w:r w:rsidRPr="00C63C5A">
        <w:rPr>
          <w:rFonts w:asciiTheme="majorBidi" w:hAnsiTheme="majorBidi" w:cs="B Nazanin"/>
          <w:sz w:val="24"/>
          <w:szCs w:val="24"/>
          <w:lang w:bidi="ar-SA"/>
        </w:rPr>
        <w:t xml:space="preserve">, M., Berman, S. “Customer Lifetime Value Prediction with K-means Clustering and </w:t>
      </w:r>
      <w:proofErr w:type="spellStart"/>
      <w:r w:rsidRPr="00C63C5A">
        <w:rPr>
          <w:rFonts w:asciiTheme="majorBidi" w:hAnsiTheme="majorBidi" w:cs="B Nazanin"/>
          <w:sz w:val="24"/>
          <w:szCs w:val="24"/>
          <w:lang w:bidi="ar-SA"/>
        </w:rPr>
        <w:t>XGBoost</w:t>
      </w:r>
      <w:proofErr w:type="spellEnd"/>
      <w:r w:rsidRPr="00C63C5A">
        <w:rPr>
          <w:rFonts w:asciiTheme="majorBidi" w:hAnsiTheme="majorBidi" w:cs="B Nazanin"/>
          <w:sz w:val="24"/>
          <w:szCs w:val="24"/>
          <w:lang w:bidi="ar-SA"/>
        </w:rPr>
        <w:t xml:space="preserve">”, </w:t>
      </w:r>
      <w:r w:rsidRPr="00C63C5A">
        <w:rPr>
          <w:rFonts w:asciiTheme="majorBidi" w:hAnsiTheme="majorBidi" w:cs="B Nazanin"/>
          <w:i/>
          <w:iCs/>
          <w:sz w:val="24"/>
          <w:szCs w:val="24"/>
          <w:lang w:bidi="ar-SA"/>
        </w:rPr>
        <w:t>In 2022 IEEE/ACM International Conference on Advances in Social Networks Analysis and Mining (ASONAM),</w:t>
      </w:r>
      <w:r w:rsidRPr="00C63C5A">
        <w:rPr>
          <w:rFonts w:asciiTheme="majorBidi" w:hAnsiTheme="majorBidi" w:cs="B Nazanin"/>
          <w:sz w:val="24"/>
          <w:szCs w:val="24"/>
          <w:lang w:bidi="ar-SA"/>
        </w:rPr>
        <w:t> pp. 298-302 (2022).</w:t>
      </w:r>
    </w:p>
    <w:p w14:paraId="7C46AE3D" w14:textId="77777777" w:rsidR="00DC6EFD" w:rsidRPr="00C63C5A" w:rsidRDefault="00DC6EFD" w:rsidP="00FF2EB1">
      <w:pPr>
        <w:pStyle w:val="ListParagraph"/>
        <w:numPr>
          <w:ilvl w:val="0"/>
          <w:numId w:val="38"/>
        </w:numPr>
        <w:bidi w:val="0"/>
        <w:spacing w:after="0" w:line="240" w:lineRule="auto"/>
        <w:ind w:left="426"/>
        <w:jc w:val="both"/>
        <w:rPr>
          <w:rFonts w:asciiTheme="majorBidi" w:hAnsiTheme="majorBidi" w:cs="B Nazanin"/>
          <w:sz w:val="24"/>
          <w:szCs w:val="24"/>
          <w:rtl/>
          <w:lang w:bidi="ar-SA"/>
        </w:rPr>
      </w:pPr>
      <w:r w:rsidRPr="00C63C5A">
        <w:rPr>
          <w:rFonts w:asciiTheme="majorBidi" w:hAnsiTheme="majorBidi" w:cs="B Nazanin"/>
          <w:sz w:val="24"/>
          <w:szCs w:val="24"/>
          <w:lang w:bidi="ar-SA"/>
        </w:rPr>
        <w:t xml:space="preserve">Ali, R., Abrahams, S., Berryman, A., Bleak, C., Hamzah, N. A., Khang, T. F., &amp; Yang, H. “Estimating customer lifetime value in the gaming industry using incomplete data”, </w:t>
      </w:r>
      <w:r w:rsidRPr="00C63C5A">
        <w:rPr>
          <w:rFonts w:asciiTheme="majorBidi" w:hAnsiTheme="majorBidi" w:cs="B Nazanin"/>
          <w:i/>
          <w:iCs/>
          <w:sz w:val="24"/>
          <w:szCs w:val="24"/>
          <w:lang w:bidi="ar-SA"/>
        </w:rPr>
        <w:t>Mathematics in Industry Reports (MIIR</w:t>
      </w:r>
      <w:r w:rsidRPr="00C63C5A">
        <w:rPr>
          <w:rFonts w:asciiTheme="majorBidi" w:hAnsiTheme="majorBidi" w:cs="B Nazanin"/>
          <w:sz w:val="24"/>
          <w:szCs w:val="24"/>
          <w:lang w:bidi="ar-SA"/>
        </w:rPr>
        <w:t>), pp. 1-36 (2021).</w:t>
      </w:r>
    </w:p>
    <w:p w14:paraId="3E9766BA" w14:textId="77777777" w:rsidR="00F24646" w:rsidRPr="00C63C5A" w:rsidRDefault="00F24646" w:rsidP="00FF2EB1">
      <w:pPr>
        <w:pStyle w:val="ListParagraph"/>
        <w:numPr>
          <w:ilvl w:val="0"/>
          <w:numId w:val="38"/>
        </w:numPr>
        <w:bidi w:val="0"/>
        <w:spacing w:after="0" w:line="240" w:lineRule="auto"/>
        <w:ind w:left="426"/>
        <w:jc w:val="both"/>
        <w:rPr>
          <w:rFonts w:asciiTheme="majorBidi" w:hAnsiTheme="majorBidi" w:cs="B Nazanin"/>
          <w:sz w:val="24"/>
          <w:szCs w:val="24"/>
          <w:rtl/>
          <w:lang w:bidi="ar-SA"/>
        </w:rPr>
      </w:pPr>
      <w:r w:rsidRPr="00C63C5A">
        <w:rPr>
          <w:rFonts w:asciiTheme="majorBidi" w:hAnsiTheme="majorBidi" w:cs="B Nazanin"/>
          <w:sz w:val="24"/>
          <w:szCs w:val="24"/>
          <w:lang w:bidi="ar-SA"/>
        </w:rPr>
        <w:t xml:space="preserve">von Focht, T. “Customer Lifetime Value–Neue </w:t>
      </w:r>
      <w:proofErr w:type="spellStart"/>
      <w:r w:rsidRPr="00C63C5A">
        <w:rPr>
          <w:rFonts w:asciiTheme="majorBidi" w:hAnsiTheme="majorBidi" w:cs="B Nazanin"/>
          <w:sz w:val="24"/>
          <w:szCs w:val="24"/>
          <w:lang w:bidi="ar-SA"/>
        </w:rPr>
        <w:t>Anwendungsmöglichkeiten</w:t>
      </w:r>
      <w:proofErr w:type="spellEnd"/>
      <w:r w:rsidRPr="00C63C5A">
        <w:rPr>
          <w:rFonts w:asciiTheme="majorBidi" w:hAnsiTheme="majorBidi" w:cs="B Nazanin"/>
          <w:sz w:val="24"/>
          <w:szCs w:val="24"/>
          <w:lang w:bidi="ar-SA"/>
        </w:rPr>
        <w:t xml:space="preserve"> </w:t>
      </w:r>
      <w:proofErr w:type="spellStart"/>
      <w:r w:rsidRPr="00C63C5A">
        <w:rPr>
          <w:rFonts w:asciiTheme="majorBidi" w:hAnsiTheme="majorBidi" w:cs="B Nazanin"/>
          <w:sz w:val="24"/>
          <w:szCs w:val="24"/>
          <w:lang w:bidi="ar-SA"/>
        </w:rPr>
        <w:t>durch</w:t>
      </w:r>
      <w:proofErr w:type="spellEnd"/>
      <w:r w:rsidRPr="00C63C5A">
        <w:rPr>
          <w:rFonts w:asciiTheme="majorBidi" w:hAnsiTheme="majorBidi" w:cs="B Nazanin"/>
          <w:sz w:val="24"/>
          <w:szCs w:val="24"/>
          <w:lang w:bidi="ar-SA"/>
        </w:rPr>
        <w:t xml:space="preserve"> </w:t>
      </w:r>
      <w:proofErr w:type="spellStart"/>
      <w:r w:rsidRPr="00C63C5A">
        <w:rPr>
          <w:rFonts w:asciiTheme="majorBidi" w:hAnsiTheme="majorBidi" w:cs="B Nazanin"/>
          <w:sz w:val="24"/>
          <w:szCs w:val="24"/>
          <w:lang w:bidi="ar-SA"/>
        </w:rPr>
        <w:t>Prognosemodelle</w:t>
      </w:r>
      <w:proofErr w:type="spellEnd"/>
      <w:r w:rsidRPr="00C63C5A">
        <w:rPr>
          <w:rFonts w:asciiTheme="majorBidi" w:hAnsiTheme="majorBidi" w:cs="B Nazanin"/>
          <w:sz w:val="24"/>
          <w:szCs w:val="24"/>
          <w:lang w:bidi="ar-SA"/>
        </w:rPr>
        <w:t xml:space="preserve">”, </w:t>
      </w:r>
      <w:r w:rsidRPr="00C63C5A">
        <w:rPr>
          <w:rFonts w:asciiTheme="majorBidi" w:hAnsiTheme="majorBidi" w:cs="B Nazanin"/>
          <w:i/>
          <w:iCs/>
          <w:sz w:val="24"/>
          <w:szCs w:val="24"/>
          <w:lang w:bidi="ar-SA"/>
        </w:rPr>
        <w:t xml:space="preserve">Marketing Analytics: </w:t>
      </w:r>
      <w:proofErr w:type="spellStart"/>
      <w:r w:rsidRPr="00C63C5A">
        <w:rPr>
          <w:rFonts w:asciiTheme="majorBidi" w:hAnsiTheme="majorBidi" w:cs="B Nazanin"/>
          <w:i/>
          <w:iCs/>
          <w:sz w:val="24"/>
          <w:szCs w:val="24"/>
          <w:lang w:bidi="ar-SA"/>
        </w:rPr>
        <w:t>Perspektiven</w:t>
      </w:r>
      <w:proofErr w:type="spellEnd"/>
      <w:r w:rsidRPr="00C63C5A">
        <w:rPr>
          <w:rFonts w:asciiTheme="majorBidi" w:hAnsiTheme="majorBidi" w:cs="B Nazanin"/>
          <w:i/>
          <w:iCs/>
          <w:sz w:val="24"/>
          <w:szCs w:val="24"/>
          <w:lang w:bidi="ar-SA"/>
        </w:rPr>
        <w:t>–</w:t>
      </w:r>
      <w:proofErr w:type="spellStart"/>
      <w:r w:rsidRPr="00C63C5A">
        <w:rPr>
          <w:rFonts w:asciiTheme="majorBidi" w:hAnsiTheme="majorBidi" w:cs="B Nazanin"/>
          <w:i/>
          <w:iCs/>
          <w:sz w:val="24"/>
          <w:szCs w:val="24"/>
          <w:lang w:bidi="ar-SA"/>
        </w:rPr>
        <w:t>Technologien</w:t>
      </w:r>
      <w:proofErr w:type="spellEnd"/>
      <w:r w:rsidRPr="00C63C5A">
        <w:rPr>
          <w:rFonts w:asciiTheme="majorBidi" w:hAnsiTheme="majorBidi" w:cs="B Nazanin"/>
          <w:i/>
          <w:iCs/>
          <w:sz w:val="24"/>
          <w:szCs w:val="24"/>
          <w:lang w:bidi="ar-SA"/>
        </w:rPr>
        <w:t>–</w:t>
      </w:r>
      <w:r w:rsidR="00586498" w:rsidRPr="00C63C5A">
        <w:rPr>
          <w:rFonts w:asciiTheme="majorBidi" w:hAnsiTheme="majorBidi" w:cs="B Nazanin"/>
          <w:i/>
          <w:iCs/>
          <w:sz w:val="24"/>
          <w:szCs w:val="24"/>
          <w:lang w:bidi="ar-SA"/>
        </w:rPr>
        <w:t xml:space="preserve"> </w:t>
      </w:r>
      <w:proofErr w:type="spellStart"/>
      <w:r w:rsidRPr="00C63C5A">
        <w:rPr>
          <w:rFonts w:asciiTheme="majorBidi" w:hAnsiTheme="majorBidi" w:cs="B Nazanin"/>
          <w:i/>
          <w:iCs/>
          <w:sz w:val="24"/>
          <w:szCs w:val="24"/>
          <w:lang w:bidi="ar-SA"/>
        </w:rPr>
        <w:t>nwendungsfelder</w:t>
      </w:r>
      <w:proofErr w:type="spellEnd"/>
      <w:r w:rsidRPr="00C63C5A">
        <w:rPr>
          <w:rFonts w:asciiTheme="majorBidi" w:hAnsiTheme="majorBidi" w:cs="B Nazanin"/>
          <w:sz w:val="24"/>
          <w:szCs w:val="24"/>
          <w:lang w:bidi="ar-SA"/>
        </w:rPr>
        <w:t>, pp. 229-241 (2022).</w:t>
      </w:r>
    </w:p>
    <w:p w14:paraId="514CBE1E" w14:textId="77777777" w:rsidR="00B703CE" w:rsidRPr="00C63C5A" w:rsidRDefault="00B703CE" w:rsidP="00FF2EB1">
      <w:pPr>
        <w:pStyle w:val="ListParagraph"/>
        <w:numPr>
          <w:ilvl w:val="0"/>
          <w:numId w:val="38"/>
        </w:numPr>
        <w:bidi w:val="0"/>
        <w:spacing w:after="0" w:line="240" w:lineRule="auto"/>
        <w:ind w:left="426"/>
        <w:jc w:val="both"/>
        <w:rPr>
          <w:rFonts w:asciiTheme="majorBidi" w:hAnsiTheme="majorBidi" w:cs="B Nazanin"/>
          <w:sz w:val="24"/>
          <w:szCs w:val="24"/>
          <w:rtl/>
          <w:lang w:bidi="ar-SA"/>
        </w:rPr>
      </w:pPr>
      <w:r w:rsidRPr="00C63C5A">
        <w:rPr>
          <w:rFonts w:asciiTheme="majorBidi" w:hAnsiTheme="majorBidi" w:cs="B Nazanin"/>
          <w:sz w:val="24"/>
          <w:szCs w:val="24"/>
          <w:lang w:bidi="ar-SA"/>
        </w:rPr>
        <w:t xml:space="preserve">Coleman, S., Walker, D., Rahman-Chowdhury, M., Ahlemeyer-Stubbe, A. “Customer lifetime value: How to find the right calculation and prediction approach”, </w:t>
      </w:r>
      <w:r w:rsidRPr="00C63C5A">
        <w:rPr>
          <w:rFonts w:asciiTheme="majorBidi" w:hAnsiTheme="majorBidi" w:cs="B Nazanin"/>
          <w:i/>
          <w:iCs/>
          <w:sz w:val="24"/>
          <w:szCs w:val="24"/>
          <w:lang w:bidi="ar-SA"/>
        </w:rPr>
        <w:t>Applied Marketing Analytics</w:t>
      </w:r>
      <w:r w:rsidRPr="00C63C5A">
        <w:rPr>
          <w:rFonts w:asciiTheme="majorBidi" w:hAnsiTheme="majorBidi" w:cs="B Nazanin"/>
          <w:sz w:val="24"/>
          <w:szCs w:val="24"/>
          <w:lang w:bidi="ar-SA"/>
        </w:rPr>
        <w:t xml:space="preserve">, </w:t>
      </w:r>
      <w:r w:rsidRPr="00C63C5A">
        <w:rPr>
          <w:rFonts w:asciiTheme="majorBidi" w:hAnsiTheme="majorBidi" w:cs="B Nazanin"/>
          <w:b/>
          <w:bCs/>
          <w:sz w:val="24"/>
          <w:szCs w:val="24"/>
          <w:lang w:bidi="ar-SA"/>
        </w:rPr>
        <w:t>8</w:t>
      </w:r>
      <w:r w:rsidRPr="00C63C5A">
        <w:rPr>
          <w:rFonts w:asciiTheme="majorBidi" w:hAnsiTheme="majorBidi" w:cs="B Nazanin"/>
          <w:sz w:val="24"/>
          <w:szCs w:val="24"/>
          <w:lang w:bidi="ar-SA"/>
        </w:rPr>
        <w:t>(1), pp. 16-25 (2022).</w:t>
      </w:r>
    </w:p>
    <w:p w14:paraId="082668DB" w14:textId="77777777" w:rsidR="009D06CE" w:rsidRPr="00C63C5A" w:rsidRDefault="009D06CE" w:rsidP="00FF2EB1">
      <w:pPr>
        <w:pStyle w:val="ListParagraph"/>
        <w:numPr>
          <w:ilvl w:val="0"/>
          <w:numId w:val="38"/>
        </w:numPr>
        <w:bidi w:val="0"/>
        <w:spacing w:after="0" w:line="240" w:lineRule="auto"/>
        <w:ind w:left="426"/>
        <w:jc w:val="both"/>
        <w:rPr>
          <w:rFonts w:asciiTheme="majorBidi" w:hAnsiTheme="majorBidi" w:cs="B Nazanin"/>
          <w:sz w:val="24"/>
          <w:szCs w:val="24"/>
          <w:rtl/>
          <w:lang w:bidi="ar-SA"/>
        </w:rPr>
      </w:pPr>
      <w:proofErr w:type="spellStart"/>
      <w:r w:rsidRPr="00C63C5A">
        <w:rPr>
          <w:rFonts w:asciiTheme="majorBidi" w:hAnsiTheme="majorBidi" w:cs="B Nazanin"/>
          <w:sz w:val="24"/>
          <w:szCs w:val="24"/>
          <w:lang w:bidi="ar-SA"/>
        </w:rPr>
        <w:t>Shekary</w:t>
      </w:r>
      <w:proofErr w:type="spellEnd"/>
      <w:r w:rsidRPr="00C63C5A">
        <w:rPr>
          <w:rFonts w:asciiTheme="majorBidi" w:hAnsiTheme="majorBidi" w:cs="B Nazanin"/>
          <w:sz w:val="24"/>
          <w:szCs w:val="24"/>
          <w:lang w:bidi="ar-SA"/>
        </w:rPr>
        <w:t xml:space="preserve">, M. “Calculating Customer Lifetime Value Considering Dynamic Behavior of Them Using Markov Chain Approach (Case study: </w:t>
      </w:r>
      <w:proofErr w:type="spellStart"/>
      <w:r w:rsidRPr="00C63C5A">
        <w:rPr>
          <w:rFonts w:asciiTheme="majorBidi" w:hAnsiTheme="majorBidi" w:cs="B Nazanin"/>
          <w:sz w:val="24"/>
          <w:szCs w:val="24"/>
          <w:lang w:bidi="ar-SA"/>
        </w:rPr>
        <w:t>Isaco</w:t>
      </w:r>
      <w:proofErr w:type="spellEnd"/>
      <w:r w:rsidRPr="00C63C5A">
        <w:rPr>
          <w:rFonts w:asciiTheme="majorBidi" w:hAnsiTheme="majorBidi" w:cs="B Nazanin"/>
          <w:sz w:val="24"/>
          <w:szCs w:val="24"/>
          <w:lang w:bidi="ar-SA"/>
        </w:rPr>
        <w:t xml:space="preserve">)”, </w:t>
      </w:r>
      <w:r w:rsidRPr="00C63C5A">
        <w:rPr>
          <w:rFonts w:asciiTheme="majorBidi" w:hAnsiTheme="majorBidi" w:cs="B Nazanin"/>
          <w:i/>
          <w:iCs/>
          <w:sz w:val="24"/>
          <w:szCs w:val="24"/>
          <w:lang w:bidi="ar-SA"/>
        </w:rPr>
        <w:t>Management Research in Iran</w:t>
      </w:r>
      <w:r w:rsidRPr="00C63C5A">
        <w:rPr>
          <w:rFonts w:asciiTheme="majorBidi" w:hAnsiTheme="majorBidi" w:cs="B Nazanin"/>
          <w:sz w:val="24"/>
          <w:szCs w:val="24"/>
          <w:lang w:bidi="ar-SA"/>
        </w:rPr>
        <w:t xml:space="preserve">, </w:t>
      </w:r>
      <w:r w:rsidRPr="00C63C5A">
        <w:rPr>
          <w:rFonts w:asciiTheme="majorBidi" w:hAnsiTheme="majorBidi" w:cs="B Nazanin"/>
          <w:b/>
          <w:bCs/>
          <w:sz w:val="24"/>
          <w:szCs w:val="24"/>
          <w:lang w:bidi="ar-SA"/>
        </w:rPr>
        <w:t>22</w:t>
      </w:r>
      <w:r w:rsidRPr="00C63C5A">
        <w:rPr>
          <w:rFonts w:asciiTheme="majorBidi" w:hAnsiTheme="majorBidi" w:cs="B Nazanin"/>
          <w:sz w:val="24"/>
          <w:szCs w:val="24"/>
          <w:lang w:bidi="ar-SA"/>
        </w:rPr>
        <w:t>(4), pp. 1-21 (2021).</w:t>
      </w:r>
    </w:p>
    <w:p w14:paraId="449158E0" w14:textId="77777777" w:rsidR="00B568FE" w:rsidRPr="00C63C5A" w:rsidRDefault="00B568FE" w:rsidP="00FF2EB1">
      <w:pPr>
        <w:pStyle w:val="ListParagraph"/>
        <w:numPr>
          <w:ilvl w:val="0"/>
          <w:numId w:val="38"/>
        </w:numPr>
        <w:bidi w:val="0"/>
        <w:spacing w:after="0" w:line="240" w:lineRule="auto"/>
        <w:ind w:left="426"/>
        <w:jc w:val="both"/>
        <w:rPr>
          <w:rFonts w:asciiTheme="majorBidi" w:hAnsiTheme="majorBidi" w:cs="B Nazanin"/>
          <w:sz w:val="24"/>
          <w:szCs w:val="24"/>
          <w:rtl/>
          <w:lang w:bidi="ar-SA"/>
        </w:rPr>
      </w:pPr>
      <w:proofErr w:type="spellStart"/>
      <w:r w:rsidRPr="00C63C5A">
        <w:rPr>
          <w:rFonts w:asciiTheme="majorBidi" w:hAnsiTheme="majorBidi" w:cs="B Nazanin"/>
          <w:sz w:val="24"/>
          <w:szCs w:val="24"/>
          <w:lang w:bidi="ar-SA"/>
        </w:rPr>
        <w:t>Kasprova</w:t>
      </w:r>
      <w:proofErr w:type="spellEnd"/>
      <w:r w:rsidRPr="00C63C5A">
        <w:rPr>
          <w:rFonts w:asciiTheme="majorBidi" w:hAnsiTheme="majorBidi" w:cs="B Nazanin"/>
          <w:sz w:val="24"/>
          <w:szCs w:val="24"/>
          <w:lang w:bidi="ar-SA"/>
        </w:rPr>
        <w:t>, A. “Customer Lifetime Value for Retail Based on Transactional and Loyalty Card Data”, (2020).</w:t>
      </w:r>
    </w:p>
    <w:p w14:paraId="170B4F83" w14:textId="77777777" w:rsidR="00425630" w:rsidRPr="00C63C5A" w:rsidRDefault="00425630" w:rsidP="00FF2EB1">
      <w:pPr>
        <w:pStyle w:val="ListParagraph"/>
        <w:numPr>
          <w:ilvl w:val="0"/>
          <w:numId w:val="38"/>
        </w:numPr>
        <w:bidi w:val="0"/>
        <w:spacing w:after="0" w:line="240" w:lineRule="auto"/>
        <w:ind w:left="426"/>
        <w:jc w:val="both"/>
        <w:rPr>
          <w:rFonts w:asciiTheme="majorBidi" w:hAnsiTheme="majorBidi" w:cs="B Nazanin"/>
          <w:sz w:val="24"/>
          <w:szCs w:val="24"/>
          <w:rtl/>
          <w:lang w:bidi="ar-SA"/>
        </w:rPr>
      </w:pPr>
      <w:r w:rsidRPr="00C63C5A">
        <w:rPr>
          <w:rFonts w:asciiTheme="majorBidi" w:hAnsiTheme="majorBidi" w:cs="B Nazanin"/>
          <w:sz w:val="24"/>
          <w:szCs w:val="24"/>
          <w:lang w:bidi="ar-SA"/>
        </w:rPr>
        <w:t xml:space="preserve">Donkers, B., Verhoef, P.C., De Jong, M.G. “Modeling CLV: A test of competing models in the insurance industry”, </w:t>
      </w:r>
      <w:r w:rsidRPr="00C63C5A">
        <w:rPr>
          <w:rFonts w:asciiTheme="majorBidi" w:hAnsiTheme="majorBidi" w:cs="B Nazanin"/>
          <w:i/>
          <w:iCs/>
          <w:sz w:val="24"/>
          <w:szCs w:val="24"/>
          <w:lang w:bidi="ar-SA"/>
        </w:rPr>
        <w:t>Quant. Mark. Econ.</w:t>
      </w:r>
      <w:r w:rsidRPr="00C63C5A">
        <w:rPr>
          <w:rFonts w:asciiTheme="majorBidi" w:hAnsiTheme="majorBidi" w:cs="B Nazanin"/>
          <w:sz w:val="24"/>
          <w:szCs w:val="24"/>
          <w:lang w:bidi="ar-SA"/>
        </w:rPr>
        <w:t xml:space="preserve">, </w:t>
      </w:r>
      <w:r w:rsidRPr="00C63C5A">
        <w:rPr>
          <w:rFonts w:asciiTheme="majorBidi" w:hAnsiTheme="majorBidi" w:cs="B Nazanin"/>
          <w:b/>
          <w:bCs/>
          <w:sz w:val="24"/>
          <w:szCs w:val="24"/>
          <w:lang w:bidi="ar-SA"/>
        </w:rPr>
        <w:t>5</w:t>
      </w:r>
      <w:r w:rsidRPr="00C63C5A">
        <w:rPr>
          <w:rFonts w:asciiTheme="majorBidi" w:hAnsiTheme="majorBidi" w:cs="B Nazanin"/>
          <w:sz w:val="24"/>
          <w:szCs w:val="24"/>
          <w:lang w:bidi="ar-SA"/>
        </w:rPr>
        <w:t>, pp. 163–190 (2007).</w:t>
      </w:r>
    </w:p>
    <w:p w14:paraId="27F608AB" w14:textId="77777777" w:rsidR="00AE14B2" w:rsidRPr="00C63C5A" w:rsidRDefault="00AE14B2" w:rsidP="00FF2EB1">
      <w:pPr>
        <w:pStyle w:val="ListParagraph"/>
        <w:numPr>
          <w:ilvl w:val="0"/>
          <w:numId w:val="38"/>
        </w:numPr>
        <w:bidi w:val="0"/>
        <w:spacing w:after="0" w:line="240" w:lineRule="auto"/>
        <w:ind w:left="426"/>
        <w:jc w:val="both"/>
        <w:rPr>
          <w:rFonts w:asciiTheme="majorBidi" w:hAnsiTheme="majorBidi" w:cs="B Nazanin"/>
          <w:sz w:val="24"/>
          <w:szCs w:val="24"/>
          <w:lang w:bidi="ar-SA"/>
        </w:rPr>
      </w:pPr>
      <w:proofErr w:type="spellStart"/>
      <w:r w:rsidRPr="00C63C5A">
        <w:rPr>
          <w:rFonts w:asciiTheme="majorBidi" w:hAnsiTheme="majorBidi" w:cs="B Nazanin"/>
          <w:sz w:val="24"/>
          <w:szCs w:val="24"/>
          <w:lang w:bidi="ar-SA"/>
        </w:rPr>
        <w:t>Batislam</w:t>
      </w:r>
      <w:proofErr w:type="spellEnd"/>
      <w:r w:rsidRPr="00C63C5A">
        <w:rPr>
          <w:rFonts w:asciiTheme="majorBidi" w:hAnsiTheme="majorBidi" w:cs="B Nazanin"/>
          <w:sz w:val="24"/>
          <w:szCs w:val="24"/>
          <w:lang w:bidi="ar-SA"/>
        </w:rPr>
        <w:t xml:space="preserve">, E.M., </w:t>
      </w:r>
      <w:proofErr w:type="spellStart"/>
      <w:r w:rsidRPr="00C63C5A">
        <w:rPr>
          <w:rFonts w:asciiTheme="majorBidi" w:hAnsiTheme="majorBidi" w:cs="B Nazanin"/>
          <w:sz w:val="24"/>
          <w:szCs w:val="24"/>
          <w:lang w:bidi="ar-SA"/>
        </w:rPr>
        <w:t>Denizel</w:t>
      </w:r>
      <w:proofErr w:type="spellEnd"/>
      <w:r w:rsidRPr="00C63C5A">
        <w:rPr>
          <w:rFonts w:asciiTheme="majorBidi" w:hAnsiTheme="majorBidi" w:cs="B Nazanin"/>
          <w:sz w:val="24"/>
          <w:szCs w:val="24"/>
          <w:lang w:bidi="ar-SA"/>
        </w:rPr>
        <w:t xml:space="preserve">, M., </w:t>
      </w:r>
      <w:proofErr w:type="spellStart"/>
      <w:r w:rsidRPr="00C63C5A">
        <w:rPr>
          <w:rFonts w:asciiTheme="majorBidi" w:hAnsiTheme="majorBidi" w:cs="B Nazanin"/>
          <w:sz w:val="24"/>
          <w:szCs w:val="24"/>
          <w:lang w:bidi="ar-SA"/>
        </w:rPr>
        <w:t>Filiztekin</w:t>
      </w:r>
      <w:proofErr w:type="spellEnd"/>
      <w:r w:rsidRPr="00C63C5A">
        <w:rPr>
          <w:rFonts w:asciiTheme="majorBidi" w:hAnsiTheme="majorBidi" w:cs="B Nazanin"/>
          <w:sz w:val="24"/>
          <w:szCs w:val="24"/>
          <w:lang w:bidi="ar-SA"/>
        </w:rPr>
        <w:t xml:space="preserve">, A. “Empirical Validation and Comparison of Models for Customer Base Analysis”, </w:t>
      </w:r>
      <w:r w:rsidRPr="00C63C5A">
        <w:rPr>
          <w:rFonts w:asciiTheme="majorBidi" w:hAnsiTheme="majorBidi" w:cs="B Nazanin"/>
          <w:i/>
          <w:iCs/>
          <w:sz w:val="24"/>
          <w:szCs w:val="24"/>
          <w:lang w:bidi="ar-SA"/>
        </w:rPr>
        <w:t>Int. J. Res. Mark.</w:t>
      </w:r>
      <w:r w:rsidRPr="00C63C5A">
        <w:rPr>
          <w:rFonts w:asciiTheme="majorBidi" w:hAnsiTheme="majorBidi" w:cs="B Nazanin"/>
          <w:sz w:val="24"/>
          <w:szCs w:val="24"/>
          <w:lang w:bidi="ar-SA"/>
        </w:rPr>
        <w:t xml:space="preserve">, </w:t>
      </w:r>
      <w:r w:rsidRPr="00C63C5A">
        <w:rPr>
          <w:rFonts w:asciiTheme="majorBidi" w:hAnsiTheme="majorBidi" w:cs="B Nazanin"/>
          <w:b/>
          <w:bCs/>
          <w:sz w:val="24"/>
          <w:szCs w:val="24"/>
          <w:lang w:bidi="ar-SA"/>
        </w:rPr>
        <w:t>24</w:t>
      </w:r>
      <w:r w:rsidRPr="00C63C5A">
        <w:rPr>
          <w:rFonts w:asciiTheme="majorBidi" w:hAnsiTheme="majorBidi" w:cs="B Nazanin"/>
          <w:sz w:val="24"/>
          <w:szCs w:val="24"/>
          <w:lang w:bidi="ar-SA"/>
        </w:rPr>
        <w:t>, pp. 201–209 (2007).</w:t>
      </w:r>
    </w:p>
    <w:p w14:paraId="24B744D1" w14:textId="77777777" w:rsidR="00C63C5A" w:rsidRPr="00C63C5A" w:rsidRDefault="00C63C5A" w:rsidP="00FF2EB1">
      <w:pPr>
        <w:pStyle w:val="ListParagraph"/>
        <w:numPr>
          <w:ilvl w:val="0"/>
          <w:numId w:val="38"/>
        </w:numPr>
        <w:bidi w:val="0"/>
        <w:spacing w:after="0" w:line="240" w:lineRule="auto"/>
        <w:ind w:left="426"/>
        <w:jc w:val="both"/>
        <w:rPr>
          <w:rFonts w:asciiTheme="majorBidi" w:hAnsiTheme="majorBidi" w:cs="B Nazanin"/>
          <w:sz w:val="24"/>
          <w:szCs w:val="24"/>
          <w:rtl/>
          <w:lang w:bidi="ar-SA"/>
        </w:rPr>
      </w:pPr>
      <w:proofErr w:type="spellStart"/>
      <w:r w:rsidRPr="00C63C5A">
        <w:rPr>
          <w:rFonts w:asciiTheme="majorBidi" w:hAnsiTheme="majorBidi" w:cs="B Nazanin"/>
          <w:sz w:val="24"/>
          <w:szCs w:val="24"/>
          <w:lang w:bidi="ar-SA"/>
        </w:rPr>
        <w:t>Dandis</w:t>
      </w:r>
      <w:proofErr w:type="spellEnd"/>
      <w:r w:rsidRPr="00C63C5A">
        <w:rPr>
          <w:rFonts w:asciiTheme="majorBidi" w:hAnsiTheme="majorBidi" w:cs="B Nazanin"/>
          <w:sz w:val="24"/>
          <w:szCs w:val="24"/>
          <w:lang w:bidi="ar-SA"/>
        </w:rPr>
        <w:t xml:space="preserve">, A. O., Al Haj Eid, M., Griffin, D., Robin, R., Ni, A. K. “Customer lifetime value: the effect of relational benefits, brand experiences, quality, satisfaction, trust and commitment in the fast-food restaurants”, </w:t>
      </w:r>
      <w:r w:rsidRPr="00C63C5A">
        <w:rPr>
          <w:rFonts w:asciiTheme="majorBidi" w:hAnsiTheme="majorBidi" w:cs="B Nazanin"/>
          <w:i/>
          <w:iCs/>
          <w:sz w:val="24"/>
          <w:szCs w:val="24"/>
          <w:lang w:bidi="ar-SA"/>
        </w:rPr>
        <w:t>The TQM Journal</w:t>
      </w:r>
      <w:r w:rsidRPr="00C63C5A">
        <w:rPr>
          <w:rFonts w:asciiTheme="majorBidi" w:hAnsiTheme="majorBidi" w:cs="B Nazanin"/>
          <w:sz w:val="24"/>
          <w:szCs w:val="24"/>
          <w:lang w:bidi="ar-SA"/>
        </w:rPr>
        <w:t>, (2023).</w:t>
      </w:r>
    </w:p>
    <w:p w14:paraId="25D7BE59" w14:textId="77777777" w:rsidR="00505953" w:rsidRPr="00C63C5A" w:rsidRDefault="00505953" w:rsidP="00FF2EB1">
      <w:pPr>
        <w:pStyle w:val="ListParagraph"/>
        <w:numPr>
          <w:ilvl w:val="0"/>
          <w:numId w:val="38"/>
        </w:numPr>
        <w:bidi w:val="0"/>
        <w:spacing w:after="0" w:line="240" w:lineRule="auto"/>
        <w:ind w:left="426"/>
        <w:jc w:val="both"/>
        <w:rPr>
          <w:rFonts w:asciiTheme="majorBidi" w:hAnsiTheme="majorBidi" w:cs="B Nazanin"/>
          <w:sz w:val="24"/>
          <w:szCs w:val="24"/>
          <w:rtl/>
          <w:lang w:bidi="ar-SA"/>
        </w:rPr>
      </w:pPr>
      <w:r w:rsidRPr="00C63C5A">
        <w:rPr>
          <w:rFonts w:asciiTheme="majorBidi" w:hAnsiTheme="majorBidi" w:cs="B Nazanin"/>
          <w:sz w:val="24"/>
          <w:szCs w:val="24"/>
          <w:lang w:bidi="ar-SA"/>
        </w:rPr>
        <w:t xml:space="preserve">Gadgil, K., Gill, S. S., &amp; Abdelmoniem, A. M. “A Meta-learning based Stacked Regression Approach for Customer Lifetime Value Prediction”, </w:t>
      </w:r>
      <w:r w:rsidRPr="00C63C5A">
        <w:rPr>
          <w:rFonts w:asciiTheme="majorBidi" w:hAnsiTheme="majorBidi" w:cs="B Nazanin"/>
          <w:i/>
          <w:iCs/>
          <w:sz w:val="24"/>
          <w:szCs w:val="24"/>
          <w:lang w:bidi="ar-SA"/>
        </w:rPr>
        <w:t>Journal of Economy and Technology,</w:t>
      </w:r>
      <w:r w:rsidRPr="00C63C5A">
        <w:rPr>
          <w:rFonts w:asciiTheme="majorBidi" w:hAnsiTheme="majorBidi" w:cs="B Nazanin"/>
          <w:sz w:val="24"/>
          <w:szCs w:val="24"/>
          <w:lang w:bidi="ar-SA"/>
        </w:rPr>
        <w:t xml:space="preserve"> (2023).</w:t>
      </w:r>
    </w:p>
    <w:p w14:paraId="60AE2D8D" w14:textId="77777777" w:rsidR="00505953" w:rsidRPr="00C63C5A" w:rsidRDefault="00505953" w:rsidP="00FF2EB1">
      <w:pPr>
        <w:pStyle w:val="ListParagraph"/>
        <w:numPr>
          <w:ilvl w:val="0"/>
          <w:numId w:val="38"/>
        </w:numPr>
        <w:bidi w:val="0"/>
        <w:spacing w:after="0" w:line="240" w:lineRule="auto"/>
        <w:ind w:left="426"/>
        <w:jc w:val="both"/>
        <w:rPr>
          <w:rFonts w:asciiTheme="majorBidi" w:hAnsiTheme="majorBidi" w:cs="B Nazanin"/>
          <w:sz w:val="24"/>
          <w:szCs w:val="24"/>
          <w:rtl/>
          <w:lang w:bidi="ar-SA"/>
        </w:rPr>
      </w:pPr>
      <w:proofErr w:type="spellStart"/>
      <w:r w:rsidRPr="00C63C5A">
        <w:rPr>
          <w:rFonts w:asciiTheme="majorBidi" w:hAnsiTheme="majorBidi" w:cs="B Nazanin"/>
          <w:sz w:val="24"/>
          <w:szCs w:val="24"/>
          <w:lang w:bidi="ar-SA"/>
        </w:rPr>
        <w:t>Abidar</w:t>
      </w:r>
      <w:proofErr w:type="spellEnd"/>
      <w:r w:rsidRPr="00C63C5A">
        <w:rPr>
          <w:rFonts w:asciiTheme="majorBidi" w:hAnsiTheme="majorBidi" w:cs="B Nazanin"/>
          <w:sz w:val="24"/>
          <w:szCs w:val="24"/>
          <w:lang w:bidi="ar-SA"/>
        </w:rPr>
        <w:t xml:space="preserve">, L., </w:t>
      </w:r>
      <w:proofErr w:type="spellStart"/>
      <w:r w:rsidRPr="00C63C5A">
        <w:rPr>
          <w:rFonts w:asciiTheme="majorBidi" w:hAnsiTheme="majorBidi" w:cs="B Nazanin"/>
          <w:sz w:val="24"/>
          <w:szCs w:val="24"/>
          <w:lang w:bidi="ar-SA"/>
        </w:rPr>
        <w:t>Zaidouni</w:t>
      </w:r>
      <w:proofErr w:type="spellEnd"/>
      <w:r w:rsidRPr="00C63C5A">
        <w:rPr>
          <w:rFonts w:asciiTheme="majorBidi" w:hAnsiTheme="majorBidi" w:cs="B Nazanin"/>
          <w:sz w:val="24"/>
          <w:szCs w:val="24"/>
          <w:lang w:bidi="ar-SA"/>
        </w:rPr>
        <w:t xml:space="preserve">, D., Ikram, E. L., </w:t>
      </w:r>
      <w:proofErr w:type="spellStart"/>
      <w:r w:rsidRPr="00C63C5A">
        <w:rPr>
          <w:rFonts w:asciiTheme="majorBidi" w:hAnsiTheme="majorBidi" w:cs="B Nazanin"/>
          <w:sz w:val="24"/>
          <w:szCs w:val="24"/>
          <w:lang w:bidi="ar-SA"/>
        </w:rPr>
        <w:t>Ennouaary</w:t>
      </w:r>
      <w:proofErr w:type="spellEnd"/>
      <w:r w:rsidRPr="00C63C5A">
        <w:rPr>
          <w:rFonts w:asciiTheme="majorBidi" w:hAnsiTheme="majorBidi" w:cs="B Nazanin"/>
          <w:sz w:val="24"/>
          <w:szCs w:val="24"/>
          <w:lang w:bidi="ar-SA"/>
        </w:rPr>
        <w:t xml:space="preserve">, A. “Predicting Customer Segment Changes to Enhance Customer Retention: A Case Study for Online Retail using Machine Learning”, </w:t>
      </w:r>
      <w:r w:rsidRPr="00C63C5A">
        <w:rPr>
          <w:rFonts w:asciiTheme="majorBidi" w:hAnsiTheme="majorBidi" w:cs="B Nazanin"/>
          <w:i/>
          <w:iCs/>
          <w:sz w:val="24"/>
          <w:szCs w:val="24"/>
          <w:lang w:bidi="ar-SA"/>
        </w:rPr>
        <w:t>International Journal of Advanced Computer Science and Applications</w:t>
      </w:r>
      <w:r w:rsidRPr="00C63C5A">
        <w:rPr>
          <w:rFonts w:asciiTheme="majorBidi" w:hAnsiTheme="majorBidi" w:cs="B Nazanin"/>
          <w:sz w:val="24"/>
          <w:szCs w:val="24"/>
          <w:lang w:bidi="ar-SA"/>
        </w:rPr>
        <w:t xml:space="preserve">, </w:t>
      </w:r>
      <w:r w:rsidRPr="00C63C5A">
        <w:rPr>
          <w:rFonts w:asciiTheme="majorBidi" w:hAnsiTheme="majorBidi" w:cs="B Nazanin"/>
          <w:b/>
          <w:bCs/>
          <w:sz w:val="24"/>
          <w:szCs w:val="24"/>
          <w:lang w:bidi="ar-SA"/>
        </w:rPr>
        <w:t>14</w:t>
      </w:r>
      <w:r w:rsidRPr="00C63C5A">
        <w:rPr>
          <w:rFonts w:asciiTheme="majorBidi" w:hAnsiTheme="majorBidi" w:cs="B Nazanin"/>
          <w:sz w:val="24"/>
          <w:szCs w:val="24"/>
          <w:lang w:bidi="ar-SA"/>
        </w:rPr>
        <w:t>(7), pp. 910-920 (2023).</w:t>
      </w:r>
    </w:p>
    <w:p w14:paraId="15167688" w14:textId="77777777" w:rsidR="00246028" w:rsidRPr="00C63C5A" w:rsidRDefault="00246028" w:rsidP="00FF2EB1">
      <w:pPr>
        <w:pStyle w:val="ListParagraph"/>
        <w:numPr>
          <w:ilvl w:val="0"/>
          <w:numId w:val="38"/>
        </w:numPr>
        <w:bidi w:val="0"/>
        <w:spacing w:after="0" w:line="240" w:lineRule="auto"/>
        <w:ind w:left="426"/>
        <w:jc w:val="both"/>
        <w:rPr>
          <w:rFonts w:asciiTheme="majorBidi" w:hAnsiTheme="majorBidi" w:cs="B Nazanin"/>
          <w:sz w:val="24"/>
          <w:szCs w:val="24"/>
          <w:rtl/>
          <w:lang w:bidi="ar-SA"/>
        </w:rPr>
      </w:pPr>
      <w:proofErr w:type="spellStart"/>
      <w:r w:rsidRPr="00C63C5A">
        <w:rPr>
          <w:rFonts w:asciiTheme="majorBidi" w:hAnsiTheme="majorBidi" w:cs="B Nazanin"/>
          <w:sz w:val="24"/>
          <w:szCs w:val="24"/>
          <w:lang w:bidi="ar-SA"/>
        </w:rPr>
        <w:t>Dandis</w:t>
      </w:r>
      <w:proofErr w:type="spellEnd"/>
      <w:r w:rsidRPr="00C63C5A">
        <w:rPr>
          <w:rFonts w:asciiTheme="majorBidi" w:hAnsiTheme="majorBidi" w:cs="B Nazanin"/>
          <w:sz w:val="24"/>
          <w:szCs w:val="24"/>
          <w:lang w:bidi="ar-SA"/>
        </w:rPr>
        <w:t xml:space="preserve">, A. O., Al Haj Eid, M. B. “Customer lifetime value: investigating the factors affecting attitudinal and </w:t>
      </w:r>
      <w:proofErr w:type="spellStart"/>
      <w:r w:rsidRPr="00C63C5A">
        <w:rPr>
          <w:rFonts w:asciiTheme="majorBidi" w:hAnsiTheme="majorBidi" w:cs="B Nazanin"/>
          <w:sz w:val="24"/>
          <w:szCs w:val="24"/>
          <w:lang w:bidi="ar-SA"/>
        </w:rPr>
        <w:t>behavioural</w:t>
      </w:r>
      <w:proofErr w:type="spellEnd"/>
      <w:r w:rsidRPr="00C63C5A">
        <w:rPr>
          <w:rFonts w:asciiTheme="majorBidi" w:hAnsiTheme="majorBidi" w:cs="B Nazanin"/>
          <w:sz w:val="24"/>
          <w:szCs w:val="24"/>
          <w:lang w:bidi="ar-SA"/>
        </w:rPr>
        <w:t xml:space="preserve"> brand loyalty”, </w:t>
      </w:r>
      <w:r w:rsidRPr="00C63C5A">
        <w:rPr>
          <w:rFonts w:asciiTheme="majorBidi" w:hAnsiTheme="majorBidi" w:cs="B Nazanin"/>
          <w:i/>
          <w:iCs/>
          <w:sz w:val="24"/>
          <w:szCs w:val="24"/>
          <w:lang w:bidi="ar-SA"/>
        </w:rPr>
        <w:t>The TQM Journal</w:t>
      </w:r>
      <w:r w:rsidRPr="00C63C5A">
        <w:rPr>
          <w:rFonts w:asciiTheme="majorBidi" w:hAnsiTheme="majorBidi" w:cs="B Nazanin"/>
          <w:sz w:val="24"/>
          <w:szCs w:val="24"/>
          <w:lang w:bidi="ar-SA"/>
        </w:rPr>
        <w:t xml:space="preserve">, </w:t>
      </w:r>
      <w:r w:rsidRPr="00C63C5A">
        <w:rPr>
          <w:rFonts w:asciiTheme="majorBidi" w:hAnsiTheme="majorBidi" w:cs="B Nazanin"/>
          <w:b/>
          <w:bCs/>
          <w:sz w:val="24"/>
          <w:szCs w:val="24"/>
          <w:lang w:bidi="ar-SA"/>
        </w:rPr>
        <w:t>34</w:t>
      </w:r>
      <w:r w:rsidRPr="00C63C5A">
        <w:rPr>
          <w:rFonts w:asciiTheme="majorBidi" w:hAnsiTheme="majorBidi" w:cs="B Nazanin"/>
          <w:sz w:val="24"/>
          <w:szCs w:val="24"/>
          <w:lang w:bidi="ar-SA"/>
        </w:rPr>
        <w:t>(3), pp. 476-493 (2022).</w:t>
      </w:r>
    </w:p>
    <w:p w14:paraId="19CDFFFF" w14:textId="77777777" w:rsidR="00246028" w:rsidRPr="00C63C5A" w:rsidRDefault="00246028" w:rsidP="00FF2EB1">
      <w:pPr>
        <w:pStyle w:val="ListParagraph"/>
        <w:numPr>
          <w:ilvl w:val="0"/>
          <w:numId w:val="38"/>
        </w:numPr>
        <w:bidi w:val="0"/>
        <w:spacing w:after="0" w:line="240" w:lineRule="auto"/>
        <w:ind w:left="426"/>
        <w:jc w:val="both"/>
        <w:rPr>
          <w:rFonts w:asciiTheme="majorBidi" w:hAnsiTheme="majorBidi" w:cs="B Nazanin"/>
          <w:sz w:val="24"/>
          <w:szCs w:val="24"/>
          <w:rtl/>
          <w:lang w:bidi="ar-SA"/>
        </w:rPr>
      </w:pPr>
      <w:proofErr w:type="spellStart"/>
      <w:r w:rsidRPr="00C63C5A">
        <w:rPr>
          <w:rFonts w:asciiTheme="majorBidi" w:hAnsiTheme="majorBidi" w:cs="B Nazanin"/>
          <w:sz w:val="24"/>
          <w:szCs w:val="24"/>
          <w:lang w:bidi="ar-SA"/>
        </w:rPr>
        <w:t>Bakhshizadeh</w:t>
      </w:r>
      <w:proofErr w:type="spellEnd"/>
      <w:r w:rsidRPr="00C63C5A">
        <w:rPr>
          <w:rFonts w:asciiTheme="majorBidi" w:hAnsiTheme="majorBidi" w:cs="B Nazanin"/>
          <w:sz w:val="24"/>
          <w:szCs w:val="24"/>
          <w:lang w:bidi="ar-SA"/>
        </w:rPr>
        <w:t xml:space="preserve">, E., </w:t>
      </w:r>
      <w:proofErr w:type="spellStart"/>
      <w:r w:rsidRPr="00C63C5A">
        <w:rPr>
          <w:rFonts w:asciiTheme="majorBidi" w:hAnsiTheme="majorBidi" w:cs="B Nazanin"/>
          <w:sz w:val="24"/>
          <w:szCs w:val="24"/>
          <w:lang w:bidi="ar-SA"/>
        </w:rPr>
        <w:t>Aliasghari</w:t>
      </w:r>
      <w:proofErr w:type="spellEnd"/>
      <w:r w:rsidRPr="00C63C5A">
        <w:rPr>
          <w:rFonts w:asciiTheme="majorBidi" w:hAnsiTheme="majorBidi" w:cs="B Nazanin"/>
          <w:sz w:val="24"/>
          <w:szCs w:val="24"/>
          <w:lang w:bidi="ar-SA"/>
        </w:rPr>
        <w:t xml:space="preserve">, H., </w:t>
      </w:r>
      <w:proofErr w:type="spellStart"/>
      <w:r w:rsidRPr="00C63C5A">
        <w:rPr>
          <w:rFonts w:asciiTheme="majorBidi" w:hAnsiTheme="majorBidi" w:cs="B Nazanin"/>
          <w:sz w:val="24"/>
          <w:szCs w:val="24"/>
          <w:lang w:bidi="ar-SA"/>
        </w:rPr>
        <w:t>Noorossana</w:t>
      </w:r>
      <w:proofErr w:type="spellEnd"/>
      <w:r w:rsidRPr="00C63C5A">
        <w:rPr>
          <w:rFonts w:asciiTheme="majorBidi" w:hAnsiTheme="majorBidi" w:cs="B Nazanin"/>
          <w:sz w:val="24"/>
          <w:szCs w:val="24"/>
          <w:lang w:bidi="ar-SA"/>
        </w:rPr>
        <w:t xml:space="preserve">, R., </w:t>
      </w:r>
      <w:proofErr w:type="spellStart"/>
      <w:r w:rsidRPr="00C63C5A">
        <w:rPr>
          <w:rFonts w:asciiTheme="majorBidi" w:hAnsiTheme="majorBidi" w:cs="B Nazanin"/>
          <w:sz w:val="24"/>
          <w:szCs w:val="24"/>
          <w:lang w:bidi="ar-SA"/>
        </w:rPr>
        <w:t>Ghousi</w:t>
      </w:r>
      <w:proofErr w:type="spellEnd"/>
      <w:r w:rsidRPr="00C63C5A">
        <w:rPr>
          <w:rFonts w:asciiTheme="majorBidi" w:hAnsiTheme="majorBidi" w:cs="B Nazanin"/>
          <w:sz w:val="24"/>
          <w:szCs w:val="24"/>
          <w:lang w:bidi="ar-SA"/>
        </w:rPr>
        <w:t xml:space="preserve">, R. “Customer Clustering Based on Factors of Customer Lifetime Value with Data Mining </w:t>
      </w:r>
      <w:r w:rsidRPr="00C63C5A">
        <w:rPr>
          <w:rFonts w:asciiTheme="majorBidi" w:hAnsiTheme="majorBidi" w:cs="B Nazanin"/>
          <w:sz w:val="24"/>
          <w:szCs w:val="24"/>
          <w:lang w:bidi="ar-SA"/>
        </w:rPr>
        <w:lastRenderedPageBreak/>
        <w:t xml:space="preserve">Technique (Case Study: Software Industry)” </w:t>
      </w:r>
      <w:r w:rsidRPr="00C63C5A">
        <w:rPr>
          <w:rFonts w:asciiTheme="majorBidi" w:hAnsiTheme="majorBidi" w:cs="B Nazanin"/>
          <w:i/>
          <w:iCs/>
          <w:sz w:val="24"/>
          <w:szCs w:val="24"/>
          <w:lang w:bidi="ar-SA"/>
        </w:rPr>
        <w:t>International Journal of Industrial Engineering &amp; Production Research</w:t>
      </w:r>
      <w:r w:rsidRPr="00C63C5A">
        <w:rPr>
          <w:rFonts w:asciiTheme="majorBidi" w:hAnsiTheme="majorBidi" w:cs="B Nazanin"/>
          <w:sz w:val="24"/>
          <w:szCs w:val="24"/>
          <w:lang w:bidi="ar-SA"/>
        </w:rPr>
        <w:t xml:space="preserve">, </w:t>
      </w:r>
      <w:r w:rsidRPr="00C63C5A">
        <w:rPr>
          <w:rFonts w:asciiTheme="majorBidi" w:hAnsiTheme="majorBidi" w:cs="B Nazanin"/>
          <w:b/>
          <w:bCs/>
          <w:sz w:val="24"/>
          <w:szCs w:val="24"/>
          <w:lang w:bidi="ar-SA"/>
        </w:rPr>
        <w:t>33</w:t>
      </w:r>
      <w:r w:rsidRPr="00C63C5A">
        <w:rPr>
          <w:rFonts w:asciiTheme="majorBidi" w:hAnsiTheme="majorBidi" w:cs="B Nazanin"/>
          <w:sz w:val="24"/>
          <w:szCs w:val="24"/>
          <w:lang w:bidi="ar-SA"/>
        </w:rPr>
        <w:t>(1), pp. 18-33 (2022).</w:t>
      </w:r>
    </w:p>
    <w:p w14:paraId="0EE2A325" w14:textId="77777777" w:rsidR="007D5EAC" w:rsidRPr="00C63C5A" w:rsidRDefault="007D5EAC" w:rsidP="00FF2EB1">
      <w:pPr>
        <w:pStyle w:val="ListParagraph"/>
        <w:numPr>
          <w:ilvl w:val="0"/>
          <w:numId w:val="38"/>
        </w:numPr>
        <w:bidi w:val="0"/>
        <w:spacing w:after="0" w:line="240" w:lineRule="auto"/>
        <w:ind w:left="426"/>
        <w:jc w:val="both"/>
        <w:rPr>
          <w:rFonts w:asciiTheme="majorBidi" w:hAnsiTheme="majorBidi" w:cs="B Nazanin"/>
          <w:sz w:val="24"/>
          <w:szCs w:val="24"/>
          <w:rtl/>
          <w:lang w:bidi="ar-SA"/>
        </w:rPr>
      </w:pPr>
      <w:r w:rsidRPr="00C63C5A">
        <w:rPr>
          <w:rFonts w:asciiTheme="majorBidi" w:hAnsiTheme="majorBidi" w:cs="B Nazanin"/>
          <w:sz w:val="24"/>
          <w:szCs w:val="24"/>
          <w:lang w:bidi="ar-SA"/>
        </w:rPr>
        <w:t xml:space="preserve">De Marco, M., Fantozzi, P., Fornaro, C., Laura, L., </w:t>
      </w:r>
      <w:proofErr w:type="spellStart"/>
      <w:r w:rsidRPr="00C63C5A">
        <w:rPr>
          <w:rFonts w:asciiTheme="majorBidi" w:hAnsiTheme="majorBidi" w:cs="B Nazanin"/>
          <w:sz w:val="24"/>
          <w:szCs w:val="24"/>
          <w:lang w:bidi="ar-SA"/>
        </w:rPr>
        <w:t>Miloso</w:t>
      </w:r>
      <w:proofErr w:type="spellEnd"/>
      <w:r w:rsidRPr="00C63C5A">
        <w:rPr>
          <w:rFonts w:asciiTheme="majorBidi" w:hAnsiTheme="majorBidi" w:cs="B Nazanin"/>
          <w:sz w:val="24"/>
          <w:szCs w:val="24"/>
          <w:lang w:bidi="ar-SA"/>
        </w:rPr>
        <w:t xml:space="preserve">, A. “Cognitive analytics management of the customer lifetime value: an artificial neural network approach”, </w:t>
      </w:r>
      <w:r w:rsidRPr="00C63C5A">
        <w:rPr>
          <w:rFonts w:asciiTheme="majorBidi" w:hAnsiTheme="majorBidi" w:cs="B Nazanin"/>
          <w:i/>
          <w:iCs/>
          <w:sz w:val="24"/>
          <w:szCs w:val="24"/>
          <w:lang w:bidi="ar-SA"/>
        </w:rPr>
        <w:t>Journal of Enterprise Information Management</w:t>
      </w:r>
      <w:r w:rsidRPr="00C63C5A">
        <w:rPr>
          <w:rFonts w:asciiTheme="majorBidi" w:hAnsiTheme="majorBidi" w:cs="B Nazanin"/>
          <w:sz w:val="24"/>
          <w:szCs w:val="24"/>
          <w:lang w:bidi="ar-SA"/>
        </w:rPr>
        <w:t xml:space="preserve">, </w:t>
      </w:r>
      <w:r w:rsidRPr="00C63C5A">
        <w:rPr>
          <w:rFonts w:asciiTheme="majorBidi" w:hAnsiTheme="majorBidi" w:cs="B Nazanin"/>
          <w:b/>
          <w:bCs/>
          <w:sz w:val="24"/>
          <w:szCs w:val="24"/>
          <w:lang w:bidi="ar-SA"/>
        </w:rPr>
        <w:t>34</w:t>
      </w:r>
      <w:r w:rsidRPr="00C63C5A">
        <w:rPr>
          <w:rFonts w:asciiTheme="majorBidi" w:hAnsiTheme="majorBidi" w:cs="B Nazanin"/>
          <w:sz w:val="24"/>
          <w:szCs w:val="24"/>
          <w:lang w:bidi="ar-SA"/>
        </w:rPr>
        <w:t>(2), pp. 679-696 (2021).</w:t>
      </w:r>
    </w:p>
    <w:p w14:paraId="27997D30" w14:textId="77777777" w:rsidR="00EA6C1F" w:rsidRPr="00C63C5A" w:rsidRDefault="00EA6C1F" w:rsidP="00FF2EB1">
      <w:pPr>
        <w:pStyle w:val="ListParagraph"/>
        <w:numPr>
          <w:ilvl w:val="0"/>
          <w:numId w:val="38"/>
        </w:numPr>
        <w:bidi w:val="0"/>
        <w:spacing w:after="0" w:line="240" w:lineRule="auto"/>
        <w:ind w:left="426"/>
        <w:jc w:val="both"/>
        <w:rPr>
          <w:rFonts w:asciiTheme="majorBidi" w:hAnsiTheme="majorBidi" w:cs="B Nazanin"/>
          <w:sz w:val="24"/>
          <w:szCs w:val="24"/>
          <w:rtl/>
          <w:lang w:bidi="ar-SA"/>
        </w:rPr>
      </w:pPr>
      <w:r w:rsidRPr="00C63C5A">
        <w:rPr>
          <w:rFonts w:asciiTheme="majorBidi" w:hAnsiTheme="majorBidi" w:cs="B Nazanin"/>
          <w:sz w:val="24"/>
          <w:szCs w:val="24"/>
          <w:lang w:bidi="ar-SA"/>
        </w:rPr>
        <w:t xml:space="preserve">Bauer, J., </w:t>
      </w:r>
      <w:proofErr w:type="spellStart"/>
      <w:r w:rsidRPr="00C63C5A">
        <w:rPr>
          <w:rFonts w:asciiTheme="majorBidi" w:hAnsiTheme="majorBidi" w:cs="B Nazanin"/>
          <w:sz w:val="24"/>
          <w:szCs w:val="24"/>
          <w:lang w:bidi="ar-SA"/>
        </w:rPr>
        <w:t>Jannach</w:t>
      </w:r>
      <w:proofErr w:type="spellEnd"/>
      <w:r w:rsidRPr="00C63C5A">
        <w:rPr>
          <w:rFonts w:asciiTheme="majorBidi" w:hAnsiTheme="majorBidi" w:cs="B Nazanin"/>
          <w:sz w:val="24"/>
          <w:szCs w:val="24"/>
          <w:lang w:bidi="ar-SA"/>
        </w:rPr>
        <w:t xml:space="preserve">, D. “Improved customer lifetime value prediction with sequence-to-sequence learning and feature-based models”, </w:t>
      </w:r>
      <w:r w:rsidRPr="00C63C5A">
        <w:rPr>
          <w:rFonts w:asciiTheme="majorBidi" w:hAnsiTheme="majorBidi" w:cs="B Nazanin"/>
          <w:i/>
          <w:iCs/>
          <w:sz w:val="24"/>
          <w:szCs w:val="24"/>
          <w:lang w:bidi="ar-SA"/>
        </w:rPr>
        <w:t>ACM Transactions on Knowledge Discovery from Data (TKDD)</w:t>
      </w:r>
      <w:r w:rsidRPr="00C63C5A">
        <w:rPr>
          <w:rFonts w:asciiTheme="majorBidi" w:hAnsiTheme="majorBidi" w:cs="B Nazanin"/>
          <w:sz w:val="24"/>
          <w:szCs w:val="24"/>
          <w:lang w:bidi="ar-SA"/>
        </w:rPr>
        <w:t xml:space="preserve">, </w:t>
      </w:r>
      <w:r w:rsidRPr="00C63C5A">
        <w:rPr>
          <w:rFonts w:asciiTheme="majorBidi" w:hAnsiTheme="majorBidi" w:cs="B Nazanin"/>
          <w:b/>
          <w:bCs/>
          <w:sz w:val="24"/>
          <w:szCs w:val="24"/>
          <w:lang w:bidi="ar-SA"/>
        </w:rPr>
        <w:t>15</w:t>
      </w:r>
      <w:r w:rsidRPr="00C63C5A">
        <w:rPr>
          <w:rFonts w:asciiTheme="majorBidi" w:hAnsiTheme="majorBidi" w:cs="B Nazanin"/>
          <w:sz w:val="24"/>
          <w:szCs w:val="24"/>
          <w:lang w:bidi="ar-SA"/>
        </w:rPr>
        <w:t>(5), pp. 1-37 (2021).</w:t>
      </w:r>
    </w:p>
    <w:p w14:paraId="46645D80" w14:textId="77777777" w:rsidR="00D101EF" w:rsidRPr="00C63C5A" w:rsidRDefault="00D101EF" w:rsidP="00FF2EB1">
      <w:pPr>
        <w:pStyle w:val="ListParagraph"/>
        <w:numPr>
          <w:ilvl w:val="0"/>
          <w:numId w:val="38"/>
        </w:numPr>
        <w:bidi w:val="0"/>
        <w:spacing w:after="0" w:line="240" w:lineRule="auto"/>
        <w:ind w:left="426"/>
        <w:jc w:val="both"/>
        <w:rPr>
          <w:rFonts w:asciiTheme="majorBidi" w:hAnsiTheme="majorBidi" w:cs="B Nazanin"/>
          <w:sz w:val="24"/>
          <w:szCs w:val="24"/>
          <w:rtl/>
          <w:lang w:bidi="ar-SA"/>
        </w:rPr>
      </w:pPr>
      <w:r w:rsidRPr="00C63C5A">
        <w:rPr>
          <w:rFonts w:asciiTheme="majorBidi" w:hAnsiTheme="majorBidi" w:cs="B Nazanin"/>
          <w:sz w:val="24"/>
          <w:szCs w:val="24"/>
          <w:lang w:bidi="ar-SA"/>
        </w:rPr>
        <w:t xml:space="preserve">Carneiro, F., Miguéis, V. “Applying Data Mining Techniques and Analytic Hierarchy Process to the Food Industry: Estimating Customer Lifetime Value”, </w:t>
      </w:r>
      <w:r w:rsidRPr="00C63C5A">
        <w:rPr>
          <w:rFonts w:asciiTheme="majorBidi" w:hAnsiTheme="majorBidi" w:cs="B Nazanin"/>
          <w:i/>
          <w:iCs/>
          <w:sz w:val="24"/>
          <w:szCs w:val="24"/>
          <w:lang w:bidi="ar-SA"/>
        </w:rPr>
        <w:t>In Proceedings of the International Conference on Industrial Engineering and Operation Management</w:t>
      </w:r>
      <w:r w:rsidRPr="00C63C5A">
        <w:rPr>
          <w:rFonts w:asciiTheme="majorBidi" w:hAnsiTheme="majorBidi" w:cs="B Nazanin"/>
          <w:sz w:val="24"/>
          <w:szCs w:val="24"/>
          <w:lang w:bidi="ar-SA"/>
        </w:rPr>
        <w:t xml:space="preserve">, </w:t>
      </w:r>
      <w:r w:rsidRPr="00C63C5A">
        <w:rPr>
          <w:rFonts w:asciiTheme="majorBidi" w:hAnsiTheme="majorBidi" w:cs="B Nazanin"/>
          <w:b/>
          <w:bCs/>
          <w:sz w:val="24"/>
          <w:szCs w:val="24"/>
          <w:lang w:bidi="ar-SA"/>
        </w:rPr>
        <w:t>125</w:t>
      </w:r>
      <w:r w:rsidRPr="00C63C5A">
        <w:rPr>
          <w:rFonts w:asciiTheme="majorBidi" w:hAnsiTheme="majorBidi" w:cs="B Nazanin"/>
          <w:sz w:val="24"/>
          <w:szCs w:val="24"/>
          <w:lang w:bidi="ar-SA"/>
        </w:rPr>
        <w:t>, (2021).</w:t>
      </w:r>
    </w:p>
    <w:p w14:paraId="1363C0C8" w14:textId="77777777" w:rsidR="00892ADE" w:rsidRPr="00C63C5A" w:rsidRDefault="00892ADE" w:rsidP="00FF2EB1">
      <w:pPr>
        <w:pStyle w:val="ListParagraph"/>
        <w:numPr>
          <w:ilvl w:val="0"/>
          <w:numId w:val="38"/>
        </w:numPr>
        <w:bidi w:val="0"/>
        <w:spacing w:after="0" w:line="240" w:lineRule="auto"/>
        <w:ind w:left="426"/>
        <w:jc w:val="both"/>
        <w:rPr>
          <w:rFonts w:asciiTheme="majorBidi" w:hAnsiTheme="majorBidi" w:cstheme="majorBidi"/>
          <w:sz w:val="24"/>
          <w:szCs w:val="24"/>
          <w:shd w:val="clear" w:color="auto" w:fill="FFFFFF"/>
        </w:rPr>
      </w:pPr>
      <w:proofErr w:type="spellStart"/>
      <w:r w:rsidRPr="00C63C5A">
        <w:rPr>
          <w:rFonts w:asciiTheme="majorBidi" w:hAnsiTheme="majorBidi" w:cstheme="majorBidi"/>
          <w:sz w:val="24"/>
          <w:szCs w:val="24"/>
          <w:shd w:val="clear" w:color="auto" w:fill="FFFFFF"/>
        </w:rPr>
        <w:t>Hoseini</w:t>
      </w:r>
      <w:proofErr w:type="spellEnd"/>
      <w:r w:rsidRPr="00C63C5A">
        <w:rPr>
          <w:rFonts w:asciiTheme="majorBidi" w:hAnsiTheme="majorBidi" w:cstheme="majorBidi"/>
          <w:sz w:val="24"/>
          <w:szCs w:val="24"/>
          <w:shd w:val="clear" w:color="auto" w:fill="FFFFFF"/>
        </w:rPr>
        <w:t xml:space="preserve"> Ravesh, S. M. H., Moghaddam, A. “An Estimation of Customer Lifetime Value Based on Quality of Services in Mashhad Body Building Gyms”, </w:t>
      </w:r>
      <w:r w:rsidRPr="00C63C5A">
        <w:rPr>
          <w:rFonts w:asciiTheme="majorBidi" w:hAnsiTheme="majorBidi" w:cstheme="majorBidi"/>
          <w:b/>
          <w:bCs/>
          <w:sz w:val="24"/>
          <w:szCs w:val="24"/>
        </w:rPr>
        <w:t>2</w:t>
      </w:r>
      <w:r w:rsidRPr="00C63C5A">
        <w:rPr>
          <w:rFonts w:asciiTheme="majorBidi" w:hAnsiTheme="majorBidi" w:cstheme="majorBidi"/>
          <w:sz w:val="24"/>
          <w:szCs w:val="24"/>
          <w:shd w:val="clear" w:color="auto" w:fill="FFFFFF"/>
        </w:rPr>
        <w:t xml:space="preserve">(2), pp. 19-36 (In </w:t>
      </w:r>
      <w:proofErr w:type="spellStart"/>
      <w:r w:rsidRPr="00C63C5A">
        <w:rPr>
          <w:rFonts w:asciiTheme="majorBidi" w:hAnsiTheme="majorBidi" w:cstheme="majorBidi"/>
          <w:sz w:val="24"/>
          <w:szCs w:val="24"/>
          <w:shd w:val="clear" w:color="auto" w:fill="FFFFFF"/>
        </w:rPr>
        <w:t>persian</w:t>
      </w:r>
      <w:proofErr w:type="spellEnd"/>
      <w:r w:rsidRPr="00C63C5A">
        <w:rPr>
          <w:rFonts w:asciiTheme="majorBidi" w:hAnsiTheme="majorBidi" w:cstheme="majorBidi"/>
          <w:sz w:val="24"/>
          <w:szCs w:val="24"/>
          <w:shd w:val="clear" w:color="auto" w:fill="FFFFFF"/>
        </w:rPr>
        <w:t xml:space="preserve">) (2023). </w:t>
      </w:r>
    </w:p>
    <w:p w14:paraId="74E784DB" w14:textId="77777777" w:rsidR="003B5BDB" w:rsidRPr="00C63C5A" w:rsidRDefault="003B5BDB" w:rsidP="00FF2EB1">
      <w:pPr>
        <w:pStyle w:val="ListParagraph"/>
        <w:numPr>
          <w:ilvl w:val="0"/>
          <w:numId w:val="38"/>
        </w:numPr>
        <w:bidi w:val="0"/>
        <w:spacing w:after="0" w:line="240" w:lineRule="auto"/>
        <w:ind w:left="426"/>
        <w:jc w:val="both"/>
        <w:rPr>
          <w:rFonts w:asciiTheme="majorBidi" w:hAnsiTheme="majorBidi" w:cstheme="majorBidi"/>
          <w:sz w:val="24"/>
          <w:szCs w:val="24"/>
          <w:rtl/>
        </w:rPr>
      </w:pPr>
      <w:proofErr w:type="spellStart"/>
      <w:r w:rsidRPr="00C63C5A">
        <w:rPr>
          <w:rFonts w:asciiTheme="majorBidi" w:hAnsiTheme="majorBidi" w:cstheme="majorBidi"/>
          <w:sz w:val="24"/>
          <w:szCs w:val="24"/>
          <w:shd w:val="clear" w:color="auto" w:fill="FFFFFF"/>
        </w:rPr>
        <w:t>Rajabiasli</w:t>
      </w:r>
      <w:proofErr w:type="spellEnd"/>
      <w:r w:rsidRPr="00C63C5A">
        <w:rPr>
          <w:rFonts w:asciiTheme="majorBidi" w:hAnsiTheme="majorBidi" w:cstheme="majorBidi"/>
          <w:sz w:val="24"/>
          <w:szCs w:val="24"/>
          <w:shd w:val="clear" w:color="auto" w:fill="FFFFFF"/>
        </w:rPr>
        <w:t xml:space="preserve">, M., </w:t>
      </w:r>
      <w:proofErr w:type="spellStart"/>
      <w:r w:rsidRPr="00C63C5A">
        <w:rPr>
          <w:rFonts w:asciiTheme="majorBidi" w:hAnsiTheme="majorBidi" w:cstheme="majorBidi"/>
          <w:sz w:val="24"/>
          <w:szCs w:val="24"/>
          <w:shd w:val="clear" w:color="auto" w:fill="FFFFFF"/>
        </w:rPr>
        <w:t>Khodamoradpor</w:t>
      </w:r>
      <w:proofErr w:type="spellEnd"/>
      <w:r w:rsidRPr="00C63C5A">
        <w:rPr>
          <w:rFonts w:asciiTheme="majorBidi" w:hAnsiTheme="majorBidi" w:cstheme="majorBidi"/>
          <w:sz w:val="24"/>
          <w:szCs w:val="24"/>
          <w:shd w:val="clear" w:color="auto" w:fill="FFFFFF"/>
        </w:rPr>
        <w:t xml:space="preserve">, M., </w:t>
      </w:r>
      <w:proofErr w:type="spellStart"/>
      <w:r w:rsidRPr="00C63C5A">
        <w:rPr>
          <w:rFonts w:asciiTheme="majorBidi" w:hAnsiTheme="majorBidi" w:cstheme="majorBidi"/>
          <w:sz w:val="24"/>
          <w:szCs w:val="24"/>
          <w:shd w:val="clear" w:color="auto" w:fill="FFFFFF"/>
        </w:rPr>
        <w:t>Yektayar</w:t>
      </w:r>
      <w:proofErr w:type="spellEnd"/>
      <w:r w:rsidRPr="00C63C5A">
        <w:rPr>
          <w:rFonts w:asciiTheme="majorBidi" w:hAnsiTheme="majorBidi" w:cstheme="majorBidi"/>
          <w:sz w:val="24"/>
          <w:szCs w:val="24"/>
          <w:shd w:val="clear" w:color="auto" w:fill="FFFFFF"/>
        </w:rPr>
        <w:t>, M., Hosseini, R. “Identifying Leading Indicators in Determining Customer Lifetime Value In Sports Clubs</w:t>
      </w:r>
      <w:proofErr w:type="gramStart"/>
      <w:r w:rsidRPr="00C63C5A">
        <w:rPr>
          <w:rFonts w:asciiTheme="majorBidi" w:hAnsiTheme="majorBidi" w:cstheme="majorBidi"/>
          <w:sz w:val="24"/>
          <w:szCs w:val="24"/>
          <w:shd w:val="clear" w:color="auto" w:fill="FFFFFF"/>
        </w:rPr>
        <w:t>”,.</w:t>
      </w:r>
      <w:proofErr w:type="gramEnd"/>
      <w:r w:rsidRPr="00C63C5A">
        <w:rPr>
          <w:rFonts w:asciiTheme="majorBidi" w:hAnsiTheme="majorBidi" w:cstheme="majorBidi"/>
          <w:sz w:val="24"/>
          <w:szCs w:val="24"/>
          <w:shd w:val="clear" w:color="auto" w:fill="FFFFFF"/>
        </w:rPr>
        <w:t> </w:t>
      </w:r>
      <w:r w:rsidRPr="00C63C5A">
        <w:rPr>
          <w:rFonts w:asciiTheme="majorBidi" w:hAnsiTheme="majorBidi" w:cstheme="majorBidi"/>
          <w:i/>
          <w:iCs/>
          <w:sz w:val="24"/>
          <w:szCs w:val="24"/>
        </w:rPr>
        <w:t>Knowledge Management in Sport Journal</w:t>
      </w:r>
      <w:r w:rsidRPr="00C63C5A">
        <w:rPr>
          <w:rFonts w:asciiTheme="majorBidi" w:hAnsiTheme="majorBidi" w:cstheme="majorBidi"/>
          <w:sz w:val="24"/>
          <w:szCs w:val="24"/>
          <w:shd w:val="clear" w:color="auto" w:fill="FFFFFF"/>
        </w:rPr>
        <w:t>, </w:t>
      </w:r>
      <w:r w:rsidRPr="00C63C5A">
        <w:rPr>
          <w:rFonts w:asciiTheme="majorBidi" w:hAnsiTheme="majorBidi" w:cstheme="majorBidi"/>
          <w:b/>
          <w:bCs/>
          <w:sz w:val="24"/>
          <w:szCs w:val="24"/>
        </w:rPr>
        <w:t>2</w:t>
      </w:r>
      <w:r w:rsidRPr="00C63C5A">
        <w:rPr>
          <w:rFonts w:asciiTheme="majorBidi" w:hAnsiTheme="majorBidi" w:cstheme="majorBidi"/>
          <w:sz w:val="24"/>
          <w:szCs w:val="24"/>
          <w:shd w:val="clear" w:color="auto" w:fill="FFFFFF"/>
        </w:rPr>
        <w:t xml:space="preserve">(4), pp. 1-16 (In </w:t>
      </w:r>
      <w:proofErr w:type="spellStart"/>
      <w:r w:rsidRPr="00C63C5A">
        <w:rPr>
          <w:rFonts w:asciiTheme="majorBidi" w:hAnsiTheme="majorBidi" w:cstheme="majorBidi"/>
          <w:sz w:val="24"/>
          <w:szCs w:val="24"/>
          <w:shd w:val="clear" w:color="auto" w:fill="FFFFFF"/>
        </w:rPr>
        <w:t>persian</w:t>
      </w:r>
      <w:proofErr w:type="spellEnd"/>
      <w:r w:rsidRPr="00C63C5A">
        <w:rPr>
          <w:rFonts w:asciiTheme="majorBidi" w:hAnsiTheme="majorBidi" w:cstheme="majorBidi"/>
          <w:sz w:val="24"/>
          <w:szCs w:val="24"/>
          <w:shd w:val="clear" w:color="auto" w:fill="FFFFFF"/>
        </w:rPr>
        <w:t>) (2023).</w:t>
      </w:r>
    </w:p>
    <w:p w14:paraId="70E0BB58" w14:textId="77777777" w:rsidR="008263D0" w:rsidRPr="00C63C5A" w:rsidRDefault="008263D0" w:rsidP="00FF2EB1">
      <w:pPr>
        <w:pStyle w:val="ListParagraph"/>
        <w:numPr>
          <w:ilvl w:val="0"/>
          <w:numId w:val="38"/>
        </w:numPr>
        <w:bidi w:val="0"/>
        <w:spacing w:after="0" w:line="240" w:lineRule="auto"/>
        <w:ind w:left="426"/>
        <w:jc w:val="both"/>
        <w:rPr>
          <w:rFonts w:asciiTheme="majorBidi" w:hAnsiTheme="majorBidi" w:cs="B Nazanin"/>
          <w:sz w:val="24"/>
          <w:szCs w:val="24"/>
          <w:lang w:bidi="ar-SA"/>
        </w:rPr>
      </w:pPr>
      <w:proofErr w:type="spellStart"/>
      <w:r w:rsidRPr="00C63C5A">
        <w:rPr>
          <w:rFonts w:asciiTheme="majorBidi" w:hAnsiTheme="majorBidi" w:cstheme="majorBidi"/>
          <w:sz w:val="24"/>
          <w:szCs w:val="24"/>
          <w:shd w:val="clear" w:color="auto" w:fill="FFFFFF"/>
        </w:rPr>
        <w:t>Rajabiasli</w:t>
      </w:r>
      <w:proofErr w:type="spellEnd"/>
      <w:r w:rsidRPr="00C63C5A">
        <w:rPr>
          <w:rFonts w:asciiTheme="majorBidi" w:hAnsiTheme="majorBidi" w:cstheme="majorBidi"/>
          <w:sz w:val="24"/>
          <w:szCs w:val="24"/>
          <w:shd w:val="clear" w:color="auto" w:fill="FFFFFF"/>
        </w:rPr>
        <w:t xml:space="preserve">, M., </w:t>
      </w:r>
      <w:proofErr w:type="spellStart"/>
      <w:r w:rsidRPr="00C63C5A">
        <w:rPr>
          <w:rFonts w:asciiTheme="majorBidi" w:hAnsiTheme="majorBidi" w:cstheme="majorBidi"/>
          <w:sz w:val="24"/>
          <w:szCs w:val="24"/>
          <w:shd w:val="clear" w:color="auto" w:fill="FFFFFF"/>
        </w:rPr>
        <w:t>Khodamoradpor</w:t>
      </w:r>
      <w:proofErr w:type="spellEnd"/>
      <w:r w:rsidRPr="00C63C5A">
        <w:rPr>
          <w:rFonts w:asciiTheme="majorBidi" w:hAnsiTheme="majorBidi" w:cstheme="majorBidi"/>
          <w:sz w:val="24"/>
          <w:szCs w:val="24"/>
          <w:shd w:val="clear" w:color="auto" w:fill="FFFFFF"/>
        </w:rPr>
        <w:t xml:space="preserve">, M., </w:t>
      </w:r>
      <w:proofErr w:type="spellStart"/>
      <w:r w:rsidRPr="00C63C5A">
        <w:rPr>
          <w:rFonts w:asciiTheme="majorBidi" w:hAnsiTheme="majorBidi" w:cstheme="majorBidi"/>
          <w:sz w:val="24"/>
          <w:szCs w:val="24"/>
          <w:shd w:val="clear" w:color="auto" w:fill="FFFFFF"/>
        </w:rPr>
        <w:t>Yektayar</w:t>
      </w:r>
      <w:proofErr w:type="spellEnd"/>
      <w:r w:rsidRPr="00C63C5A">
        <w:rPr>
          <w:rFonts w:asciiTheme="majorBidi" w:hAnsiTheme="majorBidi" w:cstheme="majorBidi"/>
          <w:sz w:val="24"/>
          <w:szCs w:val="24"/>
          <w:shd w:val="clear" w:color="auto" w:fill="FFFFFF"/>
        </w:rPr>
        <w:t xml:space="preserve">, M., Hosseini, R. “Predicting the lifetime value of sports customers based on group neural network technique (GMDH)”, </w:t>
      </w:r>
      <w:r w:rsidRPr="00C63C5A">
        <w:rPr>
          <w:rFonts w:asciiTheme="majorBidi" w:hAnsiTheme="majorBidi" w:cstheme="majorBidi"/>
          <w:i/>
          <w:iCs/>
          <w:sz w:val="24"/>
          <w:szCs w:val="24"/>
          <w:shd w:val="clear" w:color="auto" w:fill="FFFFFF"/>
        </w:rPr>
        <w:t xml:space="preserve">Sport Management Studies, </w:t>
      </w:r>
      <w:proofErr w:type="spellStart"/>
      <w:r w:rsidRPr="00C63C5A">
        <w:rPr>
          <w:rFonts w:asciiTheme="majorBidi" w:hAnsiTheme="majorBidi" w:cs="B Nazanin"/>
          <w:sz w:val="24"/>
          <w:szCs w:val="24"/>
          <w:lang w:bidi="ar-SA"/>
        </w:rPr>
        <w:t>doi</w:t>
      </w:r>
      <w:proofErr w:type="spellEnd"/>
      <w:r w:rsidRPr="00C63C5A">
        <w:rPr>
          <w:rFonts w:asciiTheme="majorBidi" w:hAnsiTheme="majorBidi" w:cs="B Nazanin"/>
          <w:sz w:val="24"/>
          <w:szCs w:val="24"/>
          <w:lang w:bidi="ar-SA"/>
        </w:rPr>
        <w:t>: 10.22089/smrj.2023.13662.3763, (In Persian) (2023).</w:t>
      </w:r>
    </w:p>
    <w:p w14:paraId="78800D7C" w14:textId="77777777" w:rsidR="008263D0" w:rsidRPr="00C63C5A" w:rsidRDefault="008263D0" w:rsidP="00FF2EB1">
      <w:pPr>
        <w:pStyle w:val="ListParagraph"/>
        <w:numPr>
          <w:ilvl w:val="0"/>
          <w:numId w:val="38"/>
        </w:numPr>
        <w:bidi w:val="0"/>
        <w:spacing w:after="0" w:line="240" w:lineRule="auto"/>
        <w:ind w:left="426"/>
        <w:jc w:val="both"/>
        <w:rPr>
          <w:rFonts w:asciiTheme="majorBidi" w:hAnsiTheme="majorBidi" w:cs="B Nazanin"/>
          <w:sz w:val="24"/>
          <w:szCs w:val="24"/>
          <w:rtl/>
          <w:lang w:bidi="ar-SA"/>
        </w:rPr>
      </w:pPr>
      <w:proofErr w:type="spellStart"/>
      <w:r w:rsidRPr="00C63C5A">
        <w:rPr>
          <w:rFonts w:asciiTheme="majorBidi" w:hAnsiTheme="majorBidi" w:cs="B Nazanin"/>
          <w:sz w:val="24"/>
          <w:szCs w:val="24"/>
          <w:lang w:bidi="ar-SA"/>
        </w:rPr>
        <w:t>Safabakhsh</w:t>
      </w:r>
      <w:proofErr w:type="spellEnd"/>
      <w:r w:rsidRPr="00C63C5A">
        <w:rPr>
          <w:rFonts w:asciiTheme="majorBidi" w:hAnsiTheme="majorBidi" w:cs="B Nazanin"/>
          <w:sz w:val="24"/>
          <w:szCs w:val="24"/>
          <w:lang w:bidi="ar-SA"/>
        </w:rPr>
        <w:t xml:space="preserve">, M., &amp; </w:t>
      </w:r>
      <w:proofErr w:type="spellStart"/>
      <w:r w:rsidRPr="00C63C5A">
        <w:rPr>
          <w:rFonts w:asciiTheme="majorBidi" w:hAnsiTheme="majorBidi" w:cs="B Nazanin"/>
          <w:sz w:val="24"/>
          <w:szCs w:val="24"/>
          <w:lang w:bidi="ar-SA"/>
        </w:rPr>
        <w:t>Asayesh</w:t>
      </w:r>
      <w:proofErr w:type="spellEnd"/>
      <w:r w:rsidRPr="00C63C5A">
        <w:rPr>
          <w:rFonts w:asciiTheme="majorBidi" w:hAnsiTheme="majorBidi" w:cs="B Nazanin"/>
          <w:sz w:val="24"/>
          <w:szCs w:val="24"/>
          <w:lang w:bidi="ar-SA"/>
        </w:rPr>
        <w:t xml:space="preserve">, F. “Segmentation of Bank Customers based on Customer Lifetime Value and Their Profit Ability (Case Study: Customers of Entrepreneur Bank)”, </w:t>
      </w:r>
      <w:r w:rsidRPr="00C63C5A">
        <w:rPr>
          <w:rFonts w:asciiTheme="majorBidi" w:hAnsiTheme="majorBidi" w:cs="B Nazanin"/>
          <w:i/>
          <w:iCs/>
          <w:sz w:val="24"/>
          <w:szCs w:val="24"/>
          <w:lang w:bidi="ar-SA"/>
        </w:rPr>
        <w:t>Quarterly Studies in Banking Management and Islamic Banking</w:t>
      </w:r>
      <w:r w:rsidRPr="00C63C5A">
        <w:rPr>
          <w:rFonts w:asciiTheme="majorBidi" w:hAnsiTheme="majorBidi" w:cs="B Nazanin"/>
          <w:sz w:val="24"/>
          <w:szCs w:val="24"/>
          <w:lang w:bidi="ar-SA"/>
        </w:rPr>
        <w:t xml:space="preserve">, </w:t>
      </w:r>
      <w:r w:rsidRPr="00C63C5A">
        <w:rPr>
          <w:rFonts w:asciiTheme="majorBidi" w:hAnsiTheme="majorBidi" w:cs="B Nazanin"/>
          <w:b/>
          <w:bCs/>
          <w:sz w:val="24"/>
          <w:szCs w:val="24"/>
          <w:lang w:bidi="ar-SA"/>
        </w:rPr>
        <w:t>8</w:t>
      </w:r>
      <w:r w:rsidRPr="00C63C5A">
        <w:rPr>
          <w:rFonts w:asciiTheme="majorBidi" w:hAnsiTheme="majorBidi" w:cs="B Nazanin"/>
          <w:sz w:val="24"/>
          <w:szCs w:val="24"/>
          <w:lang w:bidi="ar-SA"/>
        </w:rPr>
        <w:t xml:space="preserve">(19), pp. 53-80 (In </w:t>
      </w:r>
      <w:proofErr w:type="spellStart"/>
      <w:r w:rsidRPr="00C63C5A">
        <w:rPr>
          <w:rFonts w:asciiTheme="majorBidi" w:hAnsiTheme="majorBidi" w:cs="B Nazanin"/>
          <w:sz w:val="24"/>
          <w:szCs w:val="24"/>
          <w:lang w:bidi="ar-SA"/>
        </w:rPr>
        <w:t>persian</w:t>
      </w:r>
      <w:proofErr w:type="spellEnd"/>
      <w:r w:rsidRPr="00C63C5A">
        <w:rPr>
          <w:rFonts w:asciiTheme="majorBidi" w:hAnsiTheme="majorBidi" w:cs="B Nazanin"/>
          <w:sz w:val="24"/>
          <w:szCs w:val="24"/>
          <w:lang w:bidi="ar-SA"/>
        </w:rPr>
        <w:t>) (2023).</w:t>
      </w:r>
    </w:p>
    <w:p w14:paraId="63924B40" w14:textId="77777777" w:rsidR="005A3966" w:rsidRPr="00C63C5A" w:rsidRDefault="005A3966" w:rsidP="00FF2EB1">
      <w:pPr>
        <w:pStyle w:val="ListParagraph"/>
        <w:numPr>
          <w:ilvl w:val="0"/>
          <w:numId w:val="38"/>
        </w:numPr>
        <w:bidi w:val="0"/>
        <w:spacing w:after="0" w:line="240" w:lineRule="auto"/>
        <w:ind w:left="426"/>
        <w:jc w:val="both"/>
        <w:rPr>
          <w:rFonts w:asciiTheme="majorBidi" w:hAnsiTheme="majorBidi" w:cs="B Nazanin"/>
          <w:sz w:val="24"/>
          <w:szCs w:val="24"/>
          <w:lang w:bidi="ar-SA"/>
        </w:rPr>
      </w:pPr>
      <w:proofErr w:type="spellStart"/>
      <w:r w:rsidRPr="00C63C5A">
        <w:rPr>
          <w:rFonts w:asciiTheme="majorBidi" w:hAnsiTheme="majorBidi" w:cs="B Nazanin"/>
          <w:sz w:val="24"/>
          <w:szCs w:val="24"/>
          <w:lang w:bidi="ar-SA"/>
        </w:rPr>
        <w:t>Ghadirmohseni</w:t>
      </w:r>
      <w:proofErr w:type="spellEnd"/>
      <w:r w:rsidRPr="00C63C5A">
        <w:rPr>
          <w:rFonts w:asciiTheme="majorBidi" w:hAnsiTheme="majorBidi" w:cs="B Nazanin"/>
          <w:sz w:val="24"/>
          <w:szCs w:val="24"/>
          <w:lang w:bidi="ar-SA"/>
        </w:rPr>
        <w:t xml:space="preserve">, M., </w:t>
      </w:r>
      <w:proofErr w:type="spellStart"/>
      <w:r w:rsidRPr="00C63C5A">
        <w:rPr>
          <w:rFonts w:asciiTheme="majorBidi" w:hAnsiTheme="majorBidi" w:cs="B Nazanin"/>
          <w:sz w:val="24"/>
          <w:szCs w:val="24"/>
          <w:lang w:bidi="ar-SA"/>
        </w:rPr>
        <w:t>Ayough</w:t>
      </w:r>
      <w:proofErr w:type="spellEnd"/>
      <w:r w:rsidRPr="00C63C5A">
        <w:rPr>
          <w:rFonts w:asciiTheme="majorBidi" w:hAnsiTheme="majorBidi" w:cs="B Nazanin"/>
          <w:sz w:val="24"/>
          <w:szCs w:val="24"/>
          <w:lang w:bidi="ar-SA"/>
        </w:rPr>
        <w:t xml:space="preserve">, A., Razavi Haji Agha, S. H. “Estimating the Profit Function of Bank Customers Using Customer Lifetime Value”, </w:t>
      </w:r>
      <w:r w:rsidRPr="00C63C5A">
        <w:rPr>
          <w:rFonts w:asciiTheme="majorBidi" w:hAnsiTheme="majorBidi" w:cs="B Nazanin"/>
          <w:i/>
          <w:iCs/>
          <w:sz w:val="24"/>
          <w:szCs w:val="24"/>
          <w:lang w:bidi="ar-SA"/>
        </w:rPr>
        <w:t>Quarterly Studies in Banking Management and Islamic Banking</w:t>
      </w:r>
      <w:r w:rsidRPr="00C63C5A">
        <w:rPr>
          <w:rFonts w:asciiTheme="majorBidi" w:hAnsiTheme="majorBidi" w:cs="B Nazanin"/>
          <w:sz w:val="24"/>
          <w:szCs w:val="24"/>
          <w:lang w:bidi="ar-SA"/>
        </w:rPr>
        <w:t xml:space="preserve">, </w:t>
      </w:r>
      <w:r w:rsidRPr="00C63C5A">
        <w:rPr>
          <w:rFonts w:asciiTheme="majorBidi" w:hAnsiTheme="majorBidi" w:cs="B Nazanin"/>
          <w:b/>
          <w:bCs/>
          <w:sz w:val="24"/>
          <w:szCs w:val="24"/>
          <w:lang w:bidi="ar-SA"/>
        </w:rPr>
        <w:t>8</w:t>
      </w:r>
      <w:r w:rsidRPr="00C63C5A">
        <w:rPr>
          <w:rFonts w:asciiTheme="majorBidi" w:hAnsiTheme="majorBidi" w:cs="B Nazanin"/>
          <w:sz w:val="24"/>
          <w:szCs w:val="24"/>
          <w:lang w:bidi="ar-SA"/>
        </w:rPr>
        <w:t>(19), pp. 23-52 (In Persian) (2023).</w:t>
      </w:r>
    </w:p>
    <w:p w14:paraId="7E5DC42B" w14:textId="77777777" w:rsidR="005A3966" w:rsidRPr="00C63C5A" w:rsidRDefault="005A3966" w:rsidP="00FF2EB1">
      <w:pPr>
        <w:pStyle w:val="ListParagraph"/>
        <w:numPr>
          <w:ilvl w:val="0"/>
          <w:numId w:val="38"/>
        </w:numPr>
        <w:bidi w:val="0"/>
        <w:spacing w:after="0" w:line="240" w:lineRule="auto"/>
        <w:ind w:left="426"/>
        <w:jc w:val="both"/>
        <w:rPr>
          <w:rFonts w:asciiTheme="majorBidi" w:hAnsiTheme="majorBidi" w:cs="B Nazanin"/>
          <w:sz w:val="24"/>
          <w:szCs w:val="24"/>
          <w:lang w:bidi="ar-SA"/>
        </w:rPr>
      </w:pPr>
      <w:proofErr w:type="spellStart"/>
      <w:r w:rsidRPr="00C63C5A">
        <w:rPr>
          <w:rFonts w:asciiTheme="majorBidi" w:hAnsiTheme="majorBidi" w:cs="B Nazanin"/>
          <w:sz w:val="24"/>
          <w:szCs w:val="24"/>
          <w:lang w:bidi="ar-SA"/>
        </w:rPr>
        <w:t>Nabizade</w:t>
      </w:r>
      <w:proofErr w:type="spellEnd"/>
      <w:r w:rsidRPr="00C63C5A">
        <w:rPr>
          <w:rFonts w:asciiTheme="majorBidi" w:hAnsiTheme="majorBidi" w:cs="B Nazanin"/>
          <w:sz w:val="24"/>
          <w:szCs w:val="24"/>
          <w:lang w:bidi="ar-SA"/>
        </w:rPr>
        <w:t xml:space="preserve">, F., Rouhani, S. “Clustering and Prediction Model of Customer Lifetime Value (Case Studies: IRAN National Center for Numbering Goods and Services)”, </w:t>
      </w:r>
      <w:r w:rsidRPr="00C63C5A">
        <w:rPr>
          <w:rFonts w:asciiTheme="majorBidi" w:hAnsiTheme="majorBidi" w:cs="B Nazanin"/>
          <w:i/>
          <w:iCs/>
          <w:sz w:val="24"/>
          <w:szCs w:val="24"/>
          <w:lang w:bidi="ar-SA"/>
        </w:rPr>
        <w:t>Journal of Industrial Management Perspective</w:t>
      </w:r>
      <w:r w:rsidRPr="00C63C5A">
        <w:rPr>
          <w:rFonts w:asciiTheme="majorBidi" w:hAnsiTheme="majorBidi" w:cs="B Nazanin"/>
          <w:sz w:val="24"/>
          <w:szCs w:val="24"/>
          <w:lang w:bidi="ar-SA"/>
        </w:rPr>
        <w:t xml:space="preserve">, </w:t>
      </w:r>
      <w:r w:rsidRPr="00C63C5A">
        <w:rPr>
          <w:rFonts w:asciiTheme="majorBidi" w:hAnsiTheme="majorBidi" w:cs="B Nazanin"/>
          <w:b/>
          <w:bCs/>
          <w:sz w:val="24"/>
          <w:szCs w:val="24"/>
          <w:lang w:bidi="ar-SA"/>
        </w:rPr>
        <w:t>10</w:t>
      </w:r>
      <w:r w:rsidRPr="00C63C5A">
        <w:rPr>
          <w:rFonts w:asciiTheme="majorBidi" w:hAnsiTheme="majorBidi" w:cs="B Nazanin"/>
          <w:sz w:val="24"/>
          <w:szCs w:val="24"/>
          <w:lang w:bidi="ar-SA"/>
        </w:rPr>
        <w:t xml:space="preserve">(4), pp. 41-63 (In </w:t>
      </w:r>
      <w:proofErr w:type="spellStart"/>
      <w:r w:rsidRPr="00C63C5A">
        <w:rPr>
          <w:rFonts w:asciiTheme="majorBidi" w:hAnsiTheme="majorBidi" w:cs="B Nazanin"/>
          <w:sz w:val="24"/>
          <w:szCs w:val="24"/>
          <w:lang w:bidi="ar-SA"/>
        </w:rPr>
        <w:t>persian</w:t>
      </w:r>
      <w:proofErr w:type="spellEnd"/>
      <w:r w:rsidRPr="00C63C5A">
        <w:rPr>
          <w:rFonts w:asciiTheme="majorBidi" w:hAnsiTheme="majorBidi" w:cs="B Nazanin"/>
          <w:sz w:val="24"/>
          <w:szCs w:val="24"/>
          <w:lang w:bidi="ar-SA"/>
        </w:rPr>
        <w:t>) (2020).</w:t>
      </w:r>
    </w:p>
    <w:p w14:paraId="6E3B915E" w14:textId="77777777" w:rsidR="00F554FF" w:rsidRPr="000D0886" w:rsidRDefault="005A3966" w:rsidP="00FF2EB1">
      <w:pPr>
        <w:pStyle w:val="ListParagraph"/>
        <w:numPr>
          <w:ilvl w:val="0"/>
          <w:numId w:val="38"/>
        </w:numPr>
        <w:bidi w:val="0"/>
        <w:spacing w:after="0" w:line="240" w:lineRule="auto"/>
        <w:ind w:left="426"/>
        <w:jc w:val="both"/>
        <w:rPr>
          <w:rFonts w:asciiTheme="majorBidi" w:eastAsia="Calibri" w:hAnsiTheme="majorBidi" w:cs="B Nazanin"/>
          <w:sz w:val="24"/>
          <w:szCs w:val="24"/>
          <w:rtl/>
          <w:lang w:bidi="ar-SA"/>
        </w:rPr>
      </w:pPr>
      <w:proofErr w:type="spellStart"/>
      <w:r w:rsidRPr="000D0886">
        <w:rPr>
          <w:rFonts w:asciiTheme="majorBidi" w:hAnsiTheme="majorBidi" w:cstheme="majorBidi"/>
          <w:sz w:val="24"/>
          <w:szCs w:val="24"/>
          <w:shd w:val="clear" w:color="auto" w:fill="FFFFFF"/>
        </w:rPr>
        <w:t>Esfidani</w:t>
      </w:r>
      <w:proofErr w:type="spellEnd"/>
      <w:r w:rsidRPr="000D0886">
        <w:rPr>
          <w:rFonts w:asciiTheme="majorBidi" w:hAnsiTheme="majorBidi" w:cstheme="majorBidi"/>
          <w:sz w:val="24"/>
          <w:szCs w:val="24"/>
          <w:shd w:val="clear" w:color="auto" w:fill="FFFFFF"/>
        </w:rPr>
        <w:t xml:space="preserve">, M. R., </w:t>
      </w:r>
      <w:proofErr w:type="spellStart"/>
      <w:r w:rsidRPr="000D0886">
        <w:rPr>
          <w:rFonts w:asciiTheme="majorBidi" w:hAnsiTheme="majorBidi" w:cstheme="majorBidi"/>
          <w:sz w:val="24"/>
          <w:szCs w:val="24"/>
          <w:shd w:val="clear" w:color="auto" w:fill="FFFFFF"/>
        </w:rPr>
        <w:t>Toopa</w:t>
      </w:r>
      <w:proofErr w:type="spellEnd"/>
      <w:r w:rsidRPr="000D0886">
        <w:rPr>
          <w:rFonts w:asciiTheme="majorBidi" w:hAnsiTheme="majorBidi" w:cstheme="majorBidi"/>
          <w:sz w:val="24"/>
          <w:szCs w:val="24"/>
          <w:shd w:val="clear" w:color="auto" w:fill="FFFFFF"/>
        </w:rPr>
        <w:t xml:space="preserve"> Esfandiari, F. “Presenting a Model to Investigate the Factors Affecting CLV: A Case Study of Melli Bank Branches in </w:t>
      </w:r>
      <w:proofErr w:type="spellStart"/>
      <w:r w:rsidRPr="000D0886">
        <w:rPr>
          <w:rFonts w:asciiTheme="majorBidi" w:hAnsiTheme="majorBidi" w:cstheme="majorBidi"/>
          <w:sz w:val="24"/>
          <w:szCs w:val="24"/>
          <w:shd w:val="clear" w:color="auto" w:fill="FFFFFF"/>
        </w:rPr>
        <w:t>Challus</w:t>
      </w:r>
      <w:proofErr w:type="spellEnd"/>
      <w:r w:rsidRPr="000D0886">
        <w:rPr>
          <w:rFonts w:asciiTheme="majorBidi" w:hAnsiTheme="majorBidi" w:cstheme="majorBidi"/>
          <w:sz w:val="24"/>
          <w:szCs w:val="24"/>
          <w:shd w:val="clear" w:color="auto" w:fill="FFFFFF"/>
        </w:rPr>
        <w:t>”, </w:t>
      </w:r>
      <w:r w:rsidRPr="000D0886">
        <w:rPr>
          <w:rFonts w:asciiTheme="majorBidi" w:hAnsiTheme="majorBidi" w:cstheme="majorBidi"/>
          <w:i/>
          <w:iCs/>
          <w:sz w:val="24"/>
          <w:szCs w:val="24"/>
        </w:rPr>
        <w:t xml:space="preserve">Journal of Business Administration </w:t>
      </w:r>
      <w:proofErr w:type="gramStart"/>
      <w:r w:rsidRPr="000D0886">
        <w:rPr>
          <w:rFonts w:asciiTheme="majorBidi" w:hAnsiTheme="majorBidi" w:cstheme="majorBidi"/>
          <w:i/>
          <w:iCs/>
          <w:sz w:val="24"/>
          <w:szCs w:val="24"/>
        </w:rPr>
        <w:t>Researches</w:t>
      </w:r>
      <w:proofErr w:type="gramEnd"/>
      <w:r w:rsidRPr="000D0886">
        <w:rPr>
          <w:rFonts w:asciiTheme="majorBidi" w:hAnsiTheme="majorBidi" w:cstheme="majorBidi"/>
          <w:sz w:val="24"/>
          <w:szCs w:val="24"/>
          <w:shd w:val="clear" w:color="auto" w:fill="FFFFFF"/>
        </w:rPr>
        <w:t>, </w:t>
      </w:r>
      <w:r w:rsidRPr="000D0886">
        <w:rPr>
          <w:rFonts w:asciiTheme="majorBidi" w:hAnsiTheme="majorBidi" w:cstheme="majorBidi"/>
          <w:b/>
          <w:bCs/>
          <w:sz w:val="24"/>
          <w:szCs w:val="24"/>
        </w:rPr>
        <w:t>11</w:t>
      </w:r>
      <w:r w:rsidRPr="000D0886">
        <w:rPr>
          <w:rFonts w:asciiTheme="majorBidi" w:hAnsiTheme="majorBidi" w:cstheme="majorBidi"/>
          <w:sz w:val="24"/>
          <w:szCs w:val="24"/>
          <w:shd w:val="clear" w:color="auto" w:fill="FFFFFF"/>
        </w:rPr>
        <w:t xml:space="preserve">(21), pp. 69-89 (In </w:t>
      </w:r>
      <w:proofErr w:type="spellStart"/>
      <w:r w:rsidRPr="000D0886">
        <w:rPr>
          <w:rFonts w:asciiTheme="majorBidi" w:hAnsiTheme="majorBidi" w:cstheme="majorBidi"/>
          <w:sz w:val="24"/>
          <w:szCs w:val="24"/>
          <w:shd w:val="clear" w:color="auto" w:fill="FFFFFF"/>
        </w:rPr>
        <w:t>persian</w:t>
      </w:r>
      <w:proofErr w:type="spellEnd"/>
      <w:r w:rsidRPr="000D0886">
        <w:rPr>
          <w:rFonts w:asciiTheme="majorBidi" w:hAnsiTheme="majorBidi" w:cstheme="majorBidi"/>
          <w:sz w:val="24"/>
          <w:szCs w:val="24"/>
          <w:shd w:val="clear" w:color="auto" w:fill="FFFFFF"/>
        </w:rPr>
        <w:t>) (2019)</w:t>
      </w:r>
    </w:p>
    <w:sectPr w:rsidR="00F554FF" w:rsidRPr="000D0886" w:rsidSect="00C0767F">
      <w:footnotePr>
        <w:numRestart w:val="eachPage"/>
      </w:footnotePr>
      <w:type w:val="continuous"/>
      <w:pgSz w:w="11907" w:h="16839" w:code="9"/>
      <w:pgMar w:top="1134" w:right="1134" w:bottom="1134" w:left="1134" w:header="720" w:footer="720" w:gutter="0"/>
      <w:cols w:num="2"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906DE" w14:textId="77777777" w:rsidR="00834D13" w:rsidRDefault="00834D13" w:rsidP="00E04CFC">
      <w:pPr>
        <w:spacing w:after="0" w:line="240" w:lineRule="auto"/>
      </w:pPr>
      <w:r>
        <w:separator/>
      </w:r>
    </w:p>
  </w:endnote>
  <w:endnote w:type="continuationSeparator" w:id="0">
    <w:p w14:paraId="0FC005DA" w14:textId="77777777" w:rsidR="00834D13" w:rsidRDefault="00834D13" w:rsidP="00E04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2  Nazanin">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Lotus">
    <w:panose1 w:val="00000400000000000000"/>
    <w:charset w:val="B2"/>
    <w:family w:val="auto"/>
    <w:pitch w:val="variable"/>
    <w:sig w:usb0="00002001" w:usb1="80000000" w:usb2="00000008" w:usb3="00000000" w:csb0="00000040" w:csb1="00000000"/>
  </w:font>
  <w:font w:name="Lotus">
    <w:charset w:val="B2"/>
    <w:family w:val="auto"/>
    <w:pitch w:val="variable"/>
    <w:sig w:usb0="00002007"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 Roya">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 Koodak">
    <w:panose1 w:val="000007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Nazanin">
    <w:charset w:val="B2"/>
    <w:family w:val="auto"/>
    <w:pitch w:val="variable"/>
    <w:sig w:usb0="00002007" w:usb1="80000000" w:usb2="00000008" w:usb3="00000000" w:csb0="00000040" w:csb1="00000000"/>
  </w:font>
  <w:font w:name="IPT.Nazanin">
    <w:charset w:val="02"/>
    <w:family w:val="auto"/>
    <w:pitch w:val="variable"/>
    <w:sig w:usb0="00000000" w:usb1="10000000" w:usb2="00000000" w:usb3="00000000" w:csb0="80000000" w:csb1="00000000"/>
  </w:font>
  <w:font w:name="Titr">
    <w:charset w:val="B2"/>
    <w:family w:val="auto"/>
    <w:pitch w:val="variable"/>
    <w:sig w:usb0="00002007" w:usb1="80000000" w:usb2="00000008" w:usb3="00000000" w:csb0="00000040" w:csb1="00000000"/>
  </w:font>
  <w:font w:name="Mitra">
    <w:charset w:val="B2"/>
    <w:family w:val="auto"/>
    <w:pitch w:val="variable"/>
    <w:sig w:usb0="00002007" w:usb1="80000000" w:usb2="00000008" w:usb3="00000000" w:csb0="00000040" w:csb1="00000000"/>
  </w:font>
  <w:font w:name="Roya">
    <w:charset w:val="B2"/>
    <w:family w:val="auto"/>
    <w:pitch w:val="variable"/>
    <w:sig w:usb0="00002001" w:usb1="80000000" w:usb2="00000008" w:usb3="00000000" w:csb0="00000040" w:csb1="00000000"/>
  </w:font>
  <w:font w:name="TT6F0Ao00">
    <w:altName w:val="Times New Roman"/>
    <w:charset w:val="B2"/>
    <w:family w:val="auto"/>
    <w:pitch w:val="default"/>
    <w:sig w:usb0="00002000" w:usb1="00000000" w:usb2="00000000" w:usb3="00000000" w:csb0="00000040" w:csb1="00000000"/>
  </w:font>
  <w:font w:name="Zar">
    <w:charset w:val="B2"/>
    <w:family w:val="auto"/>
    <w:pitch w:val="variable"/>
    <w:sig w:usb0="00002001" w:usb1="80000000" w:usb2="00000008" w:usb3="00000000" w:csb0="00000040" w:csb1="00000000"/>
  </w:font>
  <w:font w:name="Times">
    <w:panose1 w:val="02020603050405020304"/>
    <w:charset w:val="00"/>
    <w:family w:val="roman"/>
    <w:pitch w:val="variable"/>
    <w:sig w:usb0="E0002EFF" w:usb1="C000785B" w:usb2="00000009" w:usb3="00000000" w:csb0="000001FF" w:csb1="00000000"/>
  </w:font>
  <w:font w:name="B Traffic">
    <w:panose1 w:val="00000400000000000000"/>
    <w:charset w:val="B2"/>
    <w:family w:val="auto"/>
    <w:pitch w:val="variable"/>
    <w:sig w:usb0="00002001" w:usb1="80000000" w:usb2="00000008" w:usb3="00000000" w:csb0="00000040" w:csb1="00000000"/>
  </w:font>
  <w:font w:name="Verdana">
    <w:panose1 w:val="020B0604030504040204"/>
    <w:charset w:val="00"/>
    <w:family w:val="swiss"/>
    <w:pitch w:val="variable"/>
    <w:sig w:usb0="A00006FF" w:usb1="4000205B" w:usb2="00000010" w:usb3="00000000" w:csb0="0000019F" w:csb1="00000000"/>
  </w:font>
  <w:font w:name="Zar-s">
    <w:altName w:val="Times New Roman"/>
    <w:charset w:val="02"/>
    <w:family w:val="auto"/>
    <w:pitch w:val="variable"/>
    <w:sig w:usb0="00000000" w:usb1="10000000" w:usb2="00000000" w:usb3="00000000" w:csb0="80000000" w:csb1="00000000"/>
  </w:font>
  <w:font w:name="2  Mitra">
    <w:altName w:val="Courier New"/>
    <w:charset w:val="B2"/>
    <w:family w:val="auto"/>
    <w:pitch w:val="variable"/>
    <w:sig w:usb0="00002001" w:usb1="80000000" w:usb2="00000008" w:usb3="00000000" w:csb0="00000040" w:csb1="00000000"/>
  </w:font>
  <w:font w:name="Koodak">
    <w:charset w:val="B2"/>
    <w:family w:val="auto"/>
    <w:pitch w:val="variable"/>
    <w:sig w:usb0="00002007" w:usb1="80000000" w:usb2="00000008" w:usb3="00000000" w:csb0="00000040" w:csb1="00000000"/>
  </w:font>
  <w:font w:name="Times New Roman Bold">
    <w:panose1 w:val="02020803070505020304"/>
    <w:charset w:val="00"/>
    <w:family w:val="roman"/>
    <w:pitch w:val="default"/>
  </w:font>
  <w:font w:name="Candara">
    <w:panose1 w:val="020E0502030303020204"/>
    <w:charset w:val="00"/>
    <w:family w:val="swiss"/>
    <w:pitch w:val="variable"/>
    <w:sig w:usb0="A00002EF" w:usb1="4000A44B" w:usb2="00000000" w:usb3="00000000" w:csb0="0000019F" w:csb1="00000000"/>
  </w:font>
  <w:font w:name="B Titr">
    <w:panose1 w:val="00000700000000000000"/>
    <w:charset w:val="B2"/>
    <w:family w:val="auto"/>
    <w:pitch w:val="variable"/>
    <w:sig w:usb0="00002001" w:usb1="80000000" w:usb2="00000008" w:usb3="00000000" w:csb0="00000040" w:csb1="00000000"/>
  </w:font>
  <w:font w:name="TimesNRMTPro">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B Nazanin"/>
        <w:rtl/>
      </w:rPr>
      <w:id w:val="1342084110"/>
      <w:docPartObj>
        <w:docPartGallery w:val="Page Numbers (Bottom of Page)"/>
        <w:docPartUnique/>
      </w:docPartObj>
    </w:sdtPr>
    <w:sdtContent>
      <w:p w14:paraId="44C99100" w14:textId="77777777" w:rsidR="0092279B" w:rsidRPr="0092279B" w:rsidRDefault="00A01118" w:rsidP="0092279B">
        <w:pPr>
          <w:pStyle w:val="Footer"/>
          <w:jc w:val="center"/>
          <w:rPr>
            <w:rFonts w:cs="B Nazanin"/>
          </w:rPr>
        </w:pPr>
        <w:r w:rsidRPr="0092279B">
          <w:rPr>
            <w:rFonts w:cs="B Nazanin"/>
          </w:rPr>
          <w:fldChar w:fldCharType="begin"/>
        </w:r>
        <w:r w:rsidR="0092279B" w:rsidRPr="0092279B">
          <w:rPr>
            <w:rFonts w:cs="B Nazanin"/>
          </w:rPr>
          <w:instrText xml:space="preserve"> PAGE   \* MERGEFORMAT </w:instrText>
        </w:r>
        <w:r w:rsidRPr="0092279B">
          <w:rPr>
            <w:rFonts w:cs="B Nazanin"/>
          </w:rPr>
          <w:fldChar w:fldCharType="separate"/>
        </w:r>
        <w:r w:rsidR="00127CD8">
          <w:rPr>
            <w:rFonts w:cs="B Nazanin"/>
            <w:noProof/>
            <w:rtl/>
          </w:rPr>
          <w:t>1</w:t>
        </w:r>
        <w:r w:rsidRPr="0092279B">
          <w:rPr>
            <w:rFonts w:cs="B Nazanin"/>
          </w:rPr>
          <w:fldChar w:fldCharType="end"/>
        </w:r>
      </w:p>
    </w:sdtContent>
  </w:sdt>
  <w:p w14:paraId="03CC98E7" w14:textId="77777777" w:rsidR="0092279B" w:rsidRPr="0092279B" w:rsidRDefault="0092279B">
    <w:pPr>
      <w:pStyle w:val="Footer"/>
      <w:rPr>
        <w:rFonts w:cs="B Nazani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83788" w14:textId="77777777" w:rsidR="00834D13" w:rsidRDefault="00834D13" w:rsidP="00E04CFC">
      <w:pPr>
        <w:spacing w:after="0" w:line="240" w:lineRule="auto"/>
      </w:pPr>
      <w:r>
        <w:separator/>
      </w:r>
    </w:p>
  </w:footnote>
  <w:footnote w:type="continuationSeparator" w:id="0">
    <w:p w14:paraId="4EAF4830" w14:textId="77777777" w:rsidR="00834D13" w:rsidRDefault="00834D13" w:rsidP="00E04CFC">
      <w:pPr>
        <w:spacing w:after="0" w:line="240" w:lineRule="auto"/>
      </w:pPr>
      <w:r>
        <w:continuationSeparator/>
      </w:r>
    </w:p>
  </w:footnote>
  <w:footnote w:id="1">
    <w:p w14:paraId="049056AC" w14:textId="77777777" w:rsidR="00FD5169" w:rsidRDefault="00FD5169" w:rsidP="00FD5169">
      <w:pPr>
        <w:pStyle w:val="FootnoteText"/>
        <w:rPr>
          <w:rtl/>
        </w:rPr>
      </w:pPr>
      <w:r>
        <w:rPr>
          <w:rStyle w:val="FootnoteReference"/>
          <w:rFonts w:hint="cs"/>
          <w:rtl/>
        </w:rPr>
        <w:t>1</w:t>
      </w:r>
      <w:r>
        <w:rPr>
          <w:rtl/>
        </w:rPr>
        <w:t xml:space="preserve"> </w:t>
      </w:r>
      <w:r w:rsidRPr="00073D1A">
        <w:rPr>
          <w:rFonts w:cs="B Nazanin" w:hint="cs"/>
          <w:rtl/>
        </w:rPr>
        <w:t>نویسنده مسئول</w:t>
      </w:r>
    </w:p>
  </w:footnote>
  <w:footnote w:id="2">
    <w:p w14:paraId="3059A53B" w14:textId="77777777" w:rsidR="00B36E49" w:rsidRDefault="00B36E49" w:rsidP="00B36E49">
      <w:pPr>
        <w:pStyle w:val="FootnoteText"/>
        <w:rPr>
          <w:rtl/>
        </w:rPr>
      </w:pPr>
      <w:r>
        <w:rPr>
          <w:rStyle w:val="FootnoteReference"/>
          <w:rFonts w:hint="cs"/>
          <w:rtl/>
        </w:rPr>
        <w:t>1</w:t>
      </w:r>
      <w:r>
        <w:rPr>
          <w:rtl/>
        </w:rPr>
        <w:t xml:space="preserve"> </w:t>
      </w:r>
      <w:r w:rsidRPr="00073D1A">
        <w:rPr>
          <w:rFonts w:cs="B Nazanin" w:hint="cs"/>
          <w:rtl/>
        </w:rPr>
        <w:t>نویسنده مسئول</w:t>
      </w:r>
    </w:p>
  </w:footnote>
  <w:footnote w:id="3">
    <w:p w14:paraId="7A248A5E" w14:textId="77777777" w:rsidR="00B36E49" w:rsidRDefault="00B36E49" w:rsidP="00B36E49">
      <w:pPr>
        <w:pStyle w:val="FootnoteText"/>
        <w:rPr>
          <w:rtl/>
        </w:rPr>
      </w:pPr>
      <w:r>
        <w:rPr>
          <w:rStyle w:val="FootnoteReference"/>
          <w:rFonts w:hint="cs"/>
          <w:rtl/>
        </w:rPr>
        <w:t>1</w:t>
      </w:r>
      <w:r>
        <w:rPr>
          <w:rtl/>
        </w:rPr>
        <w:t xml:space="preserve"> </w:t>
      </w:r>
      <w:r w:rsidRPr="00073D1A">
        <w:rPr>
          <w:rFonts w:cs="B Nazanin" w:hint="cs"/>
          <w:rtl/>
        </w:rPr>
        <w:t>نویسنده مسئول</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BC811D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D2E0A3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5F6A0B"/>
    <w:multiLevelType w:val="hybridMultilevel"/>
    <w:tmpl w:val="11B01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E72DDA"/>
    <w:multiLevelType w:val="hybridMultilevel"/>
    <w:tmpl w:val="A210BA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6218E3"/>
    <w:multiLevelType w:val="hybridMultilevel"/>
    <w:tmpl w:val="BFFE2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7B523D"/>
    <w:multiLevelType w:val="hybridMultilevel"/>
    <w:tmpl w:val="47F26E4C"/>
    <w:lvl w:ilvl="0" w:tplc="0AD298E4">
      <w:start w:val="2"/>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79525D"/>
    <w:multiLevelType w:val="multilevel"/>
    <w:tmpl w:val="6B54D142"/>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4D2158C"/>
    <w:multiLevelType w:val="multilevel"/>
    <w:tmpl w:val="8C3ECE6C"/>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6755702"/>
    <w:multiLevelType w:val="hybridMultilevel"/>
    <w:tmpl w:val="497EE74A"/>
    <w:lvl w:ilvl="0" w:tplc="9A564EC4">
      <w:start w:val="1"/>
      <w:numFmt w:val="arabicAbjad"/>
      <w:pStyle w:val="Heading11"/>
      <w:lvlText w:val="%1."/>
      <w:lvlJc w:val="left"/>
      <w:pPr>
        <w:ind w:left="9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7E0AD1"/>
    <w:multiLevelType w:val="multilevel"/>
    <w:tmpl w:val="4726EECA"/>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08AE2781"/>
    <w:multiLevelType w:val="hybridMultilevel"/>
    <w:tmpl w:val="4F3C3D0C"/>
    <w:lvl w:ilvl="0" w:tplc="14846BF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6745D7"/>
    <w:multiLevelType w:val="multilevel"/>
    <w:tmpl w:val="6B54D142"/>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0B75F76"/>
    <w:multiLevelType w:val="hybridMultilevel"/>
    <w:tmpl w:val="8D9638DE"/>
    <w:lvl w:ilvl="0" w:tplc="ED8803D0">
      <w:start w:val="1"/>
      <w:numFmt w:val="bullet"/>
      <w:pStyle w:val="1TrafficAlef2"/>
      <w:lvlText w:val=""/>
      <w:lvlJc w:val="left"/>
      <w:pPr>
        <w:tabs>
          <w:tab w:val="num" w:pos="927"/>
        </w:tabs>
        <w:ind w:left="907" w:hanging="340"/>
      </w:pPr>
      <w:rPr>
        <w:rFonts w:ascii="Symbol" w:hAnsi="Symbol" w:hint="default"/>
        <w:b/>
        <w:bCs w:val="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9E0867"/>
    <w:multiLevelType w:val="hybridMultilevel"/>
    <w:tmpl w:val="21FC2BD6"/>
    <w:lvl w:ilvl="0" w:tplc="BCF23B86">
      <w:start w:val="1"/>
      <w:numFmt w:val="decimal"/>
      <w:lvlText w:val="%1."/>
      <w:lvlJc w:val="left"/>
      <w:pPr>
        <w:ind w:left="720" w:hanging="360"/>
      </w:pPr>
    </w:lvl>
    <w:lvl w:ilvl="1" w:tplc="0780FC8E" w:tentative="1">
      <w:start w:val="1"/>
      <w:numFmt w:val="lowerLetter"/>
      <w:lvlText w:val="%2."/>
      <w:lvlJc w:val="left"/>
      <w:pPr>
        <w:ind w:left="1440" w:hanging="360"/>
      </w:pPr>
    </w:lvl>
    <w:lvl w:ilvl="2" w:tplc="8F8EA2A4" w:tentative="1">
      <w:start w:val="1"/>
      <w:numFmt w:val="lowerRoman"/>
      <w:lvlText w:val="%3."/>
      <w:lvlJc w:val="right"/>
      <w:pPr>
        <w:ind w:left="2160" w:hanging="180"/>
      </w:pPr>
    </w:lvl>
    <w:lvl w:ilvl="3" w:tplc="EB5A83D4" w:tentative="1">
      <w:start w:val="1"/>
      <w:numFmt w:val="decimal"/>
      <w:lvlText w:val="%4."/>
      <w:lvlJc w:val="left"/>
      <w:pPr>
        <w:ind w:left="2880" w:hanging="360"/>
      </w:pPr>
    </w:lvl>
    <w:lvl w:ilvl="4" w:tplc="D682F182" w:tentative="1">
      <w:start w:val="1"/>
      <w:numFmt w:val="lowerLetter"/>
      <w:lvlText w:val="%5."/>
      <w:lvlJc w:val="left"/>
      <w:pPr>
        <w:ind w:left="3600" w:hanging="360"/>
      </w:pPr>
    </w:lvl>
    <w:lvl w:ilvl="5" w:tplc="9084917C" w:tentative="1">
      <w:start w:val="1"/>
      <w:numFmt w:val="lowerRoman"/>
      <w:lvlText w:val="%6."/>
      <w:lvlJc w:val="right"/>
      <w:pPr>
        <w:ind w:left="4320" w:hanging="180"/>
      </w:pPr>
    </w:lvl>
    <w:lvl w:ilvl="6" w:tplc="CE7C1C48" w:tentative="1">
      <w:start w:val="1"/>
      <w:numFmt w:val="decimal"/>
      <w:lvlText w:val="%7."/>
      <w:lvlJc w:val="left"/>
      <w:pPr>
        <w:ind w:left="5040" w:hanging="360"/>
      </w:pPr>
    </w:lvl>
    <w:lvl w:ilvl="7" w:tplc="52202006" w:tentative="1">
      <w:start w:val="1"/>
      <w:numFmt w:val="lowerLetter"/>
      <w:lvlText w:val="%8."/>
      <w:lvlJc w:val="left"/>
      <w:pPr>
        <w:ind w:left="5760" w:hanging="360"/>
      </w:pPr>
    </w:lvl>
    <w:lvl w:ilvl="8" w:tplc="CB063E60" w:tentative="1">
      <w:start w:val="1"/>
      <w:numFmt w:val="lowerRoman"/>
      <w:lvlText w:val="%9."/>
      <w:lvlJc w:val="right"/>
      <w:pPr>
        <w:ind w:left="6480" w:hanging="180"/>
      </w:pPr>
    </w:lvl>
  </w:abstractNum>
  <w:abstractNum w:abstractNumId="14" w15:restartNumberingAfterBreak="0">
    <w:nsid w:val="25347ABC"/>
    <w:multiLevelType w:val="hybridMultilevel"/>
    <w:tmpl w:val="6A163E44"/>
    <w:lvl w:ilvl="0" w:tplc="DFF2C266">
      <w:numFmt w:val="bullet"/>
      <w:lvlText w:val="-"/>
      <w:lvlJc w:val="left"/>
      <w:pPr>
        <w:ind w:left="720" w:hanging="360"/>
      </w:pPr>
      <w:rPr>
        <w:rFonts w:asciiTheme="minorHAnsi" w:eastAsia="2  Nazanin" w:hAnsiTheme="min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EB6A8F"/>
    <w:multiLevelType w:val="hybridMultilevel"/>
    <w:tmpl w:val="C5AC0F52"/>
    <w:lvl w:ilvl="0" w:tplc="FC247F84">
      <w:start w:val="1"/>
      <w:numFmt w:val="decimal"/>
      <w:pStyle w:val="BZar2B"/>
      <w:lvlText w:val="%1)"/>
      <w:lvlJc w:val="left"/>
      <w:pPr>
        <w:ind w:hanging="360"/>
      </w:pPr>
      <w:rPr>
        <w:rFonts w:cs="B Zar" w:hint="default"/>
        <w:b/>
        <w:bCs/>
      </w:rPr>
    </w:lvl>
    <w:lvl w:ilvl="1" w:tplc="04090019">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16" w15:restartNumberingAfterBreak="0">
    <w:nsid w:val="2FB73456"/>
    <w:multiLevelType w:val="hybridMultilevel"/>
    <w:tmpl w:val="C6E6D8A0"/>
    <w:lvl w:ilvl="0" w:tplc="836678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CC5094"/>
    <w:multiLevelType w:val="hybridMultilevel"/>
    <w:tmpl w:val="C828557E"/>
    <w:lvl w:ilvl="0" w:tplc="0409000F">
      <w:start w:val="1"/>
      <w:numFmt w:val="decimal"/>
      <w:pStyle w:val="TOCHeading"/>
      <w:lvlText w:val="%1)"/>
      <w:lvlJc w:val="left"/>
      <w:pPr>
        <w:ind w:left="360" w:hanging="360"/>
      </w:pPr>
      <w:rPr>
        <w:rFonts w:ascii="Times New Roman" w:eastAsia="Times New Roman" w:hAnsi="Times New Roman" w:cs="Times New Roman" w:hint="default"/>
        <w:b w:val="0"/>
        <w:bCs w:val="0"/>
        <w:sz w:val="20"/>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34DC1D06"/>
    <w:multiLevelType w:val="hybridMultilevel"/>
    <w:tmpl w:val="53B6CB14"/>
    <w:lvl w:ilvl="0" w:tplc="A86CB6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E332C7"/>
    <w:multiLevelType w:val="hybridMultilevel"/>
    <w:tmpl w:val="552C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377A09"/>
    <w:multiLevelType w:val="hybridMultilevel"/>
    <w:tmpl w:val="E74E4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DB73F1"/>
    <w:multiLevelType w:val="hybridMultilevel"/>
    <w:tmpl w:val="2C004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43455A"/>
    <w:multiLevelType w:val="hybridMultilevel"/>
    <w:tmpl w:val="C6E6D8A0"/>
    <w:lvl w:ilvl="0" w:tplc="836678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AA2938"/>
    <w:multiLevelType w:val="hybridMultilevel"/>
    <w:tmpl w:val="7F686194"/>
    <w:lvl w:ilvl="0" w:tplc="07DA85E8">
      <w:start w:val="1"/>
      <w:numFmt w:val="decimal"/>
      <w:lvlText w:val="%1)"/>
      <w:lvlJc w:val="left"/>
      <w:pPr>
        <w:ind w:left="720" w:hanging="360"/>
      </w:pPr>
      <w:rPr>
        <w:rFonts w:asciiTheme="majorBidi" w:eastAsiaTheme="minorHAnsi" w:hAnsiTheme="majorBidi" w:cs="B 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3B20B8"/>
    <w:multiLevelType w:val="hybridMultilevel"/>
    <w:tmpl w:val="C8840E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AD616C"/>
    <w:multiLevelType w:val="hybridMultilevel"/>
    <w:tmpl w:val="6C58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86554A"/>
    <w:multiLevelType w:val="hybridMultilevel"/>
    <w:tmpl w:val="9E606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E93333"/>
    <w:multiLevelType w:val="hybridMultilevel"/>
    <w:tmpl w:val="977E464C"/>
    <w:lvl w:ilvl="0" w:tplc="5FC43A2C">
      <w:start w:val="1"/>
      <w:numFmt w:val="bullet"/>
      <w:pStyle w:val="Achievement"/>
      <w:lvlText w:val=""/>
      <w:lvlJc w:val="left"/>
      <w:pPr>
        <w:tabs>
          <w:tab w:val="num" w:pos="360"/>
        </w:tabs>
        <w:ind w:left="245" w:right="245" w:hanging="245"/>
      </w:pPr>
      <w:rPr>
        <w:rFonts w:ascii="Symbol" w:hAnsi="Symbol" w:hint="default"/>
        <w:sz w:val="22"/>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CA2F02"/>
    <w:multiLevelType w:val="hybridMultilevel"/>
    <w:tmpl w:val="ADCAC7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3157E3"/>
    <w:multiLevelType w:val="hybridMultilevel"/>
    <w:tmpl w:val="8FB6A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8021F9"/>
    <w:multiLevelType w:val="multilevel"/>
    <w:tmpl w:val="6B54D142"/>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57870D6"/>
    <w:multiLevelType w:val="multilevel"/>
    <w:tmpl w:val="FB2EAB18"/>
    <w:lvl w:ilvl="0">
      <w:start w:val="2"/>
      <w:numFmt w:val="decimal"/>
      <w:lvlText w:val="%1-"/>
      <w:lvlJc w:val="left"/>
      <w:pPr>
        <w:ind w:left="765" w:hanging="765"/>
      </w:pPr>
      <w:rPr>
        <w:rFonts w:hint="default"/>
      </w:rPr>
    </w:lvl>
    <w:lvl w:ilvl="1">
      <w:start w:val="2"/>
      <w:numFmt w:val="decimal"/>
      <w:lvlText w:val="%1-%2-"/>
      <w:lvlJc w:val="left"/>
      <w:pPr>
        <w:ind w:left="765" w:hanging="765"/>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8FA1DBB"/>
    <w:multiLevelType w:val="multilevel"/>
    <w:tmpl w:val="6B54D142"/>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A813214"/>
    <w:multiLevelType w:val="multilevel"/>
    <w:tmpl w:val="6B54D142"/>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AE77444"/>
    <w:multiLevelType w:val="hybridMultilevel"/>
    <w:tmpl w:val="AE8E2C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CA0256"/>
    <w:multiLevelType w:val="hybridMultilevel"/>
    <w:tmpl w:val="B69631A8"/>
    <w:lvl w:ilvl="0" w:tplc="75884AC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FE0A91"/>
    <w:multiLevelType w:val="multilevel"/>
    <w:tmpl w:val="FE7A3D10"/>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95B6FBF"/>
    <w:multiLevelType w:val="multilevel"/>
    <w:tmpl w:val="9C3A029E"/>
    <w:lvl w:ilvl="0">
      <w:start w:val="4"/>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8" w15:restartNumberingAfterBreak="0">
    <w:nsid w:val="7A240C95"/>
    <w:multiLevelType w:val="hybridMultilevel"/>
    <w:tmpl w:val="A1829F56"/>
    <w:lvl w:ilvl="0" w:tplc="BAC0D7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B6477BF"/>
    <w:multiLevelType w:val="hybridMultilevel"/>
    <w:tmpl w:val="3CFCF3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C4668D"/>
    <w:multiLevelType w:val="hybridMultilevel"/>
    <w:tmpl w:val="C7E643D6"/>
    <w:lvl w:ilvl="0" w:tplc="A7F87FA2">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87623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89383228">
    <w:abstractNumId w:val="1"/>
  </w:num>
  <w:num w:numId="3" w16cid:durableId="2130973256">
    <w:abstractNumId w:val="8"/>
  </w:num>
  <w:num w:numId="4" w16cid:durableId="574314224">
    <w:abstractNumId w:val="12"/>
  </w:num>
  <w:num w:numId="5" w16cid:durableId="1745879120">
    <w:abstractNumId w:val="27"/>
  </w:num>
  <w:num w:numId="6" w16cid:durableId="938219881">
    <w:abstractNumId w:val="0"/>
  </w:num>
  <w:num w:numId="7" w16cid:durableId="23529824">
    <w:abstractNumId w:val="15"/>
  </w:num>
  <w:num w:numId="8" w16cid:durableId="154735193">
    <w:abstractNumId w:val="13"/>
  </w:num>
  <w:num w:numId="9" w16cid:durableId="161550673">
    <w:abstractNumId w:val="2"/>
  </w:num>
  <w:num w:numId="10" w16cid:durableId="1272594417">
    <w:abstractNumId w:val="16"/>
  </w:num>
  <w:num w:numId="11" w16cid:durableId="899751309">
    <w:abstractNumId w:val="9"/>
  </w:num>
  <w:num w:numId="12" w16cid:durableId="687566861">
    <w:abstractNumId w:val="22"/>
  </w:num>
  <w:num w:numId="13" w16cid:durableId="1730150682">
    <w:abstractNumId w:val="34"/>
  </w:num>
  <w:num w:numId="14" w16cid:durableId="71901700">
    <w:abstractNumId w:val="11"/>
  </w:num>
  <w:num w:numId="15" w16cid:durableId="240526246">
    <w:abstractNumId w:val="21"/>
  </w:num>
  <w:num w:numId="16" w16cid:durableId="1397507005">
    <w:abstractNumId w:val="26"/>
  </w:num>
  <w:num w:numId="17" w16cid:durableId="131948637">
    <w:abstractNumId w:val="20"/>
  </w:num>
  <w:num w:numId="18" w16cid:durableId="1984770699">
    <w:abstractNumId w:val="40"/>
  </w:num>
  <w:num w:numId="19" w16cid:durableId="440533088">
    <w:abstractNumId w:val="35"/>
  </w:num>
  <w:num w:numId="20" w16cid:durableId="1938906760">
    <w:abstractNumId w:val="23"/>
  </w:num>
  <w:num w:numId="21" w16cid:durableId="1173489334">
    <w:abstractNumId w:val="14"/>
  </w:num>
  <w:num w:numId="22" w16cid:durableId="393937798">
    <w:abstractNumId w:val="19"/>
  </w:num>
  <w:num w:numId="23" w16cid:durableId="610672132">
    <w:abstractNumId w:val="25"/>
  </w:num>
  <w:num w:numId="24" w16cid:durableId="53049876">
    <w:abstractNumId w:val="5"/>
  </w:num>
  <w:num w:numId="25" w16cid:durableId="1870725342">
    <w:abstractNumId w:val="6"/>
  </w:num>
  <w:num w:numId="26" w16cid:durableId="1888568452">
    <w:abstractNumId w:val="3"/>
  </w:num>
  <w:num w:numId="27" w16cid:durableId="477649997">
    <w:abstractNumId w:val="31"/>
  </w:num>
  <w:num w:numId="28" w16cid:durableId="2009289051">
    <w:abstractNumId w:val="30"/>
  </w:num>
  <w:num w:numId="29" w16cid:durableId="1011840379">
    <w:abstractNumId w:val="24"/>
  </w:num>
  <w:num w:numId="30" w16cid:durableId="1242181902">
    <w:abstractNumId w:val="10"/>
  </w:num>
  <w:num w:numId="31" w16cid:durableId="635375135">
    <w:abstractNumId w:val="28"/>
  </w:num>
  <w:num w:numId="32" w16cid:durableId="2017919873">
    <w:abstractNumId w:val="33"/>
  </w:num>
  <w:num w:numId="33" w16cid:durableId="424300682">
    <w:abstractNumId w:val="39"/>
  </w:num>
  <w:num w:numId="34" w16cid:durableId="1643585089">
    <w:abstractNumId w:val="37"/>
  </w:num>
  <w:num w:numId="35" w16cid:durableId="502016556">
    <w:abstractNumId w:val="32"/>
  </w:num>
  <w:num w:numId="36" w16cid:durableId="1090856734">
    <w:abstractNumId w:val="18"/>
  </w:num>
  <w:num w:numId="37" w16cid:durableId="1740513191">
    <w:abstractNumId w:val="29"/>
  </w:num>
  <w:num w:numId="38" w16cid:durableId="1613126457">
    <w:abstractNumId w:val="4"/>
  </w:num>
  <w:num w:numId="39" w16cid:durableId="1694920859">
    <w:abstractNumId w:val="38"/>
  </w:num>
  <w:num w:numId="40" w16cid:durableId="20476638">
    <w:abstractNumId w:val="36"/>
  </w:num>
  <w:num w:numId="41" w16cid:durableId="605045756">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83B"/>
    <w:rsid w:val="00001FB0"/>
    <w:rsid w:val="00010AFD"/>
    <w:rsid w:val="00013586"/>
    <w:rsid w:val="00015C48"/>
    <w:rsid w:val="00025195"/>
    <w:rsid w:val="000252CE"/>
    <w:rsid w:val="00026572"/>
    <w:rsid w:val="00027E88"/>
    <w:rsid w:val="00031008"/>
    <w:rsid w:val="0003362B"/>
    <w:rsid w:val="0003427B"/>
    <w:rsid w:val="00035385"/>
    <w:rsid w:val="000357B2"/>
    <w:rsid w:val="000378AA"/>
    <w:rsid w:val="00037F98"/>
    <w:rsid w:val="00040322"/>
    <w:rsid w:val="00040925"/>
    <w:rsid w:val="00041F62"/>
    <w:rsid w:val="00043FFD"/>
    <w:rsid w:val="00047EE8"/>
    <w:rsid w:val="00050315"/>
    <w:rsid w:val="000506EF"/>
    <w:rsid w:val="00050F05"/>
    <w:rsid w:val="00053D39"/>
    <w:rsid w:val="000563BE"/>
    <w:rsid w:val="00056AA3"/>
    <w:rsid w:val="000627FC"/>
    <w:rsid w:val="00066852"/>
    <w:rsid w:val="000674F8"/>
    <w:rsid w:val="000707DC"/>
    <w:rsid w:val="00070A2C"/>
    <w:rsid w:val="00072FB2"/>
    <w:rsid w:val="00073DF6"/>
    <w:rsid w:val="00074DB2"/>
    <w:rsid w:val="0007530A"/>
    <w:rsid w:val="00084594"/>
    <w:rsid w:val="0009003C"/>
    <w:rsid w:val="000902D0"/>
    <w:rsid w:val="000941F8"/>
    <w:rsid w:val="00094805"/>
    <w:rsid w:val="00095711"/>
    <w:rsid w:val="00095B81"/>
    <w:rsid w:val="00096845"/>
    <w:rsid w:val="00096E19"/>
    <w:rsid w:val="000979A9"/>
    <w:rsid w:val="00097FBA"/>
    <w:rsid w:val="000A5B60"/>
    <w:rsid w:val="000A741F"/>
    <w:rsid w:val="000B0E55"/>
    <w:rsid w:val="000B3822"/>
    <w:rsid w:val="000B444D"/>
    <w:rsid w:val="000B4F99"/>
    <w:rsid w:val="000B56BC"/>
    <w:rsid w:val="000B5C4D"/>
    <w:rsid w:val="000C1DFD"/>
    <w:rsid w:val="000C4D26"/>
    <w:rsid w:val="000C6694"/>
    <w:rsid w:val="000C688E"/>
    <w:rsid w:val="000C6D4F"/>
    <w:rsid w:val="000D030D"/>
    <w:rsid w:val="000D0886"/>
    <w:rsid w:val="000D0A5B"/>
    <w:rsid w:val="000D0BC4"/>
    <w:rsid w:val="000D234E"/>
    <w:rsid w:val="000D25EA"/>
    <w:rsid w:val="000D5E5D"/>
    <w:rsid w:val="000E0217"/>
    <w:rsid w:val="000E5B40"/>
    <w:rsid w:val="000F47A0"/>
    <w:rsid w:val="0010060C"/>
    <w:rsid w:val="001018E0"/>
    <w:rsid w:val="00101C8B"/>
    <w:rsid w:val="001038D7"/>
    <w:rsid w:val="00105911"/>
    <w:rsid w:val="0011034F"/>
    <w:rsid w:val="001115FB"/>
    <w:rsid w:val="00113E9C"/>
    <w:rsid w:val="0011772A"/>
    <w:rsid w:val="00122A50"/>
    <w:rsid w:val="00122D26"/>
    <w:rsid w:val="00123D04"/>
    <w:rsid w:val="00127CD8"/>
    <w:rsid w:val="001320B8"/>
    <w:rsid w:val="00134066"/>
    <w:rsid w:val="001344A4"/>
    <w:rsid w:val="00140E82"/>
    <w:rsid w:val="00144B65"/>
    <w:rsid w:val="00145C38"/>
    <w:rsid w:val="00145D93"/>
    <w:rsid w:val="00146DF6"/>
    <w:rsid w:val="00147A6E"/>
    <w:rsid w:val="00151BDB"/>
    <w:rsid w:val="00152160"/>
    <w:rsid w:val="0015463B"/>
    <w:rsid w:val="00156AFF"/>
    <w:rsid w:val="0016189E"/>
    <w:rsid w:val="00162B18"/>
    <w:rsid w:val="001636F1"/>
    <w:rsid w:val="001675B2"/>
    <w:rsid w:val="00170066"/>
    <w:rsid w:val="00172AFA"/>
    <w:rsid w:val="00175634"/>
    <w:rsid w:val="00180613"/>
    <w:rsid w:val="00180992"/>
    <w:rsid w:val="0018166C"/>
    <w:rsid w:val="001820F0"/>
    <w:rsid w:val="00183FC0"/>
    <w:rsid w:val="0018416C"/>
    <w:rsid w:val="00190A90"/>
    <w:rsid w:val="00190ADC"/>
    <w:rsid w:val="00190B90"/>
    <w:rsid w:val="00191529"/>
    <w:rsid w:val="00195FC8"/>
    <w:rsid w:val="00197D97"/>
    <w:rsid w:val="001A0858"/>
    <w:rsid w:val="001A2D59"/>
    <w:rsid w:val="001A359E"/>
    <w:rsid w:val="001A3D54"/>
    <w:rsid w:val="001A424E"/>
    <w:rsid w:val="001A50D4"/>
    <w:rsid w:val="001B432B"/>
    <w:rsid w:val="001B76C5"/>
    <w:rsid w:val="001C2ED5"/>
    <w:rsid w:val="001C2EF3"/>
    <w:rsid w:val="001C6977"/>
    <w:rsid w:val="001D065D"/>
    <w:rsid w:val="001D0A88"/>
    <w:rsid w:val="001D0EA7"/>
    <w:rsid w:val="001D1085"/>
    <w:rsid w:val="001D4482"/>
    <w:rsid w:val="001D4E48"/>
    <w:rsid w:val="001D76FB"/>
    <w:rsid w:val="001D7BD2"/>
    <w:rsid w:val="001E0E0C"/>
    <w:rsid w:val="001F0D60"/>
    <w:rsid w:val="001F26E3"/>
    <w:rsid w:val="001F2B81"/>
    <w:rsid w:val="001F48C7"/>
    <w:rsid w:val="001F7F5F"/>
    <w:rsid w:val="00203C96"/>
    <w:rsid w:val="002040FB"/>
    <w:rsid w:val="00205773"/>
    <w:rsid w:val="00206423"/>
    <w:rsid w:val="00210750"/>
    <w:rsid w:val="0021302F"/>
    <w:rsid w:val="00213918"/>
    <w:rsid w:val="0021704D"/>
    <w:rsid w:val="00217DBE"/>
    <w:rsid w:val="00220DC7"/>
    <w:rsid w:val="0022203E"/>
    <w:rsid w:val="00227D31"/>
    <w:rsid w:val="0023040A"/>
    <w:rsid w:val="00234B4A"/>
    <w:rsid w:val="0024109F"/>
    <w:rsid w:val="00243C6C"/>
    <w:rsid w:val="002451EA"/>
    <w:rsid w:val="00246028"/>
    <w:rsid w:val="0025266E"/>
    <w:rsid w:val="00255E4C"/>
    <w:rsid w:val="00256BD5"/>
    <w:rsid w:val="002577FB"/>
    <w:rsid w:val="00260196"/>
    <w:rsid w:val="00260C02"/>
    <w:rsid w:val="00260C73"/>
    <w:rsid w:val="002628D0"/>
    <w:rsid w:val="00266646"/>
    <w:rsid w:val="00266C95"/>
    <w:rsid w:val="002676E7"/>
    <w:rsid w:val="002710A5"/>
    <w:rsid w:val="00273786"/>
    <w:rsid w:val="00275067"/>
    <w:rsid w:val="0028206B"/>
    <w:rsid w:val="00285AA2"/>
    <w:rsid w:val="00291066"/>
    <w:rsid w:val="002917A2"/>
    <w:rsid w:val="00292B20"/>
    <w:rsid w:val="002961F7"/>
    <w:rsid w:val="002A0241"/>
    <w:rsid w:val="002A2880"/>
    <w:rsid w:val="002A2E73"/>
    <w:rsid w:val="002A5EF2"/>
    <w:rsid w:val="002A6CE2"/>
    <w:rsid w:val="002B01BD"/>
    <w:rsid w:val="002B6E84"/>
    <w:rsid w:val="002B7FD1"/>
    <w:rsid w:val="002C287E"/>
    <w:rsid w:val="002C2FC4"/>
    <w:rsid w:val="002C45AA"/>
    <w:rsid w:val="002D1C1E"/>
    <w:rsid w:val="002E1ABF"/>
    <w:rsid w:val="002E4A80"/>
    <w:rsid w:val="002E4DD2"/>
    <w:rsid w:val="002E7660"/>
    <w:rsid w:val="002F15F2"/>
    <w:rsid w:val="002F24BA"/>
    <w:rsid w:val="002F4E29"/>
    <w:rsid w:val="002F5184"/>
    <w:rsid w:val="002F61E7"/>
    <w:rsid w:val="002F67AF"/>
    <w:rsid w:val="0030193D"/>
    <w:rsid w:val="00303CE6"/>
    <w:rsid w:val="003070DE"/>
    <w:rsid w:val="003217E2"/>
    <w:rsid w:val="00322054"/>
    <w:rsid w:val="00322908"/>
    <w:rsid w:val="00323D5A"/>
    <w:rsid w:val="003241EF"/>
    <w:rsid w:val="00327A73"/>
    <w:rsid w:val="00330411"/>
    <w:rsid w:val="00330D14"/>
    <w:rsid w:val="0033326B"/>
    <w:rsid w:val="0033366D"/>
    <w:rsid w:val="003336FF"/>
    <w:rsid w:val="0033391D"/>
    <w:rsid w:val="00334C10"/>
    <w:rsid w:val="00335477"/>
    <w:rsid w:val="0033593E"/>
    <w:rsid w:val="00336FD3"/>
    <w:rsid w:val="00341822"/>
    <w:rsid w:val="003432D9"/>
    <w:rsid w:val="00361498"/>
    <w:rsid w:val="00362DBE"/>
    <w:rsid w:val="0036445A"/>
    <w:rsid w:val="00367F86"/>
    <w:rsid w:val="003714F2"/>
    <w:rsid w:val="00371C15"/>
    <w:rsid w:val="00374493"/>
    <w:rsid w:val="0037798D"/>
    <w:rsid w:val="0038161B"/>
    <w:rsid w:val="00384184"/>
    <w:rsid w:val="00386FF3"/>
    <w:rsid w:val="00391EE5"/>
    <w:rsid w:val="00392022"/>
    <w:rsid w:val="003940D1"/>
    <w:rsid w:val="003948BE"/>
    <w:rsid w:val="00394BD0"/>
    <w:rsid w:val="00397E7B"/>
    <w:rsid w:val="003A0215"/>
    <w:rsid w:val="003A3A02"/>
    <w:rsid w:val="003A3AA6"/>
    <w:rsid w:val="003A4D4E"/>
    <w:rsid w:val="003A69F3"/>
    <w:rsid w:val="003B5BDB"/>
    <w:rsid w:val="003B5DB2"/>
    <w:rsid w:val="003C1FC4"/>
    <w:rsid w:val="003C2A51"/>
    <w:rsid w:val="003C3AF5"/>
    <w:rsid w:val="003C3C22"/>
    <w:rsid w:val="003C50C4"/>
    <w:rsid w:val="003C5923"/>
    <w:rsid w:val="003C5A33"/>
    <w:rsid w:val="003D0581"/>
    <w:rsid w:val="003E0341"/>
    <w:rsid w:val="003E073E"/>
    <w:rsid w:val="003F3D5F"/>
    <w:rsid w:val="003F59AE"/>
    <w:rsid w:val="003F673C"/>
    <w:rsid w:val="004021D9"/>
    <w:rsid w:val="00405FCD"/>
    <w:rsid w:val="004079A6"/>
    <w:rsid w:val="0042096B"/>
    <w:rsid w:val="00422827"/>
    <w:rsid w:val="00422CC7"/>
    <w:rsid w:val="00425630"/>
    <w:rsid w:val="00427FE5"/>
    <w:rsid w:val="004305B6"/>
    <w:rsid w:val="004309E6"/>
    <w:rsid w:val="00442771"/>
    <w:rsid w:val="00443B5B"/>
    <w:rsid w:val="00444832"/>
    <w:rsid w:val="004457C1"/>
    <w:rsid w:val="0045035A"/>
    <w:rsid w:val="00451FF7"/>
    <w:rsid w:val="004541A0"/>
    <w:rsid w:val="004542F2"/>
    <w:rsid w:val="00461AF2"/>
    <w:rsid w:val="0046267F"/>
    <w:rsid w:val="0046326A"/>
    <w:rsid w:val="004649B0"/>
    <w:rsid w:val="0046539A"/>
    <w:rsid w:val="00470196"/>
    <w:rsid w:val="00470B2D"/>
    <w:rsid w:val="0047193C"/>
    <w:rsid w:val="00471BFF"/>
    <w:rsid w:val="004735B8"/>
    <w:rsid w:val="004746DD"/>
    <w:rsid w:val="00474925"/>
    <w:rsid w:val="00475EB1"/>
    <w:rsid w:val="00477797"/>
    <w:rsid w:val="00480E64"/>
    <w:rsid w:val="00480EF5"/>
    <w:rsid w:val="00481C5C"/>
    <w:rsid w:val="00483498"/>
    <w:rsid w:val="00484E49"/>
    <w:rsid w:val="00486F20"/>
    <w:rsid w:val="00487770"/>
    <w:rsid w:val="00494E2F"/>
    <w:rsid w:val="0049572C"/>
    <w:rsid w:val="00495B89"/>
    <w:rsid w:val="00495DFA"/>
    <w:rsid w:val="00495E08"/>
    <w:rsid w:val="0049629C"/>
    <w:rsid w:val="004963DA"/>
    <w:rsid w:val="004A0370"/>
    <w:rsid w:val="004A09F9"/>
    <w:rsid w:val="004A1151"/>
    <w:rsid w:val="004A19C6"/>
    <w:rsid w:val="004A52E5"/>
    <w:rsid w:val="004A58E9"/>
    <w:rsid w:val="004A62AC"/>
    <w:rsid w:val="004B0C33"/>
    <w:rsid w:val="004C2FD2"/>
    <w:rsid w:val="004C71B6"/>
    <w:rsid w:val="004D0FFD"/>
    <w:rsid w:val="004D2753"/>
    <w:rsid w:val="004D4FD1"/>
    <w:rsid w:val="004E076D"/>
    <w:rsid w:val="004E1AF7"/>
    <w:rsid w:val="004E28CD"/>
    <w:rsid w:val="004E3199"/>
    <w:rsid w:val="004E48C8"/>
    <w:rsid w:val="004E4B39"/>
    <w:rsid w:val="004F6460"/>
    <w:rsid w:val="00501C84"/>
    <w:rsid w:val="00501FB8"/>
    <w:rsid w:val="00503040"/>
    <w:rsid w:val="00505953"/>
    <w:rsid w:val="0050791E"/>
    <w:rsid w:val="00510E44"/>
    <w:rsid w:val="00512BA3"/>
    <w:rsid w:val="00512C7F"/>
    <w:rsid w:val="00515D32"/>
    <w:rsid w:val="00515FA7"/>
    <w:rsid w:val="00516485"/>
    <w:rsid w:val="00517A20"/>
    <w:rsid w:val="00517DCC"/>
    <w:rsid w:val="00521508"/>
    <w:rsid w:val="005221D9"/>
    <w:rsid w:val="00522AF2"/>
    <w:rsid w:val="00522AF7"/>
    <w:rsid w:val="00522B06"/>
    <w:rsid w:val="005255FB"/>
    <w:rsid w:val="00525600"/>
    <w:rsid w:val="00526B6A"/>
    <w:rsid w:val="00527FCE"/>
    <w:rsid w:val="00530109"/>
    <w:rsid w:val="00531728"/>
    <w:rsid w:val="0053206E"/>
    <w:rsid w:val="00532E4D"/>
    <w:rsid w:val="00533099"/>
    <w:rsid w:val="00543427"/>
    <w:rsid w:val="00543EDA"/>
    <w:rsid w:val="0054514F"/>
    <w:rsid w:val="00547673"/>
    <w:rsid w:val="00550545"/>
    <w:rsid w:val="0055283B"/>
    <w:rsid w:val="00555EA5"/>
    <w:rsid w:val="00557A41"/>
    <w:rsid w:val="00570380"/>
    <w:rsid w:val="005720C4"/>
    <w:rsid w:val="005721B1"/>
    <w:rsid w:val="005757F7"/>
    <w:rsid w:val="00575B20"/>
    <w:rsid w:val="00576FA4"/>
    <w:rsid w:val="005776D2"/>
    <w:rsid w:val="00583C67"/>
    <w:rsid w:val="00584AE5"/>
    <w:rsid w:val="0058598F"/>
    <w:rsid w:val="00586498"/>
    <w:rsid w:val="00591CDB"/>
    <w:rsid w:val="00592F77"/>
    <w:rsid w:val="00593ADB"/>
    <w:rsid w:val="005A3966"/>
    <w:rsid w:val="005A4029"/>
    <w:rsid w:val="005A430B"/>
    <w:rsid w:val="005A6AE6"/>
    <w:rsid w:val="005B03FF"/>
    <w:rsid w:val="005C2DD1"/>
    <w:rsid w:val="005C498F"/>
    <w:rsid w:val="005C4EE3"/>
    <w:rsid w:val="005C7632"/>
    <w:rsid w:val="005D1B28"/>
    <w:rsid w:val="005D3FC0"/>
    <w:rsid w:val="005D40B6"/>
    <w:rsid w:val="005D51AB"/>
    <w:rsid w:val="005D5AFA"/>
    <w:rsid w:val="005E0413"/>
    <w:rsid w:val="005E0BEE"/>
    <w:rsid w:val="005E372C"/>
    <w:rsid w:val="005E510B"/>
    <w:rsid w:val="005E6B5C"/>
    <w:rsid w:val="005F1278"/>
    <w:rsid w:val="005F3A09"/>
    <w:rsid w:val="005F4919"/>
    <w:rsid w:val="005F5556"/>
    <w:rsid w:val="00601382"/>
    <w:rsid w:val="00605A8A"/>
    <w:rsid w:val="00605F6A"/>
    <w:rsid w:val="00610727"/>
    <w:rsid w:val="00612802"/>
    <w:rsid w:val="006172FE"/>
    <w:rsid w:val="00622599"/>
    <w:rsid w:val="00626052"/>
    <w:rsid w:val="00626F08"/>
    <w:rsid w:val="00627B43"/>
    <w:rsid w:val="00630509"/>
    <w:rsid w:val="00631363"/>
    <w:rsid w:val="006328A7"/>
    <w:rsid w:val="006328AB"/>
    <w:rsid w:val="00635D7B"/>
    <w:rsid w:val="00641A89"/>
    <w:rsid w:val="00645D09"/>
    <w:rsid w:val="00653CC9"/>
    <w:rsid w:val="00661494"/>
    <w:rsid w:val="00661C5E"/>
    <w:rsid w:val="00662B89"/>
    <w:rsid w:val="00667439"/>
    <w:rsid w:val="006674EB"/>
    <w:rsid w:val="0067030A"/>
    <w:rsid w:val="0067213B"/>
    <w:rsid w:val="0067239B"/>
    <w:rsid w:val="00673F32"/>
    <w:rsid w:val="00677702"/>
    <w:rsid w:val="006804CE"/>
    <w:rsid w:val="0068081A"/>
    <w:rsid w:val="00681C99"/>
    <w:rsid w:val="00683DE5"/>
    <w:rsid w:val="00687EFD"/>
    <w:rsid w:val="00687F96"/>
    <w:rsid w:val="00690734"/>
    <w:rsid w:val="00690B8C"/>
    <w:rsid w:val="00690DCA"/>
    <w:rsid w:val="0069187D"/>
    <w:rsid w:val="00692679"/>
    <w:rsid w:val="0069301C"/>
    <w:rsid w:val="00693D07"/>
    <w:rsid w:val="0069431B"/>
    <w:rsid w:val="006943CE"/>
    <w:rsid w:val="006961DC"/>
    <w:rsid w:val="0069677F"/>
    <w:rsid w:val="0069736F"/>
    <w:rsid w:val="006A214B"/>
    <w:rsid w:val="006A3F1B"/>
    <w:rsid w:val="006A4CE9"/>
    <w:rsid w:val="006A6349"/>
    <w:rsid w:val="006B102B"/>
    <w:rsid w:val="006B52F8"/>
    <w:rsid w:val="006B5C2C"/>
    <w:rsid w:val="006C20D5"/>
    <w:rsid w:val="006D0ED6"/>
    <w:rsid w:val="006E15A6"/>
    <w:rsid w:val="006E699E"/>
    <w:rsid w:val="006F2398"/>
    <w:rsid w:val="006F3DBE"/>
    <w:rsid w:val="006F70E6"/>
    <w:rsid w:val="006F74E3"/>
    <w:rsid w:val="007008A6"/>
    <w:rsid w:val="00704523"/>
    <w:rsid w:val="00704C80"/>
    <w:rsid w:val="007052F4"/>
    <w:rsid w:val="00706818"/>
    <w:rsid w:val="007104AB"/>
    <w:rsid w:val="00711438"/>
    <w:rsid w:val="00713B6C"/>
    <w:rsid w:val="007144F4"/>
    <w:rsid w:val="00714FF3"/>
    <w:rsid w:val="00723A24"/>
    <w:rsid w:val="007243FF"/>
    <w:rsid w:val="007307CC"/>
    <w:rsid w:val="007320BF"/>
    <w:rsid w:val="00735FEF"/>
    <w:rsid w:val="007370CC"/>
    <w:rsid w:val="007372D3"/>
    <w:rsid w:val="00742780"/>
    <w:rsid w:val="007476C2"/>
    <w:rsid w:val="007507F0"/>
    <w:rsid w:val="00750D78"/>
    <w:rsid w:val="00751C38"/>
    <w:rsid w:val="00753926"/>
    <w:rsid w:val="00753D9F"/>
    <w:rsid w:val="00754AB0"/>
    <w:rsid w:val="007611AB"/>
    <w:rsid w:val="00762BD6"/>
    <w:rsid w:val="0076369B"/>
    <w:rsid w:val="007648B1"/>
    <w:rsid w:val="0076560F"/>
    <w:rsid w:val="007670DC"/>
    <w:rsid w:val="007815F5"/>
    <w:rsid w:val="00785FD5"/>
    <w:rsid w:val="00786246"/>
    <w:rsid w:val="00786F19"/>
    <w:rsid w:val="007873E4"/>
    <w:rsid w:val="00787DE6"/>
    <w:rsid w:val="007904E2"/>
    <w:rsid w:val="007923B7"/>
    <w:rsid w:val="00792C30"/>
    <w:rsid w:val="00795353"/>
    <w:rsid w:val="0079787F"/>
    <w:rsid w:val="007A0DF2"/>
    <w:rsid w:val="007A1468"/>
    <w:rsid w:val="007A1C49"/>
    <w:rsid w:val="007A3243"/>
    <w:rsid w:val="007A34A2"/>
    <w:rsid w:val="007A36A7"/>
    <w:rsid w:val="007A3B92"/>
    <w:rsid w:val="007A416C"/>
    <w:rsid w:val="007A6AD6"/>
    <w:rsid w:val="007A7661"/>
    <w:rsid w:val="007B3F32"/>
    <w:rsid w:val="007B6AAF"/>
    <w:rsid w:val="007B76D9"/>
    <w:rsid w:val="007C550C"/>
    <w:rsid w:val="007C6409"/>
    <w:rsid w:val="007D35ED"/>
    <w:rsid w:val="007D5EAC"/>
    <w:rsid w:val="007E0149"/>
    <w:rsid w:val="007E32E5"/>
    <w:rsid w:val="007E3A0F"/>
    <w:rsid w:val="007E48F3"/>
    <w:rsid w:val="007E534C"/>
    <w:rsid w:val="007E5B27"/>
    <w:rsid w:val="007F2161"/>
    <w:rsid w:val="007F47E5"/>
    <w:rsid w:val="007F5B9B"/>
    <w:rsid w:val="007F7B96"/>
    <w:rsid w:val="00804292"/>
    <w:rsid w:val="00806AFD"/>
    <w:rsid w:val="0081583B"/>
    <w:rsid w:val="00815F95"/>
    <w:rsid w:val="00822A19"/>
    <w:rsid w:val="00823E41"/>
    <w:rsid w:val="00824742"/>
    <w:rsid w:val="0082639D"/>
    <w:rsid w:val="008263D0"/>
    <w:rsid w:val="00832868"/>
    <w:rsid w:val="00834D13"/>
    <w:rsid w:val="00834F46"/>
    <w:rsid w:val="00836897"/>
    <w:rsid w:val="0084122E"/>
    <w:rsid w:val="0085029E"/>
    <w:rsid w:val="0085165C"/>
    <w:rsid w:val="00852E46"/>
    <w:rsid w:val="00856353"/>
    <w:rsid w:val="00860879"/>
    <w:rsid w:val="00860F9C"/>
    <w:rsid w:val="00861D8B"/>
    <w:rsid w:val="008635AE"/>
    <w:rsid w:val="00867BBE"/>
    <w:rsid w:val="00871A92"/>
    <w:rsid w:val="00873375"/>
    <w:rsid w:val="008735CE"/>
    <w:rsid w:val="008752E1"/>
    <w:rsid w:val="0088206F"/>
    <w:rsid w:val="00884FB9"/>
    <w:rsid w:val="00885392"/>
    <w:rsid w:val="008860BF"/>
    <w:rsid w:val="0089175A"/>
    <w:rsid w:val="00892339"/>
    <w:rsid w:val="00892ADE"/>
    <w:rsid w:val="00892AF6"/>
    <w:rsid w:val="00893CAC"/>
    <w:rsid w:val="00893E6F"/>
    <w:rsid w:val="008956A0"/>
    <w:rsid w:val="008A133E"/>
    <w:rsid w:val="008A186A"/>
    <w:rsid w:val="008A4A00"/>
    <w:rsid w:val="008A6AFC"/>
    <w:rsid w:val="008A73E4"/>
    <w:rsid w:val="008C197C"/>
    <w:rsid w:val="008C5C23"/>
    <w:rsid w:val="008C5FCD"/>
    <w:rsid w:val="008D4276"/>
    <w:rsid w:val="008D7C30"/>
    <w:rsid w:val="008E3B46"/>
    <w:rsid w:val="008E3F86"/>
    <w:rsid w:val="008E446E"/>
    <w:rsid w:val="008E5588"/>
    <w:rsid w:val="008E6BD2"/>
    <w:rsid w:val="008E6D00"/>
    <w:rsid w:val="008E7893"/>
    <w:rsid w:val="008E79FC"/>
    <w:rsid w:val="008E7A0F"/>
    <w:rsid w:val="008F6699"/>
    <w:rsid w:val="00900A10"/>
    <w:rsid w:val="00901BB1"/>
    <w:rsid w:val="0090412E"/>
    <w:rsid w:val="0090743F"/>
    <w:rsid w:val="0090773C"/>
    <w:rsid w:val="0091060C"/>
    <w:rsid w:val="00913B0A"/>
    <w:rsid w:val="009148A2"/>
    <w:rsid w:val="009205C0"/>
    <w:rsid w:val="0092279B"/>
    <w:rsid w:val="00924BEA"/>
    <w:rsid w:val="009252F6"/>
    <w:rsid w:val="009263BF"/>
    <w:rsid w:val="00927964"/>
    <w:rsid w:val="00930302"/>
    <w:rsid w:val="00934F49"/>
    <w:rsid w:val="0094186E"/>
    <w:rsid w:val="00941A88"/>
    <w:rsid w:val="00943BEE"/>
    <w:rsid w:val="0094466A"/>
    <w:rsid w:val="009456F5"/>
    <w:rsid w:val="00945D64"/>
    <w:rsid w:val="009470E9"/>
    <w:rsid w:val="009506F1"/>
    <w:rsid w:val="0095261C"/>
    <w:rsid w:val="00953349"/>
    <w:rsid w:val="0095551A"/>
    <w:rsid w:val="00955B7A"/>
    <w:rsid w:val="0096219F"/>
    <w:rsid w:val="00965E8D"/>
    <w:rsid w:val="00967B70"/>
    <w:rsid w:val="009715C0"/>
    <w:rsid w:val="00973AF9"/>
    <w:rsid w:val="009754DB"/>
    <w:rsid w:val="00984711"/>
    <w:rsid w:val="00986E00"/>
    <w:rsid w:val="009872AC"/>
    <w:rsid w:val="00987F59"/>
    <w:rsid w:val="0099109B"/>
    <w:rsid w:val="00992F3B"/>
    <w:rsid w:val="009940D4"/>
    <w:rsid w:val="00997E05"/>
    <w:rsid w:val="009A4C4C"/>
    <w:rsid w:val="009B4DA8"/>
    <w:rsid w:val="009B541A"/>
    <w:rsid w:val="009B5CA2"/>
    <w:rsid w:val="009B6419"/>
    <w:rsid w:val="009C4FDC"/>
    <w:rsid w:val="009C5C02"/>
    <w:rsid w:val="009C668C"/>
    <w:rsid w:val="009D06CE"/>
    <w:rsid w:val="009D4449"/>
    <w:rsid w:val="009E0684"/>
    <w:rsid w:val="009E0C6C"/>
    <w:rsid w:val="009E212D"/>
    <w:rsid w:val="009E250E"/>
    <w:rsid w:val="009E68CC"/>
    <w:rsid w:val="009F34EA"/>
    <w:rsid w:val="009F429A"/>
    <w:rsid w:val="009F54C3"/>
    <w:rsid w:val="009F5544"/>
    <w:rsid w:val="009F7292"/>
    <w:rsid w:val="00A005DF"/>
    <w:rsid w:val="00A01118"/>
    <w:rsid w:val="00A04C33"/>
    <w:rsid w:val="00A06762"/>
    <w:rsid w:val="00A06D0B"/>
    <w:rsid w:val="00A13F99"/>
    <w:rsid w:val="00A1483B"/>
    <w:rsid w:val="00A22310"/>
    <w:rsid w:val="00A24846"/>
    <w:rsid w:val="00A30937"/>
    <w:rsid w:val="00A34C71"/>
    <w:rsid w:val="00A357C7"/>
    <w:rsid w:val="00A3664F"/>
    <w:rsid w:val="00A36B96"/>
    <w:rsid w:val="00A4083E"/>
    <w:rsid w:val="00A41C44"/>
    <w:rsid w:val="00A41DC4"/>
    <w:rsid w:val="00A45233"/>
    <w:rsid w:val="00A50C45"/>
    <w:rsid w:val="00A51894"/>
    <w:rsid w:val="00A55B81"/>
    <w:rsid w:val="00A56E3F"/>
    <w:rsid w:val="00A57697"/>
    <w:rsid w:val="00A60DAB"/>
    <w:rsid w:val="00A6215F"/>
    <w:rsid w:val="00A62188"/>
    <w:rsid w:val="00A62660"/>
    <w:rsid w:val="00A64782"/>
    <w:rsid w:val="00A6509A"/>
    <w:rsid w:val="00A667A3"/>
    <w:rsid w:val="00A67BE5"/>
    <w:rsid w:val="00A72B22"/>
    <w:rsid w:val="00A73F22"/>
    <w:rsid w:val="00A7698C"/>
    <w:rsid w:val="00A77473"/>
    <w:rsid w:val="00A8005D"/>
    <w:rsid w:val="00A80D83"/>
    <w:rsid w:val="00A80F20"/>
    <w:rsid w:val="00A87699"/>
    <w:rsid w:val="00A87C6B"/>
    <w:rsid w:val="00AA02EC"/>
    <w:rsid w:val="00AA10B6"/>
    <w:rsid w:val="00AA6D2B"/>
    <w:rsid w:val="00AB1511"/>
    <w:rsid w:val="00AB5E0E"/>
    <w:rsid w:val="00AB7C4D"/>
    <w:rsid w:val="00AC1252"/>
    <w:rsid w:val="00AC3B96"/>
    <w:rsid w:val="00AC7022"/>
    <w:rsid w:val="00AD136D"/>
    <w:rsid w:val="00AD2389"/>
    <w:rsid w:val="00AD3A89"/>
    <w:rsid w:val="00AD3E67"/>
    <w:rsid w:val="00AD43C4"/>
    <w:rsid w:val="00AD63A0"/>
    <w:rsid w:val="00AE14B2"/>
    <w:rsid w:val="00AE60EE"/>
    <w:rsid w:val="00AF154B"/>
    <w:rsid w:val="00AF2535"/>
    <w:rsid w:val="00AF4177"/>
    <w:rsid w:val="00AF4F76"/>
    <w:rsid w:val="00AF605F"/>
    <w:rsid w:val="00B06010"/>
    <w:rsid w:val="00B0702F"/>
    <w:rsid w:val="00B07585"/>
    <w:rsid w:val="00B16392"/>
    <w:rsid w:val="00B168DC"/>
    <w:rsid w:val="00B22A02"/>
    <w:rsid w:val="00B23CE7"/>
    <w:rsid w:val="00B25C77"/>
    <w:rsid w:val="00B36E49"/>
    <w:rsid w:val="00B37C32"/>
    <w:rsid w:val="00B429DF"/>
    <w:rsid w:val="00B43012"/>
    <w:rsid w:val="00B52805"/>
    <w:rsid w:val="00B547AB"/>
    <w:rsid w:val="00B54AE5"/>
    <w:rsid w:val="00B568FE"/>
    <w:rsid w:val="00B56E49"/>
    <w:rsid w:val="00B57940"/>
    <w:rsid w:val="00B61290"/>
    <w:rsid w:val="00B65977"/>
    <w:rsid w:val="00B67D88"/>
    <w:rsid w:val="00B703CE"/>
    <w:rsid w:val="00B70988"/>
    <w:rsid w:val="00B720E5"/>
    <w:rsid w:val="00B74CC7"/>
    <w:rsid w:val="00B7656D"/>
    <w:rsid w:val="00B830DC"/>
    <w:rsid w:val="00B841D3"/>
    <w:rsid w:val="00B8610D"/>
    <w:rsid w:val="00B86497"/>
    <w:rsid w:val="00B90CA6"/>
    <w:rsid w:val="00B91C01"/>
    <w:rsid w:val="00B93C12"/>
    <w:rsid w:val="00B94099"/>
    <w:rsid w:val="00B95E9E"/>
    <w:rsid w:val="00BA2B7E"/>
    <w:rsid w:val="00BA46E9"/>
    <w:rsid w:val="00BA4DCE"/>
    <w:rsid w:val="00BA58DE"/>
    <w:rsid w:val="00BB1C6E"/>
    <w:rsid w:val="00BB1FE9"/>
    <w:rsid w:val="00BC1E68"/>
    <w:rsid w:val="00BC38CD"/>
    <w:rsid w:val="00BC3F52"/>
    <w:rsid w:val="00BC59DE"/>
    <w:rsid w:val="00BC5C49"/>
    <w:rsid w:val="00BC62A4"/>
    <w:rsid w:val="00BC714B"/>
    <w:rsid w:val="00BC742C"/>
    <w:rsid w:val="00BC7BCC"/>
    <w:rsid w:val="00BC7D0A"/>
    <w:rsid w:val="00BD16FA"/>
    <w:rsid w:val="00BE7457"/>
    <w:rsid w:val="00C01276"/>
    <w:rsid w:val="00C02D9C"/>
    <w:rsid w:val="00C03423"/>
    <w:rsid w:val="00C03726"/>
    <w:rsid w:val="00C0767F"/>
    <w:rsid w:val="00C078B6"/>
    <w:rsid w:val="00C15FB8"/>
    <w:rsid w:val="00C175E0"/>
    <w:rsid w:val="00C204A2"/>
    <w:rsid w:val="00C20FDE"/>
    <w:rsid w:val="00C23720"/>
    <w:rsid w:val="00C263D4"/>
    <w:rsid w:val="00C26BBE"/>
    <w:rsid w:val="00C31800"/>
    <w:rsid w:val="00C32BA6"/>
    <w:rsid w:val="00C33267"/>
    <w:rsid w:val="00C3358E"/>
    <w:rsid w:val="00C3716A"/>
    <w:rsid w:val="00C42AA1"/>
    <w:rsid w:val="00C43BE0"/>
    <w:rsid w:val="00C44381"/>
    <w:rsid w:val="00C44C7D"/>
    <w:rsid w:val="00C5038B"/>
    <w:rsid w:val="00C5304F"/>
    <w:rsid w:val="00C602D1"/>
    <w:rsid w:val="00C63C5A"/>
    <w:rsid w:val="00C64924"/>
    <w:rsid w:val="00C650D6"/>
    <w:rsid w:val="00C7202D"/>
    <w:rsid w:val="00C74615"/>
    <w:rsid w:val="00C77557"/>
    <w:rsid w:val="00C852D5"/>
    <w:rsid w:val="00C85B13"/>
    <w:rsid w:val="00C873D8"/>
    <w:rsid w:val="00C9105C"/>
    <w:rsid w:val="00C912BA"/>
    <w:rsid w:val="00C96F75"/>
    <w:rsid w:val="00C971D9"/>
    <w:rsid w:val="00CA2406"/>
    <w:rsid w:val="00CA717F"/>
    <w:rsid w:val="00CB212A"/>
    <w:rsid w:val="00CB2EA6"/>
    <w:rsid w:val="00CB383B"/>
    <w:rsid w:val="00CB3CBA"/>
    <w:rsid w:val="00CB5777"/>
    <w:rsid w:val="00CC2736"/>
    <w:rsid w:val="00CC34F8"/>
    <w:rsid w:val="00CC5641"/>
    <w:rsid w:val="00CC5FAF"/>
    <w:rsid w:val="00CC63DC"/>
    <w:rsid w:val="00CD0915"/>
    <w:rsid w:val="00CD60B8"/>
    <w:rsid w:val="00CD7078"/>
    <w:rsid w:val="00CE0D56"/>
    <w:rsid w:val="00CE1FD0"/>
    <w:rsid w:val="00CE2598"/>
    <w:rsid w:val="00CE5080"/>
    <w:rsid w:val="00CE52BE"/>
    <w:rsid w:val="00CE579A"/>
    <w:rsid w:val="00CE73F7"/>
    <w:rsid w:val="00CF4D9E"/>
    <w:rsid w:val="00CF6120"/>
    <w:rsid w:val="00D02DBF"/>
    <w:rsid w:val="00D03F53"/>
    <w:rsid w:val="00D04DB5"/>
    <w:rsid w:val="00D101EF"/>
    <w:rsid w:val="00D1105D"/>
    <w:rsid w:val="00D11A9D"/>
    <w:rsid w:val="00D13AB2"/>
    <w:rsid w:val="00D145E0"/>
    <w:rsid w:val="00D17701"/>
    <w:rsid w:val="00D17D8A"/>
    <w:rsid w:val="00D23306"/>
    <w:rsid w:val="00D23B2D"/>
    <w:rsid w:val="00D31AA3"/>
    <w:rsid w:val="00D340AE"/>
    <w:rsid w:val="00D3546F"/>
    <w:rsid w:val="00D3593A"/>
    <w:rsid w:val="00D37419"/>
    <w:rsid w:val="00D426BF"/>
    <w:rsid w:val="00D43329"/>
    <w:rsid w:val="00D43725"/>
    <w:rsid w:val="00D45872"/>
    <w:rsid w:val="00D47423"/>
    <w:rsid w:val="00D50334"/>
    <w:rsid w:val="00D52F5A"/>
    <w:rsid w:val="00D54CEC"/>
    <w:rsid w:val="00D5506F"/>
    <w:rsid w:val="00D55113"/>
    <w:rsid w:val="00D57628"/>
    <w:rsid w:val="00D577C1"/>
    <w:rsid w:val="00D57C2C"/>
    <w:rsid w:val="00D60CD4"/>
    <w:rsid w:val="00D63EBA"/>
    <w:rsid w:val="00D65359"/>
    <w:rsid w:val="00D666B3"/>
    <w:rsid w:val="00D7101F"/>
    <w:rsid w:val="00D74F6B"/>
    <w:rsid w:val="00D75F22"/>
    <w:rsid w:val="00D770B6"/>
    <w:rsid w:val="00D800AD"/>
    <w:rsid w:val="00D80D16"/>
    <w:rsid w:val="00D81D37"/>
    <w:rsid w:val="00D85FF1"/>
    <w:rsid w:val="00D90290"/>
    <w:rsid w:val="00D9062B"/>
    <w:rsid w:val="00D9075C"/>
    <w:rsid w:val="00D9105E"/>
    <w:rsid w:val="00D9223D"/>
    <w:rsid w:val="00D92D6E"/>
    <w:rsid w:val="00D95A69"/>
    <w:rsid w:val="00DA2C98"/>
    <w:rsid w:val="00DA61AC"/>
    <w:rsid w:val="00DA6598"/>
    <w:rsid w:val="00DA7EBE"/>
    <w:rsid w:val="00DB4492"/>
    <w:rsid w:val="00DB5D63"/>
    <w:rsid w:val="00DC0FF1"/>
    <w:rsid w:val="00DC26EF"/>
    <w:rsid w:val="00DC3DA9"/>
    <w:rsid w:val="00DC6EFD"/>
    <w:rsid w:val="00DD1305"/>
    <w:rsid w:val="00DD1F35"/>
    <w:rsid w:val="00DD242E"/>
    <w:rsid w:val="00DD2C56"/>
    <w:rsid w:val="00DD58DA"/>
    <w:rsid w:val="00DD653F"/>
    <w:rsid w:val="00DD6B3B"/>
    <w:rsid w:val="00DD6D60"/>
    <w:rsid w:val="00DE0E36"/>
    <w:rsid w:val="00DE146D"/>
    <w:rsid w:val="00DE4679"/>
    <w:rsid w:val="00DE542A"/>
    <w:rsid w:val="00DE63EF"/>
    <w:rsid w:val="00DF1401"/>
    <w:rsid w:val="00DF1484"/>
    <w:rsid w:val="00DF6789"/>
    <w:rsid w:val="00DF7B7B"/>
    <w:rsid w:val="00E01BD9"/>
    <w:rsid w:val="00E02EF3"/>
    <w:rsid w:val="00E041F8"/>
    <w:rsid w:val="00E04CFC"/>
    <w:rsid w:val="00E052B2"/>
    <w:rsid w:val="00E06538"/>
    <w:rsid w:val="00E074E9"/>
    <w:rsid w:val="00E1596D"/>
    <w:rsid w:val="00E22307"/>
    <w:rsid w:val="00E2680B"/>
    <w:rsid w:val="00E32818"/>
    <w:rsid w:val="00E32A14"/>
    <w:rsid w:val="00E32F77"/>
    <w:rsid w:val="00E34BAC"/>
    <w:rsid w:val="00E36D4E"/>
    <w:rsid w:val="00E41C9D"/>
    <w:rsid w:val="00E43219"/>
    <w:rsid w:val="00E43599"/>
    <w:rsid w:val="00E47F0E"/>
    <w:rsid w:val="00E50E65"/>
    <w:rsid w:val="00E51458"/>
    <w:rsid w:val="00E560CE"/>
    <w:rsid w:val="00E57414"/>
    <w:rsid w:val="00E57517"/>
    <w:rsid w:val="00E66089"/>
    <w:rsid w:val="00E70DC9"/>
    <w:rsid w:val="00E739E4"/>
    <w:rsid w:val="00E74F7C"/>
    <w:rsid w:val="00E767C2"/>
    <w:rsid w:val="00E769A1"/>
    <w:rsid w:val="00E77989"/>
    <w:rsid w:val="00E77C18"/>
    <w:rsid w:val="00E81B52"/>
    <w:rsid w:val="00E840D6"/>
    <w:rsid w:val="00E863C3"/>
    <w:rsid w:val="00E876D0"/>
    <w:rsid w:val="00E87C2E"/>
    <w:rsid w:val="00E87F7E"/>
    <w:rsid w:val="00E9296E"/>
    <w:rsid w:val="00E929E0"/>
    <w:rsid w:val="00EA6C1F"/>
    <w:rsid w:val="00EB0894"/>
    <w:rsid w:val="00EB256A"/>
    <w:rsid w:val="00EB613F"/>
    <w:rsid w:val="00EB7E44"/>
    <w:rsid w:val="00EC1C5D"/>
    <w:rsid w:val="00EC30EA"/>
    <w:rsid w:val="00EC31B9"/>
    <w:rsid w:val="00EC5C41"/>
    <w:rsid w:val="00ED1F21"/>
    <w:rsid w:val="00ED5916"/>
    <w:rsid w:val="00EE15D9"/>
    <w:rsid w:val="00EE2478"/>
    <w:rsid w:val="00EE2C3A"/>
    <w:rsid w:val="00EE4B56"/>
    <w:rsid w:val="00EF0F99"/>
    <w:rsid w:val="00EF1874"/>
    <w:rsid w:val="00EF194D"/>
    <w:rsid w:val="00EF4250"/>
    <w:rsid w:val="00F00DD6"/>
    <w:rsid w:val="00F114E6"/>
    <w:rsid w:val="00F1494E"/>
    <w:rsid w:val="00F162D5"/>
    <w:rsid w:val="00F16560"/>
    <w:rsid w:val="00F1712D"/>
    <w:rsid w:val="00F17B38"/>
    <w:rsid w:val="00F22464"/>
    <w:rsid w:val="00F23330"/>
    <w:rsid w:val="00F245C0"/>
    <w:rsid w:val="00F24646"/>
    <w:rsid w:val="00F24862"/>
    <w:rsid w:val="00F31017"/>
    <w:rsid w:val="00F31733"/>
    <w:rsid w:val="00F33089"/>
    <w:rsid w:val="00F331B4"/>
    <w:rsid w:val="00F33D7E"/>
    <w:rsid w:val="00F364FA"/>
    <w:rsid w:val="00F42600"/>
    <w:rsid w:val="00F437A1"/>
    <w:rsid w:val="00F44EF1"/>
    <w:rsid w:val="00F54FEC"/>
    <w:rsid w:val="00F554FF"/>
    <w:rsid w:val="00F56709"/>
    <w:rsid w:val="00F56D11"/>
    <w:rsid w:val="00F57F2B"/>
    <w:rsid w:val="00F64DAC"/>
    <w:rsid w:val="00F65AAC"/>
    <w:rsid w:val="00F67221"/>
    <w:rsid w:val="00F67744"/>
    <w:rsid w:val="00F70F01"/>
    <w:rsid w:val="00F71305"/>
    <w:rsid w:val="00F7145A"/>
    <w:rsid w:val="00F71DA1"/>
    <w:rsid w:val="00F72EFC"/>
    <w:rsid w:val="00F74375"/>
    <w:rsid w:val="00F77883"/>
    <w:rsid w:val="00F832A3"/>
    <w:rsid w:val="00F85647"/>
    <w:rsid w:val="00F9737F"/>
    <w:rsid w:val="00F97841"/>
    <w:rsid w:val="00FA4026"/>
    <w:rsid w:val="00FA4166"/>
    <w:rsid w:val="00FA6AC1"/>
    <w:rsid w:val="00FB06D0"/>
    <w:rsid w:val="00FB4A47"/>
    <w:rsid w:val="00FB4B48"/>
    <w:rsid w:val="00FC1C7E"/>
    <w:rsid w:val="00FC3723"/>
    <w:rsid w:val="00FC48DF"/>
    <w:rsid w:val="00FC6EEE"/>
    <w:rsid w:val="00FC75F2"/>
    <w:rsid w:val="00FC7B31"/>
    <w:rsid w:val="00FD0DBB"/>
    <w:rsid w:val="00FD2D3A"/>
    <w:rsid w:val="00FD5169"/>
    <w:rsid w:val="00FD5A13"/>
    <w:rsid w:val="00FE0722"/>
    <w:rsid w:val="00FE27D2"/>
    <w:rsid w:val="00FE5880"/>
    <w:rsid w:val="00FE634E"/>
    <w:rsid w:val="00FF05B2"/>
    <w:rsid w:val="00FF0654"/>
    <w:rsid w:val="00FF2EB1"/>
    <w:rsid w:val="00FF4110"/>
    <w:rsid w:val="00FF7D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63272E"/>
  <w15:docId w15:val="{1DA8C50D-4742-44E0-9D06-3F0DE25EB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lsdException w:name="Light Grid Accent 5"/>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83B"/>
    <w:pPr>
      <w:bidi/>
    </w:pPr>
    <w:rPr>
      <w:lang w:bidi="fa-IR"/>
    </w:rPr>
  </w:style>
  <w:style w:type="paragraph" w:styleId="Heading1">
    <w:name w:val="heading 1"/>
    <w:aliases w:val="مطالب"/>
    <w:basedOn w:val="Normal"/>
    <w:next w:val="Normal"/>
    <w:link w:val="Heading1Char3"/>
    <w:uiPriority w:val="99"/>
    <w:qFormat/>
    <w:rsid w:val="00E04C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جداول"/>
    <w:basedOn w:val="Normal"/>
    <w:next w:val="Normal"/>
    <w:link w:val="Heading2Char"/>
    <w:uiPriority w:val="99"/>
    <w:unhideWhenUsed/>
    <w:qFormat/>
    <w:rsid w:val="00E04CFC"/>
    <w:pPr>
      <w:keepNext/>
      <w:keepLines/>
      <w:spacing w:before="200" w:after="0"/>
      <w:outlineLvl w:val="1"/>
    </w:pPr>
    <w:rPr>
      <w:rFonts w:ascii="Arial" w:eastAsia="Times New Roman" w:hAnsi="Arial" w:cs="B Lotus"/>
      <w:b/>
      <w:bCs/>
      <w:sz w:val="24"/>
      <w:szCs w:val="28"/>
    </w:rPr>
  </w:style>
  <w:style w:type="paragraph" w:styleId="Heading3">
    <w:name w:val="heading 3"/>
    <w:aliases w:val="نمودار,عنوان اصلی"/>
    <w:basedOn w:val="Normal"/>
    <w:next w:val="Normal"/>
    <w:link w:val="Heading3Char"/>
    <w:unhideWhenUsed/>
    <w:qFormat/>
    <w:rsid w:val="00E04CFC"/>
    <w:pPr>
      <w:keepNext/>
      <w:keepLines/>
      <w:spacing w:before="200" w:after="0"/>
      <w:outlineLvl w:val="2"/>
    </w:pPr>
    <w:rPr>
      <w:rFonts w:ascii="Times New Roman" w:eastAsia="Calibri" w:hAnsi="Times New Roman" w:cs="B Lotus"/>
      <w:b/>
      <w:bCs/>
      <w:sz w:val="24"/>
      <w:szCs w:val="24"/>
      <w:lang w:bidi="ar-SA"/>
    </w:rPr>
  </w:style>
  <w:style w:type="paragraph" w:styleId="Heading4">
    <w:name w:val="heading 4"/>
    <w:aliases w:val="Latin Text,figures caption"/>
    <w:basedOn w:val="Normal"/>
    <w:next w:val="Normal"/>
    <w:link w:val="Heading4Char"/>
    <w:qFormat/>
    <w:rsid w:val="00E04CFC"/>
    <w:pPr>
      <w:keepNext/>
      <w:spacing w:after="0" w:line="240" w:lineRule="auto"/>
      <w:outlineLvl w:val="3"/>
    </w:pPr>
    <w:rPr>
      <w:rFonts w:ascii="Times New Roman" w:eastAsia="Times New Roman" w:hAnsi="Times New Roman" w:cs="Lotus"/>
      <w:noProof/>
      <w:sz w:val="24"/>
      <w:szCs w:val="24"/>
      <w:lang w:bidi="ar-SA"/>
    </w:rPr>
  </w:style>
  <w:style w:type="paragraph" w:styleId="Heading5">
    <w:name w:val="heading 5"/>
    <w:aliases w:val="سرتیتر 1"/>
    <w:basedOn w:val="Normal"/>
    <w:next w:val="Normal"/>
    <w:link w:val="Heading5Char"/>
    <w:unhideWhenUsed/>
    <w:qFormat/>
    <w:rsid w:val="00E04CFC"/>
    <w:pPr>
      <w:keepNext/>
      <w:keepLines/>
      <w:spacing w:before="200" w:after="0"/>
      <w:outlineLvl w:val="4"/>
    </w:pPr>
    <w:rPr>
      <w:rFonts w:ascii="Arial" w:eastAsia="Times New Roman" w:hAnsi="Arial" w:cs="B Lotus"/>
      <w:sz w:val="24"/>
      <w:szCs w:val="28"/>
    </w:rPr>
  </w:style>
  <w:style w:type="paragraph" w:styleId="Heading6">
    <w:name w:val="heading 6"/>
    <w:aliases w:val="زیرنویس اشکال و جداول"/>
    <w:basedOn w:val="Normal"/>
    <w:next w:val="Normal"/>
    <w:link w:val="Heading6Char"/>
    <w:unhideWhenUsed/>
    <w:qFormat/>
    <w:rsid w:val="00E04CFC"/>
    <w:pPr>
      <w:keepNext/>
      <w:keepLines/>
      <w:spacing w:before="200" w:after="0"/>
      <w:outlineLvl w:val="5"/>
    </w:pPr>
    <w:rPr>
      <w:rFonts w:ascii="Arial" w:eastAsia="Times New Roman" w:hAnsi="Arial" w:cs="B Lotus"/>
      <w:i/>
      <w:iCs/>
      <w:sz w:val="24"/>
      <w:szCs w:val="28"/>
    </w:rPr>
  </w:style>
  <w:style w:type="paragraph" w:styleId="Heading7">
    <w:name w:val="heading 7"/>
    <w:basedOn w:val="Normal"/>
    <w:next w:val="Normal"/>
    <w:link w:val="Heading7Char"/>
    <w:qFormat/>
    <w:rsid w:val="00E04CFC"/>
    <w:pPr>
      <w:spacing w:before="240" w:after="60"/>
      <w:outlineLvl w:val="6"/>
    </w:pPr>
    <w:rPr>
      <w:rFonts w:ascii="Calibri" w:eastAsia="Times New Roman" w:hAnsi="Calibri" w:cs="Arial"/>
      <w:sz w:val="24"/>
      <w:szCs w:val="24"/>
    </w:rPr>
  </w:style>
  <w:style w:type="paragraph" w:styleId="Heading8">
    <w:name w:val="heading 8"/>
    <w:aliases w:val="شکل ها"/>
    <w:basedOn w:val="Normal"/>
    <w:next w:val="Normal"/>
    <w:link w:val="Heading8Char"/>
    <w:qFormat/>
    <w:rsid w:val="00E04CFC"/>
    <w:pPr>
      <w:keepNext/>
      <w:tabs>
        <w:tab w:val="left" w:pos="277"/>
        <w:tab w:val="left" w:pos="561"/>
        <w:tab w:val="left" w:pos="2619"/>
        <w:tab w:val="left" w:pos="3399"/>
        <w:tab w:val="left" w:pos="4249"/>
        <w:tab w:val="left" w:pos="5100"/>
        <w:tab w:val="left" w:pos="6178"/>
        <w:tab w:val="left" w:pos="7368"/>
        <w:tab w:val="left" w:pos="7935"/>
        <w:tab w:val="left" w:pos="8502"/>
        <w:tab w:val="left" w:pos="8785"/>
      </w:tabs>
      <w:spacing w:after="0" w:line="240" w:lineRule="atLeast"/>
      <w:jc w:val="lowKashida"/>
      <w:outlineLvl w:val="7"/>
    </w:pPr>
    <w:rPr>
      <w:rFonts w:ascii="Times New Roman" w:eastAsia="Times New Roman" w:hAnsi="Times New Roman" w:cs="Traditional Arabic"/>
      <w:noProof/>
      <w:sz w:val="20"/>
      <w:szCs w:val="20"/>
      <w:lang w:bidi="ar-SA"/>
    </w:rPr>
  </w:style>
  <w:style w:type="paragraph" w:styleId="Heading9">
    <w:name w:val="heading 9"/>
    <w:basedOn w:val="Normal"/>
    <w:next w:val="Normal"/>
    <w:link w:val="Heading9Char"/>
    <w:qFormat/>
    <w:rsid w:val="00E04CFC"/>
    <w:pPr>
      <w:spacing w:before="240" w:after="60"/>
      <w:outlineLvl w:val="8"/>
    </w:pPr>
    <w:rPr>
      <w:rFonts w:ascii="Cambria" w:eastAsia="Times New Roman" w:hAnsi="Cambria" w:cs="Times New Roma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جدول,تیتر 8,ليست همراه با شماره-فاصله خطوط 1,Numbered Items"/>
    <w:basedOn w:val="Normal"/>
    <w:link w:val="ListParagraphChar"/>
    <w:uiPriority w:val="34"/>
    <w:qFormat/>
    <w:rsid w:val="007E534C"/>
    <w:pPr>
      <w:ind w:left="720"/>
      <w:contextualSpacing/>
    </w:pPr>
  </w:style>
  <w:style w:type="paragraph" w:styleId="FootnoteText">
    <w:name w:val="footnote text"/>
    <w:aliases w:val="Char Char,Char,Footnote Text3,Footnote Text41,Footnote Text211,Footnote Text Char Char Char311,Footnote Text Char Char Char41,Footnote Text311,Footnote Text Char Char Char4 Char Char1,Footnote Text23,Footnote Text221 Char Char,پاورقي, Char"/>
    <w:basedOn w:val="Normal"/>
    <w:link w:val="FootnoteTextChar"/>
    <w:uiPriority w:val="99"/>
    <w:unhideWhenUsed/>
    <w:qFormat/>
    <w:rsid w:val="00E04CFC"/>
    <w:pPr>
      <w:spacing w:after="0" w:line="240" w:lineRule="auto"/>
    </w:pPr>
    <w:rPr>
      <w:sz w:val="20"/>
      <w:szCs w:val="20"/>
    </w:rPr>
  </w:style>
  <w:style w:type="character" w:customStyle="1" w:styleId="FootnoteTextChar">
    <w:name w:val="Footnote Text Char"/>
    <w:aliases w:val="Char Char Char,Char Char1,Footnote Text3 Char,Footnote Text41 Char,Footnote Text211 Char,Footnote Text Char Char Char311 Char,Footnote Text Char Char Char41 Char,Footnote Text311 Char,Footnote Text Char Char Char4 Char Char1 Char"/>
    <w:basedOn w:val="DefaultParagraphFont"/>
    <w:link w:val="FootnoteText"/>
    <w:uiPriority w:val="99"/>
    <w:rsid w:val="00E04CFC"/>
    <w:rPr>
      <w:sz w:val="20"/>
      <w:szCs w:val="20"/>
      <w:lang w:bidi="fa-IR"/>
    </w:rPr>
  </w:style>
  <w:style w:type="character" w:styleId="FootnoteReference">
    <w:name w:val="footnote reference"/>
    <w:aliases w:val="شماره زيرنويس,پاورقی,Footnote,مرجع پاورقي,ÔãÇÑå ÒíÑäæíÓ,شماره زيرنويس1,شماره زيرنويس2,شماره زيرنويس3,شماره زيرنويس11,شماره زيرنويس21,شماره زيرنويس4,شماره زيرنويس12,شماره زيرنويس22,شماره زيرنويس5,شماره زيرنويس13,شماره زيرنويس23"/>
    <w:basedOn w:val="DefaultParagraphFont"/>
    <w:uiPriority w:val="99"/>
    <w:unhideWhenUsed/>
    <w:qFormat/>
    <w:rsid w:val="00E04CFC"/>
    <w:rPr>
      <w:vertAlign w:val="superscript"/>
    </w:rPr>
  </w:style>
  <w:style w:type="paragraph" w:customStyle="1" w:styleId="1">
    <w:name w:val="مطالب1"/>
    <w:basedOn w:val="Normal"/>
    <w:next w:val="Normal"/>
    <w:link w:val="Heading1Char2"/>
    <w:uiPriority w:val="9"/>
    <w:qFormat/>
    <w:rsid w:val="00E04CFC"/>
    <w:pPr>
      <w:keepNext/>
      <w:keepLines/>
      <w:spacing w:before="480" w:after="0"/>
      <w:outlineLvl w:val="0"/>
    </w:pPr>
    <w:rPr>
      <w:rFonts w:ascii="Cambria" w:eastAsia="Times New Roman" w:hAnsi="Cambria" w:cs="Times New Roman"/>
      <w:b/>
      <w:bCs/>
      <w:color w:val="365F91"/>
      <w:sz w:val="28"/>
      <w:szCs w:val="28"/>
      <w:lang w:bidi="ar-SA"/>
    </w:rPr>
  </w:style>
  <w:style w:type="character" w:customStyle="1" w:styleId="Heading2Char">
    <w:name w:val="Heading 2 Char"/>
    <w:aliases w:val="جداول Char1"/>
    <w:basedOn w:val="DefaultParagraphFont"/>
    <w:link w:val="Heading2"/>
    <w:uiPriority w:val="99"/>
    <w:rsid w:val="00E04CFC"/>
    <w:rPr>
      <w:rFonts w:ascii="Arial" w:eastAsia="Times New Roman" w:hAnsi="Arial" w:cs="B Lotus"/>
      <w:b/>
      <w:bCs/>
      <w:sz w:val="24"/>
      <w:szCs w:val="28"/>
      <w:lang w:bidi="fa-IR"/>
    </w:rPr>
  </w:style>
  <w:style w:type="paragraph" w:customStyle="1" w:styleId="10">
    <w:name w:val="نمودار1"/>
    <w:basedOn w:val="Normal"/>
    <w:next w:val="Normal"/>
    <w:autoRedefine/>
    <w:unhideWhenUsed/>
    <w:qFormat/>
    <w:rsid w:val="00E04CFC"/>
    <w:pPr>
      <w:keepNext/>
      <w:keepLines/>
      <w:spacing w:before="200" w:after="0"/>
      <w:ind w:left="720" w:hanging="720"/>
      <w:jc w:val="center"/>
      <w:outlineLvl w:val="2"/>
    </w:pPr>
    <w:rPr>
      <w:rFonts w:ascii="Times New Roman" w:eastAsia="Calibri" w:hAnsi="Times New Roman" w:cs="B Lotus"/>
      <w:b/>
      <w:bCs/>
      <w:sz w:val="24"/>
      <w:szCs w:val="24"/>
      <w:lang w:bidi="ar-SA"/>
    </w:rPr>
  </w:style>
  <w:style w:type="character" w:customStyle="1" w:styleId="Heading4Char">
    <w:name w:val="Heading 4 Char"/>
    <w:aliases w:val="Latin Text Char,figures caption Char"/>
    <w:basedOn w:val="DefaultParagraphFont"/>
    <w:link w:val="Heading4"/>
    <w:rsid w:val="00E04CFC"/>
    <w:rPr>
      <w:rFonts w:ascii="Times New Roman" w:eastAsia="Times New Roman" w:hAnsi="Times New Roman" w:cs="Lotus"/>
      <w:noProof/>
      <w:sz w:val="24"/>
      <w:szCs w:val="24"/>
    </w:rPr>
  </w:style>
  <w:style w:type="character" w:customStyle="1" w:styleId="Heading5Char">
    <w:name w:val="Heading 5 Char"/>
    <w:aliases w:val="سرتیتر 1 Char"/>
    <w:basedOn w:val="DefaultParagraphFont"/>
    <w:link w:val="Heading5"/>
    <w:rsid w:val="00E04CFC"/>
    <w:rPr>
      <w:rFonts w:ascii="Arial" w:eastAsia="Times New Roman" w:hAnsi="Arial" w:cs="B Lotus"/>
      <w:sz w:val="24"/>
      <w:szCs w:val="28"/>
      <w:lang w:bidi="fa-IR"/>
    </w:rPr>
  </w:style>
  <w:style w:type="character" w:customStyle="1" w:styleId="Heading6Char">
    <w:name w:val="Heading 6 Char"/>
    <w:aliases w:val="زیرنویس اشکال و جداول Char"/>
    <w:basedOn w:val="DefaultParagraphFont"/>
    <w:link w:val="Heading6"/>
    <w:rsid w:val="00E04CFC"/>
    <w:rPr>
      <w:rFonts w:ascii="Arial" w:eastAsia="Times New Roman" w:hAnsi="Arial" w:cs="B Lotus"/>
      <w:i/>
      <w:iCs/>
      <w:sz w:val="24"/>
      <w:szCs w:val="28"/>
      <w:lang w:bidi="fa-IR"/>
    </w:rPr>
  </w:style>
  <w:style w:type="character" w:customStyle="1" w:styleId="Heading7Char">
    <w:name w:val="Heading 7 Char"/>
    <w:basedOn w:val="DefaultParagraphFont"/>
    <w:link w:val="Heading7"/>
    <w:rsid w:val="00E04CFC"/>
    <w:rPr>
      <w:rFonts w:ascii="Calibri" w:eastAsia="Times New Roman" w:hAnsi="Calibri" w:cs="Arial"/>
      <w:sz w:val="24"/>
      <w:szCs w:val="24"/>
      <w:lang w:bidi="fa-IR"/>
    </w:rPr>
  </w:style>
  <w:style w:type="character" w:customStyle="1" w:styleId="Heading8Char">
    <w:name w:val="Heading 8 Char"/>
    <w:aliases w:val="شکل ها Char"/>
    <w:basedOn w:val="DefaultParagraphFont"/>
    <w:link w:val="Heading8"/>
    <w:rsid w:val="00E04CFC"/>
    <w:rPr>
      <w:rFonts w:ascii="Times New Roman" w:eastAsia="Times New Roman" w:hAnsi="Times New Roman" w:cs="Traditional Arabic"/>
      <w:noProof/>
      <w:sz w:val="20"/>
      <w:szCs w:val="20"/>
    </w:rPr>
  </w:style>
  <w:style w:type="character" w:customStyle="1" w:styleId="Heading9Char">
    <w:name w:val="Heading 9 Char"/>
    <w:basedOn w:val="DefaultParagraphFont"/>
    <w:link w:val="Heading9"/>
    <w:rsid w:val="00E04CFC"/>
    <w:rPr>
      <w:rFonts w:ascii="Cambria" w:eastAsia="Times New Roman" w:hAnsi="Cambria" w:cs="Times New Roman"/>
      <w:sz w:val="24"/>
      <w:szCs w:val="28"/>
      <w:lang w:bidi="fa-IR"/>
    </w:rPr>
  </w:style>
  <w:style w:type="character" w:styleId="PlaceholderText">
    <w:name w:val="Placeholder Text"/>
    <w:basedOn w:val="DefaultParagraphFont"/>
    <w:uiPriority w:val="99"/>
    <w:semiHidden/>
    <w:rsid w:val="00E04CFC"/>
    <w:rPr>
      <w:color w:val="808080"/>
    </w:rPr>
  </w:style>
  <w:style w:type="paragraph" w:styleId="BalloonText">
    <w:name w:val="Balloon Text"/>
    <w:basedOn w:val="Normal"/>
    <w:link w:val="BalloonTextChar"/>
    <w:uiPriority w:val="99"/>
    <w:unhideWhenUsed/>
    <w:rsid w:val="00E04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04CFC"/>
    <w:rPr>
      <w:rFonts w:ascii="Tahoma" w:hAnsi="Tahoma" w:cs="Tahoma"/>
      <w:sz w:val="16"/>
      <w:szCs w:val="16"/>
      <w:lang w:bidi="fa-IR"/>
    </w:rPr>
  </w:style>
  <w:style w:type="paragraph" w:styleId="Header">
    <w:name w:val="header"/>
    <w:basedOn w:val="Normal"/>
    <w:link w:val="HeaderChar"/>
    <w:uiPriority w:val="99"/>
    <w:unhideWhenUsed/>
    <w:rsid w:val="00E04C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CFC"/>
    <w:rPr>
      <w:lang w:bidi="fa-IR"/>
    </w:rPr>
  </w:style>
  <w:style w:type="paragraph" w:styleId="Footer">
    <w:name w:val="footer"/>
    <w:aliases w:val="Footer Char Char Char,Footer Char Char Char Char Char Char,Footer Char Char Char Char Char Char Char,Footer Char Char Char Char,Footer Char Char"/>
    <w:basedOn w:val="Normal"/>
    <w:link w:val="FooterChar"/>
    <w:uiPriority w:val="99"/>
    <w:unhideWhenUsed/>
    <w:qFormat/>
    <w:rsid w:val="00E04CFC"/>
    <w:pPr>
      <w:tabs>
        <w:tab w:val="center" w:pos="4513"/>
        <w:tab w:val="right" w:pos="9026"/>
      </w:tabs>
      <w:spacing w:after="0" w:line="240" w:lineRule="auto"/>
    </w:pPr>
  </w:style>
  <w:style w:type="character" w:customStyle="1" w:styleId="FooterChar">
    <w:name w:val="Footer Char"/>
    <w:aliases w:val="Footer Char Char Char Char1,Footer Char Char Char Char Char Char Char1,Footer Char Char Char Char Char Char Char Char,Footer Char Char Char Char Char,Footer Char Char Char1"/>
    <w:basedOn w:val="DefaultParagraphFont"/>
    <w:link w:val="Footer"/>
    <w:uiPriority w:val="99"/>
    <w:rsid w:val="00E04CFC"/>
    <w:rPr>
      <w:lang w:bidi="fa-IR"/>
    </w:rPr>
  </w:style>
  <w:style w:type="paragraph" w:styleId="BodyText2">
    <w:name w:val="Body Text 2"/>
    <w:basedOn w:val="Normal"/>
    <w:link w:val="BodyText2Char"/>
    <w:rsid w:val="00E04CFC"/>
    <w:pPr>
      <w:spacing w:after="0" w:line="240" w:lineRule="auto"/>
      <w:jc w:val="lowKashida"/>
    </w:pPr>
    <w:rPr>
      <w:rFonts w:ascii="Times New Roman" w:eastAsia="Times New Roman" w:hAnsi="Times New Roman" w:cs="B Roya"/>
      <w:b/>
      <w:bCs/>
      <w:sz w:val="20"/>
      <w:szCs w:val="20"/>
      <w:lang w:bidi="ar-SA"/>
    </w:rPr>
  </w:style>
  <w:style w:type="character" w:customStyle="1" w:styleId="BodyText2Char">
    <w:name w:val="Body Text 2 Char"/>
    <w:basedOn w:val="DefaultParagraphFont"/>
    <w:link w:val="BodyText2"/>
    <w:uiPriority w:val="99"/>
    <w:rsid w:val="00E04CFC"/>
    <w:rPr>
      <w:rFonts w:ascii="Times New Roman" w:eastAsia="Times New Roman" w:hAnsi="Times New Roman" w:cs="B Roya"/>
      <w:b/>
      <w:bCs/>
      <w:sz w:val="20"/>
      <w:szCs w:val="20"/>
    </w:rPr>
  </w:style>
  <w:style w:type="table" w:styleId="TableGrid">
    <w:name w:val="Table Grid"/>
    <w:basedOn w:val="TableNormal"/>
    <w:uiPriority w:val="59"/>
    <w:rsid w:val="00E04CFC"/>
    <w:pPr>
      <w:spacing w:after="0" w:line="240" w:lineRule="auto"/>
    </w:pPr>
    <w:rPr>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99"/>
    <w:rsid w:val="00E04CFC"/>
    <w:pPr>
      <w:spacing w:after="0" w:line="240" w:lineRule="auto"/>
    </w:pPr>
    <w:rPr>
      <w:lang w:bidi="fa-I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Heading11">
    <w:name w:val="Heading 11"/>
    <w:basedOn w:val="Normal"/>
    <w:next w:val="Normal"/>
    <w:link w:val="Heading1Char"/>
    <w:autoRedefine/>
    <w:qFormat/>
    <w:rsid w:val="00E04CFC"/>
    <w:pPr>
      <w:keepNext/>
      <w:keepLines/>
      <w:numPr>
        <w:numId w:val="3"/>
      </w:numPr>
      <w:spacing w:before="480" w:after="0"/>
      <w:jc w:val="center"/>
      <w:outlineLvl w:val="0"/>
    </w:pPr>
    <w:rPr>
      <w:rFonts w:ascii="Arial" w:eastAsia="Times New Roman" w:hAnsi="Arial" w:cs="B Yagut"/>
      <w:b/>
      <w:bCs/>
      <w:sz w:val="28"/>
      <w:szCs w:val="32"/>
    </w:rPr>
  </w:style>
  <w:style w:type="paragraph" w:customStyle="1" w:styleId="Heading21">
    <w:name w:val="Heading 21"/>
    <w:basedOn w:val="Normal"/>
    <w:next w:val="Normal"/>
    <w:autoRedefine/>
    <w:uiPriority w:val="9"/>
    <w:unhideWhenUsed/>
    <w:qFormat/>
    <w:rsid w:val="00E04CFC"/>
    <w:pPr>
      <w:keepNext/>
      <w:keepLines/>
      <w:spacing w:before="200" w:after="0"/>
      <w:ind w:left="181"/>
      <w:jc w:val="both"/>
      <w:outlineLvl w:val="1"/>
    </w:pPr>
    <w:rPr>
      <w:rFonts w:ascii="Arial" w:eastAsia="Times New Roman" w:hAnsi="Arial" w:cs="B Lotus"/>
      <w:b/>
      <w:bCs/>
      <w:sz w:val="24"/>
      <w:szCs w:val="28"/>
    </w:rPr>
  </w:style>
  <w:style w:type="character" w:customStyle="1" w:styleId="Heading3Char">
    <w:name w:val="Heading 3 Char"/>
    <w:aliases w:val="نمودار Char1,عنوان اصلی Char"/>
    <w:basedOn w:val="DefaultParagraphFont"/>
    <w:link w:val="Heading3"/>
    <w:rsid w:val="00E04CFC"/>
    <w:rPr>
      <w:rFonts w:ascii="Times New Roman" w:eastAsia="Calibri" w:hAnsi="Times New Roman" w:cs="B Lotus"/>
      <w:b/>
      <w:bCs/>
      <w:sz w:val="24"/>
      <w:szCs w:val="24"/>
      <w:lang w:bidi="ar-SA"/>
    </w:rPr>
  </w:style>
  <w:style w:type="paragraph" w:customStyle="1" w:styleId="Heading51">
    <w:name w:val="Heading 51"/>
    <w:basedOn w:val="Normal"/>
    <w:next w:val="Normal"/>
    <w:autoRedefine/>
    <w:uiPriority w:val="9"/>
    <w:unhideWhenUsed/>
    <w:qFormat/>
    <w:rsid w:val="00E04CFC"/>
    <w:pPr>
      <w:keepNext/>
      <w:keepLines/>
      <w:tabs>
        <w:tab w:val="num" w:pos="2880"/>
      </w:tabs>
      <w:spacing w:before="200" w:after="0"/>
      <w:ind w:left="2880" w:hanging="360"/>
      <w:jc w:val="both"/>
      <w:outlineLvl w:val="4"/>
    </w:pPr>
    <w:rPr>
      <w:rFonts w:ascii="Arial" w:eastAsia="Times New Roman" w:hAnsi="Arial" w:cs="B Lotus"/>
      <w:sz w:val="24"/>
      <w:szCs w:val="28"/>
    </w:rPr>
  </w:style>
  <w:style w:type="paragraph" w:customStyle="1" w:styleId="Heading61">
    <w:name w:val="Heading 61"/>
    <w:basedOn w:val="Normal"/>
    <w:next w:val="Normal"/>
    <w:autoRedefine/>
    <w:uiPriority w:val="9"/>
    <w:unhideWhenUsed/>
    <w:qFormat/>
    <w:rsid w:val="00E04CFC"/>
    <w:pPr>
      <w:keepNext/>
      <w:keepLines/>
      <w:tabs>
        <w:tab w:val="num" w:pos="3600"/>
      </w:tabs>
      <w:spacing w:before="200" w:after="0"/>
      <w:ind w:left="3600" w:hanging="360"/>
      <w:jc w:val="both"/>
      <w:outlineLvl w:val="5"/>
    </w:pPr>
    <w:rPr>
      <w:rFonts w:ascii="Arial" w:eastAsia="Times New Roman" w:hAnsi="Arial" w:cs="B Lotus"/>
      <w:i/>
      <w:iCs/>
      <w:sz w:val="24"/>
      <w:szCs w:val="28"/>
    </w:rPr>
  </w:style>
  <w:style w:type="numbering" w:customStyle="1" w:styleId="NoList1">
    <w:name w:val="No List1"/>
    <w:next w:val="NoList"/>
    <w:uiPriority w:val="99"/>
    <w:semiHidden/>
    <w:unhideWhenUsed/>
    <w:rsid w:val="00E04CFC"/>
  </w:style>
  <w:style w:type="character" w:customStyle="1" w:styleId="Heading1Char">
    <w:name w:val="Heading 1 Char"/>
    <w:aliases w:val="مطالب Char, Char Char"/>
    <w:basedOn w:val="DefaultParagraphFont"/>
    <w:link w:val="Heading11"/>
    <w:uiPriority w:val="99"/>
    <w:rsid w:val="00E04CFC"/>
    <w:rPr>
      <w:rFonts w:ascii="Arial" w:eastAsia="Times New Roman" w:hAnsi="Arial" w:cs="B Yagut"/>
      <w:b/>
      <w:bCs/>
      <w:sz w:val="28"/>
      <w:szCs w:val="32"/>
      <w:lang w:bidi="fa-IR"/>
    </w:rPr>
  </w:style>
  <w:style w:type="character" w:customStyle="1" w:styleId="apple-style-span">
    <w:name w:val="apple-style-span"/>
    <w:basedOn w:val="DefaultParagraphFont"/>
    <w:rsid w:val="00E04CFC"/>
  </w:style>
  <w:style w:type="character" w:customStyle="1" w:styleId="apple-converted-space">
    <w:name w:val="apple-converted-space"/>
    <w:basedOn w:val="DefaultParagraphFont"/>
    <w:rsid w:val="00E04CFC"/>
  </w:style>
  <w:style w:type="paragraph" w:customStyle="1" w:styleId="TOC91">
    <w:name w:val="TOC 91"/>
    <w:basedOn w:val="Normal"/>
    <w:next w:val="Normal"/>
    <w:autoRedefine/>
    <w:uiPriority w:val="39"/>
    <w:unhideWhenUsed/>
    <w:rsid w:val="00E04CFC"/>
    <w:pPr>
      <w:spacing w:after="0"/>
      <w:ind w:left="1920"/>
    </w:pPr>
    <w:rPr>
      <w:rFonts w:cs="Times New Roman"/>
      <w:sz w:val="18"/>
      <w:szCs w:val="21"/>
    </w:rPr>
  </w:style>
  <w:style w:type="paragraph" w:customStyle="1" w:styleId="Heading31">
    <w:name w:val="Heading 31"/>
    <w:basedOn w:val="Normal"/>
    <w:next w:val="Normal"/>
    <w:uiPriority w:val="9"/>
    <w:unhideWhenUsed/>
    <w:qFormat/>
    <w:rsid w:val="00E04CFC"/>
    <w:pPr>
      <w:keepNext/>
      <w:keepLines/>
      <w:bidi w:val="0"/>
      <w:spacing w:before="200" w:after="0"/>
      <w:outlineLvl w:val="2"/>
    </w:pPr>
    <w:rPr>
      <w:rFonts w:ascii="Cambria" w:eastAsia="Times New Roman" w:hAnsi="Cambria" w:cs="Times New Roman"/>
      <w:b/>
      <w:bCs/>
      <w:color w:val="4F81BD"/>
      <w:sz w:val="24"/>
      <w:szCs w:val="28"/>
      <w:lang w:bidi="ar-SA"/>
    </w:rPr>
  </w:style>
  <w:style w:type="numbering" w:customStyle="1" w:styleId="NoList11">
    <w:name w:val="No List11"/>
    <w:next w:val="NoList"/>
    <w:uiPriority w:val="99"/>
    <w:semiHidden/>
    <w:unhideWhenUsed/>
    <w:rsid w:val="00E04CFC"/>
  </w:style>
  <w:style w:type="character" w:customStyle="1" w:styleId="Heading1Char1">
    <w:name w:val="Heading 1 Char1"/>
    <w:aliases w:val="مطالب Char1"/>
    <w:basedOn w:val="DefaultParagraphFont"/>
    <w:rsid w:val="00E04CFC"/>
    <w:rPr>
      <w:rFonts w:ascii="Cambria" w:eastAsia="Times New Roman" w:hAnsi="Cambria" w:cs="Times New Roman"/>
      <w:b/>
      <w:bCs/>
      <w:color w:val="365F91"/>
      <w:sz w:val="28"/>
      <w:szCs w:val="28"/>
    </w:rPr>
  </w:style>
  <w:style w:type="character" w:customStyle="1" w:styleId="Heading1Char2">
    <w:name w:val="Heading 1 Char2"/>
    <w:aliases w:val="مطالب Char2"/>
    <w:basedOn w:val="DefaultParagraphFont"/>
    <w:link w:val="1"/>
    <w:uiPriority w:val="9"/>
    <w:rsid w:val="00E04CFC"/>
    <w:rPr>
      <w:rFonts w:ascii="Cambria" w:eastAsia="Times New Roman" w:hAnsi="Cambria" w:cs="Times New Roman"/>
      <w:b/>
      <w:bCs/>
      <w:color w:val="365F91"/>
      <w:sz w:val="28"/>
      <w:szCs w:val="28"/>
    </w:rPr>
  </w:style>
  <w:style w:type="character" w:customStyle="1" w:styleId="Heading1Char3">
    <w:name w:val="Heading 1 Char3"/>
    <w:aliases w:val="مطالب Char3"/>
    <w:basedOn w:val="DefaultParagraphFont"/>
    <w:link w:val="Heading1"/>
    <w:uiPriority w:val="9"/>
    <w:rsid w:val="00E04CFC"/>
    <w:rPr>
      <w:rFonts w:asciiTheme="majorHAnsi" w:eastAsiaTheme="majorEastAsia" w:hAnsiTheme="majorHAnsi" w:cstheme="majorBidi"/>
      <w:b/>
      <w:bCs/>
      <w:color w:val="365F91" w:themeColor="accent1" w:themeShade="BF"/>
      <w:sz w:val="28"/>
      <w:szCs w:val="28"/>
      <w:lang w:bidi="fa-IR"/>
    </w:rPr>
  </w:style>
  <w:style w:type="paragraph" w:styleId="TOCHeading">
    <w:name w:val="TOC Heading"/>
    <w:basedOn w:val="Heading1"/>
    <w:next w:val="Normal"/>
    <w:uiPriority w:val="39"/>
    <w:unhideWhenUsed/>
    <w:qFormat/>
    <w:rsid w:val="00E04CFC"/>
    <w:pPr>
      <w:numPr>
        <w:numId w:val="1"/>
      </w:numPr>
      <w:bidi w:val="0"/>
      <w:ind w:left="720" w:hanging="720"/>
      <w:jc w:val="center"/>
      <w:outlineLvl w:val="9"/>
    </w:pPr>
    <w:rPr>
      <w:rFonts w:ascii="Arial" w:hAnsi="Arial" w:cs="B Yagut"/>
      <w:color w:val="auto"/>
      <w:szCs w:val="32"/>
      <w:lang w:bidi="ar-SA"/>
    </w:rPr>
  </w:style>
  <w:style w:type="paragraph" w:customStyle="1" w:styleId="TOC11">
    <w:name w:val="TOC 11"/>
    <w:basedOn w:val="Normal"/>
    <w:next w:val="Normal"/>
    <w:autoRedefine/>
    <w:uiPriority w:val="39"/>
    <w:unhideWhenUsed/>
    <w:qFormat/>
    <w:rsid w:val="00E04CFC"/>
    <w:pPr>
      <w:tabs>
        <w:tab w:val="right" w:pos="1273"/>
        <w:tab w:val="right" w:leader="dot" w:pos="8503"/>
      </w:tabs>
      <w:spacing w:before="120" w:after="120"/>
    </w:pPr>
    <w:rPr>
      <w:rFonts w:cs="B Lotus"/>
      <w:b/>
      <w:bCs/>
      <w:caps/>
      <w:noProof/>
      <w:sz w:val="20"/>
      <w:szCs w:val="24"/>
    </w:rPr>
  </w:style>
  <w:style w:type="paragraph" w:styleId="TOC2">
    <w:name w:val="toc 2"/>
    <w:basedOn w:val="TOC3"/>
    <w:next w:val="Normal"/>
    <w:uiPriority w:val="39"/>
    <w:unhideWhenUsed/>
    <w:qFormat/>
    <w:rsid w:val="00E04CFC"/>
  </w:style>
  <w:style w:type="character" w:customStyle="1" w:styleId="Hyperlink1">
    <w:name w:val="Hyperlink1"/>
    <w:basedOn w:val="DefaultParagraphFont"/>
    <w:uiPriority w:val="99"/>
    <w:unhideWhenUsed/>
    <w:rsid w:val="00E04CFC"/>
    <w:rPr>
      <w:color w:val="0000FF"/>
      <w:u w:val="single"/>
    </w:rPr>
  </w:style>
  <w:style w:type="table" w:customStyle="1" w:styleId="LightList-Accent41">
    <w:name w:val="Light List - Accent 41"/>
    <w:basedOn w:val="TableNormal"/>
    <w:next w:val="LightList-Accent4"/>
    <w:uiPriority w:val="61"/>
    <w:rsid w:val="00E04CFC"/>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styleId="TOC3">
    <w:name w:val="toc 3"/>
    <w:basedOn w:val="Normal"/>
    <w:next w:val="Normal"/>
    <w:autoRedefine/>
    <w:uiPriority w:val="39"/>
    <w:unhideWhenUsed/>
    <w:qFormat/>
    <w:rsid w:val="00E04CFC"/>
    <w:pPr>
      <w:tabs>
        <w:tab w:val="left" w:pos="706"/>
        <w:tab w:val="right" w:leader="dot" w:pos="9360"/>
      </w:tabs>
      <w:spacing w:after="0"/>
      <w:ind w:left="-2"/>
    </w:pPr>
    <w:rPr>
      <w:rFonts w:ascii="Arial" w:hAnsi="Arial" w:cs="B Lotus"/>
      <w:noProof/>
      <w:sz w:val="20"/>
      <w:szCs w:val="24"/>
    </w:rPr>
  </w:style>
  <w:style w:type="paragraph" w:customStyle="1" w:styleId="TOC41">
    <w:name w:val="TOC 41"/>
    <w:basedOn w:val="Normal"/>
    <w:next w:val="Normal"/>
    <w:autoRedefine/>
    <w:uiPriority w:val="39"/>
    <w:unhideWhenUsed/>
    <w:rsid w:val="00E04CFC"/>
    <w:pPr>
      <w:bidi w:val="0"/>
      <w:spacing w:after="100"/>
      <w:ind w:left="660"/>
    </w:pPr>
    <w:rPr>
      <w:rFonts w:ascii="Arial" w:eastAsia="Times New Roman" w:hAnsi="Arial" w:cs="Arial"/>
      <w:sz w:val="24"/>
      <w:szCs w:val="28"/>
      <w:lang w:bidi="ar-SA"/>
    </w:rPr>
  </w:style>
  <w:style w:type="paragraph" w:customStyle="1" w:styleId="TOC51">
    <w:name w:val="TOC 51"/>
    <w:basedOn w:val="Normal"/>
    <w:next w:val="Normal"/>
    <w:autoRedefine/>
    <w:uiPriority w:val="39"/>
    <w:unhideWhenUsed/>
    <w:rsid w:val="00E04CFC"/>
    <w:pPr>
      <w:bidi w:val="0"/>
      <w:spacing w:after="100"/>
      <w:ind w:left="880"/>
    </w:pPr>
    <w:rPr>
      <w:rFonts w:ascii="Arial" w:eastAsia="Times New Roman" w:hAnsi="Arial" w:cs="Arial"/>
      <w:sz w:val="24"/>
      <w:szCs w:val="28"/>
      <w:lang w:bidi="ar-SA"/>
    </w:rPr>
  </w:style>
  <w:style w:type="paragraph" w:customStyle="1" w:styleId="TOC61">
    <w:name w:val="TOC 61"/>
    <w:basedOn w:val="Normal"/>
    <w:next w:val="Normal"/>
    <w:autoRedefine/>
    <w:uiPriority w:val="39"/>
    <w:unhideWhenUsed/>
    <w:rsid w:val="00E04CFC"/>
    <w:pPr>
      <w:bidi w:val="0"/>
      <w:spacing w:after="100"/>
      <w:ind w:left="1100"/>
    </w:pPr>
    <w:rPr>
      <w:rFonts w:ascii="Arial" w:eastAsia="Times New Roman" w:hAnsi="Arial" w:cs="Arial"/>
      <w:sz w:val="24"/>
      <w:szCs w:val="28"/>
      <w:lang w:bidi="ar-SA"/>
    </w:rPr>
  </w:style>
  <w:style w:type="paragraph" w:customStyle="1" w:styleId="TOC71">
    <w:name w:val="TOC 71"/>
    <w:basedOn w:val="Normal"/>
    <w:next w:val="Normal"/>
    <w:autoRedefine/>
    <w:uiPriority w:val="39"/>
    <w:unhideWhenUsed/>
    <w:rsid w:val="00E04CFC"/>
    <w:pPr>
      <w:bidi w:val="0"/>
      <w:spacing w:after="100"/>
      <w:ind w:left="1320"/>
    </w:pPr>
    <w:rPr>
      <w:rFonts w:ascii="Arial" w:eastAsia="Times New Roman" w:hAnsi="Arial" w:cs="Arial"/>
      <w:sz w:val="24"/>
      <w:szCs w:val="28"/>
      <w:lang w:bidi="ar-SA"/>
    </w:rPr>
  </w:style>
  <w:style w:type="paragraph" w:customStyle="1" w:styleId="TOC81">
    <w:name w:val="TOC 81"/>
    <w:basedOn w:val="Normal"/>
    <w:next w:val="Normal"/>
    <w:autoRedefine/>
    <w:uiPriority w:val="39"/>
    <w:unhideWhenUsed/>
    <w:rsid w:val="00E04CFC"/>
    <w:pPr>
      <w:bidi w:val="0"/>
      <w:spacing w:after="100"/>
      <w:ind w:left="1540"/>
    </w:pPr>
    <w:rPr>
      <w:rFonts w:ascii="Arial" w:eastAsia="Times New Roman" w:hAnsi="Arial" w:cs="Arial"/>
      <w:sz w:val="24"/>
      <w:szCs w:val="28"/>
      <w:lang w:bidi="ar-SA"/>
    </w:rPr>
  </w:style>
  <w:style w:type="table" w:customStyle="1" w:styleId="TableGrid1">
    <w:name w:val="Table Grid1"/>
    <w:basedOn w:val="TableNormal"/>
    <w:next w:val="TableGrid"/>
    <w:uiPriority w:val="59"/>
    <w:rsid w:val="00E04CFC"/>
    <w:pPr>
      <w:spacing w:after="0" w:line="240" w:lineRule="auto"/>
    </w:pPr>
    <w:rPr>
      <w:rFonts w:ascii="Times New Roman" w:hAnsi="Times New Roman" w:cs="B Koodak"/>
      <w:b/>
      <w:bCs/>
      <w:sz w:val="24"/>
      <w:szCs w:val="24"/>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unhideWhenUsed/>
    <w:rsid w:val="00E04CFC"/>
    <w:pPr>
      <w:spacing w:after="0" w:line="240" w:lineRule="auto"/>
    </w:pPr>
    <w:rPr>
      <w:rFonts w:ascii="Times New Roman" w:hAnsi="Times New Roman" w:cs="B Koodak"/>
      <w:b/>
      <w:bCs/>
      <w:sz w:val="20"/>
      <w:szCs w:val="20"/>
    </w:rPr>
  </w:style>
  <w:style w:type="character" w:customStyle="1" w:styleId="EndnoteTextChar">
    <w:name w:val="Endnote Text Char"/>
    <w:basedOn w:val="DefaultParagraphFont"/>
    <w:link w:val="EndnoteText"/>
    <w:uiPriority w:val="99"/>
    <w:rsid w:val="00E04CFC"/>
    <w:rPr>
      <w:rFonts w:ascii="Times New Roman" w:hAnsi="Times New Roman" w:cs="B Koodak"/>
      <w:b/>
      <w:bCs/>
      <w:sz w:val="20"/>
      <w:szCs w:val="20"/>
      <w:lang w:bidi="fa-IR"/>
    </w:rPr>
  </w:style>
  <w:style w:type="character" w:styleId="EndnoteReference">
    <w:name w:val="endnote reference"/>
    <w:basedOn w:val="DefaultParagraphFont"/>
    <w:uiPriority w:val="99"/>
    <w:unhideWhenUsed/>
    <w:rsid w:val="00E04CFC"/>
    <w:rPr>
      <w:vertAlign w:val="superscript"/>
    </w:rPr>
  </w:style>
  <w:style w:type="paragraph" w:styleId="ListBullet">
    <w:name w:val="List Bullet"/>
    <w:basedOn w:val="Normal"/>
    <w:uiPriority w:val="99"/>
    <w:unhideWhenUsed/>
    <w:rsid w:val="00E04CFC"/>
    <w:pPr>
      <w:numPr>
        <w:numId w:val="2"/>
      </w:numPr>
      <w:tabs>
        <w:tab w:val="clear" w:pos="360"/>
      </w:tabs>
      <w:spacing w:after="0"/>
      <w:ind w:left="362"/>
      <w:contextualSpacing/>
    </w:pPr>
    <w:rPr>
      <w:rFonts w:ascii="Times New Roman" w:hAnsi="Times New Roman" w:cs="B Koodak"/>
      <w:b/>
      <w:bCs/>
      <w:sz w:val="24"/>
      <w:szCs w:val="24"/>
    </w:rPr>
  </w:style>
  <w:style w:type="paragraph" w:styleId="BodyText">
    <w:name w:val="Body Text"/>
    <w:aliases w:val=" Char30,Char30"/>
    <w:basedOn w:val="Normal"/>
    <w:link w:val="BodyTextChar"/>
    <w:uiPriority w:val="1"/>
    <w:unhideWhenUsed/>
    <w:qFormat/>
    <w:rsid w:val="00E04CFC"/>
    <w:pPr>
      <w:spacing w:after="120"/>
    </w:pPr>
    <w:rPr>
      <w:rFonts w:ascii="Calibri" w:eastAsia="Calibri" w:hAnsi="Calibri" w:cs="Arial"/>
      <w:sz w:val="24"/>
      <w:szCs w:val="28"/>
    </w:rPr>
  </w:style>
  <w:style w:type="character" w:customStyle="1" w:styleId="BodyTextChar">
    <w:name w:val="Body Text Char"/>
    <w:aliases w:val=" Char30 Char,Char30 Char"/>
    <w:basedOn w:val="DefaultParagraphFont"/>
    <w:link w:val="BodyText"/>
    <w:uiPriority w:val="1"/>
    <w:rsid w:val="00E04CFC"/>
    <w:rPr>
      <w:rFonts w:ascii="Calibri" w:eastAsia="Calibri" w:hAnsi="Calibri" w:cs="Arial"/>
      <w:sz w:val="24"/>
      <w:szCs w:val="28"/>
      <w:lang w:bidi="fa-IR"/>
    </w:rPr>
  </w:style>
  <w:style w:type="character" w:customStyle="1" w:styleId="hps">
    <w:name w:val="hps"/>
    <w:basedOn w:val="DefaultParagraphFont"/>
    <w:uiPriority w:val="99"/>
    <w:rsid w:val="00E04CFC"/>
  </w:style>
  <w:style w:type="character" w:customStyle="1" w:styleId="Heading2Char1">
    <w:name w:val="Heading 2 Char1"/>
    <w:aliases w:val="جداول Char"/>
    <w:basedOn w:val="DefaultParagraphFont"/>
    <w:semiHidden/>
    <w:rsid w:val="00E04CFC"/>
    <w:rPr>
      <w:rFonts w:ascii="Cambria" w:eastAsia="Times New Roman" w:hAnsi="Cambria" w:cs="Times New Roman"/>
      <w:b/>
      <w:bCs/>
      <w:color w:val="4F81BD"/>
      <w:sz w:val="26"/>
      <w:szCs w:val="26"/>
    </w:rPr>
  </w:style>
  <w:style w:type="character" w:customStyle="1" w:styleId="Hyperlink2">
    <w:name w:val="Hyperlink2"/>
    <w:basedOn w:val="DefaultParagraphFont"/>
    <w:uiPriority w:val="99"/>
    <w:unhideWhenUsed/>
    <w:rsid w:val="00E04CFC"/>
    <w:rPr>
      <w:color w:val="0000FF"/>
      <w:u w:val="single"/>
    </w:rPr>
  </w:style>
  <w:style w:type="table" w:customStyle="1" w:styleId="LightList-Accent42">
    <w:name w:val="Light List - Accent 42"/>
    <w:basedOn w:val="TableNormal"/>
    <w:next w:val="LightList-Accent4"/>
    <w:uiPriority w:val="61"/>
    <w:rsid w:val="00E04CFC"/>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character" w:customStyle="1" w:styleId="Heading3Char1">
    <w:name w:val="Heading 3 Char1"/>
    <w:aliases w:val="نمودار Char"/>
    <w:basedOn w:val="DefaultParagraphFont"/>
    <w:semiHidden/>
    <w:rsid w:val="00E04CFC"/>
    <w:rPr>
      <w:rFonts w:ascii="Cambria" w:eastAsia="Times New Roman" w:hAnsi="Cambria" w:cs="Times New Roman"/>
      <w:b/>
      <w:bCs/>
      <w:color w:val="4F81BD"/>
    </w:rPr>
  </w:style>
  <w:style w:type="paragraph" w:customStyle="1" w:styleId="Default">
    <w:name w:val="Default"/>
    <w:rsid w:val="00E04CFC"/>
    <w:pPr>
      <w:autoSpaceDE w:val="0"/>
      <w:autoSpaceDN w:val="0"/>
      <w:adjustRightInd w:val="0"/>
      <w:spacing w:after="0" w:line="240" w:lineRule="auto"/>
    </w:pPr>
    <w:rPr>
      <w:rFonts w:ascii="Times New Roman" w:eastAsia="Times New Roman" w:hAnsi="Times New Roman" w:cs="Times New Roman"/>
      <w:color w:val="000000"/>
      <w:sz w:val="24"/>
      <w:szCs w:val="24"/>
      <w:lang w:bidi="fa-IR"/>
    </w:rPr>
  </w:style>
  <w:style w:type="paragraph" w:customStyle="1" w:styleId="01">
    <w:name w:val="عنوان01"/>
    <w:basedOn w:val="Normal"/>
    <w:link w:val="01Char"/>
    <w:qFormat/>
    <w:rsid w:val="00E04CFC"/>
    <w:pPr>
      <w:spacing w:after="0" w:line="240" w:lineRule="auto"/>
      <w:ind w:left="562"/>
      <w:jc w:val="lowKashida"/>
    </w:pPr>
    <w:rPr>
      <w:rFonts w:ascii="Calibri" w:eastAsia="Calibri" w:hAnsi="Calibri" w:cs="B Yagut"/>
      <w:sz w:val="32"/>
      <w:szCs w:val="32"/>
      <w:lang w:bidi="ar-SA"/>
    </w:rPr>
  </w:style>
  <w:style w:type="character" w:customStyle="1" w:styleId="01Char">
    <w:name w:val="عنوان01 Char"/>
    <w:link w:val="01"/>
    <w:rsid w:val="00E04CFC"/>
    <w:rPr>
      <w:rFonts w:ascii="Calibri" w:eastAsia="Calibri" w:hAnsi="Calibri" w:cs="B Yagut"/>
      <w:sz w:val="32"/>
      <w:szCs w:val="32"/>
    </w:rPr>
  </w:style>
  <w:style w:type="paragraph" w:customStyle="1" w:styleId="TOC42">
    <w:name w:val="TOC 42"/>
    <w:basedOn w:val="Normal"/>
    <w:next w:val="Normal"/>
    <w:autoRedefine/>
    <w:uiPriority w:val="39"/>
    <w:unhideWhenUsed/>
    <w:rsid w:val="00E04CFC"/>
    <w:pPr>
      <w:tabs>
        <w:tab w:val="right" w:leader="dot" w:pos="8493"/>
      </w:tabs>
      <w:spacing w:after="0"/>
      <w:ind w:left="720"/>
    </w:pPr>
    <w:rPr>
      <w:rFonts w:cs="B Lotus"/>
      <w:noProof/>
      <w:sz w:val="18"/>
      <w:szCs w:val="21"/>
    </w:rPr>
  </w:style>
  <w:style w:type="paragraph" w:customStyle="1" w:styleId="TOC52">
    <w:name w:val="TOC 52"/>
    <w:basedOn w:val="Normal"/>
    <w:next w:val="Normal"/>
    <w:autoRedefine/>
    <w:uiPriority w:val="39"/>
    <w:unhideWhenUsed/>
    <w:rsid w:val="00E04CFC"/>
    <w:pPr>
      <w:tabs>
        <w:tab w:val="left" w:pos="1840"/>
        <w:tab w:val="right" w:leader="dot" w:pos="8493"/>
      </w:tabs>
      <w:spacing w:after="0"/>
      <w:ind w:left="960"/>
    </w:pPr>
    <w:rPr>
      <w:rFonts w:cs="Times New Roman"/>
      <w:sz w:val="18"/>
      <w:szCs w:val="21"/>
    </w:rPr>
  </w:style>
  <w:style w:type="paragraph" w:customStyle="1" w:styleId="TOC62">
    <w:name w:val="TOC 62"/>
    <w:basedOn w:val="Normal"/>
    <w:next w:val="Normal"/>
    <w:autoRedefine/>
    <w:uiPriority w:val="39"/>
    <w:unhideWhenUsed/>
    <w:rsid w:val="00E04CFC"/>
    <w:pPr>
      <w:tabs>
        <w:tab w:val="left" w:pos="2407"/>
        <w:tab w:val="right" w:leader="dot" w:pos="8493"/>
      </w:tabs>
      <w:spacing w:after="0"/>
      <w:ind w:left="1200"/>
    </w:pPr>
    <w:rPr>
      <w:rFonts w:cs="Times New Roman"/>
      <w:sz w:val="18"/>
      <w:szCs w:val="21"/>
    </w:rPr>
  </w:style>
  <w:style w:type="paragraph" w:customStyle="1" w:styleId="TOC72">
    <w:name w:val="TOC 72"/>
    <w:basedOn w:val="Normal"/>
    <w:next w:val="Normal"/>
    <w:autoRedefine/>
    <w:uiPriority w:val="39"/>
    <w:unhideWhenUsed/>
    <w:rsid w:val="00E04CFC"/>
    <w:pPr>
      <w:spacing w:after="0"/>
      <w:ind w:left="1440"/>
    </w:pPr>
    <w:rPr>
      <w:rFonts w:cs="Times New Roman"/>
      <w:sz w:val="18"/>
      <w:szCs w:val="21"/>
    </w:rPr>
  </w:style>
  <w:style w:type="paragraph" w:customStyle="1" w:styleId="TOC82">
    <w:name w:val="TOC 82"/>
    <w:basedOn w:val="Normal"/>
    <w:next w:val="Normal"/>
    <w:autoRedefine/>
    <w:uiPriority w:val="39"/>
    <w:unhideWhenUsed/>
    <w:rsid w:val="00E04CFC"/>
    <w:pPr>
      <w:spacing w:after="0"/>
      <w:ind w:left="1680"/>
    </w:pPr>
    <w:rPr>
      <w:rFonts w:cs="Times New Roman"/>
      <w:sz w:val="18"/>
      <w:szCs w:val="21"/>
    </w:rPr>
  </w:style>
  <w:style w:type="paragraph" w:customStyle="1" w:styleId="Equ">
    <w:name w:val="Equ"/>
    <w:basedOn w:val="Normal"/>
    <w:next w:val="Normal"/>
    <w:qFormat/>
    <w:rsid w:val="00E04CFC"/>
    <w:pPr>
      <w:spacing w:after="0"/>
      <w:ind w:left="-2"/>
      <w:jc w:val="both"/>
    </w:pPr>
    <w:rPr>
      <w:rFonts w:ascii="Cambria Math" w:hAnsi="Cambria Math" w:cs="Cambria Math"/>
      <w:i/>
      <w:sz w:val="24"/>
      <w:szCs w:val="28"/>
    </w:rPr>
  </w:style>
  <w:style w:type="paragraph" w:styleId="Caption">
    <w:name w:val="caption"/>
    <w:basedOn w:val="Normal"/>
    <w:next w:val="Normal"/>
    <w:autoRedefine/>
    <w:uiPriority w:val="35"/>
    <w:unhideWhenUsed/>
    <w:qFormat/>
    <w:rsid w:val="00E04CFC"/>
    <w:pPr>
      <w:spacing w:line="240" w:lineRule="auto"/>
      <w:ind w:left="181"/>
    </w:pPr>
    <w:rPr>
      <w:rFonts w:ascii="Arial" w:hAnsi="Arial" w:cs="B Lotus"/>
      <w:sz w:val="24"/>
      <w:szCs w:val="24"/>
    </w:rPr>
  </w:style>
  <w:style w:type="paragraph" w:styleId="TableofFigures">
    <w:name w:val="table of figures"/>
    <w:basedOn w:val="Normal"/>
    <w:next w:val="Normal"/>
    <w:uiPriority w:val="99"/>
    <w:unhideWhenUsed/>
    <w:rsid w:val="00E04CFC"/>
    <w:pPr>
      <w:spacing w:after="0"/>
      <w:jc w:val="both"/>
    </w:pPr>
    <w:rPr>
      <w:rFonts w:ascii="Arial" w:hAnsi="Arial" w:cs="B Lotus"/>
      <w:sz w:val="24"/>
      <w:szCs w:val="28"/>
    </w:rPr>
  </w:style>
  <w:style w:type="character" w:customStyle="1" w:styleId="Heading2Char2">
    <w:name w:val="Heading 2 Char2"/>
    <w:basedOn w:val="DefaultParagraphFont"/>
    <w:uiPriority w:val="9"/>
    <w:semiHidden/>
    <w:rsid w:val="00E04CFC"/>
    <w:rPr>
      <w:rFonts w:ascii="Cambria" w:eastAsia="Times New Roman" w:hAnsi="Cambria" w:cs="Times New Roman"/>
      <w:b/>
      <w:bCs/>
      <w:color w:val="4F81BD"/>
      <w:sz w:val="26"/>
      <w:szCs w:val="26"/>
    </w:rPr>
  </w:style>
  <w:style w:type="character" w:customStyle="1" w:styleId="Heading5Char1">
    <w:name w:val="Heading 5 Char1"/>
    <w:basedOn w:val="DefaultParagraphFont"/>
    <w:uiPriority w:val="9"/>
    <w:semiHidden/>
    <w:rsid w:val="00E04CFC"/>
    <w:rPr>
      <w:rFonts w:ascii="Cambria" w:eastAsia="Times New Roman" w:hAnsi="Cambria" w:cs="Times New Roman"/>
      <w:color w:val="243F60"/>
    </w:rPr>
  </w:style>
  <w:style w:type="character" w:customStyle="1" w:styleId="Heading6Char1">
    <w:name w:val="Heading 6 Char1"/>
    <w:basedOn w:val="DefaultParagraphFont"/>
    <w:uiPriority w:val="9"/>
    <w:semiHidden/>
    <w:rsid w:val="00E04CFC"/>
    <w:rPr>
      <w:rFonts w:ascii="Cambria" w:eastAsia="Times New Roman" w:hAnsi="Cambria" w:cs="Times New Roman"/>
      <w:i/>
      <w:iCs/>
      <w:color w:val="243F60"/>
    </w:rPr>
  </w:style>
  <w:style w:type="table" w:customStyle="1" w:styleId="LightList-Accent43">
    <w:name w:val="Light List - Accent 43"/>
    <w:basedOn w:val="TableNormal"/>
    <w:next w:val="LightList-Accent4"/>
    <w:uiPriority w:val="99"/>
    <w:rsid w:val="00E04CFC"/>
    <w:pPr>
      <w:spacing w:after="0" w:line="240" w:lineRule="auto"/>
    </w:pPr>
    <w:rPr>
      <w:lang w:bidi="fa-I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character" w:customStyle="1" w:styleId="Hyperlink3">
    <w:name w:val="Hyperlink3"/>
    <w:basedOn w:val="DefaultParagraphFont"/>
    <w:uiPriority w:val="99"/>
    <w:unhideWhenUsed/>
    <w:rsid w:val="00E04CFC"/>
    <w:rPr>
      <w:color w:val="0000FF"/>
      <w:u w:val="single"/>
    </w:rPr>
  </w:style>
  <w:style w:type="paragraph" w:styleId="Subtitle">
    <w:name w:val="Subtitle"/>
    <w:basedOn w:val="Normal"/>
    <w:link w:val="SubtitleChar"/>
    <w:qFormat/>
    <w:rsid w:val="00E04CFC"/>
    <w:pPr>
      <w:spacing w:after="0" w:line="300" w:lineRule="auto"/>
      <w:ind w:left="569" w:right="540"/>
      <w:jc w:val="both"/>
    </w:pPr>
    <w:rPr>
      <w:rFonts w:ascii="Times New Roman" w:eastAsia="Times New Roman" w:hAnsi="Times New Roman" w:cs="B Zar"/>
      <w:sz w:val="28"/>
      <w:szCs w:val="28"/>
      <w:lang w:bidi="ar-SA"/>
    </w:rPr>
  </w:style>
  <w:style w:type="character" w:customStyle="1" w:styleId="SubtitleChar">
    <w:name w:val="Subtitle Char"/>
    <w:basedOn w:val="DefaultParagraphFont"/>
    <w:link w:val="Subtitle"/>
    <w:rsid w:val="00E04CFC"/>
    <w:rPr>
      <w:rFonts w:ascii="Times New Roman" w:eastAsia="Times New Roman" w:hAnsi="Times New Roman" w:cs="B Zar"/>
      <w:sz w:val="28"/>
      <w:szCs w:val="28"/>
    </w:rPr>
  </w:style>
  <w:style w:type="numbering" w:customStyle="1" w:styleId="NoList2">
    <w:name w:val="No List2"/>
    <w:next w:val="NoList"/>
    <w:uiPriority w:val="99"/>
    <w:semiHidden/>
    <w:unhideWhenUsed/>
    <w:rsid w:val="00E04CFC"/>
  </w:style>
  <w:style w:type="table" w:customStyle="1" w:styleId="TableGrid2">
    <w:name w:val="Table Grid2"/>
    <w:basedOn w:val="TableNormal"/>
    <w:next w:val="TableGrid"/>
    <w:uiPriority w:val="99"/>
    <w:rsid w:val="00E04CFC"/>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04CFC"/>
  </w:style>
  <w:style w:type="paragraph" w:customStyle="1" w:styleId="3333333333">
    <w:name w:val="3333333333"/>
    <w:basedOn w:val="Normal"/>
    <w:uiPriority w:val="99"/>
    <w:qFormat/>
    <w:rsid w:val="00E04CFC"/>
    <w:pPr>
      <w:tabs>
        <w:tab w:val="center" w:pos="4513"/>
        <w:tab w:val="right" w:pos="9026"/>
      </w:tabs>
      <w:spacing w:after="0" w:line="252" w:lineRule="auto"/>
      <w:ind w:firstLine="284"/>
      <w:jc w:val="lowKashida"/>
    </w:pPr>
    <w:rPr>
      <w:rFonts w:ascii="Times New Roman" w:eastAsia="Times New Roman" w:hAnsi="Times New Roman" w:cs="B Lotus"/>
      <w:sz w:val="24"/>
      <w:szCs w:val="26"/>
      <w:lang w:bidi="ar-SA"/>
    </w:rPr>
  </w:style>
  <w:style w:type="paragraph" w:styleId="NormalWeb">
    <w:name w:val="Normal (Web)"/>
    <w:basedOn w:val="Normal"/>
    <w:link w:val="NormalWebChar"/>
    <w:uiPriority w:val="99"/>
    <w:unhideWhenUsed/>
    <w:rsid w:val="00E04CFC"/>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table" w:customStyle="1" w:styleId="MediumGrid11">
    <w:name w:val="Medium Grid 11"/>
    <w:basedOn w:val="TableNormal"/>
    <w:uiPriority w:val="99"/>
    <w:rsid w:val="00E04CFC"/>
    <w:pPr>
      <w:spacing w:after="0" w:line="240" w:lineRule="auto"/>
    </w:pPr>
    <w:rPr>
      <w:rFonts w:ascii="Calibri" w:eastAsia="Calibri" w:hAnsi="Calibri" w:cs="Arial"/>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LightList2">
    <w:name w:val="Light List2"/>
    <w:basedOn w:val="TableNormal"/>
    <w:uiPriority w:val="99"/>
    <w:rsid w:val="00E04CFC"/>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FollowedHyperlink">
    <w:name w:val="FollowedHyperlink"/>
    <w:basedOn w:val="DefaultParagraphFont"/>
    <w:uiPriority w:val="99"/>
    <w:unhideWhenUsed/>
    <w:rsid w:val="00E04CFC"/>
    <w:rPr>
      <w:color w:val="800080"/>
      <w:u w:val="single"/>
    </w:rPr>
  </w:style>
  <w:style w:type="table" w:customStyle="1" w:styleId="LightShading1">
    <w:name w:val="Light Shading1"/>
    <w:basedOn w:val="TableNormal"/>
    <w:uiPriority w:val="60"/>
    <w:rsid w:val="00E04CFC"/>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ListParagraphChar">
    <w:name w:val="List Paragraph Char"/>
    <w:aliases w:val="جدول Char,تیتر 8 Char,ليست همراه با شماره-فاصله خطوط 1 Char,Numbered Items Char"/>
    <w:link w:val="ListParagraph"/>
    <w:uiPriority w:val="34"/>
    <w:rsid w:val="00E04CFC"/>
    <w:rPr>
      <w:lang w:bidi="fa-IR"/>
    </w:rPr>
  </w:style>
  <w:style w:type="table" w:styleId="LightList-Accent5">
    <w:name w:val="Light List Accent 5"/>
    <w:basedOn w:val="TableNormal"/>
    <w:uiPriority w:val="99"/>
    <w:rsid w:val="00E04CFC"/>
    <w:pPr>
      <w:spacing w:after="0" w:line="240" w:lineRule="auto"/>
    </w:pPr>
    <w:rPr>
      <w:rFonts w:ascii="Calibri" w:eastAsia="Calibri" w:hAnsi="Calibri" w:cs="Arial"/>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Title">
    <w:name w:val="Title"/>
    <w:basedOn w:val="Normal"/>
    <w:link w:val="TitleChar"/>
    <w:qFormat/>
    <w:rsid w:val="00E04CFC"/>
    <w:pPr>
      <w:spacing w:after="0" w:line="240" w:lineRule="auto"/>
      <w:jc w:val="center"/>
    </w:pPr>
    <w:rPr>
      <w:rFonts w:ascii="Times New Roman" w:eastAsia="Times New Roman" w:hAnsi="Times New Roman" w:cs="B Zar"/>
      <w:b/>
      <w:bCs/>
      <w:sz w:val="36"/>
      <w:szCs w:val="36"/>
      <w:lang w:bidi="ar-SA"/>
    </w:rPr>
  </w:style>
  <w:style w:type="character" w:customStyle="1" w:styleId="TitleChar">
    <w:name w:val="Title Char"/>
    <w:basedOn w:val="DefaultParagraphFont"/>
    <w:link w:val="Title"/>
    <w:rsid w:val="00E04CFC"/>
    <w:rPr>
      <w:rFonts w:ascii="Times New Roman" w:eastAsia="Times New Roman" w:hAnsi="Times New Roman" w:cs="B Zar"/>
      <w:b/>
      <w:bCs/>
      <w:sz w:val="36"/>
      <w:szCs w:val="36"/>
    </w:rPr>
  </w:style>
  <w:style w:type="paragraph" w:customStyle="1" w:styleId="a">
    <w:name w:val="متن اصلي"/>
    <w:basedOn w:val="Normal"/>
    <w:link w:val="Char"/>
    <w:rsid w:val="00E04CFC"/>
    <w:pPr>
      <w:widowControl w:val="0"/>
      <w:spacing w:after="0" w:line="600" w:lineRule="exact"/>
      <w:ind w:firstLine="284"/>
      <w:jc w:val="lowKashida"/>
    </w:pPr>
    <w:rPr>
      <w:rFonts w:ascii="Times New Roman" w:eastAsia="Times New Roman" w:hAnsi="Times New Roman" w:cs="Times New Roman"/>
      <w:sz w:val="24"/>
      <w:szCs w:val="28"/>
      <w:lang w:bidi="ar-SA"/>
    </w:rPr>
  </w:style>
  <w:style w:type="character" w:customStyle="1" w:styleId="Char">
    <w:name w:val="متن اصلي Char"/>
    <w:link w:val="a"/>
    <w:rsid w:val="00E04CFC"/>
    <w:rPr>
      <w:rFonts w:ascii="Times New Roman" w:eastAsia="Times New Roman" w:hAnsi="Times New Roman" w:cs="Times New Roman"/>
      <w:sz w:val="24"/>
      <w:szCs w:val="28"/>
    </w:rPr>
  </w:style>
  <w:style w:type="character" w:styleId="HTMLCite">
    <w:name w:val="HTML Cite"/>
    <w:unhideWhenUsed/>
    <w:rsid w:val="00E04CFC"/>
    <w:rPr>
      <w:i/>
      <w:iCs/>
    </w:rPr>
  </w:style>
  <w:style w:type="character" w:customStyle="1" w:styleId="shorttext">
    <w:name w:val="short_text"/>
    <w:basedOn w:val="DefaultParagraphFont"/>
    <w:rsid w:val="00E04CFC"/>
  </w:style>
  <w:style w:type="numbering" w:customStyle="1" w:styleId="NoList12">
    <w:name w:val="No List12"/>
    <w:next w:val="NoList"/>
    <w:semiHidden/>
    <w:unhideWhenUsed/>
    <w:rsid w:val="00E04CFC"/>
  </w:style>
  <w:style w:type="table" w:customStyle="1" w:styleId="TableGrid11">
    <w:name w:val="Table Grid11"/>
    <w:basedOn w:val="TableNormal"/>
    <w:next w:val="TableGrid"/>
    <w:uiPriority w:val="99"/>
    <w:rsid w:val="00E04CFC"/>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textsmall">
    <w:name w:val="normaltextsmall"/>
    <w:basedOn w:val="DefaultParagraphFont"/>
    <w:rsid w:val="00E04CFC"/>
  </w:style>
  <w:style w:type="character" w:styleId="Emphasis">
    <w:name w:val="Emphasis"/>
    <w:aliases w:val="h3"/>
    <w:uiPriority w:val="20"/>
    <w:qFormat/>
    <w:rsid w:val="00E04CFC"/>
    <w:rPr>
      <w:rFonts w:ascii="Arial" w:hAnsi="Arial" w:cs="B Mitra"/>
      <w:sz w:val="28"/>
      <w:szCs w:val="28"/>
      <w:lang w:bidi="fa-IR"/>
    </w:rPr>
  </w:style>
  <w:style w:type="character" w:styleId="Strong">
    <w:name w:val="Strong"/>
    <w:uiPriority w:val="99"/>
    <w:qFormat/>
    <w:rsid w:val="00E04CFC"/>
    <w:rPr>
      <w:b/>
      <w:bCs/>
    </w:rPr>
  </w:style>
  <w:style w:type="paragraph" w:styleId="NoSpacing">
    <w:name w:val="No Spacing"/>
    <w:aliases w:val="Body,انگلیسی معمولی,titr,No Spacing1,انگلیÓی ãÚãæáی"/>
    <w:link w:val="NoSpacingChar"/>
    <w:uiPriority w:val="1"/>
    <w:qFormat/>
    <w:rsid w:val="00E04CFC"/>
    <w:pPr>
      <w:bidi/>
      <w:spacing w:after="0" w:line="240" w:lineRule="auto"/>
    </w:pPr>
    <w:rPr>
      <w:rFonts w:ascii="Calibri" w:eastAsia="Calibri" w:hAnsi="Calibri" w:cs="Arial"/>
      <w:lang w:bidi="fa-IR"/>
    </w:rPr>
  </w:style>
  <w:style w:type="paragraph" w:styleId="BodyTextIndent2">
    <w:name w:val="Body Text Indent 2"/>
    <w:basedOn w:val="Normal"/>
    <w:link w:val="BodyTextIndent2Char"/>
    <w:uiPriority w:val="99"/>
    <w:rsid w:val="00E04CFC"/>
    <w:pPr>
      <w:bidi w:val="0"/>
      <w:spacing w:after="120" w:line="480" w:lineRule="auto"/>
      <w:ind w:left="360"/>
    </w:pPr>
    <w:rPr>
      <w:rFonts w:ascii="Times New Roman" w:eastAsia="Times New Roman" w:hAnsi="Times New Roman" w:cs="Traditional Arabic"/>
      <w:noProof/>
      <w:sz w:val="20"/>
      <w:szCs w:val="20"/>
      <w:lang w:bidi="ar-SA"/>
    </w:rPr>
  </w:style>
  <w:style w:type="character" w:customStyle="1" w:styleId="BodyTextIndent2Char">
    <w:name w:val="Body Text Indent 2 Char"/>
    <w:basedOn w:val="DefaultParagraphFont"/>
    <w:link w:val="BodyTextIndent2"/>
    <w:uiPriority w:val="99"/>
    <w:rsid w:val="00E04CFC"/>
    <w:rPr>
      <w:rFonts w:ascii="Times New Roman" w:eastAsia="Times New Roman" w:hAnsi="Times New Roman" w:cs="Traditional Arabic"/>
      <w:noProof/>
      <w:sz w:val="20"/>
      <w:szCs w:val="20"/>
    </w:rPr>
  </w:style>
  <w:style w:type="paragraph" w:styleId="TOC4">
    <w:name w:val="toc 4"/>
    <w:basedOn w:val="Normal"/>
    <w:next w:val="Normal"/>
    <w:autoRedefine/>
    <w:uiPriority w:val="39"/>
    <w:rsid w:val="00E04CFC"/>
    <w:pPr>
      <w:tabs>
        <w:tab w:val="right" w:leader="dot" w:pos="7135"/>
      </w:tabs>
      <w:spacing w:after="0" w:line="240" w:lineRule="auto"/>
      <w:ind w:left="57"/>
    </w:pPr>
    <w:rPr>
      <w:rFonts w:ascii="Times New Roman" w:eastAsia="Times New Roman" w:hAnsi="Times New Roman" w:cs="Traditional Arabic"/>
      <w:noProof/>
      <w:sz w:val="20"/>
      <w:szCs w:val="20"/>
      <w:lang w:bidi="ar-SA"/>
    </w:rPr>
  </w:style>
  <w:style w:type="character" w:customStyle="1" w:styleId="FooterChar1">
    <w:name w:val="Footer Char1"/>
    <w:basedOn w:val="DefaultParagraphFont"/>
    <w:uiPriority w:val="99"/>
    <w:semiHidden/>
    <w:rsid w:val="00E04CFC"/>
    <w:rPr>
      <w:lang w:bidi="fa-IR"/>
    </w:rPr>
  </w:style>
  <w:style w:type="paragraph" w:styleId="BodyTextIndent">
    <w:name w:val="Body Text Indent"/>
    <w:basedOn w:val="Normal"/>
    <w:link w:val="BodyTextIndentChar"/>
    <w:uiPriority w:val="99"/>
    <w:rsid w:val="00E04CFC"/>
    <w:pPr>
      <w:bidi w:val="0"/>
      <w:spacing w:after="120" w:line="240" w:lineRule="auto"/>
      <w:ind w:left="283"/>
    </w:pPr>
    <w:rPr>
      <w:rFonts w:ascii="Times New Roman" w:eastAsia="Times New Roman" w:hAnsi="Times New Roman" w:cs="Traditional Arabic"/>
      <w:noProof/>
      <w:sz w:val="20"/>
      <w:szCs w:val="20"/>
      <w:lang w:bidi="ar-SA"/>
    </w:rPr>
  </w:style>
  <w:style w:type="character" w:customStyle="1" w:styleId="BodyTextIndentChar">
    <w:name w:val="Body Text Indent Char"/>
    <w:basedOn w:val="DefaultParagraphFont"/>
    <w:link w:val="BodyTextIndent"/>
    <w:uiPriority w:val="99"/>
    <w:rsid w:val="00E04CFC"/>
    <w:rPr>
      <w:rFonts w:ascii="Times New Roman" w:eastAsia="Times New Roman" w:hAnsi="Times New Roman" w:cs="Traditional Arabic"/>
      <w:noProof/>
      <w:sz w:val="20"/>
      <w:szCs w:val="20"/>
    </w:rPr>
  </w:style>
  <w:style w:type="paragraph" w:styleId="BodyText3">
    <w:name w:val="Body Text 3"/>
    <w:basedOn w:val="Normal"/>
    <w:link w:val="BodyText3Char"/>
    <w:uiPriority w:val="99"/>
    <w:rsid w:val="00E04CFC"/>
    <w:pPr>
      <w:bidi w:val="0"/>
      <w:spacing w:after="120" w:line="240" w:lineRule="auto"/>
    </w:pPr>
    <w:rPr>
      <w:rFonts w:ascii="Times New Roman" w:eastAsia="Times New Roman" w:hAnsi="Times New Roman" w:cs="Traditional Arabic"/>
      <w:noProof/>
      <w:sz w:val="16"/>
      <w:szCs w:val="16"/>
      <w:lang w:bidi="ar-SA"/>
    </w:rPr>
  </w:style>
  <w:style w:type="character" w:customStyle="1" w:styleId="BodyText3Char">
    <w:name w:val="Body Text 3 Char"/>
    <w:basedOn w:val="DefaultParagraphFont"/>
    <w:link w:val="BodyText3"/>
    <w:uiPriority w:val="99"/>
    <w:rsid w:val="00E04CFC"/>
    <w:rPr>
      <w:rFonts w:ascii="Times New Roman" w:eastAsia="Times New Roman" w:hAnsi="Times New Roman" w:cs="Traditional Arabic"/>
      <w:noProof/>
      <w:sz w:val="16"/>
      <w:szCs w:val="16"/>
    </w:rPr>
  </w:style>
  <w:style w:type="paragraph" w:styleId="BodyTextIndent3">
    <w:name w:val="Body Text Indent 3"/>
    <w:basedOn w:val="Normal"/>
    <w:link w:val="BodyTextIndent3Char"/>
    <w:uiPriority w:val="99"/>
    <w:rsid w:val="00E04CFC"/>
    <w:pPr>
      <w:bidi w:val="0"/>
      <w:spacing w:after="120" w:line="240" w:lineRule="auto"/>
      <w:ind w:left="283"/>
    </w:pPr>
    <w:rPr>
      <w:rFonts w:ascii="Times New Roman" w:eastAsia="SimSun" w:hAnsi="Times New Roman" w:cs="Times New Roman"/>
      <w:sz w:val="16"/>
      <w:szCs w:val="16"/>
      <w:lang w:eastAsia="zh-CN" w:bidi="ar-SA"/>
    </w:rPr>
  </w:style>
  <w:style w:type="character" w:customStyle="1" w:styleId="BodyTextIndent3Char">
    <w:name w:val="Body Text Indent 3 Char"/>
    <w:basedOn w:val="DefaultParagraphFont"/>
    <w:link w:val="BodyTextIndent3"/>
    <w:uiPriority w:val="99"/>
    <w:rsid w:val="00E04CFC"/>
    <w:rPr>
      <w:rFonts w:ascii="Times New Roman" w:eastAsia="SimSun" w:hAnsi="Times New Roman" w:cs="Times New Roman"/>
      <w:sz w:val="16"/>
      <w:szCs w:val="16"/>
      <w:lang w:eastAsia="zh-CN"/>
    </w:rPr>
  </w:style>
  <w:style w:type="paragraph" w:styleId="BlockText">
    <w:name w:val="Block Text"/>
    <w:basedOn w:val="Normal"/>
    <w:uiPriority w:val="99"/>
    <w:rsid w:val="00E04CFC"/>
    <w:pPr>
      <w:tabs>
        <w:tab w:val="right" w:pos="4393"/>
      </w:tabs>
      <w:spacing w:after="0" w:line="240" w:lineRule="auto"/>
      <w:ind w:left="-28" w:right="360"/>
      <w:jc w:val="both"/>
    </w:pPr>
    <w:rPr>
      <w:rFonts w:ascii="Times New Roman" w:eastAsia="Times New Roman" w:hAnsi="Times New Roman" w:cs="Nazanin"/>
      <w:sz w:val="28"/>
      <w:szCs w:val="28"/>
      <w:lang w:bidi="ar-SA"/>
    </w:rPr>
  </w:style>
  <w:style w:type="paragraph" w:styleId="PlainText">
    <w:name w:val="Plain Text"/>
    <w:basedOn w:val="Normal"/>
    <w:link w:val="PlainTextChar"/>
    <w:rsid w:val="00E04CFC"/>
    <w:pPr>
      <w:bidi w:val="0"/>
      <w:spacing w:after="0" w:line="240" w:lineRule="auto"/>
    </w:pPr>
    <w:rPr>
      <w:rFonts w:ascii="Courier New" w:eastAsia="Times New Roman" w:hAnsi="Courier New" w:cs="Courier New"/>
      <w:sz w:val="20"/>
      <w:szCs w:val="20"/>
      <w:lang w:eastAsia="zh-CN" w:bidi="ar-SA"/>
    </w:rPr>
  </w:style>
  <w:style w:type="character" w:customStyle="1" w:styleId="PlainTextChar">
    <w:name w:val="Plain Text Char"/>
    <w:basedOn w:val="DefaultParagraphFont"/>
    <w:link w:val="PlainText"/>
    <w:rsid w:val="00E04CFC"/>
    <w:rPr>
      <w:rFonts w:ascii="Courier New" w:eastAsia="Times New Roman" w:hAnsi="Courier New" w:cs="Courier New"/>
      <w:sz w:val="20"/>
      <w:szCs w:val="20"/>
      <w:lang w:eastAsia="zh-CN"/>
    </w:rPr>
  </w:style>
  <w:style w:type="paragraph" w:customStyle="1" w:styleId="xl24">
    <w:name w:val="xl24"/>
    <w:basedOn w:val="Normal"/>
    <w:rsid w:val="00E04CFC"/>
    <w:pPr>
      <w:pBdr>
        <w:left w:val="single" w:sz="4" w:space="0" w:color="auto"/>
        <w:bottom w:val="single" w:sz="4" w:space="0" w:color="auto"/>
        <w:right w:val="single" w:sz="4" w:space="0" w:color="auto"/>
      </w:pBdr>
      <w:bidi w:val="0"/>
      <w:spacing w:before="100" w:beforeAutospacing="1" w:after="100" w:afterAutospacing="1" w:line="240" w:lineRule="auto"/>
      <w:jc w:val="right"/>
    </w:pPr>
    <w:rPr>
      <w:rFonts w:ascii="IPT.Nazanin" w:eastAsia="Times New Roman" w:hAnsi="IPT.Nazanin" w:cs="Times New Roman"/>
      <w:b/>
      <w:bCs/>
      <w:sz w:val="16"/>
      <w:szCs w:val="16"/>
      <w:lang w:bidi="ar-SA"/>
    </w:rPr>
  </w:style>
  <w:style w:type="paragraph" w:customStyle="1" w:styleId="Text">
    <w:name w:val="Text"/>
    <w:basedOn w:val="Title"/>
    <w:rsid w:val="00E04CFC"/>
  </w:style>
  <w:style w:type="paragraph" w:customStyle="1" w:styleId="xl26">
    <w:name w:val="xl26"/>
    <w:basedOn w:val="Normal"/>
    <w:rsid w:val="00E04CFC"/>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pPr>
    <w:rPr>
      <w:rFonts w:ascii="Tahoma" w:eastAsia="Times New Roman" w:hAnsi="Tahoma" w:cs="Tahoma"/>
      <w:sz w:val="16"/>
      <w:szCs w:val="16"/>
      <w:lang w:bidi="ar-SA"/>
    </w:rPr>
  </w:style>
  <w:style w:type="paragraph" w:customStyle="1" w:styleId="xl27">
    <w:name w:val="xl27"/>
    <w:basedOn w:val="Normal"/>
    <w:rsid w:val="00E04CFC"/>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pPr>
    <w:rPr>
      <w:rFonts w:ascii="Times New Roman" w:eastAsia="Times New Roman" w:hAnsi="Times New Roman" w:cs="Times New Roman"/>
      <w:color w:val="0000FF"/>
      <w:sz w:val="24"/>
      <w:szCs w:val="24"/>
      <w:u w:val="single"/>
      <w:lang w:bidi="ar-SA"/>
    </w:rPr>
  </w:style>
  <w:style w:type="paragraph" w:customStyle="1" w:styleId="xl28">
    <w:name w:val="xl28"/>
    <w:basedOn w:val="Normal"/>
    <w:rsid w:val="00E04CFC"/>
    <w:pPr>
      <w:pBdr>
        <w:left w:val="single" w:sz="4" w:space="0" w:color="auto"/>
        <w:right w:val="single" w:sz="4" w:space="0" w:color="auto"/>
      </w:pBd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29">
    <w:name w:val="xl29"/>
    <w:basedOn w:val="Normal"/>
    <w:rsid w:val="00E04CFC"/>
    <w:pPr>
      <w:pBdr>
        <w:left w:val="single" w:sz="4" w:space="0" w:color="auto"/>
        <w:right w:val="single" w:sz="4" w:space="0" w:color="auto"/>
      </w:pBdr>
      <w:shd w:val="clear" w:color="auto" w:fill="FFFF00"/>
      <w:bidi w:val="0"/>
      <w:spacing w:before="100" w:beforeAutospacing="1" w:after="100" w:afterAutospacing="1" w:line="240" w:lineRule="auto"/>
    </w:pPr>
    <w:rPr>
      <w:rFonts w:ascii="Times New Roman" w:eastAsia="SimSun" w:hAnsi="Times New Roman" w:cs="Times New Roman"/>
      <w:sz w:val="24"/>
      <w:szCs w:val="24"/>
      <w:lang w:eastAsia="zh-CN" w:bidi="ar-SA"/>
    </w:rPr>
  </w:style>
  <w:style w:type="paragraph" w:customStyle="1" w:styleId="TableTitel">
    <w:name w:val="Table Titel"/>
    <w:basedOn w:val="Text"/>
    <w:rsid w:val="00E04CFC"/>
  </w:style>
  <w:style w:type="paragraph" w:customStyle="1" w:styleId="Maghaz">
    <w:name w:val="Maghaz"/>
    <w:basedOn w:val="Text"/>
    <w:rsid w:val="00E04CFC"/>
  </w:style>
  <w:style w:type="paragraph" w:customStyle="1" w:styleId="titlebignews">
    <w:name w:val="title_big_news"/>
    <w:basedOn w:val="Normal"/>
    <w:rsid w:val="00E04CFC"/>
    <w:pPr>
      <w:bidi w:val="0"/>
      <w:spacing w:before="100" w:beforeAutospacing="1" w:after="100" w:afterAutospacing="1" w:line="360" w:lineRule="auto"/>
      <w:ind w:left="88" w:right="88"/>
    </w:pPr>
    <w:rPr>
      <w:rFonts w:ascii="Tahoma" w:eastAsia="Times New Roman" w:hAnsi="Tahoma" w:cs="Tahoma"/>
      <w:sz w:val="18"/>
      <w:szCs w:val="18"/>
      <w:lang w:bidi="ar-SA"/>
    </w:rPr>
  </w:style>
  <w:style w:type="paragraph" w:customStyle="1" w:styleId="a0">
    <w:name w:val="عنوان جدول و نمودار"/>
    <w:basedOn w:val="Normal"/>
    <w:rsid w:val="00E04CFC"/>
    <w:pPr>
      <w:spacing w:after="0" w:line="460" w:lineRule="exact"/>
      <w:jc w:val="center"/>
    </w:pPr>
    <w:rPr>
      <w:rFonts w:ascii="Times New Roman" w:eastAsia="Times New Roman" w:hAnsi="Times New Roman" w:cs="Lotus"/>
      <w:bCs/>
      <w:sz w:val="24"/>
      <w:szCs w:val="24"/>
    </w:rPr>
  </w:style>
  <w:style w:type="paragraph" w:customStyle="1" w:styleId="a1">
    <w:name w:val="سرتيتر جدول"/>
    <w:basedOn w:val="Normal"/>
    <w:rsid w:val="00E04CFC"/>
    <w:pPr>
      <w:spacing w:after="0" w:line="240" w:lineRule="auto"/>
      <w:jc w:val="center"/>
    </w:pPr>
    <w:rPr>
      <w:rFonts w:ascii="Times New Roman" w:eastAsia="Times New Roman" w:hAnsi="Times New Roman" w:cs="Lotus"/>
      <w:b/>
      <w:bCs/>
      <w:i/>
      <w:iCs/>
      <w:sz w:val="20"/>
    </w:rPr>
  </w:style>
  <w:style w:type="paragraph" w:customStyle="1" w:styleId="a2">
    <w:name w:val="متن جدول"/>
    <w:basedOn w:val="Normal"/>
    <w:rsid w:val="00E04CFC"/>
    <w:pPr>
      <w:spacing w:after="0" w:line="240" w:lineRule="auto"/>
      <w:jc w:val="center"/>
    </w:pPr>
    <w:rPr>
      <w:rFonts w:ascii="Times New Roman" w:eastAsia="Times New Roman" w:hAnsi="Times New Roman" w:cs="Lotus"/>
      <w:sz w:val="20"/>
    </w:rPr>
  </w:style>
  <w:style w:type="paragraph" w:customStyle="1" w:styleId="a3">
    <w:name w:val="عنوان اصلي"/>
    <w:basedOn w:val="Normal"/>
    <w:rsid w:val="00E04CFC"/>
    <w:pPr>
      <w:spacing w:after="0" w:line="360" w:lineRule="auto"/>
      <w:jc w:val="center"/>
    </w:pPr>
    <w:rPr>
      <w:rFonts w:ascii="Times New Roman" w:eastAsia="Times New Roman" w:hAnsi="Times New Roman" w:cs="Titr"/>
      <w:b/>
      <w:bCs/>
      <w:sz w:val="44"/>
      <w:szCs w:val="48"/>
    </w:rPr>
  </w:style>
  <w:style w:type="paragraph" w:customStyle="1" w:styleId="a4">
    <w:name w:val="ساير عناوين"/>
    <w:basedOn w:val="Normal"/>
    <w:rsid w:val="00E04CFC"/>
    <w:pPr>
      <w:spacing w:after="0" w:line="460" w:lineRule="exact"/>
      <w:ind w:firstLine="284"/>
      <w:jc w:val="lowKashida"/>
    </w:pPr>
    <w:rPr>
      <w:rFonts w:ascii="Times New Roman" w:eastAsia="Times New Roman" w:hAnsi="Times New Roman" w:cs="Lotus"/>
      <w:b/>
      <w:bCs/>
      <w:szCs w:val="26"/>
    </w:rPr>
  </w:style>
  <w:style w:type="paragraph" w:customStyle="1" w:styleId="StyleHeading1">
    <w:name w:val="Style Heading 1 +"/>
    <w:basedOn w:val="Heading1"/>
    <w:rsid w:val="00E04CFC"/>
    <w:pPr>
      <w:keepLines w:val="0"/>
      <w:bidi w:val="0"/>
      <w:spacing w:before="240" w:after="120" w:line="240" w:lineRule="auto"/>
    </w:pPr>
    <w:rPr>
      <w:rFonts w:ascii="Times New Roman" w:eastAsia="SimSun" w:hAnsi="Times New Roman" w:cs="Mitra"/>
      <w:color w:val="auto"/>
      <w:kern w:val="32"/>
      <w:sz w:val="26"/>
      <w:szCs w:val="30"/>
      <w:lang w:eastAsia="zh-CN" w:bidi="ar-SA"/>
    </w:rPr>
  </w:style>
  <w:style w:type="paragraph" w:customStyle="1" w:styleId="StyleHeading2">
    <w:name w:val="Style Heading 2 +"/>
    <w:basedOn w:val="Heading2"/>
    <w:rsid w:val="00E04CFC"/>
    <w:pPr>
      <w:keepLines w:val="0"/>
      <w:bidi w:val="0"/>
      <w:spacing w:before="240" w:after="120" w:line="240" w:lineRule="auto"/>
    </w:pPr>
    <w:rPr>
      <w:rFonts w:ascii="Times New Roman" w:eastAsia="SimSun" w:hAnsi="Times New Roman" w:cs="Mitra"/>
      <w:i/>
      <w:sz w:val="26"/>
      <w:szCs w:val="27"/>
      <w:lang w:eastAsia="zh-CN" w:bidi="ar-SA"/>
    </w:rPr>
  </w:style>
  <w:style w:type="paragraph" w:customStyle="1" w:styleId="Style2">
    <w:name w:val="Style2"/>
    <w:basedOn w:val="Normal"/>
    <w:qFormat/>
    <w:rsid w:val="00E04CFC"/>
    <w:pPr>
      <w:bidi w:val="0"/>
      <w:spacing w:after="0" w:line="240" w:lineRule="auto"/>
    </w:pPr>
    <w:rPr>
      <w:rFonts w:ascii="Times New Roman" w:eastAsia="Times New Roman" w:hAnsi="Times New Roman" w:cs="Traditional Arabic"/>
      <w:noProof/>
      <w:sz w:val="20"/>
      <w:szCs w:val="20"/>
      <w:lang w:bidi="ar-SA"/>
    </w:rPr>
  </w:style>
  <w:style w:type="paragraph" w:customStyle="1" w:styleId="Style1">
    <w:name w:val="Style1"/>
    <w:basedOn w:val="Normal"/>
    <w:next w:val="Style2"/>
    <w:link w:val="Style1Char"/>
    <w:autoRedefine/>
    <w:uiPriority w:val="99"/>
    <w:qFormat/>
    <w:rsid w:val="00E04CFC"/>
    <w:pPr>
      <w:spacing w:after="0" w:line="510" w:lineRule="exact"/>
      <w:ind w:left="-223" w:right="-840" w:firstLine="360"/>
      <w:jc w:val="lowKashida"/>
    </w:pPr>
    <w:rPr>
      <w:rFonts w:ascii="Roya" w:eastAsia="SimSun" w:hAnsi="Roya" w:cs="Roya"/>
      <w:noProof/>
      <w:sz w:val="30"/>
      <w:szCs w:val="30"/>
      <w:lang w:eastAsia="zh-CN"/>
    </w:rPr>
  </w:style>
  <w:style w:type="paragraph" w:customStyle="1" w:styleId="Style3">
    <w:name w:val="Style3"/>
    <w:basedOn w:val="FootnoteText"/>
    <w:autoRedefine/>
    <w:qFormat/>
    <w:rsid w:val="00E04CFC"/>
    <w:pPr>
      <w:bidi w:val="0"/>
      <w:spacing w:line="320" w:lineRule="exact"/>
      <w:ind w:left="-223" w:right="-840" w:firstLine="360"/>
      <w:jc w:val="lowKashida"/>
    </w:pPr>
    <w:rPr>
      <w:rFonts w:ascii="Roya" w:eastAsia="SimSun" w:hAnsi="Roya" w:cs="Roya"/>
      <w:noProof/>
      <w:sz w:val="22"/>
      <w:lang w:eastAsia="zh-CN"/>
    </w:rPr>
  </w:style>
  <w:style w:type="paragraph" w:customStyle="1" w:styleId="Style4">
    <w:name w:val="Style4"/>
    <w:basedOn w:val="Heading4"/>
    <w:qFormat/>
    <w:rsid w:val="00E04CFC"/>
    <w:pPr>
      <w:spacing w:before="240" w:after="60" w:line="510" w:lineRule="exact"/>
      <w:ind w:left="-223" w:right="-840" w:firstLine="720"/>
      <w:jc w:val="lowKashida"/>
    </w:pPr>
    <w:rPr>
      <w:rFonts w:ascii="Roya" w:eastAsia="SimSun" w:hAnsi="Roya" w:cs="Times New Roman"/>
      <w:b/>
      <w:lang w:eastAsia="zh-CN" w:bidi="fa-IR"/>
    </w:rPr>
  </w:style>
  <w:style w:type="paragraph" w:customStyle="1" w:styleId="Normal14pt">
    <w:name w:val="Normal + 14 pt"/>
    <w:aliases w:val="Justify Low,Line spacing:  1.5 lines"/>
    <w:basedOn w:val="Normal"/>
    <w:rsid w:val="00E04CFC"/>
    <w:pPr>
      <w:bidi w:val="0"/>
      <w:spacing w:after="0" w:line="360" w:lineRule="auto"/>
      <w:ind w:left="714" w:hanging="357"/>
      <w:jc w:val="lowKashida"/>
    </w:pPr>
    <w:rPr>
      <w:rFonts w:ascii="Times New Roman" w:eastAsia="Times New Roman" w:hAnsi="Times New Roman" w:cs="Times New Roman"/>
      <w:sz w:val="28"/>
      <w:szCs w:val="28"/>
      <w:lang w:bidi="ar-SA"/>
    </w:rPr>
  </w:style>
  <w:style w:type="character" w:customStyle="1" w:styleId="goohl2">
    <w:name w:val="goohl2"/>
    <w:basedOn w:val="DefaultParagraphFont"/>
    <w:rsid w:val="00E04CFC"/>
  </w:style>
  <w:style w:type="character" w:customStyle="1" w:styleId="goohl0">
    <w:name w:val="goohl0"/>
    <w:basedOn w:val="DefaultParagraphFont"/>
    <w:rsid w:val="00E04CFC"/>
  </w:style>
  <w:style w:type="character" w:customStyle="1" w:styleId="goohl3">
    <w:name w:val="goohl3"/>
    <w:basedOn w:val="DefaultParagraphFont"/>
    <w:rsid w:val="00E04CFC"/>
  </w:style>
  <w:style w:type="character" w:customStyle="1" w:styleId="goohl4">
    <w:name w:val="goohl4"/>
    <w:basedOn w:val="DefaultParagraphFont"/>
    <w:rsid w:val="00E04CFC"/>
  </w:style>
  <w:style w:type="character" w:customStyle="1" w:styleId="CharChar2">
    <w:name w:val="Char Char2"/>
    <w:basedOn w:val="DefaultParagraphFont"/>
    <w:uiPriority w:val="99"/>
    <w:rsid w:val="00E04CFC"/>
    <w:rPr>
      <w:rFonts w:cs="Traditional Arabic"/>
      <w:b/>
      <w:bCs/>
      <w:noProof/>
      <w:lang w:val="en-US" w:eastAsia="en-US" w:bidi="ar-SA"/>
    </w:rPr>
  </w:style>
  <w:style w:type="paragraph" w:styleId="TOC1">
    <w:name w:val="toc 1"/>
    <w:aliases w:val="heading 2"/>
    <w:basedOn w:val="Normal"/>
    <w:next w:val="Normal"/>
    <w:autoRedefine/>
    <w:uiPriority w:val="39"/>
    <w:qFormat/>
    <w:rsid w:val="00E04CFC"/>
    <w:pPr>
      <w:tabs>
        <w:tab w:val="right" w:leader="dot" w:pos="7135"/>
      </w:tabs>
      <w:spacing w:after="0" w:line="240" w:lineRule="auto"/>
    </w:pPr>
    <w:rPr>
      <w:rFonts w:ascii="Times New Roman" w:eastAsia="Times New Roman" w:hAnsi="Times New Roman" w:cs="Titr"/>
      <w:b/>
      <w:bCs/>
      <w:noProof/>
      <w:sz w:val="20"/>
      <w:szCs w:val="20"/>
    </w:rPr>
  </w:style>
  <w:style w:type="paragraph" w:customStyle="1" w:styleId="2">
    <w:name w:val="2"/>
    <w:basedOn w:val="Normal"/>
    <w:qFormat/>
    <w:rsid w:val="00E04CFC"/>
    <w:pPr>
      <w:spacing w:line="360" w:lineRule="auto"/>
      <w:ind w:left="51" w:hanging="2"/>
      <w:jc w:val="both"/>
    </w:pPr>
    <w:rPr>
      <w:rFonts w:ascii="Times New Roman" w:eastAsia="Calibri" w:hAnsi="Times New Roman" w:cs="B Zar"/>
      <w:sz w:val="24"/>
      <w:szCs w:val="32"/>
      <w:lang w:bidi="ar-SA"/>
    </w:rPr>
  </w:style>
  <w:style w:type="paragraph" w:customStyle="1" w:styleId="3">
    <w:name w:val="3"/>
    <w:basedOn w:val="Normal"/>
    <w:qFormat/>
    <w:rsid w:val="00E04CFC"/>
    <w:pPr>
      <w:spacing w:line="360" w:lineRule="auto"/>
      <w:ind w:left="49"/>
      <w:jc w:val="both"/>
    </w:pPr>
    <w:rPr>
      <w:rFonts w:ascii="Calibri" w:eastAsia="Calibri" w:hAnsi="Calibri" w:cs="B Zar"/>
      <w:sz w:val="30"/>
      <w:szCs w:val="32"/>
      <w:lang w:bidi="ar-SA"/>
    </w:rPr>
  </w:style>
  <w:style w:type="paragraph" w:styleId="DocumentMap">
    <w:name w:val="Document Map"/>
    <w:basedOn w:val="Normal"/>
    <w:link w:val="DocumentMapChar"/>
    <w:unhideWhenUsed/>
    <w:rsid w:val="00E04CFC"/>
    <w:pPr>
      <w:shd w:val="clear" w:color="auto" w:fill="000080"/>
      <w:spacing w:after="0" w:line="240" w:lineRule="auto"/>
    </w:pPr>
    <w:rPr>
      <w:rFonts w:ascii="Tahoma" w:eastAsia="Times New Roman" w:hAnsi="Tahoma" w:cs="Times New Roman"/>
      <w:sz w:val="20"/>
      <w:szCs w:val="20"/>
      <w:lang w:bidi="ar-SA"/>
    </w:rPr>
  </w:style>
  <w:style w:type="character" w:customStyle="1" w:styleId="DocumentMapChar">
    <w:name w:val="Document Map Char"/>
    <w:basedOn w:val="DefaultParagraphFont"/>
    <w:link w:val="DocumentMap"/>
    <w:rsid w:val="00E04CFC"/>
    <w:rPr>
      <w:rFonts w:ascii="Tahoma" w:eastAsia="Times New Roman" w:hAnsi="Tahoma" w:cs="Times New Roman"/>
      <w:sz w:val="20"/>
      <w:szCs w:val="20"/>
      <w:shd w:val="clear" w:color="auto" w:fill="000080"/>
    </w:rPr>
  </w:style>
  <w:style w:type="paragraph" w:customStyle="1" w:styleId="4">
    <w:name w:val="4"/>
    <w:basedOn w:val="Normal"/>
    <w:qFormat/>
    <w:rsid w:val="00E04CFC"/>
    <w:pPr>
      <w:autoSpaceDE w:val="0"/>
      <w:autoSpaceDN w:val="0"/>
      <w:adjustRightInd w:val="0"/>
      <w:spacing w:before="240" w:after="0" w:line="360" w:lineRule="auto"/>
      <w:ind w:left="51" w:hanging="2"/>
      <w:jc w:val="both"/>
    </w:pPr>
    <w:rPr>
      <w:rFonts w:ascii="Times New Roman" w:eastAsia="Times New Roman" w:hAnsi="Times New Roman" w:cs="B Zar"/>
      <w:sz w:val="24"/>
      <w:szCs w:val="32"/>
    </w:rPr>
  </w:style>
  <w:style w:type="paragraph" w:customStyle="1" w:styleId="shekl">
    <w:name w:val="shekl"/>
    <w:basedOn w:val="Normal"/>
    <w:qFormat/>
    <w:rsid w:val="00E04CFC"/>
    <w:pPr>
      <w:autoSpaceDE w:val="0"/>
      <w:autoSpaceDN w:val="0"/>
      <w:adjustRightInd w:val="0"/>
      <w:spacing w:before="240" w:after="0" w:line="360" w:lineRule="auto"/>
      <w:ind w:left="51" w:firstLine="680"/>
      <w:jc w:val="center"/>
    </w:pPr>
    <w:rPr>
      <w:rFonts w:ascii="TT6F0Ao00" w:eastAsia="Times New Roman" w:hAnsi="TT6F0Ao00" w:cs="B Zar"/>
      <w:sz w:val="28"/>
      <w:szCs w:val="24"/>
    </w:rPr>
  </w:style>
  <w:style w:type="paragraph" w:customStyle="1" w:styleId="jadval">
    <w:name w:val="jadval"/>
    <w:basedOn w:val="shekl"/>
    <w:qFormat/>
    <w:rsid w:val="00E04CFC"/>
  </w:style>
  <w:style w:type="paragraph" w:customStyle="1" w:styleId="11">
    <w:name w:val="1"/>
    <w:basedOn w:val="Normal"/>
    <w:rsid w:val="00E04CFC"/>
    <w:pPr>
      <w:spacing w:line="360" w:lineRule="auto"/>
      <w:ind w:left="49" w:firstLine="680"/>
      <w:jc w:val="center"/>
    </w:pPr>
    <w:rPr>
      <w:rFonts w:ascii="Times New Roman" w:eastAsia="Times New Roman" w:hAnsi="Times New Roman" w:cs="B Zar"/>
      <w:b/>
      <w:bCs/>
      <w:noProof/>
      <w:sz w:val="98"/>
      <w:szCs w:val="98"/>
    </w:rPr>
  </w:style>
  <w:style w:type="table" w:styleId="MediumShading2-Accent3">
    <w:name w:val="Medium Shading 2 Accent 3"/>
    <w:basedOn w:val="TableNormal"/>
    <w:uiPriority w:val="64"/>
    <w:rsid w:val="00E04CFC"/>
    <w:pPr>
      <w:spacing w:after="0" w:line="240" w:lineRule="auto"/>
    </w:pPr>
    <w:rPr>
      <w:rFonts w:ascii="Calibri" w:eastAsia="Calibri" w:hAnsi="Calibri" w:cs="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3">
    <w:name w:val="Dark List Accent 3"/>
    <w:basedOn w:val="TableNormal"/>
    <w:uiPriority w:val="70"/>
    <w:rsid w:val="00E04CFC"/>
    <w:pPr>
      <w:spacing w:after="0" w:line="240" w:lineRule="auto"/>
    </w:pPr>
    <w:rPr>
      <w:rFonts w:ascii="Calibri" w:eastAsia="Calibri" w:hAnsi="Calibri" w:cs="Arial"/>
      <w:color w:val="FFFFFF"/>
      <w:sz w:val="20"/>
      <w:szCs w:val="20"/>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ghtGrid-Accent3">
    <w:name w:val="Light Grid Accent 3"/>
    <w:basedOn w:val="TableNormal"/>
    <w:uiPriority w:val="99"/>
    <w:rsid w:val="00E04CFC"/>
    <w:pPr>
      <w:spacing w:after="0" w:line="240" w:lineRule="auto"/>
    </w:pPr>
    <w:rPr>
      <w:rFonts w:ascii="Calibri" w:eastAsia="Calibri" w:hAnsi="Calibri" w:cs="Arial"/>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Grid3-Accent3">
    <w:name w:val="Medium Grid 3 Accent 3"/>
    <w:basedOn w:val="TableNormal"/>
    <w:uiPriority w:val="69"/>
    <w:rsid w:val="00E04CFC"/>
    <w:pPr>
      <w:spacing w:after="0" w:line="240" w:lineRule="auto"/>
    </w:pPr>
    <w:rPr>
      <w:rFonts w:ascii="Calibri" w:eastAsia="Calibri" w:hAnsi="Calibri" w:cs="Arial"/>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customStyle="1" w:styleId="mw-headline">
    <w:name w:val="mw-headline"/>
    <w:basedOn w:val="DefaultParagraphFont"/>
    <w:rsid w:val="00E04CFC"/>
  </w:style>
  <w:style w:type="character" w:customStyle="1" w:styleId="Style1Char">
    <w:name w:val="Style1 Char"/>
    <w:link w:val="Style1"/>
    <w:uiPriority w:val="99"/>
    <w:rsid w:val="00E04CFC"/>
    <w:rPr>
      <w:rFonts w:ascii="Roya" w:eastAsia="SimSun" w:hAnsi="Roya" w:cs="Roya"/>
      <w:noProof/>
      <w:sz w:val="30"/>
      <w:szCs w:val="30"/>
      <w:lang w:eastAsia="zh-CN" w:bidi="fa-IR"/>
    </w:rPr>
  </w:style>
  <w:style w:type="character" w:styleId="CommentReference">
    <w:name w:val="annotation reference"/>
    <w:uiPriority w:val="99"/>
    <w:unhideWhenUsed/>
    <w:rsid w:val="00E04CFC"/>
    <w:rPr>
      <w:sz w:val="16"/>
      <w:szCs w:val="16"/>
    </w:rPr>
  </w:style>
  <w:style w:type="paragraph" w:styleId="CommentText">
    <w:name w:val="annotation text"/>
    <w:basedOn w:val="Normal"/>
    <w:link w:val="CommentTextChar"/>
    <w:uiPriority w:val="99"/>
    <w:unhideWhenUsed/>
    <w:rsid w:val="00E04CFC"/>
    <w:pPr>
      <w:spacing w:line="240" w:lineRule="auto"/>
    </w:pPr>
    <w:rPr>
      <w:rFonts w:ascii="Calibri" w:eastAsia="Calibri" w:hAnsi="Calibri" w:cs="Arial"/>
      <w:sz w:val="20"/>
      <w:szCs w:val="20"/>
      <w:lang w:bidi="ar-SA"/>
    </w:rPr>
  </w:style>
  <w:style w:type="character" w:customStyle="1" w:styleId="CommentTextChar">
    <w:name w:val="Comment Text Char"/>
    <w:basedOn w:val="DefaultParagraphFont"/>
    <w:link w:val="CommentText"/>
    <w:uiPriority w:val="99"/>
    <w:rsid w:val="00E04CFC"/>
    <w:rPr>
      <w:rFonts w:ascii="Calibri" w:eastAsia="Calibri" w:hAnsi="Calibri" w:cs="Arial"/>
      <w:sz w:val="20"/>
      <w:szCs w:val="20"/>
    </w:rPr>
  </w:style>
  <w:style w:type="paragraph" w:styleId="CommentSubject">
    <w:name w:val="annotation subject"/>
    <w:basedOn w:val="CommentText"/>
    <w:next w:val="CommentText"/>
    <w:link w:val="CommentSubjectChar"/>
    <w:uiPriority w:val="99"/>
    <w:unhideWhenUsed/>
    <w:rsid w:val="00E04CFC"/>
    <w:rPr>
      <w:rFonts w:cs="Times New Roman"/>
      <w:b/>
      <w:bCs/>
    </w:rPr>
  </w:style>
  <w:style w:type="character" w:customStyle="1" w:styleId="CommentSubjectChar">
    <w:name w:val="Comment Subject Char"/>
    <w:basedOn w:val="CommentTextChar"/>
    <w:link w:val="CommentSubject"/>
    <w:uiPriority w:val="99"/>
    <w:rsid w:val="00E04CFC"/>
    <w:rPr>
      <w:rFonts w:ascii="Calibri" w:eastAsia="Calibri" w:hAnsi="Calibri" w:cs="Times New Roman"/>
      <w:b/>
      <w:bCs/>
      <w:sz w:val="20"/>
      <w:szCs w:val="20"/>
    </w:rPr>
  </w:style>
  <w:style w:type="character" w:customStyle="1" w:styleId="spanen">
    <w:name w:val="spanen"/>
    <w:basedOn w:val="DefaultParagraphFont"/>
    <w:rsid w:val="00E04CFC"/>
  </w:style>
  <w:style w:type="paragraph" w:customStyle="1" w:styleId="textmain">
    <w:name w:val="textmain"/>
    <w:basedOn w:val="Normal"/>
    <w:rsid w:val="00E04CFC"/>
    <w:pPr>
      <w:spacing w:before="100" w:beforeAutospacing="1" w:after="100" w:afterAutospacing="1" w:line="240" w:lineRule="auto"/>
    </w:pPr>
    <w:rPr>
      <w:rFonts w:ascii="Times New Roman" w:eastAsia="Times New Roman" w:hAnsi="Times New Roman" w:cs="Zar"/>
      <w:color w:val="000080"/>
      <w:sz w:val="24"/>
      <w:szCs w:val="24"/>
    </w:rPr>
  </w:style>
  <w:style w:type="character" w:customStyle="1" w:styleId="googqs-tidbit-0">
    <w:name w:val="goog_qs-tidbit-0"/>
    <w:basedOn w:val="DefaultParagraphFont"/>
    <w:rsid w:val="00E04CFC"/>
  </w:style>
  <w:style w:type="paragraph" w:styleId="TOC5">
    <w:name w:val="toc 5"/>
    <w:basedOn w:val="Normal"/>
    <w:next w:val="Normal"/>
    <w:autoRedefine/>
    <w:uiPriority w:val="39"/>
    <w:unhideWhenUsed/>
    <w:rsid w:val="00E04CFC"/>
    <w:pPr>
      <w:spacing w:after="100"/>
      <w:ind w:left="880"/>
    </w:pPr>
    <w:rPr>
      <w:rFonts w:ascii="Calibri" w:eastAsia="Times New Roman" w:hAnsi="Calibri" w:cs="Arial"/>
    </w:rPr>
  </w:style>
  <w:style w:type="paragraph" w:styleId="TOC6">
    <w:name w:val="toc 6"/>
    <w:basedOn w:val="Normal"/>
    <w:next w:val="Normal"/>
    <w:autoRedefine/>
    <w:uiPriority w:val="39"/>
    <w:unhideWhenUsed/>
    <w:rsid w:val="00E04CFC"/>
    <w:pPr>
      <w:spacing w:after="100"/>
      <w:ind w:left="1100"/>
    </w:pPr>
    <w:rPr>
      <w:rFonts w:ascii="Calibri" w:eastAsia="Times New Roman" w:hAnsi="Calibri" w:cs="Arial"/>
    </w:rPr>
  </w:style>
  <w:style w:type="paragraph" w:styleId="TOC7">
    <w:name w:val="toc 7"/>
    <w:basedOn w:val="Normal"/>
    <w:next w:val="Normal"/>
    <w:autoRedefine/>
    <w:uiPriority w:val="39"/>
    <w:unhideWhenUsed/>
    <w:rsid w:val="00E04CFC"/>
    <w:pPr>
      <w:spacing w:after="100"/>
      <w:ind w:left="1320"/>
    </w:pPr>
    <w:rPr>
      <w:rFonts w:ascii="Calibri" w:eastAsia="Times New Roman" w:hAnsi="Calibri" w:cs="Arial"/>
    </w:rPr>
  </w:style>
  <w:style w:type="paragraph" w:styleId="TOC8">
    <w:name w:val="toc 8"/>
    <w:basedOn w:val="Normal"/>
    <w:next w:val="Normal"/>
    <w:autoRedefine/>
    <w:uiPriority w:val="39"/>
    <w:unhideWhenUsed/>
    <w:rsid w:val="00E04CFC"/>
    <w:pPr>
      <w:spacing w:after="100"/>
      <w:ind w:left="1540"/>
    </w:pPr>
    <w:rPr>
      <w:rFonts w:ascii="Calibri" w:eastAsia="Times New Roman" w:hAnsi="Calibri" w:cs="Arial"/>
    </w:rPr>
  </w:style>
  <w:style w:type="paragraph" w:styleId="TOC9">
    <w:name w:val="toc 9"/>
    <w:basedOn w:val="Normal"/>
    <w:next w:val="Normal"/>
    <w:autoRedefine/>
    <w:uiPriority w:val="39"/>
    <w:unhideWhenUsed/>
    <w:rsid w:val="00E04CFC"/>
    <w:pPr>
      <w:spacing w:after="100"/>
      <w:ind w:left="1760"/>
    </w:pPr>
    <w:rPr>
      <w:rFonts w:ascii="Calibri" w:eastAsia="Times New Roman" w:hAnsi="Calibri" w:cs="Arial"/>
    </w:rPr>
  </w:style>
  <w:style w:type="character" w:customStyle="1" w:styleId="normaltextsmall1">
    <w:name w:val="normaltextsmall1"/>
    <w:rsid w:val="00E04CFC"/>
    <w:rPr>
      <w:rFonts w:ascii="Tahoma" w:hAnsi="Tahoma" w:cs="Tahoma" w:hint="default"/>
      <w:sz w:val="18"/>
      <w:szCs w:val="18"/>
    </w:rPr>
  </w:style>
  <w:style w:type="character" w:customStyle="1" w:styleId="FootnoteTextChar1">
    <w:name w:val="Footnote Text Char1"/>
    <w:aliases w:val="پاورقي Char1"/>
    <w:semiHidden/>
    <w:rsid w:val="00E04CFC"/>
    <w:rPr>
      <w:rFonts w:ascii="Times New Roman" w:eastAsia="Times New Roman" w:hAnsi="Times New Roman" w:cs="Zar"/>
    </w:rPr>
  </w:style>
  <w:style w:type="paragraph" w:styleId="Revision">
    <w:name w:val="Revision"/>
    <w:uiPriority w:val="99"/>
    <w:semiHidden/>
    <w:rsid w:val="00E04CFC"/>
    <w:pPr>
      <w:spacing w:before="120" w:after="120" w:line="240" w:lineRule="auto"/>
    </w:pPr>
    <w:rPr>
      <w:rFonts w:ascii="Times New Roman" w:eastAsia="Times New Roman" w:hAnsi="Times New Roman" w:cs="Times New Roman"/>
      <w:sz w:val="24"/>
      <w:szCs w:val="24"/>
    </w:rPr>
  </w:style>
  <w:style w:type="paragraph" w:styleId="Bibliography">
    <w:name w:val="Bibliography"/>
    <w:basedOn w:val="Normal"/>
    <w:next w:val="Normal"/>
    <w:uiPriority w:val="99"/>
    <w:unhideWhenUsed/>
    <w:rsid w:val="00E04CFC"/>
    <w:pPr>
      <w:bidi w:val="0"/>
    </w:pPr>
    <w:rPr>
      <w:rFonts w:ascii="Calibri" w:eastAsia="Calibri" w:hAnsi="Calibri" w:cs="Arial"/>
      <w:lang w:bidi="ar-SA"/>
    </w:rPr>
  </w:style>
  <w:style w:type="paragraph" w:customStyle="1" w:styleId="References">
    <w:name w:val="References"/>
    <w:rsid w:val="00E04CFC"/>
    <w:pPr>
      <w:spacing w:after="0" w:line="480" w:lineRule="auto"/>
      <w:ind w:left="720" w:hanging="720"/>
      <w:jc w:val="both"/>
    </w:pPr>
    <w:rPr>
      <w:rFonts w:ascii="Times New Roman" w:eastAsia="Times New Roman" w:hAnsi="Times New Roman" w:cs="Times New Roman"/>
      <w:noProof/>
      <w:sz w:val="18"/>
      <w:szCs w:val="20"/>
    </w:rPr>
  </w:style>
  <w:style w:type="paragraph" w:customStyle="1" w:styleId="Style20">
    <w:name w:val="Style20"/>
    <w:basedOn w:val="Normal"/>
    <w:uiPriority w:val="99"/>
    <w:rsid w:val="00E04CFC"/>
    <w:pPr>
      <w:widowControl w:val="0"/>
      <w:autoSpaceDE w:val="0"/>
      <w:autoSpaceDN w:val="0"/>
      <w:bidi w:val="0"/>
      <w:adjustRightInd w:val="0"/>
      <w:spacing w:after="0" w:line="240" w:lineRule="auto"/>
    </w:pPr>
    <w:rPr>
      <w:rFonts w:ascii="Cambria" w:eastAsia="Times New Roman" w:hAnsi="Cambria" w:cs="Arial"/>
      <w:sz w:val="24"/>
      <w:szCs w:val="24"/>
      <w:lang w:bidi="ar-SA"/>
    </w:rPr>
  </w:style>
  <w:style w:type="paragraph" w:customStyle="1" w:styleId="font5">
    <w:name w:val="font5"/>
    <w:basedOn w:val="Normal"/>
    <w:uiPriority w:val="99"/>
    <w:rsid w:val="00E04CFC"/>
    <w:pPr>
      <w:bidi w:val="0"/>
      <w:spacing w:before="100" w:beforeAutospacing="1" w:after="100" w:afterAutospacing="1" w:line="240" w:lineRule="auto"/>
    </w:pPr>
    <w:rPr>
      <w:rFonts w:ascii="Times New Roman" w:eastAsia="Times New Roman" w:hAnsi="Times New Roman" w:cs="Times New Roman"/>
      <w:b/>
      <w:bCs/>
      <w:color w:val="000000"/>
      <w:sz w:val="24"/>
      <w:szCs w:val="24"/>
      <w:lang w:bidi="ar-SA"/>
    </w:rPr>
  </w:style>
  <w:style w:type="paragraph" w:customStyle="1" w:styleId="xl65">
    <w:name w:val="xl65"/>
    <w:basedOn w:val="Normal"/>
    <w:uiPriority w:val="99"/>
    <w:rsid w:val="00E04CFC"/>
    <w:pPr>
      <w:pBdr>
        <w:bottom w:val="single" w:sz="8" w:space="0" w:color="auto"/>
      </w:pBdr>
      <w:bidi w:val="0"/>
      <w:spacing w:before="100" w:beforeAutospacing="1" w:after="100" w:afterAutospacing="1" w:line="240" w:lineRule="auto"/>
      <w:jc w:val="right"/>
    </w:pPr>
    <w:rPr>
      <w:rFonts w:ascii="Times New Roman" w:eastAsia="Times New Roman" w:hAnsi="Times New Roman" w:cs="B Lotus"/>
      <w:sz w:val="28"/>
      <w:szCs w:val="28"/>
      <w:lang w:bidi="ar-SA"/>
    </w:rPr>
  </w:style>
  <w:style w:type="paragraph" w:customStyle="1" w:styleId="xl66">
    <w:name w:val="xl66"/>
    <w:basedOn w:val="Normal"/>
    <w:uiPriority w:val="99"/>
    <w:rsid w:val="00E04CFC"/>
    <w:pPr>
      <w:bidi w:val="0"/>
      <w:spacing w:before="100" w:beforeAutospacing="1" w:after="100" w:afterAutospacing="1" w:line="240" w:lineRule="auto"/>
      <w:jc w:val="right"/>
    </w:pPr>
    <w:rPr>
      <w:rFonts w:ascii="Times New Roman" w:eastAsia="Times New Roman" w:hAnsi="Times New Roman" w:cs="B Lotus"/>
      <w:sz w:val="28"/>
      <w:szCs w:val="28"/>
      <w:lang w:bidi="ar-SA"/>
    </w:rPr>
  </w:style>
  <w:style w:type="paragraph" w:customStyle="1" w:styleId="xl67">
    <w:name w:val="xl67"/>
    <w:basedOn w:val="Normal"/>
    <w:uiPriority w:val="99"/>
    <w:rsid w:val="00E04CFC"/>
    <w:pPr>
      <w:pBdr>
        <w:top w:val="single" w:sz="8" w:space="0" w:color="auto"/>
        <w:left w:val="single" w:sz="8" w:space="0" w:color="auto"/>
        <w:bottom w:val="single" w:sz="8" w:space="0" w:color="auto"/>
        <w:right w:val="single" w:sz="4" w:space="0" w:color="auto"/>
      </w:pBdr>
      <w:bidi w:val="0"/>
      <w:spacing w:before="100" w:beforeAutospacing="1" w:after="100" w:afterAutospacing="1" w:line="240" w:lineRule="auto"/>
      <w:jc w:val="center"/>
    </w:pPr>
    <w:rPr>
      <w:rFonts w:ascii="Times New Roman" w:eastAsia="Times New Roman" w:hAnsi="Times New Roman" w:cs="Times New Roman"/>
      <w:b/>
      <w:bCs/>
      <w:sz w:val="24"/>
      <w:szCs w:val="24"/>
      <w:lang w:bidi="ar-SA"/>
    </w:rPr>
  </w:style>
  <w:style w:type="paragraph" w:customStyle="1" w:styleId="xl68">
    <w:name w:val="xl68"/>
    <w:basedOn w:val="Normal"/>
    <w:uiPriority w:val="99"/>
    <w:rsid w:val="00E04CFC"/>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eastAsia="Times New Roman" w:hAnsi="Times New Roman" w:cs="Times New Roman"/>
      <w:b/>
      <w:bCs/>
      <w:sz w:val="24"/>
      <w:szCs w:val="24"/>
      <w:lang w:bidi="ar-SA"/>
    </w:rPr>
  </w:style>
  <w:style w:type="paragraph" w:customStyle="1" w:styleId="xl69">
    <w:name w:val="xl69"/>
    <w:basedOn w:val="Normal"/>
    <w:uiPriority w:val="99"/>
    <w:rsid w:val="00E04CFC"/>
    <w:pPr>
      <w:pBdr>
        <w:top w:val="single" w:sz="8" w:space="0" w:color="auto"/>
        <w:left w:val="single" w:sz="4" w:space="0" w:color="auto"/>
        <w:bottom w:val="single" w:sz="8" w:space="0" w:color="auto"/>
        <w:right w:val="single" w:sz="8" w:space="0" w:color="auto"/>
      </w:pBdr>
      <w:bidi w:val="0"/>
      <w:spacing w:before="100" w:beforeAutospacing="1" w:after="100" w:afterAutospacing="1" w:line="240" w:lineRule="auto"/>
      <w:jc w:val="center"/>
    </w:pPr>
    <w:rPr>
      <w:rFonts w:ascii="Times New Roman" w:eastAsia="Times New Roman" w:hAnsi="Times New Roman" w:cs="Times New Roman"/>
      <w:b/>
      <w:bCs/>
      <w:sz w:val="24"/>
      <w:szCs w:val="24"/>
      <w:lang w:bidi="ar-SA"/>
    </w:rPr>
  </w:style>
  <w:style w:type="paragraph" w:customStyle="1" w:styleId="xl70">
    <w:name w:val="xl70"/>
    <w:basedOn w:val="Normal"/>
    <w:uiPriority w:val="99"/>
    <w:rsid w:val="00E04CFC"/>
    <w:pPr>
      <w:pBdr>
        <w:top w:val="single" w:sz="8" w:space="0" w:color="auto"/>
        <w:bottom w:val="single" w:sz="8" w:space="0" w:color="auto"/>
        <w:right w:val="single" w:sz="4" w:space="0" w:color="auto"/>
      </w:pBdr>
      <w:bidi w:val="0"/>
      <w:spacing w:before="100" w:beforeAutospacing="1" w:after="100" w:afterAutospacing="1" w:line="240" w:lineRule="auto"/>
      <w:jc w:val="center"/>
    </w:pPr>
    <w:rPr>
      <w:rFonts w:ascii="Times New Roman" w:eastAsia="Times New Roman" w:hAnsi="Times New Roman" w:cs="B Lotus"/>
      <w:b/>
      <w:bCs/>
      <w:sz w:val="24"/>
      <w:szCs w:val="24"/>
      <w:lang w:bidi="ar-SA"/>
    </w:rPr>
  </w:style>
  <w:style w:type="paragraph" w:customStyle="1" w:styleId="xl71">
    <w:name w:val="xl71"/>
    <w:basedOn w:val="Normal"/>
    <w:uiPriority w:val="99"/>
    <w:rsid w:val="00E04CFC"/>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eastAsia="Times New Roman" w:hAnsi="Times New Roman" w:cs="B Lotus"/>
      <w:b/>
      <w:bCs/>
      <w:sz w:val="24"/>
      <w:szCs w:val="24"/>
      <w:lang w:bidi="ar-SA"/>
    </w:rPr>
  </w:style>
  <w:style w:type="paragraph" w:customStyle="1" w:styleId="xl72">
    <w:name w:val="xl72"/>
    <w:basedOn w:val="Normal"/>
    <w:uiPriority w:val="99"/>
    <w:rsid w:val="00E04CFC"/>
    <w:pPr>
      <w:pBdr>
        <w:top w:val="single" w:sz="8" w:space="0" w:color="auto"/>
        <w:left w:val="single" w:sz="4" w:space="0" w:color="auto"/>
        <w:bottom w:val="single" w:sz="8" w:space="0" w:color="auto"/>
        <w:right w:val="single" w:sz="8" w:space="0" w:color="auto"/>
      </w:pBdr>
      <w:bidi w:val="0"/>
      <w:spacing w:before="100" w:beforeAutospacing="1" w:after="100" w:afterAutospacing="1" w:line="240" w:lineRule="auto"/>
      <w:jc w:val="center"/>
    </w:pPr>
    <w:rPr>
      <w:rFonts w:ascii="Times New Roman" w:eastAsia="Times New Roman" w:hAnsi="Times New Roman" w:cs="B Lotus"/>
      <w:b/>
      <w:bCs/>
      <w:sz w:val="24"/>
      <w:szCs w:val="24"/>
      <w:lang w:bidi="ar-SA"/>
    </w:rPr>
  </w:style>
  <w:style w:type="paragraph" w:customStyle="1" w:styleId="xl73">
    <w:name w:val="xl73"/>
    <w:basedOn w:val="Normal"/>
    <w:uiPriority w:val="99"/>
    <w:rsid w:val="00E04CFC"/>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74">
    <w:name w:val="xl74"/>
    <w:basedOn w:val="Normal"/>
    <w:uiPriority w:val="99"/>
    <w:rsid w:val="00E04CFC"/>
    <w:pPr>
      <w:pBdr>
        <w:top w:val="single" w:sz="8" w:space="0" w:color="auto"/>
        <w:left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B Lotus"/>
      <w:b/>
      <w:bCs/>
      <w:sz w:val="24"/>
      <w:szCs w:val="24"/>
      <w:lang w:bidi="ar-SA"/>
    </w:rPr>
  </w:style>
  <w:style w:type="paragraph" w:customStyle="1" w:styleId="xl75">
    <w:name w:val="xl75"/>
    <w:basedOn w:val="Normal"/>
    <w:uiPriority w:val="99"/>
    <w:rsid w:val="00E04CFC"/>
    <w:pPr>
      <w:pBdr>
        <w:left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B Lotus"/>
      <w:b/>
      <w:bCs/>
      <w:sz w:val="24"/>
      <w:szCs w:val="24"/>
      <w:lang w:bidi="ar-SA"/>
    </w:rPr>
  </w:style>
  <w:style w:type="paragraph" w:customStyle="1" w:styleId="xl76">
    <w:name w:val="xl76"/>
    <w:basedOn w:val="Normal"/>
    <w:uiPriority w:val="99"/>
    <w:rsid w:val="00E04CFC"/>
    <w:pPr>
      <w:pBdr>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eastAsia="Times New Roman" w:hAnsi="Times New Roman" w:cs="B Lotus"/>
      <w:b/>
      <w:bCs/>
      <w:sz w:val="24"/>
      <w:szCs w:val="24"/>
      <w:lang w:bidi="ar-SA"/>
    </w:rPr>
  </w:style>
  <w:style w:type="paragraph" w:customStyle="1" w:styleId="xl77">
    <w:name w:val="xl77"/>
    <w:basedOn w:val="Normal"/>
    <w:uiPriority w:val="99"/>
    <w:rsid w:val="00E04CFC"/>
    <w:pPr>
      <w:pBdr>
        <w:top w:val="single" w:sz="8"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B Lotus"/>
      <w:b/>
      <w:bCs/>
      <w:sz w:val="24"/>
      <w:szCs w:val="24"/>
      <w:lang w:bidi="ar-SA"/>
    </w:rPr>
  </w:style>
  <w:style w:type="paragraph" w:customStyle="1" w:styleId="xl78">
    <w:name w:val="xl78"/>
    <w:basedOn w:val="Normal"/>
    <w:uiPriority w:val="99"/>
    <w:rsid w:val="00E04CFC"/>
    <w:pPr>
      <w:pBdr>
        <w:top w:val="single" w:sz="8"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B Lotus"/>
      <w:b/>
      <w:bCs/>
      <w:sz w:val="24"/>
      <w:szCs w:val="24"/>
      <w:lang w:bidi="ar-SA"/>
    </w:rPr>
  </w:style>
  <w:style w:type="paragraph" w:customStyle="1" w:styleId="xl79">
    <w:name w:val="xl79"/>
    <w:basedOn w:val="Normal"/>
    <w:uiPriority w:val="99"/>
    <w:rsid w:val="00E04CFC"/>
    <w:pPr>
      <w:pBdr>
        <w:top w:val="single" w:sz="8"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eastAsia="Times New Roman" w:hAnsi="Times New Roman" w:cs="B Lotus"/>
      <w:b/>
      <w:bCs/>
      <w:sz w:val="24"/>
      <w:szCs w:val="24"/>
      <w:lang w:bidi="ar-SA"/>
    </w:rPr>
  </w:style>
  <w:style w:type="paragraph" w:customStyle="1" w:styleId="xl80">
    <w:name w:val="xl80"/>
    <w:basedOn w:val="Normal"/>
    <w:uiPriority w:val="99"/>
    <w:rsid w:val="00E04CFC"/>
    <w:pPr>
      <w:pBdr>
        <w:top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B Lotus"/>
      <w:b/>
      <w:bCs/>
      <w:sz w:val="24"/>
      <w:szCs w:val="24"/>
      <w:lang w:bidi="ar-SA"/>
    </w:rPr>
  </w:style>
  <w:style w:type="paragraph" w:customStyle="1" w:styleId="xl81">
    <w:name w:val="xl81"/>
    <w:basedOn w:val="Normal"/>
    <w:uiPriority w:val="99"/>
    <w:rsid w:val="00E04CFC"/>
    <w:pPr>
      <w:pBdr>
        <w:top w:val="single" w:sz="8"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B Lotus"/>
      <w:b/>
      <w:bCs/>
      <w:sz w:val="24"/>
      <w:szCs w:val="24"/>
      <w:lang w:bidi="ar-SA"/>
    </w:rPr>
  </w:style>
  <w:style w:type="paragraph" w:customStyle="1" w:styleId="xl82">
    <w:name w:val="xl82"/>
    <w:basedOn w:val="Normal"/>
    <w:uiPriority w:val="99"/>
    <w:rsid w:val="00E04CFC"/>
    <w:pPr>
      <w:pBdr>
        <w:top w:val="single" w:sz="8"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B Lotus"/>
      <w:b/>
      <w:bCs/>
      <w:sz w:val="24"/>
      <w:szCs w:val="24"/>
      <w:lang w:bidi="ar-SA"/>
    </w:rPr>
  </w:style>
  <w:style w:type="paragraph" w:customStyle="1" w:styleId="xl83">
    <w:name w:val="xl83"/>
    <w:basedOn w:val="Normal"/>
    <w:uiPriority w:val="99"/>
    <w:rsid w:val="00E04CFC"/>
    <w:pPr>
      <w:pBdr>
        <w:top w:val="single" w:sz="8"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eastAsia="Times New Roman" w:hAnsi="Times New Roman" w:cs="B Lotus"/>
      <w:b/>
      <w:bCs/>
      <w:sz w:val="24"/>
      <w:szCs w:val="24"/>
      <w:lang w:bidi="ar-SA"/>
    </w:rPr>
  </w:style>
  <w:style w:type="paragraph" w:customStyle="1" w:styleId="xl84">
    <w:name w:val="xl84"/>
    <w:basedOn w:val="Normal"/>
    <w:uiPriority w:val="99"/>
    <w:rsid w:val="00E04CFC"/>
    <w:pPr>
      <w:bidi w:val="0"/>
      <w:spacing w:before="100" w:beforeAutospacing="1" w:after="100" w:afterAutospacing="1" w:line="240" w:lineRule="auto"/>
    </w:pPr>
    <w:rPr>
      <w:rFonts w:ascii="Times New Roman" w:eastAsia="Times New Roman" w:hAnsi="Times New Roman" w:cs="Times New Roman"/>
      <w:b/>
      <w:bCs/>
      <w:sz w:val="24"/>
      <w:szCs w:val="24"/>
      <w:lang w:bidi="ar-SA"/>
    </w:rPr>
  </w:style>
  <w:style w:type="paragraph" w:customStyle="1" w:styleId="xl85">
    <w:name w:val="xl85"/>
    <w:basedOn w:val="Normal"/>
    <w:uiPriority w:val="99"/>
    <w:rsid w:val="00E04CFC"/>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B Lotus"/>
      <w:b/>
      <w:bCs/>
      <w:sz w:val="24"/>
      <w:szCs w:val="24"/>
      <w:lang w:bidi="ar-SA"/>
    </w:rPr>
  </w:style>
  <w:style w:type="paragraph" w:customStyle="1" w:styleId="xl86">
    <w:name w:val="xl86"/>
    <w:basedOn w:val="Normal"/>
    <w:uiPriority w:val="99"/>
    <w:rsid w:val="00E04CFC"/>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B Lotus"/>
      <w:b/>
      <w:bCs/>
      <w:sz w:val="24"/>
      <w:szCs w:val="24"/>
      <w:lang w:bidi="ar-SA"/>
    </w:rPr>
  </w:style>
  <w:style w:type="paragraph" w:customStyle="1" w:styleId="xl87">
    <w:name w:val="xl87"/>
    <w:basedOn w:val="Normal"/>
    <w:uiPriority w:val="99"/>
    <w:rsid w:val="00E04CFC"/>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eastAsia="Times New Roman" w:hAnsi="Times New Roman" w:cs="B Lotus"/>
      <w:b/>
      <w:bCs/>
      <w:sz w:val="24"/>
      <w:szCs w:val="24"/>
      <w:lang w:bidi="ar-SA"/>
    </w:rPr>
  </w:style>
  <w:style w:type="paragraph" w:customStyle="1" w:styleId="xl88">
    <w:name w:val="xl88"/>
    <w:basedOn w:val="Normal"/>
    <w:uiPriority w:val="99"/>
    <w:rsid w:val="00E04CFC"/>
    <w:pPr>
      <w:pBdr>
        <w:top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B Lotus"/>
      <w:b/>
      <w:bCs/>
      <w:sz w:val="24"/>
      <w:szCs w:val="24"/>
      <w:lang w:bidi="ar-SA"/>
    </w:rPr>
  </w:style>
  <w:style w:type="paragraph" w:customStyle="1" w:styleId="xl89">
    <w:name w:val="xl89"/>
    <w:basedOn w:val="Normal"/>
    <w:uiPriority w:val="99"/>
    <w:rsid w:val="00E04CFC"/>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B Lotus"/>
      <w:b/>
      <w:bCs/>
      <w:sz w:val="24"/>
      <w:szCs w:val="24"/>
      <w:lang w:bidi="ar-SA"/>
    </w:rPr>
  </w:style>
  <w:style w:type="paragraph" w:customStyle="1" w:styleId="xl90">
    <w:name w:val="xl90"/>
    <w:basedOn w:val="Normal"/>
    <w:uiPriority w:val="99"/>
    <w:rsid w:val="00E04CFC"/>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B Lotus"/>
      <w:b/>
      <w:bCs/>
      <w:sz w:val="24"/>
      <w:szCs w:val="24"/>
      <w:lang w:bidi="ar-SA"/>
    </w:rPr>
  </w:style>
  <w:style w:type="paragraph" w:customStyle="1" w:styleId="xl91">
    <w:name w:val="xl91"/>
    <w:basedOn w:val="Normal"/>
    <w:uiPriority w:val="99"/>
    <w:rsid w:val="00E04CFC"/>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eastAsia="Times New Roman" w:hAnsi="Times New Roman" w:cs="B Lotus"/>
      <w:b/>
      <w:bCs/>
      <w:sz w:val="24"/>
      <w:szCs w:val="24"/>
      <w:lang w:bidi="ar-SA"/>
    </w:rPr>
  </w:style>
  <w:style w:type="paragraph" w:customStyle="1" w:styleId="xl92">
    <w:name w:val="xl92"/>
    <w:basedOn w:val="Normal"/>
    <w:uiPriority w:val="99"/>
    <w:rsid w:val="00E04CFC"/>
    <w:pPr>
      <w:pBdr>
        <w:bottom w:val="single" w:sz="4" w:space="0" w:color="auto"/>
      </w:pBdr>
      <w:bidi w:val="0"/>
      <w:spacing w:before="100" w:beforeAutospacing="1" w:after="100" w:afterAutospacing="1" w:line="240" w:lineRule="auto"/>
    </w:pPr>
    <w:rPr>
      <w:rFonts w:ascii="Times New Roman" w:eastAsia="Times New Roman" w:hAnsi="Times New Roman" w:cs="Times New Roman"/>
      <w:b/>
      <w:bCs/>
      <w:sz w:val="24"/>
      <w:szCs w:val="24"/>
      <w:lang w:bidi="ar-SA"/>
    </w:rPr>
  </w:style>
  <w:style w:type="paragraph" w:customStyle="1" w:styleId="xl93">
    <w:name w:val="xl93"/>
    <w:basedOn w:val="Normal"/>
    <w:uiPriority w:val="99"/>
    <w:rsid w:val="00E04CFC"/>
    <w:pPr>
      <w:pBdr>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B Lotus"/>
      <w:b/>
      <w:bCs/>
      <w:sz w:val="24"/>
      <w:szCs w:val="24"/>
      <w:lang w:bidi="ar-SA"/>
    </w:rPr>
  </w:style>
  <w:style w:type="paragraph" w:customStyle="1" w:styleId="xl94">
    <w:name w:val="xl94"/>
    <w:basedOn w:val="Normal"/>
    <w:uiPriority w:val="99"/>
    <w:rsid w:val="00E04CFC"/>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B Lotus"/>
      <w:b/>
      <w:bCs/>
      <w:sz w:val="24"/>
      <w:szCs w:val="24"/>
      <w:lang w:bidi="ar-SA"/>
    </w:rPr>
  </w:style>
  <w:style w:type="paragraph" w:customStyle="1" w:styleId="xl95">
    <w:name w:val="xl95"/>
    <w:basedOn w:val="Normal"/>
    <w:uiPriority w:val="99"/>
    <w:rsid w:val="00E04CFC"/>
    <w:pPr>
      <w:pBdr>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eastAsia="Times New Roman" w:hAnsi="Times New Roman" w:cs="B Lotus"/>
      <w:b/>
      <w:bCs/>
      <w:sz w:val="24"/>
      <w:szCs w:val="24"/>
      <w:lang w:bidi="ar-SA"/>
    </w:rPr>
  </w:style>
  <w:style w:type="paragraph" w:customStyle="1" w:styleId="xl96">
    <w:name w:val="xl96"/>
    <w:basedOn w:val="Normal"/>
    <w:uiPriority w:val="99"/>
    <w:rsid w:val="00E04CFC"/>
    <w:pPr>
      <w:pBdr>
        <w:bottom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B Lotus"/>
      <w:b/>
      <w:bCs/>
      <w:sz w:val="24"/>
      <w:szCs w:val="24"/>
      <w:lang w:bidi="ar-SA"/>
    </w:rPr>
  </w:style>
  <w:style w:type="paragraph" w:customStyle="1" w:styleId="xl97">
    <w:name w:val="xl97"/>
    <w:basedOn w:val="Normal"/>
    <w:uiPriority w:val="99"/>
    <w:rsid w:val="00E04CFC"/>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B Lotus"/>
      <w:b/>
      <w:bCs/>
      <w:sz w:val="24"/>
      <w:szCs w:val="24"/>
      <w:lang w:bidi="ar-SA"/>
    </w:rPr>
  </w:style>
  <w:style w:type="paragraph" w:customStyle="1" w:styleId="xl98">
    <w:name w:val="xl98"/>
    <w:basedOn w:val="Normal"/>
    <w:uiPriority w:val="99"/>
    <w:rsid w:val="00E04CFC"/>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B Lotus"/>
      <w:b/>
      <w:bCs/>
      <w:sz w:val="24"/>
      <w:szCs w:val="24"/>
      <w:lang w:bidi="ar-SA"/>
    </w:rPr>
  </w:style>
  <w:style w:type="paragraph" w:customStyle="1" w:styleId="xl99">
    <w:name w:val="xl99"/>
    <w:basedOn w:val="Normal"/>
    <w:uiPriority w:val="99"/>
    <w:rsid w:val="00E04CFC"/>
    <w:pPr>
      <w:pBdr>
        <w:top w:val="single" w:sz="4" w:space="0" w:color="auto"/>
        <w:left w:val="single" w:sz="8" w:space="0" w:color="auto"/>
        <w:bottom w:val="single" w:sz="8" w:space="0" w:color="auto"/>
        <w:right w:val="single" w:sz="4" w:space="0" w:color="auto"/>
      </w:pBdr>
      <w:bidi w:val="0"/>
      <w:spacing w:before="100" w:beforeAutospacing="1" w:after="100" w:afterAutospacing="1" w:line="240" w:lineRule="auto"/>
      <w:jc w:val="center"/>
    </w:pPr>
    <w:rPr>
      <w:rFonts w:ascii="Times New Roman" w:eastAsia="Times New Roman" w:hAnsi="Times New Roman" w:cs="B Lotus"/>
      <w:b/>
      <w:bCs/>
      <w:sz w:val="24"/>
      <w:szCs w:val="24"/>
      <w:lang w:bidi="ar-SA"/>
    </w:rPr>
  </w:style>
  <w:style w:type="paragraph" w:customStyle="1" w:styleId="xl100">
    <w:name w:val="xl100"/>
    <w:basedOn w:val="Normal"/>
    <w:uiPriority w:val="99"/>
    <w:rsid w:val="00E04CFC"/>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eastAsia="Times New Roman" w:hAnsi="Times New Roman" w:cs="B Lotus"/>
      <w:b/>
      <w:bCs/>
      <w:sz w:val="24"/>
      <w:szCs w:val="24"/>
      <w:lang w:bidi="ar-SA"/>
    </w:rPr>
  </w:style>
  <w:style w:type="paragraph" w:customStyle="1" w:styleId="xl101">
    <w:name w:val="xl101"/>
    <w:basedOn w:val="Normal"/>
    <w:uiPriority w:val="99"/>
    <w:rsid w:val="00E04CFC"/>
    <w:pPr>
      <w:pBdr>
        <w:top w:val="single" w:sz="4" w:space="0" w:color="auto"/>
        <w:left w:val="single" w:sz="4" w:space="0" w:color="auto"/>
        <w:bottom w:val="single" w:sz="8" w:space="0" w:color="auto"/>
        <w:right w:val="single" w:sz="8" w:space="0" w:color="auto"/>
      </w:pBdr>
      <w:bidi w:val="0"/>
      <w:spacing w:before="100" w:beforeAutospacing="1" w:after="100" w:afterAutospacing="1" w:line="240" w:lineRule="auto"/>
      <w:jc w:val="center"/>
    </w:pPr>
    <w:rPr>
      <w:rFonts w:ascii="Times New Roman" w:eastAsia="Times New Roman" w:hAnsi="Times New Roman" w:cs="B Lotus"/>
      <w:b/>
      <w:bCs/>
      <w:sz w:val="24"/>
      <w:szCs w:val="24"/>
      <w:lang w:bidi="ar-SA"/>
    </w:rPr>
  </w:style>
  <w:style w:type="paragraph" w:customStyle="1" w:styleId="xl102">
    <w:name w:val="xl102"/>
    <w:basedOn w:val="Normal"/>
    <w:uiPriority w:val="99"/>
    <w:rsid w:val="00E04CFC"/>
    <w:pPr>
      <w:pBdr>
        <w:top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eastAsia="Times New Roman" w:hAnsi="Times New Roman" w:cs="B Lotus"/>
      <w:b/>
      <w:bCs/>
      <w:sz w:val="24"/>
      <w:szCs w:val="24"/>
      <w:lang w:bidi="ar-SA"/>
    </w:rPr>
  </w:style>
  <w:style w:type="paragraph" w:customStyle="1" w:styleId="xl103">
    <w:name w:val="xl103"/>
    <w:basedOn w:val="Normal"/>
    <w:uiPriority w:val="99"/>
    <w:rsid w:val="00E04CFC"/>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eastAsia="Times New Roman" w:hAnsi="Times New Roman" w:cs="B Lotus"/>
      <w:b/>
      <w:bCs/>
      <w:sz w:val="24"/>
      <w:szCs w:val="24"/>
      <w:lang w:bidi="ar-SA"/>
    </w:rPr>
  </w:style>
  <w:style w:type="paragraph" w:customStyle="1" w:styleId="xl104">
    <w:name w:val="xl104"/>
    <w:basedOn w:val="Normal"/>
    <w:uiPriority w:val="99"/>
    <w:rsid w:val="00E04CFC"/>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eastAsia="Times New Roman" w:hAnsi="Times New Roman" w:cs="B Lotus"/>
      <w:b/>
      <w:bCs/>
      <w:sz w:val="24"/>
      <w:szCs w:val="24"/>
      <w:lang w:bidi="ar-SA"/>
    </w:rPr>
  </w:style>
  <w:style w:type="paragraph" w:customStyle="1" w:styleId="xl105">
    <w:name w:val="xl105"/>
    <w:basedOn w:val="Normal"/>
    <w:uiPriority w:val="99"/>
    <w:rsid w:val="00E04CFC"/>
    <w:pPr>
      <w:pBdr>
        <w:top w:val="single" w:sz="4" w:space="0" w:color="auto"/>
        <w:left w:val="single" w:sz="4" w:space="0" w:color="auto"/>
        <w:bottom w:val="single" w:sz="8" w:space="0" w:color="auto"/>
        <w:right w:val="single" w:sz="8" w:space="0" w:color="auto"/>
      </w:pBdr>
      <w:bidi w:val="0"/>
      <w:spacing w:before="100" w:beforeAutospacing="1" w:after="100" w:afterAutospacing="1" w:line="240" w:lineRule="auto"/>
      <w:jc w:val="center"/>
    </w:pPr>
    <w:rPr>
      <w:rFonts w:ascii="Times New Roman" w:eastAsia="Times New Roman" w:hAnsi="Times New Roman" w:cs="B Lotus"/>
      <w:b/>
      <w:bCs/>
      <w:sz w:val="24"/>
      <w:szCs w:val="24"/>
      <w:lang w:bidi="ar-SA"/>
    </w:rPr>
  </w:style>
  <w:style w:type="paragraph" w:customStyle="1" w:styleId="xl106">
    <w:name w:val="xl106"/>
    <w:basedOn w:val="Normal"/>
    <w:uiPriority w:val="99"/>
    <w:rsid w:val="00E04CFC"/>
    <w:pPr>
      <w:pBdr>
        <w:bottom w:val="single" w:sz="8" w:space="0" w:color="auto"/>
      </w:pBdr>
      <w:bidi w:val="0"/>
      <w:spacing w:before="100" w:beforeAutospacing="1" w:after="100" w:afterAutospacing="1" w:line="240" w:lineRule="auto"/>
    </w:pPr>
    <w:rPr>
      <w:rFonts w:ascii="Times New Roman" w:eastAsia="Times New Roman" w:hAnsi="Times New Roman" w:cs="B Lotus"/>
      <w:b/>
      <w:bCs/>
      <w:sz w:val="24"/>
      <w:szCs w:val="24"/>
      <w:lang w:bidi="ar-SA"/>
    </w:rPr>
  </w:style>
  <w:style w:type="paragraph" w:customStyle="1" w:styleId="1TrafficAlef2">
    <w:name w:val="1  Traffic  =  Alef  =  (2)"/>
    <w:basedOn w:val="Normal"/>
    <w:rsid w:val="00E04CFC"/>
    <w:pPr>
      <w:numPr>
        <w:numId w:val="4"/>
      </w:numPr>
      <w:spacing w:after="40" w:line="240" w:lineRule="auto"/>
      <w:jc w:val="lowKashida"/>
    </w:pPr>
    <w:rPr>
      <w:rFonts w:ascii="Times" w:eastAsia="Times New Roman" w:hAnsi="Times" w:cs="B Traffic"/>
      <w:bCs/>
      <w:sz w:val="24"/>
    </w:rPr>
  </w:style>
  <w:style w:type="character" w:customStyle="1" w:styleId="tiny1">
    <w:name w:val="tiny1"/>
    <w:rsid w:val="00E04CFC"/>
    <w:rPr>
      <w:rFonts w:ascii="Verdana" w:hAnsi="Verdana" w:hint="default"/>
      <w:sz w:val="15"/>
      <w:szCs w:val="15"/>
    </w:rPr>
  </w:style>
  <w:style w:type="character" w:customStyle="1" w:styleId="citationjournal">
    <w:name w:val="citation journal"/>
    <w:rsid w:val="00E04CFC"/>
  </w:style>
  <w:style w:type="character" w:customStyle="1" w:styleId="z3988">
    <w:name w:val="z3988"/>
    <w:rsid w:val="00E04CFC"/>
  </w:style>
  <w:style w:type="character" w:customStyle="1" w:styleId="longtext">
    <w:name w:val="long_text"/>
    <w:rsid w:val="00E04CFC"/>
  </w:style>
  <w:style w:type="character" w:customStyle="1" w:styleId="longtext1">
    <w:name w:val="long_text1"/>
    <w:rsid w:val="00E04CFC"/>
    <w:rPr>
      <w:sz w:val="17"/>
      <w:szCs w:val="17"/>
    </w:rPr>
  </w:style>
  <w:style w:type="character" w:customStyle="1" w:styleId="FontStyle35">
    <w:name w:val="Font Style35"/>
    <w:uiPriority w:val="99"/>
    <w:rsid w:val="00E04CFC"/>
    <w:rPr>
      <w:rFonts w:ascii="Cambria" w:hAnsi="Cambria" w:cs="Cambria" w:hint="default"/>
      <w:i/>
      <w:iCs/>
      <w:sz w:val="16"/>
      <w:szCs w:val="16"/>
      <w:lang w:bidi="ar-SA"/>
    </w:rPr>
  </w:style>
  <w:style w:type="character" w:customStyle="1" w:styleId="FontStyle38">
    <w:name w:val="Font Style38"/>
    <w:uiPriority w:val="99"/>
    <w:rsid w:val="00E04CFC"/>
    <w:rPr>
      <w:rFonts w:ascii="Cambria" w:hAnsi="Cambria" w:cs="Cambria" w:hint="default"/>
      <w:sz w:val="16"/>
      <w:szCs w:val="16"/>
      <w:lang w:bidi="ar-SA"/>
    </w:rPr>
  </w:style>
  <w:style w:type="table" w:styleId="TableList2">
    <w:name w:val="Table List 2"/>
    <w:basedOn w:val="TableNormal"/>
    <w:unhideWhenUsed/>
    <w:rsid w:val="00E04CFC"/>
    <w:pPr>
      <w:spacing w:after="0" w:line="240" w:lineRule="auto"/>
      <w:jc w:val="right"/>
    </w:pPr>
    <w:rPr>
      <w:rFonts w:ascii="Times New Roman" w:eastAsia="Times New Roman" w:hAnsi="Times New Roman" w:cs="Za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6">
    <w:name w:val="Table List 6"/>
    <w:basedOn w:val="TableNormal"/>
    <w:unhideWhenUsed/>
    <w:rsid w:val="00E04CFC"/>
    <w:pPr>
      <w:spacing w:after="0" w:line="240" w:lineRule="auto"/>
      <w:jc w:val="right"/>
    </w:pPr>
    <w:rPr>
      <w:rFonts w:ascii="Times New Roman" w:eastAsia="Times New Roman" w:hAnsi="Times New Roman" w:cs="Za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Subtle1">
    <w:name w:val="Table Subtle 1"/>
    <w:basedOn w:val="TableNormal"/>
    <w:unhideWhenUsed/>
    <w:rsid w:val="00E04CFC"/>
    <w:pPr>
      <w:spacing w:after="0" w:line="240" w:lineRule="auto"/>
      <w:jc w:val="right"/>
    </w:pPr>
    <w:rPr>
      <w:rFonts w:ascii="Times New Roman" w:eastAsia="Times New Roman" w:hAnsi="Times New Roman" w:cs="Zar"/>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Grid-Accent2">
    <w:name w:val="Light Grid Accent 2"/>
    <w:basedOn w:val="TableNormal"/>
    <w:uiPriority w:val="99"/>
    <w:rsid w:val="00E04CFC"/>
    <w:pPr>
      <w:spacing w:after="0" w:line="240" w:lineRule="auto"/>
    </w:pPr>
    <w:rPr>
      <w:rFonts w:ascii="Times New Roman" w:eastAsia="Times New Roman" w:hAnsi="Times New Roman" w:cs="Zar"/>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MediumList2-Accent2">
    <w:name w:val="Medium List 2 Accent 2"/>
    <w:basedOn w:val="TableNormal"/>
    <w:uiPriority w:val="66"/>
    <w:rsid w:val="00E04CFC"/>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ghtShading-Accent4">
    <w:name w:val="Light Shading Accent 4"/>
    <w:basedOn w:val="TableNormal"/>
    <w:uiPriority w:val="60"/>
    <w:rsid w:val="00E04CFC"/>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Shading2-Accent4">
    <w:name w:val="Medium Shading 2 Accent 4"/>
    <w:basedOn w:val="TableNormal"/>
    <w:uiPriority w:val="64"/>
    <w:rsid w:val="00E04CFC"/>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21">
    <w:name w:val="Table Grid21"/>
    <w:basedOn w:val="TableNormal"/>
    <w:uiPriority w:val="59"/>
    <w:rsid w:val="00E04CFC"/>
    <w:pPr>
      <w:spacing w:after="0" w:line="240" w:lineRule="auto"/>
    </w:pPr>
    <w:rPr>
      <w:rFonts w:ascii="Calibri" w:eastAsia="Calibri" w:hAnsi="Calibri" w:cs="Arial"/>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99"/>
    <w:rsid w:val="00E04CFC"/>
    <w:pPr>
      <w:spacing w:after="0" w:line="240" w:lineRule="auto"/>
    </w:pPr>
    <w:rPr>
      <w:rFonts w:ascii="Calibri" w:eastAsia="Calibri" w:hAnsi="Calibri" w:cs="Arial"/>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E04CFC"/>
    <w:pPr>
      <w:spacing w:after="0" w:line="240" w:lineRule="auto"/>
    </w:pPr>
    <w:rPr>
      <w:rFonts w:ascii="Calibri" w:eastAsia="Calibri" w:hAnsi="Calibri" w:cs="Arial"/>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E04CFC"/>
    <w:pPr>
      <w:spacing w:after="0" w:line="240" w:lineRule="auto"/>
    </w:pPr>
    <w:rPr>
      <w:rFonts w:ascii="Calibri" w:eastAsia="Calibri" w:hAnsi="Calibri" w:cs="Arial"/>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E04CFC"/>
    <w:pPr>
      <w:spacing w:after="0" w:line="240" w:lineRule="auto"/>
    </w:pPr>
    <w:rPr>
      <w:rFonts w:ascii="Calibri" w:eastAsia="Calibri" w:hAnsi="Calibri" w:cs="Arial"/>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E04CFC"/>
    <w:pPr>
      <w:spacing w:after="0" w:line="240" w:lineRule="auto"/>
    </w:pPr>
    <w:rPr>
      <w:rFonts w:ascii="Calibri" w:eastAsia="Calibri" w:hAnsi="Calibri" w:cs="Arial"/>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E04CFC"/>
    <w:pPr>
      <w:spacing w:after="0" w:line="240" w:lineRule="auto"/>
    </w:pPr>
    <w:rPr>
      <w:rFonts w:ascii="Calibri" w:eastAsia="Calibri" w:hAnsi="Calibri" w:cs="Arial"/>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E04CFC"/>
    <w:pPr>
      <w:spacing w:after="0" w:line="240" w:lineRule="auto"/>
    </w:pPr>
    <w:rPr>
      <w:rFonts w:ascii="Calibri" w:eastAsia="Calibri" w:hAnsi="Calibri" w:cs="Arial"/>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uiPriority w:val="59"/>
    <w:rsid w:val="00E04CFC"/>
    <w:pPr>
      <w:spacing w:after="0" w:line="240" w:lineRule="auto"/>
    </w:pPr>
    <w:rPr>
      <w:rFonts w:ascii="Calibri" w:eastAsia="Calibri" w:hAnsi="Calibri" w:cs="Arial"/>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59"/>
    <w:rsid w:val="00E04CFC"/>
    <w:pPr>
      <w:spacing w:after="0" w:line="240" w:lineRule="auto"/>
    </w:pPr>
    <w:rPr>
      <w:rFonts w:ascii="Calibri" w:eastAsia="Calibri" w:hAnsi="Calibri" w:cs="Arial"/>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E04CFC"/>
    <w:pPr>
      <w:spacing w:after="0" w:line="240" w:lineRule="auto"/>
    </w:pPr>
    <w:rPr>
      <w:rFonts w:ascii="Calibri" w:eastAsia="Calibri" w:hAnsi="Calibri" w:cs="Arial"/>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rsid w:val="00E04CFC"/>
    <w:pPr>
      <w:spacing w:after="0" w:line="240" w:lineRule="auto"/>
    </w:pPr>
    <w:rPr>
      <w:rFonts w:ascii="Calibri" w:eastAsia="Calibri" w:hAnsi="Calibri" w:cs="Arial"/>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rsid w:val="00E04CFC"/>
    <w:pPr>
      <w:spacing w:after="0" w:line="240" w:lineRule="auto"/>
    </w:pPr>
    <w:rPr>
      <w:rFonts w:ascii="Calibri" w:eastAsia="Calibri" w:hAnsi="Calibri" w:cs="Arial"/>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59"/>
    <w:rsid w:val="00E04CFC"/>
    <w:pPr>
      <w:spacing w:after="0" w:line="240" w:lineRule="auto"/>
    </w:pPr>
    <w:rPr>
      <w:rFonts w:ascii="Calibri" w:eastAsia="Calibri" w:hAnsi="Calibri" w:cs="Arial"/>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E04CFC"/>
  </w:style>
  <w:style w:type="numbering" w:customStyle="1" w:styleId="NoList13">
    <w:name w:val="No List13"/>
    <w:next w:val="NoList"/>
    <w:uiPriority w:val="99"/>
    <w:semiHidden/>
    <w:unhideWhenUsed/>
    <w:rsid w:val="00E04CFC"/>
  </w:style>
  <w:style w:type="table" w:customStyle="1" w:styleId="LightList-Accent411">
    <w:name w:val="Light List - Accent 411"/>
    <w:basedOn w:val="TableNormal"/>
    <w:next w:val="LightList-Accent4"/>
    <w:uiPriority w:val="61"/>
    <w:rsid w:val="00E04CFC"/>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431">
    <w:name w:val="Light List - Accent 431"/>
    <w:basedOn w:val="TableNormal"/>
    <w:next w:val="LightList-Accent4"/>
    <w:uiPriority w:val="61"/>
    <w:rsid w:val="00E04CFC"/>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f">
    <w:name w:val="Ref"/>
    <w:basedOn w:val="ListParagraph"/>
    <w:qFormat/>
    <w:rsid w:val="00E04CFC"/>
    <w:pPr>
      <w:bidi w:val="0"/>
      <w:spacing w:after="0"/>
      <w:ind w:left="426" w:hanging="720"/>
      <w:jc w:val="both"/>
    </w:pPr>
    <w:rPr>
      <w:rFonts w:ascii="Arial" w:hAnsi="Arial" w:cs="B Lotus"/>
      <w:b/>
      <w:bCs/>
      <w:sz w:val="20"/>
    </w:rPr>
  </w:style>
  <w:style w:type="numbering" w:customStyle="1" w:styleId="NoList4">
    <w:name w:val="No List4"/>
    <w:next w:val="NoList"/>
    <w:uiPriority w:val="99"/>
    <w:semiHidden/>
    <w:unhideWhenUsed/>
    <w:rsid w:val="00E04CFC"/>
  </w:style>
  <w:style w:type="numbering" w:customStyle="1" w:styleId="NoList14">
    <w:name w:val="No List14"/>
    <w:next w:val="NoList"/>
    <w:uiPriority w:val="99"/>
    <w:semiHidden/>
    <w:unhideWhenUsed/>
    <w:rsid w:val="00E04CFC"/>
  </w:style>
  <w:style w:type="table" w:customStyle="1" w:styleId="TableGrid16">
    <w:name w:val="Table Grid16"/>
    <w:basedOn w:val="TableNormal"/>
    <w:next w:val="TableGrid"/>
    <w:uiPriority w:val="59"/>
    <w:rsid w:val="00E04CFC"/>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21">
    <w:name w:val="Light List21"/>
    <w:basedOn w:val="TableNormal"/>
    <w:uiPriority w:val="61"/>
    <w:rsid w:val="00E04CFC"/>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11">
    <w:name w:val="Light Shading11"/>
    <w:basedOn w:val="TableNormal"/>
    <w:uiPriority w:val="60"/>
    <w:rsid w:val="00E04CFC"/>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51">
    <w:name w:val="Light List - Accent 51"/>
    <w:basedOn w:val="TableNormal"/>
    <w:next w:val="LightList-Accent5"/>
    <w:uiPriority w:val="61"/>
    <w:rsid w:val="00E04CFC"/>
    <w:pPr>
      <w:spacing w:after="0" w:line="240" w:lineRule="auto"/>
    </w:pPr>
    <w:rPr>
      <w:rFonts w:ascii="Calibri" w:eastAsia="Calibri" w:hAnsi="Calibri" w:cs="Arial"/>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111">
    <w:name w:val="No List111"/>
    <w:next w:val="NoList"/>
    <w:uiPriority w:val="99"/>
    <w:semiHidden/>
    <w:unhideWhenUsed/>
    <w:rsid w:val="00E04CFC"/>
  </w:style>
  <w:style w:type="table" w:customStyle="1" w:styleId="TableGrid17">
    <w:name w:val="Table Grid17"/>
    <w:basedOn w:val="TableNormal"/>
    <w:next w:val="TableGrid"/>
    <w:uiPriority w:val="59"/>
    <w:rsid w:val="00E04CFC"/>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E04CFC"/>
  </w:style>
  <w:style w:type="paragraph" w:customStyle="1" w:styleId="NormalTahoma">
    <w:name w:val="Normal + Tahoma"/>
    <w:aliases w:val="8 pt,Custom Color(RGB(101,101,101))"/>
    <w:basedOn w:val="Title"/>
    <w:uiPriority w:val="99"/>
    <w:rsid w:val="00E04CFC"/>
    <w:pPr>
      <w:jc w:val="both"/>
    </w:pPr>
    <w:rPr>
      <w:rFonts w:ascii="Tahoma" w:hAnsi="Tahoma" w:cs="Tahoma"/>
      <w:b w:val="0"/>
      <w:bCs w:val="0"/>
      <w:sz w:val="24"/>
      <w:szCs w:val="24"/>
    </w:rPr>
  </w:style>
  <w:style w:type="table" w:customStyle="1" w:styleId="TableGrid22">
    <w:name w:val="Table Grid22"/>
    <w:basedOn w:val="TableNormal"/>
    <w:next w:val="TableGrid"/>
    <w:uiPriority w:val="59"/>
    <w:rsid w:val="00E04C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hievement">
    <w:name w:val="Achievement"/>
    <w:basedOn w:val="Normal"/>
    <w:rsid w:val="00E04CFC"/>
    <w:pPr>
      <w:numPr>
        <w:numId w:val="5"/>
      </w:numPr>
      <w:bidi w:val="0"/>
      <w:spacing w:after="0" w:line="240" w:lineRule="auto"/>
    </w:pPr>
    <w:rPr>
      <w:rFonts w:ascii="Zar-s" w:eastAsia="Times New Roman" w:hAnsi="Zar-s" w:cs="B Zar"/>
      <w:sz w:val="28"/>
      <w:lang w:bidi="ar-SA"/>
    </w:rPr>
  </w:style>
  <w:style w:type="character" w:customStyle="1" w:styleId="CharChar9">
    <w:name w:val="Char Char9"/>
    <w:basedOn w:val="DefaultParagraphFont"/>
    <w:rsid w:val="00E04CFC"/>
    <w:rPr>
      <w:rFonts w:ascii="Times New Roman" w:eastAsia="Times New Roman" w:hAnsi="Times New Roman" w:cs="2  Mitra"/>
      <w:sz w:val="20"/>
      <w:szCs w:val="28"/>
    </w:rPr>
  </w:style>
  <w:style w:type="character" w:customStyle="1" w:styleId="BodyTextIndent2Char1">
    <w:name w:val="Body Text Indent 2 Char1"/>
    <w:basedOn w:val="DefaultParagraphFont"/>
    <w:uiPriority w:val="99"/>
    <w:semiHidden/>
    <w:rsid w:val="00E04CFC"/>
  </w:style>
  <w:style w:type="character" w:customStyle="1" w:styleId="CharChar18">
    <w:name w:val="Char Char18"/>
    <w:basedOn w:val="DefaultParagraphFont"/>
    <w:rsid w:val="00E04CFC"/>
    <w:rPr>
      <w:rFonts w:ascii="Times New Roman" w:eastAsia="Times New Roman" w:hAnsi="Times New Roman" w:cs="2  Mitra"/>
      <w:b/>
      <w:bCs/>
      <w:sz w:val="20"/>
      <w:szCs w:val="28"/>
    </w:rPr>
  </w:style>
  <w:style w:type="character" w:customStyle="1" w:styleId="CharChar4">
    <w:name w:val="Char Char4"/>
    <w:basedOn w:val="DefaultParagraphFont"/>
    <w:uiPriority w:val="99"/>
    <w:rsid w:val="00E04CFC"/>
    <w:rPr>
      <w:rFonts w:ascii="Tahoma" w:eastAsia="Times New Roman" w:hAnsi="Tahoma" w:cs="Tahoma"/>
      <w:sz w:val="16"/>
      <w:szCs w:val="16"/>
    </w:rPr>
  </w:style>
  <w:style w:type="paragraph" w:customStyle="1" w:styleId="MTDisplayEquation">
    <w:name w:val="MTDisplayEquation"/>
    <w:basedOn w:val="Normal"/>
    <w:next w:val="Normal"/>
    <w:rsid w:val="00E04CFC"/>
    <w:pPr>
      <w:tabs>
        <w:tab w:val="center" w:pos="4320"/>
        <w:tab w:val="right" w:pos="8640"/>
      </w:tabs>
      <w:spacing w:after="0" w:line="240" w:lineRule="auto"/>
      <w:jc w:val="both"/>
    </w:pPr>
    <w:rPr>
      <w:rFonts w:ascii="Times New Roman" w:eastAsia="Times New Roman" w:hAnsi="Times New Roman" w:cs="B Nazanin"/>
      <w:sz w:val="40"/>
      <w:szCs w:val="40"/>
    </w:rPr>
  </w:style>
  <w:style w:type="paragraph" w:customStyle="1" w:styleId="a5">
    <w:name w:val="بخخفدخفث فثطف"/>
    <w:basedOn w:val="Normal"/>
    <w:rsid w:val="00E04CFC"/>
    <w:pPr>
      <w:bidi w:val="0"/>
      <w:spacing w:after="0" w:line="300" w:lineRule="auto"/>
      <w:jc w:val="lowKashida"/>
    </w:pPr>
    <w:rPr>
      <w:rFonts w:ascii="Times New Roman" w:eastAsia="Times New Roman" w:hAnsi="Times New Roman" w:cs="Times New Roman"/>
      <w:sz w:val="20"/>
      <w:szCs w:val="20"/>
      <w:lang w:bidi="ar-SA"/>
    </w:rPr>
  </w:style>
  <w:style w:type="character" w:customStyle="1" w:styleId="NoSpacingChar">
    <w:name w:val="No Spacing Char"/>
    <w:aliases w:val="Body Char,انگلیسی معمولی Char,titr Char,No Spacing1 Char,انگلیÓی ãÚãæáی Char"/>
    <w:basedOn w:val="DefaultParagraphFont"/>
    <w:link w:val="NoSpacing"/>
    <w:rsid w:val="00E04CFC"/>
    <w:rPr>
      <w:rFonts w:ascii="Calibri" w:eastAsia="Calibri" w:hAnsi="Calibri" w:cs="Arial"/>
      <w:lang w:bidi="fa-IR"/>
    </w:rPr>
  </w:style>
  <w:style w:type="paragraph" w:styleId="EnvelopeAddress">
    <w:name w:val="envelope address"/>
    <w:basedOn w:val="Normal"/>
    <w:uiPriority w:val="99"/>
    <w:rsid w:val="00E04CFC"/>
    <w:pPr>
      <w:framePr w:w="7920" w:h="1980" w:hRule="exact" w:hSpace="180" w:wrap="auto" w:hAnchor="page" w:xAlign="center" w:yAlign="bottom"/>
      <w:bidi w:val="0"/>
      <w:spacing w:after="0" w:line="240" w:lineRule="auto"/>
      <w:ind w:left="2880"/>
    </w:pPr>
    <w:rPr>
      <w:rFonts w:ascii="Arial" w:eastAsia="Times New Roman" w:hAnsi="Arial" w:cs="Arial"/>
      <w:sz w:val="24"/>
      <w:szCs w:val="28"/>
      <w:lang w:bidi="ar-SA"/>
    </w:rPr>
  </w:style>
  <w:style w:type="character" w:customStyle="1" w:styleId="st1">
    <w:name w:val="st1"/>
    <w:basedOn w:val="DefaultParagraphFont"/>
    <w:uiPriority w:val="99"/>
    <w:rsid w:val="00E04CFC"/>
  </w:style>
  <w:style w:type="paragraph" w:customStyle="1" w:styleId="16">
    <w:name w:val="16"/>
    <w:basedOn w:val="Normal"/>
    <w:link w:val="16Char"/>
    <w:qFormat/>
    <w:rsid w:val="00E04CFC"/>
    <w:pPr>
      <w:spacing w:before="100" w:beforeAutospacing="1" w:after="100" w:afterAutospacing="1"/>
      <w:ind w:firstLine="441"/>
      <w:jc w:val="both"/>
    </w:pPr>
    <w:rPr>
      <w:rFonts w:ascii="Tahoma" w:eastAsia="Times New Roman" w:hAnsi="Tahoma" w:cs="B Nazanin"/>
      <w:b/>
      <w:bCs/>
      <w:sz w:val="32"/>
      <w:szCs w:val="32"/>
    </w:rPr>
  </w:style>
  <w:style w:type="character" w:customStyle="1" w:styleId="16Char">
    <w:name w:val="16 Char"/>
    <w:basedOn w:val="DefaultParagraphFont"/>
    <w:link w:val="16"/>
    <w:rsid w:val="00E04CFC"/>
    <w:rPr>
      <w:rFonts w:ascii="Tahoma" w:eastAsia="Times New Roman" w:hAnsi="Tahoma" w:cs="B Nazanin"/>
      <w:b/>
      <w:bCs/>
      <w:sz w:val="32"/>
      <w:szCs w:val="32"/>
      <w:lang w:bidi="fa-IR"/>
    </w:rPr>
  </w:style>
  <w:style w:type="paragraph" w:customStyle="1" w:styleId="12">
    <w:name w:val="12"/>
    <w:basedOn w:val="Normal"/>
    <w:link w:val="12Char"/>
    <w:qFormat/>
    <w:rsid w:val="00E04CFC"/>
    <w:pPr>
      <w:tabs>
        <w:tab w:val="left" w:pos="1785"/>
        <w:tab w:val="left" w:pos="2220"/>
        <w:tab w:val="left" w:pos="2667"/>
      </w:tabs>
      <w:ind w:firstLine="441"/>
    </w:pPr>
    <w:rPr>
      <w:rFonts w:ascii="Calibri" w:eastAsia="Calibri" w:hAnsi="Calibri" w:cs="B Nazanin"/>
      <w:sz w:val="24"/>
      <w:szCs w:val="28"/>
    </w:rPr>
  </w:style>
  <w:style w:type="character" w:customStyle="1" w:styleId="12Char">
    <w:name w:val="12 Char"/>
    <w:basedOn w:val="DefaultParagraphFont"/>
    <w:link w:val="12"/>
    <w:rsid w:val="00E04CFC"/>
    <w:rPr>
      <w:rFonts w:ascii="Calibri" w:eastAsia="Calibri" w:hAnsi="Calibri" w:cs="B Nazanin"/>
      <w:sz w:val="24"/>
      <w:szCs w:val="28"/>
      <w:lang w:bidi="fa-IR"/>
    </w:rPr>
  </w:style>
  <w:style w:type="character" w:customStyle="1" w:styleId="abstracttitle">
    <w:name w:val="abstract_title"/>
    <w:basedOn w:val="DefaultParagraphFont"/>
    <w:rsid w:val="00E04CFC"/>
  </w:style>
  <w:style w:type="paragraph" w:customStyle="1" w:styleId="lead1">
    <w:name w:val="lead1"/>
    <w:basedOn w:val="Normal"/>
    <w:rsid w:val="00E04CFC"/>
    <w:pPr>
      <w:spacing w:before="259" w:after="259" w:line="240" w:lineRule="auto"/>
    </w:pPr>
    <w:rPr>
      <w:rFonts w:ascii="Tahoma" w:eastAsia="Times New Roman" w:hAnsi="Tahoma" w:cs="Tahoma"/>
      <w:color w:val="666666"/>
      <w:sz w:val="16"/>
      <w:szCs w:val="16"/>
    </w:rPr>
  </w:style>
  <w:style w:type="character" w:customStyle="1" w:styleId="label1">
    <w:name w:val="label1"/>
    <w:basedOn w:val="DefaultParagraphFont"/>
    <w:rsid w:val="00E04CFC"/>
    <w:rPr>
      <w:rFonts w:ascii="Tahoma" w:hAnsi="Tahoma" w:cs="Tahoma" w:hint="default"/>
      <w:b/>
      <w:bCs/>
      <w:sz w:val="18"/>
      <w:szCs w:val="18"/>
    </w:rPr>
  </w:style>
  <w:style w:type="character" w:customStyle="1" w:styleId="data1">
    <w:name w:val="data1"/>
    <w:basedOn w:val="DefaultParagraphFont"/>
    <w:rsid w:val="00E04CFC"/>
    <w:rPr>
      <w:rFonts w:ascii="Tahoma" w:hAnsi="Tahoma" w:cs="Tahoma" w:hint="default"/>
      <w:b w:val="0"/>
      <w:bCs w:val="0"/>
      <w:sz w:val="17"/>
      <w:szCs w:val="17"/>
    </w:rPr>
  </w:style>
  <w:style w:type="paragraph" w:customStyle="1" w:styleId="rtejustify">
    <w:name w:val="rtejustify"/>
    <w:basedOn w:val="Normal"/>
    <w:rsid w:val="00E04CFC"/>
    <w:pPr>
      <w:bidi w:val="0"/>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Reference">
    <w:name w:val="Reference"/>
    <w:basedOn w:val="Normal"/>
    <w:rsid w:val="00E04CFC"/>
    <w:pPr>
      <w:bidi w:val="0"/>
      <w:ind w:left="567" w:hanging="567"/>
    </w:pPr>
    <w:rPr>
      <w:lang w:bidi="ar-SA"/>
    </w:rPr>
  </w:style>
  <w:style w:type="character" w:customStyle="1" w:styleId="citation">
    <w:name w:val="citation"/>
    <w:basedOn w:val="DefaultParagraphFont"/>
    <w:rsid w:val="00E04CFC"/>
  </w:style>
  <w:style w:type="character" w:customStyle="1" w:styleId="ref-journal">
    <w:name w:val="ref-journal"/>
    <w:basedOn w:val="DefaultParagraphFont"/>
    <w:rsid w:val="00E04CFC"/>
  </w:style>
  <w:style w:type="character" w:customStyle="1" w:styleId="ref-vol">
    <w:name w:val="ref-vol"/>
    <w:basedOn w:val="DefaultParagraphFont"/>
    <w:rsid w:val="00E04CFC"/>
  </w:style>
  <w:style w:type="paragraph" w:customStyle="1" w:styleId="Style">
    <w:name w:val="Style"/>
    <w:rsid w:val="00E04CFC"/>
    <w:pPr>
      <w:widowControl w:val="0"/>
      <w:autoSpaceDE w:val="0"/>
      <w:autoSpaceDN w:val="0"/>
      <w:adjustRightInd w:val="0"/>
      <w:spacing w:after="0" w:line="240" w:lineRule="auto"/>
    </w:pPr>
    <w:rPr>
      <w:rFonts w:ascii="Times New Roman" w:eastAsia="Times New Roman" w:hAnsi="Times New Roman" w:cs="Times New Roman"/>
      <w:sz w:val="24"/>
      <w:szCs w:val="24"/>
      <w:lang w:bidi="fa-IR"/>
    </w:rPr>
  </w:style>
  <w:style w:type="character" w:customStyle="1" w:styleId="hpsatn">
    <w:name w:val="hps atn"/>
    <w:basedOn w:val="DefaultParagraphFont"/>
    <w:rsid w:val="00E04CFC"/>
  </w:style>
  <w:style w:type="paragraph" w:customStyle="1" w:styleId="FootnoteText1">
    <w:name w:val="Footnote Text1"/>
    <w:basedOn w:val="Normal"/>
    <w:next w:val="FootnoteText"/>
    <w:uiPriority w:val="99"/>
    <w:semiHidden/>
    <w:unhideWhenUsed/>
    <w:rsid w:val="00E04CFC"/>
    <w:pPr>
      <w:spacing w:after="0" w:line="295" w:lineRule="auto"/>
      <w:jc w:val="both"/>
    </w:pPr>
    <w:rPr>
      <w:rFonts w:ascii="Times New Roman" w:eastAsia="Calibri" w:hAnsi="Times New Roman" w:cs="B Lotus"/>
      <w:sz w:val="20"/>
      <w:szCs w:val="20"/>
      <w:lang w:bidi="ar-SA"/>
    </w:rPr>
  </w:style>
  <w:style w:type="paragraph" w:styleId="List">
    <w:name w:val="List"/>
    <w:basedOn w:val="Normal"/>
    <w:unhideWhenUsed/>
    <w:rsid w:val="00E04CFC"/>
    <w:pPr>
      <w:bidi w:val="0"/>
      <w:spacing w:after="0" w:line="240" w:lineRule="auto"/>
      <w:ind w:left="283" w:hanging="283"/>
    </w:pPr>
    <w:rPr>
      <w:rFonts w:ascii="Times New Roman" w:eastAsia="Times New Roman" w:hAnsi="Times New Roman" w:cs="Times New Roman"/>
      <w:sz w:val="24"/>
      <w:szCs w:val="24"/>
    </w:rPr>
  </w:style>
  <w:style w:type="paragraph" w:styleId="List2">
    <w:name w:val="List 2"/>
    <w:basedOn w:val="Normal"/>
    <w:unhideWhenUsed/>
    <w:rsid w:val="00E04CFC"/>
    <w:pPr>
      <w:bidi w:val="0"/>
      <w:spacing w:after="0" w:line="240" w:lineRule="auto"/>
      <w:ind w:left="566" w:hanging="283"/>
    </w:pPr>
    <w:rPr>
      <w:rFonts w:ascii="Times New Roman" w:eastAsia="Times New Roman" w:hAnsi="Times New Roman" w:cs="Times New Roman"/>
      <w:sz w:val="24"/>
      <w:szCs w:val="24"/>
    </w:rPr>
  </w:style>
  <w:style w:type="paragraph" w:styleId="ListBullet2">
    <w:name w:val="List Bullet 2"/>
    <w:basedOn w:val="Normal"/>
    <w:unhideWhenUsed/>
    <w:rsid w:val="00E04CFC"/>
    <w:pPr>
      <w:numPr>
        <w:numId w:val="6"/>
      </w:numPr>
      <w:tabs>
        <w:tab w:val="clear" w:pos="720"/>
        <w:tab w:val="num" w:pos="643"/>
      </w:tabs>
      <w:bidi w:val="0"/>
      <w:spacing w:after="0" w:line="240" w:lineRule="auto"/>
      <w:ind w:left="643"/>
    </w:pPr>
    <w:rPr>
      <w:rFonts w:ascii="Times New Roman" w:eastAsia="Times New Roman" w:hAnsi="Times New Roman" w:cs="Times New Roman"/>
      <w:sz w:val="24"/>
      <w:szCs w:val="24"/>
    </w:rPr>
  </w:style>
  <w:style w:type="paragraph" w:styleId="BodyTextFirstIndent">
    <w:name w:val="Body Text First Indent"/>
    <w:basedOn w:val="BodyText"/>
    <w:link w:val="BodyTextFirstIndentChar"/>
    <w:unhideWhenUsed/>
    <w:rsid w:val="00E04CFC"/>
    <w:pPr>
      <w:bidi w:val="0"/>
      <w:spacing w:line="240" w:lineRule="auto"/>
      <w:ind w:firstLine="210"/>
    </w:pPr>
    <w:rPr>
      <w:rFonts w:ascii="Times New Roman" w:eastAsia="Times New Roman" w:hAnsi="Times New Roman" w:cs="Times New Roman"/>
      <w:szCs w:val="24"/>
    </w:rPr>
  </w:style>
  <w:style w:type="character" w:customStyle="1" w:styleId="BodyTextFirstIndentChar">
    <w:name w:val="Body Text First Indent Char"/>
    <w:basedOn w:val="BodyTextChar"/>
    <w:link w:val="BodyTextFirstIndent"/>
    <w:rsid w:val="00E04CFC"/>
    <w:rPr>
      <w:rFonts w:ascii="Times New Roman" w:eastAsia="Times New Roman" w:hAnsi="Times New Roman" w:cs="Times New Roman"/>
      <w:sz w:val="24"/>
      <w:szCs w:val="24"/>
      <w:lang w:bidi="fa-IR"/>
    </w:rPr>
  </w:style>
  <w:style w:type="paragraph" w:styleId="BodyTextFirstIndent2">
    <w:name w:val="Body Text First Indent 2"/>
    <w:basedOn w:val="BodyTextIndent"/>
    <w:link w:val="BodyTextFirstIndent2Char"/>
    <w:unhideWhenUsed/>
    <w:rsid w:val="00E04CFC"/>
    <w:pPr>
      <w:ind w:firstLine="210"/>
    </w:pPr>
    <w:rPr>
      <w:rFonts w:cs="Times New Roman"/>
      <w:noProof w:val="0"/>
      <w:sz w:val="24"/>
      <w:szCs w:val="24"/>
      <w:lang w:bidi="fa-IR"/>
    </w:rPr>
  </w:style>
  <w:style w:type="character" w:customStyle="1" w:styleId="BodyTextFirstIndent2Char">
    <w:name w:val="Body Text First Indent 2 Char"/>
    <w:basedOn w:val="BodyTextIndentChar"/>
    <w:link w:val="BodyTextFirstIndent2"/>
    <w:rsid w:val="00E04CFC"/>
    <w:rPr>
      <w:rFonts w:ascii="Times New Roman" w:eastAsia="Times New Roman" w:hAnsi="Times New Roman" w:cs="Times New Roman"/>
      <w:noProof/>
      <w:sz w:val="24"/>
      <w:szCs w:val="24"/>
      <w:lang w:bidi="fa-IR"/>
    </w:rPr>
  </w:style>
  <w:style w:type="paragraph" w:customStyle="1" w:styleId="body">
    <w:name w:val="body"/>
    <w:basedOn w:val="Normal"/>
    <w:rsid w:val="00E04CFC"/>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a6">
    <w:name w:val="شکل"/>
    <w:basedOn w:val="Normal"/>
    <w:qFormat/>
    <w:rsid w:val="00E04CFC"/>
    <w:pPr>
      <w:spacing w:after="0"/>
      <w:jc w:val="both"/>
      <w:outlineLvl w:val="0"/>
    </w:pPr>
    <w:rPr>
      <w:rFonts w:ascii="Times New Roman" w:eastAsia="Times New Roman" w:hAnsi="Times New Roman" w:cs="B Nazanin"/>
      <w:sz w:val="28"/>
      <w:szCs w:val="28"/>
    </w:rPr>
  </w:style>
  <w:style w:type="character" w:customStyle="1" w:styleId="BalloonTextChar1">
    <w:name w:val="Balloon Text Char1"/>
    <w:uiPriority w:val="99"/>
    <w:rsid w:val="00E04CFC"/>
    <w:rPr>
      <w:rFonts w:ascii="Tahoma" w:eastAsia="Times New Roman" w:hAnsi="Tahoma" w:cs="Tahoma" w:hint="default"/>
      <w:sz w:val="16"/>
      <w:szCs w:val="16"/>
    </w:rPr>
  </w:style>
  <w:style w:type="character" w:styleId="LineNumber">
    <w:name w:val="line number"/>
    <w:uiPriority w:val="99"/>
    <w:rsid w:val="00E04CFC"/>
  </w:style>
  <w:style w:type="paragraph" w:customStyle="1" w:styleId="123">
    <w:name w:val="123"/>
    <w:basedOn w:val="FootnoteText"/>
    <w:next w:val="Footer"/>
    <w:rsid w:val="00E04CFC"/>
    <w:pPr>
      <w:bidi w:val="0"/>
      <w:spacing w:line="288" w:lineRule="auto"/>
      <w:jc w:val="both"/>
    </w:pPr>
    <w:rPr>
      <w:rFonts w:ascii="Times New Roman" w:eastAsia="Times New Roman" w:hAnsi="Times New Roman" w:cs="B Lotus"/>
      <w:lang w:bidi="ar-SA"/>
    </w:rPr>
  </w:style>
  <w:style w:type="character" w:customStyle="1" w:styleId="hit">
    <w:name w:val="hit"/>
    <w:rsid w:val="00E04CFC"/>
    <w:rPr>
      <w:shd w:val="clear" w:color="auto" w:fill="FFFF99"/>
    </w:rPr>
  </w:style>
  <w:style w:type="table" w:customStyle="1" w:styleId="LightList3">
    <w:name w:val="Light List3"/>
    <w:basedOn w:val="TableNormal"/>
    <w:uiPriority w:val="61"/>
    <w:rsid w:val="00E04CFC"/>
    <w:pPr>
      <w:spacing w:after="0" w:line="240" w:lineRule="auto"/>
    </w:pPr>
    <w:rPr>
      <w:rFonts w:ascii="Calibri" w:eastAsia="Times New Roman" w:hAnsi="Calibri" w:cs="Arial"/>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2">
    <w:name w:val="Light Shading2"/>
    <w:basedOn w:val="TableNormal"/>
    <w:uiPriority w:val="60"/>
    <w:rsid w:val="00E04CFC"/>
    <w:pPr>
      <w:spacing w:after="0" w:line="240" w:lineRule="auto"/>
    </w:pPr>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erChar1">
    <w:name w:val="Header Char1"/>
    <w:semiHidden/>
    <w:rsid w:val="00E04CFC"/>
    <w:rPr>
      <w:rFonts w:ascii="Times New Roman" w:hAnsi="Times New Roman" w:cs="B Lotus"/>
      <w:sz w:val="24"/>
      <w:szCs w:val="28"/>
      <w:lang w:bidi="ar-SA"/>
    </w:rPr>
  </w:style>
  <w:style w:type="character" w:customStyle="1" w:styleId="CommentTextChar1">
    <w:name w:val="Comment Text Char1"/>
    <w:uiPriority w:val="99"/>
    <w:rsid w:val="00E04CFC"/>
    <w:rPr>
      <w:rFonts w:ascii="Times New Roman" w:hAnsi="Times New Roman" w:cs="B Lotus"/>
      <w:lang w:bidi="ar-SA"/>
    </w:rPr>
  </w:style>
  <w:style w:type="character" w:customStyle="1" w:styleId="CommentSubjectChar1">
    <w:name w:val="Comment Subject Char1"/>
    <w:basedOn w:val="CommentTextChar"/>
    <w:uiPriority w:val="99"/>
    <w:rsid w:val="00E04CFC"/>
    <w:rPr>
      <w:rFonts w:ascii="Times New Roman" w:eastAsia="Times New Roman" w:hAnsi="Times New Roman" w:cs="B Lotus"/>
      <w:b/>
      <w:bCs/>
      <w:sz w:val="20"/>
      <w:szCs w:val="20"/>
    </w:rPr>
  </w:style>
  <w:style w:type="paragraph" w:customStyle="1" w:styleId="13">
    <w:name w:val="تیتر 1"/>
    <w:basedOn w:val="Normal"/>
    <w:rsid w:val="00E04CFC"/>
    <w:pPr>
      <w:spacing w:line="288" w:lineRule="auto"/>
      <w:ind w:firstLine="567"/>
      <w:jc w:val="both"/>
    </w:pPr>
    <w:rPr>
      <w:rFonts w:ascii="Calibri" w:eastAsia="Calibri" w:hAnsi="Calibri" w:cs="B Nazanin"/>
      <w:sz w:val="24"/>
      <w:szCs w:val="36"/>
      <w:lang w:bidi="ar-SA"/>
    </w:rPr>
  </w:style>
  <w:style w:type="paragraph" w:customStyle="1" w:styleId="20">
    <w:name w:val="تیتر 2"/>
    <w:basedOn w:val="Normal"/>
    <w:rsid w:val="00E04CFC"/>
    <w:pPr>
      <w:spacing w:line="288" w:lineRule="auto"/>
      <w:ind w:firstLine="567"/>
      <w:jc w:val="both"/>
    </w:pPr>
    <w:rPr>
      <w:rFonts w:ascii="Calibri" w:eastAsia="Calibri" w:hAnsi="Calibri" w:cs="B Nazanin"/>
      <w:bCs/>
      <w:sz w:val="24"/>
      <w:szCs w:val="32"/>
      <w:lang w:bidi="ar-SA"/>
    </w:rPr>
  </w:style>
  <w:style w:type="paragraph" w:customStyle="1" w:styleId="ttle3">
    <w:name w:val="ttle 3"/>
    <w:basedOn w:val="TOC1"/>
    <w:rsid w:val="00E04CFC"/>
    <w:pPr>
      <w:tabs>
        <w:tab w:val="clear" w:pos="7135"/>
        <w:tab w:val="right" w:leader="dot" w:pos="9395"/>
      </w:tabs>
      <w:spacing w:before="120" w:after="120"/>
      <w:jc w:val="center"/>
    </w:pPr>
    <w:rPr>
      <w:rFonts w:eastAsia="Calibri" w:cs="B Lotus"/>
      <w:caps/>
      <w:sz w:val="28"/>
      <w:szCs w:val="28"/>
      <w:lang w:bidi="ar-SA"/>
    </w:rPr>
  </w:style>
  <w:style w:type="paragraph" w:customStyle="1" w:styleId="30">
    <w:name w:val="تیتر 3"/>
    <w:basedOn w:val="Normal"/>
    <w:rsid w:val="00E04CFC"/>
    <w:pPr>
      <w:spacing w:line="288" w:lineRule="auto"/>
      <w:ind w:firstLine="567"/>
      <w:jc w:val="both"/>
    </w:pPr>
    <w:rPr>
      <w:rFonts w:ascii="Calibri" w:eastAsia="Calibri" w:hAnsi="Calibri" w:cs="B Nazanin"/>
      <w:bCs/>
      <w:szCs w:val="30"/>
      <w:lang w:bidi="ar-SA"/>
    </w:rPr>
  </w:style>
  <w:style w:type="paragraph" w:customStyle="1" w:styleId="40">
    <w:name w:val="تیتر 4"/>
    <w:basedOn w:val="20"/>
    <w:rsid w:val="00E04CFC"/>
    <w:rPr>
      <w:szCs w:val="28"/>
    </w:rPr>
  </w:style>
  <w:style w:type="paragraph" w:customStyle="1" w:styleId="a7">
    <w:name w:val="تیتر"/>
    <w:basedOn w:val="Normal"/>
    <w:rsid w:val="00E04CFC"/>
    <w:pPr>
      <w:spacing w:after="0" w:line="288" w:lineRule="auto"/>
      <w:jc w:val="both"/>
    </w:pPr>
    <w:rPr>
      <w:rFonts w:ascii="Times New Roman" w:eastAsia="Calibri" w:hAnsi="Times New Roman" w:cs="B Nazanin"/>
      <w:b/>
      <w:bCs/>
      <w:szCs w:val="28"/>
    </w:rPr>
  </w:style>
  <w:style w:type="paragraph" w:styleId="z-TopofForm">
    <w:name w:val="HTML Top of Form"/>
    <w:basedOn w:val="Normal"/>
    <w:next w:val="Normal"/>
    <w:link w:val="z-TopofFormChar"/>
    <w:hidden/>
    <w:uiPriority w:val="99"/>
    <w:semiHidden/>
    <w:unhideWhenUsed/>
    <w:rsid w:val="00E04CFC"/>
    <w:pPr>
      <w:pBdr>
        <w:bottom w:val="single" w:sz="6" w:space="1" w:color="auto"/>
      </w:pBdr>
      <w:spacing w:after="0" w:line="288" w:lineRule="auto"/>
      <w:jc w:val="center"/>
    </w:pPr>
    <w:rPr>
      <w:rFonts w:ascii="Arial" w:eastAsia="Times New Roman" w:hAnsi="Arial" w:cs="B Lotus"/>
      <w:vanish/>
      <w:sz w:val="16"/>
      <w:szCs w:val="16"/>
      <w:lang w:bidi="ar-SA"/>
    </w:rPr>
  </w:style>
  <w:style w:type="character" w:customStyle="1" w:styleId="z-TopofFormChar">
    <w:name w:val="z-Top of Form Char"/>
    <w:basedOn w:val="DefaultParagraphFont"/>
    <w:link w:val="z-TopofForm"/>
    <w:uiPriority w:val="99"/>
    <w:semiHidden/>
    <w:rsid w:val="00E04CFC"/>
    <w:rPr>
      <w:rFonts w:ascii="Arial" w:eastAsia="Times New Roman" w:hAnsi="Arial" w:cs="B Lotus"/>
      <w:vanish/>
      <w:sz w:val="16"/>
      <w:szCs w:val="16"/>
    </w:rPr>
  </w:style>
  <w:style w:type="paragraph" w:styleId="z-BottomofForm">
    <w:name w:val="HTML Bottom of Form"/>
    <w:basedOn w:val="Normal"/>
    <w:next w:val="Normal"/>
    <w:link w:val="z-BottomofFormChar"/>
    <w:hidden/>
    <w:uiPriority w:val="99"/>
    <w:semiHidden/>
    <w:unhideWhenUsed/>
    <w:rsid w:val="00E04CFC"/>
    <w:pPr>
      <w:pBdr>
        <w:top w:val="single" w:sz="6" w:space="1" w:color="auto"/>
      </w:pBdr>
      <w:spacing w:after="0" w:line="288" w:lineRule="auto"/>
      <w:jc w:val="center"/>
    </w:pPr>
    <w:rPr>
      <w:rFonts w:ascii="Arial" w:eastAsia="Times New Roman" w:hAnsi="Arial" w:cs="B Lotus"/>
      <w:vanish/>
      <w:sz w:val="16"/>
      <w:szCs w:val="16"/>
      <w:lang w:bidi="ar-SA"/>
    </w:rPr>
  </w:style>
  <w:style w:type="character" w:customStyle="1" w:styleId="z-BottomofFormChar">
    <w:name w:val="z-Bottom of Form Char"/>
    <w:basedOn w:val="DefaultParagraphFont"/>
    <w:link w:val="z-BottomofForm"/>
    <w:uiPriority w:val="99"/>
    <w:semiHidden/>
    <w:rsid w:val="00E04CFC"/>
    <w:rPr>
      <w:rFonts w:ascii="Arial" w:eastAsia="Times New Roman" w:hAnsi="Arial" w:cs="B Lotus"/>
      <w:vanish/>
      <w:sz w:val="16"/>
      <w:szCs w:val="16"/>
    </w:rPr>
  </w:style>
  <w:style w:type="character" w:customStyle="1" w:styleId="editsection">
    <w:name w:val="editsection"/>
    <w:rsid w:val="00E04CFC"/>
  </w:style>
  <w:style w:type="table" w:styleId="Table3Deffects3">
    <w:name w:val="Table 3D effects 3"/>
    <w:basedOn w:val="TableNormal"/>
    <w:rsid w:val="00E04CFC"/>
    <w:pPr>
      <w:spacing w:after="0" w:line="240" w:lineRule="auto"/>
    </w:pPr>
    <w:rPr>
      <w:rFonts w:ascii="Times New Roman" w:eastAsia="Times New Roman" w:hAnsi="Times New Roman" w:cs="Times New Roman"/>
      <w:sz w:val="20"/>
      <w:szCs w:val="20"/>
      <w:lang w:bidi="fa-I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jrnl">
    <w:name w:val="jrnl"/>
    <w:rsid w:val="00E04CFC"/>
  </w:style>
  <w:style w:type="character" w:customStyle="1" w:styleId="ecapple-style-span">
    <w:name w:val="ec_apple-style-span"/>
    <w:uiPriority w:val="99"/>
    <w:rsid w:val="00E04CFC"/>
    <w:rPr>
      <w:rFonts w:cs="Times New Roman"/>
    </w:rPr>
  </w:style>
  <w:style w:type="character" w:styleId="SubtleEmphasis">
    <w:name w:val="Subtle Emphasis"/>
    <w:uiPriority w:val="19"/>
    <w:qFormat/>
    <w:rsid w:val="00E04CFC"/>
    <w:rPr>
      <w:i/>
      <w:color w:val="808080"/>
    </w:rPr>
  </w:style>
  <w:style w:type="character" w:customStyle="1" w:styleId="NormalWebChar">
    <w:name w:val="Normal (Web) Char"/>
    <w:link w:val="NormalWeb"/>
    <w:uiPriority w:val="99"/>
    <w:locked/>
    <w:rsid w:val="00E04CFC"/>
    <w:rPr>
      <w:rFonts w:ascii="Times New Roman" w:eastAsia="Times New Roman" w:hAnsi="Times New Roman" w:cs="Times New Roman"/>
      <w:sz w:val="24"/>
      <w:szCs w:val="24"/>
    </w:rPr>
  </w:style>
  <w:style w:type="paragraph" w:customStyle="1" w:styleId="msolistparagraph0">
    <w:name w:val="msolistparagraph"/>
    <w:basedOn w:val="Normal"/>
    <w:rsid w:val="00E04CFC"/>
    <w:pPr>
      <w:bidi w:val="0"/>
      <w:ind w:left="720"/>
      <w:contextualSpacing/>
      <w:jc w:val="both"/>
    </w:pPr>
    <w:rPr>
      <w:rFonts w:ascii="Calibri" w:eastAsia="Times New Roman" w:hAnsi="Calibri" w:cs="Arial"/>
      <w:lang w:bidi="ar-SA"/>
    </w:rPr>
  </w:style>
  <w:style w:type="paragraph" w:customStyle="1" w:styleId="a8">
    <w:name w:val="a"/>
    <w:basedOn w:val="Normal"/>
    <w:uiPriority w:val="99"/>
    <w:rsid w:val="00E04CFC"/>
    <w:pPr>
      <w:bidi w:val="0"/>
      <w:spacing w:before="100" w:beforeAutospacing="1" w:after="100" w:afterAutospacing="1" w:line="300" w:lineRule="auto"/>
      <w:jc w:val="both"/>
    </w:pPr>
    <w:rPr>
      <w:rFonts w:ascii="Times New Roman" w:eastAsia="Times New Roman" w:hAnsi="Times New Roman" w:cs="B Lotus"/>
      <w:sz w:val="24"/>
      <w:szCs w:val="28"/>
      <w:lang w:bidi="ar-SA"/>
    </w:rPr>
  </w:style>
  <w:style w:type="character" w:customStyle="1" w:styleId="writersstring1">
    <w:name w:val="writers_string1"/>
    <w:uiPriority w:val="99"/>
    <w:rsid w:val="00E04CFC"/>
    <w:rPr>
      <w:rFonts w:ascii="Tahoma" w:hAnsi="Tahoma"/>
      <w:sz w:val="18"/>
    </w:rPr>
  </w:style>
  <w:style w:type="character" w:customStyle="1" w:styleId="publisherandreleaseblock1">
    <w:name w:val="publisherandreleaseblock1"/>
    <w:uiPriority w:val="99"/>
    <w:rsid w:val="00E04CFC"/>
    <w:rPr>
      <w:rFonts w:ascii="Tahoma" w:hAnsi="Tahoma"/>
      <w:sz w:val="18"/>
    </w:rPr>
  </w:style>
  <w:style w:type="character" w:customStyle="1" w:styleId="releasedate1">
    <w:name w:val="release_date1"/>
    <w:uiPriority w:val="99"/>
    <w:rsid w:val="00E04CFC"/>
    <w:rPr>
      <w:rFonts w:ascii="Tahoma" w:hAnsi="Tahoma"/>
      <w:sz w:val="18"/>
    </w:rPr>
  </w:style>
  <w:style w:type="character" w:customStyle="1" w:styleId="title8">
    <w:name w:val="title8"/>
    <w:uiPriority w:val="99"/>
    <w:rsid w:val="00E04CFC"/>
    <w:rPr>
      <w:rFonts w:ascii="Tahoma" w:hAnsi="Tahoma"/>
      <w:color w:val="004F75"/>
      <w:sz w:val="20"/>
      <w:u w:val="none"/>
      <w:effect w:val="none"/>
    </w:rPr>
  </w:style>
  <w:style w:type="paragraph" w:customStyle="1" w:styleId="BZar2B">
    <w:name w:val="B Zar !2 B"/>
    <w:basedOn w:val="ListParagraph"/>
    <w:next w:val="Heading1"/>
    <w:uiPriority w:val="99"/>
    <w:rsid w:val="00E04CFC"/>
    <w:pPr>
      <w:numPr>
        <w:numId w:val="7"/>
      </w:numPr>
      <w:spacing w:after="0" w:line="300" w:lineRule="auto"/>
      <w:ind w:left="0"/>
      <w:jc w:val="both"/>
    </w:pPr>
    <w:rPr>
      <w:rFonts w:ascii="B Zar" w:eastAsia="Times New Roman" w:hAnsi="B Zar" w:cs="B Zar"/>
      <w:b/>
      <w:bCs/>
      <w:color w:val="000000"/>
      <w:sz w:val="28"/>
      <w:szCs w:val="24"/>
      <w:lang w:bidi="ar-SA"/>
    </w:rPr>
  </w:style>
  <w:style w:type="paragraph" w:styleId="NormalIndent">
    <w:name w:val="Normal Indent"/>
    <w:basedOn w:val="Normal"/>
    <w:uiPriority w:val="99"/>
    <w:rsid w:val="00E04CFC"/>
    <w:pPr>
      <w:spacing w:after="0" w:line="300" w:lineRule="auto"/>
      <w:jc w:val="lowKashida"/>
    </w:pPr>
    <w:rPr>
      <w:rFonts w:ascii="Times New Roman" w:eastAsia="Times New Roman" w:hAnsi="Times New Roman" w:cs="Zar"/>
      <w:sz w:val="20"/>
      <w:szCs w:val="28"/>
      <w:lang w:bidi="ar-SA"/>
    </w:rPr>
  </w:style>
  <w:style w:type="character" w:customStyle="1" w:styleId="CharChar5">
    <w:name w:val="Char Char5"/>
    <w:uiPriority w:val="99"/>
    <w:rsid w:val="00E04CFC"/>
    <w:rPr>
      <w:lang w:val="en-US" w:eastAsia="en-US"/>
    </w:rPr>
  </w:style>
  <w:style w:type="character" w:customStyle="1" w:styleId="CharChar21">
    <w:name w:val="Char Char21"/>
    <w:uiPriority w:val="99"/>
    <w:rsid w:val="00E04CFC"/>
    <w:rPr>
      <w:b/>
      <w:lang w:val="en-US" w:eastAsia="en-US"/>
    </w:rPr>
  </w:style>
  <w:style w:type="character" w:customStyle="1" w:styleId="CharChar11">
    <w:name w:val="Char Char11"/>
    <w:uiPriority w:val="99"/>
    <w:rsid w:val="00E04CFC"/>
    <w:rPr>
      <w:sz w:val="24"/>
      <w:lang w:val="en-US" w:eastAsia="en-US"/>
    </w:rPr>
  </w:style>
  <w:style w:type="character" w:customStyle="1" w:styleId="CharChar3">
    <w:name w:val="Char Char3"/>
    <w:uiPriority w:val="99"/>
    <w:rsid w:val="00E04CFC"/>
    <w:rPr>
      <w:lang w:val="en-US" w:eastAsia="en-US"/>
    </w:rPr>
  </w:style>
  <w:style w:type="table" w:customStyle="1" w:styleId="LightGrid1">
    <w:name w:val="Light Grid1"/>
    <w:uiPriority w:val="99"/>
    <w:rsid w:val="00E04CFC"/>
    <w:pPr>
      <w:spacing w:after="0" w:line="240" w:lineRule="auto"/>
    </w:pPr>
    <w:rPr>
      <w:rFonts w:ascii="Times New Roman" w:eastAsia="Times New Roman" w:hAnsi="Times New Roman" w:cs="B Lotus"/>
      <w:sz w:val="24"/>
      <w:szCs w:val="28"/>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styleId="Index1">
    <w:name w:val="index 1"/>
    <w:basedOn w:val="Normal"/>
    <w:next w:val="Normal"/>
    <w:autoRedefine/>
    <w:uiPriority w:val="99"/>
    <w:semiHidden/>
    <w:rsid w:val="00E04CFC"/>
    <w:pPr>
      <w:spacing w:after="0" w:line="288" w:lineRule="auto"/>
      <w:ind w:left="240" w:hanging="240"/>
      <w:jc w:val="both"/>
    </w:pPr>
    <w:rPr>
      <w:rFonts w:ascii="Times New Roman" w:eastAsia="Times New Roman" w:hAnsi="Times New Roman" w:cs="Koodak"/>
      <w:sz w:val="24"/>
      <w:szCs w:val="28"/>
      <w:lang w:bidi="ar-SA"/>
    </w:rPr>
  </w:style>
  <w:style w:type="character" w:customStyle="1" w:styleId="linkedfieldvalue1">
    <w:name w:val="linkedfieldvalue1"/>
    <w:uiPriority w:val="99"/>
    <w:rsid w:val="00E04CFC"/>
    <w:rPr>
      <w:rFonts w:cs="Times New Roman"/>
      <w:color w:val="C7060F"/>
    </w:rPr>
  </w:style>
  <w:style w:type="table" w:styleId="LightGrid-Accent5">
    <w:name w:val="Light Grid Accent 5"/>
    <w:basedOn w:val="TableNormal"/>
    <w:uiPriority w:val="99"/>
    <w:rsid w:val="00E04CFC"/>
    <w:pPr>
      <w:spacing w:after="0" w:line="240" w:lineRule="auto"/>
    </w:pPr>
    <w:rPr>
      <w:rFonts w:ascii="Calibri" w:eastAsia="Times New Roman" w:hAnsi="Calibri" w:cs="Arial"/>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Arial"/>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Arial"/>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Arial"/>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1">
    <w:name w:val="Light Grid - Accent 11"/>
    <w:uiPriority w:val="99"/>
    <w:rsid w:val="00E04CFC"/>
    <w:pPr>
      <w:spacing w:after="0" w:line="240" w:lineRule="auto"/>
    </w:pPr>
    <w:rPr>
      <w:rFonts w:ascii="Calibri" w:eastAsia="Times New Roman" w:hAnsi="Calibri" w:cs="Arial"/>
      <w:sz w:val="20"/>
      <w:szCs w:val="20"/>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Shading-Accent11">
    <w:name w:val="Light Shading - Accent 11"/>
    <w:uiPriority w:val="99"/>
    <w:rsid w:val="00E04CFC"/>
    <w:pPr>
      <w:spacing w:after="0" w:line="240" w:lineRule="auto"/>
    </w:pPr>
    <w:rPr>
      <w:rFonts w:ascii="Calibri" w:eastAsia="Times New Roman" w:hAnsi="Calibri" w:cs="Arial"/>
      <w:color w:val="365F91"/>
      <w:sz w:val="20"/>
      <w:szCs w:val="20"/>
      <w:lang w:bidi="fa-I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List-Accent11">
    <w:name w:val="Light List - Accent 11"/>
    <w:uiPriority w:val="99"/>
    <w:rsid w:val="00E04CFC"/>
    <w:pPr>
      <w:spacing w:after="0" w:line="240" w:lineRule="auto"/>
    </w:pPr>
    <w:rPr>
      <w:rFonts w:ascii="Calibri" w:eastAsia="Times New Roman" w:hAnsi="Calibri" w:cs="Arial"/>
      <w:sz w:val="20"/>
      <w:szCs w:val="20"/>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LightShading-Accent5">
    <w:name w:val="Light Shading Accent 5"/>
    <w:basedOn w:val="TableNormal"/>
    <w:uiPriority w:val="60"/>
    <w:rsid w:val="00E04CFC"/>
    <w:pPr>
      <w:spacing w:after="0" w:line="240" w:lineRule="auto"/>
    </w:pPr>
    <w:rPr>
      <w:rFonts w:ascii="Calibri" w:eastAsia="Times New Roman" w:hAnsi="Calibri" w:cs="Arial"/>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Arial"/>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Arial"/>
        <w:b/>
        <w:bCs/>
      </w:rPr>
      <w:tblPr/>
      <w:tcPr>
        <w:tcBorders>
          <w:top w:val="single" w:sz="8" w:space="0" w:color="4BACC6"/>
          <w:left w:val="nil"/>
          <w:bottom w:val="single" w:sz="8" w:space="0" w:color="4BACC6"/>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2EAF1"/>
      </w:tcPr>
    </w:tblStylePr>
    <w:tblStylePr w:type="band1Horz">
      <w:rPr>
        <w:rFonts w:cs="Arial"/>
      </w:rPr>
      <w:tblPr/>
      <w:tcPr>
        <w:tcBorders>
          <w:left w:val="nil"/>
          <w:right w:val="nil"/>
          <w:insideH w:val="nil"/>
          <w:insideV w:val="nil"/>
        </w:tcBorders>
        <w:shd w:val="clear" w:color="auto" w:fill="D2EAF1"/>
      </w:tcPr>
    </w:tblStylePr>
  </w:style>
  <w:style w:type="table" w:customStyle="1" w:styleId="MediumShading2-Accent11">
    <w:name w:val="Medium Shading 2 - Accent 11"/>
    <w:uiPriority w:val="99"/>
    <w:rsid w:val="00E04CFC"/>
    <w:pPr>
      <w:spacing w:after="0" w:line="240" w:lineRule="auto"/>
    </w:pPr>
    <w:rPr>
      <w:rFonts w:ascii="Calibri" w:eastAsia="Times New Roman" w:hAnsi="Calibri" w:cs="Arial"/>
      <w:sz w:val="20"/>
      <w:szCs w:val="20"/>
      <w:lang w:bidi="fa-I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MediumShading1-Accent6">
    <w:name w:val="Medium Shading 1 Accent 6"/>
    <w:basedOn w:val="TableNormal"/>
    <w:uiPriority w:val="99"/>
    <w:rsid w:val="00E04CFC"/>
    <w:pPr>
      <w:spacing w:after="0" w:line="240" w:lineRule="auto"/>
    </w:pPr>
    <w:rPr>
      <w:rFonts w:ascii="Calibri" w:eastAsia="Times New Roman" w:hAnsi="Calibri" w:cs="Arial"/>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Arial"/>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Arial"/>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Arial"/>
        <w:b/>
        <w:bCs/>
      </w:rPr>
    </w:tblStylePr>
    <w:tblStylePr w:type="lastCol">
      <w:rPr>
        <w:rFonts w:cs="Arial"/>
        <w:b/>
        <w:bCs/>
      </w:rPr>
    </w:tblStylePr>
    <w:tblStylePr w:type="band1Vert">
      <w:rPr>
        <w:rFonts w:cs="Arial"/>
      </w:rPr>
      <w:tblPr/>
      <w:tcPr>
        <w:shd w:val="clear" w:color="auto" w:fill="FDE4D0"/>
      </w:tcPr>
    </w:tblStylePr>
    <w:tblStylePr w:type="band1Horz">
      <w:rPr>
        <w:rFonts w:cs="Arial"/>
      </w:rPr>
      <w:tblPr/>
      <w:tcPr>
        <w:tcBorders>
          <w:insideH w:val="nil"/>
          <w:insideV w:val="nil"/>
        </w:tcBorders>
        <w:shd w:val="clear" w:color="auto" w:fill="FDE4D0"/>
      </w:tcPr>
    </w:tblStylePr>
    <w:tblStylePr w:type="band2Horz">
      <w:rPr>
        <w:rFonts w:cs="Arial"/>
      </w:rPr>
      <w:tblPr/>
      <w:tcPr>
        <w:tcBorders>
          <w:insideH w:val="nil"/>
          <w:insideV w:val="nil"/>
        </w:tcBorders>
      </w:tcPr>
    </w:tblStylePr>
  </w:style>
  <w:style w:type="table" w:styleId="LightGrid-Accent4">
    <w:name w:val="Light Grid Accent 4"/>
    <w:basedOn w:val="TableNormal"/>
    <w:uiPriority w:val="99"/>
    <w:rsid w:val="00E04CFC"/>
    <w:pPr>
      <w:spacing w:after="0" w:line="240" w:lineRule="auto"/>
    </w:pPr>
    <w:rPr>
      <w:rFonts w:ascii="Calibri" w:eastAsia="Times New Roman"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Arial"/>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Arial"/>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Arial"/>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List-Accent3">
    <w:name w:val="Light List Accent 3"/>
    <w:basedOn w:val="TableNormal"/>
    <w:uiPriority w:val="61"/>
    <w:rsid w:val="00E04CFC"/>
    <w:pPr>
      <w:spacing w:after="0" w:line="240" w:lineRule="auto"/>
    </w:pPr>
    <w:rPr>
      <w:rFonts w:ascii="Calibri" w:eastAsia="Times New Roman" w:hAnsi="Calibri" w:cs="Arial"/>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Arial"/>
        <w:b/>
        <w:bCs/>
        <w:color w:val="FFFFFF"/>
      </w:rPr>
      <w:tblPr/>
      <w:tcPr>
        <w:shd w:val="clear" w:color="auto" w:fill="9BBB59"/>
      </w:tcPr>
    </w:tblStylePr>
    <w:tblStylePr w:type="lastRow">
      <w:pPr>
        <w:spacing w:before="0" w:after="0"/>
      </w:pPr>
      <w:rPr>
        <w:rFonts w:cs="Arial"/>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9BBB59"/>
          <w:left w:val="single" w:sz="8" w:space="0" w:color="9BBB59"/>
          <w:bottom w:val="single" w:sz="8" w:space="0" w:color="9BBB59"/>
          <w:right w:val="single" w:sz="8" w:space="0" w:color="9BBB59"/>
        </w:tcBorders>
      </w:tcPr>
    </w:tblStylePr>
    <w:tblStylePr w:type="band1Horz">
      <w:rPr>
        <w:rFonts w:cs="Arial"/>
      </w:rPr>
      <w:tblPr/>
      <w:tcPr>
        <w:tcBorders>
          <w:top w:val="single" w:sz="8" w:space="0" w:color="9BBB59"/>
          <w:left w:val="single" w:sz="8" w:space="0" w:color="9BBB59"/>
          <w:bottom w:val="single" w:sz="8" w:space="0" w:color="9BBB59"/>
          <w:right w:val="single" w:sz="8" w:space="0" w:color="9BBB59"/>
        </w:tcBorders>
      </w:tcPr>
    </w:tblStylePr>
  </w:style>
  <w:style w:type="table" w:styleId="LightShading-Accent3">
    <w:name w:val="Light Shading Accent 3"/>
    <w:basedOn w:val="TableNormal"/>
    <w:uiPriority w:val="60"/>
    <w:rsid w:val="00E04CFC"/>
    <w:pPr>
      <w:spacing w:after="0" w:line="240" w:lineRule="auto"/>
    </w:pPr>
    <w:rPr>
      <w:rFonts w:ascii="Calibri" w:eastAsia="Times New Roman" w:hAnsi="Calibri" w:cs="Arial"/>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Arial"/>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Arial"/>
        <w:b/>
        <w:bCs/>
      </w:rPr>
      <w:tblPr/>
      <w:tcPr>
        <w:tcBorders>
          <w:top w:val="single" w:sz="8" w:space="0" w:color="9BBB59"/>
          <w:left w:val="nil"/>
          <w:bottom w:val="single" w:sz="8" w:space="0" w:color="9BBB59"/>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E6EED5"/>
      </w:tcPr>
    </w:tblStylePr>
    <w:tblStylePr w:type="band1Horz">
      <w:rPr>
        <w:rFonts w:cs="Arial"/>
      </w:rPr>
      <w:tblPr/>
      <w:tcPr>
        <w:tcBorders>
          <w:left w:val="nil"/>
          <w:right w:val="nil"/>
          <w:insideH w:val="nil"/>
          <w:insideV w:val="nil"/>
        </w:tcBorders>
        <w:shd w:val="clear" w:color="auto" w:fill="E6EED5"/>
      </w:tcPr>
    </w:tblStylePr>
  </w:style>
  <w:style w:type="table" w:styleId="LightList-Accent2">
    <w:name w:val="Light List Accent 2"/>
    <w:basedOn w:val="TableNormal"/>
    <w:uiPriority w:val="99"/>
    <w:rsid w:val="00E04CFC"/>
    <w:pPr>
      <w:spacing w:after="0" w:line="240" w:lineRule="auto"/>
    </w:pPr>
    <w:rPr>
      <w:rFonts w:ascii="Calibri" w:eastAsia="Times New Roman" w:hAnsi="Calibri" w:cs="Arial"/>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Arial"/>
        <w:b/>
        <w:bCs/>
        <w:color w:val="FFFFFF"/>
      </w:rPr>
      <w:tblPr/>
      <w:tcPr>
        <w:shd w:val="clear" w:color="auto" w:fill="C0504D"/>
      </w:tcPr>
    </w:tblStylePr>
    <w:tblStylePr w:type="lastRow">
      <w:pPr>
        <w:spacing w:before="0" w:after="0"/>
      </w:pPr>
      <w:rPr>
        <w:rFonts w:cs="Arial"/>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C0504D"/>
          <w:left w:val="single" w:sz="8" w:space="0" w:color="C0504D"/>
          <w:bottom w:val="single" w:sz="8" w:space="0" w:color="C0504D"/>
          <w:right w:val="single" w:sz="8" w:space="0" w:color="C0504D"/>
        </w:tcBorders>
      </w:tcPr>
    </w:tblStylePr>
    <w:tblStylePr w:type="band1Horz">
      <w:rPr>
        <w:rFonts w:cs="Arial"/>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uiPriority w:val="99"/>
    <w:rsid w:val="00E04CFC"/>
    <w:pPr>
      <w:spacing w:after="0" w:line="240" w:lineRule="auto"/>
    </w:pPr>
    <w:rPr>
      <w:rFonts w:ascii="Calibri" w:eastAsia="Times New Roman" w:hAnsi="Calibri" w:cs="Arial"/>
      <w:sz w:val="20"/>
      <w:szCs w:val="20"/>
      <w:lang w:bidi="fa-IR"/>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21">
    <w:name w:val="Medium Shading 21"/>
    <w:uiPriority w:val="99"/>
    <w:rsid w:val="00E04CFC"/>
    <w:pPr>
      <w:spacing w:after="0" w:line="240" w:lineRule="auto"/>
    </w:pPr>
    <w:rPr>
      <w:rFonts w:ascii="Calibri" w:eastAsia="Times New Roman" w:hAnsi="Calibri" w:cs="Arial"/>
      <w:sz w:val="20"/>
      <w:szCs w:val="20"/>
      <w:lang w:bidi="fa-I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TableGrid18">
    <w:name w:val="Table Grid 1"/>
    <w:basedOn w:val="TableNormal"/>
    <w:uiPriority w:val="99"/>
    <w:rsid w:val="00E04CFC"/>
    <w:pPr>
      <w:bidi/>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LightList11">
    <w:name w:val="Light List11"/>
    <w:uiPriority w:val="99"/>
    <w:rsid w:val="00E04CFC"/>
    <w:pPr>
      <w:spacing w:after="0" w:line="240" w:lineRule="auto"/>
      <w:ind w:left="245"/>
    </w:pPr>
    <w:rPr>
      <w:rFonts w:ascii="Calibri" w:eastAsia="Times New Roman"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H4">
    <w:name w:val="آH4"/>
    <w:basedOn w:val="Heading4"/>
    <w:next w:val="Heading4"/>
    <w:qFormat/>
    <w:rsid w:val="00E04CFC"/>
    <w:pPr>
      <w:keepLines/>
      <w:spacing w:before="200" w:line="360" w:lineRule="auto"/>
      <w:jc w:val="both"/>
    </w:pPr>
    <w:rPr>
      <w:rFonts w:ascii="Times New Roman Bold" w:hAnsi="Times New Roman Bold" w:cs="B Lotus"/>
      <w:b/>
      <w:bCs/>
      <w:noProof w:val="0"/>
      <w:color w:val="000000"/>
      <w:sz w:val="28"/>
      <w:szCs w:val="28"/>
      <w:lang w:bidi="fa-IR"/>
    </w:rPr>
  </w:style>
  <w:style w:type="paragraph" w:customStyle="1" w:styleId="h2">
    <w:name w:val="h2"/>
    <w:basedOn w:val="Normal"/>
    <w:qFormat/>
    <w:rsid w:val="00E04CFC"/>
    <w:pPr>
      <w:tabs>
        <w:tab w:val="center" w:pos="4513"/>
        <w:tab w:val="right" w:pos="9026"/>
      </w:tabs>
      <w:spacing w:after="0" w:line="240" w:lineRule="auto"/>
      <w:jc w:val="lowKashida"/>
    </w:pPr>
    <w:rPr>
      <w:rFonts w:ascii="Times New Roman" w:eastAsia="Times New Roman" w:hAnsi="Times New Roman" w:cs="B Yagut"/>
      <w:bCs/>
      <w:sz w:val="28"/>
      <w:szCs w:val="32"/>
      <w:lang w:bidi="ar-SA"/>
    </w:rPr>
  </w:style>
  <w:style w:type="character" w:customStyle="1" w:styleId="FontStyle49">
    <w:name w:val="Font Style49"/>
    <w:uiPriority w:val="99"/>
    <w:rsid w:val="00E04CFC"/>
    <w:rPr>
      <w:rFonts w:ascii="Cambria" w:hAnsi="Cambria" w:cs="Cambria" w:hint="default"/>
      <w:i/>
      <w:iCs/>
      <w:sz w:val="14"/>
      <w:szCs w:val="14"/>
      <w:lang w:bidi="ar-SA"/>
    </w:rPr>
  </w:style>
  <w:style w:type="character" w:customStyle="1" w:styleId="FontStyle50">
    <w:name w:val="Font Style50"/>
    <w:uiPriority w:val="99"/>
    <w:rsid w:val="00E04CFC"/>
    <w:rPr>
      <w:rFonts w:ascii="Cambria" w:hAnsi="Cambria" w:cs="Cambria" w:hint="default"/>
      <w:sz w:val="14"/>
      <w:szCs w:val="14"/>
      <w:lang w:bidi="ar-SA"/>
    </w:rPr>
  </w:style>
  <w:style w:type="paragraph" w:customStyle="1" w:styleId="h40">
    <w:name w:val="h4"/>
    <w:basedOn w:val="Normal"/>
    <w:link w:val="h4Char"/>
    <w:autoRedefine/>
    <w:qFormat/>
    <w:rsid w:val="00E04CFC"/>
    <w:pPr>
      <w:tabs>
        <w:tab w:val="left" w:pos="1785"/>
        <w:tab w:val="left" w:pos="2220"/>
        <w:tab w:val="left" w:pos="2667"/>
      </w:tabs>
      <w:spacing w:after="0" w:line="240" w:lineRule="auto"/>
      <w:jc w:val="both"/>
    </w:pPr>
    <w:rPr>
      <w:rFonts w:ascii="Times New Roman Bold" w:eastAsia="Calibri" w:hAnsi="Times New Roman Bold" w:cs="B Lotus"/>
      <w:b/>
      <w:bCs/>
      <w:sz w:val="28"/>
      <w:szCs w:val="28"/>
    </w:rPr>
  </w:style>
  <w:style w:type="character" w:customStyle="1" w:styleId="h4Char">
    <w:name w:val="h4 Char"/>
    <w:basedOn w:val="DefaultParagraphFont"/>
    <w:link w:val="h40"/>
    <w:rsid w:val="00E04CFC"/>
    <w:rPr>
      <w:rFonts w:ascii="Times New Roman Bold" w:eastAsia="Calibri" w:hAnsi="Times New Roman Bold" w:cs="B Lotus"/>
      <w:b/>
      <w:bCs/>
      <w:sz w:val="28"/>
      <w:szCs w:val="28"/>
      <w:lang w:bidi="fa-IR"/>
    </w:rPr>
  </w:style>
  <w:style w:type="character" w:styleId="SubtleReference">
    <w:name w:val="Subtle Reference"/>
    <w:uiPriority w:val="31"/>
    <w:qFormat/>
    <w:rsid w:val="00E04CFC"/>
    <w:rPr>
      <w:smallCaps/>
      <w:color w:val="C0504D"/>
      <w:u w:val="single"/>
    </w:rPr>
  </w:style>
  <w:style w:type="character" w:customStyle="1" w:styleId="FontStyle46">
    <w:name w:val="Font Style46"/>
    <w:uiPriority w:val="99"/>
    <w:rsid w:val="00E04CFC"/>
    <w:rPr>
      <w:rFonts w:ascii="Candara" w:hAnsi="Candara" w:cs="Candara" w:hint="default"/>
      <w:b/>
      <w:bCs/>
      <w:sz w:val="12"/>
      <w:szCs w:val="12"/>
      <w:lang w:bidi="ar-SA"/>
    </w:rPr>
  </w:style>
  <w:style w:type="paragraph" w:customStyle="1" w:styleId="h1">
    <w:name w:val="h1"/>
    <w:basedOn w:val="Heading1"/>
    <w:next w:val="Heading1"/>
    <w:qFormat/>
    <w:rsid w:val="00E04CFC"/>
    <w:pPr>
      <w:spacing w:before="0" w:line="240" w:lineRule="auto"/>
      <w:jc w:val="both"/>
    </w:pPr>
    <w:rPr>
      <w:rFonts w:ascii="Times New Roman Bold" w:eastAsia="Times New Roman" w:hAnsi="Times New Roman Bold" w:cs="B Titr"/>
      <w:color w:val="auto"/>
      <w:sz w:val="36"/>
      <w:szCs w:val="36"/>
    </w:rPr>
  </w:style>
  <w:style w:type="table" w:styleId="TableGrid70">
    <w:name w:val="Table Grid 7"/>
    <w:basedOn w:val="TableNormal"/>
    <w:rsid w:val="00E04CFC"/>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EndnoteTextChar1">
    <w:name w:val="Endnote Text Char1"/>
    <w:locked/>
    <w:rsid w:val="00E04CFC"/>
    <w:rPr>
      <w:rFonts w:ascii="Calibri" w:eastAsia="Calibri" w:hAnsi="Calibri" w:cs="Times New Roman"/>
      <w:sz w:val="20"/>
      <w:szCs w:val="20"/>
      <w:lang w:bidi="ar-SA"/>
    </w:rPr>
  </w:style>
  <w:style w:type="numbering" w:customStyle="1" w:styleId="NoList1111">
    <w:name w:val="No List1111"/>
    <w:next w:val="NoList"/>
    <w:uiPriority w:val="99"/>
    <w:semiHidden/>
    <w:unhideWhenUsed/>
    <w:rsid w:val="00E04CFC"/>
  </w:style>
  <w:style w:type="paragraph" w:customStyle="1" w:styleId="abbas">
    <w:name w:val="abbas"/>
    <w:basedOn w:val="Normal"/>
    <w:qFormat/>
    <w:rsid w:val="00E04CFC"/>
    <w:pPr>
      <w:jc w:val="mediumKashida"/>
    </w:pPr>
    <w:rPr>
      <w:rFonts w:cs="B Zar"/>
      <w:b/>
      <w:bCs/>
      <w:sz w:val="28"/>
      <w:szCs w:val="28"/>
    </w:rPr>
  </w:style>
  <w:style w:type="paragraph" w:customStyle="1" w:styleId="AABBASD">
    <w:name w:val="AABBASD"/>
    <w:basedOn w:val="abbas"/>
    <w:qFormat/>
    <w:rsid w:val="00E04CFC"/>
    <w:rPr>
      <w:sz w:val="29"/>
      <w:szCs w:val="29"/>
    </w:rPr>
  </w:style>
  <w:style w:type="numbering" w:customStyle="1" w:styleId="NoList31">
    <w:name w:val="No List31"/>
    <w:next w:val="NoList"/>
    <w:uiPriority w:val="99"/>
    <w:semiHidden/>
    <w:unhideWhenUsed/>
    <w:rsid w:val="00E04CFC"/>
  </w:style>
  <w:style w:type="numbering" w:customStyle="1" w:styleId="NoList41">
    <w:name w:val="No List41"/>
    <w:next w:val="NoList"/>
    <w:uiPriority w:val="99"/>
    <w:semiHidden/>
    <w:unhideWhenUsed/>
    <w:rsid w:val="00E04CFC"/>
  </w:style>
  <w:style w:type="table" w:customStyle="1" w:styleId="LightList-Accent44">
    <w:name w:val="Light List - Accent 44"/>
    <w:basedOn w:val="TableNormal"/>
    <w:next w:val="LightList-Accent4"/>
    <w:uiPriority w:val="99"/>
    <w:rsid w:val="00E04CFC"/>
    <w:pPr>
      <w:spacing w:after="0" w:line="240" w:lineRule="auto"/>
    </w:pPr>
    <w:rPr>
      <w:rFonts w:ascii="Calibri" w:eastAsia="Calibri" w:hAnsi="Calibri" w:cs="Arial"/>
      <w:sz w:val="20"/>
      <w:szCs w:val="20"/>
      <w:lang w:bidi="fa-I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eGrid112">
    <w:name w:val="Table Grid112"/>
    <w:uiPriority w:val="99"/>
    <w:rsid w:val="00E04CFC"/>
    <w:pPr>
      <w:spacing w:after="0" w:line="240" w:lineRule="auto"/>
    </w:pPr>
    <w:rPr>
      <w:rFonts w:ascii="Calibri" w:eastAsia="Times New Roman"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Accent21">
    <w:name w:val="Light Grid - Accent 21"/>
    <w:basedOn w:val="TableNormal"/>
    <w:next w:val="LightGrid-Accent2"/>
    <w:uiPriority w:val="99"/>
    <w:rsid w:val="00E04CFC"/>
    <w:pPr>
      <w:spacing w:after="0" w:line="240" w:lineRule="auto"/>
    </w:pPr>
    <w:rPr>
      <w:rFonts w:ascii="Calibri" w:eastAsia="Times New Roman" w:hAnsi="Calibri" w:cs="Arial"/>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Arial"/>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Arial"/>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Arial"/>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
    <w:name w:val="Light Grid - Accent 31"/>
    <w:basedOn w:val="TableNormal"/>
    <w:next w:val="LightGrid-Accent3"/>
    <w:uiPriority w:val="99"/>
    <w:rsid w:val="00E04CFC"/>
    <w:pPr>
      <w:spacing w:after="0" w:line="240" w:lineRule="auto"/>
    </w:pPr>
    <w:rPr>
      <w:rFonts w:ascii="Calibri" w:eastAsia="Times New Roman" w:hAnsi="Calibri" w:cs="Arial"/>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Arial"/>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Arial"/>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Arial"/>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31">
    <w:name w:val="Table Grid31"/>
    <w:uiPriority w:val="99"/>
    <w:rsid w:val="00E04CFC"/>
    <w:pPr>
      <w:spacing w:after="0" w:line="240" w:lineRule="auto"/>
      <w:ind w:left="245"/>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11">
    <w:name w:val="Light List111"/>
    <w:uiPriority w:val="99"/>
    <w:rsid w:val="00E04CFC"/>
    <w:pPr>
      <w:spacing w:after="0" w:line="240" w:lineRule="auto"/>
      <w:ind w:left="245"/>
    </w:pPr>
    <w:rPr>
      <w:rFonts w:ascii="Calibri" w:eastAsia="Times New Roman"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E04CFC"/>
    <w:pPr>
      <w:bidi w:val="0"/>
      <w:jc w:val="both"/>
    </w:pPr>
    <w:rPr>
      <w:rFonts w:ascii="Verdana" w:eastAsia="Verdana" w:hAnsi="Verdana" w:cs="Times New Roman"/>
      <w:i/>
      <w:sz w:val="20"/>
      <w:szCs w:val="20"/>
    </w:rPr>
  </w:style>
  <w:style w:type="character" w:customStyle="1" w:styleId="QuoteChar">
    <w:name w:val="Quote Char"/>
    <w:basedOn w:val="DefaultParagraphFont"/>
    <w:link w:val="Quote"/>
    <w:uiPriority w:val="29"/>
    <w:rsid w:val="00E04CFC"/>
    <w:rPr>
      <w:rFonts w:ascii="Verdana" w:eastAsia="Verdana" w:hAnsi="Verdana" w:cs="Times New Roman"/>
      <w:i/>
      <w:sz w:val="20"/>
      <w:szCs w:val="20"/>
      <w:lang w:bidi="fa-IR"/>
    </w:rPr>
  </w:style>
  <w:style w:type="paragraph" w:styleId="IntenseQuote">
    <w:name w:val="Intense Quote"/>
    <w:basedOn w:val="Normal"/>
    <w:next w:val="Normal"/>
    <w:link w:val="IntenseQuoteChar"/>
    <w:uiPriority w:val="30"/>
    <w:qFormat/>
    <w:rsid w:val="00E04CFC"/>
    <w:pPr>
      <w:pBdr>
        <w:top w:val="single" w:sz="8" w:space="10" w:color="C48B01"/>
        <w:left w:val="single" w:sz="8" w:space="10" w:color="C48B01"/>
        <w:bottom w:val="single" w:sz="8" w:space="10" w:color="C48B01"/>
        <w:right w:val="single" w:sz="8" w:space="10" w:color="C48B01"/>
      </w:pBdr>
      <w:shd w:val="clear" w:color="auto" w:fill="FEB80A"/>
      <w:bidi w:val="0"/>
      <w:spacing w:before="140" w:after="140"/>
      <w:ind w:left="1440" w:right="1440"/>
      <w:jc w:val="both"/>
    </w:pPr>
    <w:rPr>
      <w:rFonts w:ascii="Verdana" w:eastAsia="Verdana" w:hAnsi="Verdana" w:cs="Times New Roman"/>
      <w:b/>
      <w:i/>
      <w:color w:val="FFFFFF"/>
      <w:sz w:val="20"/>
      <w:szCs w:val="20"/>
    </w:rPr>
  </w:style>
  <w:style w:type="character" w:customStyle="1" w:styleId="IntenseQuoteChar">
    <w:name w:val="Intense Quote Char"/>
    <w:basedOn w:val="DefaultParagraphFont"/>
    <w:link w:val="IntenseQuote"/>
    <w:uiPriority w:val="30"/>
    <w:rsid w:val="00E04CFC"/>
    <w:rPr>
      <w:rFonts w:ascii="Verdana" w:eastAsia="Verdana" w:hAnsi="Verdana" w:cs="Times New Roman"/>
      <w:b/>
      <w:i/>
      <w:color w:val="FFFFFF"/>
      <w:sz w:val="20"/>
      <w:szCs w:val="20"/>
      <w:shd w:val="clear" w:color="auto" w:fill="FEB80A"/>
      <w:lang w:bidi="fa-IR"/>
    </w:rPr>
  </w:style>
  <w:style w:type="character" w:styleId="IntenseEmphasis">
    <w:name w:val="Intense Emphasis"/>
    <w:uiPriority w:val="21"/>
    <w:qFormat/>
    <w:rsid w:val="00E04CFC"/>
    <w:rPr>
      <w:b/>
      <w:i/>
      <w:color w:val="FEB80A"/>
      <w:spacing w:val="10"/>
    </w:rPr>
  </w:style>
  <w:style w:type="character" w:styleId="IntenseReference">
    <w:name w:val="Intense Reference"/>
    <w:uiPriority w:val="32"/>
    <w:qFormat/>
    <w:rsid w:val="00E04CFC"/>
    <w:rPr>
      <w:b/>
      <w:bCs/>
      <w:smallCaps/>
      <w:spacing w:val="5"/>
      <w:sz w:val="22"/>
      <w:szCs w:val="22"/>
      <w:u w:val="single"/>
    </w:rPr>
  </w:style>
  <w:style w:type="character" w:styleId="BookTitle">
    <w:name w:val="Book Title"/>
    <w:uiPriority w:val="33"/>
    <w:qFormat/>
    <w:rsid w:val="00E04CFC"/>
    <w:rPr>
      <w:rFonts w:ascii="Verdana" w:eastAsia="Times New Roman" w:hAnsi="Verdana" w:cs="Tahoma"/>
      <w:i/>
      <w:iCs w:val="0"/>
      <w:sz w:val="20"/>
      <w:szCs w:val="20"/>
    </w:rPr>
  </w:style>
  <w:style w:type="character" w:customStyle="1" w:styleId="Date1">
    <w:name w:val="Date1"/>
    <w:rsid w:val="00E04CFC"/>
  </w:style>
  <w:style w:type="paragraph" w:customStyle="1" w:styleId="StyleComplexBMitra14ptJustifiedLinespacing15lines">
    <w:name w:val="Style (Complex) B Mitra 14 pt Justified Line spacing:  1.5 lines"/>
    <w:basedOn w:val="Normal"/>
    <w:rsid w:val="00E04CFC"/>
    <w:pPr>
      <w:spacing w:after="0" w:line="360" w:lineRule="auto"/>
      <w:jc w:val="both"/>
    </w:pPr>
    <w:rPr>
      <w:rFonts w:ascii="Times New Roman" w:eastAsia="Times New Roman" w:hAnsi="Times New Roman" w:cs="B Mitra"/>
      <w:sz w:val="28"/>
      <w:szCs w:val="28"/>
      <w:lang w:bidi="ar-SA"/>
    </w:rPr>
  </w:style>
  <w:style w:type="character" w:customStyle="1" w:styleId="article-content">
    <w:name w:val="article-content"/>
    <w:basedOn w:val="DefaultParagraphFont"/>
    <w:rsid w:val="00E04CFC"/>
  </w:style>
  <w:style w:type="paragraph" w:customStyle="1" w:styleId="a9">
    <w:name w:val="لوتوس"/>
    <w:basedOn w:val="NoSpacing"/>
    <w:link w:val="Char0"/>
    <w:qFormat/>
    <w:rsid w:val="00E04CFC"/>
    <w:pPr>
      <w:jc w:val="both"/>
    </w:pPr>
    <w:rPr>
      <w:rFonts w:cs="B Lotus"/>
      <w:sz w:val="28"/>
      <w:szCs w:val="28"/>
    </w:rPr>
  </w:style>
  <w:style w:type="character" w:customStyle="1" w:styleId="Char0">
    <w:name w:val="لوتوس Char"/>
    <w:link w:val="a9"/>
    <w:rsid w:val="00E04CFC"/>
    <w:rPr>
      <w:rFonts w:ascii="Calibri" w:eastAsia="Calibri" w:hAnsi="Calibri" w:cs="B Lotus"/>
      <w:sz w:val="28"/>
      <w:szCs w:val="28"/>
      <w:lang w:bidi="fa-IR"/>
    </w:rPr>
  </w:style>
  <w:style w:type="numbering" w:customStyle="1" w:styleId="NoList5">
    <w:name w:val="No List5"/>
    <w:next w:val="NoList"/>
    <w:uiPriority w:val="99"/>
    <w:semiHidden/>
    <w:unhideWhenUsed/>
    <w:rsid w:val="00E04CFC"/>
  </w:style>
  <w:style w:type="table" w:customStyle="1" w:styleId="TableGrid180">
    <w:name w:val="Table Grid18"/>
    <w:basedOn w:val="TableNormal"/>
    <w:next w:val="TableGrid"/>
    <w:uiPriority w:val="59"/>
    <w:rsid w:val="00E04CF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2">
    <w:name w:val="Light Shading12"/>
    <w:basedOn w:val="TableNormal"/>
    <w:uiPriority w:val="60"/>
    <w:rsid w:val="00E04CFC"/>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2">
    <w:name w:val="Light List12"/>
    <w:basedOn w:val="TableNormal"/>
    <w:uiPriority w:val="61"/>
    <w:rsid w:val="00E04CFC"/>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21">
    <w:name w:val="Light Shading21"/>
    <w:basedOn w:val="TableNormal"/>
    <w:uiPriority w:val="60"/>
    <w:rsid w:val="00E04CFC"/>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3Char2">
    <w:name w:val="Heading 3 Char2"/>
    <w:basedOn w:val="DefaultParagraphFont"/>
    <w:uiPriority w:val="9"/>
    <w:semiHidden/>
    <w:rsid w:val="00E04CFC"/>
    <w:rPr>
      <w:rFonts w:asciiTheme="majorHAnsi" w:eastAsiaTheme="majorEastAsia" w:hAnsiTheme="majorHAnsi" w:cstheme="majorBidi"/>
      <w:b/>
      <w:bCs/>
      <w:color w:val="4F81BD" w:themeColor="accent1"/>
      <w:lang w:bidi="fa-IR"/>
    </w:rPr>
  </w:style>
  <w:style w:type="table" w:styleId="LightList-Accent4">
    <w:name w:val="Light List Accent 4"/>
    <w:basedOn w:val="TableNormal"/>
    <w:uiPriority w:val="61"/>
    <w:rsid w:val="00E04CFC"/>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Hyperlink">
    <w:name w:val="Hyperlink"/>
    <w:basedOn w:val="DefaultParagraphFont"/>
    <w:uiPriority w:val="99"/>
    <w:unhideWhenUsed/>
    <w:rsid w:val="00E04CFC"/>
    <w:rPr>
      <w:color w:val="0000FF" w:themeColor="hyperlink"/>
      <w:u w:val="single"/>
    </w:rPr>
  </w:style>
  <w:style w:type="table" w:customStyle="1" w:styleId="LightList13">
    <w:name w:val="Light List13"/>
    <w:basedOn w:val="TableNormal"/>
    <w:uiPriority w:val="99"/>
    <w:rsid w:val="003948BE"/>
    <w:pPr>
      <w:spacing w:after="0" w:line="240" w:lineRule="auto"/>
    </w:pPr>
    <w:rPr>
      <w:lang w:bidi="fa-I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412">
    <w:name w:val="Light List - Accent 412"/>
    <w:basedOn w:val="TableNormal"/>
    <w:next w:val="LightList-Accent4"/>
    <w:uiPriority w:val="61"/>
    <w:rsid w:val="003948BE"/>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421">
    <w:name w:val="Light List - Accent 421"/>
    <w:basedOn w:val="TableNormal"/>
    <w:next w:val="LightList-Accent4"/>
    <w:uiPriority w:val="61"/>
    <w:rsid w:val="003948BE"/>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45">
    <w:name w:val="Light List - Accent 45"/>
    <w:basedOn w:val="TableNormal"/>
    <w:next w:val="LightList-Accent4"/>
    <w:uiPriority w:val="99"/>
    <w:rsid w:val="003948BE"/>
    <w:pPr>
      <w:spacing w:after="0" w:line="240" w:lineRule="auto"/>
    </w:pPr>
    <w:rPr>
      <w:lang w:bidi="fa-I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22">
    <w:name w:val="Light List22"/>
    <w:basedOn w:val="TableNormal"/>
    <w:uiPriority w:val="99"/>
    <w:rsid w:val="003948BE"/>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13">
    <w:name w:val="Light Shading13"/>
    <w:basedOn w:val="TableNormal"/>
    <w:uiPriority w:val="60"/>
    <w:rsid w:val="003948BE"/>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52">
    <w:name w:val="Light List - Accent 52"/>
    <w:basedOn w:val="TableNormal"/>
    <w:next w:val="LightList-Accent5"/>
    <w:uiPriority w:val="99"/>
    <w:rsid w:val="003948BE"/>
    <w:pPr>
      <w:spacing w:after="0" w:line="240" w:lineRule="auto"/>
    </w:pPr>
    <w:rPr>
      <w:rFonts w:ascii="Calibri" w:eastAsia="Calibri" w:hAnsi="Calibri" w:cs="Arial"/>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MediumShading2-Accent31">
    <w:name w:val="Medium Shading 2 - Accent 31"/>
    <w:basedOn w:val="TableNormal"/>
    <w:next w:val="MediumShading2-Accent3"/>
    <w:uiPriority w:val="64"/>
    <w:rsid w:val="003948BE"/>
    <w:pPr>
      <w:spacing w:after="0" w:line="240" w:lineRule="auto"/>
    </w:pPr>
    <w:rPr>
      <w:rFonts w:ascii="Calibri" w:eastAsia="Calibri" w:hAnsi="Calibri" w:cs="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Grid-Accent32">
    <w:name w:val="Light Grid - Accent 32"/>
    <w:basedOn w:val="TableNormal"/>
    <w:next w:val="LightGrid-Accent3"/>
    <w:uiPriority w:val="99"/>
    <w:rsid w:val="003948BE"/>
    <w:pPr>
      <w:spacing w:after="0" w:line="240" w:lineRule="auto"/>
    </w:pPr>
    <w:rPr>
      <w:rFonts w:ascii="Calibri" w:eastAsia="Calibri" w:hAnsi="Calibri" w:cs="Arial"/>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22">
    <w:name w:val="Light Grid - Accent 22"/>
    <w:basedOn w:val="TableNormal"/>
    <w:next w:val="LightGrid-Accent2"/>
    <w:uiPriority w:val="99"/>
    <w:rsid w:val="003948BE"/>
    <w:pPr>
      <w:spacing w:after="0" w:line="240" w:lineRule="auto"/>
    </w:pPr>
    <w:rPr>
      <w:rFonts w:ascii="Times New Roman" w:eastAsia="Times New Roman" w:hAnsi="Times New Roman" w:cs="Zar"/>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Shading-Accent41">
    <w:name w:val="Light Shading - Accent 41"/>
    <w:basedOn w:val="TableNormal"/>
    <w:next w:val="LightShading-Accent4"/>
    <w:uiPriority w:val="60"/>
    <w:rsid w:val="003948BE"/>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MediumShading2-Accent41">
    <w:name w:val="Medium Shading 2 - Accent 41"/>
    <w:basedOn w:val="TableNormal"/>
    <w:next w:val="MediumShading2-Accent4"/>
    <w:uiPriority w:val="64"/>
    <w:rsid w:val="003948BE"/>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111">
    <w:name w:val="Light List - Accent 4111"/>
    <w:basedOn w:val="TableNormal"/>
    <w:next w:val="LightList-Accent4"/>
    <w:uiPriority w:val="61"/>
    <w:rsid w:val="003948BE"/>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432">
    <w:name w:val="Light List - Accent 432"/>
    <w:basedOn w:val="TableNormal"/>
    <w:next w:val="LightList-Accent4"/>
    <w:uiPriority w:val="61"/>
    <w:rsid w:val="003948BE"/>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211">
    <w:name w:val="Light List211"/>
    <w:basedOn w:val="TableNormal"/>
    <w:uiPriority w:val="61"/>
    <w:rsid w:val="003948BE"/>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111">
    <w:name w:val="Light Shading111"/>
    <w:basedOn w:val="TableNormal"/>
    <w:uiPriority w:val="60"/>
    <w:rsid w:val="003948BE"/>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511">
    <w:name w:val="Light List - Accent 511"/>
    <w:basedOn w:val="TableNormal"/>
    <w:next w:val="LightList-Accent5"/>
    <w:uiPriority w:val="61"/>
    <w:rsid w:val="003948BE"/>
    <w:pPr>
      <w:spacing w:after="0" w:line="240" w:lineRule="auto"/>
    </w:pPr>
    <w:rPr>
      <w:rFonts w:ascii="Calibri" w:eastAsia="Calibri" w:hAnsi="Calibri" w:cs="Arial"/>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31">
    <w:name w:val="Light List31"/>
    <w:basedOn w:val="TableNormal"/>
    <w:uiPriority w:val="61"/>
    <w:rsid w:val="003948BE"/>
    <w:pPr>
      <w:spacing w:after="0" w:line="240" w:lineRule="auto"/>
    </w:pPr>
    <w:rPr>
      <w:rFonts w:ascii="Calibri" w:eastAsia="Times New Roman" w:hAnsi="Calibri" w:cs="Arial"/>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22">
    <w:name w:val="Light Shading22"/>
    <w:basedOn w:val="TableNormal"/>
    <w:uiPriority w:val="60"/>
    <w:rsid w:val="003948BE"/>
    <w:pPr>
      <w:spacing w:after="0" w:line="240" w:lineRule="auto"/>
    </w:pPr>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Accent51">
    <w:name w:val="Light Grid - Accent 51"/>
    <w:basedOn w:val="TableNormal"/>
    <w:next w:val="LightGrid-Accent5"/>
    <w:uiPriority w:val="99"/>
    <w:rsid w:val="003948BE"/>
    <w:pPr>
      <w:spacing w:after="0" w:line="240" w:lineRule="auto"/>
    </w:pPr>
    <w:rPr>
      <w:rFonts w:ascii="Calibri" w:eastAsia="Times New Roman" w:hAnsi="Calibri" w:cs="Arial"/>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Arial"/>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Arial"/>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Arial"/>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Shading-Accent51">
    <w:name w:val="Light Shading - Accent 51"/>
    <w:basedOn w:val="TableNormal"/>
    <w:next w:val="LightShading-Accent5"/>
    <w:uiPriority w:val="60"/>
    <w:rsid w:val="003948BE"/>
    <w:pPr>
      <w:spacing w:after="0" w:line="240" w:lineRule="auto"/>
    </w:pPr>
    <w:rPr>
      <w:rFonts w:ascii="Calibri" w:eastAsia="Times New Roman" w:hAnsi="Calibri" w:cs="Arial"/>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Arial"/>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Arial"/>
        <w:b/>
        <w:bCs/>
      </w:rPr>
      <w:tblPr/>
      <w:tcPr>
        <w:tcBorders>
          <w:top w:val="single" w:sz="8" w:space="0" w:color="4BACC6"/>
          <w:left w:val="nil"/>
          <w:bottom w:val="single" w:sz="8" w:space="0" w:color="4BACC6"/>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2EAF1"/>
      </w:tcPr>
    </w:tblStylePr>
    <w:tblStylePr w:type="band1Horz">
      <w:rPr>
        <w:rFonts w:cs="Arial"/>
      </w:rPr>
      <w:tblPr/>
      <w:tcPr>
        <w:tcBorders>
          <w:left w:val="nil"/>
          <w:right w:val="nil"/>
          <w:insideH w:val="nil"/>
          <w:insideV w:val="nil"/>
        </w:tcBorders>
        <w:shd w:val="clear" w:color="auto" w:fill="D2EAF1"/>
      </w:tcPr>
    </w:tblStylePr>
  </w:style>
  <w:style w:type="table" w:customStyle="1" w:styleId="MediumShading1-Accent61">
    <w:name w:val="Medium Shading 1 - Accent 61"/>
    <w:basedOn w:val="TableNormal"/>
    <w:next w:val="MediumShading1-Accent6"/>
    <w:uiPriority w:val="99"/>
    <w:rsid w:val="003948BE"/>
    <w:pPr>
      <w:spacing w:after="0" w:line="240" w:lineRule="auto"/>
    </w:pPr>
    <w:rPr>
      <w:rFonts w:ascii="Calibri" w:eastAsia="Times New Roman" w:hAnsi="Calibri" w:cs="Arial"/>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Arial"/>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Arial"/>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Arial"/>
        <w:b/>
        <w:bCs/>
      </w:rPr>
    </w:tblStylePr>
    <w:tblStylePr w:type="lastCol">
      <w:rPr>
        <w:rFonts w:cs="Arial"/>
        <w:b/>
        <w:bCs/>
      </w:rPr>
    </w:tblStylePr>
    <w:tblStylePr w:type="band1Vert">
      <w:rPr>
        <w:rFonts w:cs="Arial"/>
      </w:rPr>
      <w:tblPr/>
      <w:tcPr>
        <w:shd w:val="clear" w:color="auto" w:fill="FDE4D0"/>
      </w:tcPr>
    </w:tblStylePr>
    <w:tblStylePr w:type="band1Horz">
      <w:rPr>
        <w:rFonts w:cs="Arial"/>
      </w:rPr>
      <w:tblPr/>
      <w:tcPr>
        <w:tcBorders>
          <w:insideH w:val="nil"/>
          <w:insideV w:val="nil"/>
        </w:tcBorders>
        <w:shd w:val="clear" w:color="auto" w:fill="FDE4D0"/>
      </w:tcPr>
    </w:tblStylePr>
    <w:tblStylePr w:type="band2Horz">
      <w:rPr>
        <w:rFonts w:cs="Arial"/>
      </w:rPr>
      <w:tblPr/>
      <w:tcPr>
        <w:tcBorders>
          <w:insideH w:val="nil"/>
          <w:insideV w:val="nil"/>
        </w:tcBorders>
      </w:tcPr>
    </w:tblStylePr>
  </w:style>
  <w:style w:type="table" w:customStyle="1" w:styleId="LightGrid-Accent41">
    <w:name w:val="Light Grid - Accent 41"/>
    <w:basedOn w:val="TableNormal"/>
    <w:next w:val="LightGrid-Accent4"/>
    <w:uiPriority w:val="99"/>
    <w:rsid w:val="003948BE"/>
    <w:pPr>
      <w:spacing w:after="0" w:line="240" w:lineRule="auto"/>
    </w:pPr>
    <w:rPr>
      <w:rFonts w:ascii="Calibri" w:eastAsia="Times New Roman"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Arial"/>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Arial"/>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Arial"/>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List-Accent31">
    <w:name w:val="Light List - Accent 31"/>
    <w:basedOn w:val="TableNormal"/>
    <w:next w:val="LightList-Accent3"/>
    <w:uiPriority w:val="99"/>
    <w:rsid w:val="003948BE"/>
    <w:pPr>
      <w:spacing w:after="0" w:line="240" w:lineRule="auto"/>
    </w:pPr>
    <w:rPr>
      <w:rFonts w:ascii="Calibri" w:eastAsia="Times New Roman" w:hAnsi="Calibri" w:cs="Arial"/>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Arial"/>
        <w:b/>
        <w:bCs/>
        <w:color w:val="FFFFFF"/>
      </w:rPr>
      <w:tblPr/>
      <w:tcPr>
        <w:shd w:val="clear" w:color="auto" w:fill="9BBB59"/>
      </w:tcPr>
    </w:tblStylePr>
    <w:tblStylePr w:type="lastRow">
      <w:pPr>
        <w:spacing w:before="0" w:after="0"/>
      </w:pPr>
      <w:rPr>
        <w:rFonts w:cs="Arial"/>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9BBB59"/>
          <w:left w:val="single" w:sz="8" w:space="0" w:color="9BBB59"/>
          <w:bottom w:val="single" w:sz="8" w:space="0" w:color="9BBB59"/>
          <w:right w:val="single" w:sz="8" w:space="0" w:color="9BBB59"/>
        </w:tcBorders>
      </w:tcPr>
    </w:tblStylePr>
    <w:tblStylePr w:type="band1Horz">
      <w:rPr>
        <w:rFonts w:cs="Arial"/>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Shading-Accent31">
    <w:name w:val="Light Shading - Accent 31"/>
    <w:basedOn w:val="TableNormal"/>
    <w:next w:val="LightShading-Accent3"/>
    <w:uiPriority w:val="60"/>
    <w:rsid w:val="003948BE"/>
    <w:pPr>
      <w:spacing w:after="0" w:line="240" w:lineRule="auto"/>
    </w:pPr>
    <w:rPr>
      <w:rFonts w:ascii="Calibri" w:eastAsia="Times New Roman" w:hAnsi="Calibri" w:cs="Arial"/>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Arial"/>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Arial"/>
        <w:b/>
        <w:bCs/>
      </w:rPr>
      <w:tblPr/>
      <w:tcPr>
        <w:tcBorders>
          <w:top w:val="single" w:sz="8" w:space="0" w:color="9BBB59"/>
          <w:left w:val="nil"/>
          <w:bottom w:val="single" w:sz="8" w:space="0" w:color="9BBB59"/>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E6EED5"/>
      </w:tcPr>
    </w:tblStylePr>
    <w:tblStylePr w:type="band1Horz">
      <w:rPr>
        <w:rFonts w:cs="Arial"/>
      </w:rPr>
      <w:tblPr/>
      <w:tcPr>
        <w:tcBorders>
          <w:left w:val="nil"/>
          <w:right w:val="nil"/>
          <w:insideH w:val="nil"/>
          <w:insideV w:val="nil"/>
        </w:tcBorders>
        <w:shd w:val="clear" w:color="auto" w:fill="E6EED5"/>
      </w:tcPr>
    </w:tblStylePr>
  </w:style>
  <w:style w:type="table" w:customStyle="1" w:styleId="LightList-Accent21">
    <w:name w:val="Light List - Accent 21"/>
    <w:basedOn w:val="TableNormal"/>
    <w:next w:val="LightList-Accent2"/>
    <w:uiPriority w:val="99"/>
    <w:rsid w:val="003948BE"/>
    <w:pPr>
      <w:spacing w:after="0" w:line="240" w:lineRule="auto"/>
    </w:pPr>
    <w:rPr>
      <w:rFonts w:ascii="Calibri" w:eastAsia="Times New Roman" w:hAnsi="Calibri" w:cs="Arial"/>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Arial"/>
        <w:b/>
        <w:bCs/>
        <w:color w:val="FFFFFF"/>
      </w:rPr>
      <w:tblPr/>
      <w:tcPr>
        <w:shd w:val="clear" w:color="auto" w:fill="C0504D"/>
      </w:tcPr>
    </w:tblStylePr>
    <w:tblStylePr w:type="lastRow">
      <w:pPr>
        <w:spacing w:before="0" w:after="0"/>
      </w:pPr>
      <w:rPr>
        <w:rFonts w:cs="Arial"/>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C0504D"/>
          <w:left w:val="single" w:sz="8" w:space="0" w:color="C0504D"/>
          <w:bottom w:val="single" w:sz="8" w:space="0" w:color="C0504D"/>
          <w:right w:val="single" w:sz="8" w:space="0" w:color="C0504D"/>
        </w:tcBorders>
      </w:tcPr>
    </w:tblStylePr>
    <w:tblStylePr w:type="band1Horz">
      <w:rPr>
        <w:rFonts w:cs="Arial"/>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441">
    <w:name w:val="Light List - Accent 441"/>
    <w:basedOn w:val="TableNormal"/>
    <w:next w:val="LightList-Accent4"/>
    <w:uiPriority w:val="99"/>
    <w:rsid w:val="003948BE"/>
    <w:pPr>
      <w:spacing w:after="0" w:line="240" w:lineRule="auto"/>
    </w:pPr>
    <w:rPr>
      <w:rFonts w:ascii="Calibri" w:eastAsia="Calibri" w:hAnsi="Calibri" w:cs="Arial"/>
      <w:sz w:val="20"/>
      <w:szCs w:val="20"/>
      <w:lang w:bidi="fa-I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Grid-Accent211">
    <w:name w:val="Light Grid - Accent 211"/>
    <w:basedOn w:val="TableNormal"/>
    <w:next w:val="LightGrid-Accent2"/>
    <w:uiPriority w:val="99"/>
    <w:rsid w:val="003948BE"/>
    <w:pPr>
      <w:spacing w:after="0" w:line="240" w:lineRule="auto"/>
    </w:pPr>
    <w:rPr>
      <w:rFonts w:ascii="Calibri" w:eastAsia="Times New Roman" w:hAnsi="Calibri" w:cs="Arial"/>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Arial"/>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Arial"/>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Arial"/>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1">
    <w:name w:val="Light Grid - Accent 311"/>
    <w:basedOn w:val="TableNormal"/>
    <w:next w:val="LightGrid-Accent3"/>
    <w:uiPriority w:val="99"/>
    <w:rsid w:val="003948BE"/>
    <w:pPr>
      <w:spacing w:after="0" w:line="240" w:lineRule="auto"/>
    </w:pPr>
    <w:rPr>
      <w:rFonts w:ascii="Calibri" w:eastAsia="Times New Roman" w:hAnsi="Calibri" w:cs="Arial"/>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Arial"/>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Arial"/>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Arial"/>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121">
    <w:name w:val="Light Shading121"/>
    <w:basedOn w:val="TableNormal"/>
    <w:uiPriority w:val="60"/>
    <w:rsid w:val="003948BE"/>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21">
    <w:name w:val="Light List121"/>
    <w:basedOn w:val="TableNormal"/>
    <w:uiPriority w:val="61"/>
    <w:rsid w:val="003948BE"/>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211">
    <w:name w:val="Light Shading211"/>
    <w:basedOn w:val="TableNormal"/>
    <w:uiPriority w:val="60"/>
    <w:rsid w:val="003948BE"/>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9">
    <w:name w:val="Table Grid19"/>
    <w:basedOn w:val="TableNormal"/>
    <w:next w:val="TableGrid"/>
    <w:rsid w:val="000C6694"/>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2">
    <w:name w:val="Light Shading - Accent 12"/>
    <w:basedOn w:val="TableNormal"/>
    <w:uiPriority w:val="60"/>
    <w:rsid w:val="009C5C0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3">
    <w:name w:val="Light Shading3"/>
    <w:basedOn w:val="TableNormal"/>
    <w:uiPriority w:val="60"/>
    <w:rsid w:val="009C5C0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msg1">
    <w:name w:val="msg1"/>
    <w:basedOn w:val="DefaultParagraphFont"/>
    <w:rsid w:val="009F34EA"/>
    <w:rPr>
      <w:rFonts w:ascii="Tahoma" w:hAnsi="Tahoma" w:cs="Tahoma" w:hint="default"/>
      <w:color w:val="CC0000"/>
      <w:sz w:val="15"/>
      <w:szCs w:val="15"/>
    </w:rPr>
  </w:style>
  <w:style w:type="table" w:styleId="MediumShading1-Accent3">
    <w:name w:val="Medium Shading 1 Accent 3"/>
    <w:basedOn w:val="TableNormal"/>
    <w:uiPriority w:val="63"/>
    <w:rsid w:val="009F34EA"/>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GridTable6Colorful1">
    <w:name w:val="Grid Table 6 Colorful1"/>
    <w:basedOn w:val="TableNormal"/>
    <w:uiPriority w:val="51"/>
    <w:rsid w:val="009F34EA"/>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
    <w:name w:val="Grid Table 1 Light1"/>
    <w:basedOn w:val="TableNormal"/>
    <w:uiPriority w:val="46"/>
    <w:rsid w:val="009F34E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9F34EA"/>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21">
    <w:name w:val="Grid Table 21"/>
    <w:basedOn w:val="TableNormal"/>
    <w:uiPriority w:val="47"/>
    <w:rsid w:val="009F34EA"/>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11">
    <w:name w:val="Plain Table 11"/>
    <w:basedOn w:val="TableNormal"/>
    <w:uiPriority w:val="41"/>
    <w:rsid w:val="009F34E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ntstyle01">
    <w:name w:val="fontstyle01"/>
    <w:basedOn w:val="DefaultParagraphFont"/>
    <w:rsid w:val="009F34EA"/>
    <w:rPr>
      <w:rFonts w:ascii="TimesNRMTPro" w:hAnsi="TimesNRMTPro" w:hint="default"/>
      <w:b w:val="0"/>
      <w:bCs w:val="0"/>
      <w:i w:val="0"/>
      <w:iCs w:val="0"/>
      <w:color w:val="000000"/>
      <w:sz w:val="20"/>
      <w:szCs w:val="20"/>
    </w:rPr>
  </w:style>
  <w:style w:type="table" w:customStyle="1" w:styleId="GridTable41">
    <w:name w:val="Grid Table 41"/>
    <w:basedOn w:val="TableNormal"/>
    <w:uiPriority w:val="49"/>
    <w:rsid w:val="009F34E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51">
    <w:name w:val="Grid Table 5 Dark - Accent 51"/>
    <w:basedOn w:val="TableNormal"/>
    <w:uiPriority w:val="50"/>
    <w:rsid w:val="009F34E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4-Accent11">
    <w:name w:val="Grid Table 4 - Accent 11"/>
    <w:basedOn w:val="TableNormal"/>
    <w:uiPriority w:val="49"/>
    <w:rsid w:val="009F34E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1Light-Accent11">
    <w:name w:val="Grid Table 1 Light - Accent 11"/>
    <w:basedOn w:val="TableNormal"/>
    <w:uiPriority w:val="46"/>
    <w:rsid w:val="009F34E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TableParagraph">
    <w:name w:val="Table Paragraph"/>
    <w:basedOn w:val="Normal"/>
    <w:uiPriority w:val="1"/>
    <w:qFormat/>
    <w:rsid w:val="009F34EA"/>
    <w:pPr>
      <w:widowControl w:val="0"/>
      <w:autoSpaceDE w:val="0"/>
      <w:autoSpaceDN w:val="0"/>
      <w:bidi w:val="0"/>
      <w:spacing w:before="12" w:after="0" w:line="159" w:lineRule="exact"/>
      <w:ind w:left="576" w:right="1024"/>
      <w:jc w:val="center"/>
    </w:pPr>
    <w:rPr>
      <w:rFonts w:ascii="Times New Roman" w:eastAsia="Times New Roman" w:hAnsi="Times New Roman" w:cs="Times New Roman"/>
    </w:rPr>
  </w:style>
  <w:style w:type="table" w:customStyle="1" w:styleId="PlainTable21">
    <w:name w:val="Plain Table 21"/>
    <w:basedOn w:val="TableNormal"/>
    <w:uiPriority w:val="42"/>
    <w:rsid w:val="009F34E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5Dark-Accent11">
    <w:name w:val="Grid Table 5 Dark - Accent 11"/>
    <w:basedOn w:val="TableNormal"/>
    <w:uiPriority w:val="50"/>
    <w:rsid w:val="009F34E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HTMLPreformatted">
    <w:name w:val="HTML Preformatted"/>
    <w:basedOn w:val="Normal"/>
    <w:link w:val="HTMLPreformattedChar"/>
    <w:uiPriority w:val="99"/>
    <w:semiHidden/>
    <w:unhideWhenUsed/>
    <w:rsid w:val="004E4B3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E4B39"/>
    <w:rPr>
      <w:rFonts w:ascii="Consolas" w:hAnsi="Consolas"/>
      <w:sz w:val="20"/>
      <w:szCs w:val="20"/>
      <w:lang w:bidi="fa-IR"/>
    </w:rPr>
  </w:style>
  <w:style w:type="character" w:customStyle="1" w:styleId="UnresolvedMention1">
    <w:name w:val="Unresolved Mention1"/>
    <w:basedOn w:val="DefaultParagraphFont"/>
    <w:uiPriority w:val="99"/>
    <w:semiHidden/>
    <w:unhideWhenUsed/>
    <w:rsid w:val="00B36E49"/>
    <w:rPr>
      <w:color w:val="605E5C"/>
      <w:shd w:val="clear" w:color="auto" w:fill="E1DFDD"/>
    </w:rPr>
  </w:style>
  <w:style w:type="character" w:styleId="UnresolvedMention">
    <w:name w:val="Unresolved Mention"/>
    <w:basedOn w:val="DefaultParagraphFont"/>
    <w:uiPriority w:val="99"/>
    <w:semiHidden/>
    <w:unhideWhenUsed/>
    <w:rsid w:val="00CC34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0412">
      <w:bodyDiv w:val="1"/>
      <w:marLeft w:val="0"/>
      <w:marRight w:val="0"/>
      <w:marTop w:val="0"/>
      <w:marBottom w:val="0"/>
      <w:divBdr>
        <w:top w:val="none" w:sz="0" w:space="0" w:color="auto"/>
        <w:left w:val="none" w:sz="0" w:space="0" w:color="auto"/>
        <w:bottom w:val="none" w:sz="0" w:space="0" w:color="auto"/>
        <w:right w:val="none" w:sz="0" w:space="0" w:color="auto"/>
      </w:divBdr>
    </w:div>
    <w:div w:id="223566812">
      <w:bodyDiv w:val="1"/>
      <w:marLeft w:val="0"/>
      <w:marRight w:val="0"/>
      <w:marTop w:val="0"/>
      <w:marBottom w:val="0"/>
      <w:divBdr>
        <w:top w:val="none" w:sz="0" w:space="0" w:color="auto"/>
        <w:left w:val="none" w:sz="0" w:space="0" w:color="auto"/>
        <w:bottom w:val="none" w:sz="0" w:space="0" w:color="auto"/>
        <w:right w:val="none" w:sz="0" w:space="0" w:color="auto"/>
      </w:divBdr>
    </w:div>
    <w:div w:id="224343359">
      <w:bodyDiv w:val="1"/>
      <w:marLeft w:val="0"/>
      <w:marRight w:val="0"/>
      <w:marTop w:val="0"/>
      <w:marBottom w:val="0"/>
      <w:divBdr>
        <w:top w:val="none" w:sz="0" w:space="0" w:color="auto"/>
        <w:left w:val="none" w:sz="0" w:space="0" w:color="auto"/>
        <w:bottom w:val="none" w:sz="0" w:space="0" w:color="auto"/>
        <w:right w:val="none" w:sz="0" w:space="0" w:color="auto"/>
      </w:divBdr>
    </w:div>
    <w:div w:id="329866818">
      <w:bodyDiv w:val="1"/>
      <w:marLeft w:val="0"/>
      <w:marRight w:val="0"/>
      <w:marTop w:val="0"/>
      <w:marBottom w:val="0"/>
      <w:divBdr>
        <w:top w:val="none" w:sz="0" w:space="0" w:color="auto"/>
        <w:left w:val="none" w:sz="0" w:space="0" w:color="auto"/>
        <w:bottom w:val="none" w:sz="0" w:space="0" w:color="auto"/>
        <w:right w:val="none" w:sz="0" w:space="0" w:color="auto"/>
      </w:divBdr>
      <w:divsChild>
        <w:div w:id="408232595">
          <w:marLeft w:val="0"/>
          <w:marRight w:val="0"/>
          <w:marTop w:val="0"/>
          <w:marBottom w:val="0"/>
          <w:divBdr>
            <w:top w:val="none" w:sz="0" w:space="0" w:color="auto"/>
            <w:left w:val="none" w:sz="0" w:space="0" w:color="auto"/>
            <w:bottom w:val="none" w:sz="0" w:space="0" w:color="auto"/>
            <w:right w:val="none" w:sz="0" w:space="0" w:color="auto"/>
          </w:divBdr>
        </w:div>
        <w:div w:id="790784581">
          <w:marLeft w:val="0"/>
          <w:marRight w:val="0"/>
          <w:marTop w:val="0"/>
          <w:marBottom w:val="0"/>
          <w:divBdr>
            <w:top w:val="none" w:sz="0" w:space="0" w:color="auto"/>
            <w:left w:val="none" w:sz="0" w:space="0" w:color="auto"/>
            <w:bottom w:val="none" w:sz="0" w:space="0" w:color="auto"/>
            <w:right w:val="none" w:sz="0" w:space="0" w:color="auto"/>
          </w:divBdr>
          <w:divsChild>
            <w:div w:id="1747533204">
              <w:marLeft w:val="0"/>
              <w:marRight w:val="149"/>
              <w:marTop w:val="136"/>
              <w:marBottom w:val="0"/>
              <w:divBdr>
                <w:top w:val="none" w:sz="0" w:space="0" w:color="auto"/>
                <w:left w:val="none" w:sz="0" w:space="0" w:color="auto"/>
                <w:bottom w:val="none" w:sz="0" w:space="0" w:color="auto"/>
                <w:right w:val="none" w:sz="0" w:space="0" w:color="auto"/>
              </w:divBdr>
              <w:divsChild>
                <w:div w:id="2107072731">
                  <w:marLeft w:val="0"/>
                  <w:marRight w:val="0"/>
                  <w:marTop w:val="0"/>
                  <w:marBottom w:val="0"/>
                  <w:divBdr>
                    <w:top w:val="none" w:sz="0" w:space="0" w:color="auto"/>
                    <w:left w:val="none" w:sz="0" w:space="0" w:color="auto"/>
                    <w:bottom w:val="none" w:sz="0" w:space="0" w:color="auto"/>
                    <w:right w:val="none" w:sz="0" w:space="0" w:color="auto"/>
                  </w:divBdr>
                  <w:divsChild>
                    <w:div w:id="1801800435">
                      <w:marLeft w:val="-149"/>
                      <w:marRight w:val="-1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512270">
      <w:bodyDiv w:val="1"/>
      <w:marLeft w:val="0"/>
      <w:marRight w:val="0"/>
      <w:marTop w:val="0"/>
      <w:marBottom w:val="0"/>
      <w:divBdr>
        <w:top w:val="none" w:sz="0" w:space="0" w:color="auto"/>
        <w:left w:val="none" w:sz="0" w:space="0" w:color="auto"/>
        <w:bottom w:val="none" w:sz="0" w:space="0" w:color="auto"/>
        <w:right w:val="none" w:sz="0" w:space="0" w:color="auto"/>
      </w:divBdr>
    </w:div>
    <w:div w:id="567499358">
      <w:bodyDiv w:val="1"/>
      <w:marLeft w:val="0"/>
      <w:marRight w:val="0"/>
      <w:marTop w:val="0"/>
      <w:marBottom w:val="0"/>
      <w:divBdr>
        <w:top w:val="none" w:sz="0" w:space="0" w:color="auto"/>
        <w:left w:val="none" w:sz="0" w:space="0" w:color="auto"/>
        <w:bottom w:val="none" w:sz="0" w:space="0" w:color="auto"/>
        <w:right w:val="none" w:sz="0" w:space="0" w:color="auto"/>
      </w:divBdr>
    </w:div>
    <w:div w:id="636179876">
      <w:bodyDiv w:val="1"/>
      <w:marLeft w:val="0"/>
      <w:marRight w:val="0"/>
      <w:marTop w:val="0"/>
      <w:marBottom w:val="0"/>
      <w:divBdr>
        <w:top w:val="none" w:sz="0" w:space="0" w:color="auto"/>
        <w:left w:val="none" w:sz="0" w:space="0" w:color="auto"/>
        <w:bottom w:val="none" w:sz="0" w:space="0" w:color="auto"/>
        <w:right w:val="none" w:sz="0" w:space="0" w:color="auto"/>
      </w:divBdr>
    </w:div>
    <w:div w:id="645746965">
      <w:bodyDiv w:val="1"/>
      <w:marLeft w:val="0"/>
      <w:marRight w:val="0"/>
      <w:marTop w:val="0"/>
      <w:marBottom w:val="0"/>
      <w:divBdr>
        <w:top w:val="none" w:sz="0" w:space="0" w:color="auto"/>
        <w:left w:val="none" w:sz="0" w:space="0" w:color="auto"/>
        <w:bottom w:val="none" w:sz="0" w:space="0" w:color="auto"/>
        <w:right w:val="none" w:sz="0" w:space="0" w:color="auto"/>
      </w:divBdr>
    </w:div>
    <w:div w:id="646521015">
      <w:bodyDiv w:val="1"/>
      <w:marLeft w:val="0"/>
      <w:marRight w:val="0"/>
      <w:marTop w:val="0"/>
      <w:marBottom w:val="0"/>
      <w:divBdr>
        <w:top w:val="none" w:sz="0" w:space="0" w:color="auto"/>
        <w:left w:val="none" w:sz="0" w:space="0" w:color="auto"/>
        <w:bottom w:val="none" w:sz="0" w:space="0" w:color="auto"/>
        <w:right w:val="none" w:sz="0" w:space="0" w:color="auto"/>
      </w:divBdr>
    </w:div>
    <w:div w:id="703019894">
      <w:bodyDiv w:val="1"/>
      <w:marLeft w:val="0"/>
      <w:marRight w:val="0"/>
      <w:marTop w:val="0"/>
      <w:marBottom w:val="0"/>
      <w:divBdr>
        <w:top w:val="none" w:sz="0" w:space="0" w:color="auto"/>
        <w:left w:val="none" w:sz="0" w:space="0" w:color="auto"/>
        <w:bottom w:val="none" w:sz="0" w:space="0" w:color="auto"/>
        <w:right w:val="none" w:sz="0" w:space="0" w:color="auto"/>
      </w:divBdr>
    </w:div>
    <w:div w:id="746415340">
      <w:bodyDiv w:val="1"/>
      <w:marLeft w:val="0"/>
      <w:marRight w:val="0"/>
      <w:marTop w:val="0"/>
      <w:marBottom w:val="0"/>
      <w:divBdr>
        <w:top w:val="none" w:sz="0" w:space="0" w:color="auto"/>
        <w:left w:val="none" w:sz="0" w:space="0" w:color="auto"/>
        <w:bottom w:val="none" w:sz="0" w:space="0" w:color="auto"/>
        <w:right w:val="none" w:sz="0" w:space="0" w:color="auto"/>
      </w:divBdr>
    </w:div>
    <w:div w:id="807666446">
      <w:bodyDiv w:val="1"/>
      <w:marLeft w:val="0"/>
      <w:marRight w:val="0"/>
      <w:marTop w:val="0"/>
      <w:marBottom w:val="0"/>
      <w:divBdr>
        <w:top w:val="none" w:sz="0" w:space="0" w:color="auto"/>
        <w:left w:val="none" w:sz="0" w:space="0" w:color="auto"/>
        <w:bottom w:val="none" w:sz="0" w:space="0" w:color="auto"/>
        <w:right w:val="none" w:sz="0" w:space="0" w:color="auto"/>
      </w:divBdr>
    </w:div>
    <w:div w:id="895360473">
      <w:bodyDiv w:val="1"/>
      <w:marLeft w:val="0"/>
      <w:marRight w:val="0"/>
      <w:marTop w:val="0"/>
      <w:marBottom w:val="0"/>
      <w:divBdr>
        <w:top w:val="none" w:sz="0" w:space="0" w:color="auto"/>
        <w:left w:val="none" w:sz="0" w:space="0" w:color="auto"/>
        <w:bottom w:val="none" w:sz="0" w:space="0" w:color="auto"/>
        <w:right w:val="none" w:sz="0" w:space="0" w:color="auto"/>
      </w:divBdr>
    </w:div>
    <w:div w:id="907765360">
      <w:bodyDiv w:val="1"/>
      <w:marLeft w:val="0"/>
      <w:marRight w:val="0"/>
      <w:marTop w:val="0"/>
      <w:marBottom w:val="0"/>
      <w:divBdr>
        <w:top w:val="none" w:sz="0" w:space="0" w:color="auto"/>
        <w:left w:val="none" w:sz="0" w:space="0" w:color="auto"/>
        <w:bottom w:val="none" w:sz="0" w:space="0" w:color="auto"/>
        <w:right w:val="none" w:sz="0" w:space="0" w:color="auto"/>
      </w:divBdr>
    </w:div>
    <w:div w:id="969165008">
      <w:bodyDiv w:val="1"/>
      <w:marLeft w:val="0"/>
      <w:marRight w:val="0"/>
      <w:marTop w:val="0"/>
      <w:marBottom w:val="0"/>
      <w:divBdr>
        <w:top w:val="none" w:sz="0" w:space="0" w:color="auto"/>
        <w:left w:val="none" w:sz="0" w:space="0" w:color="auto"/>
        <w:bottom w:val="none" w:sz="0" w:space="0" w:color="auto"/>
        <w:right w:val="none" w:sz="0" w:space="0" w:color="auto"/>
      </w:divBdr>
    </w:div>
    <w:div w:id="976497601">
      <w:bodyDiv w:val="1"/>
      <w:marLeft w:val="0"/>
      <w:marRight w:val="0"/>
      <w:marTop w:val="0"/>
      <w:marBottom w:val="0"/>
      <w:divBdr>
        <w:top w:val="none" w:sz="0" w:space="0" w:color="auto"/>
        <w:left w:val="none" w:sz="0" w:space="0" w:color="auto"/>
        <w:bottom w:val="none" w:sz="0" w:space="0" w:color="auto"/>
        <w:right w:val="none" w:sz="0" w:space="0" w:color="auto"/>
      </w:divBdr>
    </w:div>
    <w:div w:id="1012994310">
      <w:bodyDiv w:val="1"/>
      <w:marLeft w:val="0"/>
      <w:marRight w:val="0"/>
      <w:marTop w:val="0"/>
      <w:marBottom w:val="0"/>
      <w:divBdr>
        <w:top w:val="none" w:sz="0" w:space="0" w:color="auto"/>
        <w:left w:val="none" w:sz="0" w:space="0" w:color="auto"/>
        <w:bottom w:val="none" w:sz="0" w:space="0" w:color="auto"/>
        <w:right w:val="none" w:sz="0" w:space="0" w:color="auto"/>
      </w:divBdr>
    </w:div>
    <w:div w:id="1055356361">
      <w:bodyDiv w:val="1"/>
      <w:marLeft w:val="0"/>
      <w:marRight w:val="0"/>
      <w:marTop w:val="0"/>
      <w:marBottom w:val="0"/>
      <w:divBdr>
        <w:top w:val="none" w:sz="0" w:space="0" w:color="auto"/>
        <w:left w:val="none" w:sz="0" w:space="0" w:color="auto"/>
        <w:bottom w:val="none" w:sz="0" w:space="0" w:color="auto"/>
        <w:right w:val="none" w:sz="0" w:space="0" w:color="auto"/>
      </w:divBdr>
    </w:div>
    <w:div w:id="1104303803">
      <w:bodyDiv w:val="1"/>
      <w:marLeft w:val="0"/>
      <w:marRight w:val="0"/>
      <w:marTop w:val="0"/>
      <w:marBottom w:val="0"/>
      <w:divBdr>
        <w:top w:val="none" w:sz="0" w:space="0" w:color="auto"/>
        <w:left w:val="none" w:sz="0" w:space="0" w:color="auto"/>
        <w:bottom w:val="none" w:sz="0" w:space="0" w:color="auto"/>
        <w:right w:val="none" w:sz="0" w:space="0" w:color="auto"/>
      </w:divBdr>
    </w:div>
    <w:div w:id="1146777226">
      <w:bodyDiv w:val="1"/>
      <w:marLeft w:val="0"/>
      <w:marRight w:val="0"/>
      <w:marTop w:val="0"/>
      <w:marBottom w:val="0"/>
      <w:divBdr>
        <w:top w:val="none" w:sz="0" w:space="0" w:color="auto"/>
        <w:left w:val="none" w:sz="0" w:space="0" w:color="auto"/>
        <w:bottom w:val="none" w:sz="0" w:space="0" w:color="auto"/>
        <w:right w:val="none" w:sz="0" w:space="0" w:color="auto"/>
      </w:divBdr>
    </w:div>
    <w:div w:id="1235506487">
      <w:bodyDiv w:val="1"/>
      <w:marLeft w:val="0"/>
      <w:marRight w:val="0"/>
      <w:marTop w:val="0"/>
      <w:marBottom w:val="0"/>
      <w:divBdr>
        <w:top w:val="none" w:sz="0" w:space="0" w:color="auto"/>
        <w:left w:val="none" w:sz="0" w:space="0" w:color="auto"/>
        <w:bottom w:val="none" w:sz="0" w:space="0" w:color="auto"/>
        <w:right w:val="none" w:sz="0" w:space="0" w:color="auto"/>
      </w:divBdr>
      <w:divsChild>
        <w:div w:id="1797487821">
          <w:marLeft w:val="0"/>
          <w:marRight w:val="0"/>
          <w:marTop w:val="0"/>
          <w:marBottom w:val="0"/>
          <w:divBdr>
            <w:top w:val="none" w:sz="0" w:space="0" w:color="auto"/>
            <w:left w:val="none" w:sz="0" w:space="0" w:color="auto"/>
            <w:bottom w:val="none" w:sz="0" w:space="0" w:color="auto"/>
            <w:right w:val="none" w:sz="0" w:space="0" w:color="auto"/>
          </w:divBdr>
        </w:div>
        <w:div w:id="331687654">
          <w:marLeft w:val="0"/>
          <w:marRight w:val="0"/>
          <w:marTop w:val="0"/>
          <w:marBottom w:val="0"/>
          <w:divBdr>
            <w:top w:val="none" w:sz="0" w:space="0" w:color="auto"/>
            <w:left w:val="none" w:sz="0" w:space="0" w:color="auto"/>
            <w:bottom w:val="none" w:sz="0" w:space="0" w:color="auto"/>
            <w:right w:val="none" w:sz="0" w:space="0" w:color="auto"/>
          </w:divBdr>
          <w:divsChild>
            <w:div w:id="858274733">
              <w:marLeft w:val="0"/>
              <w:marRight w:val="149"/>
              <w:marTop w:val="136"/>
              <w:marBottom w:val="0"/>
              <w:divBdr>
                <w:top w:val="none" w:sz="0" w:space="0" w:color="auto"/>
                <w:left w:val="none" w:sz="0" w:space="0" w:color="auto"/>
                <w:bottom w:val="none" w:sz="0" w:space="0" w:color="auto"/>
                <w:right w:val="none" w:sz="0" w:space="0" w:color="auto"/>
              </w:divBdr>
              <w:divsChild>
                <w:div w:id="238517695">
                  <w:marLeft w:val="0"/>
                  <w:marRight w:val="0"/>
                  <w:marTop w:val="0"/>
                  <w:marBottom w:val="0"/>
                  <w:divBdr>
                    <w:top w:val="none" w:sz="0" w:space="0" w:color="auto"/>
                    <w:left w:val="none" w:sz="0" w:space="0" w:color="auto"/>
                    <w:bottom w:val="none" w:sz="0" w:space="0" w:color="auto"/>
                    <w:right w:val="none" w:sz="0" w:space="0" w:color="auto"/>
                  </w:divBdr>
                  <w:divsChild>
                    <w:div w:id="2113158722">
                      <w:marLeft w:val="-149"/>
                      <w:marRight w:val="-1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138337">
      <w:bodyDiv w:val="1"/>
      <w:marLeft w:val="0"/>
      <w:marRight w:val="0"/>
      <w:marTop w:val="0"/>
      <w:marBottom w:val="0"/>
      <w:divBdr>
        <w:top w:val="none" w:sz="0" w:space="0" w:color="auto"/>
        <w:left w:val="none" w:sz="0" w:space="0" w:color="auto"/>
        <w:bottom w:val="none" w:sz="0" w:space="0" w:color="auto"/>
        <w:right w:val="none" w:sz="0" w:space="0" w:color="auto"/>
      </w:divBdr>
    </w:div>
    <w:div w:id="1289778027">
      <w:bodyDiv w:val="1"/>
      <w:marLeft w:val="0"/>
      <w:marRight w:val="0"/>
      <w:marTop w:val="0"/>
      <w:marBottom w:val="0"/>
      <w:divBdr>
        <w:top w:val="none" w:sz="0" w:space="0" w:color="auto"/>
        <w:left w:val="none" w:sz="0" w:space="0" w:color="auto"/>
        <w:bottom w:val="none" w:sz="0" w:space="0" w:color="auto"/>
        <w:right w:val="none" w:sz="0" w:space="0" w:color="auto"/>
      </w:divBdr>
    </w:div>
    <w:div w:id="1354722057">
      <w:bodyDiv w:val="1"/>
      <w:marLeft w:val="0"/>
      <w:marRight w:val="0"/>
      <w:marTop w:val="0"/>
      <w:marBottom w:val="0"/>
      <w:divBdr>
        <w:top w:val="none" w:sz="0" w:space="0" w:color="auto"/>
        <w:left w:val="none" w:sz="0" w:space="0" w:color="auto"/>
        <w:bottom w:val="none" w:sz="0" w:space="0" w:color="auto"/>
        <w:right w:val="none" w:sz="0" w:space="0" w:color="auto"/>
      </w:divBdr>
    </w:div>
    <w:div w:id="1440567126">
      <w:bodyDiv w:val="1"/>
      <w:marLeft w:val="0"/>
      <w:marRight w:val="0"/>
      <w:marTop w:val="0"/>
      <w:marBottom w:val="0"/>
      <w:divBdr>
        <w:top w:val="none" w:sz="0" w:space="0" w:color="auto"/>
        <w:left w:val="none" w:sz="0" w:space="0" w:color="auto"/>
        <w:bottom w:val="none" w:sz="0" w:space="0" w:color="auto"/>
        <w:right w:val="none" w:sz="0" w:space="0" w:color="auto"/>
      </w:divBdr>
      <w:divsChild>
        <w:div w:id="1259170901">
          <w:marLeft w:val="-188"/>
          <w:marRight w:val="-188"/>
          <w:marTop w:val="501"/>
          <w:marBottom w:val="250"/>
          <w:divBdr>
            <w:top w:val="none" w:sz="0" w:space="0" w:color="auto"/>
            <w:left w:val="none" w:sz="0" w:space="0" w:color="auto"/>
            <w:bottom w:val="single" w:sz="4" w:space="6" w:color="EEEEEE"/>
            <w:right w:val="none" w:sz="0" w:space="0" w:color="auto"/>
          </w:divBdr>
          <w:divsChild>
            <w:div w:id="439766447">
              <w:marLeft w:val="0"/>
              <w:marRight w:val="0"/>
              <w:marTop w:val="0"/>
              <w:marBottom w:val="0"/>
              <w:divBdr>
                <w:top w:val="none" w:sz="0" w:space="0" w:color="auto"/>
                <w:left w:val="none" w:sz="0" w:space="0" w:color="auto"/>
                <w:bottom w:val="none" w:sz="0" w:space="0" w:color="auto"/>
                <w:right w:val="none" w:sz="0" w:space="0" w:color="auto"/>
              </w:divBdr>
            </w:div>
          </w:divsChild>
        </w:div>
        <w:div w:id="1890722203">
          <w:marLeft w:val="0"/>
          <w:marRight w:val="0"/>
          <w:marTop w:val="0"/>
          <w:marBottom w:val="0"/>
          <w:divBdr>
            <w:top w:val="none" w:sz="0" w:space="0" w:color="auto"/>
            <w:left w:val="none" w:sz="0" w:space="0" w:color="auto"/>
            <w:bottom w:val="none" w:sz="0" w:space="0" w:color="auto"/>
            <w:right w:val="none" w:sz="0" w:space="0" w:color="auto"/>
          </w:divBdr>
          <w:divsChild>
            <w:div w:id="695542663">
              <w:marLeft w:val="0"/>
              <w:marRight w:val="0"/>
              <w:marTop w:val="0"/>
              <w:marBottom w:val="0"/>
              <w:divBdr>
                <w:top w:val="none" w:sz="0" w:space="0" w:color="auto"/>
                <w:left w:val="none" w:sz="0" w:space="0" w:color="auto"/>
                <w:bottom w:val="none" w:sz="0" w:space="0" w:color="auto"/>
                <w:right w:val="none" w:sz="0" w:space="0" w:color="auto"/>
              </w:divBdr>
            </w:div>
            <w:div w:id="18070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52230">
      <w:bodyDiv w:val="1"/>
      <w:marLeft w:val="0"/>
      <w:marRight w:val="0"/>
      <w:marTop w:val="0"/>
      <w:marBottom w:val="0"/>
      <w:divBdr>
        <w:top w:val="none" w:sz="0" w:space="0" w:color="auto"/>
        <w:left w:val="none" w:sz="0" w:space="0" w:color="auto"/>
        <w:bottom w:val="none" w:sz="0" w:space="0" w:color="auto"/>
        <w:right w:val="none" w:sz="0" w:space="0" w:color="auto"/>
      </w:divBdr>
    </w:div>
    <w:div w:id="1492283868">
      <w:bodyDiv w:val="1"/>
      <w:marLeft w:val="0"/>
      <w:marRight w:val="0"/>
      <w:marTop w:val="0"/>
      <w:marBottom w:val="0"/>
      <w:divBdr>
        <w:top w:val="none" w:sz="0" w:space="0" w:color="auto"/>
        <w:left w:val="none" w:sz="0" w:space="0" w:color="auto"/>
        <w:bottom w:val="none" w:sz="0" w:space="0" w:color="auto"/>
        <w:right w:val="none" w:sz="0" w:space="0" w:color="auto"/>
      </w:divBdr>
    </w:div>
    <w:div w:id="1501117739">
      <w:bodyDiv w:val="1"/>
      <w:marLeft w:val="0"/>
      <w:marRight w:val="0"/>
      <w:marTop w:val="0"/>
      <w:marBottom w:val="0"/>
      <w:divBdr>
        <w:top w:val="none" w:sz="0" w:space="0" w:color="auto"/>
        <w:left w:val="none" w:sz="0" w:space="0" w:color="auto"/>
        <w:bottom w:val="none" w:sz="0" w:space="0" w:color="auto"/>
        <w:right w:val="none" w:sz="0" w:space="0" w:color="auto"/>
      </w:divBdr>
    </w:div>
    <w:div w:id="1553158236">
      <w:bodyDiv w:val="1"/>
      <w:marLeft w:val="0"/>
      <w:marRight w:val="0"/>
      <w:marTop w:val="0"/>
      <w:marBottom w:val="0"/>
      <w:divBdr>
        <w:top w:val="none" w:sz="0" w:space="0" w:color="auto"/>
        <w:left w:val="none" w:sz="0" w:space="0" w:color="auto"/>
        <w:bottom w:val="none" w:sz="0" w:space="0" w:color="auto"/>
        <w:right w:val="none" w:sz="0" w:space="0" w:color="auto"/>
      </w:divBdr>
    </w:div>
    <w:div w:id="1562862207">
      <w:bodyDiv w:val="1"/>
      <w:marLeft w:val="0"/>
      <w:marRight w:val="0"/>
      <w:marTop w:val="0"/>
      <w:marBottom w:val="0"/>
      <w:divBdr>
        <w:top w:val="none" w:sz="0" w:space="0" w:color="auto"/>
        <w:left w:val="none" w:sz="0" w:space="0" w:color="auto"/>
        <w:bottom w:val="none" w:sz="0" w:space="0" w:color="auto"/>
        <w:right w:val="none" w:sz="0" w:space="0" w:color="auto"/>
      </w:divBdr>
    </w:div>
    <w:div w:id="1588463862">
      <w:bodyDiv w:val="1"/>
      <w:marLeft w:val="0"/>
      <w:marRight w:val="0"/>
      <w:marTop w:val="0"/>
      <w:marBottom w:val="0"/>
      <w:divBdr>
        <w:top w:val="none" w:sz="0" w:space="0" w:color="auto"/>
        <w:left w:val="none" w:sz="0" w:space="0" w:color="auto"/>
        <w:bottom w:val="none" w:sz="0" w:space="0" w:color="auto"/>
        <w:right w:val="none" w:sz="0" w:space="0" w:color="auto"/>
      </w:divBdr>
    </w:div>
    <w:div w:id="1737317092">
      <w:bodyDiv w:val="1"/>
      <w:marLeft w:val="0"/>
      <w:marRight w:val="0"/>
      <w:marTop w:val="0"/>
      <w:marBottom w:val="0"/>
      <w:divBdr>
        <w:top w:val="none" w:sz="0" w:space="0" w:color="auto"/>
        <w:left w:val="none" w:sz="0" w:space="0" w:color="auto"/>
        <w:bottom w:val="none" w:sz="0" w:space="0" w:color="auto"/>
        <w:right w:val="none" w:sz="0" w:space="0" w:color="auto"/>
      </w:divBdr>
    </w:div>
    <w:div w:id="1793403150">
      <w:bodyDiv w:val="1"/>
      <w:marLeft w:val="0"/>
      <w:marRight w:val="0"/>
      <w:marTop w:val="0"/>
      <w:marBottom w:val="0"/>
      <w:divBdr>
        <w:top w:val="none" w:sz="0" w:space="0" w:color="auto"/>
        <w:left w:val="none" w:sz="0" w:space="0" w:color="auto"/>
        <w:bottom w:val="none" w:sz="0" w:space="0" w:color="auto"/>
        <w:right w:val="none" w:sz="0" w:space="0" w:color="auto"/>
      </w:divBdr>
    </w:div>
    <w:div w:id="1820030562">
      <w:bodyDiv w:val="1"/>
      <w:marLeft w:val="0"/>
      <w:marRight w:val="0"/>
      <w:marTop w:val="0"/>
      <w:marBottom w:val="0"/>
      <w:divBdr>
        <w:top w:val="none" w:sz="0" w:space="0" w:color="auto"/>
        <w:left w:val="none" w:sz="0" w:space="0" w:color="auto"/>
        <w:bottom w:val="none" w:sz="0" w:space="0" w:color="auto"/>
        <w:right w:val="none" w:sz="0" w:space="0" w:color="auto"/>
      </w:divBdr>
    </w:div>
    <w:div w:id="1919944945">
      <w:bodyDiv w:val="1"/>
      <w:marLeft w:val="0"/>
      <w:marRight w:val="0"/>
      <w:marTop w:val="0"/>
      <w:marBottom w:val="0"/>
      <w:divBdr>
        <w:top w:val="none" w:sz="0" w:space="0" w:color="auto"/>
        <w:left w:val="none" w:sz="0" w:space="0" w:color="auto"/>
        <w:bottom w:val="none" w:sz="0" w:space="0" w:color="auto"/>
        <w:right w:val="none" w:sz="0" w:space="0" w:color="auto"/>
      </w:divBdr>
    </w:div>
    <w:div w:id="1953199298">
      <w:bodyDiv w:val="1"/>
      <w:marLeft w:val="0"/>
      <w:marRight w:val="0"/>
      <w:marTop w:val="0"/>
      <w:marBottom w:val="0"/>
      <w:divBdr>
        <w:top w:val="none" w:sz="0" w:space="0" w:color="auto"/>
        <w:left w:val="none" w:sz="0" w:space="0" w:color="auto"/>
        <w:bottom w:val="none" w:sz="0" w:space="0" w:color="auto"/>
        <w:right w:val="none" w:sz="0" w:space="0" w:color="auto"/>
      </w:divBdr>
    </w:div>
    <w:div w:id="1982883853">
      <w:bodyDiv w:val="1"/>
      <w:marLeft w:val="0"/>
      <w:marRight w:val="0"/>
      <w:marTop w:val="0"/>
      <w:marBottom w:val="0"/>
      <w:divBdr>
        <w:top w:val="none" w:sz="0" w:space="0" w:color="auto"/>
        <w:left w:val="none" w:sz="0" w:space="0" w:color="auto"/>
        <w:bottom w:val="none" w:sz="0" w:space="0" w:color="auto"/>
        <w:right w:val="none" w:sz="0" w:space="0" w:color="auto"/>
      </w:divBdr>
    </w:div>
    <w:div w:id="2056998251">
      <w:bodyDiv w:val="1"/>
      <w:marLeft w:val="0"/>
      <w:marRight w:val="0"/>
      <w:marTop w:val="0"/>
      <w:marBottom w:val="0"/>
      <w:divBdr>
        <w:top w:val="none" w:sz="0" w:space="0" w:color="auto"/>
        <w:left w:val="none" w:sz="0" w:space="0" w:color="auto"/>
        <w:bottom w:val="none" w:sz="0" w:space="0" w:color="auto"/>
        <w:right w:val="none" w:sz="0" w:space="0" w:color="auto"/>
      </w:divBdr>
    </w:div>
    <w:div w:id="2117674711">
      <w:bodyDiv w:val="1"/>
      <w:marLeft w:val="0"/>
      <w:marRight w:val="0"/>
      <w:marTop w:val="0"/>
      <w:marBottom w:val="0"/>
      <w:divBdr>
        <w:top w:val="none" w:sz="0" w:space="0" w:color="auto"/>
        <w:left w:val="none" w:sz="0" w:space="0" w:color="auto"/>
        <w:bottom w:val="none" w:sz="0" w:space="0" w:color="auto"/>
        <w:right w:val="none" w:sz="0" w:space="0" w:color="auto"/>
      </w:divBdr>
    </w:div>
    <w:div w:id="214604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wmf"/><Relationship Id="rId21" Type="http://schemas.openxmlformats.org/officeDocument/2006/relationships/oleObject" Target="embeddings/oleObject3.bin"/><Relationship Id="rId34" Type="http://schemas.openxmlformats.org/officeDocument/2006/relationships/oleObject" Target="embeddings/oleObject10.bin"/><Relationship Id="rId42" Type="http://schemas.openxmlformats.org/officeDocument/2006/relationships/image" Target="media/image13.wmf"/><Relationship Id="rId47" Type="http://schemas.openxmlformats.org/officeDocument/2006/relationships/oleObject" Target="embeddings/oleObject17.bin"/><Relationship Id="rId50" Type="http://schemas.openxmlformats.org/officeDocument/2006/relationships/image" Target="media/image17.wmf"/><Relationship Id="rId55" Type="http://schemas.openxmlformats.org/officeDocument/2006/relationships/oleObject" Target="embeddings/oleObject21.bin"/><Relationship Id="rId63" Type="http://schemas.openxmlformats.org/officeDocument/2006/relationships/oleObject" Target="embeddings/oleObject25.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wmf"/><Relationship Id="rId29" Type="http://schemas.openxmlformats.org/officeDocument/2006/relationships/oleObject" Target="embeddings/oleObject7.bin"/><Relationship Id="rId11" Type="http://schemas.openxmlformats.org/officeDocument/2006/relationships/hyperlink" Target="mailto:Mirzaee.maral@ut.ac.ir" TargetMode="External"/><Relationship Id="rId24" Type="http://schemas.openxmlformats.org/officeDocument/2006/relationships/image" Target="media/image5.wmf"/><Relationship Id="rId32" Type="http://schemas.openxmlformats.org/officeDocument/2006/relationships/oleObject" Target="embeddings/oleObject9.bin"/><Relationship Id="rId37" Type="http://schemas.openxmlformats.org/officeDocument/2006/relationships/image" Target="media/image11.wmf"/><Relationship Id="rId40" Type="http://schemas.openxmlformats.org/officeDocument/2006/relationships/image" Target="media/image12.wmf"/><Relationship Id="rId45" Type="http://schemas.openxmlformats.org/officeDocument/2006/relationships/oleObject" Target="embeddings/oleObject16.bin"/><Relationship Id="rId53" Type="http://schemas.openxmlformats.org/officeDocument/2006/relationships/oleObject" Target="embeddings/oleObject20.bin"/><Relationship Id="rId58" Type="http://schemas.openxmlformats.org/officeDocument/2006/relationships/image" Target="media/image21.wmf"/><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oleObject" Target="embeddings/oleObject24.bin"/><Relationship Id="rId19" Type="http://schemas.openxmlformats.org/officeDocument/2006/relationships/oleObject" Target="embeddings/oleObject2.bin"/><Relationship Id="rId14" Type="http://schemas.openxmlformats.org/officeDocument/2006/relationships/hyperlink" Target="mailto:a_alikhani@iau-tnb.ac.ir" TargetMode="External"/><Relationship Id="rId22" Type="http://schemas.openxmlformats.org/officeDocument/2006/relationships/image" Target="media/image4.wmf"/><Relationship Id="rId27" Type="http://schemas.openxmlformats.org/officeDocument/2006/relationships/oleObject" Target="embeddings/oleObject6.bin"/><Relationship Id="rId30" Type="http://schemas.openxmlformats.org/officeDocument/2006/relationships/oleObject" Target="embeddings/oleObject8.bin"/><Relationship Id="rId35" Type="http://schemas.openxmlformats.org/officeDocument/2006/relationships/image" Target="media/image10.wmf"/><Relationship Id="rId43" Type="http://schemas.openxmlformats.org/officeDocument/2006/relationships/oleObject" Target="embeddings/oleObject15.bin"/><Relationship Id="rId48" Type="http://schemas.openxmlformats.org/officeDocument/2006/relationships/image" Target="media/image16.wmf"/><Relationship Id="rId56" Type="http://schemas.openxmlformats.org/officeDocument/2006/relationships/image" Target="media/image20.wmf"/><Relationship Id="rId64" Type="http://schemas.openxmlformats.org/officeDocument/2006/relationships/image" Target="media/image24.emf"/><Relationship Id="rId8" Type="http://schemas.openxmlformats.org/officeDocument/2006/relationships/hyperlink" Target="mailto:Mirzaee.maral@ut.ac.ir" TargetMode="External"/><Relationship Id="rId51" Type="http://schemas.openxmlformats.org/officeDocument/2006/relationships/oleObject" Target="embeddings/oleObject19.bin"/><Relationship Id="rId3" Type="http://schemas.openxmlformats.org/officeDocument/2006/relationships/styles" Target="styles.xml"/><Relationship Id="rId12" Type="http://schemas.openxmlformats.org/officeDocument/2006/relationships/hyperlink" Target="mailto:h.razavi@khatam.ac.ir" TargetMode="Externa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image" Target="media/image9.wmf"/><Relationship Id="rId38" Type="http://schemas.openxmlformats.org/officeDocument/2006/relationships/oleObject" Target="embeddings/oleObject12.bin"/><Relationship Id="rId46" Type="http://schemas.openxmlformats.org/officeDocument/2006/relationships/image" Target="media/image15.wmf"/><Relationship Id="rId59" Type="http://schemas.openxmlformats.org/officeDocument/2006/relationships/oleObject" Target="embeddings/oleObject23.bin"/><Relationship Id="rId67" Type="http://schemas.openxmlformats.org/officeDocument/2006/relationships/theme" Target="theme/theme1.xml"/><Relationship Id="rId20" Type="http://schemas.openxmlformats.org/officeDocument/2006/relationships/image" Target="media/image3.wmf"/><Relationship Id="rId41" Type="http://schemas.openxmlformats.org/officeDocument/2006/relationships/oleObject" Target="embeddings/oleObject14.bin"/><Relationship Id="rId54" Type="http://schemas.openxmlformats.org/officeDocument/2006/relationships/image" Target="media/image19.wmf"/><Relationship Id="rId62" Type="http://schemas.openxmlformats.org/officeDocument/2006/relationships/image" Target="media/image23.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oleObject" Target="embeddings/oleObject4.bin"/><Relationship Id="rId28" Type="http://schemas.openxmlformats.org/officeDocument/2006/relationships/image" Target="media/image7.wmf"/><Relationship Id="rId36" Type="http://schemas.openxmlformats.org/officeDocument/2006/relationships/oleObject" Target="embeddings/oleObject11.bin"/><Relationship Id="rId49" Type="http://schemas.openxmlformats.org/officeDocument/2006/relationships/oleObject" Target="embeddings/oleObject18.bin"/><Relationship Id="rId57" Type="http://schemas.openxmlformats.org/officeDocument/2006/relationships/oleObject" Target="embeddings/oleObject22.bin"/><Relationship Id="rId10" Type="http://schemas.openxmlformats.org/officeDocument/2006/relationships/hyperlink" Target="mailto:a_alikhani@iau-tnb.ac.ir" TargetMode="External"/><Relationship Id="rId31" Type="http://schemas.openxmlformats.org/officeDocument/2006/relationships/image" Target="media/image8.wmf"/><Relationship Id="rId44" Type="http://schemas.openxmlformats.org/officeDocument/2006/relationships/image" Target="media/image14.wmf"/><Relationship Id="rId52" Type="http://schemas.openxmlformats.org/officeDocument/2006/relationships/image" Target="media/image18.wmf"/><Relationship Id="rId60" Type="http://schemas.openxmlformats.org/officeDocument/2006/relationships/image" Target="media/image22.wmf"/><Relationship Id="rId65" Type="http://schemas.openxmlformats.org/officeDocument/2006/relationships/image" Target="media/image25.png"/><Relationship Id="rId4" Type="http://schemas.openxmlformats.org/officeDocument/2006/relationships/settings" Target="settings.xml"/><Relationship Id="rId9" Type="http://schemas.openxmlformats.org/officeDocument/2006/relationships/hyperlink" Target="mailto:h.razavi@khatam.ac.ir" TargetMode="External"/><Relationship Id="rId13" Type="http://schemas.openxmlformats.org/officeDocument/2006/relationships/hyperlink" Target="mailto:h.amoozad@ut.ac.ir" TargetMode="External"/><Relationship Id="rId18" Type="http://schemas.openxmlformats.org/officeDocument/2006/relationships/image" Target="media/image2.wmf"/><Relationship Id="rId39" Type="http://schemas.openxmlformats.org/officeDocument/2006/relationships/oleObject" Target="embeddings/oleObject1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CB59B3-2970-47BF-A4B0-AF6DC424A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9752</Words>
  <Characters>46131</Characters>
  <Application>Microsoft Office Word</Application>
  <DocSecurity>0</DocSecurity>
  <Lines>1397</Lines>
  <Paragraphs>477</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55406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Hossein</dc:creator>
  <cp:lastModifiedBy>sh rh</cp:lastModifiedBy>
  <cp:revision>6</cp:revision>
  <dcterms:created xsi:type="dcterms:W3CDTF">2023-10-29T13:58:00Z</dcterms:created>
  <dcterms:modified xsi:type="dcterms:W3CDTF">2023-10-30T15:24:00Z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GrammarlyDocumentId">
    <vt:lpwstr>95d8d8e2f6305672d707269885306b7ca1a372bdb52a90542d50bb77081b6fbd</vt:lpwstr>
  </property>
</Properties>
</file>