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5AE21" w14:textId="14A8D273" w:rsidR="008B066D" w:rsidRPr="00D7242B" w:rsidRDefault="0070648B" w:rsidP="00CE72E2">
      <w:pPr>
        <w:bidi/>
        <w:jc w:val="center"/>
        <w:rPr>
          <w:rFonts w:ascii="IPT Titr" w:hAnsi="IPT Titr" w:cs="B Titr"/>
          <w:sz w:val="36"/>
          <w:szCs w:val="36"/>
          <w:rtl/>
          <w:lang w:bidi="fa-IR"/>
        </w:rPr>
      </w:pPr>
      <w:r w:rsidRPr="00D7242B">
        <w:rPr>
          <w:rFonts w:ascii="IPT Titr" w:hAnsi="IPT Titr" w:cs="B Titr"/>
          <w:sz w:val="36"/>
          <w:szCs w:val="36"/>
          <w:rtl/>
          <w:lang w:bidi="fa-IR"/>
        </w:rPr>
        <w:t>قالب گزارش پروژه‌ها</w:t>
      </w:r>
    </w:p>
    <w:p w14:paraId="00EFD91E" w14:textId="77777777" w:rsidR="0070648B" w:rsidRPr="00D7242B" w:rsidRDefault="0070648B" w:rsidP="00CE72E2">
      <w:pPr>
        <w:bidi/>
        <w:jc w:val="center"/>
        <w:rPr>
          <w:rFonts w:ascii="IPT Titr" w:hAnsi="IPT Titr" w:cs="B Titr"/>
          <w:sz w:val="36"/>
          <w:szCs w:val="36"/>
          <w:rtl/>
          <w:lang w:bidi="fa-IR"/>
        </w:rPr>
      </w:pPr>
    </w:p>
    <w:p w14:paraId="739969DF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  <w:rtl/>
        </w:rPr>
      </w:pPr>
      <w:r w:rsidRPr="00D7242B">
        <w:rPr>
          <w:rFonts w:ascii="IPT Titr" w:hAnsi="IPT Titr" w:cs="B Titr"/>
          <w:color w:val="404040"/>
          <w:sz w:val="36"/>
          <w:szCs w:val="36"/>
          <w:rtl/>
        </w:rPr>
        <w:t>عنوان پروژه</w:t>
      </w:r>
    </w:p>
    <w:p w14:paraId="467385EA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  <w:rtl/>
        </w:rPr>
      </w:pPr>
    </w:p>
    <w:p w14:paraId="6CC5AA8C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  <w:rtl/>
        </w:rPr>
      </w:pPr>
    </w:p>
    <w:p w14:paraId="28A3B715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  <w:rtl/>
        </w:rPr>
      </w:pPr>
    </w:p>
    <w:p w14:paraId="1D013B34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</w:rPr>
      </w:pPr>
    </w:p>
    <w:p w14:paraId="5F7F7ED4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</w:rPr>
      </w:pPr>
      <w:r w:rsidRPr="00D7242B">
        <w:rPr>
          <w:rFonts w:ascii="IPT Titr" w:hAnsi="IPT Titr" w:cs="B Titr"/>
          <w:color w:val="404040"/>
          <w:sz w:val="36"/>
          <w:szCs w:val="36"/>
          <w:rtl/>
        </w:rPr>
        <w:t>نام اعضای تیم (به همراه نقش‌های هر فرد)</w:t>
      </w:r>
    </w:p>
    <w:p w14:paraId="30E0B426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  <w:rtl/>
        </w:rPr>
      </w:pPr>
    </w:p>
    <w:p w14:paraId="3FBC024F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  <w:rtl/>
        </w:rPr>
      </w:pPr>
    </w:p>
    <w:p w14:paraId="3AB14C4B" w14:textId="376BDAF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</w:rPr>
      </w:pPr>
      <w:r w:rsidRPr="00D7242B">
        <w:rPr>
          <w:rFonts w:ascii="IPT Titr" w:hAnsi="IPT Titr" w:cs="B Titr"/>
          <w:color w:val="404040"/>
          <w:sz w:val="36"/>
          <w:szCs w:val="36"/>
          <w:rtl/>
        </w:rPr>
        <w:t xml:space="preserve">نام </w:t>
      </w:r>
      <w:r w:rsidRPr="00D7242B">
        <w:rPr>
          <w:rFonts w:ascii="IPT Titr" w:hAnsi="IPT Titr" w:cs="B Titr"/>
          <w:color w:val="404040"/>
          <w:sz w:val="36"/>
          <w:szCs w:val="36"/>
          <w:rtl/>
        </w:rPr>
        <w:t>تیم</w:t>
      </w:r>
      <w:r w:rsidRPr="00D7242B">
        <w:rPr>
          <w:rFonts w:ascii="IPT Titr" w:hAnsi="IPT Titr" w:cs="B Titr"/>
          <w:color w:val="404040"/>
          <w:sz w:val="36"/>
          <w:szCs w:val="36"/>
          <w:rtl/>
        </w:rPr>
        <w:t xml:space="preserve"> و مدرسه</w:t>
      </w:r>
    </w:p>
    <w:p w14:paraId="70CABB7D" w14:textId="77777777" w:rsidR="0070648B" w:rsidRPr="00D7242B" w:rsidRDefault="0070648B" w:rsidP="00CE72E2">
      <w:pPr>
        <w:bidi/>
        <w:jc w:val="center"/>
        <w:rPr>
          <w:rFonts w:cs="B Titr"/>
          <w:rtl/>
          <w:lang w:bidi="fa-IR"/>
        </w:rPr>
      </w:pPr>
    </w:p>
    <w:p w14:paraId="292BDAA8" w14:textId="77777777" w:rsidR="0070648B" w:rsidRPr="00D7242B" w:rsidRDefault="0070648B" w:rsidP="00CE72E2">
      <w:pPr>
        <w:pStyle w:val="NormalWeb"/>
        <w:bidi/>
        <w:spacing w:before="0" w:beforeAutospacing="0" w:after="0" w:afterAutospacing="0"/>
        <w:ind w:left="360"/>
        <w:jc w:val="center"/>
        <w:rPr>
          <w:rFonts w:ascii="IPT Titr" w:hAnsi="IPT Titr" w:cs="B Titr"/>
          <w:color w:val="404040"/>
          <w:sz w:val="36"/>
          <w:szCs w:val="36"/>
        </w:rPr>
      </w:pPr>
      <w:r w:rsidRPr="00D7242B">
        <w:rPr>
          <w:rFonts w:ascii="IPT Titr" w:hAnsi="IPT Titr" w:cs="B Titr"/>
          <w:color w:val="404040"/>
          <w:sz w:val="36"/>
          <w:szCs w:val="36"/>
          <w:rtl/>
        </w:rPr>
        <w:t>تاریخ تحویل</w:t>
      </w:r>
    </w:p>
    <w:p w14:paraId="6696258F" w14:textId="1270349A" w:rsidR="0070648B" w:rsidRPr="00CE72E2" w:rsidRDefault="0070648B" w:rsidP="00CE72E2">
      <w:pPr>
        <w:bidi/>
        <w:rPr>
          <w:rFonts w:cs="B Zar"/>
          <w:lang w:bidi="fa-IR"/>
        </w:rPr>
      </w:pPr>
      <w:r w:rsidRPr="00CE72E2">
        <w:rPr>
          <w:rFonts w:cs="B Zar"/>
          <w:lang w:bidi="fa-IR"/>
        </w:rPr>
        <w:br w:type="page"/>
      </w:r>
    </w:p>
    <w:p w14:paraId="0E7A2B2E" w14:textId="492CE304" w:rsidR="00CE72E2" w:rsidRPr="00CE72E2" w:rsidRDefault="00CE72E2" w:rsidP="00CE72E2">
      <w:pPr>
        <w:bidi/>
        <w:spacing w:before="100" w:beforeAutospacing="1" w:after="100" w:afterAutospacing="1" w:line="240" w:lineRule="auto"/>
        <w:outlineLvl w:val="3"/>
        <w:rPr>
          <w:rFonts w:ascii="Segoe UI" w:eastAsia="Times New Roman" w:hAnsi="Segoe UI" w:cs="B Zar"/>
          <w:b/>
          <w:bCs/>
          <w:color w:val="404040"/>
          <w:kern w:val="0"/>
          <w:sz w:val="28"/>
          <w:szCs w:val="28"/>
          <w14:ligatures w14:val="none"/>
        </w:rPr>
      </w:pPr>
      <w:r w:rsidRPr="00CE72E2">
        <w:rPr>
          <w:rFonts w:ascii="Segoe UI" w:eastAsia="Times New Roman" w:hAnsi="Segoe UI" w:cs="B Zar"/>
          <w:b/>
          <w:bCs/>
          <w:color w:val="404040"/>
          <w:kern w:val="0"/>
          <w:sz w:val="28"/>
          <w:szCs w:val="28"/>
          <w:rtl/>
          <w14:ligatures w14:val="none"/>
        </w:rPr>
        <w:lastRenderedPageBreak/>
        <w:t>خلاصه اجرایی</w:t>
      </w:r>
      <w:r w:rsidRPr="00CE72E2">
        <w:rPr>
          <w:rFonts w:ascii="Calibri" w:eastAsia="Times New Roman" w:hAnsi="Calibri" w:cs="Calibri" w:hint="cs"/>
          <w:b/>
          <w:bCs/>
          <w:color w:val="404040"/>
          <w:kern w:val="0"/>
          <w:sz w:val="28"/>
          <w:szCs w:val="28"/>
          <w:rtl/>
          <w14:ligatures w14:val="none"/>
        </w:rPr>
        <w:t> </w:t>
      </w:r>
      <w:r w:rsidRPr="00D7242B">
        <w:rPr>
          <w:rFonts w:ascii="Segoe UI" w:eastAsia="Times New Roman" w:hAnsi="Segoe UI" w:cs="B Zar" w:hint="cs"/>
          <w:b/>
          <w:bCs/>
          <w:color w:val="404040"/>
          <w:kern w:val="0"/>
          <w:sz w:val="28"/>
          <w:szCs w:val="28"/>
          <w:rtl/>
          <w14:ligatures w14:val="none"/>
        </w:rPr>
        <w:t>(</w:t>
      </w:r>
      <w:r w:rsidRPr="00CE72E2">
        <w:rPr>
          <w:rFonts w:ascii="Segoe UI" w:eastAsia="Times New Roman" w:hAnsi="Segoe UI" w:cs="B Zar"/>
          <w:b/>
          <w:bCs/>
          <w:color w:val="404040"/>
          <w:kern w:val="0"/>
          <w:sz w:val="28"/>
          <w:szCs w:val="28"/>
          <w:rtl/>
          <w:lang w:bidi="fa-IR"/>
          <w14:ligatures w14:val="none"/>
        </w:rPr>
        <w:t>۱</w:t>
      </w:r>
      <w:r w:rsidRPr="00CE72E2">
        <w:rPr>
          <w:rFonts w:ascii="Segoe UI" w:eastAsia="Times New Roman" w:hAnsi="Segoe UI" w:cs="B Zar"/>
          <w:b/>
          <w:bCs/>
          <w:color w:val="404040"/>
          <w:kern w:val="0"/>
          <w:sz w:val="28"/>
          <w:szCs w:val="28"/>
          <w14:ligatures w14:val="none"/>
        </w:rPr>
        <w:t xml:space="preserve"> </w:t>
      </w:r>
      <w:r w:rsidRPr="00CE72E2">
        <w:rPr>
          <w:rFonts w:ascii="Segoe UI" w:eastAsia="Times New Roman" w:hAnsi="Segoe UI" w:cs="B Zar"/>
          <w:b/>
          <w:bCs/>
          <w:color w:val="404040"/>
          <w:kern w:val="0"/>
          <w:sz w:val="28"/>
          <w:szCs w:val="28"/>
          <w:rtl/>
          <w14:ligatures w14:val="none"/>
        </w:rPr>
        <w:t>صفحه</w:t>
      </w:r>
      <w:r w:rsidRPr="00D7242B">
        <w:rPr>
          <w:rFonts w:ascii="Segoe UI" w:eastAsia="Times New Roman" w:hAnsi="Segoe UI" w:cs="B Zar" w:hint="cs"/>
          <w:b/>
          <w:bCs/>
          <w:color w:val="404040"/>
          <w:kern w:val="0"/>
          <w:sz w:val="28"/>
          <w:szCs w:val="28"/>
          <w:rtl/>
          <w14:ligatures w14:val="none"/>
        </w:rPr>
        <w:t>)</w:t>
      </w:r>
    </w:p>
    <w:p w14:paraId="7FD74EDC" w14:textId="102704DD" w:rsidR="00CE72E2" w:rsidRPr="00CE72E2" w:rsidRDefault="00CE72E2" w:rsidP="00CE72E2">
      <w:pPr>
        <w:numPr>
          <w:ilvl w:val="0"/>
          <w:numId w:val="2"/>
        </w:numPr>
        <w:bidi/>
        <w:spacing w:after="0" w:line="240" w:lineRule="auto"/>
        <w:rPr>
          <w:rFonts w:ascii="Segoe UI" w:eastAsia="Times New Roman" w:hAnsi="Segoe UI" w:cs="B Zar"/>
          <w:color w:val="404040"/>
          <w:kern w:val="0"/>
          <w:sz w:val="28"/>
          <w:szCs w:val="28"/>
          <w14:ligatures w14:val="none"/>
        </w:rPr>
      </w:pP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>مسئله اصلی و هدف پروژه (</w:t>
      </w: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:lang w:bidi="fa-IR"/>
          <w14:ligatures w14:val="none"/>
        </w:rPr>
        <w:t>۳</w:t>
      </w: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 xml:space="preserve"> خط)</w:t>
      </w:r>
      <w:r w:rsidR="00217456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>.</w:t>
      </w:r>
    </w:p>
    <w:p w14:paraId="01F9553F" w14:textId="42A721C7" w:rsidR="00CE72E2" w:rsidRPr="00CE72E2" w:rsidRDefault="00CE72E2" w:rsidP="00CE72E2">
      <w:pPr>
        <w:numPr>
          <w:ilvl w:val="0"/>
          <w:numId w:val="2"/>
        </w:numPr>
        <w:bidi/>
        <w:spacing w:after="0" w:line="240" w:lineRule="auto"/>
        <w:rPr>
          <w:rFonts w:ascii="Segoe UI" w:eastAsia="Times New Roman" w:hAnsi="Segoe UI" w:cs="B Zar"/>
          <w:color w:val="404040"/>
          <w:kern w:val="0"/>
          <w:sz w:val="28"/>
          <w:szCs w:val="28"/>
          <w14:ligatures w14:val="none"/>
        </w:rPr>
      </w:pP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>یافته‌های کلیدی (</w:t>
      </w: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:lang w:bidi="fa-IR"/>
          <w14:ligatures w14:val="none"/>
        </w:rPr>
        <w:t>۳</w:t>
      </w: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 xml:space="preserve"> خط)</w:t>
      </w:r>
      <w:r w:rsidR="00217456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>.</w:t>
      </w:r>
    </w:p>
    <w:p w14:paraId="55480729" w14:textId="247448C3" w:rsidR="008A2F29" w:rsidRPr="00D7242B" w:rsidRDefault="00CE72E2" w:rsidP="00CE72E2">
      <w:pPr>
        <w:numPr>
          <w:ilvl w:val="0"/>
          <w:numId w:val="2"/>
        </w:numPr>
        <w:bidi/>
        <w:spacing w:after="0" w:line="240" w:lineRule="auto"/>
        <w:rPr>
          <w:rFonts w:ascii="Segoe UI" w:eastAsia="Times New Roman" w:hAnsi="Segoe UI" w:cs="B Zar"/>
          <w:color w:val="404040"/>
          <w:kern w:val="0"/>
          <w:sz w:val="28"/>
          <w:szCs w:val="28"/>
          <w14:ligatures w14:val="none"/>
        </w:rPr>
      </w:pP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>پیشنهاد عملی (</w:t>
      </w: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:lang w:bidi="fa-IR"/>
          <w14:ligatures w14:val="none"/>
        </w:rPr>
        <w:t>۱</w:t>
      </w:r>
      <w:r w:rsidRPr="00CE72E2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 xml:space="preserve"> خط)</w:t>
      </w:r>
      <w:r w:rsidR="00217456"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  <w:t>.</w:t>
      </w:r>
    </w:p>
    <w:p w14:paraId="274EB9E7" w14:textId="77777777" w:rsidR="008A2F29" w:rsidRDefault="008A2F29">
      <w:pPr>
        <w:rPr>
          <w:rFonts w:ascii="Segoe UI" w:eastAsia="Times New Roman" w:hAnsi="Segoe UI" w:cs="B Zar"/>
          <w:color w:val="404040"/>
          <w:kern w:val="0"/>
          <w:sz w:val="24"/>
          <w:szCs w:val="24"/>
          <w14:ligatures w14:val="none"/>
        </w:rPr>
      </w:pPr>
      <w:r>
        <w:rPr>
          <w:rFonts w:ascii="Segoe UI" w:eastAsia="Times New Roman" w:hAnsi="Segoe UI" w:cs="B Zar"/>
          <w:color w:val="404040"/>
          <w:kern w:val="0"/>
          <w:sz w:val="24"/>
          <w:szCs w:val="24"/>
          <w14:ligatures w14:val="none"/>
        </w:rPr>
        <w:br w:type="page"/>
      </w:r>
    </w:p>
    <w:p w14:paraId="6F0E372D" w14:textId="77777777" w:rsidR="00D7242B" w:rsidRPr="00D7242B" w:rsidRDefault="00D7242B" w:rsidP="00D7242B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>
        <w:rPr>
          <w:rStyle w:val="Strong"/>
          <w:rFonts w:ascii="Segoe UI" w:hAnsi="Segoe UI" w:cs="Segoe UI"/>
          <w:b/>
          <w:bCs/>
          <w:color w:val="404040"/>
        </w:rPr>
        <w:lastRenderedPageBreak/>
        <w:t> </w:t>
      </w:r>
      <w:r w:rsidRPr="00D7242B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t>مقدمه</w:t>
      </w:r>
    </w:p>
    <w:p w14:paraId="0F67BC7A" w14:textId="64E9C0E9" w:rsidR="00D7242B" w:rsidRPr="00D7242B" w:rsidRDefault="00D7242B" w:rsidP="00D7242B">
      <w:pPr>
        <w:pStyle w:val="NormalWeb"/>
        <w:numPr>
          <w:ilvl w:val="0"/>
          <w:numId w:val="3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Style w:val="Strong"/>
          <w:rFonts w:ascii="Segoe UI" w:hAnsi="Segoe UI" w:cs="B Zar"/>
          <w:color w:val="404040"/>
          <w:sz w:val="28"/>
          <w:szCs w:val="28"/>
          <w:rtl/>
        </w:rPr>
        <w:t>بیان مسئله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 xml:space="preserve">توضیح مختصر مسئله انتخابی (مثلاً 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“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آلودگی رودخانه‌ها ناشی از فاضلاب شهری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”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) و اهمیت آن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19B64301" w14:textId="3C82AAEB" w:rsidR="00D7242B" w:rsidRPr="00D7242B" w:rsidRDefault="00D7242B" w:rsidP="00D7242B">
      <w:pPr>
        <w:pStyle w:val="NormalWeb"/>
        <w:numPr>
          <w:ilvl w:val="0"/>
          <w:numId w:val="3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Style w:val="Strong"/>
          <w:rFonts w:ascii="Segoe UI" w:hAnsi="Segoe UI" w:cs="B Zar"/>
          <w:color w:val="404040"/>
          <w:sz w:val="28"/>
          <w:szCs w:val="28"/>
          <w:rtl/>
        </w:rPr>
        <w:t>اهداف پروژه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چه سؤالاتی قرار است پاسخ داده شود؟ (مثال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“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بررسی حلقه‌های بازخوردی بین رشد جمعیت و آلودگی آب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”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)</w:t>
      </w:r>
    </w:p>
    <w:p w14:paraId="00353710" w14:textId="26067F1A" w:rsidR="00D7242B" w:rsidRPr="00D7242B" w:rsidRDefault="00D7242B" w:rsidP="00D7242B">
      <w:pPr>
        <w:pStyle w:val="NormalWeb"/>
        <w:numPr>
          <w:ilvl w:val="0"/>
          <w:numId w:val="3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Style w:val="Strong"/>
          <w:rFonts w:ascii="Segoe UI" w:hAnsi="Segoe UI" w:cs="B Zar"/>
          <w:color w:val="404040"/>
          <w:sz w:val="28"/>
          <w:szCs w:val="28"/>
          <w:rtl/>
        </w:rPr>
        <w:t>چارچوب نظری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مفاهیم کلیدی سیستم داینامیک مرتبط با مسئله (مثلاً بازخوردها، تأخیرها، محدوده سیستم)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46ED0635" w14:textId="77777777" w:rsidR="00D7242B" w:rsidRDefault="00D7242B">
      <w:pPr>
        <w:rPr>
          <w:rFonts w:ascii="Segoe UI" w:eastAsia="Times New Roman" w:hAnsi="Segoe UI" w:cs="B Zar"/>
          <w:color w:val="404040"/>
          <w:kern w:val="0"/>
          <w:sz w:val="24"/>
          <w:szCs w:val="24"/>
          <w14:ligatures w14:val="none"/>
        </w:rPr>
      </w:pPr>
      <w:r>
        <w:rPr>
          <w:rFonts w:ascii="Segoe UI" w:hAnsi="Segoe UI" w:cs="B Zar"/>
          <w:color w:val="404040"/>
        </w:rPr>
        <w:br w:type="page"/>
      </w:r>
    </w:p>
    <w:p w14:paraId="7DA69A1F" w14:textId="77777777" w:rsidR="00D7242B" w:rsidRPr="00D7242B" w:rsidRDefault="00D7242B" w:rsidP="00D7242B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lastRenderedPageBreak/>
        <w:t>روش‌شناسی</w:t>
      </w:r>
    </w:p>
    <w:p w14:paraId="7B73A10D" w14:textId="77777777" w:rsidR="00D7242B" w:rsidRPr="00D7242B" w:rsidRDefault="00D7242B" w:rsidP="00D7242B">
      <w:pPr>
        <w:pStyle w:val="NormalWeb"/>
        <w:numPr>
          <w:ilvl w:val="0"/>
          <w:numId w:val="4"/>
        </w:numPr>
        <w:bidi/>
        <w:spacing w:before="0" w:beforeAutospacing="0" w:after="6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Style w:val="Strong"/>
          <w:rFonts w:ascii="Segoe UI" w:hAnsi="Segoe UI" w:cs="B Zar"/>
          <w:color w:val="404040"/>
          <w:sz w:val="28"/>
          <w:szCs w:val="28"/>
          <w:rtl/>
        </w:rPr>
        <w:t>مراحل مدلسازی</w:t>
      </w:r>
      <w:r w:rsidRPr="00D7242B">
        <w:rPr>
          <w:rFonts w:ascii="Segoe UI" w:hAnsi="Segoe UI" w:cs="B Zar"/>
          <w:color w:val="404040"/>
          <w:sz w:val="28"/>
          <w:szCs w:val="28"/>
        </w:rPr>
        <w:t>:</w:t>
      </w:r>
    </w:p>
    <w:p w14:paraId="1DF6716D" w14:textId="5155FF5E" w:rsidR="00D7242B" w:rsidRPr="00D7242B" w:rsidRDefault="00D7242B" w:rsidP="00D7242B">
      <w:pPr>
        <w:pStyle w:val="NormalWeb"/>
        <w:numPr>
          <w:ilvl w:val="1"/>
          <w:numId w:val="4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Fonts w:ascii="Segoe UI" w:hAnsi="Segoe UI" w:cs="B Zar"/>
          <w:color w:val="404040"/>
          <w:sz w:val="28"/>
          <w:szCs w:val="28"/>
          <w:rtl/>
        </w:rPr>
        <w:t>گردآوری داده‌ها (منابع داده، فرضیات، محدودیت‌ها)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126A2643" w14:textId="0F6E77E0" w:rsidR="00D7242B" w:rsidRPr="00D7242B" w:rsidRDefault="00D7242B" w:rsidP="00D7242B">
      <w:pPr>
        <w:pStyle w:val="NormalWeb"/>
        <w:numPr>
          <w:ilvl w:val="1"/>
          <w:numId w:val="4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Fonts w:ascii="Segoe UI" w:hAnsi="Segoe UI" w:cs="B Zar"/>
          <w:color w:val="404040"/>
          <w:sz w:val="28"/>
          <w:szCs w:val="28"/>
          <w:rtl/>
        </w:rPr>
        <w:t>شناسایی متغیرهای کلیدی (استاک‌ها، جریان‌ها، کمکی‌ها)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0D4A8CA5" w14:textId="511FF809" w:rsidR="00D7242B" w:rsidRPr="00D7242B" w:rsidRDefault="00D7242B" w:rsidP="00D7242B">
      <w:pPr>
        <w:pStyle w:val="NormalWeb"/>
        <w:numPr>
          <w:ilvl w:val="1"/>
          <w:numId w:val="4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Fonts w:ascii="Segoe UI" w:hAnsi="Segoe UI" w:cs="B Zar"/>
          <w:color w:val="404040"/>
          <w:sz w:val="28"/>
          <w:szCs w:val="28"/>
          <w:rtl/>
        </w:rPr>
        <w:t>ترسیم دیاگرام علّی</w:t>
      </w:r>
      <w:r w:rsidRPr="00D7242B">
        <w:rPr>
          <w:rFonts w:ascii="Segoe UI" w:hAnsi="Segoe UI" w:cs="B Zar"/>
          <w:color w:val="404040"/>
          <w:sz w:val="28"/>
          <w:szCs w:val="28"/>
        </w:rPr>
        <w:t xml:space="preserve"> (Causal Loop Diagram) 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برای نمایش حلقه‌های بازخورد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0002412E" w14:textId="5E6D894F" w:rsidR="00D7242B" w:rsidRPr="00347940" w:rsidRDefault="00D7242B" w:rsidP="00347940">
      <w:pPr>
        <w:pStyle w:val="NormalWeb"/>
        <w:numPr>
          <w:ilvl w:val="1"/>
          <w:numId w:val="4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D7242B">
        <w:rPr>
          <w:rFonts w:ascii="Segoe UI" w:hAnsi="Segoe UI" w:cs="B Zar"/>
          <w:color w:val="404040"/>
          <w:sz w:val="28"/>
          <w:szCs w:val="28"/>
          <w:rtl/>
        </w:rPr>
        <w:t xml:space="preserve">ساخت مدل در </w:t>
      </w:r>
      <w:r w:rsidR="00347940">
        <w:rPr>
          <w:rFonts w:ascii="Segoe UI" w:hAnsi="Segoe UI" w:cs="B Zar" w:hint="cs"/>
          <w:color w:val="404040"/>
          <w:sz w:val="28"/>
          <w:szCs w:val="28"/>
          <w:rtl/>
        </w:rPr>
        <w:t>ونسیم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 xml:space="preserve"> (توضیح ساختار </w:t>
      </w:r>
      <w:r w:rsidR="00347940">
        <w:rPr>
          <w:rFonts w:ascii="Segoe UI" w:hAnsi="Segoe UI" w:cs="B Zar" w:hint="cs"/>
          <w:color w:val="404040"/>
          <w:sz w:val="28"/>
          <w:szCs w:val="28"/>
          <w:rtl/>
        </w:rPr>
        <w:t>انباشت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>-</w:t>
      </w:r>
      <w:r w:rsidR="00347940">
        <w:rPr>
          <w:rFonts w:ascii="Segoe UI" w:hAnsi="Segoe UI" w:cs="B Zar" w:hint="cs"/>
          <w:color w:val="404040"/>
          <w:sz w:val="28"/>
          <w:szCs w:val="28"/>
          <w:rtl/>
        </w:rPr>
        <w:t>جریان</w:t>
      </w:r>
      <w:r w:rsidRPr="00D7242B">
        <w:rPr>
          <w:rFonts w:ascii="Segoe UI" w:hAnsi="Segoe UI" w:cs="B Zar"/>
          <w:color w:val="404040"/>
          <w:sz w:val="28"/>
          <w:szCs w:val="28"/>
          <w:rtl/>
        </w:rPr>
        <w:t xml:space="preserve"> و معادلات)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5402CD51" w14:textId="77777777" w:rsidR="00347940" w:rsidRPr="00347940" w:rsidRDefault="00347940" w:rsidP="00347940">
      <w:pPr>
        <w:pStyle w:val="NormalWeb"/>
        <w:numPr>
          <w:ilvl w:val="0"/>
          <w:numId w:val="4"/>
        </w:numPr>
        <w:bidi/>
        <w:spacing w:before="0" w:beforeAutospacing="0" w:after="60" w:afterAutospacing="0"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Style w:val="Strong"/>
          <w:rFonts w:ascii="Segoe UI" w:hAnsi="Segoe UI" w:cs="B Zar"/>
          <w:color w:val="404040"/>
          <w:sz w:val="28"/>
          <w:szCs w:val="28"/>
          <w:rtl/>
        </w:rPr>
        <w:t>سناریوهای شبیه‌سازی</w:t>
      </w:r>
      <w:r w:rsidRPr="00347940">
        <w:rPr>
          <w:rFonts w:ascii="Segoe UI" w:hAnsi="Segoe UI" w:cs="B Zar"/>
          <w:color w:val="404040"/>
          <w:sz w:val="28"/>
          <w:szCs w:val="28"/>
        </w:rPr>
        <w:t>:</w:t>
      </w:r>
    </w:p>
    <w:p w14:paraId="0A8B6CC1" w14:textId="586FE902" w:rsidR="00347940" w:rsidRPr="00347940" w:rsidRDefault="00347940" w:rsidP="00347940">
      <w:pPr>
        <w:pStyle w:val="NormalWeb"/>
        <w:numPr>
          <w:ilvl w:val="1"/>
          <w:numId w:val="4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Fonts w:ascii="Segoe UI" w:hAnsi="Segoe UI" w:cs="B Zar"/>
          <w:color w:val="404040"/>
          <w:sz w:val="28"/>
          <w:szCs w:val="28"/>
          <w:rtl/>
        </w:rPr>
        <w:t>توضیح پارامترهای تغییر داده‌شده (مثلاً افزایش جمعیت یا کاهش فاضلاب صنعتی)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57A4A40B" w14:textId="56BDEC84" w:rsidR="00347940" w:rsidRDefault="00347940">
      <w:pPr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</w:pPr>
      <w:r>
        <w:rPr>
          <w:rFonts w:ascii="Segoe UI" w:hAnsi="Segoe UI" w:cs="B Zar"/>
          <w:color w:val="404040"/>
          <w:sz w:val="28"/>
          <w:szCs w:val="28"/>
          <w:rtl/>
        </w:rPr>
        <w:br w:type="page"/>
      </w:r>
    </w:p>
    <w:p w14:paraId="170B8732" w14:textId="77777777" w:rsidR="00347940" w:rsidRPr="00347940" w:rsidRDefault="00347940" w:rsidP="00347940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lastRenderedPageBreak/>
        <w:t>توصیف مدل</w:t>
      </w:r>
    </w:p>
    <w:p w14:paraId="304E3992" w14:textId="49B7FC9B" w:rsidR="00347940" w:rsidRPr="00347940" w:rsidRDefault="00347940" w:rsidP="00347940">
      <w:pPr>
        <w:pStyle w:val="NormalWeb"/>
        <w:numPr>
          <w:ilvl w:val="0"/>
          <w:numId w:val="6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Style w:val="Strong"/>
          <w:rFonts w:ascii="Segoe UI" w:hAnsi="Segoe UI" w:cs="B Zar"/>
          <w:color w:val="404040"/>
          <w:sz w:val="28"/>
          <w:szCs w:val="28"/>
          <w:rtl/>
        </w:rPr>
        <w:t>محدوده سیستم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مرزهای مدل (چه </w:t>
      </w:r>
      <w:r w:rsidR="009129C9">
        <w:rPr>
          <w:rFonts w:ascii="Segoe UI" w:hAnsi="Segoe UI" w:cs="B Zar" w:hint="cs"/>
          <w:color w:val="404040"/>
          <w:sz w:val="28"/>
          <w:szCs w:val="28"/>
          <w:rtl/>
        </w:rPr>
        <w:t>متغیرهایی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 </w:t>
      </w:r>
      <w:r w:rsidR="009129C9">
        <w:rPr>
          <w:rFonts w:ascii="Segoe UI" w:hAnsi="Segoe UI" w:cs="B Zar" w:hint="cs"/>
          <w:color w:val="404040"/>
          <w:sz w:val="28"/>
          <w:szCs w:val="28"/>
          <w:rtl/>
        </w:rPr>
        <w:t>در مدل آمدند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 و چه چیزهایی حذف شدند)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4403568D" w14:textId="0B2B348D" w:rsidR="00347940" w:rsidRPr="00347940" w:rsidRDefault="00347940" w:rsidP="00347940">
      <w:pPr>
        <w:pStyle w:val="NormalWeb"/>
        <w:numPr>
          <w:ilvl w:val="0"/>
          <w:numId w:val="6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Style w:val="Strong"/>
          <w:rFonts w:ascii="Segoe UI" w:hAnsi="Segoe UI" w:cs="B Zar"/>
          <w:color w:val="404040"/>
          <w:sz w:val="28"/>
          <w:szCs w:val="28"/>
          <w:rtl/>
        </w:rPr>
        <w:t>متغیرهای کلیدی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لیست متغیرها با تعریف (مثلاً 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“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>حجم آب زیرزمینی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”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، 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“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>نرخ آلودگی صنعتی</w:t>
      </w:r>
      <w:r w:rsidR="009E1884">
        <w:rPr>
          <w:rFonts w:ascii="Segoe UI" w:hAnsi="Segoe UI" w:cs="B Zar"/>
          <w:color w:val="404040"/>
          <w:sz w:val="28"/>
          <w:szCs w:val="28"/>
          <w:rtl/>
        </w:rPr>
        <w:t>”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>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4412EE0B" w14:textId="21B8632E" w:rsidR="009E1884" w:rsidRDefault="00347940" w:rsidP="00347940">
      <w:pPr>
        <w:pStyle w:val="NormalWeb"/>
        <w:numPr>
          <w:ilvl w:val="0"/>
          <w:numId w:val="6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Style w:val="Strong"/>
          <w:rFonts w:ascii="Segoe UI" w:hAnsi="Segoe UI" w:cs="B Zar"/>
          <w:color w:val="404040"/>
          <w:sz w:val="28"/>
          <w:szCs w:val="28"/>
          <w:rtl/>
        </w:rPr>
        <w:t>معادلات اصلی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نمایش </w:t>
      </w:r>
      <w:r w:rsidRPr="00347940">
        <w:rPr>
          <w:rFonts w:ascii="Segoe UI" w:hAnsi="Segoe UI" w:cs="B Zar"/>
          <w:color w:val="404040"/>
          <w:sz w:val="28"/>
          <w:szCs w:val="28"/>
          <w:rtl/>
          <w:lang w:bidi="fa-IR"/>
        </w:rPr>
        <w:t>۲-۳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 معادله </w:t>
      </w:r>
    </w:p>
    <w:p w14:paraId="0B07B27E" w14:textId="7330B193" w:rsidR="00347940" w:rsidRPr="00347940" w:rsidRDefault="00347940" w:rsidP="00347940">
      <w:pPr>
        <w:pStyle w:val="NormalWeb"/>
        <w:numPr>
          <w:ilvl w:val="0"/>
          <w:numId w:val="6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347940">
        <w:rPr>
          <w:rStyle w:val="Strong"/>
          <w:rFonts w:ascii="Segoe UI" w:hAnsi="Segoe UI" w:cs="B Zar"/>
          <w:color w:val="404040"/>
          <w:sz w:val="28"/>
          <w:szCs w:val="28"/>
          <w:rtl/>
        </w:rPr>
        <w:t xml:space="preserve">نمودارهای </w:t>
      </w:r>
      <w:r w:rsidR="009E1884">
        <w:rPr>
          <w:rStyle w:val="Strong"/>
          <w:rFonts w:ascii="Segoe UI" w:hAnsi="Segoe UI" w:cs="B Zar" w:hint="cs"/>
          <w:color w:val="404040"/>
          <w:sz w:val="28"/>
          <w:szCs w:val="28"/>
          <w:rtl/>
        </w:rPr>
        <w:t>ونسیم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تصویر دیاگرام </w:t>
      </w:r>
      <w:r w:rsidR="009E1884">
        <w:rPr>
          <w:rFonts w:ascii="Segoe UI" w:hAnsi="Segoe UI" w:cs="B Zar" w:hint="cs"/>
          <w:color w:val="404040"/>
          <w:sz w:val="28"/>
          <w:szCs w:val="28"/>
          <w:rtl/>
        </w:rPr>
        <w:t>انباشت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>-</w:t>
      </w:r>
      <w:r w:rsidR="009E1884">
        <w:rPr>
          <w:rFonts w:ascii="Segoe UI" w:hAnsi="Segoe UI" w:cs="B Zar" w:hint="cs"/>
          <w:color w:val="404040"/>
          <w:sz w:val="28"/>
          <w:szCs w:val="28"/>
          <w:rtl/>
        </w:rPr>
        <w:t>جریان</w:t>
      </w:r>
      <w:r w:rsidRPr="00347940">
        <w:rPr>
          <w:rFonts w:ascii="Segoe UI" w:hAnsi="Segoe UI" w:cs="B Zar"/>
          <w:color w:val="404040"/>
          <w:sz w:val="28"/>
          <w:szCs w:val="28"/>
          <w:rtl/>
        </w:rPr>
        <w:t xml:space="preserve"> و خروجی‌های شبیه‌سازی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4F277B2A" w14:textId="407C37AC" w:rsidR="00060B2C" w:rsidRDefault="00060B2C">
      <w:pPr>
        <w:rPr>
          <w:rFonts w:ascii="Segoe UI" w:eastAsia="Times New Roman" w:hAnsi="Segoe UI" w:cs="B Zar"/>
          <w:color w:val="404040"/>
          <w:kern w:val="0"/>
          <w:sz w:val="28"/>
          <w:szCs w:val="28"/>
          <w:rtl/>
          <w14:ligatures w14:val="none"/>
        </w:rPr>
      </w:pPr>
      <w:r>
        <w:rPr>
          <w:rFonts w:ascii="Segoe UI" w:hAnsi="Segoe UI" w:cs="B Zar"/>
          <w:color w:val="404040"/>
          <w:sz w:val="28"/>
          <w:szCs w:val="28"/>
          <w:rtl/>
        </w:rPr>
        <w:br w:type="page"/>
      </w:r>
    </w:p>
    <w:p w14:paraId="51737E11" w14:textId="77777777" w:rsidR="00E45695" w:rsidRPr="00E45695" w:rsidRDefault="00E45695" w:rsidP="00E45695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 w:rsidRPr="00E45695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lastRenderedPageBreak/>
        <w:t>نتایج شبیه‌سازی</w:t>
      </w:r>
    </w:p>
    <w:p w14:paraId="56B8257F" w14:textId="1B5FA09D" w:rsidR="00E45695" w:rsidRPr="00E45695" w:rsidRDefault="00E45695" w:rsidP="00E45695">
      <w:pPr>
        <w:pStyle w:val="NormalWeb"/>
        <w:numPr>
          <w:ilvl w:val="0"/>
          <w:numId w:val="7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E45695">
        <w:rPr>
          <w:rStyle w:val="Strong"/>
          <w:rFonts w:ascii="Segoe UI" w:hAnsi="Segoe UI" w:cs="B Zar"/>
          <w:color w:val="404040"/>
          <w:sz w:val="28"/>
          <w:szCs w:val="28"/>
          <w:rtl/>
        </w:rPr>
        <w:t>خروجی‌های گرافیکی</w:t>
      </w:r>
      <w:r w:rsidR="009129C9"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E45695">
        <w:rPr>
          <w:rFonts w:ascii="Segoe UI" w:hAnsi="Segoe UI" w:cs="B Zar"/>
          <w:color w:val="404040"/>
          <w:sz w:val="28"/>
          <w:szCs w:val="28"/>
          <w:rtl/>
        </w:rPr>
        <w:t xml:space="preserve">نمودارهای رفتار سیستم در سناریوهای مختلف (مثلاً تغییر کیفیت آب در </w:t>
      </w:r>
      <w:r w:rsidRPr="00E45695">
        <w:rPr>
          <w:rFonts w:ascii="Segoe UI" w:hAnsi="Segoe UI" w:cs="B Zar"/>
          <w:color w:val="404040"/>
          <w:sz w:val="28"/>
          <w:szCs w:val="28"/>
          <w:rtl/>
          <w:lang w:bidi="fa-IR"/>
        </w:rPr>
        <w:t>۱۰</w:t>
      </w:r>
      <w:r w:rsidRPr="00E45695">
        <w:rPr>
          <w:rFonts w:ascii="Segoe UI" w:hAnsi="Segoe UI" w:cs="B Zar"/>
          <w:color w:val="404040"/>
          <w:sz w:val="28"/>
          <w:szCs w:val="28"/>
          <w:rtl/>
        </w:rPr>
        <w:t xml:space="preserve"> سال)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71835260" w14:textId="77777777" w:rsidR="00E45695" w:rsidRPr="00E45695" w:rsidRDefault="00E45695" w:rsidP="00E45695">
      <w:pPr>
        <w:pStyle w:val="NormalWeb"/>
        <w:numPr>
          <w:ilvl w:val="0"/>
          <w:numId w:val="7"/>
        </w:numPr>
        <w:bidi/>
        <w:spacing w:before="0" w:beforeAutospacing="0" w:after="60" w:afterAutospacing="0"/>
        <w:rPr>
          <w:rFonts w:ascii="Segoe UI" w:hAnsi="Segoe UI" w:cs="B Zar"/>
          <w:color w:val="404040"/>
          <w:sz w:val="28"/>
          <w:szCs w:val="28"/>
        </w:rPr>
      </w:pPr>
      <w:r w:rsidRPr="00E45695">
        <w:rPr>
          <w:rStyle w:val="Strong"/>
          <w:rFonts w:ascii="Segoe UI" w:hAnsi="Segoe UI" w:cs="B Zar"/>
          <w:color w:val="404040"/>
          <w:sz w:val="28"/>
          <w:szCs w:val="28"/>
          <w:rtl/>
        </w:rPr>
        <w:t>تفسیر نتایج</w:t>
      </w:r>
      <w:r w:rsidRPr="00E45695">
        <w:rPr>
          <w:rFonts w:ascii="Segoe UI" w:hAnsi="Segoe UI" w:cs="B Zar"/>
          <w:color w:val="404040"/>
          <w:sz w:val="28"/>
          <w:szCs w:val="28"/>
        </w:rPr>
        <w:t>:</w:t>
      </w:r>
    </w:p>
    <w:p w14:paraId="55FC1387" w14:textId="4EA44A90" w:rsidR="00E45695" w:rsidRPr="00E45695" w:rsidRDefault="00E45695" w:rsidP="00E45695">
      <w:pPr>
        <w:pStyle w:val="NormalWeb"/>
        <w:numPr>
          <w:ilvl w:val="1"/>
          <w:numId w:val="7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E45695">
        <w:rPr>
          <w:rFonts w:ascii="Segoe UI" w:hAnsi="Segoe UI" w:cs="B Zar"/>
          <w:color w:val="404040"/>
          <w:sz w:val="28"/>
          <w:szCs w:val="28"/>
          <w:rtl/>
        </w:rPr>
        <w:t xml:space="preserve">پاسخ سیستم به تغییرات (مثلاً "کاهش </w:t>
      </w:r>
      <w:r w:rsidRPr="00E45695">
        <w:rPr>
          <w:rFonts w:ascii="Segoe UI" w:hAnsi="Segoe UI" w:cs="B Zar"/>
          <w:color w:val="404040"/>
          <w:sz w:val="28"/>
          <w:szCs w:val="28"/>
          <w:rtl/>
          <w:lang w:bidi="fa-IR"/>
        </w:rPr>
        <w:t>۲۰</w:t>
      </w:r>
      <w:r w:rsidRPr="00E45695">
        <w:rPr>
          <w:rFonts w:ascii="Arial" w:hAnsi="Arial" w:cs="Arial" w:hint="cs"/>
          <w:color w:val="404040"/>
          <w:sz w:val="28"/>
          <w:szCs w:val="28"/>
          <w:rtl/>
          <w:lang w:bidi="fa-IR"/>
        </w:rPr>
        <w:t>٪</w:t>
      </w:r>
      <w:r w:rsidRPr="00E45695">
        <w:rPr>
          <w:rFonts w:ascii="Segoe UI" w:hAnsi="Segoe UI" w:cs="B Zar"/>
          <w:color w:val="404040"/>
          <w:sz w:val="28"/>
          <w:szCs w:val="28"/>
          <w:rtl/>
        </w:rPr>
        <w:t xml:space="preserve"> فاضلاب صنعتی موجب بهبود </w:t>
      </w:r>
      <w:r w:rsidRPr="00E45695">
        <w:rPr>
          <w:rFonts w:ascii="Segoe UI" w:hAnsi="Segoe UI" w:cs="B Zar"/>
          <w:color w:val="404040"/>
          <w:sz w:val="28"/>
          <w:szCs w:val="28"/>
          <w:rtl/>
          <w:lang w:bidi="fa-IR"/>
        </w:rPr>
        <w:t>۳۵</w:t>
      </w:r>
      <w:r w:rsidRPr="00E45695">
        <w:rPr>
          <w:rFonts w:ascii="Arial" w:hAnsi="Arial" w:cs="Arial" w:hint="cs"/>
          <w:color w:val="404040"/>
          <w:sz w:val="28"/>
          <w:szCs w:val="28"/>
          <w:rtl/>
          <w:lang w:bidi="fa-IR"/>
        </w:rPr>
        <w:t>٪</w:t>
      </w:r>
      <w:r w:rsidRPr="00E45695">
        <w:rPr>
          <w:rFonts w:ascii="Segoe UI" w:hAnsi="Segoe UI" w:cs="B Zar"/>
          <w:color w:val="404040"/>
          <w:sz w:val="28"/>
          <w:szCs w:val="28"/>
          <w:rtl/>
        </w:rPr>
        <w:t xml:space="preserve"> کیفیت آب شد")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4285F630" w14:textId="54CA7FD8" w:rsidR="00E45695" w:rsidRPr="00E45695" w:rsidRDefault="00E45695" w:rsidP="00E45695">
      <w:pPr>
        <w:pStyle w:val="NormalWeb"/>
        <w:numPr>
          <w:ilvl w:val="1"/>
          <w:numId w:val="7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E45695">
        <w:rPr>
          <w:rFonts w:ascii="Segoe UI" w:hAnsi="Segoe UI" w:cs="B Zar"/>
          <w:color w:val="404040"/>
          <w:sz w:val="28"/>
          <w:szCs w:val="28"/>
          <w:rtl/>
        </w:rPr>
        <w:t>شناسایی نقاط اهرمی (متغیرهایی که بیشترین تأثیر را دارند)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7870A7E9" w14:textId="77777777" w:rsidR="00347940" w:rsidRPr="00347940" w:rsidRDefault="00347940" w:rsidP="00347940">
      <w:pPr>
        <w:pStyle w:val="NormalWeb"/>
        <w:bidi/>
        <w:spacing w:before="0" w:beforeAutospacing="0" w:after="0" w:afterAutospacing="0"/>
        <w:ind w:left="1440"/>
        <w:rPr>
          <w:rFonts w:ascii="Segoe UI" w:hAnsi="Segoe UI" w:cs="B Zar"/>
          <w:color w:val="404040"/>
          <w:sz w:val="28"/>
          <w:szCs w:val="28"/>
        </w:rPr>
      </w:pPr>
    </w:p>
    <w:p w14:paraId="468D4E87" w14:textId="77777777" w:rsidR="00D7242B" w:rsidRPr="00D7242B" w:rsidRDefault="00D7242B" w:rsidP="00D7242B">
      <w:pPr>
        <w:pStyle w:val="NormalWeb"/>
        <w:bidi/>
        <w:spacing w:before="0" w:beforeAutospacing="0" w:after="0" w:afterAutospacing="0"/>
        <w:ind w:left="720"/>
        <w:rPr>
          <w:rFonts w:ascii="Segoe UI" w:hAnsi="Segoe UI" w:cs="B Zar"/>
          <w:color w:val="404040"/>
          <w:sz w:val="28"/>
          <w:szCs w:val="28"/>
        </w:rPr>
      </w:pPr>
    </w:p>
    <w:p w14:paraId="1C5B1307" w14:textId="31C7414C" w:rsidR="009129C9" w:rsidRDefault="009129C9">
      <w:pPr>
        <w:rPr>
          <w:rFonts w:ascii="Segoe UI" w:eastAsia="Times New Roman" w:hAnsi="Segoe UI" w:cs="B Zar"/>
          <w:color w:val="404040"/>
          <w:kern w:val="0"/>
          <w:sz w:val="24"/>
          <w:szCs w:val="24"/>
          <w:rtl/>
          <w14:ligatures w14:val="none"/>
        </w:rPr>
      </w:pPr>
      <w:r>
        <w:rPr>
          <w:rFonts w:ascii="Segoe UI" w:eastAsia="Times New Roman" w:hAnsi="Segoe UI" w:cs="B Zar"/>
          <w:color w:val="404040"/>
          <w:kern w:val="0"/>
          <w:sz w:val="24"/>
          <w:szCs w:val="24"/>
          <w:rtl/>
          <w14:ligatures w14:val="none"/>
        </w:rPr>
        <w:br w:type="page"/>
      </w:r>
    </w:p>
    <w:p w14:paraId="316CBE40" w14:textId="35057AD7" w:rsidR="009129C9" w:rsidRPr="009129C9" w:rsidRDefault="009129C9" w:rsidP="009129C9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 w:rsidRPr="009129C9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lastRenderedPageBreak/>
        <w:t>تحلیل و بحث</w:t>
      </w:r>
    </w:p>
    <w:p w14:paraId="33CB6CAD" w14:textId="0A71401E" w:rsidR="009129C9" w:rsidRPr="009129C9" w:rsidRDefault="009129C9" w:rsidP="009129C9">
      <w:pPr>
        <w:pStyle w:val="NormalWeb"/>
        <w:numPr>
          <w:ilvl w:val="0"/>
          <w:numId w:val="8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9129C9">
        <w:rPr>
          <w:rStyle w:val="Strong"/>
          <w:rFonts w:ascii="Segoe UI" w:hAnsi="Segoe UI" w:cs="B Zar"/>
          <w:color w:val="404040"/>
          <w:sz w:val="28"/>
          <w:szCs w:val="28"/>
          <w:rtl/>
        </w:rPr>
        <w:t>مقایسه با واقعیت</w:t>
      </w:r>
      <w:r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9129C9">
        <w:rPr>
          <w:rFonts w:ascii="Segoe UI" w:hAnsi="Segoe UI" w:cs="B Zar"/>
          <w:color w:val="404040"/>
          <w:sz w:val="28"/>
          <w:szCs w:val="28"/>
          <w:rtl/>
        </w:rPr>
        <w:t>آیا نتایج با داده‌های واقعی یا انتظارات منطبق است؟</w:t>
      </w:r>
    </w:p>
    <w:p w14:paraId="1E14F102" w14:textId="06DE3D1F" w:rsidR="009129C9" w:rsidRPr="009129C9" w:rsidRDefault="009129C9" w:rsidP="009129C9">
      <w:pPr>
        <w:pStyle w:val="NormalWeb"/>
        <w:numPr>
          <w:ilvl w:val="0"/>
          <w:numId w:val="8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9129C9">
        <w:rPr>
          <w:rStyle w:val="Strong"/>
          <w:rFonts w:ascii="Segoe UI" w:hAnsi="Segoe UI" w:cs="B Zar"/>
          <w:color w:val="404040"/>
          <w:sz w:val="28"/>
          <w:szCs w:val="28"/>
          <w:rtl/>
        </w:rPr>
        <w:t>محدودیت‌های مدل</w:t>
      </w:r>
      <w:r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9129C9">
        <w:rPr>
          <w:rFonts w:ascii="Segoe UI" w:hAnsi="Segoe UI" w:cs="B Zar"/>
          <w:color w:val="404040"/>
          <w:sz w:val="28"/>
          <w:szCs w:val="28"/>
          <w:rtl/>
        </w:rPr>
        <w:t>نقاط ضعف (مثلاً</w:t>
      </w:r>
      <w:r w:rsidR="000C5238">
        <w:rPr>
          <w:rFonts w:ascii="Segoe UI" w:hAnsi="Segoe UI" w:cs="B Zar" w:hint="cs"/>
          <w:color w:val="404040"/>
          <w:sz w:val="28"/>
          <w:szCs w:val="28"/>
          <w:rtl/>
        </w:rPr>
        <w:t xml:space="preserve"> «</w:t>
      </w:r>
      <w:r w:rsidRPr="009129C9">
        <w:rPr>
          <w:rFonts w:ascii="Segoe UI" w:hAnsi="Segoe UI" w:cs="B Zar"/>
          <w:color w:val="404040"/>
          <w:sz w:val="28"/>
          <w:szCs w:val="28"/>
          <w:rtl/>
        </w:rPr>
        <w:t>عدم در نظر گرفتن تغییرات آب‌وهوایی</w:t>
      </w:r>
      <w:r w:rsidR="000C5238">
        <w:rPr>
          <w:rFonts w:ascii="Segoe UI" w:hAnsi="Segoe UI" w:cs="B Zar" w:hint="cs"/>
          <w:color w:val="404040"/>
          <w:sz w:val="28"/>
          <w:szCs w:val="28"/>
          <w:rtl/>
        </w:rPr>
        <w:t>»</w:t>
      </w:r>
      <w:r w:rsidRPr="009129C9">
        <w:rPr>
          <w:rFonts w:ascii="Segoe UI" w:hAnsi="Segoe UI" w:cs="B Zar"/>
          <w:color w:val="404040"/>
          <w:sz w:val="28"/>
          <w:szCs w:val="28"/>
          <w:rtl/>
        </w:rPr>
        <w:t>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246E8A22" w14:textId="7F1B352C" w:rsidR="009129C9" w:rsidRPr="009129C9" w:rsidRDefault="009129C9" w:rsidP="009129C9">
      <w:pPr>
        <w:pStyle w:val="NormalWeb"/>
        <w:numPr>
          <w:ilvl w:val="0"/>
          <w:numId w:val="8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9129C9">
        <w:rPr>
          <w:rStyle w:val="Strong"/>
          <w:rFonts w:ascii="Segoe UI" w:hAnsi="Segoe UI" w:cs="B Zar"/>
          <w:color w:val="404040"/>
          <w:sz w:val="28"/>
          <w:szCs w:val="28"/>
          <w:rtl/>
        </w:rPr>
        <w:t>پیشنهادات برای بهبود</w:t>
      </w:r>
      <w:r>
        <w:rPr>
          <w:rFonts w:ascii="Segoe UI" w:hAnsi="Segoe UI" w:cs="B Zar"/>
          <w:color w:val="404040"/>
          <w:sz w:val="28"/>
          <w:szCs w:val="28"/>
          <w:rtl/>
        </w:rPr>
        <w:t xml:space="preserve">: </w:t>
      </w:r>
      <w:r w:rsidRPr="009129C9">
        <w:rPr>
          <w:rFonts w:ascii="Segoe UI" w:hAnsi="Segoe UI" w:cs="B Zar"/>
          <w:color w:val="404040"/>
          <w:sz w:val="28"/>
          <w:szCs w:val="28"/>
          <w:rtl/>
        </w:rPr>
        <w:t>اصلاحات آینده (مثلاً افزودن متغیرهای اجتماعی)</w:t>
      </w:r>
      <w:r w:rsidR="00217456"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4420D115" w14:textId="77777777" w:rsidR="00CE72E2" w:rsidRPr="00CE72E2" w:rsidRDefault="00CE72E2" w:rsidP="00D7242B">
      <w:pPr>
        <w:bidi/>
        <w:spacing w:after="0" w:line="240" w:lineRule="auto"/>
        <w:ind w:left="720"/>
        <w:rPr>
          <w:rFonts w:ascii="Segoe UI" w:eastAsia="Times New Roman" w:hAnsi="Segoe UI" w:cs="B Zar"/>
          <w:color w:val="404040"/>
          <w:kern w:val="0"/>
          <w:sz w:val="24"/>
          <w:szCs w:val="24"/>
          <w14:ligatures w14:val="none"/>
        </w:rPr>
      </w:pPr>
    </w:p>
    <w:p w14:paraId="759EBC0D" w14:textId="42A3668F" w:rsidR="00347940" w:rsidRDefault="00347940">
      <w:pPr>
        <w:rPr>
          <w:rFonts w:cs="B Zar"/>
          <w:rtl/>
          <w:lang w:bidi="fa-IR"/>
        </w:rPr>
      </w:pPr>
      <w:r>
        <w:rPr>
          <w:rFonts w:cs="B Zar"/>
          <w:rtl/>
          <w:lang w:bidi="fa-IR"/>
        </w:rPr>
        <w:br w:type="page"/>
      </w:r>
    </w:p>
    <w:p w14:paraId="51344565" w14:textId="77777777" w:rsidR="00217456" w:rsidRPr="00217456" w:rsidRDefault="00217456" w:rsidP="00217456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 w:rsidRPr="00217456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lastRenderedPageBreak/>
        <w:t>نتیجه‌گیری</w:t>
      </w:r>
    </w:p>
    <w:p w14:paraId="5D570AD5" w14:textId="5052E16C" w:rsidR="00217456" w:rsidRPr="00217456" w:rsidRDefault="00217456" w:rsidP="00217456">
      <w:pPr>
        <w:pStyle w:val="NormalWeb"/>
        <w:numPr>
          <w:ilvl w:val="0"/>
          <w:numId w:val="9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217456">
        <w:rPr>
          <w:rFonts w:ascii="Segoe UI" w:hAnsi="Segoe UI" w:cs="B Zar"/>
          <w:color w:val="404040"/>
          <w:sz w:val="28"/>
          <w:szCs w:val="28"/>
          <w:rtl/>
        </w:rPr>
        <w:t xml:space="preserve">خلاصه یافته‌های </w:t>
      </w:r>
      <w:r w:rsidR="00914532">
        <w:rPr>
          <w:rFonts w:ascii="Segoe UI" w:hAnsi="Segoe UI" w:cs="B Zar" w:hint="cs"/>
          <w:color w:val="404040"/>
          <w:sz w:val="28"/>
          <w:szCs w:val="28"/>
          <w:rtl/>
        </w:rPr>
        <w:t>شبیه‌سازی</w:t>
      </w:r>
      <w:r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6F4770BB" w14:textId="64D8A39B" w:rsidR="00217456" w:rsidRPr="00217456" w:rsidRDefault="00217456" w:rsidP="00217456">
      <w:pPr>
        <w:pStyle w:val="NormalWeb"/>
        <w:numPr>
          <w:ilvl w:val="0"/>
          <w:numId w:val="9"/>
        </w:numPr>
        <w:bidi/>
        <w:spacing w:before="0" w:beforeAutospacing="0" w:after="0" w:afterAutospacing="0"/>
        <w:rPr>
          <w:rFonts w:ascii="Segoe UI" w:hAnsi="Segoe UI" w:cs="B Zar"/>
          <w:color w:val="404040"/>
          <w:sz w:val="28"/>
          <w:szCs w:val="28"/>
        </w:rPr>
      </w:pPr>
      <w:r w:rsidRPr="00217456">
        <w:rPr>
          <w:rFonts w:ascii="Segoe UI" w:hAnsi="Segoe UI" w:cs="B Zar"/>
          <w:color w:val="404040"/>
          <w:sz w:val="28"/>
          <w:szCs w:val="28"/>
          <w:rtl/>
        </w:rPr>
        <w:t xml:space="preserve">پیامدهای سیاستی یا عملی (مثلاً </w:t>
      </w:r>
      <w:r>
        <w:rPr>
          <w:rFonts w:ascii="Segoe UI" w:hAnsi="Segoe UI" w:cs="B Zar" w:hint="cs"/>
          <w:color w:val="404040"/>
          <w:sz w:val="28"/>
          <w:szCs w:val="28"/>
          <w:rtl/>
        </w:rPr>
        <w:t>«</w:t>
      </w:r>
      <w:r w:rsidRPr="00217456">
        <w:rPr>
          <w:rFonts w:ascii="Segoe UI" w:hAnsi="Segoe UI" w:cs="B Zar"/>
          <w:color w:val="404040"/>
          <w:sz w:val="28"/>
          <w:szCs w:val="28"/>
          <w:rtl/>
        </w:rPr>
        <w:t>نیاز به سرمایه‌گذاری در تصفیه فاضلاب صنعتی</w:t>
      </w:r>
      <w:r>
        <w:rPr>
          <w:rFonts w:ascii="Segoe UI" w:hAnsi="Segoe UI" w:cs="B Zar" w:hint="cs"/>
          <w:color w:val="404040"/>
          <w:sz w:val="28"/>
          <w:szCs w:val="28"/>
          <w:rtl/>
        </w:rPr>
        <w:t>»</w:t>
      </w:r>
      <w:r w:rsidRPr="00217456">
        <w:rPr>
          <w:rFonts w:ascii="Segoe UI" w:hAnsi="Segoe UI" w:cs="B Zar"/>
          <w:color w:val="404040"/>
          <w:sz w:val="28"/>
          <w:szCs w:val="28"/>
          <w:rtl/>
        </w:rPr>
        <w:t>)</w:t>
      </w:r>
      <w:r>
        <w:rPr>
          <w:rFonts w:ascii="Segoe UI" w:hAnsi="Segoe UI" w:cs="B Zar"/>
          <w:color w:val="404040"/>
          <w:sz w:val="28"/>
          <w:szCs w:val="28"/>
          <w:rtl/>
        </w:rPr>
        <w:t>.</w:t>
      </w:r>
    </w:p>
    <w:p w14:paraId="11A25FAF" w14:textId="35DAB854" w:rsidR="00DE3804" w:rsidRDefault="00DE3804">
      <w:pPr>
        <w:rPr>
          <w:rFonts w:cs="B Zar"/>
          <w:rtl/>
          <w:lang w:bidi="fa-IR"/>
        </w:rPr>
      </w:pPr>
      <w:r>
        <w:rPr>
          <w:rFonts w:cs="B Zar"/>
          <w:rtl/>
          <w:lang w:bidi="fa-IR"/>
        </w:rPr>
        <w:br w:type="page"/>
      </w:r>
    </w:p>
    <w:p w14:paraId="51CF26AF" w14:textId="77777777" w:rsidR="00DE3804" w:rsidRPr="00DE3804" w:rsidRDefault="00DE3804" w:rsidP="00DE3804">
      <w:pPr>
        <w:pStyle w:val="Heading3"/>
        <w:bidi/>
        <w:jc w:val="center"/>
        <w:rPr>
          <w:rFonts w:ascii="Segoe UI" w:hAnsi="Segoe UI" w:cs="B Zar"/>
          <w:color w:val="404040"/>
          <w:sz w:val="28"/>
          <w:szCs w:val="28"/>
        </w:rPr>
      </w:pPr>
      <w:r w:rsidRPr="00DE3804">
        <w:rPr>
          <w:rStyle w:val="Strong"/>
          <w:rFonts w:ascii="Segoe UI" w:hAnsi="Segoe UI" w:cs="B Zar"/>
          <w:b w:val="0"/>
          <w:bCs w:val="0"/>
          <w:color w:val="404040"/>
          <w:sz w:val="28"/>
          <w:szCs w:val="28"/>
          <w:rtl/>
        </w:rPr>
        <w:lastRenderedPageBreak/>
        <w:t>فرم ارزیابی پروژه</w:t>
      </w:r>
    </w:p>
    <w:p w14:paraId="130BEFCD" w14:textId="189F922D" w:rsidR="00DE3804" w:rsidRPr="00DE3804" w:rsidRDefault="00DE3804" w:rsidP="00DE3804">
      <w:pPr>
        <w:pStyle w:val="Heading4"/>
        <w:bidi/>
        <w:rPr>
          <w:rFonts w:ascii="Segoe UI" w:hAnsi="Segoe UI" w:cs="B Zar"/>
          <w:color w:val="404040"/>
          <w:sz w:val="28"/>
          <w:szCs w:val="28"/>
        </w:rPr>
      </w:pPr>
      <w:r w:rsidRPr="00DE3804">
        <w:rPr>
          <w:rStyle w:val="Strong"/>
          <w:rFonts w:ascii="Segoe UI" w:hAnsi="Segoe UI" w:cs="B Zar"/>
          <w:b/>
          <w:bCs/>
          <w:color w:val="404040"/>
          <w:sz w:val="28"/>
          <w:szCs w:val="28"/>
          <w:rtl/>
        </w:rPr>
        <w:t>ملاک‌های ارزیابی گروهی</w:t>
      </w:r>
      <w:r w:rsidRPr="00DE3804">
        <w:rPr>
          <w:rFonts w:ascii="Calibri" w:hAnsi="Calibri" w:cs="Calibri" w:hint="cs"/>
          <w:color w:val="404040"/>
          <w:sz w:val="28"/>
          <w:szCs w:val="28"/>
          <w:rtl/>
        </w:rPr>
        <w:t> </w:t>
      </w:r>
      <w:r w:rsidRPr="00DE3804">
        <w:rPr>
          <w:rFonts w:ascii="Segoe UI" w:hAnsi="Segoe UI" w:cs="B Zar" w:hint="cs"/>
          <w:color w:val="404040"/>
          <w:sz w:val="28"/>
          <w:szCs w:val="28"/>
          <w:rtl/>
        </w:rPr>
        <w:t>(</w:t>
      </w:r>
      <w:r w:rsidRPr="00DE3804">
        <w:rPr>
          <w:rFonts w:ascii="Segoe UI" w:hAnsi="Segoe UI" w:cs="B Zar"/>
          <w:color w:val="404040"/>
          <w:sz w:val="28"/>
          <w:szCs w:val="28"/>
          <w:rtl/>
        </w:rPr>
        <w:t xml:space="preserve">امتیاز از </w:t>
      </w:r>
      <w:r w:rsidRPr="00DE3804">
        <w:rPr>
          <w:rFonts w:ascii="Segoe UI" w:hAnsi="Segoe UI" w:cs="B Zar"/>
          <w:color w:val="404040"/>
          <w:sz w:val="28"/>
          <w:szCs w:val="28"/>
          <w:rtl/>
          <w:lang w:bidi="fa-IR"/>
        </w:rPr>
        <w:t>۱۰۰</w:t>
      </w:r>
      <w:r w:rsidRPr="00DE3804">
        <w:rPr>
          <w:rFonts w:ascii="Segoe UI" w:hAnsi="Segoe UI" w:cs="B Zar" w:hint="cs"/>
          <w:color w:val="404040"/>
          <w:sz w:val="28"/>
          <w:szCs w:val="28"/>
          <w:rtl/>
        </w:rPr>
        <w:t>)</w:t>
      </w:r>
    </w:p>
    <w:tbl>
      <w:tblPr>
        <w:tblW w:w="0" w:type="auto"/>
        <w:jc w:val="righ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0"/>
        <w:gridCol w:w="900"/>
        <w:gridCol w:w="3690"/>
      </w:tblGrid>
      <w:tr w:rsidR="00DE3804" w:rsidRPr="00DE3804" w14:paraId="3F9A8316" w14:textId="520461EC" w:rsidTr="00DE3804">
        <w:trPr>
          <w:tblHeader/>
          <w:jc w:val="right"/>
        </w:trPr>
        <w:tc>
          <w:tcPr>
            <w:tcW w:w="5030" w:type="dxa"/>
            <w:vAlign w:val="center"/>
            <w:hideMark/>
          </w:tcPr>
          <w:p w14:paraId="0479361D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b/>
                <w:bCs/>
                <w:color w:val="404040"/>
                <w:sz w:val="24"/>
                <w:szCs w:val="24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توضیحات</w:t>
            </w:r>
          </w:p>
        </w:tc>
        <w:tc>
          <w:tcPr>
            <w:tcW w:w="900" w:type="dxa"/>
            <w:vAlign w:val="center"/>
            <w:hideMark/>
          </w:tcPr>
          <w:p w14:paraId="391D999A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b/>
                <w:bCs/>
                <w:color w:val="404040"/>
                <w:sz w:val="24"/>
                <w:szCs w:val="24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امتیاز</w:t>
            </w:r>
          </w:p>
        </w:tc>
        <w:tc>
          <w:tcPr>
            <w:tcW w:w="3690" w:type="dxa"/>
            <w:vAlign w:val="center"/>
          </w:tcPr>
          <w:p w14:paraId="5ED9E85F" w14:textId="76DE3036" w:rsidR="00DE3804" w:rsidRPr="00DE3804" w:rsidRDefault="00DE3804" w:rsidP="00DE3804">
            <w:pPr>
              <w:bidi/>
              <w:jc w:val="center"/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ملاک</w:t>
            </w:r>
          </w:p>
        </w:tc>
      </w:tr>
      <w:tr w:rsidR="00DE3804" w:rsidRPr="00DE3804" w14:paraId="683B5145" w14:textId="27369689" w:rsidTr="00DE3804">
        <w:trPr>
          <w:jc w:val="right"/>
        </w:trPr>
        <w:tc>
          <w:tcPr>
            <w:tcW w:w="5030" w:type="dxa"/>
            <w:vAlign w:val="center"/>
            <w:hideMark/>
          </w:tcPr>
          <w:p w14:paraId="12C44942" w14:textId="77777777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>درک پیچیدگی مسئله، شناسایی حلقه‌های بازخورد، و تعریف دقیق متغیرها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14:paraId="0F3B1257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۲۰</w:t>
            </w:r>
          </w:p>
        </w:tc>
        <w:tc>
          <w:tcPr>
            <w:tcW w:w="3690" w:type="dxa"/>
            <w:vAlign w:val="center"/>
          </w:tcPr>
          <w:p w14:paraId="6ADC5122" w14:textId="44EC7024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۱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</w:rPr>
              <w:t xml:space="preserve">. 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عمق تحلیل مسئله</w:t>
            </w:r>
          </w:p>
        </w:tc>
      </w:tr>
      <w:tr w:rsidR="00DE3804" w:rsidRPr="00DE3804" w14:paraId="7CE53406" w14:textId="6B21B6E5" w:rsidTr="00DE3804">
        <w:trPr>
          <w:jc w:val="right"/>
        </w:trPr>
        <w:tc>
          <w:tcPr>
            <w:tcW w:w="5030" w:type="dxa"/>
            <w:vAlign w:val="center"/>
            <w:hideMark/>
          </w:tcPr>
          <w:p w14:paraId="76ED1E7D" w14:textId="2CEF26CD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 xml:space="preserve">صحت معادلات، استفاده بهینه از </w:t>
            </w:r>
            <w:r w:rsidR="009A02FC">
              <w:rPr>
                <w:rFonts w:ascii="Segoe UI" w:hAnsi="Segoe UI" w:cs="B Zar" w:hint="cs"/>
                <w:color w:val="404040"/>
                <w:sz w:val="24"/>
                <w:szCs w:val="24"/>
                <w:rtl/>
              </w:rPr>
              <w:t>انباشت‌ها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 xml:space="preserve"> و جریان‌ها، نمایش </w:t>
            </w:r>
            <w:r w:rsidR="009A02FC">
              <w:rPr>
                <w:rFonts w:ascii="Segoe UI" w:hAnsi="Segoe UI" w:cs="B Zar" w:hint="cs"/>
                <w:color w:val="404040"/>
                <w:sz w:val="24"/>
                <w:szCs w:val="24"/>
                <w:rtl/>
              </w:rPr>
              <w:t xml:space="preserve"> صحیح 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>بازخوردها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14:paraId="01B7A297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۲۵</w:t>
            </w:r>
          </w:p>
        </w:tc>
        <w:tc>
          <w:tcPr>
            <w:tcW w:w="3690" w:type="dxa"/>
            <w:vAlign w:val="center"/>
          </w:tcPr>
          <w:p w14:paraId="1A0B3894" w14:textId="3D96FDE7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۲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</w:rPr>
              <w:t xml:space="preserve">. 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طراحی مدل</w:t>
            </w:r>
          </w:p>
        </w:tc>
      </w:tr>
      <w:tr w:rsidR="00DE3804" w:rsidRPr="00DE3804" w14:paraId="5EAAB91D" w14:textId="48067708" w:rsidTr="00DE3804">
        <w:trPr>
          <w:jc w:val="right"/>
        </w:trPr>
        <w:tc>
          <w:tcPr>
            <w:tcW w:w="5030" w:type="dxa"/>
            <w:vAlign w:val="center"/>
            <w:hideMark/>
          </w:tcPr>
          <w:p w14:paraId="104D3562" w14:textId="77777777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>تنوع سناریوها، تحلیل نقاط اهرمی، انطباق نتایج با اهداف پروژه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14:paraId="7D05B2D6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۲۵</w:t>
            </w:r>
          </w:p>
        </w:tc>
        <w:tc>
          <w:tcPr>
            <w:tcW w:w="3690" w:type="dxa"/>
            <w:vAlign w:val="center"/>
          </w:tcPr>
          <w:p w14:paraId="2B56C2C5" w14:textId="6497652D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۳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</w:rPr>
              <w:t xml:space="preserve">. 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شبیه‌سازی و تفسیر</w:t>
            </w:r>
          </w:p>
        </w:tc>
      </w:tr>
      <w:tr w:rsidR="00DE3804" w:rsidRPr="00DE3804" w14:paraId="6E23E771" w14:textId="1F426FD9" w:rsidTr="00DE3804">
        <w:trPr>
          <w:jc w:val="right"/>
        </w:trPr>
        <w:tc>
          <w:tcPr>
            <w:tcW w:w="5030" w:type="dxa"/>
            <w:vAlign w:val="center"/>
            <w:hideMark/>
          </w:tcPr>
          <w:p w14:paraId="6754B248" w14:textId="77777777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>ساختار منسجم، نگارش علمی، ارائه تصاویر و جداول واضح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14:paraId="37485CFB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۲۰</w:t>
            </w:r>
          </w:p>
        </w:tc>
        <w:tc>
          <w:tcPr>
            <w:tcW w:w="3690" w:type="dxa"/>
            <w:vAlign w:val="center"/>
          </w:tcPr>
          <w:p w14:paraId="12A3429B" w14:textId="1F115C85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۴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</w:rPr>
              <w:t xml:space="preserve">. 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کیفیت گزارش</w:t>
            </w:r>
          </w:p>
        </w:tc>
      </w:tr>
      <w:tr w:rsidR="00DE3804" w:rsidRPr="00DE3804" w14:paraId="6512FD20" w14:textId="1B61EB4F" w:rsidTr="00DE3804">
        <w:trPr>
          <w:jc w:val="right"/>
        </w:trPr>
        <w:tc>
          <w:tcPr>
            <w:tcW w:w="5030" w:type="dxa"/>
            <w:vAlign w:val="center"/>
            <w:hideMark/>
          </w:tcPr>
          <w:p w14:paraId="3851A236" w14:textId="77777777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</w:rPr>
              <w:t>ایده‌های خلاقانه، پیشنهادات عملی برای حل مسئله</w:t>
            </w:r>
            <w:r w:rsidRPr="00DE3804">
              <w:rPr>
                <w:rFonts w:ascii="Segoe UI" w:hAnsi="Segoe UI" w:cs="B Zar"/>
                <w:color w:val="404040"/>
                <w:sz w:val="24"/>
                <w:szCs w:val="24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14:paraId="2EC8B6A1" w14:textId="77777777" w:rsidR="00DE3804" w:rsidRPr="00DE3804" w:rsidRDefault="00DE3804" w:rsidP="00DE3804">
            <w:pPr>
              <w:bidi/>
              <w:jc w:val="center"/>
              <w:rPr>
                <w:rFonts w:ascii="Segoe UI" w:hAnsi="Segoe UI" w:cs="B Zar"/>
                <w:color w:val="404040"/>
                <w:sz w:val="24"/>
                <w:szCs w:val="24"/>
              </w:rPr>
            </w:pPr>
            <w:r w:rsidRPr="00DE3804"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۱۰</w:t>
            </w:r>
          </w:p>
        </w:tc>
        <w:tc>
          <w:tcPr>
            <w:tcW w:w="3690" w:type="dxa"/>
            <w:vAlign w:val="center"/>
          </w:tcPr>
          <w:p w14:paraId="38344ED1" w14:textId="781726BD" w:rsidR="00DE3804" w:rsidRPr="00DE3804" w:rsidRDefault="00DE3804" w:rsidP="00DE3804">
            <w:pPr>
              <w:bidi/>
              <w:rPr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</w:pP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  <w:lang w:bidi="fa-IR"/>
              </w:rPr>
              <w:t>۵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</w:rPr>
              <w:t xml:space="preserve">. </w:t>
            </w:r>
            <w:r w:rsidRPr="00DE3804">
              <w:rPr>
                <w:rStyle w:val="Strong"/>
                <w:rFonts w:ascii="Segoe UI" w:hAnsi="Segoe UI" w:cs="B Zar"/>
                <w:color w:val="404040"/>
                <w:sz w:val="24"/>
                <w:szCs w:val="24"/>
                <w:rtl/>
              </w:rPr>
              <w:t>نوآوری و کاربردپذیری</w:t>
            </w:r>
          </w:p>
        </w:tc>
      </w:tr>
    </w:tbl>
    <w:p w14:paraId="22DE35B3" w14:textId="77777777" w:rsidR="0070648B" w:rsidRPr="00CE72E2" w:rsidRDefault="0070648B" w:rsidP="00347940">
      <w:pPr>
        <w:bidi/>
        <w:rPr>
          <w:rFonts w:cs="B Zar" w:hint="cs"/>
          <w:rtl/>
          <w:lang w:bidi="fa-IR"/>
        </w:rPr>
      </w:pPr>
    </w:p>
    <w:sectPr w:rsidR="0070648B" w:rsidRPr="00CE7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PT Titr">
    <w:panose1 w:val="000007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9DF"/>
    <w:multiLevelType w:val="multilevel"/>
    <w:tmpl w:val="CCA6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4635D"/>
    <w:multiLevelType w:val="multilevel"/>
    <w:tmpl w:val="6A7C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C58CF"/>
    <w:multiLevelType w:val="multilevel"/>
    <w:tmpl w:val="70BE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60580"/>
    <w:multiLevelType w:val="multilevel"/>
    <w:tmpl w:val="78BE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16370"/>
    <w:multiLevelType w:val="multilevel"/>
    <w:tmpl w:val="F6D0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D70CE"/>
    <w:multiLevelType w:val="multilevel"/>
    <w:tmpl w:val="E270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AB4B06"/>
    <w:multiLevelType w:val="multilevel"/>
    <w:tmpl w:val="AF9E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D063FC"/>
    <w:multiLevelType w:val="multilevel"/>
    <w:tmpl w:val="2494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3E4B40"/>
    <w:multiLevelType w:val="multilevel"/>
    <w:tmpl w:val="2E16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6588768">
    <w:abstractNumId w:val="3"/>
  </w:num>
  <w:num w:numId="2" w16cid:durableId="990717812">
    <w:abstractNumId w:val="8"/>
  </w:num>
  <w:num w:numId="3" w16cid:durableId="665131066">
    <w:abstractNumId w:val="5"/>
  </w:num>
  <w:num w:numId="4" w16cid:durableId="839004728">
    <w:abstractNumId w:val="7"/>
  </w:num>
  <w:num w:numId="5" w16cid:durableId="735394832">
    <w:abstractNumId w:val="6"/>
  </w:num>
  <w:num w:numId="6" w16cid:durableId="1510943283">
    <w:abstractNumId w:val="1"/>
  </w:num>
  <w:num w:numId="7" w16cid:durableId="1292054735">
    <w:abstractNumId w:val="0"/>
  </w:num>
  <w:num w:numId="8" w16cid:durableId="2135100961">
    <w:abstractNumId w:val="4"/>
  </w:num>
  <w:num w:numId="9" w16cid:durableId="1600142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8B"/>
    <w:rsid w:val="00060B2C"/>
    <w:rsid w:val="000C5238"/>
    <w:rsid w:val="00217456"/>
    <w:rsid w:val="00347940"/>
    <w:rsid w:val="00613938"/>
    <w:rsid w:val="0070648B"/>
    <w:rsid w:val="007731F4"/>
    <w:rsid w:val="008A2F29"/>
    <w:rsid w:val="008B066D"/>
    <w:rsid w:val="009129C9"/>
    <w:rsid w:val="00914532"/>
    <w:rsid w:val="009A02FC"/>
    <w:rsid w:val="009E1884"/>
    <w:rsid w:val="00CE72E2"/>
    <w:rsid w:val="00CF32C5"/>
    <w:rsid w:val="00D7242B"/>
    <w:rsid w:val="00DE3804"/>
    <w:rsid w:val="00E45695"/>
    <w:rsid w:val="00FD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90038"/>
  <w15:chartTrackingRefBased/>
  <w15:docId w15:val="{B346E17C-F1ED-4CC8-A1EC-784DE7DF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8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E72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6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E72E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E72E2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347940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8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 Jalalimanesh</dc:creator>
  <cp:keywords/>
  <dc:description/>
  <cp:lastModifiedBy>Ammar Jalalimanesh</cp:lastModifiedBy>
  <cp:revision>14</cp:revision>
  <dcterms:created xsi:type="dcterms:W3CDTF">2025-04-07T19:36:00Z</dcterms:created>
  <dcterms:modified xsi:type="dcterms:W3CDTF">2025-04-07T19:54:00Z</dcterms:modified>
</cp:coreProperties>
</file>