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ED6" w14:textId="2498CF3D" w:rsidR="00E95BE3" w:rsidRPr="00845B20" w:rsidRDefault="00845B20" w:rsidP="00845B20">
      <w:pPr>
        <w:bidi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845B20">
        <w:rPr>
          <w:rFonts w:cs="B Nazanin" w:hint="cs"/>
          <w:b/>
          <w:bCs/>
          <w:sz w:val="96"/>
          <w:szCs w:val="96"/>
          <w:rtl/>
          <w:lang w:bidi="fa-IR"/>
        </w:rPr>
        <w:t>بسم الله الرحمن الرحیم</w:t>
      </w:r>
    </w:p>
    <w:p w14:paraId="15531DBF" w14:textId="30A8DFE9" w:rsidR="00845B20" w:rsidRPr="00845B20" w:rsidRDefault="00845B20" w:rsidP="00845B20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14:paraId="2E1B5CC6" w14:textId="77777777" w:rsidR="00845B20" w:rsidRDefault="00845B20" w:rsidP="00845B20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845B20">
        <w:rPr>
          <w:rFonts w:cs="B Nazanin" w:hint="cs"/>
          <w:b/>
          <w:bCs/>
          <w:sz w:val="72"/>
          <w:szCs w:val="72"/>
          <w:rtl/>
          <w:lang w:bidi="fa-IR"/>
        </w:rPr>
        <w:t xml:space="preserve">موضوع: </w:t>
      </w:r>
    </w:p>
    <w:p w14:paraId="59A2B7F9" w14:textId="2D7ECAF9" w:rsidR="00845B20" w:rsidRPr="00845B20" w:rsidRDefault="00845B20" w:rsidP="00845B20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845B20">
        <w:rPr>
          <w:rFonts w:cs="B Nazanin" w:hint="cs"/>
          <w:b/>
          <w:bCs/>
          <w:sz w:val="72"/>
          <w:szCs w:val="72"/>
          <w:rtl/>
          <w:lang w:bidi="fa-IR"/>
        </w:rPr>
        <w:t>رتبه بندی</w:t>
      </w:r>
      <w:r w:rsidR="00077DE5">
        <w:rPr>
          <w:rFonts w:cs="B Nazanin" w:hint="cs"/>
          <w:b/>
          <w:bCs/>
          <w:sz w:val="72"/>
          <w:szCs w:val="72"/>
          <w:rtl/>
          <w:lang w:bidi="fa-IR"/>
        </w:rPr>
        <w:t xml:space="preserve"> دانش آموزان</w:t>
      </w:r>
      <w:r w:rsidRPr="00845B20">
        <w:rPr>
          <w:rFonts w:cs="B Nazanin" w:hint="cs"/>
          <w:b/>
          <w:bCs/>
          <w:sz w:val="72"/>
          <w:szCs w:val="72"/>
          <w:rtl/>
          <w:lang w:bidi="fa-IR"/>
        </w:rPr>
        <w:t xml:space="preserve"> و انتخاب دانش آموز برجسته کلاس به روش تاپسیس</w:t>
      </w:r>
    </w:p>
    <w:p w14:paraId="52E1A7C3" w14:textId="35EDC7DF" w:rsidR="00845B20" w:rsidRPr="00845B20" w:rsidRDefault="00845B20" w:rsidP="00845B20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14:paraId="7E197C4A" w14:textId="193B9D63" w:rsidR="00845B20" w:rsidRPr="00077DE5" w:rsidRDefault="00845B20" w:rsidP="00845B20">
      <w:pPr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077DE5">
        <w:rPr>
          <w:rFonts w:cs="B Nazanin" w:hint="cs"/>
          <w:b/>
          <w:bCs/>
          <w:sz w:val="56"/>
          <w:szCs w:val="56"/>
          <w:rtl/>
          <w:lang w:bidi="fa-IR"/>
        </w:rPr>
        <w:t>درس: کاربرد تئوری تصمیم گیری</w:t>
      </w:r>
    </w:p>
    <w:p w14:paraId="799EE8EB" w14:textId="568BE89F" w:rsidR="00845B20" w:rsidRPr="00077DE5" w:rsidRDefault="00845B20" w:rsidP="00657E7C">
      <w:pPr>
        <w:bidi/>
        <w:rPr>
          <w:rFonts w:cs="B Nazanin"/>
          <w:b/>
          <w:bCs/>
          <w:sz w:val="56"/>
          <w:szCs w:val="56"/>
          <w:rtl/>
          <w:lang w:bidi="fa-IR"/>
        </w:rPr>
      </w:pPr>
    </w:p>
    <w:p w14:paraId="29825D07" w14:textId="25E36745" w:rsidR="00845B20" w:rsidRPr="00295012" w:rsidRDefault="007C1100" w:rsidP="00845B20">
      <w:pPr>
        <w:bidi/>
        <w:rPr>
          <w:rFonts w:cs="B Nazanin"/>
          <w:sz w:val="36"/>
          <w:szCs w:val="36"/>
          <w:rtl/>
          <w:lang w:bidi="fa-IR"/>
        </w:rPr>
      </w:pPr>
      <w:r w:rsidRPr="00295012">
        <w:rPr>
          <w:rFonts w:cs="B Nazanin" w:hint="cs"/>
          <w:sz w:val="36"/>
          <w:szCs w:val="36"/>
          <w:rtl/>
          <w:lang w:bidi="fa-IR"/>
        </w:rPr>
        <w:t>مقدمه:</w:t>
      </w:r>
    </w:p>
    <w:p w14:paraId="2ED02882" w14:textId="77777777" w:rsidR="00770A62" w:rsidRPr="00770A62" w:rsidRDefault="00770A62" w:rsidP="00770A62">
      <w:pPr>
        <w:bidi/>
        <w:rPr>
          <w:rFonts w:cs="B Nazanin"/>
          <w:sz w:val="36"/>
          <w:szCs w:val="36"/>
          <w:rtl/>
        </w:rPr>
      </w:pPr>
      <w:r w:rsidRPr="00770A62">
        <w:rPr>
          <w:rFonts w:ascii="Cambria" w:hAnsi="Cambria" w:cs="Cambria" w:hint="cs"/>
          <w:sz w:val="36"/>
          <w:szCs w:val="36"/>
          <w:rtl/>
        </w:rPr>
        <w:t> </w:t>
      </w:r>
      <w:r w:rsidRPr="00770A62">
        <w:rPr>
          <w:rFonts w:cs="B Nazanin" w:hint="cs"/>
          <w:sz w:val="36"/>
          <w:szCs w:val="36"/>
          <w:rtl/>
        </w:rPr>
        <w:t>از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گذشته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های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بسیار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دور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تا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کنون،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افرادی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که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با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تدریس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و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آموزش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سرو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کار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داشته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اند،‌برای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پی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بردن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به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میزان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موفقیت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فراگیران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خود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از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مطالب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و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محتوای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آموزش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داده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شده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به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صورت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های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مختلف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از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ارزشیابی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استفاده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کرده</w:t>
      </w:r>
      <w:r w:rsidRPr="00770A62">
        <w:rPr>
          <w:rFonts w:cs="B Nazanin"/>
          <w:sz w:val="36"/>
          <w:szCs w:val="36"/>
          <w:rtl/>
        </w:rPr>
        <w:t xml:space="preserve"> </w:t>
      </w:r>
      <w:r w:rsidRPr="00770A62">
        <w:rPr>
          <w:rFonts w:cs="B Nazanin" w:hint="cs"/>
          <w:sz w:val="36"/>
          <w:szCs w:val="36"/>
          <w:rtl/>
        </w:rPr>
        <w:t>اند</w:t>
      </w:r>
      <w:r w:rsidRPr="00770A62">
        <w:rPr>
          <w:rFonts w:cs="B Nazanin"/>
          <w:sz w:val="36"/>
          <w:szCs w:val="36"/>
          <w:rtl/>
        </w:rPr>
        <w:t>.</w:t>
      </w:r>
      <w:r w:rsidRPr="00770A62">
        <w:rPr>
          <w:rFonts w:ascii="Cambria" w:hAnsi="Cambria" w:cs="Cambria" w:hint="cs"/>
          <w:sz w:val="36"/>
          <w:szCs w:val="36"/>
          <w:rtl/>
        </w:rPr>
        <w:t> </w:t>
      </w:r>
    </w:p>
    <w:p w14:paraId="02AED354" w14:textId="4CDC4C15" w:rsidR="00770A62" w:rsidRPr="00770A62" w:rsidRDefault="00770A62" w:rsidP="00770A62">
      <w:pPr>
        <w:bidi/>
        <w:rPr>
          <w:rFonts w:cs="B Nazanin"/>
          <w:sz w:val="36"/>
          <w:szCs w:val="36"/>
          <w:lang w:val="en-GB" w:bidi="fa-IR"/>
        </w:rPr>
      </w:pPr>
      <w:r w:rsidRPr="00770A62">
        <w:rPr>
          <w:rFonts w:cs="B Nazanin"/>
          <w:sz w:val="36"/>
          <w:szCs w:val="36"/>
          <w:rtl/>
        </w:rPr>
        <w:t>در کشور ما سالهای سال ارزشیابی تحصیلی از یک سنت خاصی پیروی کرده است. از بررسی آیین نامه ها و دستورالعمل ها که توسط نهاد عالی سیاست گزاری یعنی شورای عالی و آموزش و پرورش ( در آغاز شورای عالی معارف و سپس شورای عالی فرهنگ ) تصویب شده است ( از سال 1303 تاکنون) رویکردی یکسان دیده می شود . ارزشیابی مبنی برامتحان ( کتبی و شفاهی) پرسش کلاسی که آن هم نوعی امتحان است، با ملاک های نمره 20، در این روند هشتاد ساله وجود داشته است.</w:t>
      </w:r>
    </w:p>
    <w:p w14:paraId="1FFD90D1" w14:textId="03F1B6E0" w:rsidR="00770A62" w:rsidRPr="00295012" w:rsidRDefault="00770A62" w:rsidP="00770A62">
      <w:pPr>
        <w:bidi/>
        <w:rPr>
          <w:rFonts w:cs="B Nazanin"/>
          <w:sz w:val="36"/>
          <w:szCs w:val="36"/>
          <w:rtl/>
        </w:rPr>
      </w:pPr>
      <w:r w:rsidRPr="00295012">
        <w:rPr>
          <w:rFonts w:ascii="Cambria" w:hAnsi="Cambria" w:cs="Cambria" w:hint="cs"/>
          <w:sz w:val="36"/>
          <w:szCs w:val="36"/>
          <w:rtl/>
        </w:rPr>
        <w:t> 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تاریخچه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نظام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های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آموزشی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در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مقوله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ارزشیابی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کیفی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و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جامع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از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دانش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آموزان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بسیار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لاغر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اندام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مانده</w:t>
      </w:r>
      <w:r w:rsidRPr="00295012">
        <w:rPr>
          <w:rFonts w:cs="B Nazanin"/>
          <w:sz w:val="36"/>
          <w:szCs w:val="36"/>
          <w:rtl/>
        </w:rPr>
        <w:t xml:space="preserve"> </w:t>
      </w:r>
      <w:r w:rsidRPr="00295012">
        <w:rPr>
          <w:rFonts w:cs="B Nazanin" w:hint="cs"/>
          <w:sz w:val="36"/>
          <w:szCs w:val="36"/>
          <w:rtl/>
        </w:rPr>
        <w:t>است</w:t>
      </w:r>
      <w:r w:rsidRPr="00295012">
        <w:rPr>
          <w:rFonts w:cs="B Nazanin"/>
          <w:sz w:val="36"/>
          <w:szCs w:val="36"/>
          <w:rtl/>
        </w:rPr>
        <w:t>.</w:t>
      </w:r>
      <w:r w:rsidRPr="00295012">
        <w:rPr>
          <w:rFonts w:cs="B Nazanin" w:hint="cs"/>
          <w:sz w:val="36"/>
          <w:szCs w:val="36"/>
          <w:rtl/>
        </w:rPr>
        <w:t xml:space="preserve"> در این پژوهش به ارزیابی دانش آموزان براساس شاخص های گوناگون، علاوه بر نمره امتحان، می پردازیم.</w:t>
      </w:r>
    </w:p>
    <w:p w14:paraId="6B015D4E" w14:textId="34363D79" w:rsidR="00770A62" w:rsidRPr="00295012" w:rsidRDefault="00770A62" w:rsidP="00770A62">
      <w:pPr>
        <w:bidi/>
        <w:rPr>
          <w:rFonts w:cs="B Nazanin"/>
          <w:sz w:val="36"/>
          <w:szCs w:val="36"/>
          <w:rtl/>
          <w:lang w:bidi="fa-IR"/>
        </w:rPr>
      </w:pPr>
      <w:r w:rsidRPr="00295012">
        <w:rPr>
          <w:rFonts w:cs="B Nazanin" w:hint="cs"/>
          <w:sz w:val="36"/>
          <w:szCs w:val="36"/>
          <w:rtl/>
          <w:lang w:bidi="fa-IR"/>
        </w:rPr>
        <w:t>هدف تحقیق:</w:t>
      </w:r>
    </w:p>
    <w:p w14:paraId="5943B6C9" w14:textId="504CB862" w:rsidR="00077DE5" w:rsidRPr="00295012" w:rsidRDefault="00F2213D" w:rsidP="00DE719B">
      <w:pPr>
        <w:bidi/>
        <w:rPr>
          <w:rFonts w:cs="B Nazanin"/>
          <w:sz w:val="36"/>
          <w:szCs w:val="36"/>
          <w:rtl/>
          <w:lang w:bidi="fa-IR"/>
        </w:rPr>
      </w:pPr>
      <w:r w:rsidRPr="00295012">
        <w:rPr>
          <w:rFonts w:cs="B Nazanin" w:hint="cs"/>
          <w:sz w:val="36"/>
          <w:szCs w:val="36"/>
          <w:rtl/>
          <w:lang w:bidi="fa-IR"/>
        </w:rPr>
        <w:t>به عقیده صاحبنظران حوزه آموزش و پرورش، ارزشیابی به شیوه ی سنتی و صرفاً براساس نمره امتحان، منطقی و منصفانه نبوده و می بایست مولفه های متعدد</w:t>
      </w:r>
      <w:r w:rsidR="00077DE5" w:rsidRPr="00295012">
        <w:rPr>
          <w:rFonts w:cs="B Nazanin" w:hint="cs"/>
          <w:sz w:val="36"/>
          <w:szCs w:val="36"/>
          <w:rtl/>
          <w:lang w:bidi="fa-IR"/>
        </w:rPr>
        <w:t>دیگر</w:t>
      </w:r>
      <w:r w:rsidRPr="00295012">
        <w:rPr>
          <w:rFonts w:cs="B Nazanin" w:hint="cs"/>
          <w:sz w:val="36"/>
          <w:szCs w:val="36"/>
          <w:rtl/>
          <w:lang w:bidi="fa-IR"/>
        </w:rPr>
        <w:t xml:space="preserve">ی را نیز مدنظر </w:t>
      </w:r>
      <w:r w:rsidR="006254BC" w:rsidRPr="00295012">
        <w:rPr>
          <w:rFonts w:cs="B Nazanin" w:hint="cs"/>
          <w:sz w:val="36"/>
          <w:szCs w:val="36"/>
          <w:rtl/>
          <w:lang w:bidi="fa-IR"/>
        </w:rPr>
        <w:t>قرار داد.</w:t>
      </w:r>
      <w:r w:rsidR="00DE719B">
        <w:rPr>
          <w:rFonts w:cs="B Nazanin" w:hint="cs"/>
          <w:sz w:val="36"/>
          <w:szCs w:val="36"/>
          <w:rtl/>
          <w:lang w:bidi="fa-IR"/>
        </w:rPr>
        <w:t xml:space="preserve"> </w:t>
      </w:r>
      <w:r w:rsidR="00077DE5" w:rsidRPr="00295012">
        <w:rPr>
          <w:rFonts w:cs="B Nazanin" w:hint="cs"/>
          <w:sz w:val="36"/>
          <w:szCs w:val="36"/>
          <w:rtl/>
          <w:lang w:bidi="fa-IR"/>
        </w:rPr>
        <w:t xml:space="preserve">در این تحقیق میخواهیم برای رتبه بندی دانش آموزان یک کلاس و  انتخاب دانش آموز برتر براساس معیارهای </w:t>
      </w:r>
      <w:r w:rsidR="00823C42" w:rsidRPr="00295012">
        <w:rPr>
          <w:rFonts w:cs="B Nazanin" w:hint="cs"/>
          <w:sz w:val="36"/>
          <w:szCs w:val="36"/>
          <w:rtl/>
          <w:lang w:bidi="fa-IR"/>
        </w:rPr>
        <w:t>مختلف، از روشهای تصمیم گیری چند شاخصه بهره بگیریم</w:t>
      </w:r>
      <w:r w:rsidR="00077DE5" w:rsidRPr="00295012">
        <w:rPr>
          <w:rFonts w:cs="B Nazanin" w:hint="cs"/>
          <w:sz w:val="36"/>
          <w:szCs w:val="36"/>
          <w:rtl/>
          <w:lang w:bidi="fa-IR"/>
        </w:rPr>
        <w:t xml:space="preserve"> </w:t>
      </w:r>
      <w:r w:rsidR="00823C42" w:rsidRPr="00295012">
        <w:rPr>
          <w:rFonts w:cs="B Nazanin" w:hint="cs"/>
          <w:sz w:val="36"/>
          <w:szCs w:val="36"/>
          <w:rtl/>
          <w:lang w:bidi="fa-IR"/>
        </w:rPr>
        <w:t>و انتخاب ما در این مورد، روش تاپسیس میباشد.</w:t>
      </w:r>
      <w:r w:rsidR="00295012" w:rsidRPr="00295012">
        <w:rPr>
          <w:rFonts w:cs="B Nazanin" w:hint="cs"/>
          <w:sz w:val="36"/>
          <w:szCs w:val="36"/>
          <w:rtl/>
          <w:lang w:bidi="fa-IR"/>
        </w:rPr>
        <w:t xml:space="preserve"> مورد مطالعه شده در این تحقیق، دانش آموزان پایه هشتم درس زبان انگیسی میباشند.</w:t>
      </w:r>
    </w:p>
    <w:p w14:paraId="712343BB" w14:textId="576A6FF5" w:rsidR="00823C42" w:rsidRPr="00295012" w:rsidRDefault="00823C42" w:rsidP="00823C42">
      <w:pPr>
        <w:bidi/>
        <w:rPr>
          <w:rFonts w:cs="B Nazanin"/>
          <w:sz w:val="36"/>
          <w:szCs w:val="36"/>
          <w:rtl/>
          <w:lang w:bidi="fa-IR"/>
        </w:rPr>
      </w:pPr>
      <w:r w:rsidRPr="00295012">
        <w:rPr>
          <w:rFonts w:cs="B Nazanin" w:hint="cs"/>
          <w:sz w:val="36"/>
          <w:szCs w:val="36"/>
          <w:rtl/>
          <w:lang w:bidi="fa-IR"/>
        </w:rPr>
        <w:t>گام اول:</w:t>
      </w:r>
    </w:p>
    <w:p w14:paraId="2955F60D" w14:textId="5B9F1BCA" w:rsidR="00823C42" w:rsidRDefault="00295012" w:rsidP="00823C42">
      <w:pPr>
        <w:bidi/>
        <w:rPr>
          <w:rFonts w:cs="B Nazanin"/>
          <w:sz w:val="36"/>
          <w:szCs w:val="36"/>
          <w:rtl/>
          <w:lang w:bidi="fa-IR"/>
        </w:rPr>
      </w:pPr>
      <w:r w:rsidRPr="00295012">
        <w:rPr>
          <w:rFonts w:cs="B Nazanin" w:hint="cs"/>
          <w:sz w:val="36"/>
          <w:szCs w:val="36"/>
          <w:rtl/>
          <w:lang w:bidi="fa-IR"/>
        </w:rPr>
        <w:t>برای آغاز کار و حل مساله نیازمند تعیین شاخص</w:t>
      </w:r>
      <w:r w:rsidR="00292D94">
        <w:rPr>
          <w:rFonts w:cs="B Nazanin" w:hint="cs"/>
          <w:sz w:val="36"/>
          <w:szCs w:val="36"/>
          <w:rtl/>
          <w:lang w:bidi="fa-IR"/>
        </w:rPr>
        <w:t xml:space="preserve"> و وزن اهمیت آن ها</w:t>
      </w:r>
      <w:r w:rsidRPr="00295012">
        <w:rPr>
          <w:rFonts w:cs="B Nazanin" w:hint="cs"/>
          <w:sz w:val="36"/>
          <w:szCs w:val="36"/>
          <w:rtl/>
          <w:lang w:bidi="fa-IR"/>
        </w:rPr>
        <w:t xml:space="preserve">، جمع آوری داده و تشکیل ماتریس تصمیم هستیم. بدین منظور داده ها و اطلاعات مورد نیاز را از طریق مصاحبه با دبیر زبان انگلیسی با بیست و پنج سال سابقه کار حرفه ای (خبره در زمینه مورد بررسی) به دست آورده ایم. </w:t>
      </w:r>
    </w:p>
    <w:p w14:paraId="6E43DD50" w14:textId="0D2D8D2B" w:rsidR="00292D94" w:rsidRDefault="00292D94" w:rsidP="00292D9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 مساله 15 گزینه و 8 شاخص را دربرمیگیرد. گزینه های ما دانش آموزان کلاس هستند که میخواهیم براساس 8 شاخص آنها را رتبه بندی کنیم و شاخص ها عبارتند از: نمره نهایی، نمره مستمر، سؤال پرسیدن، مشارکت در کلاس، سخت کوشی، میزان غیبت، انگیزه و تمرکز.</w:t>
      </w:r>
      <w:r w:rsidR="00E2698C">
        <w:rPr>
          <w:rFonts w:cs="B Nazanin" w:hint="cs"/>
          <w:sz w:val="36"/>
          <w:szCs w:val="36"/>
          <w:rtl/>
          <w:lang w:bidi="fa-IR"/>
        </w:rPr>
        <w:t xml:space="preserve"> </w:t>
      </w:r>
    </w:p>
    <w:p w14:paraId="278D62F8" w14:textId="28C84D50" w:rsidR="00E2698C" w:rsidRDefault="00E2698C" w:rsidP="00E2698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شاخص ها به ترتیب ذکر شده در بالا از </w:t>
      </w:r>
      <w:r>
        <w:rPr>
          <w:rFonts w:cs="B Nazanin"/>
          <w:sz w:val="36"/>
          <w:szCs w:val="36"/>
          <w:lang w:bidi="fa-IR"/>
        </w:rPr>
        <w:t>C</w:t>
      </w:r>
      <w:r>
        <w:rPr>
          <w:rFonts w:cs="B Nazanin"/>
          <w:sz w:val="36"/>
          <w:szCs w:val="36"/>
          <w:vertAlign w:val="subscript"/>
          <w:lang w:bidi="fa-IR"/>
        </w:rPr>
        <w:t>1</w:t>
      </w:r>
      <w:r>
        <w:rPr>
          <w:rFonts w:cs="B Nazanin" w:hint="cs"/>
          <w:sz w:val="36"/>
          <w:szCs w:val="36"/>
          <w:rtl/>
          <w:lang w:bidi="fa-IR"/>
        </w:rPr>
        <w:t xml:space="preserve"> تا </w:t>
      </w:r>
      <w:r>
        <w:rPr>
          <w:rFonts w:cs="B Nazanin"/>
          <w:sz w:val="36"/>
          <w:szCs w:val="36"/>
          <w:lang w:bidi="fa-IR"/>
        </w:rPr>
        <w:t>C</w:t>
      </w:r>
      <w:r>
        <w:rPr>
          <w:rFonts w:cs="B Nazanin"/>
          <w:sz w:val="36"/>
          <w:szCs w:val="36"/>
          <w:vertAlign w:val="subscript"/>
          <w:lang w:bidi="fa-IR"/>
        </w:rPr>
        <w:t>8</w:t>
      </w:r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و گزینه ها به ترتیبی که در جدول آمده از </w:t>
      </w:r>
      <w:r>
        <w:rPr>
          <w:rFonts w:cs="B Nazanin"/>
          <w:sz w:val="36"/>
          <w:szCs w:val="36"/>
          <w:lang w:bidi="fa-IR"/>
        </w:rPr>
        <w:t>A</w:t>
      </w:r>
      <w:r>
        <w:rPr>
          <w:rFonts w:cs="B Nazanin"/>
          <w:sz w:val="36"/>
          <w:szCs w:val="36"/>
          <w:vertAlign w:val="subscript"/>
          <w:lang w:bidi="fa-IR"/>
        </w:rPr>
        <w:t>1</w:t>
      </w:r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تا </w:t>
      </w:r>
      <w:r>
        <w:rPr>
          <w:rFonts w:cs="B Nazanin"/>
          <w:sz w:val="36"/>
          <w:szCs w:val="36"/>
          <w:lang w:bidi="fa-IR"/>
        </w:rPr>
        <w:t>A</w:t>
      </w:r>
      <w:r>
        <w:rPr>
          <w:rFonts w:cs="B Nazanin"/>
          <w:sz w:val="36"/>
          <w:szCs w:val="36"/>
          <w:vertAlign w:val="subscript"/>
          <w:lang w:bidi="fa-IR"/>
        </w:rPr>
        <w:t>15</w:t>
      </w:r>
      <w:r>
        <w:rPr>
          <w:rFonts w:cs="B Nazanin" w:hint="cs"/>
          <w:sz w:val="36"/>
          <w:szCs w:val="36"/>
          <w:rtl/>
          <w:lang w:bidi="fa-IR"/>
        </w:rPr>
        <w:t xml:space="preserve"> نامگذاری شده اند. </w:t>
      </w:r>
    </w:p>
    <w:p w14:paraId="274AC0EB" w14:textId="2A882992" w:rsidR="00E2698C" w:rsidRDefault="00E2698C" w:rsidP="00E2698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وزن اهمیت شاخص ها نیز </w:t>
      </w:r>
      <w:r w:rsidR="000B7646">
        <w:rPr>
          <w:rFonts w:cs="B Nazanin" w:hint="cs"/>
          <w:sz w:val="36"/>
          <w:szCs w:val="36"/>
          <w:rtl/>
          <w:lang w:bidi="fa-IR"/>
        </w:rPr>
        <w:t>از این قرار است:</w:t>
      </w:r>
    </w:p>
    <w:p w14:paraId="44AF9EFB" w14:textId="384621C2" w:rsidR="000B7646" w:rsidRDefault="000B7646" w:rsidP="000B7646">
      <w:pPr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>W = ( 0.15 , 0.2 , 0.1 , 0.15 , 0.15 , 0.1 , 0.05 , 0.1 )</w:t>
      </w:r>
    </w:p>
    <w:p w14:paraId="7589DA07" w14:textId="77777777" w:rsidR="000B7646" w:rsidRDefault="000B7646" w:rsidP="000B7646">
      <w:pPr>
        <w:rPr>
          <w:rFonts w:cs="B Nazanin"/>
          <w:sz w:val="36"/>
          <w:szCs w:val="36"/>
          <w:rtl/>
          <w:lang w:bidi="fa-IR"/>
        </w:rPr>
      </w:pPr>
    </w:p>
    <w:p w14:paraId="7066AD2D" w14:textId="77777777" w:rsidR="000B7646" w:rsidRPr="00E2698C" w:rsidRDefault="000B7646" w:rsidP="000B7646">
      <w:pPr>
        <w:rPr>
          <w:rFonts w:cs="B Nazanin"/>
          <w:sz w:val="36"/>
          <w:szCs w:val="36"/>
          <w:lang w:bidi="fa-IR"/>
        </w:rPr>
      </w:pPr>
    </w:p>
    <w:p w14:paraId="65B14615" w14:textId="78B32A2D" w:rsidR="007C1100" w:rsidRPr="00295012" w:rsidRDefault="007C1100" w:rsidP="007C1100">
      <w:pPr>
        <w:bidi/>
        <w:rPr>
          <w:rFonts w:cs="B Nazanin"/>
          <w:sz w:val="48"/>
          <w:szCs w:val="48"/>
          <w:rtl/>
          <w:lang w:bidi="fa-IR"/>
        </w:rPr>
      </w:pPr>
    </w:p>
    <w:p w14:paraId="00601751" w14:textId="016B2BE9" w:rsidR="00195DED" w:rsidRDefault="00195DED" w:rsidP="00195DED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14:paraId="14E4E525" w14:textId="77777777" w:rsidR="00770A62" w:rsidRDefault="00770A62" w:rsidP="00770A62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14:paraId="4A256E83" w14:textId="190D710F" w:rsidR="00195DED" w:rsidRDefault="00195DED" w:rsidP="00195DED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tbl>
      <w:tblPr>
        <w:tblStyle w:val="TableGrid"/>
        <w:bidiVisual/>
        <w:tblW w:w="9790" w:type="dxa"/>
        <w:tblLayout w:type="fixed"/>
        <w:tblLook w:val="04A0" w:firstRow="1" w:lastRow="0" w:firstColumn="1" w:lastColumn="0" w:noHBand="0" w:noVBand="1"/>
      </w:tblPr>
      <w:tblGrid>
        <w:gridCol w:w="916"/>
        <w:gridCol w:w="922"/>
        <w:gridCol w:w="912"/>
        <w:gridCol w:w="913"/>
        <w:gridCol w:w="1036"/>
        <w:gridCol w:w="1020"/>
        <w:gridCol w:w="944"/>
        <w:gridCol w:w="860"/>
        <w:gridCol w:w="1545"/>
        <w:gridCol w:w="722"/>
      </w:tblGrid>
      <w:tr w:rsidR="00803495" w:rsidRPr="00803495" w14:paraId="2BA91B02" w14:textId="4E5B3799" w:rsidTr="000B7646">
        <w:tc>
          <w:tcPr>
            <w:tcW w:w="916" w:type="dxa"/>
            <w:shd w:val="clear" w:color="auto" w:fill="D9E2F3" w:themeFill="accent1" w:themeFillTint="33"/>
          </w:tcPr>
          <w:p w14:paraId="697E9E7B" w14:textId="29B3ED3D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تمرکز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3992D436" w14:textId="0979F01C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انگیزه</w:t>
            </w:r>
          </w:p>
        </w:tc>
        <w:tc>
          <w:tcPr>
            <w:tcW w:w="912" w:type="dxa"/>
            <w:shd w:val="clear" w:color="auto" w:fill="D9E2F3" w:themeFill="accent1" w:themeFillTint="33"/>
          </w:tcPr>
          <w:p w14:paraId="50E3FB4D" w14:textId="683EC79E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غیبت</w:t>
            </w:r>
          </w:p>
        </w:tc>
        <w:tc>
          <w:tcPr>
            <w:tcW w:w="913" w:type="dxa"/>
            <w:shd w:val="clear" w:color="auto" w:fill="D9E2F3" w:themeFill="accent1" w:themeFillTint="33"/>
          </w:tcPr>
          <w:p w14:paraId="552C9116" w14:textId="52E1F3B4" w:rsidR="00BA5635" w:rsidRPr="00AD7F64" w:rsidRDefault="00BA5635" w:rsidP="00195DE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Arial" w:hint="cs"/>
                <w:b/>
                <w:bCs/>
                <w:sz w:val="28"/>
                <w:szCs w:val="28"/>
                <w:rtl/>
                <w:lang w:bidi="fa-IR"/>
              </w:rPr>
              <w:t>سخت کوشی</w:t>
            </w:r>
          </w:p>
        </w:tc>
        <w:tc>
          <w:tcPr>
            <w:tcW w:w="1036" w:type="dxa"/>
            <w:shd w:val="clear" w:color="auto" w:fill="D9E2F3" w:themeFill="accent1" w:themeFillTint="33"/>
          </w:tcPr>
          <w:p w14:paraId="29C6EA36" w14:textId="2D5BAF61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مشارکت درکلاس 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4F13DEB3" w14:textId="4D45DFCB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سؤال پرسیدن</w:t>
            </w:r>
          </w:p>
        </w:tc>
        <w:tc>
          <w:tcPr>
            <w:tcW w:w="944" w:type="dxa"/>
            <w:shd w:val="clear" w:color="auto" w:fill="D9E2F3" w:themeFill="accent1" w:themeFillTint="33"/>
          </w:tcPr>
          <w:p w14:paraId="48536500" w14:textId="51B4C7B1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نمره </w:t>
            </w:r>
            <w:r w:rsidR="00292D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مستمر</w:t>
            </w:r>
          </w:p>
        </w:tc>
        <w:tc>
          <w:tcPr>
            <w:tcW w:w="860" w:type="dxa"/>
            <w:shd w:val="clear" w:color="auto" w:fill="D9E2F3" w:themeFill="accent1" w:themeFillTint="33"/>
          </w:tcPr>
          <w:p w14:paraId="42568106" w14:textId="79F80769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545" w:type="dxa"/>
            <w:tcBorders>
              <w:right w:val="nil"/>
            </w:tcBorders>
          </w:tcPr>
          <w:p w14:paraId="5EAD5689" w14:textId="77777777" w:rsidR="00BA5635" w:rsidRDefault="000B7646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  <w:p w14:paraId="0BA09CB9" w14:textId="7813BEC7" w:rsidR="000B7646" w:rsidRPr="00AD7F64" w:rsidRDefault="000B7646" w:rsidP="000B7646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گزینه</w:t>
            </w:r>
          </w:p>
        </w:tc>
        <w:tc>
          <w:tcPr>
            <w:tcW w:w="722" w:type="dxa"/>
            <w:tcBorders>
              <w:left w:val="nil"/>
            </w:tcBorders>
          </w:tcPr>
          <w:p w14:paraId="1C70C93E" w14:textId="77777777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03495" w:rsidRPr="00803495" w14:paraId="54EBEEAC" w14:textId="2DE50F24" w:rsidTr="000B7646">
        <w:tc>
          <w:tcPr>
            <w:tcW w:w="916" w:type="dxa"/>
          </w:tcPr>
          <w:p w14:paraId="117DDF3D" w14:textId="709259AB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24E9F3E4" w14:textId="33D2C272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3E3E254E" w14:textId="1DEEBD18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7129F301" w14:textId="7C48B273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1036" w:type="dxa"/>
          </w:tcPr>
          <w:p w14:paraId="715C6D1D" w14:textId="190A9E3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20" w:type="dxa"/>
          </w:tcPr>
          <w:p w14:paraId="01D2E634" w14:textId="03F290DD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12D60554" w14:textId="493A847A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60" w:type="dxa"/>
          </w:tcPr>
          <w:p w14:paraId="37970FFB" w14:textId="47249049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394CDDF6" w14:textId="2DBB2B4A" w:rsidR="00BA5635" w:rsidRPr="00AD7F64" w:rsidRDefault="00BA5635" w:rsidP="00195DE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ابراهیمی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478293B9" w14:textId="5137DBB6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03495" w:rsidRPr="00803495" w14:paraId="211C4758" w14:textId="7769EA28" w:rsidTr="000B7646">
        <w:tc>
          <w:tcPr>
            <w:tcW w:w="916" w:type="dxa"/>
          </w:tcPr>
          <w:p w14:paraId="7A30212F" w14:textId="6A698563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23760D13" w14:textId="4F355BE4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زیاد </w:t>
            </w:r>
          </w:p>
        </w:tc>
        <w:tc>
          <w:tcPr>
            <w:tcW w:w="912" w:type="dxa"/>
          </w:tcPr>
          <w:p w14:paraId="02E05544" w14:textId="27F0F954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7333D07E" w14:textId="6E7A580D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1036" w:type="dxa"/>
          </w:tcPr>
          <w:p w14:paraId="25D253DC" w14:textId="0B4F81BF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20" w:type="dxa"/>
          </w:tcPr>
          <w:p w14:paraId="10E7E07D" w14:textId="51AF088B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944" w:type="dxa"/>
          </w:tcPr>
          <w:p w14:paraId="2A9BCC6A" w14:textId="1C38F722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0" w:type="dxa"/>
          </w:tcPr>
          <w:p w14:paraId="35FDD068" w14:textId="5D1F55A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6530EDB6" w14:textId="7B9532B9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اکبری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35490B73" w14:textId="66F4AD02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03495" w:rsidRPr="00803495" w14:paraId="538744B5" w14:textId="4E490BA0" w:rsidTr="000B7646">
        <w:tc>
          <w:tcPr>
            <w:tcW w:w="916" w:type="dxa"/>
          </w:tcPr>
          <w:p w14:paraId="54E9C7D8" w14:textId="0A0A9968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27A4913F" w14:textId="2EDE6916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2" w:type="dxa"/>
          </w:tcPr>
          <w:p w14:paraId="6F64E750" w14:textId="09686AB5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0D0AE891" w14:textId="5BDB4198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36" w:type="dxa"/>
          </w:tcPr>
          <w:p w14:paraId="7688C9EE" w14:textId="5B19A648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20" w:type="dxa"/>
          </w:tcPr>
          <w:p w14:paraId="78B7A5B2" w14:textId="27A303F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44" w:type="dxa"/>
          </w:tcPr>
          <w:p w14:paraId="385C8FC8" w14:textId="43B0E2FA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0" w:type="dxa"/>
          </w:tcPr>
          <w:p w14:paraId="5204B7B5" w14:textId="4135B9E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1A08829B" w14:textId="20144DCE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حاجی زاده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634FD296" w14:textId="539E020A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03495" w:rsidRPr="00803495" w14:paraId="539A9BA6" w14:textId="084EC00D" w:rsidTr="000B7646">
        <w:tc>
          <w:tcPr>
            <w:tcW w:w="916" w:type="dxa"/>
          </w:tcPr>
          <w:p w14:paraId="0763A9C6" w14:textId="6DE6E4B9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1574D87D" w14:textId="6D087FA9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2" w:type="dxa"/>
          </w:tcPr>
          <w:p w14:paraId="3EA1F8CB" w14:textId="290F5B4C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913" w:type="dxa"/>
          </w:tcPr>
          <w:p w14:paraId="66D2653A" w14:textId="1E17411A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1036" w:type="dxa"/>
          </w:tcPr>
          <w:p w14:paraId="308247F9" w14:textId="5F4B181E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20" w:type="dxa"/>
          </w:tcPr>
          <w:p w14:paraId="110FF680" w14:textId="3171074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44" w:type="dxa"/>
          </w:tcPr>
          <w:p w14:paraId="2C703437" w14:textId="33F31528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60" w:type="dxa"/>
          </w:tcPr>
          <w:p w14:paraId="678FDFCB" w14:textId="056025CC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15896955" w14:textId="14BD0D52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حسین نیا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502A7A5A" w14:textId="6FC10B14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03495" w:rsidRPr="00803495" w14:paraId="40D58FC1" w14:textId="08A4C16A" w:rsidTr="000B7646">
        <w:tc>
          <w:tcPr>
            <w:tcW w:w="916" w:type="dxa"/>
          </w:tcPr>
          <w:p w14:paraId="6D520ADD" w14:textId="15DCE1C7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22" w:type="dxa"/>
          </w:tcPr>
          <w:p w14:paraId="7F77BF23" w14:textId="388E5049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2FEC8F7C" w14:textId="1D5DD580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13" w:type="dxa"/>
          </w:tcPr>
          <w:p w14:paraId="214965EF" w14:textId="286C3F9A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36" w:type="dxa"/>
          </w:tcPr>
          <w:p w14:paraId="17D84C28" w14:textId="16069B35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20" w:type="dxa"/>
          </w:tcPr>
          <w:p w14:paraId="5FEE5533" w14:textId="752195FB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554767FB" w14:textId="4416C1DE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60" w:type="dxa"/>
          </w:tcPr>
          <w:p w14:paraId="2F6CFBF3" w14:textId="3E627557" w:rsidR="00BA5635" w:rsidRPr="00AD7F64" w:rsidRDefault="0080349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12.5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030A651C" w14:textId="7F591B3A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خوشرو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339CB682" w14:textId="5BD2E91D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03495" w:rsidRPr="00803495" w14:paraId="6AD5FE71" w14:textId="1E125925" w:rsidTr="000B7646">
        <w:tc>
          <w:tcPr>
            <w:tcW w:w="916" w:type="dxa"/>
          </w:tcPr>
          <w:p w14:paraId="5BF8BBE0" w14:textId="0115473F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22" w:type="dxa"/>
          </w:tcPr>
          <w:p w14:paraId="704C6C45" w14:textId="32AD9D92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3EE2827C" w14:textId="3FF9BC80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3" w:type="dxa"/>
          </w:tcPr>
          <w:p w14:paraId="12B4ACC9" w14:textId="2B896128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36" w:type="dxa"/>
          </w:tcPr>
          <w:p w14:paraId="3855576A" w14:textId="649A2D7C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20" w:type="dxa"/>
          </w:tcPr>
          <w:p w14:paraId="3D07406B" w14:textId="507424CE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5A3F2A94" w14:textId="4D2688B2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60" w:type="dxa"/>
          </w:tcPr>
          <w:p w14:paraId="44514436" w14:textId="3A4D93A9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7CB29A4A" w14:textId="7C3F25E0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رسولی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40F29198" w14:textId="4545D846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03495" w:rsidRPr="00803495" w14:paraId="031BE901" w14:textId="34C8540E" w:rsidTr="000B7646">
        <w:tc>
          <w:tcPr>
            <w:tcW w:w="916" w:type="dxa"/>
          </w:tcPr>
          <w:p w14:paraId="2E8F351B" w14:textId="2662C6E1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22" w:type="dxa"/>
          </w:tcPr>
          <w:p w14:paraId="46F5109E" w14:textId="7FD6A42B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428B6600" w14:textId="67A3CE3E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13" w:type="dxa"/>
          </w:tcPr>
          <w:p w14:paraId="78D4D75A" w14:textId="7F342A1F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36" w:type="dxa"/>
          </w:tcPr>
          <w:p w14:paraId="1856913B" w14:textId="7983F613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20" w:type="dxa"/>
          </w:tcPr>
          <w:p w14:paraId="4C0E4FE3" w14:textId="1083B35B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5C1B8DEE" w14:textId="58CB9401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60" w:type="dxa"/>
          </w:tcPr>
          <w:p w14:paraId="2820D4D4" w14:textId="7A6717CD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11.5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0E919C0A" w14:textId="1A72DBCF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زارعی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044D5CC7" w14:textId="1D9D037B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03495" w:rsidRPr="00803495" w14:paraId="4EBFA586" w14:textId="26ED00E8" w:rsidTr="000B7646">
        <w:tc>
          <w:tcPr>
            <w:tcW w:w="916" w:type="dxa"/>
          </w:tcPr>
          <w:p w14:paraId="60C675C5" w14:textId="1D31C4A0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922" w:type="dxa"/>
          </w:tcPr>
          <w:p w14:paraId="38A0FF6E" w14:textId="5267E146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2" w:type="dxa"/>
          </w:tcPr>
          <w:p w14:paraId="1373E8EB" w14:textId="5E2CE9E1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60BB3D8F" w14:textId="4FE3A3EC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36" w:type="dxa"/>
          </w:tcPr>
          <w:p w14:paraId="0A358E04" w14:textId="5CBE3C4F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20" w:type="dxa"/>
          </w:tcPr>
          <w:p w14:paraId="4395D49E" w14:textId="34D1C8DA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44" w:type="dxa"/>
          </w:tcPr>
          <w:p w14:paraId="660A8ED5" w14:textId="727127D9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60" w:type="dxa"/>
          </w:tcPr>
          <w:p w14:paraId="3E166EA0" w14:textId="67F1A7C7" w:rsidR="00BA5635" w:rsidRPr="00AD7F64" w:rsidRDefault="00B662CE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17.5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7D9EC384" w14:textId="36846BBE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سبحان منش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6D488A1D" w14:textId="64CA3759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03495" w:rsidRPr="00803495" w14:paraId="0C48C2EB" w14:textId="12E75F77" w:rsidTr="000B7646">
        <w:tc>
          <w:tcPr>
            <w:tcW w:w="916" w:type="dxa"/>
          </w:tcPr>
          <w:p w14:paraId="293DE836" w14:textId="16F087DB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22" w:type="dxa"/>
          </w:tcPr>
          <w:p w14:paraId="470233FD" w14:textId="7D85BB43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3A91389E" w14:textId="41869780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13" w:type="dxa"/>
          </w:tcPr>
          <w:p w14:paraId="7035D8B7" w14:textId="02904E71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36" w:type="dxa"/>
          </w:tcPr>
          <w:p w14:paraId="5CC7E415" w14:textId="0135CADF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20" w:type="dxa"/>
          </w:tcPr>
          <w:p w14:paraId="7B85E05A" w14:textId="2E4A7187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59FCDE05" w14:textId="032C68B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60" w:type="dxa"/>
          </w:tcPr>
          <w:p w14:paraId="54DE5370" w14:textId="184550B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7033BF8F" w14:textId="2807798B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سلمانی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5146257B" w14:textId="3CBA3AFB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03495" w:rsidRPr="00803495" w14:paraId="27948D62" w14:textId="0B18C3F1" w:rsidTr="000B7646">
        <w:tc>
          <w:tcPr>
            <w:tcW w:w="916" w:type="dxa"/>
          </w:tcPr>
          <w:p w14:paraId="5E6A6F7C" w14:textId="54793F9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3443D824" w14:textId="66A17FE7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2" w:type="dxa"/>
          </w:tcPr>
          <w:p w14:paraId="29C7ACBB" w14:textId="4B4CC70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6C3A38A1" w14:textId="59B1519C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36" w:type="dxa"/>
          </w:tcPr>
          <w:p w14:paraId="109B6942" w14:textId="5F1EFB7D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1020" w:type="dxa"/>
          </w:tcPr>
          <w:p w14:paraId="3521CAB1" w14:textId="47C48A49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44" w:type="dxa"/>
          </w:tcPr>
          <w:p w14:paraId="6C69A73D" w14:textId="67E1665F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60" w:type="dxa"/>
          </w:tcPr>
          <w:p w14:paraId="2C41BF2E" w14:textId="265CA809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18.5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71501077" w14:textId="6BF7B790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سیامی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5021A960" w14:textId="6BBD3559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03495" w:rsidRPr="00803495" w14:paraId="5FF5407F" w14:textId="366BA3E3" w:rsidTr="000B7646">
        <w:tc>
          <w:tcPr>
            <w:tcW w:w="916" w:type="dxa"/>
          </w:tcPr>
          <w:p w14:paraId="0900AEAA" w14:textId="3E6707DC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7A395CDD" w14:textId="42A60D41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2" w:type="dxa"/>
          </w:tcPr>
          <w:p w14:paraId="05AC7177" w14:textId="30DF8436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43899A5A" w14:textId="7DE86699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36" w:type="dxa"/>
          </w:tcPr>
          <w:p w14:paraId="10F34A69" w14:textId="6BE2382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20" w:type="dxa"/>
          </w:tcPr>
          <w:p w14:paraId="607A5E35" w14:textId="62145384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44" w:type="dxa"/>
          </w:tcPr>
          <w:p w14:paraId="517CFCB5" w14:textId="1C627257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60" w:type="dxa"/>
          </w:tcPr>
          <w:p w14:paraId="42F78358" w14:textId="1478E869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2C76ADC6" w14:textId="7FC705C6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نیا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5A7B1767" w14:textId="3B51CA06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03495" w:rsidRPr="00803495" w14:paraId="697040C3" w14:textId="3F3D9F63" w:rsidTr="000B7646">
        <w:tc>
          <w:tcPr>
            <w:tcW w:w="916" w:type="dxa"/>
          </w:tcPr>
          <w:p w14:paraId="5EB8317C" w14:textId="02C7116C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5B4F4AB8" w14:textId="2E8114EA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12" w:type="dxa"/>
          </w:tcPr>
          <w:p w14:paraId="0BF26B89" w14:textId="2418AE66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6E140F74" w14:textId="7FAA13D6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1036" w:type="dxa"/>
          </w:tcPr>
          <w:p w14:paraId="12A1C72F" w14:textId="233A4D3B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20" w:type="dxa"/>
          </w:tcPr>
          <w:p w14:paraId="63631B3B" w14:textId="3E38099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44" w:type="dxa"/>
          </w:tcPr>
          <w:p w14:paraId="6C18995F" w14:textId="1EB8269A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0" w:type="dxa"/>
          </w:tcPr>
          <w:p w14:paraId="06C0C3C8" w14:textId="0D693319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2C238349" w14:textId="4DB7379A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قادری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3A18720E" w14:textId="458DF7D0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03495" w:rsidRPr="00803495" w14:paraId="3E854FE6" w14:textId="56DC5BCD" w:rsidTr="000B7646">
        <w:tc>
          <w:tcPr>
            <w:tcW w:w="916" w:type="dxa"/>
          </w:tcPr>
          <w:p w14:paraId="1271705B" w14:textId="7AA083EC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24EFFBAC" w14:textId="0CB2785C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912" w:type="dxa"/>
          </w:tcPr>
          <w:p w14:paraId="2596BA32" w14:textId="15E107C7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زیاد</w:t>
            </w:r>
          </w:p>
        </w:tc>
        <w:tc>
          <w:tcPr>
            <w:tcW w:w="913" w:type="dxa"/>
          </w:tcPr>
          <w:p w14:paraId="2271D94C" w14:textId="0745F51F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36" w:type="dxa"/>
          </w:tcPr>
          <w:p w14:paraId="04A9F6E1" w14:textId="6C5690CF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1020" w:type="dxa"/>
          </w:tcPr>
          <w:p w14:paraId="0770C70B" w14:textId="50F51598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944" w:type="dxa"/>
          </w:tcPr>
          <w:p w14:paraId="0C90B868" w14:textId="02F32000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60" w:type="dxa"/>
          </w:tcPr>
          <w:p w14:paraId="26FF253B" w14:textId="500153F3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25440BCC" w14:textId="7C685125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خضری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5EBAA3B5" w14:textId="3A6481AA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03495" w:rsidRPr="00803495" w14:paraId="0ED50E72" w14:textId="39274799" w:rsidTr="000B7646">
        <w:tc>
          <w:tcPr>
            <w:tcW w:w="916" w:type="dxa"/>
          </w:tcPr>
          <w:p w14:paraId="1B570CA3" w14:textId="007F9310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22" w:type="dxa"/>
          </w:tcPr>
          <w:p w14:paraId="758C9A22" w14:textId="1BB36314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912" w:type="dxa"/>
          </w:tcPr>
          <w:p w14:paraId="2E021126" w14:textId="29165C96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3" w:type="dxa"/>
          </w:tcPr>
          <w:p w14:paraId="2058AFF4" w14:textId="282BB907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36" w:type="dxa"/>
          </w:tcPr>
          <w:p w14:paraId="0562F29E" w14:textId="35B9AA02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020" w:type="dxa"/>
          </w:tcPr>
          <w:p w14:paraId="40025C1C" w14:textId="573E1B65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</w:t>
            </w:r>
          </w:p>
        </w:tc>
        <w:tc>
          <w:tcPr>
            <w:tcW w:w="944" w:type="dxa"/>
          </w:tcPr>
          <w:p w14:paraId="3594674E" w14:textId="42CBCFD3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60" w:type="dxa"/>
          </w:tcPr>
          <w:p w14:paraId="194BD99B" w14:textId="5AC4CB12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0DE7C09D" w14:textId="1C291E2C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ملکی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32F28130" w14:textId="72E176C1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03495" w:rsidRPr="00803495" w14:paraId="39EADF34" w14:textId="1C52E8A7" w:rsidTr="000B7646">
        <w:tc>
          <w:tcPr>
            <w:tcW w:w="916" w:type="dxa"/>
          </w:tcPr>
          <w:p w14:paraId="1E97E2DD" w14:textId="0E7DF516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22" w:type="dxa"/>
          </w:tcPr>
          <w:p w14:paraId="43E6FBA5" w14:textId="5904AF0E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12" w:type="dxa"/>
          </w:tcPr>
          <w:p w14:paraId="0F50CE19" w14:textId="778D9DD5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زیاد</w:t>
            </w:r>
          </w:p>
        </w:tc>
        <w:tc>
          <w:tcPr>
            <w:tcW w:w="913" w:type="dxa"/>
          </w:tcPr>
          <w:p w14:paraId="29FF50CD" w14:textId="73652262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36" w:type="dxa"/>
          </w:tcPr>
          <w:p w14:paraId="42CB9965" w14:textId="2D14926A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1020" w:type="dxa"/>
          </w:tcPr>
          <w:p w14:paraId="17C89820" w14:textId="77B071EA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 کم</w:t>
            </w:r>
          </w:p>
        </w:tc>
        <w:tc>
          <w:tcPr>
            <w:tcW w:w="944" w:type="dxa"/>
          </w:tcPr>
          <w:p w14:paraId="0580D4B4" w14:textId="6D1B32A4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0" w:type="dxa"/>
          </w:tcPr>
          <w:p w14:paraId="3A6C9F09" w14:textId="39397A72" w:rsidR="00BA5635" w:rsidRPr="00AD7F64" w:rsidRDefault="00196A21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741DE519" w14:textId="1DB7553A" w:rsidR="00BA5635" w:rsidRPr="00AD7F64" w:rsidRDefault="00BA5635" w:rsidP="00195DE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منصوری</w:t>
            </w:r>
          </w:p>
        </w:tc>
        <w:tc>
          <w:tcPr>
            <w:tcW w:w="722" w:type="dxa"/>
            <w:shd w:val="clear" w:color="auto" w:fill="D9E2F3" w:themeFill="accent1" w:themeFillTint="33"/>
          </w:tcPr>
          <w:p w14:paraId="33B41CD2" w14:textId="5F018AE7" w:rsidR="00BA5635" w:rsidRPr="00AD7F64" w:rsidRDefault="00BA5635" w:rsidP="00BA56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33B71249" w14:textId="11453916" w:rsidR="00195DED" w:rsidRPr="00803495" w:rsidRDefault="00195DED" w:rsidP="00195DE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ABCE2C" w14:textId="4B90583C" w:rsidR="00195DED" w:rsidRDefault="00195DED" w:rsidP="00195DED">
      <w:pPr>
        <w:bidi/>
        <w:rPr>
          <w:rFonts w:cs="B Nazanin"/>
          <w:b/>
          <w:bCs/>
          <w:sz w:val="48"/>
          <w:szCs w:val="48"/>
          <w:lang w:bidi="fa-IR"/>
        </w:rPr>
      </w:pPr>
    </w:p>
    <w:p w14:paraId="7B95E536" w14:textId="40874CA4" w:rsidR="00B86C5B" w:rsidRDefault="00B86C5B" w:rsidP="00B86C5B">
      <w:pPr>
        <w:bidi/>
        <w:rPr>
          <w:rFonts w:cs="B Nazanin"/>
          <w:b/>
          <w:bCs/>
          <w:sz w:val="48"/>
          <w:szCs w:val="48"/>
          <w:lang w:bidi="fa-IR"/>
        </w:rPr>
      </w:pPr>
    </w:p>
    <w:p w14:paraId="21940B84" w14:textId="478A9BEC" w:rsidR="00B86C5B" w:rsidRDefault="00B86C5B" w:rsidP="00B86C5B">
      <w:pPr>
        <w:bidi/>
        <w:rPr>
          <w:rFonts w:cs="B Nazanin"/>
          <w:b/>
          <w:bCs/>
          <w:sz w:val="48"/>
          <w:szCs w:val="48"/>
          <w:lang w:bidi="fa-IR"/>
        </w:rPr>
      </w:pPr>
    </w:p>
    <w:p w14:paraId="12C5A0BD" w14:textId="77777777" w:rsidR="00770A62" w:rsidRDefault="00770A62" w:rsidP="00770A62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14:paraId="4EE5A5B0" w14:textId="77777777" w:rsidR="000B7646" w:rsidRDefault="000B7646" w:rsidP="000B7646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گام دوم:</w:t>
      </w:r>
    </w:p>
    <w:p w14:paraId="3E719A63" w14:textId="2A9D97BB" w:rsidR="00B86C5B" w:rsidRPr="000B7646" w:rsidRDefault="00DD57D9" w:rsidP="000B7646">
      <w:pPr>
        <w:bidi/>
        <w:rPr>
          <w:rFonts w:cs="B Nazanin"/>
          <w:b/>
          <w:bCs/>
          <w:sz w:val="36"/>
          <w:szCs w:val="36"/>
          <w:lang w:bidi="fa-IR"/>
        </w:rPr>
      </w:pPr>
      <w:r w:rsidRPr="00DD57D9">
        <w:rPr>
          <w:rFonts w:cs="B Nazanin" w:hint="cs"/>
          <w:b/>
          <w:bCs/>
          <w:sz w:val="36"/>
          <w:szCs w:val="36"/>
          <w:rtl/>
          <w:lang w:bidi="fa-IR"/>
        </w:rPr>
        <w:t>در این مرحله شاخص های کیفی را به شاخص های کمی تبدیل</w:t>
      </w:r>
      <w:r w:rsidR="000B764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DD57D9">
        <w:rPr>
          <w:rFonts w:cs="B Nazanin" w:hint="cs"/>
          <w:b/>
          <w:bCs/>
          <w:sz w:val="36"/>
          <w:szCs w:val="36"/>
          <w:rtl/>
          <w:lang w:bidi="fa-IR"/>
        </w:rPr>
        <w:t xml:space="preserve">میکنیم. معیار "غیبت"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شاخص منفی</w:t>
      </w:r>
      <w:r w:rsidR="005B70EB">
        <w:rPr>
          <w:rFonts w:cs="B Nazanin" w:hint="cs"/>
          <w:b/>
          <w:bCs/>
          <w:sz w:val="36"/>
          <w:szCs w:val="36"/>
          <w:rtl/>
          <w:lang w:bidi="fa-IR"/>
        </w:rPr>
        <w:t xml:space="preserve"> و بقیه شاخص ها مثبت هستند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</w:t>
      </w:r>
    </w:p>
    <w:p w14:paraId="59CAE805" w14:textId="5833E207" w:rsidR="00B86C5B" w:rsidRDefault="00B86C5B" w:rsidP="00B86C5B">
      <w:pPr>
        <w:bidi/>
        <w:rPr>
          <w:rFonts w:cs="B Nazanin"/>
          <w:b/>
          <w:bCs/>
          <w:sz w:val="48"/>
          <w:szCs w:val="48"/>
          <w:lang w:bidi="fa-IR"/>
        </w:rPr>
      </w:pPr>
    </w:p>
    <w:tbl>
      <w:tblPr>
        <w:tblStyle w:val="TableGrid"/>
        <w:bidiVisual/>
        <w:tblW w:w="9636" w:type="dxa"/>
        <w:tblLayout w:type="fixed"/>
        <w:tblLook w:val="04A0" w:firstRow="1" w:lastRow="0" w:firstColumn="1" w:lastColumn="0" w:noHBand="0" w:noVBand="1"/>
      </w:tblPr>
      <w:tblGrid>
        <w:gridCol w:w="911"/>
        <w:gridCol w:w="921"/>
        <w:gridCol w:w="907"/>
        <w:gridCol w:w="908"/>
        <w:gridCol w:w="1037"/>
        <w:gridCol w:w="1024"/>
        <w:gridCol w:w="968"/>
        <w:gridCol w:w="895"/>
        <w:gridCol w:w="1497"/>
        <w:gridCol w:w="568"/>
      </w:tblGrid>
      <w:tr w:rsidR="00B86C5B" w:rsidRPr="00803495" w14:paraId="058ED6D3" w14:textId="77777777" w:rsidTr="000B7646">
        <w:tc>
          <w:tcPr>
            <w:tcW w:w="911" w:type="dxa"/>
            <w:shd w:val="clear" w:color="auto" w:fill="D9E2F3" w:themeFill="accent1" w:themeFillTint="33"/>
          </w:tcPr>
          <w:p w14:paraId="61AA088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تمرکز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5315C1B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انگیزه</w:t>
            </w:r>
          </w:p>
        </w:tc>
        <w:tc>
          <w:tcPr>
            <w:tcW w:w="907" w:type="dxa"/>
            <w:shd w:val="clear" w:color="auto" w:fill="D9E2F3" w:themeFill="accent1" w:themeFillTint="33"/>
          </w:tcPr>
          <w:p w14:paraId="04B461F2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غیبت</w:t>
            </w:r>
          </w:p>
        </w:tc>
        <w:tc>
          <w:tcPr>
            <w:tcW w:w="908" w:type="dxa"/>
            <w:shd w:val="clear" w:color="auto" w:fill="D9E2F3" w:themeFill="accent1" w:themeFillTint="33"/>
          </w:tcPr>
          <w:p w14:paraId="171E2EB3" w14:textId="77777777" w:rsidR="00B86C5B" w:rsidRPr="00AD7F64" w:rsidRDefault="00B86C5B" w:rsidP="000C108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Arial" w:hint="cs"/>
                <w:b/>
                <w:bCs/>
                <w:sz w:val="28"/>
                <w:szCs w:val="28"/>
                <w:rtl/>
                <w:lang w:bidi="fa-IR"/>
              </w:rPr>
              <w:t>سخت کوشی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7BF23BD3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مشارکت درکلاس 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16EE13B4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سؤال پرسیدن</w:t>
            </w:r>
          </w:p>
        </w:tc>
        <w:tc>
          <w:tcPr>
            <w:tcW w:w="968" w:type="dxa"/>
            <w:shd w:val="clear" w:color="auto" w:fill="D9E2F3" w:themeFill="accent1" w:themeFillTint="33"/>
          </w:tcPr>
          <w:p w14:paraId="46769238" w14:textId="2B175FF2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نمره </w:t>
            </w:r>
            <w:r w:rsidR="00292D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مستمر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4DD4402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497" w:type="dxa"/>
            <w:tcBorders>
              <w:right w:val="nil"/>
            </w:tcBorders>
          </w:tcPr>
          <w:p w14:paraId="1268C5C5" w14:textId="77777777" w:rsidR="00B86C5B" w:rsidRDefault="000B7646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  <w:p w14:paraId="62AE7295" w14:textId="779139C2" w:rsidR="000B7646" w:rsidRPr="00AD7F64" w:rsidRDefault="000B7646" w:rsidP="000B7646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گزینه</w:t>
            </w:r>
          </w:p>
        </w:tc>
        <w:tc>
          <w:tcPr>
            <w:tcW w:w="568" w:type="dxa"/>
            <w:tcBorders>
              <w:left w:val="nil"/>
            </w:tcBorders>
          </w:tcPr>
          <w:p w14:paraId="596EAA79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C5B" w:rsidRPr="00803495" w14:paraId="68D9DE35" w14:textId="77777777" w:rsidTr="000B7646">
        <w:tc>
          <w:tcPr>
            <w:tcW w:w="911" w:type="dxa"/>
          </w:tcPr>
          <w:p w14:paraId="53D42196" w14:textId="70C24BCC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0C195588" w14:textId="479CC7E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42F2F44F" w14:textId="2AB13285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7D93537C" w14:textId="34F4AFA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37" w:type="dxa"/>
          </w:tcPr>
          <w:p w14:paraId="17F6C59E" w14:textId="6DCF4926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24" w:type="dxa"/>
          </w:tcPr>
          <w:p w14:paraId="710804C1" w14:textId="6C84A17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5BAB4F7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95" w:type="dxa"/>
          </w:tcPr>
          <w:p w14:paraId="56141258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B10A7D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ابراهیمی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2902BB58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86C5B" w:rsidRPr="00803495" w14:paraId="6793B2C9" w14:textId="77777777" w:rsidTr="000B7646">
        <w:tc>
          <w:tcPr>
            <w:tcW w:w="911" w:type="dxa"/>
          </w:tcPr>
          <w:p w14:paraId="092E7CC9" w14:textId="68E2B39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5775E337" w14:textId="64AE125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609A97A9" w14:textId="76E12F48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25B910B4" w14:textId="2A032A4E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37" w:type="dxa"/>
          </w:tcPr>
          <w:p w14:paraId="47C288DB" w14:textId="443617B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24" w:type="dxa"/>
          </w:tcPr>
          <w:p w14:paraId="0D090DA2" w14:textId="37335116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68" w:type="dxa"/>
          </w:tcPr>
          <w:p w14:paraId="2F5CABB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95" w:type="dxa"/>
          </w:tcPr>
          <w:p w14:paraId="11333C62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75A02CFA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اکبری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1CEA679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86C5B" w:rsidRPr="00803495" w14:paraId="7F60088B" w14:textId="77777777" w:rsidTr="000B7646">
        <w:tc>
          <w:tcPr>
            <w:tcW w:w="911" w:type="dxa"/>
          </w:tcPr>
          <w:p w14:paraId="283EC10E" w14:textId="5C0F8F3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0A810F7B" w14:textId="050214CF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143B898C" w14:textId="1F5C0547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4B188B9D" w14:textId="567AB24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37" w:type="dxa"/>
          </w:tcPr>
          <w:p w14:paraId="07B0D204" w14:textId="6A378F8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24" w:type="dxa"/>
          </w:tcPr>
          <w:p w14:paraId="25759DF9" w14:textId="46BA8066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8" w:type="dxa"/>
          </w:tcPr>
          <w:p w14:paraId="2C3A2DF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95" w:type="dxa"/>
          </w:tcPr>
          <w:p w14:paraId="4F02A576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3392914F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حاجی زاده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18DD5DB1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86C5B" w:rsidRPr="00803495" w14:paraId="2AE684E7" w14:textId="77777777" w:rsidTr="000B7646">
        <w:tc>
          <w:tcPr>
            <w:tcW w:w="911" w:type="dxa"/>
          </w:tcPr>
          <w:p w14:paraId="2234B402" w14:textId="5BF67DD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5AEA7FC6" w14:textId="3BE4F91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7134C0F8" w14:textId="3746A461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8" w:type="dxa"/>
          </w:tcPr>
          <w:p w14:paraId="0FDBD578" w14:textId="3C1518C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37" w:type="dxa"/>
          </w:tcPr>
          <w:p w14:paraId="7F991B4E" w14:textId="708A310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24" w:type="dxa"/>
          </w:tcPr>
          <w:p w14:paraId="2FB980D0" w14:textId="7BDCA6DD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8" w:type="dxa"/>
          </w:tcPr>
          <w:p w14:paraId="7A8F809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95" w:type="dxa"/>
          </w:tcPr>
          <w:p w14:paraId="6E459A5D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7F3FDCE4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حسین نیا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500A0173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B86C5B" w:rsidRPr="00803495" w14:paraId="0F2BBF9A" w14:textId="77777777" w:rsidTr="000B7646">
        <w:tc>
          <w:tcPr>
            <w:tcW w:w="911" w:type="dxa"/>
          </w:tcPr>
          <w:p w14:paraId="68854983" w14:textId="1A464573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21" w:type="dxa"/>
          </w:tcPr>
          <w:p w14:paraId="5C621E40" w14:textId="5A3450B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3B2F5A29" w14:textId="79E4C6C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8" w:type="dxa"/>
          </w:tcPr>
          <w:p w14:paraId="22A2B9BA" w14:textId="1063F70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7" w:type="dxa"/>
          </w:tcPr>
          <w:p w14:paraId="57BBDE73" w14:textId="008753C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14:paraId="5D51BF5C" w14:textId="5AFA5602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2427279B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95" w:type="dxa"/>
          </w:tcPr>
          <w:p w14:paraId="0D273077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12.5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337AFFD3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خوشرو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10B51D2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B86C5B" w:rsidRPr="00803495" w14:paraId="07EB2078" w14:textId="77777777" w:rsidTr="000B7646">
        <w:tc>
          <w:tcPr>
            <w:tcW w:w="911" w:type="dxa"/>
          </w:tcPr>
          <w:p w14:paraId="1C624267" w14:textId="14E303ED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21" w:type="dxa"/>
          </w:tcPr>
          <w:p w14:paraId="009A1987" w14:textId="2409CEF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32D1F4AF" w14:textId="6F11627E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8" w:type="dxa"/>
          </w:tcPr>
          <w:p w14:paraId="3BA4B099" w14:textId="6608FA52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7" w:type="dxa"/>
          </w:tcPr>
          <w:p w14:paraId="3817A673" w14:textId="62A5AD5E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14:paraId="7E59693C" w14:textId="50C26FF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47270C5F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95" w:type="dxa"/>
          </w:tcPr>
          <w:p w14:paraId="40126FCE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E57FCC4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رسولی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3088B742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B86C5B" w:rsidRPr="00803495" w14:paraId="10990319" w14:textId="77777777" w:rsidTr="000B7646">
        <w:tc>
          <w:tcPr>
            <w:tcW w:w="911" w:type="dxa"/>
          </w:tcPr>
          <w:p w14:paraId="624945A0" w14:textId="641A68F2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21" w:type="dxa"/>
          </w:tcPr>
          <w:p w14:paraId="30010782" w14:textId="2755494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3289CDC9" w14:textId="28C1A43B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8" w:type="dxa"/>
          </w:tcPr>
          <w:p w14:paraId="6BA85D67" w14:textId="017804C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7" w:type="dxa"/>
          </w:tcPr>
          <w:p w14:paraId="351419E7" w14:textId="08F8D23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14:paraId="5F327288" w14:textId="4E4DCCB1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2D60AD6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95" w:type="dxa"/>
          </w:tcPr>
          <w:p w14:paraId="70E98576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11.5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49B1E46C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زارعی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4894D41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B86C5B" w:rsidRPr="00803495" w14:paraId="7C897D3F" w14:textId="77777777" w:rsidTr="000B7646">
        <w:tc>
          <w:tcPr>
            <w:tcW w:w="911" w:type="dxa"/>
          </w:tcPr>
          <w:p w14:paraId="591884E9" w14:textId="6439018D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21" w:type="dxa"/>
          </w:tcPr>
          <w:p w14:paraId="1CAFCCA4" w14:textId="0DE7D13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1F4A7BEF" w14:textId="5A048DF1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078136D3" w14:textId="745B990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37" w:type="dxa"/>
          </w:tcPr>
          <w:p w14:paraId="0320FC92" w14:textId="4CA4FF23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24" w:type="dxa"/>
          </w:tcPr>
          <w:p w14:paraId="23861E32" w14:textId="19B26F1B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8" w:type="dxa"/>
          </w:tcPr>
          <w:p w14:paraId="6B411DA2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95" w:type="dxa"/>
          </w:tcPr>
          <w:p w14:paraId="3C1ACCE8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17.5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6B33C043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سبحان منش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3B63BE54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B86C5B" w:rsidRPr="00803495" w14:paraId="5059D1A4" w14:textId="77777777" w:rsidTr="000B7646">
        <w:tc>
          <w:tcPr>
            <w:tcW w:w="911" w:type="dxa"/>
          </w:tcPr>
          <w:p w14:paraId="4196C6D5" w14:textId="79FD5ECD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21" w:type="dxa"/>
          </w:tcPr>
          <w:p w14:paraId="5056B76A" w14:textId="115261A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29C735C6" w14:textId="7B008FBF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8" w:type="dxa"/>
          </w:tcPr>
          <w:p w14:paraId="5A66C5B8" w14:textId="790AD332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7" w:type="dxa"/>
          </w:tcPr>
          <w:p w14:paraId="33BC070D" w14:textId="70DCD148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14:paraId="4F674414" w14:textId="6D5D194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47ABA29C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95" w:type="dxa"/>
          </w:tcPr>
          <w:p w14:paraId="1E8A115E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31C8FCB2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سلمانی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0692FF53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86C5B" w:rsidRPr="00803495" w14:paraId="3EF4DD42" w14:textId="77777777" w:rsidTr="000B7646">
        <w:tc>
          <w:tcPr>
            <w:tcW w:w="911" w:type="dxa"/>
          </w:tcPr>
          <w:p w14:paraId="20CC6D27" w14:textId="082AE3D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5D842C36" w14:textId="20793DB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32A0F28D" w14:textId="7EED4A78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6385EA61" w14:textId="2F552452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37" w:type="dxa"/>
          </w:tcPr>
          <w:p w14:paraId="237D7F4E" w14:textId="6255A2C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24" w:type="dxa"/>
          </w:tcPr>
          <w:p w14:paraId="208994AD" w14:textId="279EA02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8" w:type="dxa"/>
          </w:tcPr>
          <w:p w14:paraId="5919734F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95" w:type="dxa"/>
          </w:tcPr>
          <w:p w14:paraId="40697BF6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18.5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29C5532D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سیامی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1214B1C7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86C5B" w:rsidRPr="00803495" w14:paraId="4B7B113E" w14:textId="77777777" w:rsidTr="000B7646">
        <w:tc>
          <w:tcPr>
            <w:tcW w:w="911" w:type="dxa"/>
          </w:tcPr>
          <w:p w14:paraId="52D90F22" w14:textId="7073BB98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6C26633D" w14:textId="6641DE4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7" w:type="dxa"/>
          </w:tcPr>
          <w:p w14:paraId="17BA1DD6" w14:textId="1B4C7C1F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5A176C30" w14:textId="705F1AB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37" w:type="dxa"/>
          </w:tcPr>
          <w:p w14:paraId="4F9E5849" w14:textId="0A5199A9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24" w:type="dxa"/>
          </w:tcPr>
          <w:p w14:paraId="08ADC31D" w14:textId="0B73451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8" w:type="dxa"/>
          </w:tcPr>
          <w:p w14:paraId="0D22D3CE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95" w:type="dxa"/>
          </w:tcPr>
          <w:p w14:paraId="0C24360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6439096C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نیا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7B2B697E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B86C5B" w:rsidRPr="00803495" w14:paraId="01C167E6" w14:textId="77777777" w:rsidTr="000B7646">
        <w:tc>
          <w:tcPr>
            <w:tcW w:w="911" w:type="dxa"/>
          </w:tcPr>
          <w:p w14:paraId="4B5144C6" w14:textId="22F0A62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07C84430" w14:textId="07F98EEF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7" w:type="dxa"/>
          </w:tcPr>
          <w:p w14:paraId="28EC9A44" w14:textId="6D3F426B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17E6D85B" w14:textId="0B905F1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37" w:type="dxa"/>
          </w:tcPr>
          <w:p w14:paraId="0E06D0A3" w14:textId="7780B02C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24" w:type="dxa"/>
          </w:tcPr>
          <w:p w14:paraId="367EABD2" w14:textId="602EA1C1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8" w:type="dxa"/>
          </w:tcPr>
          <w:p w14:paraId="34927061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95" w:type="dxa"/>
          </w:tcPr>
          <w:p w14:paraId="70EE11F3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783399E0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قادری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6EA3174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B86C5B" w:rsidRPr="00803495" w14:paraId="0F05B66A" w14:textId="77777777" w:rsidTr="000B7646">
        <w:tc>
          <w:tcPr>
            <w:tcW w:w="911" w:type="dxa"/>
          </w:tcPr>
          <w:p w14:paraId="73BB9953" w14:textId="05235B2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7EF5FCE3" w14:textId="0B482021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7" w:type="dxa"/>
          </w:tcPr>
          <w:p w14:paraId="3DF38B6C" w14:textId="78B36B8C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08" w:type="dxa"/>
          </w:tcPr>
          <w:p w14:paraId="43388AEC" w14:textId="3C9C6D7D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37" w:type="dxa"/>
          </w:tcPr>
          <w:p w14:paraId="6B364DA8" w14:textId="1EF388A3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</w:tcPr>
          <w:p w14:paraId="1D4E22A4" w14:textId="78004280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8" w:type="dxa"/>
          </w:tcPr>
          <w:p w14:paraId="5993A3C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95" w:type="dxa"/>
          </w:tcPr>
          <w:p w14:paraId="0FFDE31B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9FE3AEF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خضری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4927982C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B86C5B" w:rsidRPr="00803495" w14:paraId="4C2C65AE" w14:textId="77777777" w:rsidTr="000B7646">
        <w:tc>
          <w:tcPr>
            <w:tcW w:w="911" w:type="dxa"/>
          </w:tcPr>
          <w:p w14:paraId="6933BF98" w14:textId="386B8124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" w:type="dxa"/>
          </w:tcPr>
          <w:p w14:paraId="014A282D" w14:textId="7758003F" w:rsidR="00B86C5B" w:rsidRPr="00AD7F64" w:rsidRDefault="00EB0661" w:rsidP="00EB066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14F406CA" w14:textId="11620B52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8" w:type="dxa"/>
          </w:tcPr>
          <w:p w14:paraId="70B52EF3" w14:textId="58212B7A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37" w:type="dxa"/>
          </w:tcPr>
          <w:p w14:paraId="71D71520" w14:textId="7FCDAA68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24" w:type="dxa"/>
          </w:tcPr>
          <w:p w14:paraId="635263FC" w14:textId="3D041D1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8" w:type="dxa"/>
          </w:tcPr>
          <w:p w14:paraId="6AD2A205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95" w:type="dxa"/>
          </w:tcPr>
          <w:p w14:paraId="2D9E941A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37A46DB5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ملکی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3A117E70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B86C5B" w:rsidRPr="00803495" w14:paraId="08BC2E16" w14:textId="77777777" w:rsidTr="000B7646">
        <w:tc>
          <w:tcPr>
            <w:tcW w:w="911" w:type="dxa"/>
          </w:tcPr>
          <w:p w14:paraId="5E4599A1" w14:textId="0F46037E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21" w:type="dxa"/>
          </w:tcPr>
          <w:p w14:paraId="2F239207" w14:textId="060E6195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7" w:type="dxa"/>
          </w:tcPr>
          <w:p w14:paraId="02A5D689" w14:textId="645FBF0E" w:rsidR="00B86C5B" w:rsidRPr="00AD7F64" w:rsidRDefault="005B70E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08" w:type="dxa"/>
          </w:tcPr>
          <w:p w14:paraId="2F23FDE4" w14:textId="0B8DC3B6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7" w:type="dxa"/>
          </w:tcPr>
          <w:p w14:paraId="12CFEF8C" w14:textId="100F45C7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14:paraId="4E257E90" w14:textId="61DCC71B" w:rsidR="00B86C5B" w:rsidRPr="00AD7F64" w:rsidRDefault="00EB0661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8" w:type="dxa"/>
          </w:tcPr>
          <w:p w14:paraId="0F7536B4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5" w:type="dxa"/>
          </w:tcPr>
          <w:p w14:paraId="1EC04972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1CE5AC7" w14:textId="77777777" w:rsidR="00B86C5B" w:rsidRPr="00AD7F64" w:rsidRDefault="00B86C5B" w:rsidP="000C108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منصوری</w:t>
            </w:r>
          </w:p>
        </w:tc>
        <w:tc>
          <w:tcPr>
            <w:tcW w:w="568" w:type="dxa"/>
            <w:shd w:val="clear" w:color="auto" w:fill="D9E2F3" w:themeFill="accent1" w:themeFillTint="33"/>
          </w:tcPr>
          <w:p w14:paraId="747D5F41" w14:textId="77777777" w:rsidR="00B86C5B" w:rsidRPr="00AD7F64" w:rsidRDefault="00B86C5B" w:rsidP="000C10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3640C401" w14:textId="77777777" w:rsidR="00B86C5B" w:rsidRPr="00803495" w:rsidRDefault="00B86C5B" w:rsidP="00B86C5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DAC352D" w14:textId="77777777" w:rsidR="00B86C5B" w:rsidRPr="007C1100" w:rsidRDefault="00B86C5B" w:rsidP="00B86C5B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14:paraId="59731B0E" w14:textId="77777777" w:rsidR="00B86C5B" w:rsidRPr="007C1100" w:rsidRDefault="00B86C5B" w:rsidP="00B86C5B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sectPr w:rsidR="00B86C5B" w:rsidRPr="007C1100" w:rsidSect="00782A7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20"/>
    <w:rsid w:val="00077DE5"/>
    <w:rsid w:val="000B7646"/>
    <w:rsid w:val="0013489C"/>
    <w:rsid w:val="00195DED"/>
    <w:rsid w:val="00196A21"/>
    <w:rsid w:val="00292D94"/>
    <w:rsid w:val="00295012"/>
    <w:rsid w:val="004D4291"/>
    <w:rsid w:val="005B70EB"/>
    <w:rsid w:val="006254BC"/>
    <w:rsid w:val="00657E7C"/>
    <w:rsid w:val="00770A62"/>
    <w:rsid w:val="00782A72"/>
    <w:rsid w:val="007C1100"/>
    <w:rsid w:val="00803495"/>
    <w:rsid w:val="00823C42"/>
    <w:rsid w:val="00845B20"/>
    <w:rsid w:val="00AD7F64"/>
    <w:rsid w:val="00B662CE"/>
    <w:rsid w:val="00B86C5B"/>
    <w:rsid w:val="00BA5635"/>
    <w:rsid w:val="00DD57D9"/>
    <w:rsid w:val="00DE719B"/>
    <w:rsid w:val="00E2698C"/>
    <w:rsid w:val="00E95BE3"/>
    <w:rsid w:val="00EB0661"/>
    <w:rsid w:val="00F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A741"/>
  <w15:chartTrackingRefBased/>
  <w15:docId w15:val="{DD3D964B-C6F4-414A-AC65-C496FFB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8FB7-4C41-40EC-85FE-9DE9141B3E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989194690985</cp:lastModifiedBy>
  <cp:revision>14</cp:revision>
  <dcterms:created xsi:type="dcterms:W3CDTF">2023-07-10T07:58:00Z</dcterms:created>
  <dcterms:modified xsi:type="dcterms:W3CDTF">2023-07-13T08:30:00Z</dcterms:modified>
</cp:coreProperties>
</file>