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417" w:type="dxa"/>
        <w:tblInd w:w="460" w:type="dxa"/>
        <w:tblLook w:val="04A0" w:firstRow="1" w:lastRow="0" w:firstColumn="1" w:lastColumn="0" w:noHBand="0" w:noVBand="1"/>
      </w:tblPr>
      <w:tblGrid>
        <w:gridCol w:w="1815"/>
        <w:gridCol w:w="1815"/>
        <w:gridCol w:w="4787"/>
      </w:tblGrid>
      <w:tr w:rsidR="00DE52E9" w:rsidTr="00DE52E9">
        <w:trPr>
          <w:trHeight w:val="879"/>
        </w:trPr>
        <w:tc>
          <w:tcPr>
            <w:tcW w:w="1815" w:type="dxa"/>
            <w:vAlign w:val="center"/>
          </w:tcPr>
          <w:p w:rsidR="00DE52E9" w:rsidRPr="00DE52E9" w:rsidRDefault="00DE52E9" w:rsidP="005B4E4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E52E9">
              <w:rPr>
                <w:rFonts w:cs="B Nazanin" w:hint="cs"/>
                <w:sz w:val="28"/>
                <w:szCs w:val="28"/>
                <w:rtl/>
                <w:lang w:bidi="fa-IR"/>
              </w:rPr>
              <w:t>شماره</w:t>
            </w:r>
          </w:p>
        </w:tc>
        <w:tc>
          <w:tcPr>
            <w:tcW w:w="1815" w:type="dxa"/>
            <w:vAlign w:val="center"/>
          </w:tcPr>
          <w:p w:rsidR="00DE52E9" w:rsidRPr="005B4E44" w:rsidRDefault="00DE52E9" w:rsidP="005B4E4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4E44">
              <w:rPr>
                <w:rFonts w:cs="B Nazanin" w:hint="cs"/>
                <w:sz w:val="28"/>
                <w:szCs w:val="28"/>
                <w:rtl/>
                <w:lang w:bidi="fa-IR"/>
              </w:rPr>
              <w:t>نام فاکتور</w:t>
            </w:r>
          </w:p>
        </w:tc>
        <w:tc>
          <w:tcPr>
            <w:tcW w:w="4787" w:type="dxa"/>
            <w:vAlign w:val="center"/>
          </w:tcPr>
          <w:p w:rsidR="00DE52E9" w:rsidRPr="005B4E44" w:rsidRDefault="00DE52E9" w:rsidP="005B4E4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B4E44">
              <w:rPr>
                <w:rFonts w:cs="B Nazanin" w:hint="cs"/>
                <w:sz w:val="28"/>
                <w:szCs w:val="28"/>
                <w:rtl/>
                <w:lang w:bidi="fa-IR"/>
              </w:rPr>
              <w:t>سطوح</w:t>
            </w:r>
          </w:p>
        </w:tc>
      </w:tr>
      <w:tr w:rsidR="00DE52E9" w:rsidRPr="005B4E44" w:rsidTr="00DE52E9">
        <w:trPr>
          <w:trHeight w:val="802"/>
        </w:trPr>
        <w:tc>
          <w:tcPr>
            <w:tcW w:w="1815" w:type="dxa"/>
          </w:tcPr>
          <w:p w:rsidR="00DE52E9" w:rsidRPr="00DE52E9" w:rsidRDefault="00DE52E9" w:rsidP="005B4E44">
            <w:pPr>
              <w:spacing w:line="276" w:lineRule="auto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DE52E9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15" w:type="dxa"/>
          </w:tcPr>
          <w:p w:rsidR="00DE52E9" w:rsidRPr="005B4E44" w:rsidRDefault="00BC7A93" w:rsidP="005B4E44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pH</w:t>
            </w:r>
          </w:p>
        </w:tc>
        <w:tc>
          <w:tcPr>
            <w:tcW w:w="4787" w:type="dxa"/>
          </w:tcPr>
          <w:p w:rsidR="00DE52E9" w:rsidRPr="005B4E44" w:rsidRDefault="00BC7A93" w:rsidP="005B4E44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5-6-7-8-9</w:t>
            </w:r>
          </w:p>
        </w:tc>
      </w:tr>
      <w:tr w:rsidR="00DE52E9" w:rsidRPr="005B4E44" w:rsidTr="00DE52E9">
        <w:trPr>
          <w:trHeight w:val="802"/>
        </w:trPr>
        <w:tc>
          <w:tcPr>
            <w:tcW w:w="1815" w:type="dxa"/>
          </w:tcPr>
          <w:p w:rsidR="00DE52E9" w:rsidRPr="00DE52E9" w:rsidRDefault="00DE52E9" w:rsidP="005B4E44">
            <w:pPr>
              <w:spacing w:line="276" w:lineRule="auto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DE52E9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15" w:type="dxa"/>
          </w:tcPr>
          <w:p w:rsidR="00DE52E9" w:rsidRPr="005B4E44" w:rsidRDefault="00BC7A93" w:rsidP="005B4E44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Glu</w:t>
            </w:r>
          </w:p>
        </w:tc>
        <w:tc>
          <w:tcPr>
            <w:tcW w:w="4787" w:type="dxa"/>
          </w:tcPr>
          <w:p w:rsidR="00DE52E9" w:rsidRPr="005B4E44" w:rsidRDefault="00DE52E9" w:rsidP="00BC7A9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2-</w:t>
            </w:r>
            <w:r w:rsidR="00BC7A9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4-6-8-10</w:t>
            </w:r>
          </w:p>
        </w:tc>
      </w:tr>
      <w:tr w:rsidR="00DE52E9" w:rsidRPr="005B4E44" w:rsidTr="00DE52E9">
        <w:trPr>
          <w:trHeight w:val="802"/>
        </w:trPr>
        <w:tc>
          <w:tcPr>
            <w:tcW w:w="1815" w:type="dxa"/>
          </w:tcPr>
          <w:p w:rsidR="00DE52E9" w:rsidRPr="00DE52E9" w:rsidRDefault="00DE52E9" w:rsidP="005B4E44">
            <w:pPr>
              <w:spacing w:line="276" w:lineRule="auto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DE52E9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15" w:type="dxa"/>
          </w:tcPr>
          <w:p w:rsidR="00DE52E9" w:rsidRPr="005B4E44" w:rsidRDefault="00BC7A93" w:rsidP="005B4E44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(NH4)</w:t>
            </w:r>
            <w:r w:rsidRPr="00BC7A93">
              <w:rPr>
                <w:rFonts w:asciiTheme="majorBidi" w:hAnsiTheme="majorBidi" w:cstheme="majorBidi"/>
                <w:sz w:val="28"/>
                <w:szCs w:val="28"/>
                <w:vertAlign w:val="subscript"/>
                <w:lang w:bidi="fa-IR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SO</w:t>
            </w:r>
            <w:r w:rsidRPr="00BC7A93">
              <w:rPr>
                <w:rFonts w:asciiTheme="majorBidi" w:hAnsiTheme="majorBidi" w:cstheme="majorBidi"/>
                <w:sz w:val="28"/>
                <w:szCs w:val="28"/>
                <w:vertAlign w:val="subscript"/>
                <w:lang w:bidi="fa-IR"/>
              </w:rPr>
              <w:t>4</w:t>
            </w:r>
          </w:p>
        </w:tc>
        <w:tc>
          <w:tcPr>
            <w:tcW w:w="4787" w:type="dxa"/>
          </w:tcPr>
          <w:p w:rsidR="00DE52E9" w:rsidRPr="005B4E44" w:rsidRDefault="00DE52E9" w:rsidP="005B4E44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1-2-3-4-5</w:t>
            </w:r>
          </w:p>
        </w:tc>
      </w:tr>
      <w:tr w:rsidR="00DE52E9" w:rsidRPr="005B4E44" w:rsidTr="00DE52E9">
        <w:trPr>
          <w:trHeight w:val="764"/>
        </w:trPr>
        <w:tc>
          <w:tcPr>
            <w:tcW w:w="1815" w:type="dxa"/>
          </w:tcPr>
          <w:p w:rsidR="00DE52E9" w:rsidRPr="00DE52E9" w:rsidRDefault="00DE52E9" w:rsidP="005B4E44">
            <w:pPr>
              <w:spacing w:line="276" w:lineRule="auto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DE52E9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815" w:type="dxa"/>
          </w:tcPr>
          <w:p w:rsidR="00DE52E9" w:rsidRPr="005B4E44" w:rsidRDefault="00BC7A93" w:rsidP="005B4E44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Yeast</w:t>
            </w:r>
          </w:p>
        </w:tc>
        <w:tc>
          <w:tcPr>
            <w:tcW w:w="4787" w:type="dxa"/>
          </w:tcPr>
          <w:p w:rsidR="00DE52E9" w:rsidRPr="005B4E44" w:rsidRDefault="00BC7A93" w:rsidP="005B4E44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1-2-3-4-5</w:t>
            </w:r>
          </w:p>
        </w:tc>
      </w:tr>
    </w:tbl>
    <w:p w:rsidR="00501362" w:rsidRDefault="00501362" w:rsidP="00DE52E9">
      <w:pPr>
        <w:bidi/>
        <w:rPr>
          <w:rtl/>
          <w:lang w:bidi="fa-IR"/>
        </w:rPr>
      </w:pPr>
    </w:p>
    <w:p w:rsidR="00DE52E9" w:rsidRDefault="00DE52E9" w:rsidP="00DE52E9">
      <w:pPr>
        <w:bidi/>
        <w:rPr>
          <w:rtl/>
          <w:lang w:bidi="fa-IR"/>
        </w:rPr>
      </w:pPr>
    </w:p>
    <w:p w:rsidR="00DE52E9" w:rsidRDefault="00DE52E9" w:rsidP="00BC7A9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فاکتور دوم و سوم</w:t>
      </w:r>
      <w:r w:rsidR="00BC7A93">
        <w:rPr>
          <w:rFonts w:cs="B Nazanin" w:hint="cs"/>
          <w:sz w:val="28"/>
          <w:szCs w:val="28"/>
          <w:rtl/>
          <w:lang w:bidi="fa-IR"/>
        </w:rPr>
        <w:t xml:space="preserve"> و چهارم</w:t>
      </w:r>
      <w:r>
        <w:rPr>
          <w:rFonts w:cs="B Nazanin" w:hint="cs"/>
          <w:sz w:val="28"/>
          <w:szCs w:val="28"/>
          <w:rtl/>
          <w:lang w:bidi="fa-IR"/>
        </w:rPr>
        <w:t>: غلظت بر حسب گرم در لیتر</w:t>
      </w:r>
    </w:p>
    <w:p w:rsidR="00DE52E9" w:rsidRDefault="00BC7A93" w:rsidP="00DE52E9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پاسخ</w:t>
      </w:r>
      <w:r w:rsidR="00DE52E9">
        <w:rPr>
          <w:rFonts w:cs="B Nazanin" w:hint="cs"/>
          <w:sz w:val="28"/>
          <w:szCs w:val="28"/>
          <w:rtl/>
          <w:lang w:bidi="fa-IR"/>
        </w:rPr>
        <w:t>: درصد تجزیه</w:t>
      </w:r>
      <w:r>
        <w:rPr>
          <w:rFonts w:cs="B Nazanin" w:hint="cs"/>
          <w:sz w:val="28"/>
          <w:szCs w:val="28"/>
          <w:rtl/>
          <w:lang w:bidi="fa-IR"/>
        </w:rPr>
        <w:t xml:space="preserve"> یا </w:t>
      </w:r>
      <w:r w:rsidRPr="00BC7A93">
        <w:rPr>
          <w:rFonts w:asciiTheme="majorBidi" w:hAnsiTheme="majorBidi" w:cstheme="majorBidi"/>
          <w:sz w:val="28"/>
          <w:szCs w:val="28"/>
          <w:lang w:bidi="fa-IR"/>
        </w:rPr>
        <w:t>Biodegradation%</w:t>
      </w:r>
    </w:p>
    <w:p w:rsidR="00DE52E9" w:rsidRDefault="00DE52E9" w:rsidP="00DE52E9">
      <w:pPr>
        <w:bidi/>
        <w:rPr>
          <w:rtl/>
          <w:lang w:bidi="fa-IR"/>
        </w:rPr>
      </w:pPr>
      <w:bookmarkStart w:id="0" w:name="_GoBack"/>
      <w:bookmarkEnd w:id="0"/>
    </w:p>
    <w:sectPr w:rsidR="00DE5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MjUztDQzMDC1MDFW0lEKTi0uzszPAykwqgUAfR714SwAAAA="/>
  </w:docVars>
  <w:rsids>
    <w:rsidRoot w:val="005B4E44"/>
    <w:rsid w:val="001375D9"/>
    <w:rsid w:val="00501362"/>
    <w:rsid w:val="005B4E44"/>
    <w:rsid w:val="00BC7A93"/>
    <w:rsid w:val="00DE52E9"/>
    <w:rsid w:val="00E5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4FA5"/>
  <w15:chartTrackingRefBased/>
  <w15:docId w15:val="{B29500C9-1665-4995-8639-D2F8125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2021-09-21T18:20:00Z</dcterms:created>
  <dcterms:modified xsi:type="dcterms:W3CDTF">2021-09-28T12:08:00Z</dcterms:modified>
</cp:coreProperties>
</file>