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🧱</w:t>
      </w:r>
      <w:r>
        <w:rPr>
          <w:rFonts w:ascii="Helvetica Neue" w:hAnsi="Helvetica Neue"/>
          <w:rtl w:val="0"/>
        </w:rPr>
        <w:t xml:space="preserve"> </w:t>
      </w:r>
      <w:r>
        <w:rPr>
          <w:rFonts w:ascii="Helvetica Neue" w:hAnsi="Helvetica Neue"/>
          <w:rtl w:val="0"/>
          <w:lang w:val="en-US"/>
        </w:rPr>
        <w:t>REDCap Project Structure (Simple View)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  <w:lang w:val="pt-PT"/>
        </w:rPr>
        <w:t>Component</w:t>
        <w:tab/>
        <w:t>Design</w:t>
      </w:r>
    </w:p>
    <w:p>
      <w:pPr>
        <w:pStyle w:val="Body"/>
        <w:bidi w:val="0"/>
      </w:pPr>
      <w:r>
        <w:rPr>
          <w:rFonts w:ascii="Helvetica Neue" w:hAnsi="Helvetica Neue"/>
          <w:rtl w:val="0"/>
          <w:lang w:val="en-US"/>
        </w:rPr>
        <w:t>Project Type</w:t>
        <w:tab/>
        <w:t>Longitudinal</w:t>
      </w:r>
    </w:p>
    <w:p>
      <w:pPr>
        <w:pStyle w:val="Body"/>
        <w:bidi w:val="0"/>
      </w:pPr>
      <w:r>
        <w:rPr>
          <w:rFonts w:ascii="Helvetica Neue" w:hAnsi="Helvetica Neue"/>
          <w:rtl w:val="0"/>
          <w:lang w:val="en-US"/>
        </w:rPr>
        <w:t>Events</w:t>
        <w:tab/>
        <w:t>1) Imaging-only (Arm A)  2) Imaging + Clinical (Arm B)</w:t>
      </w:r>
    </w:p>
    <w:p>
      <w:pPr>
        <w:pStyle w:val="Body"/>
        <w:bidi w:val="0"/>
      </w:pPr>
      <w:r>
        <w:rPr>
          <w:rFonts w:ascii="Helvetica Neue" w:hAnsi="Helvetica Neue"/>
          <w:rtl w:val="0"/>
          <w:lang w:val="en-US"/>
        </w:rPr>
        <w:t>Repeating Instrument</w:t>
        <w:tab/>
        <w:t xml:space="preserve">Reader Assessment (per case </w:t>
      </w:r>
      <w:r>
        <w:rPr>
          <w:rFonts w:ascii="Helvetica Neue" w:hAnsi="Helvetica Neue" w:hint="default"/>
          <w:rtl w:val="0"/>
        </w:rPr>
        <w:t xml:space="preserve">× </w:t>
      </w:r>
      <w:r>
        <w:rPr>
          <w:rFonts w:ascii="Helvetica Neue" w:hAnsi="Helvetica Neue"/>
          <w:rtl w:val="0"/>
          <w:lang w:val="en-US"/>
        </w:rPr>
        <w:t xml:space="preserve">reader </w:t>
      </w:r>
      <w:r>
        <w:rPr>
          <w:rFonts w:ascii="Helvetica Neue" w:hAnsi="Helvetica Neue" w:hint="default"/>
          <w:rtl w:val="0"/>
        </w:rPr>
        <w:t xml:space="preserve">× </w:t>
      </w:r>
      <w:r>
        <w:rPr>
          <w:rFonts w:ascii="Helvetica Neue" w:hAnsi="Helvetica Neue"/>
          <w:rtl w:val="0"/>
        </w:rPr>
        <w:t>arm)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⸻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📁</w:t>
      </w:r>
      <w:r>
        <w:rPr>
          <w:rFonts w:ascii="Helvetica Neue" w:hAnsi="Helvetica Neue"/>
          <w:rtl w:val="0"/>
        </w:rPr>
        <w:t xml:space="preserve"> </w:t>
      </w:r>
      <w:r>
        <w:rPr>
          <w:rFonts w:ascii="Helvetica Neue" w:hAnsi="Helvetica Neue"/>
          <w:rtl w:val="0"/>
          <w:lang w:val="en-US"/>
        </w:rPr>
        <w:t>1. Case Registry (case_registry)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  <w:lang w:val="en-US"/>
        </w:rPr>
        <w:t>Variable Name</w:t>
        <w:tab/>
        <w:t>Field Label</w:t>
        <w:tab/>
        <w:t>Field Type</w:t>
        <w:tab/>
        <w:t>Options / Coding</w:t>
        <w:tab/>
        <w:t>Notes</w:t>
      </w:r>
    </w:p>
    <w:p>
      <w:pPr>
        <w:pStyle w:val="Body"/>
        <w:bidi w:val="0"/>
      </w:pPr>
      <w:r>
        <w:rPr>
          <w:rFonts w:ascii="Helvetica Neue" w:hAnsi="Helvetica Neue"/>
          <w:rtl w:val="0"/>
          <w:lang w:val="fr-FR"/>
        </w:rPr>
        <w:t>case_id</w:t>
        <w:tab/>
        <w:t>Case ID</w:t>
        <w:tab/>
        <w:t>Text</w:t>
        <w:tab/>
        <w:t>Unique</w:t>
        <w:tab/>
        <w:t>Primary key</w:t>
      </w:r>
    </w:p>
    <w:p>
      <w:pPr>
        <w:pStyle w:val="Body"/>
        <w:bidi w:val="0"/>
      </w:pPr>
      <w:r>
        <w:rPr>
          <w:rFonts w:ascii="Helvetica Neue" w:hAnsi="Helvetica Neue"/>
          <w:rtl w:val="0"/>
          <w:lang w:val="fr-FR"/>
        </w:rPr>
        <w:t>study_type</w:t>
        <w:tab/>
        <w:t>Study Type</w:t>
        <w:tab/>
        <w:t>Radio</w:t>
        <w:tab/>
        <w:t>1=Screening, 2=Diagnostic</w:t>
        <w:tab/>
        <w:t>Stratification</w:t>
      </w:r>
    </w:p>
    <w:p>
      <w:pPr>
        <w:pStyle w:val="Body"/>
        <w:bidi w:val="0"/>
      </w:pPr>
      <w:r>
        <w:rPr>
          <w:rFonts w:ascii="Helvetica Neue" w:hAnsi="Helvetica Neue"/>
          <w:rtl w:val="0"/>
          <w:lang w:val="en-US"/>
        </w:rPr>
        <w:t>breast_density</w:t>
        <w:tab/>
        <w:t>Breast Density</w:t>
        <w:tab/>
        <w:t>Dropdown</w:t>
        <w:tab/>
        <w:t>A, B, C, D</w:t>
        <w:tab/>
        <w:t>BI-RADS density</w:t>
      </w:r>
    </w:p>
    <w:p>
      <w:pPr>
        <w:pStyle w:val="Body"/>
        <w:bidi w:val="0"/>
      </w:pPr>
      <w:r>
        <w:rPr>
          <w:rFonts w:ascii="Helvetica Neue" w:hAnsi="Helvetica Neue"/>
          <w:rtl w:val="0"/>
          <w:lang w:val="en-US"/>
        </w:rPr>
        <w:t>lesion_presence</w:t>
        <w:tab/>
        <w:t>Lesion Present</w:t>
        <w:tab/>
        <w:t>Radio</w:t>
        <w:tab/>
        <w:t>0=No, 1=Yes</w:t>
        <w:tab/>
      </w:r>
    </w:p>
    <w:p>
      <w:pPr>
        <w:pStyle w:val="Body"/>
        <w:bidi w:val="0"/>
      </w:pPr>
      <w:r>
        <w:rPr>
          <w:rFonts w:ascii="Helvetica Neue" w:hAnsi="Helvetica Neue"/>
          <w:rtl w:val="0"/>
          <w:lang w:val="pt-PT"/>
        </w:rPr>
        <w:t>lesion_type</w:t>
        <w:tab/>
        <w:t>Lesion Type</w:t>
        <w:tab/>
        <w:t>Checkbox</w:t>
        <w:tab/>
        <w:t>1=Mass, 2=Calcifications, 3=Asymmetry, 4=Distortion</w:t>
        <w:tab/>
        <w:t>Multi-select</w:t>
      </w:r>
    </w:p>
    <w:p>
      <w:pPr>
        <w:pStyle w:val="Body"/>
        <w:bidi w:val="0"/>
      </w:pPr>
      <w:r>
        <w:rPr>
          <w:rFonts w:ascii="Helvetica Neue" w:hAnsi="Helvetica Neue"/>
          <w:rtl w:val="0"/>
          <w:lang w:val="en-US"/>
        </w:rPr>
        <w:t>laterality</w:t>
        <w:tab/>
        <w:t>Laterality</w:t>
        <w:tab/>
        <w:t>Radio</w:t>
        <w:tab/>
        <w:t>1=Left, 2=Right, 3=Bilateral</w:t>
        <w:tab/>
      </w:r>
    </w:p>
    <w:p>
      <w:pPr>
        <w:pStyle w:val="Body"/>
        <w:bidi w:val="0"/>
      </w:pPr>
      <w:r>
        <w:rPr>
          <w:rFonts w:ascii="Helvetica Neue" w:hAnsi="Helvetica Neue"/>
          <w:rtl w:val="0"/>
          <w:lang w:val="fr-FR"/>
        </w:rPr>
        <w:t>difficulty_score</w:t>
        <w:tab/>
        <w:t>Case Difficulty</w:t>
        <w:tab/>
        <w:t>Slider (1</w:t>
      </w:r>
      <w:r>
        <w:rPr>
          <w:rFonts w:ascii="Helvetica Neue" w:hAnsi="Helvetica Neue" w:hint="default"/>
          <w:rtl w:val="0"/>
        </w:rPr>
        <w:t>–</w:t>
      </w:r>
      <w:r>
        <w:rPr>
          <w:rFonts w:ascii="Helvetica Neue" w:hAnsi="Helvetica Neue"/>
          <w:rtl w:val="0"/>
          <w:lang w:val="fr-FR"/>
        </w:rPr>
        <w:t>5)</w:t>
        <w:tab/>
        <w:t>1=Easy, 5=Hard</w:t>
        <w:tab/>
        <w:t>Expert assigned</w:t>
      </w:r>
    </w:p>
    <w:p>
      <w:pPr>
        <w:pStyle w:val="Body"/>
        <w:bidi w:val="0"/>
      </w:pPr>
      <w:r>
        <w:rPr>
          <w:rFonts w:ascii="Helvetica Neue" w:hAnsi="Helvetica Neue"/>
          <w:rtl w:val="0"/>
          <w:lang w:val="nl-NL"/>
        </w:rPr>
        <w:t>image_quality</w:t>
        <w:tab/>
        <w:t>Image Quality</w:t>
        <w:tab/>
        <w:t>Radio</w:t>
        <w:tab/>
        <w:t>1=Good, 2=Fair, 3=Poor</w:t>
        <w:tab/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⸻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🧬</w:t>
      </w:r>
      <w:r>
        <w:rPr>
          <w:rFonts w:ascii="Helvetica Neue" w:hAnsi="Helvetica Neue"/>
          <w:rtl w:val="0"/>
        </w:rPr>
        <w:t xml:space="preserve"> </w:t>
      </w:r>
      <w:r>
        <w:rPr>
          <w:rFonts w:ascii="Helvetica Neue" w:hAnsi="Helvetica Neue"/>
          <w:rtl w:val="0"/>
          <w:lang w:val="en-US"/>
        </w:rPr>
        <w:t>2. Ground Truth (ground_truth)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  <w:lang w:val="en-US"/>
        </w:rPr>
        <w:t>Variable Name</w:t>
        <w:tab/>
        <w:t>Field Label</w:t>
        <w:tab/>
        <w:t>Field Type</w:t>
        <w:tab/>
        <w:t>Options / Coding</w:t>
        <w:tab/>
        <w:t>Notes</w:t>
      </w:r>
    </w:p>
    <w:p>
      <w:pPr>
        <w:pStyle w:val="Body"/>
        <w:bidi w:val="0"/>
      </w:pPr>
      <w:r>
        <w:rPr>
          <w:rFonts w:ascii="Helvetica Neue" w:hAnsi="Helvetica Neue"/>
          <w:rtl w:val="0"/>
          <w:lang w:val="en-US"/>
        </w:rPr>
        <w:t>case_id</w:t>
        <w:tab/>
        <w:t>Case ID</w:t>
        <w:tab/>
        <w:t>Text</w:t>
        <w:tab/>
        <w:t>Link to registry</w:t>
        <w:tab/>
      </w:r>
    </w:p>
    <w:p>
      <w:pPr>
        <w:pStyle w:val="Body"/>
        <w:bidi w:val="0"/>
      </w:pPr>
      <w:r>
        <w:rPr>
          <w:rFonts w:ascii="Helvetica Neue" w:hAnsi="Helvetica Neue"/>
          <w:rtl w:val="0"/>
          <w:lang w:val="en-US"/>
        </w:rPr>
        <w:t>reference_standard</w:t>
        <w:tab/>
        <w:t>Reference Standard</w:t>
        <w:tab/>
        <w:t>Radio</w:t>
        <w:tab/>
        <w:t>1=Histopathology, 2=Follow-up</w:t>
        <w:tab/>
      </w:r>
    </w:p>
    <w:p>
      <w:pPr>
        <w:pStyle w:val="Body"/>
        <w:bidi w:val="0"/>
      </w:pPr>
      <w:r>
        <w:rPr>
          <w:rFonts w:ascii="Helvetica Neue" w:hAnsi="Helvetica Neue"/>
          <w:rtl w:val="0"/>
          <w:lang w:val="de-DE"/>
        </w:rPr>
        <w:t>final_diagnosis</w:t>
        <w:tab/>
        <w:t>Final Diagnosis</w:t>
        <w:tab/>
        <w:t>Text</w:t>
        <w:tab/>
      </w:r>
      <w:r>
        <w:rPr>
          <w:rFonts w:ascii="Helvetica Neue" w:hAnsi="Helvetica Neue" w:hint="default"/>
          <w:rtl w:val="0"/>
          <w:lang w:val="en-US"/>
        </w:rPr>
        <w:t>—</w:t>
        <w:tab/>
      </w:r>
      <w:r>
        <w:rPr>
          <w:rFonts w:ascii="Helvetica Neue" w:hAnsi="Helvetica Neue"/>
          <w:rtl w:val="0"/>
          <w:lang w:val="en-US"/>
        </w:rPr>
        <w:t>Free text or coded</w:t>
      </w:r>
    </w:p>
    <w:p>
      <w:pPr>
        <w:pStyle w:val="Body"/>
        <w:bidi w:val="0"/>
      </w:pPr>
      <w:r>
        <w:rPr>
          <w:rFonts w:ascii="Helvetica Neue" w:hAnsi="Helvetica Neue"/>
          <w:rtl w:val="0"/>
          <w:lang w:val="en-US"/>
        </w:rPr>
        <w:t>malignant</w:t>
        <w:tab/>
        <w:t>Malignancy</w:t>
        <w:tab/>
        <w:t>Radio</w:t>
        <w:tab/>
        <w:t>0=Benign, 1=Malignant</w:t>
        <w:tab/>
        <w:t>Key outcome</w:t>
      </w:r>
    </w:p>
    <w:p>
      <w:pPr>
        <w:pStyle w:val="Body"/>
        <w:bidi w:val="0"/>
      </w:pPr>
      <w:r>
        <w:rPr>
          <w:rFonts w:ascii="Helvetica Neue" w:hAnsi="Helvetica Neue"/>
          <w:rtl w:val="0"/>
          <w:lang w:val="en-US"/>
        </w:rPr>
        <w:t>pathology_type</w:t>
        <w:tab/>
        <w:t>Histology Type</w:t>
        <w:tab/>
        <w:t>Dropdown</w:t>
        <w:tab/>
        <w:t>Standard pathology list</w:t>
        <w:tab/>
      </w:r>
    </w:p>
    <w:p>
      <w:pPr>
        <w:pStyle w:val="Body"/>
        <w:bidi w:val="0"/>
      </w:pPr>
      <w:r>
        <w:rPr>
          <w:rFonts w:ascii="Helvetica Neue" w:hAnsi="Helvetica Neue"/>
          <w:rtl w:val="0"/>
          <w:lang w:val="it-IT"/>
        </w:rPr>
        <w:t>followup_months</w:t>
        <w:tab/>
        <w:t>Follow-up Duration</w:t>
        <w:tab/>
        <w:t>Integer</w:t>
        <w:tab/>
        <w:t>Months</w:t>
        <w:tab/>
        <w:t>For benign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⸻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👨</w:t>
      </w:r>
      <w:r>
        <w:rPr>
          <w:rFonts w:ascii="Helvetica Neue" w:hAnsi="Helvetica Neue" w:hint="default"/>
          <w:rtl w:val="0"/>
        </w:rPr>
        <w:t>‍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⚕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️</w:t>
      </w:r>
      <w:r>
        <w:rPr>
          <w:rFonts w:ascii="Helvetica Neue" w:hAnsi="Helvetica Neue"/>
          <w:rtl w:val="0"/>
          <w:lang w:val="en-US"/>
        </w:rPr>
        <w:t xml:space="preserve"> 3. Reader Profile (reader_profile)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  <w:lang w:val="en-US"/>
        </w:rPr>
        <w:t>Variable Name</w:t>
        <w:tab/>
        <w:t>Field Label</w:t>
        <w:tab/>
        <w:t>Field Type</w:t>
        <w:tab/>
        <w:t>Options / Coding</w:t>
      </w:r>
    </w:p>
    <w:p>
      <w:pPr>
        <w:pStyle w:val="Body"/>
        <w:bidi w:val="0"/>
      </w:pPr>
      <w:r>
        <w:rPr>
          <w:rFonts w:ascii="Helvetica Neue" w:hAnsi="Helvetica Neue"/>
          <w:rtl w:val="0"/>
          <w:lang w:val="fr-FR"/>
        </w:rPr>
        <w:t>reader_id</w:t>
        <w:tab/>
        <w:t>Reader ID</w:t>
        <w:tab/>
        <w:t>Text</w:t>
        <w:tab/>
        <w:t>Unique</w:t>
      </w:r>
    </w:p>
    <w:p>
      <w:pPr>
        <w:pStyle w:val="Body"/>
        <w:bidi w:val="0"/>
      </w:pPr>
      <w:r>
        <w:rPr>
          <w:rFonts w:ascii="Helvetica Neue" w:hAnsi="Helvetica Neue"/>
          <w:rtl w:val="0"/>
          <w:lang w:val="nl-NL"/>
        </w:rPr>
        <w:t>experience_years</w:t>
        <w:tab/>
        <w:t>Years of Experience</w:t>
        <w:tab/>
        <w:t>Integer</w:t>
        <w:tab/>
      </w:r>
    </w:p>
    <w:p>
      <w:pPr>
        <w:pStyle w:val="Body"/>
        <w:bidi w:val="0"/>
      </w:pPr>
      <w:r>
        <w:rPr>
          <w:rFonts w:ascii="Helvetica Neue" w:hAnsi="Helvetica Neue"/>
          <w:rtl w:val="0"/>
          <w:lang w:val="en-US"/>
        </w:rPr>
        <w:t>subspecialty</w:t>
        <w:tab/>
        <w:t>Breast Imaging Specialist</w:t>
        <w:tab/>
        <w:t>Radio</w:t>
        <w:tab/>
        <w:t>0=No, 1=Yes</w:t>
      </w:r>
    </w:p>
    <w:p>
      <w:pPr>
        <w:pStyle w:val="Body"/>
        <w:bidi w:val="0"/>
      </w:pPr>
      <w:r>
        <w:rPr>
          <w:rFonts w:ascii="Helvetica Neue" w:hAnsi="Helvetica Neue"/>
          <w:rtl w:val="0"/>
          <w:lang w:val="nl-NL"/>
        </w:rPr>
        <w:t>annual_volume</w:t>
        <w:tab/>
        <w:t>Annual Mammography Volume</w:t>
        <w:tab/>
        <w:t>Integer</w:t>
        <w:tab/>
      </w:r>
    </w:p>
    <w:p>
      <w:pPr>
        <w:pStyle w:val="Body"/>
        <w:bidi w:val="0"/>
      </w:pPr>
      <w:r>
        <w:rPr>
          <w:rFonts w:ascii="Helvetica Neue" w:hAnsi="Helvetica Neue"/>
          <w:rtl w:val="0"/>
          <w:lang w:val="en-US"/>
        </w:rPr>
        <w:t>practice_type</w:t>
        <w:tab/>
        <w:t>Practice Type</w:t>
        <w:tab/>
        <w:t>Radio</w:t>
        <w:tab/>
        <w:t>1=Academic, 2=Private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⸻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🩺</w:t>
      </w:r>
      <w:r>
        <w:rPr>
          <w:rFonts w:ascii="Helvetica Neue" w:hAnsi="Helvetica Neue"/>
          <w:rtl w:val="0"/>
        </w:rPr>
        <w:t xml:space="preserve"> </w:t>
      </w:r>
      <w:r>
        <w:rPr>
          <w:rFonts w:ascii="Helvetica Neue" w:hAnsi="Helvetica Neue"/>
          <w:rtl w:val="0"/>
          <w:lang w:val="en-US"/>
        </w:rPr>
        <w:t>4. Clinical Data (clinical_data)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  <w:lang w:val="en-US"/>
        </w:rPr>
        <w:t>(Only shown in Arm B)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  <w:lang w:val="en-US"/>
        </w:rPr>
        <w:t>Variable Name</w:t>
        <w:tab/>
        <w:t>Field Label</w:t>
        <w:tab/>
        <w:t>Field Type</w:t>
        <w:tab/>
        <w:t>Options / Coding</w:t>
      </w:r>
    </w:p>
    <w:p>
      <w:pPr>
        <w:pStyle w:val="Body"/>
        <w:bidi w:val="0"/>
      </w:pPr>
      <w:r>
        <w:rPr>
          <w:rFonts w:ascii="Helvetica Neue" w:hAnsi="Helvetica Neue"/>
          <w:rtl w:val="0"/>
          <w:lang w:val="de-DE"/>
        </w:rPr>
        <w:t>case_id</w:t>
        <w:tab/>
        <w:t>Case ID</w:t>
        <w:tab/>
        <w:t>Text</w:t>
        <w:tab/>
      </w:r>
    </w:p>
    <w:p>
      <w:pPr>
        <w:pStyle w:val="Body"/>
        <w:bidi w:val="0"/>
      </w:pPr>
      <w:r>
        <w:rPr>
          <w:rFonts w:ascii="Helvetica Neue" w:hAnsi="Helvetica Neue"/>
          <w:rtl w:val="0"/>
          <w:lang w:val="nl-NL"/>
        </w:rPr>
        <w:t>age</w:t>
        <w:tab/>
        <w:t>Age</w:t>
        <w:tab/>
        <w:t>Integer</w:t>
        <w:tab/>
      </w:r>
    </w:p>
    <w:p>
      <w:pPr>
        <w:pStyle w:val="Body"/>
        <w:bidi w:val="0"/>
      </w:pPr>
      <w:r>
        <w:rPr>
          <w:rFonts w:ascii="Helvetica Neue" w:hAnsi="Helvetica Neue"/>
          <w:rtl w:val="0"/>
          <w:lang w:val="en-US"/>
        </w:rPr>
        <w:t>family_history</w:t>
        <w:tab/>
        <w:t>Family History</w:t>
        <w:tab/>
        <w:t>Radio</w:t>
        <w:tab/>
        <w:t>0=No, 1=Yes</w:t>
      </w:r>
    </w:p>
    <w:p>
      <w:pPr>
        <w:pStyle w:val="Body"/>
        <w:bidi w:val="0"/>
      </w:pPr>
      <w:r>
        <w:rPr>
          <w:rFonts w:ascii="Helvetica Neue" w:hAnsi="Helvetica Neue"/>
          <w:rtl w:val="0"/>
          <w:lang w:val="en-US"/>
        </w:rPr>
        <w:t>genetic_risk</w:t>
        <w:tab/>
        <w:t>BRCA Status</w:t>
        <w:tab/>
        <w:t>Dropdown</w:t>
        <w:tab/>
        <w:t>0=Negative, 1=Positive, 2=Unknown</w:t>
      </w:r>
    </w:p>
    <w:p>
      <w:pPr>
        <w:pStyle w:val="Body"/>
        <w:bidi w:val="0"/>
      </w:pPr>
      <w:r>
        <w:rPr>
          <w:rFonts w:ascii="Helvetica Neue" w:hAnsi="Helvetica Neue"/>
          <w:rtl w:val="0"/>
          <w:lang w:val="en-US"/>
        </w:rPr>
        <w:t>palpable_lump</w:t>
        <w:tab/>
        <w:t>Palpable Lump</w:t>
        <w:tab/>
        <w:t>Radio</w:t>
        <w:tab/>
        <w:t>0=No, 1=Yes</w:t>
      </w:r>
    </w:p>
    <w:p>
      <w:pPr>
        <w:pStyle w:val="Body"/>
        <w:bidi w:val="0"/>
      </w:pPr>
      <w:r>
        <w:rPr>
          <w:rFonts w:ascii="Helvetica Neue" w:hAnsi="Helvetica Neue"/>
          <w:rtl w:val="0"/>
          <w:lang w:val="de-DE"/>
        </w:rPr>
        <w:t>nipple_discharge</w:t>
        <w:tab/>
        <w:t>Nipple Discharge</w:t>
        <w:tab/>
        <w:t>Radio</w:t>
        <w:tab/>
        <w:t>0=No, 1=Yes</w:t>
      </w:r>
    </w:p>
    <w:p>
      <w:pPr>
        <w:pStyle w:val="Body"/>
        <w:bidi w:val="0"/>
      </w:pPr>
      <w:r>
        <w:rPr>
          <w:rFonts w:ascii="Helvetica Neue" w:hAnsi="Helvetica Neue"/>
          <w:rtl w:val="0"/>
          <w:lang w:val="en-US"/>
        </w:rPr>
        <w:t>breast_pain</w:t>
        <w:tab/>
        <w:t>Breast Pain</w:t>
        <w:tab/>
        <w:t>Radio</w:t>
        <w:tab/>
        <w:t>0=No, 1=Yes</w:t>
      </w:r>
    </w:p>
    <w:p>
      <w:pPr>
        <w:pStyle w:val="Body"/>
        <w:bidi w:val="0"/>
      </w:pPr>
      <w:r>
        <w:rPr>
          <w:rFonts w:ascii="Helvetica Neue" w:hAnsi="Helvetica Neue"/>
          <w:rtl w:val="0"/>
          <w:lang w:val="en-US"/>
        </w:rPr>
        <w:t>prior_imaging</w:t>
        <w:tab/>
        <w:t>Prior Imaging Available</w:t>
        <w:tab/>
        <w:t>Radio</w:t>
        <w:tab/>
        <w:t>0=No, 1=Yes</w:t>
      </w:r>
    </w:p>
    <w:p>
      <w:pPr>
        <w:pStyle w:val="Body"/>
        <w:bidi w:val="0"/>
      </w:pPr>
      <w:r>
        <w:rPr>
          <w:rFonts w:ascii="Helvetica Neue" w:hAnsi="Helvetica Neue"/>
          <w:rtl w:val="0"/>
          <w:lang w:val="en-US"/>
        </w:rPr>
        <w:t>hormonal_status</w:t>
        <w:tab/>
        <w:t>Menopausal Status</w:t>
        <w:tab/>
        <w:t>Dropdown</w:t>
        <w:tab/>
        <w:t>1=Premenopausal, 2=Postmenopausal, 3=Unknown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⸻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🧠</w:t>
      </w:r>
      <w:r>
        <w:rPr>
          <w:rFonts w:ascii="Helvetica Neue" w:hAnsi="Helvetica Neue"/>
          <w:rtl w:val="0"/>
        </w:rPr>
        <w:t xml:space="preserve"> </w:t>
      </w:r>
      <w:r>
        <w:rPr>
          <w:rFonts w:ascii="Helvetica Neue" w:hAnsi="Helvetica Neue"/>
          <w:rtl w:val="0"/>
          <w:lang w:val="en-US"/>
        </w:rPr>
        <w:t>5. Reader Assessment (reader_assessment)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  <w:lang w:val="en-US"/>
        </w:rPr>
        <w:t xml:space="preserve">(Repeating Instrument </w:t>
      </w:r>
      <w:r>
        <w:rPr>
          <w:rFonts w:ascii="Helvetica Neue" w:hAnsi="Helvetica Neue" w:hint="default"/>
          <w:rtl w:val="0"/>
        </w:rPr>
        <w:t xml:space="preserve">– </w:t>
      </w:r>
      <w:r>
        <w:rPr>
          <w:rFonts w:ascii="Helvetica Neue" w:hAnsi="Helvetica Neue"/>
          <w:rtl w:val="0"/>
          <w:lang w:val="nl-NL"/>
        </w:rPr>
        <w:t>Core Dataset)</w:t>
      </w:r>
    </w:p>
    <w:p>
      <w:pPr>
        <w:pStyle w:val="Body"/>
        <w:bidi w:val="1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🔹</w:t>
      </w:r>
      <w:r>
        <w:rPr>
          <w:rFonts w:ascii="Helvetica Neue" w:hAnsi="Helvetica Neue"/>
          <w:rtl w:val="0"/>
        </w:rPr>
        <w:t xml:space="preserve"> </w:t>
      </w:r>
      <w:r>
        <w:rPr>
          <w:rFonts w:ascii="Helvetica Neue" w:hAnsi="Helvetica Neue"/>
          <w:rtl w:val="0"/>
          <w:lang w:val="en-US"/>
        </w:rPr>
        <w:t>Identification Fields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  <w:lang w:val="en-US"/>
        </w:rPr>
        <w:t>Variable Name</w:t>
        <w:tab/>
        <w:t>Field Label</w:t>
        <w:tab/>
        <w:t>Field Type</w:t>
        <w:tab/>
        <w:t>Notes</w:t>
      </w:r>
    </w:p>
    <w:p>
      <w:pPr>
        <w:pStyle w:val="Body"/>
        <w:bidi w:val="0"/>
      </w:pPr>
      <w:r>
        <w:rPr>
          <w:rFonts w:ascii="Helvetica Neue" w:hAnsi="Helvetica Neue"/>
          <w:rtl w:val="0"/>
          <w:lang w:val="de-DE"/>
        </w:rPr>
        <w:t>case_id</w:t>
        <w:tab/>
        <w:t>Case ID</w:t>
        <w:tab/>
        <w:t>Text</w:t>
        <w:tab/>
        <w:t>Link</w:t>
      </w:r>
    </w:p>
    <w:p>
      <w:pPr>
        <w:pStyle w:val="Body"/>
        <w:bidi w:val="0"/>
      </w:pPr>
      <w:r>
        <w:rPr>
          <w:rFonts w:ascii="Helvetica Neue" w:hAnsi="Helvetica Neue"/>
          <w:rtl w:val="0"/>
          <w:lang w:val="de-DE"/>
        </w:rPr>
        <w:t>reader_id</w:t>
        <w:tab/>
        <w:t>Reader ID</w:t>
        <w:tab/>
        <w:t>Text</w:t>
        <w:tab/>
        <w:t>Link</w:t>
      </w:r>
    </w:p>
    <w:p>
      <w:pPr>
        <w:pStyle w:val="Body"/>
        <w:bidi w:val="0"/>
      </w:pPr>
      <w:r>
        <w:rPr>
          <w:rFonts w:ascii="Helvetica Neue" w:hAnsi="Helvetica Neue"/>
          <w:rtl w:val="0"/>
          <w:lang w:val="en-US"/>
        </w:rPr>
        <w:t>study_arm</w:t>
        <w:tab/>
        <w:t>Study Arm</w:t>
        <w:tab/>
        <w:t>Radio</w:t>
        <w:tab/>
        <w:t>1=Imaging Only, 2=Imaging+Clinical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⸻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🔹</w:t>
      </w:r>
      <w:r>
        <w:rPr>
          <w:rFonts w:ascii="Helvetica Neue" w:hAnsi="Helvetica Neue"/>
          <w:rtl w:val="0"/>
        </w:rPr>
        <w:t xml:space="preserve"> </w:t>
      </w:r>
      <w:r>
        <w:rPr>
          <w:rFonts w:ascii="Helvetica Neue" w:hAnsi="Helvetica Neue"/>
          <w:rtl w:val="0"/>
          <w:lang w:val="en-US"/>
        </w:rPr>
        <w:t>Interpretation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  <w:lang w:val="en-US"/>
        </w:rPr>
        <w:t>Variable Name</w:t>
        <w:tab/>
        <w:t>Field Label</w:t>
        <w:tab/>
        <w:t>Field Type</w:t>
        <w:tab/>
        <w:t>Options / Coding</w:t>
      </w:r>
    </w:p>
    <w:p>
      <w:pPr>
        <w:pStyle w:val="Body"/>
        <w:bidi w:val="0"/>
      </w:pPr>
      <w:r>
        <w:rPr>
          <w:rFonts w:ascii="Helvetica Neue" w:hAnsi="Helvetica Neue"/>
          <w:rtl w:val="0"/>
        </w:rPr>
        <w:t>birads_category</w:t>
        <w:tab/>
        <w:t>BI-RADS Category</w:t>
        <w:tab/>
        <w:t>Radio</w:t>
        <w:tab/>
        <w:t>1, 2, 3, 4, 5</w:t>
      </w:r>
    </w:p>
    <w:p>
      <w:pPr>
        <w:pStyle w:val="Body"/>
        <w:bidi w:val="0"/>
      </w:pPr>
      <w:r>
        <w:rPr>
          <w:rFonts w:ascii="Helvetica Neue" w:hAnsi="Helvetica Neue"/>
          <w:rtl w:val="0"/>
          <w:lang w:val="en-US"/>
        </w:rPr>
        <w:t>lesion_detected</w:t>
        <w:tab/>
        <w:t>Lesion Detected</w:t>
        <w:tab/>
        <w:t>Radio</w:t>
        <w:tab/>
        <w:t>0=No, 1=Yes</w:t>
      </w:r>
    </w:p>
    <w:p>
      <w:pPr>
        <w:pStyle w:val="Body"/>
        <w:bidi w:val="0"/>
      </w:pPr>
      <w:r>
        <w:rPr>
          <w:rFonts w:ascii="Helvetica Neue" w:hAnsi="Helvetica Neue"/>
          <w:rtl w:val="0"/>
          <w:lang w:val="en-US"/>
        </w:rPr>
        <w:t>lesion_type_reader</w:t>
        <w:tab/>
        <w:t>Lesion Type</w:t>
        <w:tab/>
        <w:t>Checkbox</w:t>
        <w:tab/>
        <w:t>1=Mass, 2=Calcifications, 3=Asymmetry, 4=Distortion</w:t>
      </w:r>
    </w:p>
    <w:p>
      <w:pPr>
        <w:pStyle w:val="Body"/>
        <w:bidi w:val="0"/>
      </w:pPr>
      <w:r>
        <w:rPr>
          <w:rFonts w:ascii="Helvetica Neue" w:hAnsi="Helvetica Neue"/>
          <w:rtl w:val="0"/>
          <w:lang w:val="es-ES_tradnl"/>
        </w:rPr>
        <w:t>suspicious_feature</w:t>
        <w:tab/>
        <w:t>Most Suspicious Feature</w:t>
        <w:tab/>
        <w:t>Dropdown</w:t>
        <w:tab/>
        <w:t>Standard lexicon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⸻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🔹</w:t>
      </w:r>
      <w:r>
        <w:rPr>
          <w:rFonts w:ascii="Helvetica Neue" w:hAnsi="Helvetica Neue"/>
          <w:rtl w:val="0"/>
        </w:rPr>
        <w:t xml:space="preserve"> </w:t>
      </w:r>
      <w:r>
        <w:rPr>
          <w:rFonts w:ascii="Helvetica Neue" w:hAnsi="Helvetica Neue"/>
          <w:rtl w:val="0"/>
          <w:lang w:val="fr-FR"/>
        </w:rPr>
        <w:t>Management Decisions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  <w:lang w:val="en-US"/>
        </w:rPr>
        <w:t>Variable Name</w:t>
        <w:tab/>
        <w:t>Field Label</w:t>
        <w:tab/>
        <w:t>Field Type</w:t>
        <w:tab/>
        <w:t>Options / Coding</w:t>
      </w:r>
    </w:p>
    <w:p>
      <w:pPr>
        <w:pStyle w:val="Body"/>
        <w:bidi w:val="0"/>
      </w:pPr>
      <w:r>
        <w:rPr>
          <w:rFonts w:ascii="Helvetica Neue" w:hAnsi="Helvetica Neue"/>
          <w:rtl w:val="0"/>
          <w:lang w:val="en-US"/>
        </w:rPr>
        <w:t>recall</w:t>
        <w:tab/>
        <w:t>Recall Recommended</w:t>
        <w:tab/>
        <w:t>Radio</w:t>
        <w:tab/>
        <w:t>0=No, 1=Yes</w:t>
      </w:r>
    </w:p>
    <w:p>
      <w:pPr>
        <w:pStyle w:val="Body"/>
        <w:bidi w:val="0"/>
      </w:pPr>
      <w:r>
        <w:rPr>
          <w:rFonts w:ascii="Helvetica Neue" w:hAnsi="Helvetica Neue"/>
          <w:rtl w:val="0"/>
          <w:lang w:val="en-US"/>
        </w:rPr>
        <w:t>biopsy_recommended</w:t>
        <w:tab/>
        <w:t>Biopsy Recommended</w:t>
        <w:tab/>
        <w:t>Radio</w:t>
        <w:tab/>
        <w:t>0=No, 1=Yes</w:t>
      </w:r>
    </w:p>
    <w:p>
      <w:pPr>
        <w:pStyle w:val="Body"/>
        <w:bidi w:val="0"/>
      </w:pPr>
      <w:r>
        <w:rPr>
          <w:rFonts w:ascii="Helvetica Neue" w:hAnsi="Helvetica Neue"/>
          <w:rtl w:val="0"/>
          <w:lang w:val="en-US"/>
        </w:rPr>
        <w:t>followup_recommended</w:t>
        <w:tab/>
        <w:t>Short-term Follow-up</w:t>
        <w:tab/>
        <w:t>Radio</w:t>
        <w:tab/>
        <w:t>0=No, 1=Yes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⸻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🔹</w:t>
      </w:r>
      <w:r>
        <w:rPr>
          <w:rFonts w:ascii="Helvetica Neue" w:hAnsi="Helvetica Neue"/>
          <w:rtl w:val="0"/>
        </w:rPr>
        <w:t xml:space="preserve"> </w:t>
      </w:r>
      <w:r>
        <w:rPr>
          <w:rFonts w:ascii="Helvetica Neue" w:hAnsi="Helvetica Neue"/>
          <w:rtl w:val="0"/>
          <w:lang w:val="en-US"/>
        </w:rPr>
        <w:t>Confidence &amp; Performance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  <w:lang w:val="en-US"/>
        </w:rPr>
        <w:t>Variable Name</w:t>
        <w:tab/>
        <w:t>Field Label</w:t>
        <w:tab/>
        <w:t>Field Type</w:t>
        <w:tab/>
        <w:t>Options / Coding</w:t>
      </w:r>
    </w:p>
    <w:p>
      <w:pPr>
        <w:pStyle w:val="Body"/>
        <w:bidi w:val="0"/>
      </w:pPr>
      <w:r>
        <w:rPr>
          <w:rFonts w:ascii="Helvetica Neue" w:hAnsi="Helvetica Neue"/>
          <w:rtl w:val="0"/>
          <w:lang w:val="en-US"/>
        </w:rPr>
        <w:t>confidence_score</w:t>
        <w:tab/>
        <w:t>Confidence Level</w:t>
        <w:tab/>
        <w:t>Slider (1</w:t>
      </w:r>
      <w:r>
        <w:rPr>
          <w:rFonts w:ascii="Helvetica Neue" w:hAnsi="Helvetica Neue" w:hint="default"/>
          <w:rtl w:val="0"/>
        </w:rPr>
        <w:t>–</w:t>
      </w:r>
      <w:r>
        <w:rPr>
          <w:rFonts w:ascii="Helvetica Neue" w:hAnsi="Helvetica Neue"/>
          <w:rtl w:val="0"/>
          <w:lang w:val="en-US"/>
        </w:rPr>
        <w:t>5)</w:t>
        <w:tab/>
        <w:t>1=Low, 5=High</w:t>
      </w:r>
    </w:p>
    <w:p>
      <w:pPr>
        <w:pStyle w:val="Body"/>
        <w:bidi w:val="0"/>
      </w:pPr>
      <w:r>
        <w:rPr>
          <w:rFonts w:ascii="Helvetica Neue" w:hAnsi="Helvetica Neue"/>
          <w:rtl w:val="0"/>
          <w:lang w:val="fr-FR"/>
        </w:rPr>
        <w:t>perceived_difficulty</w:t>
        <w:tab/>
        <w:t>Case Difficulty</w:t>
        <w:tab/>
        <w:t>Slider (1</w:t>
      </w:r>
      <w:r>
        <w:rPr>
          <w:rFonts w:ascii="Helvetica Neue" w:hAnsi="Helvetica Neue" w:hint="default"/>
          <w:rtl w:val="0"/>
        </w:rPr>
        <w:t>–</w:t>
      </w:r>
      <w:r>
        <w:rPr>
          <w:rFonts w:ascii="Helvetica Neue" w:hAnsi="Helvetica Neue"/>
          <w:rtl w:val="0"/>
        </w:rPr>
        <w:t>5)</w:t>
        <w:tab/>
      </w:r>
    </w:p>
    <w:p>
      <w:pPr>
        <w:pStyle w:val="Body"/>
        <w:bidi w:val="0"/>
      </w:pPr>
      <w:r>
        <w:rPr>
          <w:rFonts w:ascii="Helvetica Neue" w:hAnsi="Helvetica Neue"/>
          <w:rtl w:val="0"/>
          <w:lang w:val="en-US"/>
        </w:rPr>
        <w:t>decision_time_sec</w:t>
        <w:tab/>
        <w:t>Decision Time (sec)</w:t>
        <w:tab/>
        <w:t>Integer</w:t>
        <w:tab/>
        <w:t>Optional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⸻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🔹</w:t>
      </w:r>
      <w:r>
        <w:rPr>
          <w:rFonts w:ascii="Helvetica Neue" w:hAnsi="Helvetica Neue"/>
          <w:rtl w:val="0"/>
        </w:rPr>
        <w:t xml:space="preserve"> </w:t>
      </w:r>
      <w:r>
        <w:rPr>
          <w:rFonts w:ascii="Helvetica Neue" w:hAnsi="Helvetica Neue"/>
          <w:rtl w:val="0"/>
          <w:lang w:val="en-US"/>
        </w:rPr>
        <w:t>Clinical Influence (ONLY Arm B)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  <w:lang w:val="en-US"/>
        </w:rPr>
        <w:t>Variable Name</w:t>
        <w:tab/>
        <w:t>Field Label</w:t>
        <w:tab/>
        <w:t>Field Type</w:t>
        <w:tab/>
        <w:t>Options / Coding</w:t>
        <w:tab/>
        <w:t>Notes</w:t>
      </w:r>
    </w:p>
    <w:p>
      <w:pPr>
        <w:pStyle w:val="Body"/>
        <w:bidi w:val="0"/>
      </w:pPr>
      <w:r>
        <w:rPr>
          <w:rFonts w:ascii="Helvetica Neue" w:hAnsi="Helvetica Neue"/>
          <w:rtl w:val="0"/>
          <w:lang w:val="en-US"/>
        </w:rPr>
        <w:t>changed_due_to_clinical</w:t>
        <w:tab/>
        <w:t>Decision Influenced by Clinical Data</w:t>
        <w:tab/>
        <w:t>Radio</w:t>
        <w:tab/>
        <w:t>0=No, 1=Yes</w:t>
        <w:tab/>
        <w:t>Arm B only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⸻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🔹</w:t>
      </w:r>
      <w:r>
        <w:rPr>
          <w:rFonts w:ascii="Helvetica Neue" w:hAnsi="Helvetica Neue"/>
          <w:rtl w:val="0"/>
        </w:rPr>
        <w:t xml:space="preserve"> </w:t>
      </w:r>
      <w:r>
        <w:rPr>
          <w:rFonts w:ascii="Helvetica Neue" w:hAnsi="Helvetica Neue"/>
          <w:rtl w:val="0"/>
          <w:lang w:val="it-IT"/>
        </w:rPr>
        <w:t>Cognitive Bias Module (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🔥</w:t>
      </w:r>
      <w:r>
        <w:rPr>
          <w:rFonts w:ascii="Helvetica Neue" w:hAnsi="Helvetica Neue"/>
          <w:rtl w:val="0"/>
        </w:rPr>
        <w:t xml:space="preserve"> </w:t>
      </w:r>
      <w:r>
        <w:rPr>
          <w:rFonts w:ascii="Helvetica Neue" w:hAnsi="Helvetica Neue"/>
          <w:rtl w:val="0"/>
          <w:lang w:val="en-US"/>
        </w:rPr>
        <w:t>High-impact)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 Neue" w:hAnsi="Helvetica Neue"/>
          <w:rtl w:val="0"/>
          <w:lang w:val="en-US"/>
        </w:rPr>
        <w:t>Variable Name</w:t>
        <w:tab/>
        <w:t>Field Label</w:t>
        <w:tab/>
        <w:t>Field Type</w:t>
        <w:tab/>
        <w:t>Options / Coding</w:t>
      </w:r>
    </w:p>
    <w:p>
      <w:pPr>
        <w:pStyle w:val="Body"/>
        <w:bidi w:val="0"/>
      </w:pPr>
      <w:r>
        <w:rPr>
          <w:rFonts w:ascii="Helvetica Neue" w:hAnsi="Helvetica Neue"/>
          <w:rtl w:val="0"/>
          <w:lang w:val="it-IT"/>
        </w:rPr>
        <w:t>anchoring_bias</w:t>
        <w:tab/>
        <w:t>Anchoring Bias</w:t>
        <w:tab/>
        <w:t>Radio</w:t>
        <w:tab/>
        <w:t>0=No, 1=Yes</w:t>
      </w:r>
    </w:p>
    <w:p>
      <w:pPr>
        <w:pStyle w:val="Body"/>
        <w:bidi w:val="0"/>
      </w:pPr>
      <w:r>
        <w:rPr>
          <w:rFonts w:ascii="Helvetica Neue" w:hAnsi="Helvetica Neue"/>
          <w:rtl w:val="0"/>
          <w:lang w:val="fr-FR"/>
        </w:rPr>
        <w:t>confirmation_bias</w:t>
        <w:tab/>
        <w:t>Confirmation Bias</w:t>
        <w:tab/>
        <w:t>Radio</w:t>
        <w:tab/>
        <w:t>0=No, 1=Yes</w:t>
      </w:r>
    </w:p>
    <w:p>
      <w:pPr>
        <w:pStyle w:val="Body"/>
        <w:bidi w:val="0"/>
      </w:pPr>
      <w:r>
        <w:rPr>
          <w:rFonts w:ascii="Helvetica Neue" w:hAnsi="Helvetica Neue"/>
          <w:rtl w:val="0"/>
          <w:lang w:val="en-US"/>
        </w:rPr>
        <w:t>overconfidence_bias</w:t>
        <w:tab/>
        <w:t>Overconfidence</w:t>
        <w:tab/>
        <w:t>Radio</w:t>
        <w:tab/>
        <w:t>0=No, 1=Yes</w:t>
      </w:r>
    </w:p>
    <w:p>
      <w:pPr>
        <w:pStyle w:val="Body"/>
        <w:bidi w:val="0"/>
      </w:pPr>
    </w:p>
    <w:p>
      <w:pPr>
        <w:pStyle w:val="Body"/>
        <w:bidi w:val="0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