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68A06" w14:textId="77777777" w:rsidR="00A072AB" w:rsidRPr="005149A9" w:rsidRDefault="00A072AB" w:rsidP="00A072AB">
      <w:pPr>
        <w:pStyle w:val="Title1"/>
        <w:spacing w:line="360" w:lineRule="auto"/>
        <w:rPr>
          <w:sz w:val="24"/>
          <w:szCs w:val="28"/>
          <w:rtl/>
        </w:rPr>
      </w:pPr>
      <w:r w:rsidRPr="005149A9">
        <w:rPr>
          <w:noProof/>
          <w:sz w:val="24"/>
          <w:szCs w:val="28"/>
        </w:rPr>
        <w:drawing>
          <wp:inline distT="0" distB="0" distL="0" distR="0" wp14:anchorId="40F19079" wp14:editId="69D3992E">
            <wp:extent cx="1675130" cy="1707515"/>
            <wp:effectExtent l="19050" t="0" r="1270" b="0"/>
            <wp:docPr id="1" name="Picture 14" descr="I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UST"/>
                    <pic:cNvPicPr>
                      <a:picLocks noChangeAspect="1" noChangeArrowheads="1"/>
                    </pic:cNvPicPr>
                  </pic:nvPicPr>
                  <pic:blipFill>
                    <a:blip r:embed="rId8" cstate="print"/>
                    <a:srcRect/>
                    <a:stretch>
                      <a:fillRect/>
                    </a:stretch>
                  </pic:blipFill>
                  <pic:spPr bwMode="auto">
                    <a:xfrm>
                      <a:off x="0" y="0"/>
                      <a:ext cx="1675130" cy="1707515"/>
                    </a:xfrm>
                    <a:prstGeom prst="rect">
                      <a:avLst/>
                    </a:prstGeom>
                    <a:noFill/>
                    <a:ln w="9525">
                      <a:noFill/>
                      <a:miter lim="800000"/>
                      <a:headEnd/>
                      <a:tailEnd/>
                    </a:ln>
                  </pic:spPr>
                </pic:pic>
              </a:graphicData>
            </a:graphic>
          </wp:inline>
        </w:drawing>
      </w:r>
    </w:p>
    <w:p w14:paraId="7D2F8D64" w14:textId="21F61E23" w:rsidR="00073996" w:rsidRPr="005149A9" w:rsidRDefault="00A072AB" w:rsidP="00073996">
      <w:pPr>
        <w:pStyle w:val="af0"/>
        <w:spacing w:line="360" w:lineRule="auto"/>
      </w:pPr>
      <w:r w:rsidRPr="005149A9">
        <w:rPr>
          <w:rFonts w:hint="cs"/>
          <w:rtl/>
        </w:rPr>
        <w:t>دانشكده مهندسي مکانیک</w:t>
      </w:r>
    </w:p>
    <w:p w14:paraId="0F1E43A6" w14:textId="77777777" w:rsidR="00073996" w:rsidRPr="005149A9" w:rsidRDefault="00073996" w:rsidP="00073996">
      <w:pPr>
        <w:pStyle w:val="af0"/>
        <w:spacing w:line="360" w:lineRule="auto"/>
      </w:pPr>
    </w:p>
    <w:p w14:paraId="3B2AC34F" w14:textId="77777777" w:rsidR="00073996" w:rsidRPr="005149A9" w:rsidRDefault="00073996" w:rsidP="00073996">
      <w:pPr>
        <w:pStyle w:val="af0"/>
        <w:spacing w:line="360" w:lineRule="auto"/>
      </w:pPr>
    </w:p>
    <w:p w14:paraId="3ED9BD6D" w14:textId="30A8617C" w:rsidR="00A072AB" w:rsidRPr="005149A9" w:rsidRDefault="0061738E" w:rsidP="0061738E">
      <w:pPr>
        <w:pStyle w:val="a8"/>
        <w:spacing w:line="360" w:lineRule="auto"/>
        <w:jc w:val="center"/>
        <w:rPr>
          <w:b/>
          <w:bCs/>
          <w:sz w:val="30"/>
          <w:szCs w:val="30"/>
          <w:rtl/>
          <w:lang w:bidi="fa-IR"/>
        </w:rPr>
      </w:pPr>
      <w:r w:rsidRPr="005149A9">
        <w:rPr>
          <w:rFonts w:hint="cs"/>
          <w:b/>
          <w:bCs/>
          <w:sz w:val="30"/>
          <w:szCs w:val="30"/>
          <w:rtl/>
          <w:lang w:bidi="fa-IR"/>
        </w:rPr>
        <w:t>عنوان سمینار:</w:t>
      </w:r>
    </w:p>
    <w:p w14:paraId="16D348CE" w14:textId="55F00AB8" w:rsidR="00A072AB" w:rsidRPr="00E348B8" w:rsidRDefault="0013717A" w:rsidP="00A072AB">
      <w:pPr>
        <w:pStyle w:val="af0"/>
        <w:spacing w:line="360" w:lineRule="auto"/>
        <w:rPr>
          <w:sz w:val="56"/>
          <w:szCs w:val="56"/>
        </w:rPr>
      </w:pPr>
      <w:r w:rsidRPr="00E348B8">
        <w:rPr>
          <w:sz w:val="56"/>
          <w:szCs w:val="56"/>
          <w:rtl/>
        </w:rPr>
        <w:t>معرف</w:t>
      </w:r>
      <w:r w:rsidRPr="00E348B8">
        <w:rPr>
          <w:rFonts w:hint="cs"/>
          <w:sz w:val="56"/>
          <w:szCs w:val="56"/>
          <w:rtl/>
        </w:rPr>
        <w:t>ی</w:t>
      </w:r>
      <w:r w:rsidRPr="00E348B8">
        <w:rPr>
          <w:sz w:val="56"/>
          <w:szCs w:val="56"/>
          <w:rtl/>
        </w:rPr>
        <w:t xml:space="preserve"> و بررس</w:t>
      </w:r>
      <w:r w:rsidRPr="00E348B8">
        <w:rPr>
          <w:rFonts w:hint="cs"/>
          <w:sz w:val="56"/>
          <w:szCs w:val="56"/>
          <w:rtl/>
        </w:rPr>
        <w:t>ی</w:t>
      </w:r>
      <w:r w:rsidRPr="00E348B8">
        <w:rPr>
          <w:sz w:val="56"/>
          <w:szCs w:val="56"/>
          <w:rtl/>
        </w:rPr>
        <w:t xml:space="preserve"> انواع </w:t>
      </w:r>
      <w:r w:rsidRPr="00E348B8">
        <w:rPr>
          <w:rFonts w:hint="cs"/>
          <w:sz w:val="56"/>
          <w:szCs w:val="56"/>
          <w:rtl/>
        </w:rPr>
        <w:t>ی</w:t>
      </w:r>
      <w:r w:rsidRPr="00E348B8">
        <w:rPr>
          <w:rFonts w:hint="eastAsia"/>
          <w:sz w:val="56"/>
          <w:szCs w:val="56"/>
          <w:rtl/>
        </w:rPr>
        <w:t>اتاقان</w:t>
      </w:r>
      <w:r w:rsidRPr="00E348B8">
        <w:rPr>
          <w:sz w:val="56"/>
          <w:szCs w:val="56"/>
          <w:rtl/>
        </w:rPr>
        <w:t xml:space="preserve"> ها</w:t>
      </w:r>
    </w:p>
    <w:p w14:paraId="4F91D17C" w14:textId="77777777" w:rsidR="00073996" w:rsidRPr="005149A9" w:rsidRDefault="00073996" w:rsidP="00A072AB">
      <w:pPr>
        <w:pStyle w:val="af0"/>
        <w:spacing w:line="360" w:lineRule="auto"/>
        <w:rPr>
          <w:rtl/>
        </w:rPr>
      </w:pPr>
    </w:p>
    <w:p w14:paraId="6BE7ACA4" w14:textId="37E63970" w:rsidR="00A072AB" w:rsidRPr="005149A9" w:rsidRDefault="00762143" w:rsidP="00073996">
      <w:pPr>
        <w:pStyle w:val="af0"/>
        <w:spacing w:line="360" w:lineRule="auto"/>
      </w:pPr>
      <w:r>
        <w:rPr>
          <w:rFonts w:hint="cs"/>
          <w:rtl/>
        </w:rPr>
        <w:t>فردین شهبازی</w:t>
      </w:r>
    </w:p>
    <w:p w14:paraId="2D959386" w14:textId="77777777" w:rsidR="00073996" w:rsidRPr="005149A9" w:rsidRDefault="00073996" w:rsidP="00073996">
      <w:pPr>
        <w:pStyle w:val="af0"/>
        <w:spacing w:line="360" w:lineRule="auto"/>
      </w:pPr>
    </w:p>
    <w:p w14:paraId="31D703A5" w14:textId="77777777" w:rsidR="00A072AB" w:rsidRPr="005149A9" w:rsidRDefault="00A072AB" w:rsidP="00A072AB">
      <w:pPr>
        <w:pStyle w:val="af0"/>
        <w:spacing w:line="360" w:lineRule="auto"/>
        <w:rPr>
          <w:rtl/>
        </w:rPr>
      </w:pPr>
      <w:r w:rsidRPr="005149A9">
        <w:rPr>
          <w:rFonts w:hint="cs"/>
          <w:rtl/>
        </w:rPr>
        <w:t>استاد راهنما:</w:t>
      </w:r>
    </w:p>
    <w:p w14:paraId="2402767E" w14:textId="3F0BD3CE" w:rsidR="00A072AB" w:rsidRPr="005149A9" w:rsidRDefault="00A072AB" w:rsidP="00073996">
      <w:pPr>
        <w:pStyle w:val="af0"/>
        <w:spacing w:line="360" w:lineRule="auto"/>
      </w:pPr>
      <w:r w:rsidRPr="005149A9">
        <w:rPr>
          <w:rFonts w:hint="cs"/>
          <w:rtl/>
        </w:rPr>
        <w:t xml:space="preserve">دكتر </w:t>
      </w:r>
      <w:r w:rsidR="00762143">
        <w:rPr>
          <w:rFonts w:hint="cs"/>
          <w:rtl/>
        </w:rPr>
        <w:t>آسیایی</w:t>
      </w:r>
    </w:p>
    <w:p w14:paraId="0D88738D" w14:textId="77777777" w:rsidR="00A072AB" w:rsidRPr="005149A9" w:rsidRDefault="00A072AB" w:rsidP="00A072AB">
      <w:pPr>
        <w:pStyle w:val="af0"/>
        <w:spacing w:line="360" w:lineRule="auto"/>
        <w:jc w:val="left"/>
      </w:pPr>
    </w:p>
    <w:p w14:paraId="7DA1EBF0" w14:textId="77777777" w:rsidR="00073996" w:rsidRPr="005149A9" w:rsidRDefault="00073996" w:rsidP="00A072AB">
      <w:pPr>
        <w:pStyle w:val="af0"/>
        <w:spacing w:line="360" w:lineRule="auto"/>
        <w:jc w:val="left"/>
      </w:pPr>
    </w:p>
    <w:p w14:paraId="46C5AF68" w14:textId="6E7BC83D" w:rsidR="00A072AB" w:rsidRPr="005149A9" w:rsidRDefault="00762143" w:rsidP="00A072AB">
      <w:pPr>
        <w:pStyle w:val="af1"/>
        <w:spacing w:line="360" w:lineRule="auto"/>
        <w:rPr>
          <w:szCs w:val="28"/>
          <w:rtl/>
        </w:rPr>
      </w:pPr>
      <w:r>
        <w:rPr>
          <w:rFonts w:hint="cs"/>
          <w:szCs w:val="28"/>
          <w:rtl/>
        </w:rPr>
        <w:t>شهریور</w:t>
      </w:r>
      <w:r w:rsidR="004129EC" w:rsidRPr="005149A9">
        <w:rPr>
          <w:rFonts w:hint="eastAsia"/>
          <w:szCs w:val="28"/>
          <w:rtl/>
        </w:rPr>
        <w:t>‌</w:t>
      </w:r>
      <w:r w:rsidR="004129EC" w:rsidRPr="005149A9">
        <w:rPr>
          <w:rFonts w:hint="cs"/>
          <w:szCs w:val="28"/>
          <w:rtl/>
        </w:rPr>
        <w:t xml:space="preserve"> </w:t>
      </w:r>
      <w:r w:rsidR="00A072AB" w:rsidRPr="005149A9">
        <w:rPr>
          <w:rFonts w:hint="cs"/>
          <w:szCs w:val="28"/>
          <w:rtl/>
        </w:rPr>
        <w:t xml:space="preserve">ماه    </w:t>
      </w:r>
      <w:r w:rsidR="004129EC" w:rsidRPr="005149A9">
        <w:rPr>
          <w:rFonts w:hint="cs"/>
          <w:szCs w:val="28"/>
          <w:rtl/>
        </w:rPr>
        <w:t>1403</w:t>
      </w:r>
      <w:r w:rsidR="00A072AB" w:rsidRPr="005149A9">
        <w:rPr>
          <w:rFonts w:hint="cs"/>
          <w:szCs w:val="28"/>
          <w:rtl/>
        </w:rPr>
        <w:t xml:space="preserve"> </w:t>
      </w:r>
    </w:p>
    <w:p w14:paraId="28E6F1B0" w14:textId="77777777" w:rsidR="00A072AB" w:rsidRPr="005149A9" w:rsidRDefault="00A072AB" w:rsidP="00A072AB">
      <w:pPr>
        <w:pStyle w:val="af0"/>
        <w:spacing w:line="360" w:lineRule="auto"/>
        <w:rPr>
          <w:rtl/>
        </w:rPr>
      </w:pPr>
      <w:r w:rsidRPr="005149A9">
        <w:rPr>
          <w:rFonts w:hint="cs"/>
          <w:rtl/>
        </w:rPr>
        <w:t>دانشكده مهندسي مکانیک</w:t>
      </w:r>
    </w:p>
    <w:p w14:paraId="3ED2BCA9" w14:textId="77777777" w:rsidR="00A072AB" w:rsidRPr="005149A9" w:rsidRDefault="00A072AB" w:rsidP="00A072AB">
      <w:pPr>
        <w:pStyle w:val="a8"/>
        <w:spacing w:line="360" w:lineRule="auto"/>
        <w:rPr>
          <w:rtl/>
          <w:lang w:bidi="fa-IR"/>
        </w:rPr>
      </w:pPr>
    </w:p>
    <w:p w14:paraId="359C836D" w14:textId="77777777" w:rsidR="00A072AB" w:rsidRPr="005149A9" w:rsidRDefault="00A072AB" w:rsidP="00A072AB">
      <w:pPr>
        <w:pStyle w:val="a8"/>
        <w:spacing w:line="360" w:lineRule="auto"/>
        <w:rPr>
          <w:lang w:bidi="fa-IR"/>
        </w:rPr>
      </w:pPr>
    </w:p>
    <w:p w14:paraId="506AB2E1" w14:textId="77777777" w:rsidR="00A072AB" w:rsidRPr="005149A9" w:rsidRDefault="00A072AB" w:rsidP="00A072AB">
      <w:pPr>
        <w:pStyle w:val="a8"/>
        <w:spacing w:line="360" w:lineRule="auto"/>
        <w:rPr>
          <w:lang w:bidi="fa-IR"/>
        </w:rPr>
      </w:pPr>
    </w:p>
    <w:p w14:paraId="285D4A1D" w14:textId="77777777" w:rsidR="00A072AB" w:rsidRPr="005149A9" w:rsidRDefault="00A072AB" w:rsidP="00A072AB">
      <w:pPr>
        <w:pStyle w:val="a8"/>
        <w:spacing w:line="360" w:lineRule="auto"/>
        <w:rPr>
          <w:lang w:bidi="fa-IR"/>
        </w:rPr>
      </w:pPr>
    </w:p>
    <w:p w14:paraId="1DF1155A" w14:textId="77777777" w:rsidR="00A072AB" w:rsidRPr="005149A9" w:rsidRDefault="00A072AB" w:rsidP="00A072AB">
      <w:pPr>
        <w:pStyle w:val="a8"/>
        <w:spacing w:line="360" w:lineRule="auto"/>
        <w:rPr>
          <w:rFonts w:hint="cs"/>
          <w:lang w:bidi="fa-IR"/>
        </w:rPr>
      </w:pPr>
    </w:p>
    <w:p w14:paraId="44CCD6DE" w14:textId="77777777" w:rsidR="00A072AB" w:rsidRPr="005149A9" w:rsidRDefault="00A072AB" w:rsidP="00A072AB">
      <w:pPr>
        <w:pStyle w:val="a8"/>
        <w:spacing w:line="360" w:lineRule="auto"/>
        <w:rPr>
          <w:lang w:bidi="fa-IR"/>
        </w:rPr>
      </w:pPr>
    </w:p>
    <w:p w14:paraId="015BCCD5" w14:textId="77777777" w:rsidR="00A072AB" w:rsidRPr="005149A9" w:rsidRDefault="00A072AB" w:rsidP="00A072AB">
      <w:pPr>
        <w:pStyle w:val="a8"/>
        <w:spacing w:line="360" w:lineRule="auto"/>
        <w:rPr>
          <w:lang w:bidi="fa-IR"/>
        </w:rPr>
      </w:pPr>
    </w:p>
    <w:p w14:paraId="39CDB41D" w14:textId="77777777" w:rsidR="00A072AB" w:rsidRPr="005149A9" w:rsidRDefault="00A072AB" w:rsidP="00A072AB">
      <w:pPr>
        <w:pStyle w:val="a8"/>
        <w:spacing w:line="360" w:lineRule="auto"/>
        <w:rPr>
          <w:rtl/>
          <w:lang w:bidi="fa-IR"/>
        </w:rPr>
      </w:pPr>
    </w:p>
    <w:p w14:paraId="238380DF" w14:textId="77777777" w:rsidR="00A072AB" w:rsidRPr="005149A9" w:rsidRDefault="00A072AB" w:rsidP="00A072AB">
      <w:pPr>
        <w:pStyle w:val="a8"/>
        <w:spacing w:line="360" w:lineRule="auto"/>
        <w:jc w:val="center"/>
        <w:rPr>
          <w:rtl/>
          <w:lang w:bidi="fa-IR"/>
        </w:rPr>
      </w:pPr>
      <w:r w:rsidRPr="005149A9">
        <w:rPr>
          <w:noProof/>
          <w:lang w:bidi="fa-IR"/>
        </w:rPr>
        <w:drawing>
          <wp:inline distT="0" distB="0" distL="0" distR="0" wp14:anchorId="53FBFF08" wp14:editId="0573AAE1">
            <wp:extent cx="4685030" cy="3997325"/>
            <wp:effectExtent l="19050" t="0" r="1270" b="0"/>
            <wp:docPr id="3" name="Picture 4"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9"/>
                    <a:srcRect/>
                    <a:stretch>
                      <a:fillRect/>
                    </a:stretch>
                  </pic:blipFill>
                  <pic:spPr bwMode="auto">
                    <a:xfrm>
                      <a:off x="0" y="0"/>
                      <a:ext cx="4685030" cy="3997325"/>
                    </a:xfrm>
                    <a:prstGeom prst="rect">
                      <a:avLst/>
                    </a:prstGeom>
                    <a:noFill/>
                    <a:ln w="9525">
                      <a:noFill/>
                      <a:miter lim="800000"/>
                      <a:headEnd/>
                      <a:tailEnd/>
                    </a:ln>
                  </pic:spPr>
                </pic:pic>
              </a:graphicData>
            </a:graphic>
          </wp:inline>
        </w:drawing>
      </w:r>
    </w:p>
    <w:p w14:paraId="06F3C322" w14:textId="77777777" w:rsidR="00A072AB" w:rsidRPr="005149A9" w:rsidRDefault="00A072AB" w:rsidP="00A072AB">
      <w:pPr>
        <w:pStyle w:val="a8"/>
        <w:spacing w:line="360" w:lineRule="auto"/>
        <w:rPr>
          <w:rtl/>
          <w:lang w:bidi="fa-IR"/>
        </w:rPr>
      </w:pPr>
    </w:p>
    <w:p w14:paraId="509193D7" w14:textId="77777777" w:rsidR="00A072AB" w:rsidRPr="005149A9" w:rsidRDefault="00A072AB" w:rsidP="00A072AB">
      <w:pPr>
        <w:pStyle w:val="a8"/>
        <w:spacing w:line="360" w:lineRule="auto"/>
        <w:jc w:val="center"/>
        <w:rPr>
          <w:rtl/>
          <w:lang w:bidi="fa-IR"/>
        </w:rPr>
      </w:pPr>
    </w:p>
    <w:p w14:paraId="7BE18A8D" w14:textId="77777777" w:rsidR="00A072AB" w:rsidRPr="005149A9" w:rsidRDefault="00A072AB" w:rsidP="00A072AB">
      <w:pPr>
        <w:pStyle w:val="a8"/>
        <w:spacing w:line="360" w:lineRule="auto"/>
        <w:rPr>
          <w:rtl/>
          <w:lang w:bidi="fa-IR"/>
        </w:rPr>
      </w:pPr>
    </w:p>
    <w:p w14:paraId="168D2F32" w14:textId="77777777" w:rsidR="00A072AB" w:rsidRPr="005149A9" w:rsidRDefault="00A072AB" w:rsidP="00A072AB">
      <w:pPr>
        <w:pStyle w:val="a8"/>
        <w:spacing w:line="360" w:lineRule="auto"/>
        <w:rPr>
          <w:rtl/>
          <w:lang w:bidi="fa-IR"/>
        </w:rPr>
        <w:sectPr w:rsidR="00A072AB" w:rsidRPr="005149A9" w:rsidSect="00A072AB">
          <w:footerReference w:type="even" r:id="rId10"/>
          <w:footerReference w:type="default" r:id="rId11"/>
          <w:footnotePr>
            <w:numRestart w:val="eachPage"/>
          </w:footnotePr>
          <w:pgSz w:w="11906" w:h="16838" w:code="9"/>
          <w:pgMar w:top="1440" w:right="1440" w:bottom="1440" w:left="1440" w:header="851" w:footer="1021" w:gutter="0"/>
          <w:pgNumType w:fmt="arabicAbjad"/>
          <w:cols w:space="708"/>
          <w:bidi/>
          <w:rtlGutter/>
          <w:docGrid w:linePitch="360"/>
        </w:sectPr>
      </w:pPr>
    </w:p>
    <w:p w14:paraId="41586143" w14:textId="77777777" w:rsidR="00A072AB" w:rsidRPr="005149A9" w:rsidRDefault="00A072AB" w:rsidP="00A072AB">
      <w:pPr>
        <w:pStyle w:val="a8"/>
        <w:spacing w:line="360" w:lineRule="auto"/>
        <w:rPr>
          <w:rtl/>
          <w:lang w:bidi="fa-IR"/>
        </w:rPr>
      </w:pPr>
    </w:p>
    <w:p w14:paraId="769827D8" w14:textId="77777777" w:rsidR="00A072AB" w:rsidRPr="005149A9" w:rsidRDefault="00A072AB" w:rsidP="00A072AB">
      <w:pPr>
        <w:pStyle w:val="Title1"/>
        <w:spacing w:line="360" w:lineRule="auto"/>
        <w:rPr>
          <w:sz w:val="24"/>
          <w:szCs w:val="28"/>
          <w:rtl/>
        </w:rPr>
      </w:pPr>
      <w:r w:rsidRPr="005149A9">
        <w:rPr>
          <w:rFonts w:hint="cs"/>
          <w:sz w:val="24"/>
          <w:szCs w:val="28"/>
          <w:rtl/>
        </w:rPr>
        <w:t>مجوز بهره‌برداري از سمینار</w:t>
      </w:r>
    </w:p>
    <w:p w14:paraId="463D87DF" w14:textId="77777777" w:rsidR="00A072AB" w:rsidRPr="005149A9" w:rsidRDefault="00A072AB" w:rsidP="00A072AB">
      <w:pPr>
        <w:pStyle w:val="ad"/>
        <w:spacing w:line="360" w:lineRule="auto"/>
        <w:rPr>
          <w:rtl/>
        </w:rPr>
      </w:pPr>
    </w:p>
    <w:p w14:paraId="41926056" w14:textId="77777777" w:rsidR="00A072AB" w:rsidRPr="005149A9" w:rsidRDefault="00A072AB" w:rsidP="00A072AB">
      <w:pPr>
        <w:pStyle w:val="ad"/>
        <w:spacing w:line="360" w:lineRule="auto"/>
        <w:rPr>
          <w:rtl/>
        </w:rPr>
      </w:pPr>
      <w:r w:rsidRPr="005149A9">
        <w:rPr>
          <w:rFonts w:hint="cs"/>
          <w:rtl/>
        </w:rPr>
        <w:t>بهره‌برداري از اين سمیناردر چهارچوب مقررات كتابخانه و با توجه به محدوديتي كه توسط استاد راهنما به شرح زير تعيين مي‌شود، بلامانع است:</w:t>
      </w:r>
    </w:p>
    <w:p w14:paraId="2786936B" w14:textId="77777777" w:rsidR="00A072AB" w:rsidRPr="005149A9" w:rsidRDefault="00A072AB" w:rsidP="00A072AB">
      <w:pPr>
        <w:pStyle w:val="ad"/>
        <w:spacing w:line="360" w:lineRule="auto"/>
        <w:rPr>
          <w:rtl/>
        </w:rPr>
      </w:pPr>
      <w:r w:rsidRPr="005149A9">
        <w:rPr>
          <w:rFonts w:hint="cs"/>
        </w:rPr>
        <w:sym w:font="Wingdings" w:char="F0A8"/>
      </w:r>
      <w:r w:rsidRPr="005149A9">
        <w:rPr>
          <w:rFonts w:hint="cs"/>
          <w:rtl/>
        </w:rPr>
        <w:t xml:space="preserve"> بهره‌برداري از اين سمینار براي همگان بلامانع است.</w:t>
      </w:r>
    </w:p>
    <w:p w14:paraId="70D230FB" w14:textId="77777777" w:rsidR="00A072AB" w:rsidRPr="005149A9" w:rsidRDefault="00A072AB" w:rsidP="00A072AB">
      <w:pPr>
        <w:pStyle w:val="ad"/>
        <w:spacing w:line="360" w:lineRule="auto"/>
        <w:rPr>
          <w:rtl/>
        </w:rPr>
      </w:pPr>
      <w:r w:rsidRPr="005149A9">
        <w:rPr>
          <w:rFonts w:hint="cs"/>
        </w:rPr>
        <w:sym w:font="Wingdings" w:char="F0A8"/>
      </w:r>
      <w:r w:rsidRPr="005149A9">
        <w:rPr>
          <w:rFonts w:hint="cs"/>
          <w:rtl/>
        </w:rPr>
        <w:t xml:space="preserve"> بهره‌برداري از اين سمینار با اخذ مجوز از استاد راهنما، بلامانع است.</w:t>
      </w:r>
    </w:p>
    <w:p w14:paraId="4AAE0777" w14:textId="77777777" w:rsidR="00A072AB" w:rsidRPr="005149A9" w:rsidRDefault="00A072AB" w:rsidP="00A072AB">
      <w:pPr>
        <w:pStyle w:val="ad"/>
        <w:spacing w:line="360" w:lineRule="auto"/>
        <w:rPr>
          <w:rtl/>
        </w:rPr>
      </w:pPr>
      <w:r w:rsidRPr="005149A9">
        <w:rPr>
          <w:rFonts w:hint="cs"/>
        </w:rPr>
        <w:sym w:font="Wingdings" w:char="F0A8"/>
      </w:r>
      <w:r w:rsidRPr="005149A9">
        <w:rPr>
          <w:rFonts w:hint="cs"/>
          <w:rtl/>
        </w:rPr>
        <w:t xml:space="preserve"> بهره‌برداري از اين سمینار تا تاريخ .................................... ممنوع است.</w:t>
      </w:r>
    </w:p>
    <w:p w14:paraId="11614ADB" w14:textId="77777777" w:rsidR="00A072AB" w:rsidRPr="005149A9" w:rsidRDefault="00A072AB" w:rsidP="00A072AB">
      <w:pPr>
        <w:pStyle w:val="ad"/>
        <w:spacing w:line="360" w:lineRule="auto"/>
        <w:rPr>
          <w:rtl/>
        </w:rPr>
      </w:pPr>
    </w:p>
    <w:p w14:paraId="5C81793E" w14:textId="77777777" w:rsidR="00A072AB" w:rsidRPr="005149A9" w:rsidRDefault="00A072AB" w:rsidP="00A072AB">
      <w:pPr>
        <w:pStyle w:val="ad"/>
        <w:spacing w:line="360" w:lineRule="auto"/>
      </w:pPr>
    </w:p>
    <w:p w14:paraId="6E151683" w14:textId="77777777" w:rsidR="00A072AB" w:rsidRPr="005149A9" w:rsidRDefault="00A072AB" w:rsidP="00A072AB">
      <w:pPr>
        <w:pStyle w:val="ad"/>
        <w:spacing w:line="360" w:lineRule="auto"/>
        <w:rPr>
          <w:rtl/>
        </w:rPr>
      </w:pPr>
    </w:p>
    <w:p w14:paraId="3A0D9B5F" w14:textId="77777777" w:rsidR="00A072AB" w:rsidRPr="005149A9" w:rsidRDefault="00A072AB" w:rsidP="00A072AB">
      <w:pPr>
        <w:pStyle w:val="ad"/>
        <w:tabs>
          <w:tab w:val="right" w:pos="5340"/>
        </w:tabs>
        <w:spacing w:line="360" w:lineRule="auto"/>
        <w:rPr>
          <w:rtl/>
        </w:rPr>
      </w:pPr>
      <w:r w:rsidRPr="005149A9">
        <w:rPr>
          <w:rFonts w:hint="cs"/>
          <w:rtl/>
        </w:rPr>
        <w:tab/>
        <w:t>نام استاد يا اساتيد راهنما:</w:t>
      </w:r>
    </w:p>
    <w:p w14:paraId="370E680D" w14:textId="77777777" w:rsidR="00A072AB" w:rsidRPr="005149A9" w:rsidRDefault="00A072AB" w:rsidP="00A072AB">
      <w:pPr>
        <w:spacing w:line="360" w:lineRule="auto"/>
        <w:rPr>
          <w:rtl/>
        </w:rPr>
      </w:pPr>
    </w:p>
    <w:p w14:paraId="3EBA7AB6" w14:textId="77777777" w:rsidR="00A072AB" w:rsidRPr="005149A9" w:rsidRDefault="00A072AB" w:rsidP="00A072AB">
      <w:pPr>
        <w:pStyle w:val="ad"/>
        <w:tabs>
          <w:tab w:val="right" w:pos="5340"/>
        </w:tabs>
        <w:spacing w:line="360" w:lineRule="auto"/>
        <w:rPr>
          <w:rtl/>
        </w:rPr>
      </w:pPr>
      <w:r w:rsidRPr="005149A9">
        <w:rPr>
          <w:rFonts w:hint="cs"/>
          <w:rtl/>
        </w:rPr>
        <w:tab/>
        <w:t>تاريخ:</w:t>
      </w:r>
    </w:p>
    <w:p w14:paraId="1302769B" w14:textId="77777777" w:rsidR="00A072AB" w:rsidRPr="005149A9" w:rsidRDefault="00A072AB" w:rsidP="00A072AB">
      <w:pPr>
        <w:spacing w:line="360" w:lineRule="auto"/>
        <w:rPr>
          <w:rtl/>
        </w:rPr>
      </w:pPr>
    </w:p>
    <w:p w14:paraId="608CCDA8" w14:textId="77777777" w:rsidR="00A072AB" w:rsidRPr="005149A9" w:rsidRDefault="00A072AB" w:rsidP="00A072AB">
      <w:pPr>
        <w:pStyle w:val="ad"/>
        <w:tabs>
          <w:tab w:val="right" w:pos="5340"/>
        </w:tabs>
        <w:spacing w:line="360" w:lineRule="auto"/>
        <w:rPr>
          <w:rtl/>
        </w:rPr>
      </w:pPr>
      <w:r w:rsidRPr="005149A9">
        <w:rPr>
          <w:rFonts w:hint="cs"/>
          <w:rtl/>
        </w:rPr>
        <w:tab/>
        <w:t>امضا:</w:t>
      </w:r>
    </w:p>
    <w:p w14:paraId="14BA8C76" w14:textId="77777777" w:rsidR="00A072AB" w:rsidRPr="005149A9" w:rsidRDefault="00A072AB" w:rsidP="00A072AB">
      <w:pPr>
        <w:pStyle w:val="ad"/>
        <w:spacing w:line="360" w:lineRule="auto"/>
        <w:rPr>
          <w:rtl/>
        </w:rPr>
      </w:pPr>
    </w:p>
    <w:p w14:paraId="6389124F" w14:textId="30550A63" w:rsidR="00E348B8" w:rsidRDefault="00073996" w:rsidP="00C04CB9">
      <w:pPr>
        <w:bidi w:val="0"/>
        <w:spacing w:after="160" w:line="259" w:lineRule="auto"/>
        <w:rPr>
          <w:rtl/>
        </w:rPr>
      </w:pPr>
      <w:r w:rsidRPr="005149A9">
        <w:rPr>
          <w:rtl/>
        </w:rPr>
        <w:br w:type="page"/>
      </w:r>
    </w:p>
    <w:p w14:paraId="71C260AB" w14:textId="7EF3A189" w:rsidR="00A072AB" w:rsidRPr="005149A9" w:rsidRDefault="00A072AB" w:rsidP="00524A35">
      <w:pPr>
        <w:pStyle w:val="Title2"/>
        <w:spacing w:line="360" w:lineRule="auto"/>
        <w:rPr>
          <w:sz w:val="24"/>
          <w:szCs w:val="28"/>
          <w:rtl/>
        </w:rPr>
      </w:pPr>
      <w:r w:rsidRPr="005149A9">
        <w:rPr>
          <w:rFonts w:hint="cs"/>
          <w:sz w:val="24"/>
          <w:szCs w:val="28"/>
          <w:rtl/>
        </w:rPr>
        <w:lastRenderedPageBreak/>
        <w:t>چکيده</w:t>
      </w:r>
    </w:p>
    <w:p w14:paraId="19A05FE2" w14:textId="17BE35F2" w:rsidR="00E348B8" w:rsidRPr="005149A9" w:rsidRDefault="00C04CB9" w:rsidP="00C04CB9">
      <w:pPr>
        <w:pStyle w:val="a8"/>
        <w:spacing w:line="360" w:lineRule="auto"/>
        <w:ind w:firstLine="720"/>
        <w:jc w:val="both"/>
        <w:rPr>
          <w:rtl/>
          <w:lang w:bidi="fa-IR"/>
        </w:rPr>
      </w:pPr>
      <w:r>
        <w:rPr>
          <w:rtl/>
          <w:lang w:bidi="fa-IR"/>
        </w:rPr>
        <w:t>مطابق با حالت تكنيك طراحي اسپيندل ياتاقان‌هاي ساچمه‌اي تماس زاويه‌اي همانند ياتاقان‌هاي غلتكي استوانه‌اي در كاربردهاي سرعت بالا اسپيندل مورد استفاده قرار مي‌گيرند اگرچه سرعت‌هاي چرخش هر دو نوع ياتاقان محدود هستند مخصوصا به وسيله اثرات فيزيكي مانند دما و نيروهاي گريز از مركز.</w:t>
      </w:r>
      <w:r>
        <w:rPr>
          <w:rFonts w:hint="cs"/>
          <w:rtl/>
          <w:lang w:bidi="fa-IR"/>
        </w:rPr>
        <w:t xml:space="preserve"> </w:t>
      </w:r>
      <w:r>
        <w:rPr>
          <w:rtl/>
          <w:lang w:bidi="fa-IR"/>
        </w:rPr>
        <w:t xml:space="preserve">در اين </w:t>
      </w:r>
      <w:r>
        <w:rPr>
          <w:rFonts w:hint="cs"/>
          <w:rtl/>
          <w:lang w:bidi="fa-IR"/>
        </w:rPr>
        <w:t>سمینار</w:t>
      </w:r>
      <w:r>
        <w:rPr>
          <w:rtl/>
          <w:lang w:bidi="fa-IR"/>
        </w:rPr>
        <w:t xml:space="preserve"> پيشنهاداتي وجود دارند كه به منظور رسيدن به اهداف: افزايش توانايي و رسيدن به سرعت‌هاي كارايي ياتاقان ارائه شده‌اند.</w:t>
      </w:r>
      <w:r>
        <w:rPr>
          <w:rFonts w:hint="cs"/>
          <w:rtl/>
          <w:lang w:bidi="fa-IR"/>
        </w:rPr>
        <w:t xml:space="preserve"> </w:t>
      </w:r>
      <w:r>
        <w:rPr>
          <w:rtl/>
          <w:lang w:bidi="fa-IR"/>
        </w:rPr>
        <w:t>ياتاقان‌هاي چندنقطه‌اي (3 نقطه‌اي و 4 نقطه‌اي) توسط وك و همكارانش در كتاب [1] در ابتدا مقاله حاضر معرفي شدند. در مقاله حاضر مفاهيم ارتقا يافته  به منظور جبران اثرات گرمايي با استفاده از كاربرد رينگ‌هاي پيش‌بارگذاري شده الاستيكي ارائه شده‌اند. بنابراين مي‌توان از افزايش تنش‌هاي هرتزي در تماس‌هاي غلتكي جلوگيري نمود.</w:t>
      </w:r>
      <w:r>
        <w:rPr>
          <w:rFonts w:hint="cs"/>
          <w:rtl/>
          <w:lang w:bidi="fa-IR"/>
        </w:rPr>
        <w:t xml:space="preserve"> </w:t>
      </w:r>
      <w:r>
        <w:rPr>
          <w:rtl/>
          <w:lang w:bidi="fa-IR"/>
        </w:rPr>
        <w:t>آزمايشات بر روي (پيش‌نمونه‌ها) مفاهيم ياتاقان‌ها، مؤثر بودن پيشنهادات جديد ارائه شده را تأييد مي‌كند. در فعاليت‌هاي تحقيقاتي آينده سفتي شعاعي رفتار عملكردي در مدت زمان بلند بر روي اين ياتاقان‌ها مورد بررسي قرار خواهند گرفت. هم‌‌چنين بررسي مفهوم روانكاري (</w:t>
      </w:r>
      <w:r>
        <w:rPr>
          <w:lang w:bidi="fa-IR"/>
        </w:rPr>
        <w:t>e.g</w:t>
      </w:r>
      <w:r>
        <w:rPr>
          <w:rtl/>
          <w:lang w:bidi="fa-IR"/>
        </w:rPr>
        <w:t>) (روانكاري هوا- روغن از طريق رينگ خارجي در ميان تماس‌هاي غلتكي) مورد بررسي قرار خواهند گرفت.</w:t>
      </w:r>
      <w:r>
        <w:rPr>
          <w:rFonts w:hint="cs"/>
          <w:rtl/>
          <w:lang w:bidi="fa-IR"/>
        </w:rPr>
        <w:t xml:space="preserve"> </w:t>
      </w:r>
      <w:r>
        <w:rPr>
          <w:rtl/>
          <w:lang w:bidi="fa-IR"/>
        </w:rPr>
        <w:t xml:space="preserve">ياتاقان‌هاي چندنقطه‌اي براي ياتاقان‌هاي ثابت در اسپيندل اصلي طراحي شده‌اند. اگرچه ياتاقان متحرك نيز در صورت حركت ناصحيح بوش‌هاش ياتاقان امكان زوال را دارد. بنابراين ياتاقان‌هاي غلتك استوانه‌اي با هدف سرعت‌هاي چرخشي بالا گسترش يافته‌اند. ياتاقان‌ها در مقايسه با ياتاقان‌هاي غلتك استوانه‌اي معمول انعطاف بيشتري را نشان مي‌دهند اين ويژگي با استفاده از ايجاد مسير گردش باريك يا شيار عميق در رينگ‌هاي داخلي و خارجي امكان‌پذير است. در آزمايشات تجربي اين ياتاقان به سرعت‌هاي چرخشي بالاتري نسبت به انواع معمولي رسيدند نهايتا پوشش‌ها براي بهبود خواص شكست ايمني ياتاقان‌هاي اسپيندل در حالت روانكاري نامناسب معرفي شدند. افزايش قابليت اعتماد ياتاقان‌هاي اسپيندل در حالت روانكاري نامناسب يا ضعيف با  استفاده از پوشش </w:t>
      </w:r>
      <w:r>
        <w:rPr>
          <w:lang w:bidi="fa-IR"/>
        </w:rPr>
        <w:t>A-C:H:W</w:t>
      </w:r>
      <w:r>
        <w:rPr>
          <w:rtl/>
          <w:lang w:bidi="fa-IR"/>
        </w:rPr>
        <w:t xml:space="preserve"> به وضوح نشان داده شد.</w:t>
      </w:r>
    </w:p>
    <w:p w14:paraId="5F486206" w14:textId="5C380DDD" w:rsidR="00A072AB" w:rsidRPr="00C04CB9" w:rsidRDefault="00A072AB" w:rsidP="00C04CB9">
      <w:pPr>
        <w:pStyle w:val="a8"/>
        <w:spacing w:line="360" w:lineRule="auto"/>
        <w:rPr>
          <w:b/>
          <w:bCs/>
          <w:rtl/>
          <w:lang w:bidi="fa-IR"/>
        </w:rPr>
        <w:sectPr w:rsidR="00A072AB" w:rsidRPr="00C04CB9" w:rsidSect="00A072AB">
          <w:footerReference w:type="default" r:id="rId12"/>
          <w:footerReference w:type="first" r:id="rId13"/>
          <w:footnotePr>
            <w:numRestart w:val="eachPage"/>
          </w:footnotePr>
          <w:pgSz w:w="11906" w:h="16838" w:code="9"/>
          <w:pgMar w:top="1440" w:right="1440" w:bottom="1440" w:left="1440" w:header="851" w:footer="1021" w:gutter="0"/>
          <w:pgNumType w:fmt="arabicAbjad" w:start="1"/>
          <w:cols w:space="708"/>
          <w:titlePg/>
          <w:bidi/>
          <w:rtlGutter/>
          <w:docGrid w:linePitch="360"/>
        </w:sectPr>
      </w:pPr>
      <w:r w:rsidRPr="005149A9">
        <w:rPr>
          <w:rStyle w:val="CharChar"/>
          <w:rFonts w:cs="B Nazanin" w:hint="cs"/>
          <w:rtl/>
          <w:lang w:bidi="fa-IR"/>
        </w:rPr>
        <w:t>واژه‌هاي كليدي:</w:t>
      </w:r>
      <w:r w:rsidR="006C48D8" w:rsidRPr="005149A9">
        <w:rPr>
          <w:rStyle w:val="CharChar"/>
          <w:rFonts w:cs="B Nazanin" w:hint="cs"/>
          <w:rtl/>
          <w:lang w:bidi="fa-IR"/>
        </w:rPr>
        <w:t xml:space="preserve"> </w:t>
      </w:r>
      <w:r w:rsidRPr="005149A9">
        <w:rPr>
          <w:rFonts w:hint="cs"/>
          <w:b/>
          <w:bCs/>
          <w:rtl/>
          <w:lang w:bidi="fa-IR"/>
        </w:rPr>
        <w:t xml:space="preserve"> </w:t>
      </w:r>
      <w:r w:rsidR="00E348B8" w:rsidRPr="00E348B8">
        <w:rPr>
          <w:rtl/>
          <w:lang w:bidi="fa-IR"/>
        </w:rPr>
        <w:t>ماش</w:t>
      </w:r>
      <w:r w:rsidR="00E348B8" w:rsidRPr="00E348B8">
        <w:rPr>
          <w:rFonts w:hint="cs"/>
          <w:rtl/>
          <w:lang w:bidi="fa-IR"/>
        </w:rPr>
        <w:t>ی</w:t>
      </w:r>
      <w:r w:rsidR="00E348B8" w:rsidRPr="00E348B8">
        <w:rPr>
          <w:rFonts w:hint="eastAsia"/>
          <w:rtl/>
          <w:lang w:bidi="fa-IR"/>
        </w:rPr>
        <w:t>ن،</w:t>
      </w:r>
      <w:r w:rsidR="00E348B8" w:rsidRPr="00E348B8">
        <w:rPr>
          <w:rtl/>
          <w:lang w:bidi="fa-IR"/>
        </w:rPr>
        <w:t xml:space="preserve"> اسپ</w:t>
      </w:r>
      <w:r w:rsidR="00E348B8" w:rsidRPr="00E348B8">
        <w:rPr>
          <w:rFonts w:hint="cs"/>
          <w:rtl/>
          <w:lang w:bidi="fa-IR"/>
        </w:rPr>
        <w:t>ی</w:t>
      </w:r>
      <w:r w:rsidR="00E348B8" w:rsidRPr="00E348B8">
        <w:rPr>
          <w:rFonts w:hint="eastAsia"/>
          <w:rtl/>
          <w:lang w:bidi="fa-IR"/>
        </w:rPr>
        <w:t>ندل،</w:t>
      </w:r>
      <w:r w:rsidR="00E348B8" w:rsidRPr="00E348B8">
        <w:rPr>
          <w:rtl/>
          <w:lang w:bidi="fa-IR"/>
        </w:rPr>
        <w:t xml:space="preserve"> </w:t>
      </w:r>
      <w:r w:rsidR="00E348B8" w:rsidRPr="00E348B8">
        <w:rPr>
          <w:rFonts w:hint="cs"/>
          <w:rtl/>
          <w:lang w:bidi="fa-IR"/>
        </w:rPr>
        <w:t>ی</w:t>
      </w:r>
      <w:r w:rsidR="00E348B8" w:rsidRPr="00E348B8">
        <w:rPr>
          <w:rFonts w:hint="eastAsia"/>
          <w:rtl/>
          <w:lang w:bidi="fa-IR"/>
        </w:rPr>
        <w:t>اتاقان</w:t>
      </w:r>
      <w:r w:rsidR="00C04CB9">
        <w:rPr>
          <w:rFonts w:hint="cs"/>
          <w:b/>
          <w:bCs/>
          <w:rtl/>
          <w:lang w:bidi="fa-IR"/>
        </w:rPr>
        <w:t xml:space="preserve">، </w:t>
      </w:r>
      <w:r w:rsidR="00C04CB9" w:rsidRPr="00C04CB9">
        <w:rPr>
          <w:rtl/>
          <w:lang w:bidi="fa-IR"/>
        </w:rPr>
        <w:t>گر</w:t>
      </w:r>
      <w:r w:rsidR="00C04CB9" w:rsidRPr="00C04CB9">
        <w:rPr>
          <w:rFonts w:hint="cs"/>
          <w:rtl/>
          <w:lang w:bidi="fa-IR"/>
        </w:rPr>
        <w:t>ی</w:t>
      </w:r>
      <w:r w:rsidR="00C04CB9" w:rsidRPr="00C04CB9">
        <w:rPr>
          <w:rFonts w:hint="eastAsia"/>
          <w:rtl/>
          <w:lang w:bidi="fa-IR"/>
        </w:rPr>
        <w:t>سکار</w:t>
      </w:r>
      <w:r w:rsidR="00C04CB9" w:rsidRPr="00C04CB9">
        <w:rPr>
          <w:rFonts w:hint="cs"/>
          <w:rtl/>
          <w:lang w:bidi="fa-IR"/>
        </w:rPr>
        <w:t>ی</w:t>
      </w:r>
      <w:r w:rsidR="00C04CB9" w:rsidRPr="00C04CB9">
        <w:rPr>
          <w:rFonts w:hint="eastAsia"/>
          <w:rtl/>
          <w:lang w:bidi="fa-IR"/>
        </w:rPr>
        <w:t>،</w:t>
      </w:r>
      <w:r w:rsidR="00C04CB9" w:rsidRPr="00C04CB9">
        <w:rPr>
          <w:rtl/>
          <w:lang w:bidi="fa-IR"/>
        </w:rPr>
        <w:t xml:space="preserve"> </w:t>
      </w:r>
      <w:r w:rsidR="00C04CB9" w:rsidRPr="00C04CB9">
        <w:rPr>
          <w:rFonts w:hint="cs"/>
          <w:rtl/>
          <w:lang w:bidi="fa-IR"/>
        </w:rPr>
        <w:t>ی</w:t>
      </w:r>
      <w:r w:rsidR="00C04CB9" w:rsidRPr="00C04CB9">
        <w:rPr>
          <w:rFonts w:hint="eastAsia"/>
          <w:rtl/>
          <w:lang w:bidi="fa-IR"/>
        </w:rPr>
        <w:t>اتاقان</w:t>
      </w:r>
      <w:r w:rsidR="00C04CB9" w:rsidRPr="00C04CB9">
        <w:rPr>
          <w:rtl/>
          <w:lang w:bidi="fa-IR"/>
        </w:rPr>
        <w:t xml:space="preserve"> غلتک</w:t>
      </w:r>
      <w:r w:rsidR="00C04CB9" w:rsidRPr="00C04CB9">
        <w:rPr>
          <w:rFonts w:hint="cs"/>
          <w:rtl/>
          <w:lang w:bidi="fa-IR"/>
        </w:rPr>
        <w:t>ی</w:t>
      </w:r>
      <w:r w:rsidR="00C04CB9" w:rsidRPr="00C04CB9">
        <w:rPr>
          <w:rFonts w:hint="eastAsia"/>
          <w:rtl/>
          <w:lang w:bidi="fa-IR"/>
        </w:rPr>
        <w:t>،</w:t>
      </w:r>
      <w:r w:rsidR="00C04CB9" w:rsidRPr="00C04CB9">
        <w:rPr>
          <w:rtl/>
          <w:lang w:bidi="fa-IR"/>
        </w:rPr>
        <w:t xml:space="preserve"> ارتعاش، و</w:t>
      </w:r>
      <w:r w:rsidR="00C04CB9" w:rsidRPr="00C04CB9">
        <w:rPr>
          <w:rFonts w:hint="cs"/>
          <w:rtl/>
          <w:lang w:bidi="fa-IR"/>
        </w:rPr>
        <w:t>ی</w:t>
      </w:r>
      <w:r w:rsidR="00C04CB9" w:rsidRPr="00C04CB9">
        <w:rPr>
          <w:rFonts w:hint="eastAsia"/>
          <w:rtl/>
          <w:lang w:bidi="fa-IR"/>
        </w:rPr>
        <w:t>سکوز</w:t>
      </w:r>
      <w:r w:rsidR="00C04CB9" w:rsidRPr="00C04CB9">
        <w:rPr>
          <w:rFonts w:hint="cs"/>
          <w:rtl/>
          <w:lang w:bidi="fa-IR"/>
        </w:rPr>
        <w:t>ی</w:t>
      </w:r>
      <w:r w:rsidR="00C04CB9" w:rsidRPr="00C04CB9">
        <w:rPr>
          <w:rFonts w:hint="eastAsia"/>
          <w:rtl/>
          <w:lang w:bidi="fa-IR"/>
        </w:rPr>
        <w:t>ته</w:t>
      </w:r>
      <w:r w:rsidR="00C04CB9" w:rsidRPr="00C04CB9">
        <w:rPr>
          <w:rtl/>
          <w:lang w:bidi="fa-IR"/>
        </w:rPr>
        <w:t>.</w:t>
      </w:r>
    </w:p>
    <w:p w14:paraId="76E5713E" w14:textId="77777777" w:rsidR="00A072AB" w:rsidRPr="005149A9" w:rsidRDefault="00A072AB" w:rsidP="00A072AB">
      <w:pPr>
        <w:pStyle w:val="ac"/>
        <w:spacing w:line="360" w:lineRule="auto"/>
        <w:rPr>
          <w:sz w:val="24"/>
          <w:szCs w:val="28"/>
          <w:rtl/>
        </w:rPr>
      </w:pPr>
      <w:r w:rsidRPr="005149A9">
        <w:rPr>
          <w:rFonts w:hint="cs"/>
          <w:sz w:val="24"/>
          <w:szCs w:val="28"/>
          <w:rtl/>
        </w:rPr>
        <w:lastRenderedPageBreak/>
        <w:t>فهرست مطالب</w:t>
      </w:r>
    </w:p>
    <w:p w14:paraId="2618B3FD" w14:textId="3D9615A1" w:rsidR="00D17DED" w:rsidRDefault="00A072AB">
      <w:pPr>
        <w:pStyle w:val="TOC1"/>
        <w:rPr>
          <w:rFonts w:asciiTheme="minorHAnsi" w:eastAsiaTheme="minorEastAsia" w:hAnsiTheme="minorHAnsi" w:cstheme="minorBidi"/>
          <w:bCs w:val="0"/>
          <w:kern w:val="2"/>
          <w:sz w:val="22"/>
          <w:szCs w:val="22"/>
          <w:rtl/>
          <w14:ligatures w14:val="standardContextual"/>
        </w:rPr>
      </w:pPr>
      <w:r w:rsidRPr="005149A9">
        <w:rPr>
          <w:rFonts w:asciiTheme="minorBidi" w:hAnsiTheme="minorBidi"/>
          <w:noProof w:val="0"/>
          <w:rtl/>
        </w:rPr>
        <w:fldChar w:fldCharType="begin"/>
      </w:r>
      <w:r w:rsidRPr="005149A9">
        <w:rPr>
          <w:rFonts w:asciiTheme="minorBidi" w:hAnsiTheme="minorBidi"/>
          <w:noProof w:val="0"/>
          <w:rtl/>
        </w:rPr>
        <w:instrText xml:space="preserve"> </w:instrText>
      </w:r>
      <w:r w:rsidRPr="005149A9">
        <w:rPr>
          <w:rFonts w:asciiTheme="minorBidi" w:hAnsiTheme="minorBidi"/>
          <w:noProof w:val="0"/>
        </w:rPr>
        <w:instrText>TOC</w:instrText>
      </w:r>
      <w:r w:rsidRPr="005149A9">
        <w:rPr>
          <w:rFonts w:asciiTheme="minorBidi" w:hAnsiTheme="minorBidi"/>
          <w:noProof w:val="0"/>
          <w:rtl/>
        </w:rPr>
        <w:instrText xml:space="preserve"> \</w:instrText>
      </w:r>
      <w:r w:rsidRPr="005149A9">
        <w:rPr>
          <w:rFonts w:asciiTheme="minorBidi" w:hAnsiTheme="minorBidi"/>
          <w:noProof w:val="0"/>
        </w:rPr>
        <w:instrText>o "1-3" \h \z \u</w:instrText>
      </w:r>
      <w:r w:rsidRPr="005149A9">
        <w:rPr>
          <w:rFonts w:asciiTheme="minorBidi" w:hAnsiTheme="minorBidi"/>
          <w:noProof w:val="0"/>
          <w:rtl/>
        </w:rPr>
        <w:instrText xml:space="preserve"> </w:instrText>
      </w:r>
      <w:r w:rsidRPr="005149A9">
        <w:rPr>
          <w:rFonts w:asciiTheme="minorBidi" w:hAnsiTheme="minorBidi"/>
          <w:noProof w:val="0"/>
          <w:rtl/>
        </w:rPr>
        <w:fldChar w:fldCharType="separate"/>
      </w:r>
      <w:hyperlink w:anchor="_Toc177145254" w:history="1">
        <w:r w:rsidR="00D17DED" w:rsidRPr="00544451">
          <w:rPr>
            <w:rStyle w:val="Hyperlink"/>
            <w:rtl/>
            <w:lang w:bidi="fa-IR"/>
          </w:rPr>
          <w:t>فصل 1: تعار</w:t>
        </w:r>
        <w:r w:rsidR="00D17DED" w:rsidRPr="00544451">
          <w:rPr>
            <w:rStyle w:val="Hyperlink"/>
            <w:rFonts w:hint="cs"/>
            <w:rtl/>
            <w:lang w:bidi="fa-IR"/>
          </w:rPr>
          <w:t>ی</w:t>
        </w:r>
        <w:r w:rsidR="00D17DED" w:rsidRPr="00544451">
          <w:rPr>
            <w:rStyle w:val="Hyperlink"/>
            <w:rFonts w:hint="eastAsia"/>
            <w:rtl/>
            <w:lang w:bidi="fa-IR"/>
          </w:rPr>
          <w:t>ف</w:t>
        </w:r>
        <w:r w:rsidR="00D17DED" w:rsidRPr="00544451">
          <w:rPr>
            <w:rStyle w:val="Hyperlink"/>
            <w:rtl/>
            <w:lang w:bidi="fa-IR"/>
          </w:rPr>
          <w:t xml:space="preserve"> و مفاه</w:t>
        </w:r>
        <w:r w:rsidR="00D17DED" w:rsidRPr="00544451">
          <w:rPr>
            <w:rStyle w:val="Hyperlink"/>
            <w:rFonts w:hint="cs"/>
            <w:rtl/>
            <w:lang w:bidi="fa-IR"/>
          </w:rPr>
          <w:t>ی</w:t>
        </w:r>
        <w:r w:rsidR="00D17DED" w:rsidRPr="00544451">
          <w:rPr>
            <w:rStyle w:val="Hyperlink"/>
            <w:rFonts w:hint="eastAsia"/>
            <w:rtl/>
            <w:lang w:bidi="fa-IR"/>
          </w:rPr>
          <w:t>م</w:t>
        </w:r>
        <w:r w:rsidR="00D17DED" w:rsidRPr="00544451">
          <w:rPr>
            <w:rStyle w:val="Hyperlink"/>
            <w:rtl/>
            <w:lang w:bidi="fa-IR"/>
          </w:rPr>
          <w:t xml:space="preserve"> اول</w:t>
        </w:r>
        <w:r w:rsidR="00D17DED" w:rsidRPr="00544451">
          <w:rPr>
            <w:rStyle w:val="Hyperlink"/>
            <w:rFonts w:hint="cs"/>
            <w:rtl/>
            <w:lang w:bidi="fa-IR"/>
          </w:rPr>
          <w:t>ی</w:t>
        </w:r>
        <w:r w:rsidR="00D17DED" w:rsidRPr="00544451">
          <w:rPr>
            <w:rStyle w:val="Hyperlink"/>
            <w:rFonts w:hint="eastAsia"/>
            <w:rtl/>
            <w:lang w:bidi="fa-IR"/>
          </w:rPr>
          <w:t>ه</w:t>
        </w:r>
        <w:r w:rsidR="00D17DED">
          <w:rPr>
            <w:webHidden/>
            <w:rtl/>
          </w:rPr>
          <w:tab/>
        </w:r>
        <w:r w:rsidR="00D17DED">
          <w:rPr>
            <w:webHidden/>
            <w:rtl/>
          </w:rPr>
          <w:fldChar w:fldCharType="begin"/>
        </w:r>
        <w:r w:rsidR="00D17DED">
          <w:rPr>
            <w:webHidden/>
            <w:rtl/>
          </w:rPr>
          <w:instrText xml:space="preserve"> </w:instrText>
        </w:r>
        <w:r w:rsidR="00D17DED">
          <w:rPr>
            <w:webHidden/>
          </w:rPr>
          <w:instrText>PAGEREF</w:instrText>
        </w:r>
        <w:r w:rsidR="00D17DED">
          <w:rPr>
            <w:webHidden/>
            <w:rtl/>
          </w:rPr>
          <w:instrText xml:space="preserve"> _</w:instrText>
        </w:r>
        <w:r w:rsidR="00D17DED">
          <w:rPr>
            <w:webHidden/>
          </w:rPr>
          <w:instrText>Toc177145254 \h</w:instrText>
        </w:r>
        <w:r w:rsidR="00D17DED">
          <w:rPr>
            <w:webHidden/>
            <w:rtl/>
          </w:rPr>
          <w:instrText xml:space="preserve"> </w:instrText>
        </w:r>
        <w:r w:rsidR="00D17DED">
          <w:rPr>
            <w:webHidden/>
            <w:rtl/>
          </w:rPr>
        </w:r>
        <w:r w:rsidR="00D17DED">
          <w:rPr>
            <w:webHidden/>
            <w:rtl/>
          </w:rPr>
          <w:fldChar w:fldCharType="separate"/>
        </w:r>
        <w:r w:rsidR="0009324C">
          <w:rPr>
            <w:webHidden/>
            <w:rtl/>
          </w:rPr>
          <w:t>1</w:t>
        </w:r>
        <w:r w:rsidR="00D17DED">
          <w:rPr>
            <w:webHidden/>
            <w:rtl/>
          </w:rPr>
          <w:fldChar w:fldCharType="end"/>
        </w:r>
      </w:hyperlink>
    </w:p>
    <w:p w14:paraId="1CBDC19C" w14:textId="1E4C8455"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55" w:history="1">
        <w:r w:rsidRPr="00544451">
          <w:rPr>
            <w:rStyle w:val="Hyperlink"/>
            <w:rtl/>
          </w:rPr>
          <w:t>1-1- مقدمه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Toc177145255 \h</w:instrText>
        </w:r>
        <w:r>
          <w:rPr>
            <w:webHidden/>
            <w:rtl/>
          </w:rPr>
          <w:instrText xml:space="preserve"> </w:instrText>
        </w:r>
        <w:r>
          <w:rPr>
            <w:webHidden/>
            <w:rtl/>
          </w:rPr>
        </w:r>
        <w:r>
          <w:rPr>
            <w:webHidden/>
            <w:rtl/>
          </w:rPr>
          <w:fldChar w:fldCharType="separate"/>
        </w:r>
        <w:r w:rsidR="0009324C">
          <w:rPr>
            <w:webHidden/>
            <w:rtl/>
            <w:lang w:bidi="ar-SA"/>
          </w:rPr>
          <w:t>2</w:t>
        </w:r>
        <w:r>
          <w:rPr>
            <w:webHidden/>
            <w:rtl/>
          </w:rPr>
          <w:fldChar w:fldCharType="end"/>
        </w:r>
      </w:hyperlink>
    </w:p>
    <w:p w14:paraId="36B94933" w14:textId="7DCD653C"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56" w:history="1">
        <w:r w:rsidRPr="00544451">
          <w:rPr>
            <w:rStyle w:val="Hyperlink"/>
            <w:rtl/>
          </w:rPr>
          <w:t>2-1- اجزاء</w:t>
        </w:r>
        <w:r w:rsidRPr="00544451">
          <w:rPr>
            <w:rStyle w:val="Hyperlink"/>
            <w:rFonts w:hint="cs"/>
            <w:rtl/>
          </w:rPr>
          <w:t>ی</w:t>
        </w:r>
        <w:r w:rsidRPr="00544451">
          <w:rPr>
            <w:rStyle w:val="Hyperlink"/>
            <w:rFonts w:hint="eastAsia"/>
            <w:rtl/>
          </w:rPr>
          <w:t>اتاقان</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Toc177145256 \h</w:instrText>
        </w:r>
        <w:r>
          <w:rPr>
            <w:webHidden/>
            <w:rtl/>
          </w:rPr>
          <w:instrText xml:space="preserve"> </w:instrText>
        </w:r>
        <w:r>
          <w:rPr>
            <w:webHidden/>
            <w:rtl/>
          </w:rPr>
        </w:r>
        <w:r>
          <w:rPr>
            <w:webHidden/>
            <w:rtl/>
          </w:rPr>
          <w:fldChar w:fldCharType="separate"/>
        </w:r>
        <w:r w:rsidR="0009324C">
          <w:rPr>
            <w:webHidden/>
            <w:rtl/>
            <w:lang w:bidi="ar-SA"/>
          </w:rPr>
          <w:t>2</w:t>
        </w:r>
        <w:r>
          <w:rPr>
            <w:webHidden/>
            <w:rtl/>
          </w:rPr>
          <w:fldChar w:fldCharType="end"/>
        </w:r>
      </w:hyperlink>
    </w:p>
    <w:p w14:paraId="7D3A06F6" w14:textId="7B179EC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57" w:history="1">
        <w:r w:rsidRPr="00544451">
          <w:rPr>
            <w:rStyle w:val="Hyperlink"/>
            <w:rtl/>
            <w:lang w:bidi="fa-IR"/>
          </w:rPr>
          <w:t>1-2-1-</w:t>
        </w:r>
        <w:r w:rsidRPr="00544451">
          <w:rPr>
            <w:rStyle w:val="Hyperlink"/>
            <w:rtl/>
          </w:rPr>
          <w:t xml:space="preserve"> اجزاء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ساچمه ا</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Toc177145257 \h</w:instrText>
        </w:r>
        <w:r>
          <w:rPr>
            <w:webHidden/>
            <w:rtl/>
          </w:rPr>
          <w:instrText xml:space="preserve"> </w:instrText>
        </w:r>
        <w:r>
          <w:rPr>
            <w:webHidden/>
            <w:rtl/>
          </w:rPr>
        </w:r>
        <w:r>
          <w:rPr>
            <w:webHidden/>
            <w:rtl/>
          </w:rPr>
          <w:fldChar w:fldCharType="separate"/>
        </w:r>
        <w:r w:rsidR="0009324C">
          <w:rPr>
            <w:webHidden/>
            <w:rtl/>
          </w:rPr>
          <w:t>2</w:t>
        </w:r>
        <w:r>
          <w:rPr>
            <w:webHidden/>
            <w:rtl/>
          </w:rPr>
          <w:fldChar w:fldCharType="end"/>
        </w:r>
      </w:hyperlink>
    </w:p>
    <w:p w14:paraId="3629F89D" w14:textId="645A79D1"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58" w:history="1">
        <w:r w:rsidRPr="00544451">
          <w:rPr>
            <w:rStyle w:val="Hyperlink"/>
            <w:rtl/>
          </w:rPr>
          <w:t xml:space="preserve">3-1- انواع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Toc177145258 \h</w:instrText>
        </w:r>
        <w:r>
          <w:rPr>
            <w:webHidden/>
            <w:rtl/>
          </w:rPr>
          <w:instrText xml:space="preserve"> </w:instrText>
        </w:r>
        <w:r>
          <w:rPr>
            <w:webHidden/>
            <w:rtl/>
          </w:rPr>
        </w:r>
        <w:r>
          <w:rPr>
            <w:webHidden/>
            <w:rtl/>
          </w:rPr>
          <w:fldChar w:fldCharType="separate"/>
        </w:r>
        <w:r w:rsidR="0009324C">
          <w:rPr>
            <w:webHidden/>
            <w:rtl/>
            <w:lang w:bidi="ar-SA"/>
          </w:rPr>
          <w:t>3</w:t>
        </w:r>
        <w:r>
          <w:rPr>
            <w:webHidden/>
            <w:rtl/>
          </w:rPr>
          <w:fldChar w:fldCharType="end"/>
        </w:r>
      </w:hyperlink>
    </w:p>
    <w:p w14:paraId="03337296" w14:textId="685FD511"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59" w:history="1">
        <w:r w:rsidRPr="00544451">
          <w:rPr>
            <w:rStyle w:val="Hyperlink"/>
            <w:rtl/>
            <w:lang w:bidi="fa-IR"/>
          </w:rPr>
          <w:t>1-3-1-</w:t>
        </w:r>
        <w:r w:rsidRPr="00544451">
          <w:rPr>
            <w:rStyle w:val="Hyperlink"/>
            <w:rtl/>
          </w:rPr>
          <w:t xml:space="preserve"> از لحاظ ن</w:t>
        </w:r>
        <w:r w:rsidRPr="00544451">
          <w:rPr>
            <w:rStyle w:val="Hyperlink"/>
            <w:rFonts w:hint="cs"/>
            <w:rtl/>
          </w:rPr>
          <w:t>ی</w:t>
        </w:r>
        <w:r w:rsidRPr="00544451">
          <w:rPr>
            <w:rStyle w:val="Hyperlink"/>
            <w:rFonts w:hint="eastAsia"/>
            <w:rtl/>
          </w:rPr>
          <w:t>رو</w:t>
        </w:r>
        <w:r w:rsidRPr="00544451">
          <w:rPr>
            <w:rStyle w:val="Hyperlink"/>
            <w:rFonts w:hint="cs"/>
            <w:rtl/>
          </w:rPr>
          <w:t>ی</w:t>
        </w:r>
        <w:r w:rsidRPr="00544451">
          <w:rPr>
            <w:rStyle w:val="Hyperlink"/>
            <w:rtl/>
          </w:rPr>
          <w:t xml:space="preserve"> وارده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Toc177145259 \h</w:instrText>
        </w:r>
        <w:r>
          <w:rPr>
            <w:webHidden/>
            <w:rtl/>
          </w:rPr>
          <w:instrText xml:space="preserve"> </w:instrText>
        </w:r>
        <w:r>
          <w:rPr>
            <w:webHidden/>
            <w:rtl/>
          </w:rPr>
        </w:r>
        <w:r>
          <w:rPr>
            <w:webHidden/>
            <w:rtl/>
          </w:rPr>
          <w:fldChar w:fldCharType="separate"/>
        </w:r>
        <w:r w:rsidR="0009324C">
          <w:rPr>
            <w:webHidden/>
            <w:rtl/>
          </w:rPr>
          <w:t>3</w:t>
        </w:r>
        <w:r>
          <w:rPr>
            <w:webHidden/>
            <w:rtl/>
          </w:rPr>
          <w:fldChar w:fldCharType="end"/>
        </w:r>
      </w:hyperlink>
    </w:p>
    <w:p w14:paraId="67BF85E8" w14:textId="5C6D3AE4"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0" w:history="1">
        <w:r w:rsidRPr="00544451">
          <w:rPr>
            <w:rStyle w:val="Hyperlink"/>
            <w:lang w:bidi="fa-IR"/>
          </w:rPr>
          <w:t>2-3-1-</w:t>
        </w:r>
        <w:r w:rsidRPr="00544451">
          <w:rPr>
            <w:rStyle w:val="Hyperlink"/>
            <w:rtl/>
          </w:rPr>
          <w:t xml:space="preserve"> از لحاظ نوع حرکت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Toc177145260 \h</w:instrText>
        </w:r>
        <w:r>
          <w:rPr>
            <w:webHidden/>
            <w:rtl/>
          </w:rPr>
          <w:instrText xml:space="preserve"> </w:instrText>
        </w:r>
        <w:r>
          <w:rPr>
            <w:webHidden/>
            <w:rtl/>
          </w:rPr>
        </w:r>
        <w:r>
          <w:rPr>
            <w:webHidden/>
            <w:rtl/>
          </w:rPr>
          <w:fldChar w:fldCharType="separate"/>
        </w:r>
        <w:r w:rsidR="0009324C">
          <w:rPr>
            <w:webHidden/>
            <w:rtl/>
          </w:rPr>
          <w:t>3</w:t>
        </w:r>
        <w:r>
          <w:rPr>
            <w:webHidden/>
            <w:rtl/>
          </w:rPr>
          <w:fldChar w:fldCharType="end"/>
        </w:r>
      </w:hyperlink>
    </w:p>
    <w:p w14:paraId="398115F0" w14:textId="75F0BB8B"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61" w:history="1">
        <w:r w:rsidRPr="00544451">
          <w:rPr>
            <w:rStyle w:val="Hyperlink"/>
            <w:rtl/>
          </w:rPr>
          <w:t xml:space="preserve">4-1-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لغزش</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Toc177145261 \h</w:instrText>
        </w:r>
        <w:r>
          <w:rPr>
            <w:webHidden/>
            <w:rtl/>
          </w:rPr>
          <w:instrText xml:space="preserve"> </w:instrText>
        </w:r>
        <w:r>
          <w:rPr>
            <w:webHidden/>
            <w:rtl/>
          </w:rPr>
        </w:r>
        <w:r>
          <w:rPr>
            <w:webHidden/>
            <w:rtl/>
          </w:rPr>
          <w:fldChar w:fldCharType="separate"/>
        </w:r>
        <w:r w:rsidR="0009324C">
          <w:rPr>
            <w:webHidden/>
            <w:rtl/>
            <w:lang w:bidi="ar-SA"/>
          </w:rPr>
          <w:t>4</w:t>
        </w:r>
        <w:r>
          <w:rPr>
            <w:webHidden/>
            <w:rtl/>
          </w:rPr>
          <w:fldChar w:fldCharType="end"/>
        </w:r>
      </w:hyperlink>
    </w:p>
    <w:p w14:paraId="28335DF3" w14:textId="529FD6E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2" w:history="1">
        <w:r w:rsidRPr="00544451">
          <w:rPr>
            <w:rStyle w:val="Hyperlink"/>
            <w:rtl/>
            <w:lang w:bidi="fa-IR"/>
          </w:rPr>
          <w:t>1-4-1-</w:t>
        </w:r>
        <w:r w:rsidRPr="00544451">
          <w:rPr>
            <w:rStyle w:val="Hyperlink"/>
            <w:rtl/>
          </w:rPr>
          <w:t xml:space="preserve"> انواع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لغزش</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Toc177145262 \h</w:instrText>
        </w:r>
        <w:r>
          <w:rPr>
            <w:webHidden/>
            <w:rtl/>
          </w:rPr>
          <w:instrText xml:space="preserve"> </w:instrText>
        </w:r>
        <w:r>
          <w:rPr>
            <w:webHidden/>
            <w:rtl/>
          </w:rPr>
        </w:r>
        <w:r>
          <w:rPr>
            <w:webHidden/>
            <w:rtl/>
          </w:rPr>
          <w:fldChar w:fldCharType="separate"/>
        </w:r>
        <w:r w:rsidR="0009324C">
          <w:rPr>
            <w:webHidden/>
            <w:rtl/>
          </w:rPr>
          <w:t>4</w:t>
        </w:r>
        <w:r>
          <w:rPr>
            <w:webHidden/>
            <w:rtl/>
          </w:rPr>
          <w:fldChar w:fldCharType="end"/>
        </w:r>
      </w:hyperlink>
    </w:p>
    <w:p w14:paraId="55A7EAE0" w14:textId="3DFD8568"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63" w:history="1">
        <w:r w:rsidRPr="00544451">
          <w:rPr>
            <w:rStyle w:val="Hyperlink"/>
            <w:rtl/>
          </w:rPr>
          <w:t xml:space="preserve">5-1-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غلتش</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Toc177145263 \h</w:instrText>
        </w:r>
        <w:r>
          <w:rPr>
            <w:webHidden/>
            <w:rtl/>
          </w:rPr>
          <w:instrText xml:space="preserve"> </w:instrText>
        </w:r>
        <w:r>
          <w:rPr>
            <w:webHidden/>
            <w:rtl/>
          </w:rPr>
        </w:r>
        <w:r>
          <w:rPr>
            <w:webHidden/>
            <w:rtl/>
          </w:rPr>
          <w:fldChar w:fldCharType="separate"/>
        </w:r>
        <w:r w:rsidR="0009324C">
          <w:rPr>
            <w:webHidden/>
            <w:rtl/>
            <w:lang w:bidi="ar-SA"/>
          </w:rPr>
          <w:t>5</w:t>
        </w:r>
        <w:r>
          <w:rPr>
            <w:webHidden/>
            <w:rtl/>
          </w:rPr>
          <w:fldChar w:fldCharType="end"/>
        </w:r>
      </w:hyperlink>
    </w:p>
    <w:p w14:paraId="25EA64AD" w14:textId="3EBB8ABC"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4" w:history="1">
        <w:r w:rsidRPr="00544451">
          <w:rPr>
            <w:rStyle w:val="Hyperlink"/>
            <w:lang w:bidi="fa-IR"/>
          </w:rPr>
          <w:t>1-5-1-</w:t>
        </w:r>
        <w:r w:rsidRPr="00544451">
          <w:rPr>
            <w:rStyle w:val="Hyperlink"/>
            <w:rtl/>
          </w:rPr>
          <w:t xml:space="preserve"> انواع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غلتش</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Toc177145264 \h</w:instrText>
        </w:r>
        <w:r>
          <w:rPr>
            <w:webHidden/>
            <w:rtl/>
          </w:rPr>
          <w:instrText xml:space="preserve"> </w:instrText>
        </w:r>
        <w:r>
          <w:rPr>
            <w:webHidden/>
            <w:rtl/>
          </w:rPr>
        </w:r>
        <w:r>
          <w:rPr>
            <w:webHidden/>
            <w:rtl/>
          </w:rPr>
          <w:fldChar w:fldCharType="separate"/>
        </w:r>
        <w:r w:rsidR="0009324C">
          <w:rPr>
            <w:webHidden/>
            <w:rtl/>
          </w:rPr>
          <w:t>6</w:t>
        </w:r>
        <w:r>
          <w:rPr>
            <w:webHidden/>
            <w:rtl/>
          </w:rPr>
          <w:fldChar w:fldCharType="end"/>
        </w:r>
      </w:hyperlink>
    </w:p>
    <w:p w14:paraId="2C24F766" w14:textId="3E405E65"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65" w:history="1">
        <w:r w:rsidRPr="00544451">
          <w:rPr>
            <w:rStyle w:val="Hyperlink"/>
            <w:rtl/>
          </w:rPr>
          <w:t>6-1- بلبيرينگهاي شعاعي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Toc177145265 \h</w:instrText>
        </w:r>
        <w:r>
          <w:rPr>
            <w:webHidden/>
            <w:rtl/>
          </w:rPr>
          <w:instrText xml:space="preserve"> </w:instrText>
        </w:r>
        <w:r>
          <w:rPr>
            <w:webHidden/>
            <w:rtl/>
          </w:rPr>
        </w:r>
        <w:r>
          <w:rPr>
            <w:webHidden/>
            <w:rtl/>
          </w:rPr>
          <w:fldChar w:fldCharType="separate"/>
        </w:r>
        <w:r w:rsidR="0009324C">
          <w:rPr>
            <w:webHidden/>
            <w:rtl/>
            <w:lang w:bidi="ar-SA"/>
          </w:rPr>
          <w:t>7</w:t>
        </w:r>
        <w:r>
          <w:rPr>
            <w:webHidden/>
            <w:rtl/>
          </w:rPr>
          <w:fldChar w:fldCharType="end"/>
        </w:r>
      </w:hyperlink>
    </w:p>
    <w:p w14:paraId="2133C086" w14:textId="202B550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6" w:history="1">
        <w:r w:rsidRPr="00544451">
          <w:rPr>
            <w:rStyle w:val="Hyperlink"/>
            <w:lang w:bidi="fa-IR"/>
          </w:rPr>
          <w:t>1-6-1-</w:t>
        </w:r>
        <w:r w:rsidRPr="00544451">
          <w:rPr>
            <w:rStyle w:val="Hyperlink"/>
            <w:rtl/>
          </w:rPr>
          <w:t xml:space="preserve"> بلبيرينگهاي شيار عميق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Toc177145266 \h</w:instrText>
        </w:r>
        <w:r>
          <w:rPr>
            <w:webHidden/>
            <w:rtl/>
          </w:rPr>
          <w:instrText xml:space="preserve"> </w:instrText>
        </w:r>
        <w:r>
          <w:rPr>
            <w:webHidden/>
            <w:rtl/>
          </w:rPr>
        </w:r>
        <w:r>
          <w:rPr>
            <w:webHidden/>
            <w:rtl/>
          </w:rPr>
          <w:fldChar w:fldCharType="separate"/>
        </w:r>
        <w:r w:rsidR="0009324C">
          <w:rPr>
            <w:webHidden/>
            <w:rtl/>
          </w:rPr>
          <w:t>7</w:t>
        </w:r>
        <w:r>
          <w:rPr>
            <w:webHidden/>
            <w:rtl/>
          </w:rPr>
          <w:fldChar w:fldCharType="end"/>
        </w:r>
      </w:hyperlink>
    </w:p>
    <w:p w14:paraId="596D9E8F" w14:textId="3C5D599A"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7" w:history="1">
        <w:r w:rsidRPr="00544451">
          <w:rPr>
            <w:rStyle w:val="Hyperlink"/>
            <w:lang w:bidi="fa-IR"/>
          </w:rPr>
          <w:t>2-6-1-</w:t>
        </w:r>
        <w:r w:rsidRPr="00544451">
          <w:rPr>
            <w:rStyle w:val="Hyperlink"/>
            <w:rtl/>
          </w:rPr>
          <w:t xml:space="preserve"> بلبيرينگهاي شيار عميق با شيار جازني ساچمه ها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Toc177145267 \h</w:instrText>
        </w:r>
        <w:r>
          <w:rPr>
            <w:webHidden/>
            <w:rtl/>
          </w:rPr>
          <w:instrText xml:space="preserve"> </w:instrText>
        </w:r>
        <w:r>
          <w:rPr>
            <w:webHidden/>
            <w:rtl/>
          </w:rPr>
        </w:r>
        <w:r>
          <w:rPr>
            <w:webHidden/>
            <w:rtl/>
          </w:rPr>
          <w:fldChar w:fldCharType="separate"/>
        </w:r>
        <w:r w:rsidR="0009324C">
          <w:rPr>
            <w:webHidden/>
            <w:rtl/>
          </w:rPr>
          <w:t>7</w:t>
        </w:r>
        <w:r>
          <w:rPr>
            <w:webHidden/>
            <w:rtl/>
          </w:rPr>
          <w:fldChar w:fldCharType="end"/>
        </w:r>
      </w:hyperlink>
    </w:p>
    <w:p w14:paraId="5D68B188" w14:textId="03630AD3"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8" w:history="1">
        <w:r w:rsidRPr="00544451">
          <w:rPr>
            <w:rStyle w:val="Hyperlink"/>
            <w:lang w:bidi="fa-IR"/>
          </w:rPr>
          <w:t>3-6-1-</w:t>
        </w:r>
        <w:r w:rsidRPr="00544451">
          <w:rPr>
            <w:rStyle w:val="Hyperlink"/>
            <w:rtl/>
          </w:rPr>
          <w:t xml:space="preserve"> بيرينگهاي دينام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Toc177145268 \h</w:instrText>
        </w:r>
        <w:r>
          <w:rPr>
            <w:webHidden/>
            <w:rtl/>
          </w:rPr>
          <w:instrText xml:space="preserve"> </w:instrText>
        </w:r>
        <w:r>
          <w:rPr>
            <w:webHidden/>
            <w:rtl/>
          </w:rPr>
        </w:r>
        <w:r>
          <w:rPr>
            <w:webHidden/>
            <w:rtl/>
          </w:rPr>
          <w:fldChar w:fldCharType="separate"/>
        </w:r>
        <w:r w:rsidR="0009324C">
          <w:rPr>
            <w:webHidden/>
            <w:rtl/>
          </w:rPr>
          <w:t>8</w:t>
        </w:r>
        <w:r>
          <w:rPr>
            <w:webHidden/>
            <w:rtl/>
          </w:rPr>
          <w:fldChar w:fldCharType="end"/>
        </w:r>
      </w:hyperlink>
    </w:p>
    <w:p w14:paraId="146FA997" w14:textId="4C094153"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69" w:history="1">
        <w:r w:rsidRPr="00544451">
          <w:rPr>
            <w:rStyle w:val="Hyperlink"/>
            <w:rtl/>
            <w:lang w:bidi="fa-IR"/>
          </w:rPr>
          <w:t>4-6-1-</w:t>
        </w:r>
        <w:r w:rsidRPr="00544451">
          <w:rPr>
            <w:rStyle w:val="Hyperlink"/>
            <w:rtl/>
          </w:rPr>
          <w:t xml:space="preserve"> بلبيرينگ با تماس زوايه اي يك رديفه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Toc177145269 \h</w:instrText>
        </w:r>
        <w:r>
          <w:rPr>
            <w:webHidden/>
            <w:rtl/>
          </w:rPr>
          <w:instrText xml:space="preserve"> </w:instrText>
        </w:r>
        <w:r>
          <w:rPr>
            <w:webHidden/>
            <w:rtl/>
          </w:rPr>
        </w:r>
        <w:r>
          <w:rPr>
            <w:webHidden/>
            <w:rtl/>
          </w:rPr>
          <w:fldChar w:fldCharType="separate"/>
        </w:r>
        <w:r w:rsidR="0009324C">
          <w:rPr>
            <w:webHidden/>
            <w:rtl/>
          </w:rPr>
          <w:t>8</w:t>
        </w:r>
        <w:r>
          <w:rPr>
            <w:webHidden/>
            <w:rtl/>
          </w:rPr>
          <w:fldChar w:fldCharType="end"/>
        </w:r>
      </w:hyperlink>
    </w:p>
    <w:p w14:paraId="1AC9D103" w14:textId="39E4222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0" w:history="1">
        <w:r w:rsidRPr="00544451">
          <w:rPr>
            <w:rStyle w:val="Hyperlink"/>
            <w:lang w:bidi="fa-IR"/>
          </w:rPr>
          <w:t>5-6-1-</w:t>
        </w:r>
        <w:r w:rsidRPr="00544451">
          <w:rPr>
            <w:rStyle w:val="Hyperlink"/>
            <w:rtl/>
          </w:rPr>
          <w:t xml:space="preserve"> بلبيرينگ با تماس زوايه اي دو رديفه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Toc177145270 \h</w:instrText>
        </w:r>
        <w:r>
          <w:rPr>
            <w:webHidden/>
            <w:rtl/>
          </w:rPr>
          <w:instrText xml:space="preserve"> </w:instrText>
        </w:r>
        <w:r>
          <w:rPr>
            <w:webHidden/>
            <w:rtl/>
          </w:rPr>
        </w:r>
        <w:r>
          <w:rPr>
            <w:webHidden/>
            <w:rtl/>
          </w:rPr>
          <w:fldChar w:fldCharType="separate"/>
        </w:r>
        <w:r w:rsidR="0009324C">
          <w:rPr>
            <w:webHidden/>
            <w:rtl/>
          </w:rPr>
          <w:t>8</w:t>
        </w:r>
        <w:r>
          <w:rPr>
            <w:webHidden/>
            <w:rtl/>
          </w:rPr>
          <w:fldChar w:fldCharType="end"/>
        </w:r>
      </w:hyperlink>
    </w:p>
    <w:p w14:paraId="4B641AAF" w14:textId="1F8101F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1" w:history="1">
        <w:r w:rsidRPr="00544451">
          <w:rPr>
            <w:rStyle w:val="Hyperlink"/>
            <w:rtl/>
            <w:lang w:bidi="fa-IR"/>
          </w:rPr>
          <w:t>6-6-1-</w:t>
        </w:r>
        <w:r w:rsidRPr="00544451">
          <w:rPr>
            <w:rStyle w:val="Hyperlink"/>
            <w:rtl/>
          </w:rPr>
          <w:t xml:space="preserve"> بيرينگهاي با تماس چهار نقطه اي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Toc177145271 \h</w:instrText>
        </w:r>
        <w:r>
          <w:rPr>
            <w:webHidden/>
            <w:rtl/>
          </w:rPr>
          <w:instrText xml:space="preserve"> </w:instrText>
        </w:r>
        <w:r>
          <w:rPr>
            <w:webHidden/>
            <w:rtl/>
          </w:rPr>
        </w:r>
        <w:r>
          <w:rPr>
            <w:webHidden/>
            <w:rtl/>
          </w:rPr>
          <w:fldChar w:fldCharType="separate"/>
        </w:r>
        <w:r w:rsidR="0009324C">
          <w:rPr>
            <w:webHidden/>
            <w:rtl/>
          </w:rPr>
          <w:t>9</w:t>
        </w:r>
        <w:r>
          <w:rPr>
            <w:webHidden/>
            <w:rtl/>
          </w:rPr>
          <w:fldChar w:fldCharType="end"/>
        </w:r>
      </w:hyperlink>
    </w:p>
    <w:p w14:paraId="5A60870F" w14:textId="25248A22"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2" w:history="1">
        <w:r w:rsidRPr="00544451">
          <w:rPr>
            <w:rStyle w:val="Hyperlink"/>
            <w:lang w:bidi="fa-IR"/>
          </w:rPr>
          <w:t>7-6-1-</w:t>
        </w:r>
        <w:r w:rsidRPr="00544451">
          <w:rPr>
            <w:rStyle w:val="Hyperlink"/>
            <w:rtl/>
          </w:rPr>
          <w:t xml:space="preserve"> تقسيم بندي از نظر شكل هندسي عناصر غلتشي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Toc177145272 \h</w:instrText>
        </w:r>
        <w:r>
          <w:rPr>
            <w:webHidden/>
            <w:rtl/>
          </w:rPr>
          <w:instrText xml:space="preserve"> </w:instrText>
        </w:r>
        <w:r>
          <w:rPr>
            <w:webHidden/>
            <w:rtl/>
          </w:rPr>
        </w:r>
        <w:r>
          <w:rPr>
            <w:webHidden/>
            <w:rtl/>
          </w:rPr>
          <w:fldChar w:fldCharType="separate"/>
        </w:r>
        <w:r w:rsidR="0009324C">
          <w:rPr>
            <w:webHidden/>
            <w:rtl/>
          </w:rPr>
          <w:t>9</w:t>
        </w:r>
        <w:r>
          <w:rPr>
            <w:webHidden/>
            <w:rtl/>
          </w:rPr>
          <w:fldChar w:fldCharType="end"/>
        </w:r>
      </w:hyperlink>
    </w:p>
    <w:p w14:paraId="442A4256" w14:textId="327C5FF8"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73" w:history="1">
        <w:r w:rsidRPr="00544451">
          <w:rPr>
            <w:rStyle w:val="Hyperlink"/>
            <w:rtl/>
          </w:rPr>
          <w:t xml:space="preserve">7-1- انواع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ساچمه ا</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Toc177145273 \h</w:instrText>
        </w:r>
        <w:r>
          <w:rPr>
            <w:webHidden/>
            <w:rtl/>
          </w:rPr>
          <w:instrText xml:space="preserve"> </w:instrText>
        </w:r>
        <w:r>
          <w:rPr>
            <w:webHidden/>
            <w:rtl/>
          </w:rPr>
        </w:r>
        <w:r>
          <w:rPr>
            <w:webHidden/>
            <w:rtl/>
          </w:rPr>
          <w:fldChar w:fldCharType="separate"/>
        </w:r>
        <w:r w:rsidR="0009324C">
          <w:rPr>
            <w:webHidden/>
            <w:rtl/>
            <w:lang w:bidi="ar-SA"/>
          </w:rPr>
          <w:t>10</w:t>
        </w:r>
        <w:r>
          <w:rPr>
            <w:webHidden/>
            <w:rtl/>
          </w:rPr>
          <w:fldChar w:fldCharType="end"/>
        </w:r>
      </w:hyperlink>
    </w:p>
    <w:p w14:paraId="243FA8B2" w14:textId="3BDA1B90"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4" w:history="1">
        <w:r w:rsidRPr="00544451">
          <w:rPr>
            <w:rStyle w:val="Hyperlink"/>
            <w:rtl/>
            <w:lang w:bidi="fa-IR"/>
          </w:rPr>
          <w:t>2-7-1-</w:t>
        </w:r>
        <w:r w:rsidRPr="00544451">
          <w:rPr>
            <w:rStyle w:val="Hyperlink"/>
            <w:rtl/>
          </w:rPr>
          <w:t xml:space="preserve"> انواع قفسه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ساچمه ا</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Toc177145274 \h</w:instrText>
        </w:r>
        <w:r>
          <w:rPr>
            <w:webHidden/>
            <w:rtl/>
          </w:rPr>
          <w:instrText xml:space="preserve"> </w:instrText>
        </w:r>
        <w:r>
          <w:rPr>
            <w:webHidden/>
            <w:rtl/>
          </w:rPr>
        </w:r>
        <w:r>
          <w:rPr>
            <w:webHidden/>
            <w:rtl/>
          </w:rPr>
          <w:fldChar w:fldCharType="separate"/>
        </w:r>
        <w:r w:rsidR="0009324C">
          <w:rPr>
            <w:webHidden/>
            <w:rtl/>
          </w:rPr>
          <w:t>11</w:t>
        </w:r>
        <w:r>
          <w:rPr>
            <w:webHidden/>
            <w:rtl/>
          </w:rPr>
          <w:fldChar w:fldCharType="end"/>
        </w:r>
      </w:hyperlink>
    </w:p>
    <w:p w14:paraId="39378B22" w14:textId="3AB542B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5" w:history="1">
        <w:r w:rsidRPr="00544451">
          <w:rPr>
            <w:rStyle w:val="Hyperlink"/>
            <w:lang w:bidi="fa-IR"/>
          </w:rPr>
          <w:t>3-7-1-</w:t>
        </w:r>
        <w:r w:rsidRPr="00544451">
          <w:rPr>
            <w:rStyle w:val="Hyperlink"/>
            <w:rtl/>
          </w:rPr>
          <w:t xml:space="preserve">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دو رد</w:t>
        </w:r>
        <w:r w:rsidRPr="00544451">
          <w:rPr>
            <w:rStyle w:val="Hyperlink"/>
            <w:rFonts w:hint="cs"/>
            <w:rtl/>
          </w:rPr>
          <w:t>ی</w:t>
        </w:r>
        <w:r w:rsidRPr="00544451">
          <w:rPr>
            <w:rStyle w:val="Hyperlink"/>
            <w:rFonts w:hint="eastAsia"/>
            <w:rtl/>
          </w:rPr>
          <w:t>فه</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Toc177145275 \h</w:instrText>
        </w:r>
        <w:r>
          <w:rPr>
            <w:webHidden/>
            <w:rtl/>
          </w:rPr>
          <w:instrText xml:space="preserve"> </w:instrText>
        </w:r>
        <w:r>
          <w:rPr>
            <w:webHidden/>
            <w:rtl/>
          </w:rPr>
        </w:r>
        <w:r>
          <w:rPr>
            <w:webHidden/>
            <w:rtl/>
          </w:rPr>
          <w:fldChar w:fldCharType="separate"/>
        </w:r>
        <w:r w:rsidR="0009324C">
          <w:rPr>
            <w:webHidden/>
            <w:rtl/>
          </w:rPr>
          <w:t>11</w:t>
        </w:r>
        <w:r>
          <w:rPr>
            <w:webHidden/>
            <w:rtl/>
          </w:rPr>
          <w:fldChar w:fldCharType="end"/>
        </w:r>
      </w:hyperlink>
    </w:p>
    <w:p w14:paraId="22E1625B" w14:textId="4A4F5C6C"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6" w:history="1">
        <w:r w:rsidRPr="00544451">
          <w:rPr>
            <w:rStyle w:val="Hyperlink"/>
            <w:rtl/>
            <w:lang w:bidi="fa-IR"/>
          </w:rPr>
          <w:t>4-7-1-</w:t>
        </w:r>
        <w:r w:rsidRPr="00544451">
          <w:rPr>
            <w:rStyle w:val="Hyperlink"/>
            <w:rtl/>
          </w:rPr>
          <w:t xml:space="preserve"> شيوه جا زدن ساچمه: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Toc177145276 \h</w:instrText>
        </w:r>
        <w:r>
          <w:rPr>
            <w:webHidden/>
            <w:rtl/>
          </w:rPr>
          <w:instrText xml:space="preserve"> </w:instrText>
        </w:r>
        <w:r>
          <w:rPr>
            <w:webHidden/>
            <w:rtl/>
          </w:rPr>
        </w:r>
        <w:r>
          <w:rPr>
            <w:webHidden/>
            <w:rtl/>
          </w:rPr>
          <w:fldChar w:fldCharType="separate"/>
        </w:r>
        <w:r w:rsidR="0009324C">
          <w:rPr>
            <w:webHidden/>
            <w:rtl/>
          </w:rPr>
          <w:t>12</w:t>
        </w:r>
        <w:r>
          <w:rPr>
            <w:webHidden/>
            <w:rtl/>
          </w:rPr>
          <w:fldChar w:fldCharType="end"/>
        </w:r>
      </w:hyperlink>
    </w:p>
    <w:p w14:paraId="3B871014" w14:textId="56BD109E"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77" w:history="1">
        <w:r w:rsidRPr="00544451">
          <w:rPr>
            <w:rStyle w:val="Hyperlink"/>
            <w:rtl/>
          </w:rPr>
          <w:t xml:space="preserve">8-1-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غلطک</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Toc177145277 \h</w:instrText>
        </w:r>
        <w:r>
          <w:rPr>
            <w:webHidden/>
            <w:rtl/>
          </w:rPr>
          <w:instrText xml:space="preserve"> </w:instrText>
        </w:r>
        <w:r>
          <w:rPr>
            <w:webHidden/>
            <w:rtl/>
          </w:rPr>
        </w:r>
        <w:r>
          <w:rPr>
            <w:webHidden/>
            <w:rtl/>
          </w:rPr>
          <w:fldChar w:fldCharType="separate"/>
        </w:r>
        <w:r w:rsidR="0009324C">
          <w:rPr>
            <w:webHidden/>
            <w:rtl/>
            <w:lang w:bidi="ar-SA"/>
          </w:rPr>
          <w:t>12</w:t>
        </w:r>
        <w:r>
          <w:rPr>
            <w:webHidden/>
            <w:rtl/>
          </w:rPr>
          <w:fldChar w:fldCharType="end"/>
        </w:r>
      </w:hyperlink>
    </w:p>
    <w:p w14:paraId="4780B2FF" w14:textId="03AC2511"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78" w:history="1">
        <w:r w:rsidRPr="00544451">
          <w:rPr>
            <w:rStyle w:val="Hyperlink"/>
            <w:lang w:bidi="fa-IR"/>
          </w:rPr>
          <w:t>1-8-1-</w:t>
        </w:r>
        <w:r w:rsidRPr="00544451">
          <w:rPr>
            <w:rStyle w:val="Hyperlink"/>
            <w:rtl/>
          </w:rPr>
          <w:t xml:space="preserve"> اجزاء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استوانه ا</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Toc177145278 \h</w:instrText>
        </w:r>
        <w:r>
          <w:rPr>
            <w:webHidden/>
            <w:rtl/>
          </w:rPr>
          <w:instrText xml:space="preserve"> </w:instrText>
        </w:r>
        <w:r>
          <w:rPr>
            <w:webHidden/>
            <w:rtl/>
          </w:rPr>
        </w:r>
        <w:r>
          <w:rPr>
            <w:webHidden/>
            <w:rtl/>
          </w:rPr>
          <w:fldChar w:fldCharType="separate"/>
        </w:r>
        <w:r w:rsidR="0009324C">
          <w:rPr>
            <w:webHidden/>
            <w:rtl/>
          </w:rPr>
          <w:t>12</w:t>
        </w:r>
        <w:r>
          <w:rPr>
            <w:webHidden/>
            <w:rtl/>
          </w:rPr>
          <w:fldChar w:fldCharType="end"/>
        </w:r>
      </w:hyperlink>
    </w:p>
    <w:p w14:paraId="2F5FB169" w14:textId="48BD1A3E"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79" w:history="1">
        <w:r w:rsidRPr="00544451">
          <w:rPr>
            <w:rStyle w:val="Hyperlink"/>
            <w:rtl/>
          </w:rPr>
          <w:t xml:space="preserve">9-1- انواع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استوانه ا</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Toc177145279 \h</w:instrText>
        </w:r>
        <w:r>
          <w:rPr>
            <w:webHidden/>
            <w:rtl/>
          </w:rPr>
          <w:instrText xml:space="preserve"> </w:instrText>
        </w:r>
        <w:r>
          <w:rPr>
            <w:webHidden/>
            <w:rtl/>
          </w:rPr>
        </w:r>
        <w:r>
          <w:rPr>
            <w:webHidden/>
            <w:rtl/>
          </w:rPr>
          <w:fldChar w:fldCharType="separate"/>
        </w:r>
        <w:r w:rsidR="0009324C">
          <w:rPr>
            <w:webHidden/>
            <w:rtl/>
            <w:lang w:bidi="ar-SA"/>
          </w:rPr>
          <w:t>13</w:t>
        </w:r>
        <w:r>
          <w:rPr>
            <w:webHidden/>
            <w:rtl/>
          </w:rPr>
          <w:fldChar w:fldCharType="end"/>
        </w:r>
      </w:hyperlink>
    </w:p>
    <w:p w14:paraId="0525DBA5" w14:textId="5BC72CD5"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0" w:history="1">
        <w:r w:rsidRPr="00544451">
          <w:rPr>
            <w:rStyle w:val="Hyperlink"/>
            <w:lang w:bidi="fa-IR"/>
          </w:rPr>
          <w:t>2-9-1-</w:t>
        </w:r>
        <w:r w:rsidRPr="00544451">
          <w:rPr>
            <w:rStyle w:val="Hyperlink"/>
            <w:rtl/>
          </w:rPr>
          <w:t xml:space="preserve"> انواع قفسه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استوانه ا</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Toc177145280 \h</w:instrText>
        </w:r>
        <w:r>
          <w:rPr>
            <w:webHidden/>
            <w:rtl/>
          </w:rPr>
          <w:instrText xml:space="preserve"> </w:instrText>
        </w:r>
        <w:r>
          <w:rPr>
            <w:webHidden/>
            <w:rtl/>
          </w:rPr>
        </w:r>
        <w:r>
          <w:rPr>
            <w:webHidden/>
            <w:rtl/>
          </w:rPr>
          <w:fldChar w:fldCharType="separate"/>
        </w:r>
        <w:r w:rsidR="0009324C">
          <w:rPr>
            <w:webHidden/>
            <w:rtl/>
          </w:rPr>
          <w:t>14</w:t>
        </w:r>
        <w:r>
          <w:rPr>
            <w:webHidden/>
            <w:rtl/>
          </w:rPr>
          <w:fldChar w:fldCharType="end"/>
        </w:r>
      </w:hyperlink>
    </w:p>
    <w:p w14:paraId="1867FBE5" w14:textId="1170F09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1" w:history="1">
        <w:r w:rsidRPr="00544451">
          <w:rPr>
            <w:rStyle w:val="Hyperlink"/>
            <w:rtl/>
            <w:lang w:bidi="fa-IR"/>
          </w:rPr>
          <w:t>3-9-1-</w:t>
        </w:r>
        <w:r w:rsidRPr="00544451">
          <w:rPr>
            <w:rStyle w:val="Hyperlink"/>
            <w:rtl/>
          </w:rPr>
          <w:t xml:space="preserve"> نحوه قرار گرفتن </w:t>
        </w:r>
        <w:r w:rsidRPr="00544451">
          <w:rPr>
            <w:rStyle w:val="Hyperlink"/>
            <w:rFonts w:hint="cs"/>
            <w:rtl/>
          </w:rPr>
          <w:t>ی</w:t>
        </w:r>
        <w:r w:rsidRPr="00544451">
          <w:rPr>
            <w:rStyle w:val="Hyperlink"/>
            <w:rFonts w:hint="eastAsia"/>
            <w:rtl/>
          </w:rPr>
          <w:t>اتاقان</w:t>
        </w:r>
        <w:r w:rsidRPr="00544451">
          <w:rPr>
            <w:rStyle w:val="Hyperlink"/>
            <w:rtl/>
          </w:rPr>
          <w:t xml:space="preserve"> استوانه ا</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Toc177145281 \h</w:instrText>
        </w:r>
        <w:r>
          <w:rPr>
            <w:webHidden/>
            <w:rtl/>
          </w:rPr>
          <w:instrText xml:space="preserve"> </w:instrText>
        </w:r>
        <w:r>
          <w:rPr>
            <w:webHidden/>
            <w:rtl/>
          </w:rPr>
        </w:r>
        <w:r>
          <w:rPr>
            <w:webHidden/>
            <w:rtl/>
          </w:rPr>
          <w:fldChar w:fldCharType="separate"/>
        </w:r>
        <w:r w:rsidR="0009324C">
          <w:rPr>
            <w:webHidden/>
            <w:rtl/>
          </w:rPr>
          <w:t>14</w:t>
        </w:r>
        <w:r>
          <w:rPr>
            <w:webHidden/>
            <w:rtl/>
          </w:rPr>
          <w:fldChar w:fldCharType="end"/>
        </w:r>
      </w:hyperlink>
    </w:p>
    <w:p w14:paraId="68374772" w14:textId="02E32EA3"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82" w:history="1">
        <w:r w:rsidRPr="00544451">
          <w:rPr>
            <w:rStyle w:val="Hyperlink"/>
          </w:rPr>
          <w:t>10-1-</w:t>
        </w:r>
        <w:r w:rsidRPr="00544451">
          <w:rPr>
            <w:rStyle w:val="Hyperlink"/>
            <w:rtl/>
          </w:rPr>
          <w:t xml:space="preserve"> اجزاء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سوزن</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Toc177145282 \h</w:instrText>
        </w:r>
        <w:r>
          <w:rPr>
            <w:webHidden/>
            <w:rtl/>
          </w:rPr>
          <w:instrText xml:space="preserve"> </w:instrText>
        </w:r>
        <w:r>
          <w:rPr>
            <w:webHidden/>
            <w:rtl/>
          </w:rPr>
        </w:r>
        <w:r>
          <w:rPr>
            <w:webHidden/>
            <w:rtl/>
          </w:rPr>
          <w:fldChar w:fldCharType="separate"/>
        </w:r>
        <w:r w:rsidR="0009324C">
          <w:rPr>
            <w:webHidden/>
            <w:rtl/>
            <w:lang w:bidi="ar-SA"/>
          </w:rPr>
          <w:t>15</w:t>
        </w:r>
        <w:r>
          <w:rPr>
            <w:webHidden/>
            <w:rtl/>
          </w:rPr>
          <w:fldChar w:fldCharType="end"/>
        </w:r>
      </w:hyperlink>
    </w:p>
    <w:p w14:paraId="2BBCD6A7" w14:textId="49997766"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3" w:history="1">
        <w:r w:rsidRPr="00544451">
          <w:rPr>
            <w:rStyle w:val="Hyperlink"/>
            <w:lang w:bidi="fa-IR"/>
          </w:rPr>
          <w:t>1-10-1-</w:t>
        </w:r>
        <w:r w:rsidRPr="00544451">
          <w:rPr>
            <w:rStyle w:val="Hyperlink"/>
            <w:rtl/>
          </w:rPr>
          <w:t xml:space="preserve"> انواع سوزن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Toc177145283 \h</w:instrText>
        </w:r>
        <w:r>
          <w:rPr>
            <w:webHidden/>
            <w:rtl/>
          </w:rPr>
          <w:instrText xml:space="preserve"> </w:instrText>
        </w:r>
        <w:r>
          <w:rPr>
            <w:webHidden/>
            <w:rtl/>
          </w:rPr>
        </w:r>
        <w:r>
          <w:rPr>
            <w:webHidden/>
            <w:rtl/>
          </w:rPr>
          <w:fldChar w:fldCharType="separate"/>
        </w:r>
        <w:r w:rsidR="0009324C">
          <w:rPr>
            <w:webHidden/>
            <w:rtl/>
          </w:rPr>
          <w:t>15</w:t>
        </w:r>
        <w:r>
          <w:rPr>
            <w:webHidden/>
            <w:rtl/>
          </w:rPr>
          <w:fldChar w:fldCharType="end"/>
        </w:r>
      </w:hyperlink>
    </w:p>
    <w:p w14:paraId="06839046" w14:textId="7F79BB1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4" w:history="1">
        <w:r w:rsidRPr="00544451">
          <w:rPr>
            <w:rStyle w:val="Hyperlink"/>
            <w:rtl/>
            <w:lang w:bidi="fa-IR"/>
          </w:rPr>
          <w:t>2-10-1-</w:t>
        </w:r>
        <w:r w:rsidRPr="00544451">
          <w:rPr>
            <w:rStyle w:val="Hyperlink"/>
            <w:rtl/>
          </w:rPr>
          <w:t xml:space="preserve"> قفسه </w:t>
        </w:r>
        <w:r w:rsidRPr="00544451">
          <w:rPr>
            <w:rStyle w:val="Hyperlink"/>
            <w:rFonts w:hint="cs"/>
            <w:rtl/>
          </w:rPr>
          <w:t>ی</w:t>
        </w:r>
        <w:r w:rsidRPr="00544451">
          <w:rPr>
            <w:rStyle w:val="Hyperlink"/>
            <w:rFonts w:hint="eastAsia"/>
            <w:rtl/>
          </w:rPr>
          <w:t>اتاقان</w:t>
        </w:r>
        <w:r w:rsidRPr="00544451">
          <w:rPr>
            <w:rStyle w:val="Hyperlink"/>
            <w:rtl/>
          </w:rPr>
          <w:t xml:space="preserve"> سوزن</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Toc177145284 \h</w:instrText>
        </w:r>
        <w:r>
          <w:rPr>
            <w:webHidden/>
            <w:rtl/>
          </w:rPr>
          <w:instrText xml:space="preserve"> </w:instrText>
        </w:r>
        <w:r>
          <w:rPr>
            <w:webHidden/>
            <w:rtl/>
          </w:rPr>
        </w:r>
        <w:r>
          <w:rPr>
            <w:webHidden/>
            <w:rtl/>
          </w:rPr>
          <w:fldChar w:fldCharType="separate"/>
        </w:r>
        <w:r w:rsidR="0009324C">
          <w:rPr>
            <w:webHidden/>
            <w:rtl/>
          </w:rPr>
          <w:t>15</w:t>
        </w:r>
        <w:r>
          <w:rPr>
            <w:webHidden/>
            <w:rtl/>
          </w:rPr>
          <w:fldChar w:fldCharType="end"/>
        </w:r>
      </w:hyperlink>
    </w:p>
    <w:p w14:paraId="00428B79" w14:textId="07BA013A"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85" w:history="1">
        <w:r w:rsidRPr="00544451">
          <w:rPr>
            <w:rStyle w:val="Hyperlink"/>
            <w:rtl/>
          </w:rPr>
          <w:t>11-1- انواع غلتک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Toc177145285 \h</w:instrText>
        </w:r>
        <w:r>
          <w:rPr>
            <w:webHidden/>
            <w:rtl/>
          </w:rPr>
          <w:instrText xml:space="preserve"> </w:instrText>
        </w:r>
        <w:r>
          <w:rPr>
            <w:webHidden/>
            <w:rtl/>
          </w:rPr>
        </w:r>
        <w:r>
          <w:rPr>
            <w:webHidden/>
            <w:rtl/>
          </w:rPr>
          <w:fldChar w:fldCharType="separate"/>
        </w:r>
        <w:r w:rsidR="0009324C">
          <w:rPr>
            <w:webHidden/>
            <w:rtl/>
            <w:lang w:bidi="ar-SA"/>
          </w:rPr>
          <w:t>16</w:t>
        </w:r>
        <w:r>
          <w:rPr>
            <w:webHidden/>
            <w:rtl/>
          </w:rPr>
          <w:fldChar w:fldCharType="end"/>
        </w:r>
      </w:hyperlink>
    </w:p>
    <w:p w14:paraId="13ED63B9" w14:textId="3F8180C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6" w:history="1">
        <w:r w:rsidRPr="00544451">
          <w:rPr>
            <w:rStyle w:val="Hyperlink"/>
            <w:lang w:bidi="fa-IR"/>
          </w:rPr>
          <w:t>2-11-1-</w:t>
        </w:r>
        <w:r w:rsidRPr="00544451">
          <w:rPr>
            <w:rStyle w:val="Hyperlink"/>
            <w:rtl/>
          </w:rPr>
          <w:t xml:space="preserve">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غلتكي دو رديفه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Toc177145286 \h</w:instrText>
        </w:r>
        <w:r>
          <w:rPr>
            <w:webHidden/>
            <w:rtl/>
          </w:rPr>
          <w:instrText xml:space="preserve"> </w:instrText>
        </w:r>
        <w:r>
          <w:rPr>
            <w:webHidden/>
            <w:rtl/>
          </w:rPr>
        </w:r>
        <w:r>
          <w:rPr>
            <w:webHidden/>
            <w:rtl/>
          </w:rPr>
          <w:fldChar w:fldCharType="separate"/>
        </w:r>
        <w:r w:rsidR="0009324C">
          <w:rPr>
            <w:webHidden/>
            <w:rtl/>
          </w:rPr>
          <w:t>17</w:t>
        </w:r>
        <w:r>
          <w:rPr>
            <w:webHidden/>
            <w:rtl/>
          </w:rPr>
          <w:fldChar w:fldCharType="end"/>
        </w:r>
      </w:hyperlink>
    </w:p>
    <w:p w14:paraId="15175D9E" w14:textId="7722FED5"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7" w:history="1">
        <w:r w:rsidRPr="00544451">
          <w:rPr>
            <w:rStyle w:val="Hyperlink"/>
            <w:lang w:bidi="fa-IR"/>
          </w:rPr>
          <w:t>3-11-1-</w:t>
        </w:r>
        <w:r w:rsidRPr="00544451">
          <w:rPr>
            <w:rStyle w:val="Hyperlink"/>
            <w:rtl/>
          </w:rPr>
          <w:t xml:space="preserve"> تقسيم بندي برحسب جبران ناميزاني محور: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Toc177145287 \h</w:instrText>
        </w:r>
        <w:r>
          <w:rPr>
            <w:webHidden/>
            <w:rtl/>
          </w:rPr>
          <w:instrText xml:space="preserve"> </w:instrText>
        </w:r>
        <w:r>
          <w:rPr>
            <w:webHidden/>
            <w:rtl/>
          </w:rPr>
        </w:r>
        <w:r>
          <w:rPr>
            <w:webHidden/>
            <w:rtl/>
          </w:rPr>
          <w:fldChar w:fldCharType="separate"/>
        </w:r>
        <w:r w:rsidR="0009324C">
          <w:rPr>
            <w:webHidden/>
            <w:rtl/>
          </w:rPr>
          <w:t>17</w:t>
        </w:r>
        <w:r>
          <w:rPr>
            <w:webHidden/>
            <w:rtl/>
          </w:rPr>
          <w:fldChar w:fldCharType="end"/>
        </w:r>
      </w:hyperlink>
    </w:p>
    <w:p w14:paraId="3C6F3B17" w14:textId="083BE88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8" w:history="1">
        <w:r w:rsidRPr="00544451">
          <w:rPr>
            <w:rStyle w:val="Hyperlink"/>
            <w:lang w:bidi="fa-IR"/>
          </w:rPr>
          <w:t>4-11-1-</w:t>
        </w:r>
        <w:r w:rsidRPr="00544451">
          <w:rPr>
            <w:rStyle w:val="Hyperlink"/>
            <w:rtl/>
          </w:rPr>
          <w:t xml:space="preserve"> تقسيم بندي از لحاظ ساختمان: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Toc177145288 \h</w:instrText>
        </w:r>
        <w:r>
          <w:rPr>
            <w:webHidden/>
            <w:rtl/>
          </w:rPr>
          <w:instrText xml:space="preserve"> </w:instrText>
        </w:r>
        <w:r>
          <w:rPr>
            <w:webHidden/>
            <w:rtl/>
          </w:rPr>
        </w:r>
        <w:r>
          <w:rPr>
            <w:webHidden/>
            <w:rtl/>
          </w:rPr>
          <w:fldChar w:fldCharType="separate"/>
        </w:r>
        <w:r w:rsidR="0009324C">
          <w:rPr>
            <w:webHidden/>
            <w:rtl/>
          </w:rPr>
          <w:t>18</w:t>
        </w:r>
        <w:r>
          <w:rPr>
            <w:webHidden/>
            <w:rtl/>
          </w:rPr>
          <w:fldChar w:fldCharType="end"/>
        </w:r>
      </w:hyperlink>
    </w:p>
    <w:p w14:paraId="123AB256" w14:textId="2BCC15A0"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89" w:history="1">
        <w:r w:rsidRPr="00544451">
          <w:rPr>
            <w:rStyle w:val="Hyperlink"/>
            <w:rtl/>
            <w:lang w:bidi="fa-IR"/>
          </w:rPr>
          <w:t>5-11-1-</w:t>
        </w:r>
        <w:r w:rsidRPr="00544451">
          <w:rPr>
            <w:rStyle w:val="Hyperlink"/>
            <w:rtl/>
          </w:rPr>
          <w:t xml:space="preserve">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دو رد</w:t>
        </w:r>
        <w:r w:rsidRPr="00544451">
          <w:rPr>
            <w:rStyle w:val="Hyperlink"/>
            <w:rFonts w:hint="cs"/>
            <w:rtl/>
          </w:rPr>
          <w:t>ی</w:t>
        </w:r>
        <w:r w:rsidRPr="00544451">
          <w:rPr>
            <w:rStyle w:val="Hyperlink"/>
            <w:rFonts w:hint="eastAsia"/>
            <w:rtl/>
          </w:rPr>
          <w:t>فه</w:t>
        </w:r>
        <w:r w:rsidRPr="00544451">
          <w:rPr>
            <w:rStyle w:val="Hyperlink"/>
            <w:rtl/>
          </w:rPr>
          <w:t xml:space="preserve"> </w:t>
        </w:r>
        <w:r w:rsidRPr="00544451">
          <w:rPr>
            <w:rStyle w:val="Hyperlink"/>
            <w:rFonts w:hint="cs"/>
            <w:rtl/>
          </w:rPr>
          <w:t>ی</w:t>
        </w:r>
        <w:r w:rsidRPr="00544451">
          <w:rPr>
            <w:rStyle w:val="Hyperlink"/>
            <w:rFonts w:hint="eastAsia"/>
            <w:rtl/>
          </w:rPr>
          <w:t>کپارچه</w:t>
        </w:r>
        <w:r w:rsidRPr="00544451">
          <w:rPr>
            <w:rStyle w:val="Hyperlink"/>
            <w:rtl/>
          </w:rPr>
          <w:t xml:space="preserve"> (جدا نشدن</w:t>
        </w:r>
        <w:r w:rsidRPr="00544451">
          <w:rPr>
            <w:rStyle w:val="Hyperlink"/>
            <w:rFonts w:hint="cs"/>
            <w:rtl/>
          </w:rPr>
          <w:t>ی</w:t>
        </w:r>
        <w:r w:rsidRPr="00544451">
          <w:rPr>
            <w:rStyle w:val="Hyperlink"/>
            <w:rtl/>
          </w:rPr>
          <w:t>)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Toc177145289 \h</w:instrText>
        </w:r>
        <w:r>
          <w:rPr>
            <w:webHidden/>
            <w:rtl/>
          </w:rPr>
          <w:instrText xml:space="preserve"> </w:instrText>
        </w:r>
        <w:r>
          <w:rPr>
            <w:webHidden/>
            <w:rtl/>
          </w:rPr>
        </w:r>
        <w:r>
          <w:rPr>
            <w:webHidden/>
            <w:rtl/>
          </w:rPr>
          <w:fldChar w:fldCharType="separate"/>
        </w:r>
        <w:r w:rsidR="0009324C">
          <w:rPr>
            <w:webHidden/>
            <w:rtl/>
          </w:rPr>
          <w:t>18</w:t>
        </w:r>
        <w:r>
          <w:rPr>
            <w:webHidden/>
            <w:rtl/>
          </w:rPr>
          <w:fldChar w:fldCharType="end"/>
        </w:r>
      </w:hyperlink>
    </w:p>
    <w:p w14:paraId="70D85625" w14:textId="249CE7B4"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0" w:history="1">
        <w:r w:rsidRPr="00544451">
          <w:rPr>
            <w:rStyle w:val="Hyperlink"/>
            <w:lang w:bidi="fa-IR"/>
          </w:rPr>
          <w:t>6-11-1-</w:t>
        </w:r>
        <w:r w:rsidRPr="00544451">
          <w:rPr>
            <w:rStyle w:val="Hyperlink"/>
            <w:rtl/>
          </w:rPr>
          <w:t xml:space="preserve"> </w:t>
        </w:r>
        <w:r w:rsidRPr="00544451">
          <w:rPr>
            <w:rStyle w:val="Hyperlink"/>
            <w:rFonts w:hint="cs"/>
            <w:rtl/>
          </w:rPr>
          <w:t>ی</w:t>
        </w:r>
        <w:r w:rsidRPr="00544451">
          <w:rPr>
            <w:rStyle w:val="Hyperlink"/>
            <w:rFonts w:hint="eastAsia"/>
            <w:rtl/>
          </w:rPr>
          <w:t>اتاقانها</w:t>
        </w:r>
        <w:r w:rsidRPr="00544451">
          <w:rPr>
            <w:rStyle w:val="Hyperlink"/>
            <w:rFonts w:hint="cs"/>
            <w:rtl/>
          </w:rPr>
          <w:t>ی</w:t>
        </w:r>
        <w:r w:rsidRPr="00544451">
          <w:rPr>
            <w:rStyle w:val="Hyperlink"/>
            <w:rtl/>
          </w:rPr>
          <w:t xml:space="preserve"> </w:t>
        </w:r>
        <w:r w:rsidRPr="00544451">
          <w:rPr>
            <w:rStyle w:val="Hyperlink"/>
            <w:rFonts w:hint="cs"/>
            <w:rtl/>
          </w:rPr>
          <w:t>ی</w:t>
        </w:r>
        <w:r w:rsidRPr="00544451">
          <w:rPr>
            <w:rStyle w:val="Hyperlink"/>
            <w:rFonts w:hint="eastAsia"/>
            <w:rtl/>
          </w:rPr>
          <w:t>ک</w:t>
        </w:r>
        <w:r w:rsidRPr="00544451">
          <w:rPr>
            <w:rStyle w:val="Hyperlink"/>
            <w:rtl/>
          </w:rPr>
          <w:t xml:space="preserve"> رد</w:t>
        </w:r>
        <w:r w:rsidRPr="00544451">
          <w:rPr>
            <w:rStyle w:val="Hyperlink"/>
            <w:rFonts w:hint="cs"/>
            <w:rtl/>
          </w:rPr>
          <w:t>ی</w:t>
        </w:r>
        <w:r w:rsidRPr="00544451">
          <w:rPr>
            <w:rStyle w:val="Hyperlink"/>
            <w:rFonts w:hint="eastAsia"/>
            <w:rtl/>
          </w:rPr>
          <w:t>فه</w:t>
        </w:r>
        <w:r w:rsidRPr="00544451">
          <w:rPr>
            <w:rStyle w:val="Hyperlink"/>
            <w:rtl/>
          </w:rPr>
          <w:t xml:space="preserve"> جداشدن</w:t>
        </w:r>
        <w:r w:rsidRPr="00544451">
          <w:rPr>
            <w:rStyle w:val="Hyperlink"/>
            <w:rFonts w:hint="cs"/>
            <w:rtl/>
          </w:rPr>
          <w:t>ی</w:t>
        </w:r>
        <w:r w:rsidRPr="00544451">
          <w:rPr>
            <w:rStyle w:val="Hyperlink"/>
            <w:rtl/>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Toc177145290 \h</w:instrText>
        </w:r>
        <w:r>
          <w:rPr>
            <w:webHidden/>
            <w:rtl/>
          </w:rPr>
          <w:instrText xml:space="preserve"> </w:instrText>
        </w:r>
        <w:r>
          <w:rPr>
            <w:webHidden/>
            <w:rtl/>
          </w:rPr>
        </w:r>
        <w:r>
          <w:rPr>
            <w:webHidden/>
            <w:rtl/>
          </w:rPr>
          <w:fldChar w:fldCharType="separate"/>
        </w:r>
        <w:r w:rsidR="0009324C">
          <w:rPr>
            <w:webHidden/>
            <w:rtl/>
          </w:rPr>
          <w:t>19</w:t>
        </w:r>
        <w:r>
          <w:rPr>
            <w:webHidden/>
            <w:rtl/>
          </w:rPr>
          <w:fldChar w:fldCharType="end"/>
        </w:r>
      </w:hyperlink>
    </w:p>
    <w:p w14:paraId="366DBF88" w14:textId="4D6B53D5"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1" w:history="1">
        <w:r w:rsidRPr="00544451">
          <w:rPr>
            <w:rStyle w:val="Hyperlink"/>
            <w:rtl/>
            <w:lang w:bidi="fa-IR"/>
          </w:rPr>
          <w:t>7-11-1-</w:t>
        </w:r>
        <w:r w:rsidRPr="00544451">
          <w:rPr>
            <w:rStyle w:val="Hyperlink"/>
            <w:rtl/>
          </w:rPr>
          <w:t xml:space="preserve"> مزاياي عمده ياتاقانهاي غلتشي</w:t>
        </w:r>
        <w:r w:rsidRPr="00544451">
          <w:rPr>
            <w:rStyle w:val="Hyperlink"/>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Toc177145291 \h</w:instrText>
        </w:r>
        <w:r>
          <w:rPr>
            <w:webHidden/>
            <w:rtl/>
          </w:rPr>
          <w:instrText xml:space="preserve"> </w:instrText>
        </w:r>
        <w:r>
          <w:rPr>
            <w:webHidden/>
            <w:rtl/>
          </w:rPr>
        </w:r>
        <w:r>
          <w:rPr>
            <w:webHidden/>
            <w:rtl/>
          </w:rPr>
          <w:fldChar w:fldCharType="separate"/>
        </w:r>
        <w:r w:rsidR="0009324C">
          <w:rPr>
            <w:webHidden/>
            <w:rtl/>
          </w:rPr>
          <w:t>19</w:t>
        </w:r>
        <w:r>
          <w:rPr>
            <w:webHidden/>
            <w:rtl/>
          </w:rPr>
          <w:fldChar w:fldCharType="end"/>
        </w:r>
      </w:hyperlink>
    </w:p>
    <w:p w14:paraId="2B598213" w14:textId="14FC112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2" w:history="1">
        <w:r w:rsidRPr="00544451">
          <w:rPr>
            <w:rStyle w:val="Hyperlink"/>
            <w:rtl/>
            <w:lang w:bidi="fa-IR"/>
          </w:rPr>
          <w:t>8-11-1-</w:t>
        </w:r>
        <w:r w:rsidRPr="00544451">
          <w:rPr>
            <w:rStyle w:val="Hyperlink"/>
            <w:rtl/>
          </w:rPr>
          <w:t xml:space="preserve"> معايب ياتاقانها غلتشي</w:t>
        </w:r>
        <w:r w:rsidRPr="00544451">
          <w:rPr>
            <w:rStyle w:val="Hyperlink"/>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Toc177145292 \h</w:instrText>
        </w:r>
        <w:r>
          <w:rPr>
            <w:webHidden/>
            <w:rtl/>
          </w:rPr>
          <w:instrText xml:space="preserve"> </w:instrText>
        </w:r>
        <w:r>
          <w:rPr>
            <w:webHidden/>
            <w:rtl/>
          </w:rPr>
        </w:r>
        <w:r>
          <w:rPr>
            <w:webHidden/>
            <w:rtl/>
          </w:rPr>
          <w:fldChar w:fldCharType="separate"/>
        </w:r>
        <w:r w:rsidR="0009324C">
          <w:rPr>
            <w:webHidden/>
            <w:rtl/>
          </w:rPr>
          <w:t>20</w:t>
        </w:r>
        <w:r>
          <w:rPr>
            <w:webHidden/>
            <w:rtl/>
          </w:rPr>
          <w:fldChar w:fldCharType="end"/>
        </w:r>
      </w:hyperlink>
    </w:p>
    <w:p w14:paraId="23DFD930" w14:textId="0E042C33"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3" w:history="1">
        <w:r w:rsidRPr="00544451">
          <w:rPr>
            <w:rStyle w:val="Hyperlink"/>
            <w:rtl/>
            <w:lang w:bidi="fa-IR"/>
          </w:rPr>
          <w:t>9-11-1-</w:t>
        </w:r>
        <w:r w:rsidRPr="00544451">
          <w:rPr>
            <w:rStyle w:val="Hyperlink"/>
            <w:rtl/>
          </w:rPr>
          <w:t xml:space="preserve"> انواع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sidRPr="00544451">
          <w:rPr>
            <w:rStyle w:val="Hyperlink"/>
            <w:rFonts w:hint="cs"/>
            <w:rtl/>
          </w:rPr>
          <w:t>ی</w:t>
        </w:r>
        <w:r w:rsidRPr="00544451">
          <w:rPr>
            <w:rStyle w:val="Hyperlink"/>
            <w:rtl/>
          </w:rPr>
          <w:t xml:space="preserve"> غلتش</w:t>
        </w:r>
        <w:r w:rsidRPr="00544451">
          <w:rPr>
            <w:rStyle w:val="Hyperlink"/>
            <w:rFonts w:hint="cs"/>
            <w:rtl/>
          </w:rPr>
          <w:t>ی</w:t>
        </w:r>
        <w:r w:rsidRPr="00544451">
          <w:rPr>
            <w:rStyle w:val="Hyperlink"/>
            <w:rtl/>
          </w:rPr>
          <w:t xml:space="preserve"> بر اساس شکل هندس</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Toc177145293 \h</w:instrText>
        </w:r>
        <w:r>
          <w:rPr>
            <w:webHidden/>
            <w:rtl/>
          </w:rPr>
          <w:instrText xml:space="preserve"> </w:instrText>
        </w:r>
        <w:r>
          <w:rPr>
            <w:webHidden/>
            <w:rtl/>
          </w:rPr>
        </w:r>
        <w:r>
          <w:rPr>
            <w:webHidden/>
            <w:rtl/>
          </w:rPr>
          <w:fldChar w:fldCharType="separate"/>
        </w:r>
        <w:r w:rsidR="0009324C">
          <w:rPr>
            <w:webHidden/>
            <w:rtl/>
          </w:rPr>
          <w:t>20</w:t>
        </w:r>
        <w:r>
          <w:rPr>
            <w:webHidden/>
            <w:rtl/>
          </w:rPr>
          <w:fldChar w:fldCharType="end"/>
        </w:r>
      </w:hyperlink>
    </w:p>
    <w:p w14:paraId="5D9BC873" w14:textId="62152715" w:rsidR="00D17DED" w:rsidRDefault="00D17DED">
      <w:pPr>
        <w:pStyle w:val="TOC1"/>
        <w:rPr>
          <w:rFonts w:asciiTheme="minorHAnsi" w:eastAsiaTheme="minorEastAsia" w:hAnsiTheme="minorHAnsi" w:cstheme="minorBidi"/>
          <w:bCs w:val="0"/>
          <w:kern w:val="2"/>
          <w:sz w:val="22"/>
          <w:szCs w:val="22"/>
          <w:rtl/>
          <w14:ligatures w14:val="standardContextual"/>
        </w:rPr>
      </w:pPr>
      <w:hyperlink w:anchor="_Toc177145294" w:history="1">
        <w:r w:rsidRPr="00544451">
          <w:rPr>
            <w:rStyle w:val="Hyperlink"/>
            <w:rtl/>
            <w:lang w:bidi="fa-IR"/>
          </w:rPr>
          <w:t>فصل 2: مروري بر ادب</w:t>
        </w:r>
        <w:r w:rsidRPr="00544451">
          <w:rPr>
            <w:rStyle w:val="Hyperlink"/>
            <w:rFonts w:hint="cs"/>
            <w:rtl/>
            <w:lang w:bidi="fa-IR"/>
          </w:rPr>
          <w:t>ی</w:t>
        </w:r>
        <w:r w:rsidRPr="00544451">
          <w:rPr>
            <w:rStyle w:val="Hyperlink"/>
            <w:rFonts w:hint="eastAsia"/>
            <w:rtl/>
            <w:lang w:bidi="fa-IR"/>
          </w:rPr>
          <w:t>ات</w:t>
        </w:r>
        <w:r w:rsidRPr="00544451">
          <w:rPr>
            <w:rStyle w:val="Hyperlink"/>
            <w:rtl/>
            <w:lang w:bidi="fa-IR"/>
          </w:rPr>
          <w:t xml:space="preserve"> موضوع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Toc177145294 \h</w:instrText>
        </w:r>
        <w:r>
          <w:rPr>
            <w:webHidden/>
            <w:rtl/>
          </w:rPr>
          <w:instrText xml:space="preserve"> </w:instrText>
        </w:r>
        <w:r>
          <w:rPr>
            <w:webHidden/>
            <w:rtl/>
          </w:rPr>
        </w:r>
        <w:r>
          <w:rPr>
            <w:webHidden/>
            <w:rtl/>
          </w:rPr>
          <w:fldChar w:fldCharType="separate"/>
        </w:r>
        <w:r w:rsidR="0009324C">
          <w:rPr>
            <w:webHidden/>
            <w:rtl/>
          </w:rPr>
          <w:t>21</w:t>
        </w:r>
        <w:r>
          <w:rPr>
            <w:webHidden/>
            <w:rtl/>
          </w:rPr>
          <w:fldChar w:fldCharType="end"/>
        </w:r>
      </w:hyperlink>
    </w:p>
    <w:p w14:paraId="3C65BE97" w14:textId="0C8D6879"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95" w:history="1">
        <w:r w:rsidRPr="00544451">
          <w:rPr>
            <w:rStyle w:val="Hyperlink"/>
          </w:rPr>
          <w:t>1-2-</w:t>
        </w:r>
        <w:r w:rsidRPr="00544451">
          <w:rPr>
            <w:rStyle w:val="Hyperlink"/>
            <w:rtl/>
          </w:rPr>
          <w:t xml:space="preserve"> مقدمه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Toc177145295 \h</w:instrText>
        </w:r>
        <w:r>
          <w:rPr>
            <w:webHidden/>
            <w:rtl/>
          </w:rPr>
          <w:instrText xml:space="preserve"> </w:instrText>
        </w:r>
        <w:r>
          <w:rPr>
            <w:webHidden/>
            <w:rtl/>
          </w:rPr>
        </w:r>
        <w:r>
          <w:rPr>
            <w:webHidden/>
            <w:rtl/>
          </w:rPr>
          <w:fldChar w:fldCharType="separate"/>
        </w:r>
        <w:r w:rsidR="0009324C">
          <w:rPr>
            <w:webHidden/>
            <w:rtl/>
            <w:lang w:bidi="ar-SA"/>
          </w:rPr>
          <w:t>22</w:t>
        </w:r>
        <w:r>
          <w:rPr>
            <w:webHidden/>
            <w:rtl/>
          </w:rPr>
          <w:fldChar w:fldCharType="end"/>
        </w:r>
      </w:hyperlink>
    </w:p>
    <w:p w14:paraId="264D8664" w14:textId="605ECCC6"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296" w:history="1">
        <w:r w:rsidRPr="00544451">
          <w:rPr>
            <w:rStyle w:val="Hyperlink"/>
            <w:rtl/>
          </w:rPr>
          <w:t xml:space="preserve">2-2- مواد </w:t>
        </w:r>
        <w:r w:rsidRPr="00544451">
          <w:rPr>
            <w:rStyle w:val="Hyperlink"/>
            <w:rFonts w:hint="cs"/>
            <w:rtl/>
          </w:rPr>
          <w:t>ی</w:t>
        </w:r>
        <w:r w:rsidRPr="00544451">
          <w:rPr>
            <w:rStyle w:val="Hyperlink"/>
            <w:rFonts w:hint="eastAsia"/>
            <w:rtl/>
          </w:rPr>
          <w:t>اتاقان</w:t>
        </w:r>
        <w:r w:rsidRPr="00544451">
          <w:rPr>
            <w:rStyle w:val="Hyperlink"/>
            <w:rtl/>
          </w:rPr>
          <w:t xml:space="preserve"> ها و عمل</w:t>
        </w:r>
        <w:r w:rsidRPr="00544451">
          <w:rPr>
            <w:rStyle w:val="Hyperlink"/>
            <w:rFonts w:hint="cs"/>
            <w:rtl/>
          </w:rPr>
          <w:t>ی</w:t>
        </w:r>
        <w:r w:rsidRPr="00544451">
          <w:rPr>
            <w:rStyle w:val="Hyperlink"/>
            <w:rFonts w:hint="eastAsia"/>
            <w:rtl/>
          </w:rPr>
          <w:t>ات</w:t>
        </w:r>
        <w:r w:rsidRPr="00544451">
          <w:rPr>
            <w:rStyle w:val="Hyperlink"/>
            <w:rtl/>
          </w:rPr>
          <w:t xml:space="preserve"> حرارت</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Toc177145296 \h</w:instrText>
        </w:r>
        <w:r>
          <w:rPr>
            <w:webHidden/>
            <w:rtl/>
          </w:rPr>
          <w:instrText xml:space="preserve"> </w:instrText>
        </w:r>
        <w:r>
          <w:rPr>
            <w:webHidden/>
            <w:rtl/>
          </w:rPr>
        </w:r>
        <w:r>
          <w:rPr>
            <w:webHidden/>
            <w:rtl/>
          </w:rPr>
          <w:fldChar w:fldCharType="separate"/>
        </w:r>
        <w:r w:rsidR="0009324C">
          <w:rPr>
            <w:webHidden/>
            <w:rtl/>
            <w:lang w:bidi="ar-SA"/>
          </w:rPr>
          <w:t>22</w:t>
        </w:r>
        <w:r>
          <w:rPr>
            <w:webHidden/>
            <w:rtl/>
          </w:rPr>
          <w:fldChar w:fldCharType="end"/>
        </w:r>
      </w:hyperlink>
    </w:p>
    <w:p w14:paraId="07297483" w14:textId="24EECE08"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7" w:history="1">
        <w:r w:rsidRPr="00544451">
          <w:rPr>
            <w:rStyle w:val="Hyperlink"/>
            <w:rtl/>
            <w:lang w:bidi="fa-IR"/>
          </w:rPr>
          <w:t>1-2-2-</w:t>
        </w:r>
        <w:r w:rsidRPr="00544451">
          <w:rPr>
            <w:rStyle w:val="Hyperlink"/>
            <w:rtl/>
          </w:rPr>
          <w:t xml:space="preserve"> ر</w:t>
        </w:r>
        <w:r w:rsidRPr="00544451">
          <w:rPr>
            <w:rStyle w:val="Hyperlink"/>
            <w:rFonts w:hint="cs"/>
            <w:rtl/>
          </w:rPr>
          <w:t>ی</w:t>
        </w:r>
        <w:r w:rsidRPr="00544451">
          <w:rPr>
            <w:rStyle w:val="Hyperlink"/>
            <w:rFonts w:hint="eastAsia"/>
            <w:rtl/>
          </w:rPr>
          <w:t>نگها</w:t>
        </w:r>
        <w:r w:rsidRPr="00544451">
          <w:rPr>
            <w:rStyle w:val="Hyperlink"/>
            <w:rtl/>
          </w:rPr>
          <w:t xml:space="preserve"> و اجزاء غلتنده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Toc177145297 \h</w:instrText>
        </w:r>
        <w:r>
          <w:rPr>
            <w:webHidden/>
            <w:rtl/>
          </w:rPr>
          <w:instrText xml:space="preserve"> </w:instrText>
        </w:r>
        <w:r>
          <w:rPr>
            <w:webHidden/>
            <w:rtl/>
          </w:rPr>
        </w:r>
        <w:r>
          <w:rPr>
            <w:webHidden/>
            <w:rtl/>
          </w:rPr>
          <w:fldChar w:fldCharType="separate"/>
        </w:r>
        <w:r w:rsidR="0009324C">
          <w:rPr>
            <w:webHidden/>
            <w:rtl/>
          </w:rPr>
          <w:t>22</w:t>
        </w:r>
        <w:r>
          <w:rPr>
            <w:webHidden/>
            <w:rtl/>
          </w:rPr>
          <w:fldChar w:fldCharType="end"/>
        </w:r>
      </w:hyperlink>
    </w:p>
    <w:p w14:paraId="5C677252" w14:textId="03AA562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8" w:history="1">
        <w:r w:rsidRPr="00544451">
          <w:rPr>
            <w:rStyle w:val="Hyperlink"/>
            <w:rtl/>
            <w:lang w:bidi="fa-IR"/>
          </w:rPr>
          <w:t>2-2-2-</w:t>
        </w:r>
        <w:r w:rsidRPr="00544451">
          <w:rPr>
            <w:rStyle w:val="Hyperlink"/>
            <w:rtl/>
          </w:rPr>
          <w:t xml:space="preserve"> فشارها</w:t>
        </w:r>
        <w:r w:rsidRPr="00544451">
          <w:rPr>
            <w:rStyle w:val="Hyperlink"/>
            <w:rFonts w:hint="cs"/>
            <w:rtl/>
          </w:rPr>
          <w:t>ی</w:t>
        </w:r>
        <w:r w:rsidRPr="00544451">
          <w:rPr>
            <w:rStyle w:val="Hyperlink"/>
            <w:rtl/>
          </w:rPr>
          <w:t xml:space="preserve"> اعمال</w:t>
        </w:r>
        <w:r w:rsidRPr="00544451">
          <w:rPr>
            <w:rStyle w:val="Hyperlink"/>
            <w:rFonts w:hint="cs"/>
            <w:rtl/>
          </w:rPr>
          <w:t>ی</w:t>
        </w:r>
        <w:r w:rsidRPr="00544451">
          <w:rPr>
            <w:rStyle w:val="Hyperlink"/>
            <w:rtl/>
          </w:rPr>
          <w:t xml:space="preserve"> بر مواد ر</w:t>
        </w:r>
        <w:r w:rsidRPr="00544451">
          <w:rPr>
            <w:rStyle w:val="Hyperlink"/>
            <w:rFonts w:hint="cs"/>
            <w:rtl/>
          </w:rPr>
          <w:t>ی</w:t>
        </w:r>
        <w:r w:rsidRPr="00544451">
          <w:rPr>
            <w:rStyle w:val="Hyperlink"/>
            <w:rFonts w:hint="eastAsia"/>
            <w:rtl/>
          </w:rPr>
          <w:t>نگ</w:t>
        </w:r>
        <w:r w:rsidRPr="00544451">
          <w:rPr>
            <w:rStyle w:val="Hyperlink"/>
            <w:rtl/>
          </w:rPr>
          <w:t xml:space="preserve"> ها و اجزاء غلتنده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Toc177145298 \h</w:instrText>
        </w:r>
        <w:r>
          <w:rPr>
            <w:webHidden/>
            <w:rtl/>
          </w:rPr>
          <w:instrText xml:space="preserve"> </w:instrText>
        </w:r>
        <w:r>
          <w:rPr>
            <w:webHidden/>
            <w:rtl/>
          </w:rPr>
        </w:r>
        <w:r>
          <w:rPr>
            <w:webHidden/>
            <w:rtl/>
          </w:rPr>
          <w:fldChar w:fldCharType="separate"/>
        </w:r>
        <w:r w:rsidR="0009324C">
          <w:rPr>
            <w:webHidden/>
            <w:rtl/>
          </w:rPr>
          <w:t>22</w:t>
        </w:r>
        <w:r>
          <w:rPr>
            <w:webHidden/>
            <w:rtl/>
          </w:rPr>
          <w:fldChar w:fldCharType="end"/>
        </w:r>
      </w:hyperlink>
    </w:p>
    <w:p w14:paraId="07999E7E" w14:textId="2D0AEFE5"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299" w:history="1">
        <w:r w:rsidRPr="00544451">
          <w:rPr>
            <w:rStyle w:val="Hyperlink"/>
            <w:rtl/>
            <w:lang w:bidi="fa-IR"/>
          </w:rPr>
          <w:t>3-2-2-</w:t>
        </w:r>
        <w:r w:rsidRPr="00544451">
          <w:rPr>
            <w:rStyle w:val="Hyperlink"/>
            <w:rtl/>
          </w:rPr>
          <w:t xml:space="preserve"> فولادها</w:t>
        </w:r>
        <w:r w:rsidRPr="00544451">
          <w:rPr>
            <w:rStyle w:val="Hyperlink"/>
            <w:rFonts w:hint="cs"/>
            <w:rtl/>
          </w:rPr>
          <w:t>ی</w:t>
        </w:r>
        <w:r w:rsidRPr="00544451">
          <w:rPr>
            <w:rStyle w:val="Hyperlink"/>
            <w:rtl/>
          </w:rPr>
          <w:t xml:space="preserve"> ب</w:t>
        </w:r>
        <w:r w:rsidRPr="00544451">
          <w:rPr>
            <w:rStyle w:val="Hyperlink"/>
            <w:rFonts w:hint="cs"/>
            <w:rtl/>
          </w:rPr>
          <w:t>ی</w:t>
        </w:r>
        <w:r w:rsidRPr="00544451">
          <w:rPr>
            <w:rStyle w:val="Hyperlink"/>
            <w:rFonts w:hint="eastAsia"/>
            <w:rtl/>
          </w:rPr>
          <w:t>ر</w:t>
        </w:r>
        <w:r w:rsidRPr="00544451">
          <w:rPr>
            <w:rStyle w:val="Hyperlink"/>
            <w:rFonts w:hint="cs"/>
            <w:rtl/>
          </w:rPr>
          <w:t>ی</w:t>
        </w:r>
        <w:r w:rsidRPr="00544451">
          <w:rPr>
            <w:rStyle w:val="Hyperlink"/>
            <w:rFonts w:hint="eastAsia"/>
            <w:rtl/>
          </w:rPr>
          <w:t>نگ</w:t>
        </w:r>
        <w:r w:rsidRPr="00544451">
          <w:rPr>
            <w:rStyle w:val="Hyperlink"/>
            <w:rtl/>
          </w:rPr>
          <w:t xml:space="preserve"> غلتش</w:t>
        </w:r>
        <w:r w:rsidRPr="00544451">
          <w:rPr>
            <w:rStyle w:val="Hyperlink"/>
            <w:rFonts w:hint="cs"/>
            <w:rtl/>
          </w:rPr>
          <w:t>ی</w:t>
        </w:r>
        <w:r w:rsidRPr="00544451">
          <w:rPr>
            <w:rStyle w:val="Hyperlink"/>
            <w:rtl/>
          </w:rPr>
          <w:t xml:space="preserve"> با قابل</w:t>
        </w:r>
        <w:r w:rsidRPr="00544451">
          <w:rPr>
            <w:rStyle w:val="Hyperlink"/>
            <w:rFonts w:hint="cs"/>
            <w:rtl/>
          </w:rPr>
          <w:t>ی</w:t>
        </w:r>
        <w:r w:rsidRPr="00544451">
          <w:rPr>
            <w:rStyle w:val="Hyperlink"/>
            <w:rFonts w:hint="eastAsia"/>
            <w:rtl/>
          </w:rPr>
          <w:t>ت</w:t>
        </w:r>
        <w:r w:rsidRPr="00544451">
          <w:rPr>
            <w:rStyle w:val="Hyperlink"/>
            <w:rtl/>
          </w:rPr>
          <w:t xml:space="preserve"> سختکار</w:t>
        </w:r>
        <w:r w:rsidRPr="00544451">
          <w:rPr>
            <w:rStyle w:val="Hyperlink"/>
            <w:rFonts w:hint="cs"/>
            <w:rtl/>
          </w:rPr>
          <w:t>ی</w:t>
        </w:r>
        <w:r w:rsidRPr="00544451">
          <w:rPr>
            <w:rStyle w:val="Hyperlink"/>
            <w:rtl/>
          </w:rPr>
          <w:t xml:space="preserve"> عمق</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Toc177145299 \h</w:instrText>
        </w:r>
        <w:r>
          <w:rPr>
            <w:webHidden/>
            <w:rtl/>
          </w:rPr>
          <w:instrText xml:space="preserve"> </w:instrText>
        </w:r>
        <w:r>
          <w:rPr>
            <w:webHidden/>
            <w:rtl/>
          </w:rPr>
        </w:r>
        <w:r>
          <w:rPr>
            <w:webHidden/>
            <w:rtl/>
          </w:rPr>
          <w:fldChar w:fldCharType="separate"/>
        </w:r>
        <w:r w:rsidR="0009324C">
          <w:rPr>
            <w:webHidden/>
            <w:rtl/>
          </w:rPr>
          <w:t>25</w:t>
        </w:r>
        <w:r>
          <w:rPr>
            <w:webHidden/>
            <w:rtl/>
          </w:rPr>
          <w:fldChar w:fldCharType="end"/>
        </w:r>
      </w:hyperlink>
    </w:p>
    <w:p w14:paraId="2B61EE10" w14:textId="39E3A9E0"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0" w:history="1">
        <w:r w:rsidRPr="00544451">
          <w:rPr>
            <w:rStyle w:val="Hyperlink"/>
            <w:rtl/>
            <w:lang w:bidi="fa-IR"/>
          </w:rPr>
          <w:t>4-2-2-</w:t>
        </w:r>
        <w:r w:rsidRPr="00544451">
          <w:rPr>
            <w:rStyle w:val="Hyperlink"/>
            <w:rtl/>
          </w:rPr>
          <w:t xml:space="preserve"> فولاد ها</w:t>
        </w:r>
        <w:r w:rsidRPr="00544451">
          <w:rPr>
            <w:rStyle w:val="Hyperlink"/>
            <w:rFonts w:hint="cs"/>
            <w:rtl/>
          </w:rPr>
          <w:t>ی</w:t>
        </w:r>
        <w:r w:rsidRPr="00544451">
          <w:rPr>
            <w:rStyle w:val="Hyperlink"/>
            <w:rtl/>
          </w:rPr>
          <w:t xml:space="preserve"> با قابل</w:t>
        </w:r>
        <w:r w:rsidRPr="00544451">
          <w:rPr>
            <w:rStyle w:val="Hyperlink"/>
            <w:rFonts w:hint="cs"/>
            <w:rtl/>
          </w:rPr>
          <w:t>ی</w:t>
        </w:r>
        <w:r w:rsidRPr="00544451">
          <w:rPr>
            <w:rStyle w:val="Hyperlink"/>
            <w:rFonts w:hint="eastAsia"/>
            <w:rtl/>
          </w:rPr>
          <w:t>ت</w:t>
        </w:r>
        <w:r w:rsidRPr="00544451">
          <w:rPr>
            <w:rStyle w:val="Hyperlink"/>
            <w:rtl/>
          </w:rPr>
          <w:t xml:space="preserve"> سختکار</w:t>
        </w:r>
        <w:r w:rsidRPr="00544451">
          <w:rPr>
            <w:rStyle w:val="Hyperlink"/>
            <w:rFonts w:hint="cs"/>
            <w:rtl/>
          </w:rPr>
          <w:t>ی</w:t>
        </w:r>
        <w:r w:rsidRPr="00544451">
          <w:rPr>
            <w:rStyle w:val="Hyperlink"/>
            <w:rtl/>
          </w:rPr>
          <w:t xml:space="preserve"> سطح</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Toc177145300 \h</w:instrText>
        </w:r>
        <w:r>
          <w:rPr>
            <w:webHidden/>
            <w:rtl/>
          </w:rPr>
          <w:instrText xml:space="preserve"> </w:instrText>
        </w:r>
        <w:r>
          <w:rPr>
            <w:webHidden/>
            <w:rtl/>
          </w:rPr>
        </w:r>
        <w:r>
          <w:rPr>
            <w:webHidden/>
            <w:rtl/>
          </w:rPr>
          <w:fldChar w:fldCharType="separate"/>
        </w:r>
        <w:r w:rsidR="0009324C">
          <w:rPr>
            <w:webHidden/>
            <w:rtl/>
          </w:rPr>
          <w:t>27</w:t>
        </w:r>
        <w:r>
          <w:rPr>
            <w:webHidden/>
            <w:rtl/>
          </w:rPr>
          <w:fldChar w:fldCharType="end"/>
        </w:r>
      </w:hyperlink>
    </w:p>
    <w:p w14:paraId="66F6AEAE" w14:textId="7D41A0A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1" w:history="1">
        <w:r w:rsidRPr="00544451">
          <w:rPr>
            <w:rStyle w:val="Hyperlink"/>
            <w:rtl/>
            <w:lang w:bidi="fa-IR"/>
          </w:rPr>
          <w:t>5-2-2-</w:t>
        </w:r>
        <w:r w:rsidRPr="00544451">
          <w:rPr>
            <w:rStyle w:val="Hyperlink"/>
            <w:rtl/>
          </w:rPr>
          <w:t xml:space="preserve"> فولادها</w:t>
        </w:r>
        <w:r w:rsidRPr="00544451">
          <w:rPr>
            <w:rStyle w:val="Hyperlink"/>
            <w:rFonts w:hint="cs"/>
            <w:rtl/>
          </w:rPr>
          <w:t>ی</w:t>
        </w:r>
        <w:r w:rsidRPr="00544451">
          <w:rPr>
            <w:rStyle w:val="Hyperlink"/>
            <w:rtl/>
          </w:rPr>
          <w:t xml:space="preserve"> مخصوص سختکار</w:t>
        </w:r>
        <w:r w:rsidRPr="00544451">
          <w:rPr>
            <w:rStyle w:val="Hyperlink"/>
            <w:rFonts w:hint="cs"/>
            <w:rtl/>
          </w:rPr>
          <w:t>ی</w:t>
        </w:r>
        <w:r w:rsidRPr="00544451">
          <w:rPr>
            <w:rStyle w:val="Hyperlink"/>
            <w:rtl/>
          </w:rPr>
          <w:t xml:space="preserve"> سطح</w:t>
        </w:r>
        <w:r w:rsidRPr="00544451">
          <w:rPr>
            <w:rStyle w:val="Hyperlink"/>
            <w:rFonts w:hint="cs"/>
            <w:rtl/>
          </w:rPr>
          <w:t>ی</w:t>
        </w:r>
        <w:r w:rsidRPr="00544451">
          <w:rPr>
            <w:rStyle w:val="Hyperlink"/>
            <w:rtl/>
          </w:rPr>
          <w:t xml:space="preserve"> به روش القا</w:t>
        </w:r>
        <w:r w:rsidRPr="00544451">
          <w:rPr>
            <w:rStyle w:val="Hyperlink"/>
            <w:rFonts w:hint="cs"/>
            <w:rtl/>
          </w:rPr>
          <w:t>یی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Toc177145301 \h</w:instrText>
        </w:r>
        <w:r>
          <w:rPr>
            <w:webHidden/>
            <w:rtl/>
          </w:rPr>
          <w:instrText xml:space="preserve"> </w:instrText>
        </w:r>
        <w:r>
          <w:rPr>
            <w:webHidden/>
            <w:rtl/>
          </w:rPr>
        </w:r>
        <w:r>
          <w:rPr>
            <w:webHidden/>
            <w:rtl/>
          </w:rPr>
          <w:fldChar w:fldCharType="separate"/>
        </w:r>
        <w:r w:rsidR="0009324C">
          <w:rPr>
            <w:webHidden/>
            <w:rtl/>
          </w:rPr>
          <w:t>28</w:t>
        </w:r>
        <w:r>
          <w:rPr>
            <w:webHidden/>
            <w:rtl/>
          </w:rPr>
          <w:fldChar w:fldCharType="end"/>
        </w:r>
      </w:hyperlink>
    </w:p>
    <w:p w14:paraId="2098455F" w14:textId="75AC82D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2" w:history="1">
        <w:r w:rsidRPr="00544451">
          <w:rPr>
            <w:rStyle w:val="Hyperlink"/>
            <w:rtl/>
            <w:lang w:bidi="fa-IR"/>
          </w:rPr>
          <w:t>6-2-2-</w:t>
        </w:r>
        <w:r w:rsidRPr="00544451">
          <w:rPr>
            <w:rStyle w:val="Hyperlink"/>
            <w:rtl/>
          </w:rPr>
          <w:t xml:space="preserve"> فولادها</w:t>
        </w:r>
        <w:r w:rsidRPr="00544451">
          <w:rPr>
            <w:rStyle w:val="Hyperlink"/>
            <w:rFonts w:hint="cs"/>
            <w:rtl/>
          </w:rPr>
          <w:t>ی</w:t>
        </w:r>
        <w:r w:rsidRPr="00544451">
          <w:rPr>
            <w:rStyle w:val="Hyperlink"/>
            <w:rtl/>
          </w:rPr>
          <w:t xml:space="preserve"> مقاوم در برابر خوردگ</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Toc177145302 \h</w:instrText>
        </w:r>
        <w:r>
          <w:rPr>
            <w:webHidden/>
            <w:rtl/>
          </w:rPr>
          <w:instrText xml:space="preserve"> </w:instrText>
        </w:r>
        <w:r>
          <w:rPr>
            <w:webHidden/>
            <w:rtl/>
          </w:rPr>
        </w:r>
        <w:r>
          <w:rPr>
            <w:webHidden/>
            <w:rtl/>
          </w:rPr>
          <w:fldChar w:fldCharType="separate"/>
        </w:r>
        <w:r w:rsidR="0009324C">
          <w:rPr>
            <w:webHidden/>
            <w:rtl/>
          </w:rPr>
          <w:t>30</w:t>
        </w:r>
        <w:r>
          <w:rPr>
            <w:webHidden/>
            <w:rtl/>
          </w:rPr>
          <w:fldChar w:fldCharType="end"/>
        </w:r>
      </w:hyperlink>
    </w:p>
    <w:p w14:paraId="0CAA002B" w14:textId="13AC0F1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3" w:history="1">
        <w:r w:rsidRPr="00544451">
          <w:rPr>
            <w:rStyle w:val="Hyperlink"/>
            <w:rtl/>
            <w:lang w:bidi="fa-IR"/>
          </w:rPr>
          <w:t>7-2-2-</w:t>
        </w:r>
        <w:r w:rsidRPr="00544451">
          <w:rPr>
            <w:rStyle w:val="Hyperlink"/>
            <w:rtl/>
          </w:rPr>
          <w:t xml:space="preserve"> مواد مقاوم به حرارت (نسوز)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Toc177145303 \h</w:instrText>
        </w:r>
        <w:r>
          <w:rPr>
            <w:webHidden/>
            <w:rtl/>
          </w:rPr>
          <w:instrText xml:space="preserve"> </w:instrText>
        </w:r>
        <w:r>
          <w:rPr>
            <w:webHidden/>
            <w:rtl/>
          </w:rPr>
        </w:r>
        <w:r>
          <w:rPr>
            <w:webHidden/>
            <w:rtl/>
          </w:rPr>
          <w:fldChar w:fldCharType="separate"/>
        </w:r>
        <w:r w:rsidR="0009324C">
          <w:rPr>
            <w:webHidden/>
            <w:rtl/>
          </w:rPr>
          <w:t>31</w:t>
        </w:r>
        <w:r>
          <w:rPr>
            <w:webHidden/>
            <w:rtl/>
          </w:rPr>
          <w:fldChar w:fldCharType="end"/>
        </w:r>
      </w:hyperlink>
    </w:p>
    <w:p w14:paraId="70D51D00" w14:textId="2D99E45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4" w:history="1">
        <w:r w:rsidRPr="00544451">
          <w:rPr>
            <w:rStyle w:val="Hyperlink"/>
            <w:rtl/>
            <w:lang w:bidi="fa-IR"/>
          </w:rPr>
          <w:t>8-2-2-</w:t>
        </w:r>
        <w:r w:rsidRPr="00544451">
          <w:rPr>
            <w:rStyle w:val="Hyperlink"/>
            <w:rtl/>
          </w:rPr>
          <w:t xml:space="preserve"> مواد مخصوص کاربردها</w:t>
        </w:r>
        <w:r w:rsidRPr="00544451">
          <w:rPr>
            <w:rStyle w:val="Hyperlink"/>
            <w:rFonts w:hint="cs"/>
            <w:rtl/>
          </w:rPr>
          <w:t>ی</w:t>
        </w:r>
        <w:r w:rsidRPr="00544451">
          <w:rPr>
            <w:rStyle w:val="Hyperlink"/>
            <w:rtl/>
          </w:rPr>
          <w:t xml:space="preserve"> و</w:t>
        </w:r>
        <w:r w:rsidRPr="00544451">
          <w:rPr>
            <w:rStyle w:val="Hyperlink"/>
            <w:rFonts w:hint="cs"/>
            <w:rtl/>
          </w:rPr>
          <w:t>ی</w:t>
        </w:r>
        <w:r w:rsidRPr="00544451">
          <w:rPr>
            <w:rStyle w:val="Hyperlink"/>
            <w:rFonts w:hint="eastAsia"/>
            <w:rtl/>
          </w:rPr>
          <w:t>ژه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Toc177145304 \h</w:instrText>
        </w:r>
        <w:r>
          <w:rPr>
            <w:webHidden/>
            <w:rtl/>
          </w:rPr>
          <w:instrText xml:space="preserve"> </w:instrText>
        </w:r>
        <w:r>
          <w:rPr>
            <w:webHidden/>
            <w:rtl/>
          </w:rPr>
        </w:r>
        <w:r>
          <w:rPr>
            <w:webHidden/>
            <w:rtl/>
          </w:rPr>
          <w:fldChar w:fldCharType="separate"/>
        </w:r>
        <w:r w:rsidR="0009324C">
          <w:rPr>
            <w:webHidden/>
            <w:rtl/>
          </w:rPr>
          <w:t>32</w:t>
        </w:r>
        <w:r>
          <w:rPr>
            <w:webHidden/>
            <w:rtl/>
          </w:rPr>
          <w:fldChar w:fldCharType="end"/>
        </w:r>
      </w:hyperlink>
    </w:p>
    <w:p w14:paraId="3AC68FB9" w14:textId="79BD5CA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5" w:history="1">
        <w:r w:rsidRPr="00544451">
          <w:rPr>
            <w:rStyle w:val="Hyperlink"/>
            <w:rtl/>
            <w:lang w:bidi="fa-IR"/>
          </w:rPr>
          <w:t>9-2-2-</w:t>
        </w:r>
        <w:r w:rsidRPr="00544451">
          <w:rPr>
            <w:rStyle w:val="Hyperlink"/>
            <w:rtl/>
          </w:rPr>
          <w:t xml:space="preserve"> ثبات ابعاد</w:t>
        </w:r>
        <w:r w:rsidRPr="00544451">
          <w:rPr>
            <w:rStyle w:val="Hyperlink"/>
            <w:rFonts w:hint="cs"/>
            <w:rtl/>
          </w:rPr>
          <w:t>ی</w:t>
        </w:r>
        <w:r w:rsidRPr="00544451">
          <w:rPr>
            <w:rStyle w:val="Hyperlink"/>
            <w:rtl/>
          </w:rPr>
          <w:t xml:space="preserve"> ب</w:t>
        </w:r>
        <w:r w:rsidRPr="00544451">
          <w:rPr>
            <w:rStyle w:val="Hyperlink"/>
            <w:rFonts w:hint="cs"/>
            <w:rtl/>
          </w:rPr>
          <w:t>ی</w:t>
        </w:r>
        <w:r w:rsidRPr="00544451">
          <w:rPr>
            <w:rStyle w:val="Hyperlink"/>
            <w:rFonts w:hint="eastAsia"/>
            <w:rtl/>
          </w:rPr>
          <w:t>ر</w:t>
        </w:r>
        <w:r w:rsidRPr="00544451">
          <w:rPr>
            <w:rStyle w:val="Hyperlink"/>
            <w:rFonts w:hint="cs"/>
            <w:rtl/>
          </w:rPr>
          <w:t>ی</w:t>
        </w:r>
        <w:r w:rsidRPr="00544451">
          <w:rPr>
            <w:rStyle w:val="Hyperlink"/>
            <w:rFonts w:hint="eastAsia"/>
            <w:rtl/>
          </w:rPr>
          <w:t>نگ</w:t>
        </w:r>
        <w:r w:rsidRPr="00544451">
          <w:rPr>
            <w:rStyle w:val="Hyperlink"/>
            <w:rtl/>
          </w:rPr>
          <w:t xml:space="preserve"> ها</w:t>
        </w:r>
        <w:r w:rsidRPr="00544451">
          <w:rPr>
            <w:rStyle w:val="Hyperlink"/>
            <w:rFonts w:hint="cs"/>
            <w:rtl/>
          </w:rPr>
          <w:t>ی</w:t>
        </w:r>
        <w:r w:rsidRPr="00544451">
          <w:rPr>
            <w:rStyle w:val="Hyperlink"/>
            <w:rtl/>
          </w:rPr>
          <w:t xml:space="preserve"> غلتش</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Toc177145305 \h</w:instrText>
        </w:r>
        <w:r>
          <w:rPr>
            <w:webHidden/>
            <w:rtl/>
          </w:rPr>
          <w:instrText xml:space="preserve"> </w:instrText>
        </w:r>
        <w:r>
          <w:rPr>
            <w:webHidden/>
            <w:rtl/>
          </w:rPr>
        </w:r>
        <w:r>
          <w:rPr>
            <w:webHidden/>
            <w:rtl/>
          </w:rPr>
          <w:fldChar w:fldCharType="separate"/>
        </w:r>
        <w:r w:rsidR="0009324C">
          <w:rPr>
            <w:webHidden/>
            <w:rtl/>
          </w:rPr>
          <w:t>33</w:t>
        </w:r>
        <w:r>
          <w:rPr>
            <w:webHidden/>
            <w:rtl/>
          </w:rPr>
          <w:fldChar w:fldCharType="end"/>
        </w:r>
      </w:hyperlink>
    </w:p>
    <w:p w14:paraId="6E847675" w14:textId="36D747CD"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6" w:history="1">
        <w:r w:rsidRPr="00544451">
          <w:rPr>
            <w:rStyle w:val="Hyperlink"/>
            <w:rtl/>
            <w:lang w:bidi="fa-IR"/>
          </w:rPr>
          <w:t>10-2-2-</w:t>
        </w:r>
        <w:r w:rsidRPr="00544451">
          <w:rPr>
            <w:rStyle w:val="Hyperlink"/>
            <w:rtl/>
          </w:rPr>
          <w:t xml:space="preserve"> پروسه ها</w:t>
        </w:r>
        <w:r w:rsidRPr="00544451">
          <w:rPr>
            <w:rStyle w:val="Hyperlink"/>
            <w:rFonts w:hint="cs"/>
            <w:rtl/>
          </w:rPr>
          <w:t>ی</w:t>
        </w:r>
        <w:r w:rsidRPr="00544451">
          <w:rPr>
            <w:rStyle w:val="Hyperlink"/>
            <w:rtl/>
          </w:rPr>
          <w:t xml:space="preserve"> عمل</w:t>
        </w:r>
        <w:r w:rsidRPr="00544451">
          <w:rPr>
            <w:rStyle w:val="Hyperlink"/>
            <w:rFonts w:hint="cs"/>
            <w:rtl/>
          </w:rPr>
          <w:t>ی</w:t>
        </w:r>
        <w:r w:rsidRPr="00544451">
          <w:rPr>
            <w:rStyle w:val="Hyperlink"/>
            <w:rFonts w:hint="eastAsia"/>
            <w:rtl/>
          </w:rPr>
          <w:t>ات</w:t>
        </w:r>
        <w:r w:rsidRPr="00544451">
          <w:rPr>
            <w:rStyle w:val="Hyperlink"/>
            <w:rtl/>
          </w:rPr>
          <w:t xml:space="preserve"> سطح</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Toc177145306 \h</w:instrText>
        </w:r>
        <w:r>
          <w:rPr>
            <w:webHidden/>
            <w:rtl/>
          </w:rPr>
          <w:instrText xml:space="preserve"> </w:instrText>
        </w:r>
        <w:r>
          <w:rPr>
            <w:webHidden/>
            <w:rtl/>
          </w:rPr>
        </w:r>
        <w:r>
          <w:rPr>
            <w:webHidden/>
            <w:rtl/>
          </w:rPr>
          <w:fldChar w:fldCharType="separate"/>
        </w:r>
        <w:r w:rsidR="0009324C">
          <w:rPr>
            <w:webHidden/>
            <w:rtl/>
          </w:rPr>
          <w:t>34</w:t>
        </w:r>
        <w:r>
          <w:rPr>
            <w:webHidden/>
            <w:rtl/>
          </w:rPr>
          <w:fldChar w:fldCharType="end"/>
        </w:r>
      </w:hyperlink>
    </w:p>
    <w:p w14:paraId="6AC166EE" w14:textId="68E8194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7" w:history="1">
        <w:r w:rsidRPr="00544451">
          <w:rPr>
            <w:rStyle w:val="Hyperlink"/>
            <w:rtl/>
            <w:lang w:bidi="fa-IR"/>
          </w:rPr>
          <w:t>11-2-2-</w:t>
        </w:r>
        <w:r w:rsidRPr="00544451">
          <w:rPr>
            <w:rStyle w:val="Hyperlink"/>
            <w:rtl/>
          </w:rPr>
          <w:t xml:space="preserve"> مواد اول</w:t>
        </w:r>
        <w:r w:rsidRPr="00544451">
          <w:rPr>
            <w:rStyle w:val="Hyperlink"/>
            <w:rFonts w:hint="cs"/>
            <w:rtl/>
          </w:rPr>
          <w:t>ی</w:t>
        </w:r>
        <w:r w:rsidRPr="00544451">
          <w:rPr>
            <w:rStyle w:val="Hyperlink"/>
            <w:rFonts w:hint="eastAsia"/>
            <w:rtl/>
          </w:rPr>
          <w:t>ه</w:t>
        </w:r>
        <w:r w:rsidRPr="00544451">
          <w:rPr>
            <w:rStyle w:val="Hyperlink"/>
            <w:rtl/>
          </w:rPr>
          <w:t xml:space="preserve"> قفسه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Toc177145307 \h</w:instrText>
        </w:r>
        <w:r>
          <w:rPr>
            <w:webHidden/>
            <w:rtl/>
          </w:rPr>
          <w:instrText xml:space="preserve"> </w:instrText>
        </w:r>
        <w:r>
          <w:rPr>
            <w:webHidden/>
            <w:rtl/>
          </w:rPr>
        </w:r>
        <w:r>
          <w:rPr>
            <w:webHidden/>
            <w:rtl/>
          </w:rPr>
          <w:fldChar w:fldCharType="separate"/>
        </w:r>
        <w:r w:rsidR="0009324C">
          <w:rPr>
            <w:webHidden/>
            <w:rtl/>
          </w:rPr>
          <w:t>35</w:t>
        </w:r>
        <w:r>
          <w:rPr>
            <w:webHidden/>
            <w:rtl/>
          </w:rPr>
          <w:fldChar w:fldCharType="end"/>
        </w:r>
      </w:hyperlink>
    </w:p>
    <w:p w14:paraId="18969F31" w14:textId="5C098B78"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08" w:history="1">
        <w:r w:rsidRPr="00544451">
          <w:rPr>
            <w:rStyle w:val="Hyperlink"/>
            <w:rtl/>
            <w:lang w:bidi="fa-IR"/>
          </w:rPr>
          <w:t>12-2-2-</w:t>
        </w:r>
        <w:r w:rsidRPr="00544451">
          <w:rPr>
            <w:rStyle w:val="Hyperlink"/>
            <w:rtl/>
          </w:rPr>
          <w:t xml:space="preserve"> مواد اول</w:t>
        </w:r>
        <w:r w:rsidRPr="00544451">
          <w:rPr>
            <w:rStyle w:val="Hyperlink"/>
            <w:rFonts w:hint="cs"/>
            <w:rtl/>
          </w:rPr>
          <w:t>ی</w:t>
        </w:r>
        <w:r w:rsidRPr="00544451">
          <w:rPr>
            <w:rStyle w:val="Hyperlink"/>
            <w:rFonts w:hint="eastAsia"/>
            <w:rtl/>
          </w:rPr>
          <w:t>ه</w:t>
        </w:r>
        <w:r w:rsidRPr="00544451">
          <w:rPr>
            <w:rStyle w:val="Hyperlink"/>
            <w:rtl/>
          </w:rPr>
          <w:t xml:space="preserve"> حلقه ها</w:t>
        </w:r>
        <w:r w:rsidRPr="00544451">
          <w:rPr>
            <w:rStyle w:val="Hyperlink"/>
            <w:rFonts w:hint="cs"/>
            <w:rtl/>
          </w:rPr>
          <w:t>ی</w:t>
        </w:r>
        <w:r w:rsidRPr="00544451">
          <w:rPr>
            <w:rStyle w:val="Hyperlink"/>
            <w:rtl/>
          </w:rPr>
          <w:t xml:space="preserve"> آب بند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Toc177145308 \h</w:instrText>
        </w:r>
        <w:r>
          <w:rPr>
            <w:webHidden/>
            <w:rtl/>
          </w:rPr>
          <w:instrText xml:space="preserve"> </w:instrText>
        </w:r>
        <w:r>
          <w:rPr>
            <w:webHidden/>
            <w:rtl/>
          </w:rPr>
        </w:r>
        <w:r>
          <w:rPr>
            <w:webHidden/>
            <w:rtl/>
          </w:rPr>
          <w:fldChar w:fldCharType="separate"/>
        </w:r>
        <w:r w:rsidR="0009324C">
          <w:rPr>
            <w:webHidden/>
            <w:rtl/>
          </w:rPr>
          <w:t>36</w:t>
        </w:r>
        <w:r>
          <w:rPr>
            <w:webHidden/>
            <w:rtl/>
          </w:rPr>
          <w:fldChar w:fldCharType="end"/>
        </w:r>
      </w:hyperlink>
    </w:p>
    <w:p w14:paraId="6565CF66" w14:textId="10089599"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09" w:history="1">
        <w:r w:rsidRPr="00544451">
          <w:rPr>
            <w:rStyle w:val="Hyperlink"/>
            <w:rtl/>
          </w:rPr>
          <w:t>3-2- مجلات و نرم افزار ها</w:t>
        </w:r>
        <w:r w:rsidRPr="00544451">
          <w:rPr>
            <w:rStyle w:val="Hyperlink"/>
            <w:rFonts w:hint="cs"/>
            <w:rtl/>
          </w:rPr>
          <w:t>ی</w:t>
        </w:r>
        <w:r w:rsidRPr="00544451">
          <w:rPr>
            <w:rStyle w:val="Hyperlink"/>
            <w:rtl/>
          </w:rPr>
          <w:t xml:space="preserve"> مرتبط با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Toc177145309 \h</w:instrText>
        </w:r>
        <w:r>
          <w:rPr>
            <w:webHidden/>
            <w:rtl/>
          </w:rPr>
          <w:instrText xml:space="preserve"> </w:instrText>
        </w:r>
        <w:r>
          <w:rPr>
            <w:webHidden/>
            <w:rtl/>
          </w:rPr>
        </w:r>
        <w:r>
          <w:rPr>
            <w:webHidden/>
            <w:rtl/>
          </w:rPr>
          <w:fldChar w:fldCharType="separate"/>
        </w:r>
        <w:r w:rsidR="0009324C">
          <w:rPr>
            <w:webHidden/>
            <w:rtl/>
            <w:lang w:bidi="ar-SA"/>
          </w:rPr>
          <w:t>37</w:t>
        </w:r>
        <w:r>
          <w:rPr>
            <w:webHidden/>
            <w:rtl/>
          </w:rPr>
          <w:fldChar w:fldCharType="end"/>
        </w:r>
      </w:hyperlink>
    </w:p>
    <w:p w14:paraId="0DD26987" w14:textId="5B05EFB4"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0" w:history="1">
        <w:r w:rsidRPr="00544451">
          <w:rPr>
            <w:rStyle w:val="Hyperlink"/>
            <w:rtl/>
            <w:lang w:bidi="fa-IR"/>
          </w:rPr>
          <w:t>1-3-2-</w:t>
        </w:r>
        <w:r w:rsidRPr="00544451">
          <w:rPr>
            <w:rStyle w:val="Hyperlink"/>
            <w:rtl/>
          </w:rPr>
          <w:t xml:space="preserve"> معرف</w:t>
        </w:r>
        <w:r w:rsidRPr="00544451">
          <w:rPr>
            <w:rStyle w:val="Hyperlink"/>
            <w:rFonts w:hint="cs"/>
            <w:rtl/>
          </w:rPr>
          <w:t>ی</w:t>
        </w:r>
        <w:r w:rsidRPr="00544451">
          <w:rPr>
            <w:rStyle w:val="Hyperlink"/>
            <w:rtl/>
          </w:rPr>
          <w:t xml:space="preserve"> سا</w:t>
        </w:r>
        <w:r w:rsidRPr="00544451">
          <w:rPr>
            <w:rStyle w:val="Hyperlink"/>
            <w:rFonts w:hint="cs"/>
            <w:rtl/>
          </w:rPr>
          <w:t>ی</w:t>
        </w:r>
        <w:r w:rsidRPr="00544451">
          <w:rPr>
            <w:rStyle w:val="Hyperlink"/>
            <w:rFonts w:hint="eastAsia"/>
            <w:rtl/>
          </w:rPr>
          <w:t>ت</w:t>
        </w:r>
        <w:r w:rsidRPr="00544451">
          <w:rPr>
            <w:rStyle w:val="Hyperlink"/>
            <w:rtl/>
          </w:rPr>
          <w:t xml:space="preserve">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Toc177145310 \h</w:instrText>
        </w:r>
        <w:r>
          <w:rPr>
            <w:webHidden/>
            <w:rtl/>
          </w:rPr>
          <w:instrText xml:space="preserve"> </w:instrText>
        </w:r>
        <w:r>
          <w:rPr>
            <w:webHidden/>
            <w:rtl/>
          </w:rPr>
        </w:r>
        <w:r>
          <w:rPr>
            <w:webHidden/>
            <w:rtl/>
          </w:rPr>
          <w:fldChar w:fldCharType="separate"/>
        </w:r>
        <w:r w:rsidR="0009324C">
          <w:rPr>
            <w:webHidden/>
            <w:rtl/>
          </w:rPr>
          <w:t>37</w:t>
        </w:r>
        <w:r>
          <w:rPr>
            <w:webHidden/>
            <w:rtl/>
          </w:rPr>
          <w:fldChar w:fldCharType="end"/>
        </w:r>
      </w:hyperlink>
    </w:p>
    <w:p w14:paraId="5C2721FA" w14:textId="0D3728E2"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1" w:history="1">
        <w:r w:rsidRPr="00544451">
          <w:rPr>
            <w:rStyle w:val="Hyperlink"/>
            <w:lang w:bidi="fa-IR"/>
          </w:rPr>
          <w:t>2-3-2-</w:t>
        </w:r>
        <w:r w:rsidRPr="00544451">
          <w:rPr>
            <w:rStyle w:val="Hyperlink"/>
            <w:rtl/>
          </w:rPr>
          <w:t xml:space="preserve"> کاتالوگ آنلا</w:t>
        </w:r>
        <w:r w:rsidRPr="00544451">
          <w:rPr>
            <w:rStyle w:val="Hyperlink"/>
            <w:rFonts w:hint="cs"/>
            <w:rtl/>
          </w:rPr>
          <w:t>ی</w:t>
        </w:r>
        <w:r w:rsidRPr="00544451">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Toc177145311 \h</w:instrText>
        </w:r>
        <w:r>
          <w:rPr>
            <w:webHidden/>
            <w:rtl/>
          </w:rPr>
          <w:instrText xml:space="preserve"> </w:instrText>
        </w:r>
        <w:r>
          <w:rPr>
            <w:webHidden/>
            <w:rtl/>
          </w:rPr>
        </w:r>
        <w:r>
          <w:rPr>
            <w:webHidden/>
            <w:rtl/>
          </w:rPr>
          <w:fldChar w:fldCharType="separate"/>
        </w:r>
        <w:r w:rsidR="0009324C">
          <w:rPr>
            <w:webHidden/>
            <w:rtl/>
          </w:rPr>
          <w:t>37</w:t>
        </w:r>
        <w:r>
          <w:rPr>
            <w:webHidden/>
            <w:rtl/>
          </w:rPr>
          <w:fldChar w:fldCharType="end"/>
        </w:r>
      </w:hyperlink>
    </w:p>
    <w:p w14:paraId="644F6E07" w14:textId="5667090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2" w:history="1">
        <w:r w:rsidRPr="00544451">
          <w:rPr>
            <w:rStyle w:val="Hyperlink"/>
            <w:rtl/>
            <w:lang w:bidi="fa-IR"/>
          </w:rPr>
          <w:t>3-3-2-</w:t>
        </w:r>
        <w:r w:rsidRPr="00544451">
          <w:rPr>
            <w:rStyle w:val="Hyperlink"/>
            <w:rtl/>
          </w:rPr>
          <w:t xml:space="preserve"> ته</w:t>
        </w:r>
        <w:r w:rsidRPr="00544451">
          <w:rPr>
            <w:rStyle w:val="Hyperlink"/>
            <w:rFonts w:hint="cs"/>
            <w:rtl/>
          </w:rPr>
          <w:t>ی</w:t>
        </w:r>
        <w:r w:rsidRPr="00544451">
          <w:rPr>
            <w:rStyle w:val="Hyperlink"/>
            <w:rFonts w:hint="eastAsia"/>
            <w:rtl/>
          </w:rPr>
          <w:t>ه</w:t>
        </w:r>
        <w:r w:rsidRPr="00544451">
          <w:rPr>
            <w:rStyle w:val="Hyperlink"/>
            <w:rtl/>
          </w:rPr>
          <w:t xml:space="preserve"> نقشه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Toc177145312 \h</w:instrText>
        </w:r>
        <w:r>
          <w:rPr>
            <w:webHidden/>
            <w:rtl/>
          </w:rPr>
          <w:instrText xml:space="preserve"> </w:instrText>
        </w:r>
        <w:r>
          <w:rPr>
            <w:webHidden/>
            <w:rtl/>
          </w:rPr>
        </w:r>
        <w:r>
          <w:rPr>
            <w:webHidden/>
            <w:rtl/>
          </w:rPr>
          <w:fldChar w:fldCharType="separate"/>
        </w:r>
        <w:r w:rsidR="0009324C">
          <w:rPr>
            <w:webHidden/>
            <w:rtl/>
          </w:rPr>
          <w:t>37</w:t>
        </w:r>
        <w:r>
          <w:rPr>
            <w:webHidden/>
            <w:rtl/>
          </w:rPr>
          <w:fldChar w:fldCharType="end"/>
        </w:r>
      </w:hyperlink>
    </w:p>
    <w:p w14:paraId="563CE632" w14:textId="4A28ED55"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3" w:history="1">
        <w:r w:rsidRPr="00544451">
          <w:rPr>
            <w:rStyle w:val="Hyperlink"/>
            <w:rtl/>
            <w:lang w:bidi="fa-IR"/>
          </w:rPr>
          <w:t>4-3-2-</w:t>
        </w:r>
        <w:r w:rsidRPr="00544451">
          <w:rPr>
            <w:rStyle w:val="Hyperlink"/>
            <w:rtl/>
          </w:rPr>
          <w:t xml:space="preserve"> انتخاب پا</w:t>
        </w:r>
        <w:r w:rsidRPr="00544451">
          <w:rPr>
            <w:rStyle w:val="Hyperlink"/>
            <w:rFonts w:hint="cs"/>
            <w:rtl/>
          </w:rPr>
          <w:t>ی</w:t>
        </w:r>
        <w:r w:rsidRPr="00544451">
          <w:rPr>
            <w:rStyle w:val="Hyperlink"/>
            <w:rFonts w:hint="eastAsia"/>
            <w:rtl/>
          </w:rPr>
          <w:t>ه</w:t>
        </w:r>
        <w:r w:rsidRPr="00544451">
          <w:rPr>
            <w:rStyle w:val="Hyperlink"/>
            <w:rtl/>
          </w:rPr>
          <w:t xml:space="preserve">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Toc177145313 \h</w:instrText>
        </w:r>
        <w:r>
          <w:rPr>
            <w:webHidden/>
            <w:rtl/>
          </w:rPr>
          <w:instrText xml:space="preserve"> </w:instrText>
        </w:r>
        <w:r>
          <w:rPr>
            <w:webHidden/>
            <w:rtl/>
          </w:rPr>
        </w:r>
        <w:r>
          <w:rPr>
            <w:webHidden/>
            <w:rtl/>
          </w:rPr>
          <w:fldChar w:fldCharType="separate"/>
        </w:r>
        <w:r w:rsidR="0009324C">
          <w:rPr>
            <w:webHidden/>
            <w:rtl/>
          </w:rPr>
          <w:t>38</w:t>
        </w:r>
        <w:r>
          <w:rPr>
            <w:webHidden/>
            <w:rtl/>
          </w:rPr>
          <w:fldChar w:fldCharType="end"/>
        </w:r>
      </w:hyperlink>
    </w:p>
    <w:p w14:paraId="7957FC54" w14:textId="070352CA"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4" w:history="1">
        <w:r w:rsidRPr="00544451">
          <w:rPr>
            <w:rStyle w:val="Hyperlink"/>
            <w:rtl/>
            <w:lang w:bidi="fa-IR"/>
          </w:rPr>
          <w:t>5-3-2-</w:t>
        </w:r>
        <w:r w:rsidRPr="00544451">
          <w:rPr>
            <w:rStyle w:val="Hyperlink"/>
            <w:rtl/>
          </w:rPr>
          <w:t xml:space="preserve"> انجام محاسبات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Toc177145314 \h</w:instrText>
        </w:r>
        <w:r>
          <w:rPr>
            <w:webHidden/>
            <w:rtl/>
          </w:rPr>
          <w:instrText xml:space="preserve"> </w:instrText>
        </w:r>
        <w:r>
          <w:rPr>
            <w:webHidden/>
            <w:rtl/>
          </w:rPr>
        </w:r>
        <w:r>
          <w:rPr>
            <w:webHidden/>
            <w:rtl/>
          </w:rPr>
          <w:fldChar w:fldCharType="separate"/>
        </w:r>
        <w:r w:rsidR="0009324C">
          <w:rPr>
            <w:webHidden/>
            <w:rtl/>
          </w:rPr>
          <w:t>38</w:t>
        </w:r>
        <w:r>
          <w:rPr>
            <w:webHidden/>
            <w:rtl/>
          </w:rPr>
          <w:fldChar w:fldCharType="end"/>
        </w:r>
      </w:hyperlink>
    </w:p>
    <w:p w14:paraId="3F781F7F" w14:textId="008263C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5" w:history="1">
        <w:r w:rsidRPr="00544451">
          <w:rPr>
            <w:rStyle w:val="Hyperlink"/>
            <w:lang w:bidi="fa-IR"/>
          </w:rPr>
          <w:t>6-3-2-</w:t>
        </w:r>
        <w:r w:rsidRPr="00544451">
          <w:rPr>
            <w:rStyle w:val="Hyperlink"/>
            <w:rtl/>
          </w:rPr>
          <w:t xml:space="preserve"> معرف</w:t>
        </w:r>
        <w:r w:rsidRPr="00544451">
          <w:rPr>
            <w:rStyle w:val="Hyperlink"/>
            <w:rFonts w:hint="cs"/>
            <w:rtl/>
          </w:rPr>
          <w:t>ی</w:t>
        </w:r>
        <w:r w:rsidRPr="00544451">
          <w:rPr>
            <w:rStyle w:val="Hyperlink"/>
            <w:rtl/>
          </w:rPr>
          <w:t xml:space="preserve"> نرم افزار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Toc177145315 \h</w:instrText>
        </w:r>
        <w:r>
          <w:rPr>
            <w:webHidden/>
            <w:rtl/>
          </w:rPr>
          <w:instrText xml:space="preserve"> </w:instrText>
        </w:r>
        <w:r>
          <w:rPr>
            <w:webHidden/>
            <w:rtl/>
          </w:rPr>
        </w:r>
        <w:r>
          <w:rPr>
            <w:webHidden/>
            <w:rtl/>
          </w:rPr>
          <w:fldChar w:fldCharType="separate"/>
        </w:r>
        <w:r w:rsidR="0009324C">
          <w:rPr>
            <w:webHidden/>
            <w:rtl/>
          </w:rPr>
          <w:t>39</w:t>
        </w:r>
        <w:r>
          <w:rPr>
            <w:webHidden/>
            <w:rtl/>
          </w:rPr>
          <w:fldChar w:fldCharType="end"/>
        </w:r>
      </w:hyperlink>
    </w:p>
    <w:p w14:paraId="7E5D2413" w14:textId="58CCFBC7"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16" w:history="1">
        <w:r w:rsidRPr="00544451">
          <w:rPr>
            <w:rStyle w:val="Hyperlink"/>
            <w:rtl/>
          </w:rPr>
          <w:t>4-2- خراب</w:t>
        </w:r>
        <w:r w:rsidRPr="00544451">
          <w:rPr>
            <w:rStyle w:val="Hyperlink"/>
            <w:rFonts w:hint="cs"/>
            <w:rtl/>
          </w:rPr>
          <w:t>ی</w:t>
        </w:r>
        <w:r w:rsidRPr="00544451">
          <w:rPr>
            <w:rStyle w:val="Hyperlink"/>
            <w:rtl/>
          </w:rPr>
          <w:t xml:space="preserve">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Toc177145316 \h</w:instrText>
        </w:r>
        <w:r>
          <w:rPr>
            <w:webHidden/>
            <w:rtl/>
          </w:rPr>
          <w:instrText xml:space="preserve"> </w:instrText>
        </w:r>
        <w:r>
          <w:rPr>
            <w:webHidden/>
            <w:rtl/>
          </w:rPr>
        </w:r>
        <w:r>
          <w:rPr>
            <w:webHidden/>
            <w:rtl/>
          </w:rPr>
          <w:fldChar w:fldCharType="separate"/>
        </w:r>
        <w:r w:rsidR="0009324C">
          <w:rPr>
            <w:webHidden/>
            <w:rtl/>
            <w:lang w:bidi="ar-SA"/>
          </w:rPr>
          <w:t>40</w:t>
        </w:r>
        <w:r>
          <w:rPr>
            <w:webHidden/>
            <w:rtl/>
          </w:rPr>
          <w:fldChar w:fldCharType="end"/>
        </w:r>
      </w:hyperlink>
    </w:p>
    <w:p w14:paraId="563DDE0B" w14:textId="245E71D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7" w:history="1">
        <w:r w:rsidRPr="00544451">
          <w:rPr>
            <w:rStyle w:val="Hyperlink"/>
            <w:rtl/>
            <w:lang w:bidi="fa-IR"/>
          </w:rPr>
          <w:t>1-4-2-</w:t>
        </w:r>
        <w:r w:rsidRPr="00544451">
          <w:rPr>
            <w:rStyle w:val="Hyperlink"/>
            <w:rtl/>
          </w:rPr>
          <w:t xml:space="preserve"> انواع خراب</w:t>
        </w:r>
        <w:r w:rsidRPr="00544451">
          <w:rPr>
            <w:rStyle w:val="Hyperlink"/>
            <w:rFonts w:hint="cs"/>
            <w:rtl/>
          </w:rPr>
          <w:t>ی</w:t>
        </w:r>
        <w:r w:rsidRPr="00544451">
          <w:rPr>
            <w:rStyle w:val="Hyperlink"/>
            <w:rFonts w:hint="eastAsia"/>
            <w:rtl/>
          </w:rPr>
          <w:t>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Toc177145317 \h</w:instrText>
        </w:r>
        <w:r>
          <w:rPr>
            <w:webHidden/>
            <w:rtl/>
          </w:rPr>
          <w:instrText xml:space="preserve"> </w:instrText>
        </w:r>
        <w:r>
          <w:rPr>
            <w:webHidden/>
            <w:rtl/>
          </w:rPr>
        </w:r>
        <w:r>
          <w:rPr>
            <w:webHidden/>
            <w:rtl/>
          </w:rPr>
          <w:fldChar w:fldCharType="separate"/>
        </w:r>
        <w:r w:rsidR="0009324C">
          <w:rPr>
            <w:webHidden/>
            <w:rtl/>
          </w:rPr>
          <w:t>40</w:t>
        </w:r>
        <w:r>
          <w:rPr>
            <w:webHidden/>
            <w:rtl/>
          </w:rPr>
          <w:fldChar w:fldCharType="end"/>
        </w:r>
      </w:hyperlink>
    </w:p>
    <w:p w14:paraId="1E7C30A1" w14:textId="4BFE849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8" w:history="1">
        <w:r w:rsidRPr="00544451">
          <w:rPr>
            <w:rStyle w:val="Hyperlink"/>
            <w:lang w:bidi="fa-IR"/>
          </w:rPr>
          <w:t>2-4-2-</w:t>
        </w:r>
        <w:r w:rsidRPr="00544451">
          <w:rPr>
            <w:rStyle w:val="Hyperlink"/>
            <w:rtl/>
          </w:rPr>
          <w:t xml:space="preserve"> خراب</w:t>
        </w:r>
        <w:r w:rsidRPr="00544451">
          <w:rPr>
            <w:rStyle w:val="Hyperlink"/>
            <w:rFonts w:hint="cs"/>
            <w:rtl/>
          </w:rPr>
          <w:t>ی</w:t>
        </w:r>
        <w:r w:rsidRPr="00544451">
          <w:rPr>
            <w:rStyle w:val="Hyperlink"/>
            <w:rtl/>
          </w:rPr>
          <w:t xml:space="preserve"> ناش</w:t>
        </w:r>
        <w:r w:rsidRPr="00544451">
          <w:rPr>
            <w:rStyle w:val="Hyperlink"/>
            <w:rFonts w:hint="cs"/>
            <w:rtl/>
          </w:rPr>
          <w:t>ی</w:t>
        </w:r>
        <w:r w:rsidRPr="00544451">
          <w:rPr>
            <w:rStyle w:val="Hyperlink"/>
            <w:rtl/>
          </w:rPr>
          <w:t xml:space="preserve"> از خستگ</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Toc177145318 \h</w:instrText>
        </w:r>
        <w:r>
          <w:rPr>
            <w:webHidden/>
            <w:rtl/>
          </w:rPr>
          <w:instrText xml:space="preserve"> </w:instrText>
        </w:r>
        <w:r>
          <w:rPr>
            <w:webHidden/>
            <w:rtl/>
          </w:rPr>
        </w:r>
        <w:r>
          <w:rPr>
            <w:webHidden/>
            <w:rtl/>
          </w:rPr>
          <w:fldChar w:fldCharType="separate"/>
        </w:r>
        <w:r w:rsidR="0009324C">
          <w:rPr>
            <w:webHidden/>
            <w:rtl/>
          </w:rPr>
          <w:t>40</w:t>
        </w:r>
        <w:r>
          <w:rPr>
            <w:webHidden/>
            <w:rtl/>
          </w:rPr>
          <w:fldChar w:fldCharType="end"/>
        </w:r>
      </w:hyperlink>
    </w:p>
    <w:p w14:paraId="1D6241CB" w14:textId="615B20D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19" w:history="1">
        <w:r w:rsidRPr="00544451">
          <w:rPr>
            <w:rStyle w:val="Hyperlink"/>
            <w:lang w:bidi="fa-IR"/>
          </w:rPr>
          <w:t>3-4-2-</w:t>
        </w:r>
        <w:r w:rsidRPr="00544451">
          <w:rPr>
            <w:rStyle w:val="Hyperlink"/>
            <w:rtl/>
          </w:rPr>
          <w:t xml:space="preserve"> خستگ</w:t>
        </w:r>
        <w:r w:rsidRPr="00544451">
          <w:rPr>
            <w:rStyle w:val="Hyperlink"/>
            <w:rFonts w:hint="cs"/>
            <w:rtl/>
          </w:rPr>
          <w:t>ی</w:t>
        </w:r>
        <w:r w:rsidRPr="00544451">
          <w:rPr>
            <w:rStyle w:val="Hyperlink"/>
            <w:rtl/>
          </w:rPr>
          <w:t xml:space="preserve"> ناش</w:t>
        </w:r>
        <w:r w:rsidRPr="00544451">
          <w:rPr>
            <w:rStyle w:val="Hyperlink"/>
            <w:rFonts w:hint="cs"/>
            <w:rtl/>
          </w:rPr>
          <w:t>ی</w:t>
        </w:r>
        <w:r w:rsidRPr="00544451">
          <w:rPr>
            <w:rStyle w:val="Hyperlink"/>
            <w:rtl/>
          </w:rPr>
          <w:t xml:space="preserve"> از گردش ذرات خارج</w:t>
        </w:r>
        <w:r w:rsidRPr="00544451">
          <w:rPr>
            <w:rStyle w:val="Hyperlink"/>
            <w:rFonts w:hint="cs"/>
            <w:rtl/>
          </w:rPr>
          <w:t>ی</w:t>
        </w:r>
        <w:r w:rsidRPr="00544451">
          <w:rPr>
            <w:rStyle w:val="Hyperlink"/>
            <w:rtl/>
          </w:rPr>
          <w:t xml:space="preserve"> درون </w:t>
        </w:r>
        <w:r w:rsidRPr="00544451">
          <w:rPr>
            <w:rStyle w:val="Hyperlink"/>
            <w:rFonts w:hint="cs"/>
            <w:rtl/>
          </w:rPr>
          <w:t>ی</w:t>
        </w:r>
        <w:r w:rsidRPr="00544451">
          <w:rPr>
            <w:rStyle w:val="Hyperlink"/>
            <w:rFonts w:hint="eastAsia"/>
            <w:rtl/>
          </w:rPr>
          <w:t>اتاقانها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Toc177145319 \h</w:instrText>
        </w:r>
        <w:r>
          <w:rPr>
            <w:webHidden/>
            <w:rtl/>
          </w:rPr>
          <w:instrText xml:space="preserve"> </w:instrText>
        </w:r>
        <w:r>
          <w:rPr>
            <w:webHidden/>
            <w:rtl/>
          </w:rPr>
        </w:r>
        <w:r>
          <w:rPr>
            <w:webHidden/>
            <w:rtl/>
          </w:rPr>
          <w:fldChar w:fldCharType="separate"/>
        </w:r>
        <w:r w:rsidR="0009324C">
          <w:rPr>
            <w:webHidden/>
            <w:rtl/>
          </w:rPr>
          <w:t>40</w:t>
        </w:r>
        <w:r>
          <w:rPr>
            <w:webHidden/>
            <w:rtl/>
          </w:rPr>
          <w:fldChar w:fldCharType="end"/>
        </w:r>
      </w:hyperlink>
    </w:p>
    <w:p w14:paraId="5D82D027" w14:textId="7148C4F7"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0" w:history="1">
        <w:r w:rsidRPr="00544451">
          <w:rPr>
            <w:rStyle w:val="Hyperlink"/>
            <w:rtl/>
            <w:lang w:bidi="fa-IR"/>
          </w:rPr>
          <w:t>4-4-2-</w:t>
        </w:r>
        <w:r w:rsidRPr="00544451">
          <w:rPr>
            <w:rStyle w:val="Hyperlink"/>
            <w:rtl/>
          </w:rPr>
          <w:t xml:space="preserve"> خستگ</w:t>
        </w:r>
        <w:r w:rsidRPr="00544451">
          <w:rPr>
            <w:rStyle w:val="Hyperlink"/>
            <w:rFonts w:hint="cs"/>
            <w:rtl/>
          </w:rPr>
          <w:t>ی</w:t>
        </w:r>
        <w:r w:rsidRPr="00544451">
          <w:rPr>
            <w:rStyle w:val="Hyperlink"/>
            <w:rtl/>
          </w:rPr>
          <w:t xml:space="preserve"> معمول</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Toc177145320 \h</w:instrText>
        </w:r>
        <w:r>
          <w:rPr>
            <w:webHidden/>
            <w:rtl/>
          </w:rPr>
          <w:instrText xml:space="preserve"> </w:instrText>
        </w:r>
        <w:r>
          <w:rPr>
            <w:webHidden/>
            <w:rtl/>
          </w:rPr>
        </w:r>
        <w:r>
          <w:rPr>
            <w:webHidden/>
            <w:rtl/>
          </w:rPr>
          <w:fldChar w:fldCharType="separate"/>
        </w:r>
        <w:r w:rsidR="0009324C">
          <w:rPr>
            <w:webHidden/>
            <w:rtl/>
          </w:rPr>
          <w:t>41</w:t>
        </w:r>
        <w:r>
          <w:rPr>
            <w:webHidden/>
            <w:rtl/>
          </w:rPr>
          <w:fldChar w:fldCharType="end"/>
        </w:r>
      </w:hyperlink>
    </w:p>
    <w:p w14:paraId="7E7845FA" w14:textId="503EE439"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1" w:history="1">
        <w:r w:rsidRPr="00544451">
          <w:rPr>
            <w:rStyle w:val="Hyperlink"/>
            <w:rtl/>
            <w:lang w:bidi="fa-IR"/>
          </w:rPr>
          <w:t>5-4-2-</w:t>
        </w:r>
        <w:r w:rsidRPr="00544451">
          <w:rPr>
            <w:rStyle w:val="Hyperlink"/>
            <w:rtl/>
          </w:rPr>
          <w:t xml:space="preserve"> آلودگ</w:t>
        </w:r>
        <w:r w:rsidRPr="00544451">
          <w:rPr>
            <w:rStyle w:val="Hyperlink"/>
            <w:rFonts w:hint="cs"/>
            <w:rtl/>
          </w:rPr>
          <w:t>ی</w:t>
        </w:r>
        <w:r w:rsidRPr="00544451">
          <w:rPr>
            <w:rStyle w:val="Hyperlink"/>
            <w:rtl/>
          </w:rPr>
          <w:t xml:space="preserve"> و سا</w:t>
        </w:r>
        <w:r w:rsidRPr="00544451">
          <w:rPr>
            <w:rStyle w:val="Hyperlink"/>
            <w:rFonts w:hint="cs"/>
            <w:rtl/>
          </w:rPr>
          <w:t>ی</w:t>
        </w:r>
        <w:r w:rsidRPr="00544451">
          <w:rPr>
            <w:rStyle w:val="Hyperlink"/>
            <w:rFonts w:hint="eastAsia"/>
            <w:rtl/>
          </w:rPr>
          <w:t>ش</w:t>
        </w:r>
        <w:r w:rsidRPr="00544451">
          <w:rPr>
            <w:rStyle w:val="Hyperlink"/>
            <w:rtl/>
          </w:rPr>
          <w:t xml:space="preserve">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Toc177145321 \h</w:instrText>
        </w:r>
        <w:r>
          <w:rPr>
            <w:webHidden/>
            <w:rtl/>
          </w:rPr>
          <w:instrText xml:space="preserve"> </w:instrText>
        </w:r>
        <w:r>
          <w:rPr>
            <w:webHidden/>
            <w:rtl/>
          </w:rPr>
        </w:r>
        <w:r>
          <w:rPr>
            <w:webHidden/>
            <w:rtl/>
          </w:rPr>
          <w:fldChar w:fldCharType="separate"/>
        </w:r>
        <w:r w:rsidR="0009324C">
          <w:rPr>
            <w:webHidden/>
            <w:rtl/>
          </w:rPr>
          <w:t>41</w:t>
        </w:r>
        <w:r>
          <w:rPr>
            <w:webHidden/>
            <w:rtl/>
          </w:rPr>
          <w:fldChar w:fldCharType="end"/>
        </w:r>
      </w:hyperlink>
    </w:p>
    <w:p w14:paraId="6721718B" w14:textId="2CE9A836"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2" w:history="1">
        <w:r w:rsidRPr="00544451">
          <w:rPr>
            <w:rStyle w:val="Hyperlink"/>
            <w:lang w:bidi="fa-IR"/>
          </w:rPr>
          <w:t>6-4-2-</w:t>
        </w:r>
        <w:r w:rsidRPr="00544451">
          <w:rPr>
            <w:rStyle w:val="Hyperlink"/>
            <w:rtl/>
          </w:rPr>
          <w:t xml:space="preserve"> خوردگ</w:t>
        </w:r>
        <w:r w:rsidRPr="00544451">
          <w:rPr>
            <w:rStyle w:val="Hyperlink"/>
            <w:rFonts w:hint="cs"/>
            <w:rtl/>
          </w:rPr>
          <w:t>ی</w:t>
        </w:r>
        <w:r w:rsidRPr="00544451">
          <w:rPr>
            <w:rStyle w:val="Hyperlink"/>
            <w:rtl/>
          </w:rPr>
          <w:t xml:space="preserve"> </w:t>
        </w:r>
        <w:r w:rsidRPr="00544451">
          <w:rPr>
            <w:rStyle w:val="Hyperlink"/>
            <w:rFonts w:hint="cs"/>
            <w:rtl/>
          </w:rPr>
          <w:t>ی</w:t>
        </w:r>
        <w:r w:rsidRPr="00544451">
          <w:rPr>
            <w:rStyle w:val="Hyperlink"/>
            <w:rFonts w:hint="eastAsia"/>
            <w:rtl/>
          </w:rPr>
          <w:t>اتاقان</w:t>
        </w:r>
        <w:r w:rsidRPr="00544451">
          <w:rPr>
            <w:rStyle w:val="Hyperlink"/>
            <w:rtl/>
          </w:rPr>
          <w:t xml:space="preserve">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Toc177145322 \h</w:instrText>
        </w:r>
        <w:r>
          <w:rPr>
            <w:webHidden/>
            <w:rtl/>
          </w:rPr>
          <w:instrText xml:space="preserve"> </w:instrText>
        </w:r>
        <w:r>
          <w:rPr>
            <w:webHidden/>
            <w:rtl/>
          </w:rPr>
        </w:r>
        <w:r>
          <w:rPr>
            <w:webHidden/>
            <w:rtl/>
          </w:rPr>
          <w:fldChar w:fldCharType="separate"/>
        </w:r>
        <w:r w:rsidR="0009324C">
          <w:rPr>
            <w:webHidden/>
            <w:rtl/>
          </w:rPr>
          <w:t>41</w:t>
        </w:r>
        <w:r>
          <w:rPr>
            <w:webHidden/>
            <w:rtl/>
          </w:rPr>
          <w:fldChar w:fldCharType="end"/>
        </w:r>
      </w:hyperlink>
    </w:p>
    <w:p w14:paraId="090DC6BA" w14:textId="26E652BE"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3" w:history="1">
        <w:r w:rsidRPr="00544451">
          <w:rPr>
            <w:rStyle w:val="Hyperlink"/>
            <w:lang w:bidi="fa-IR"/>
          </w:rPr>
          <w:t>7-4-2-</w:t>
        </w:r>
        <w:r w:rsidRPr="00544451">
          <w:rPr>
            <w:rStyle w:val="Hyperlink"/>
            <w:rtl/>
          </w:rPr>
          <w:t xml:space="preserve"> صدمات ناش</w:t>
        </w:r>
        <w:r w:rsidRPr="00544451">
          <w:rPr>
            <w:rStyle w:val="Hyperlink"/>
            <w:rFonts w:hint="cs"/>
            <w:rtl/>
          </w:rPr>
          <w:t>ی</w:t>
        </w:r>
        <w:r w:rsidRPr="00544451">
          <w:rPr>
            <w:rStyle w:val="Hyperlink"/>
            <w:rtl/>
          </w:rPr>
          <w:t xml:space="preserve"> از لغزش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Toc177145323 \h</w:instrText>
        </w:r>
        <w:r>
          <w:rPr>
            <w:webHidden/>
            <w:rtl/>
          </w:rPr>
          <w:instrText xml:space="preserve"> </w:instrText>
        </w:r>
        <w:r>
          <w:rPr>
            <w:webHidden/>
            <w:rtl/>
          </w:rPr>
        </w:r>
        <w:r>
          <w:rPr>
            <w:webHidden/>
            <w:rtl/>
          </w:rPr>
          <w:fldChar w:fldCharType="separate"/>
        </w:r>
        <w:r w:rsidR="0009324C">
          <w:rPr>
            <w:webHidden/>
            <w:rtl/>
          </w:rPr>
          <w:t>42</w:t>
        </w:r>
        <w:r>
          <w:rPr>
            <w:webHidden/>
            <w:rtl/>
          </w:rPr>
          <w:fldChar w:fldCharType="end"/>
        </w:r>
      </w:hyperlink>
    </w:p>
    <w:p w14:paraId="708D9041" w14:textId="5C085B20"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4" w:history="1">
        <w:r w:rsidRPr="00544451">
          <w:rPr>
            <w:rStyle w:val="Hyperlink"/>
            <w:lang w:bidi="fa-IR"/>
          </w:rPr>
          <w:t>8-4-2-</w:t>
        </w:r>
        <w:r w:rsidRPr="00544451">
          <w:rPr>
            <w:rStyle w:val="Hyperlink"/>
            <w:rtl/>
          </w:rPr>
          <w:t xml:space="preserve"> اثرگذار</w:t>
        </w:r>
        <w:r w:rsidRPr="00544451">
          <w:rPr>
            <w:rStyle w:val="Hyperlink"/>
            <w:rFonts w:hint="cs"/>
            <w:rtl/>
          </w:rPr>
          <w:t>ی</w:t>
        </w:r>
        <w:r w:rsidRPr="00544451">
          <w:rPr>
            <w:rStyle w:val="Hyperlink"/>
            <w:rtl/>
          </w:rPr>
          <w:t xml:space="preserve"> ساچمه در اثر ارتعاش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Toc177145324 \h</w:instrText>
        </w:r>
        <w:r>
          <w:rPr>
            <w:webHidden/>
            <w:rtl/>
          </w:rPr>
          <w:instrText xml:space="preserve"> </w:instrText>
        </w:r>
        <w:r>
          <w:rPr>
            <w:webHidden/>
            <w:rtl/>
          </w:rPr>
        </w:r>
        <w:r>
          <w:rPr>
            <w:webHidden/>
            <w:rtl/>
          </w:rPr>
          <w:fldChar w:fldCharType="separate"/>
        </w:r>
        <w:r w:rsidR="0009324C">
          <w:rPr>
            <w:webHidden/>
            <w:rtl/>
          </w:rPr>
          <w:t>42</w:t>
        </w:r>
        <w:r>
          <w:rPr>
            <w:webHidden/>
            <w:rtl/>
          </w:rPr>
          <w:fldChar w:fldCharType="end"/>
        </w:r>
      </w:hyperlink>
    </w:p>
    <w:p w14:paraId="01E400C8" w14:textId="6111D2E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5" w:history="1">
        <w:r w:rsidRPr="00544451">
          <w:rPr>
            <w:rStyle w:val="Hyperlink"/>
            <w:rtl/>
            <w:lang w:bidi="fa-IR"/>
          </w:rPr>
          <w:t>9-4-2-</w:t>
        </w:r>
        <w:r w:rsidRPr="00544451">
          <w:rPr>
            <w:rStyle w:val="Hyperlink"/>
            <w:rtl/>
          </w:rPr>
          <w:t xml:space="preserve"> عبور جر</w:t>
        </w:r>
        <w:r w:rsidRPr="00544451">
          <w:rPr>
            <w:rStyle w:val="Hyperlink"/>
            <w:rFonts w:hint="cs"/>
            <w:rtl/>
          </w:rPr>
          <w:t>ی</w:t>
        </w:r>
        <w:r w:rsidRPr="00544451">
          <w:rPr>
            <w:rStyle w:val="Hyperlink"/>
            <w:rFonts w:hint="eastAsia"/>
            <w:rtl/>
          </w:rPr>
          <w:t>ان</w:t>
        </w:r>
        <w:r w:rsidRPr="00544451">
          <w:rPr>
            <w:rStyle w:val="Hyperlink"/>
            <w:rtl/>
          </w:rPr>
          <w:t xml:space="preserve"> الکتر</w:t>
        </w:r>
        <w:r w:rsidRPr="00544451">
          <w:rPr>
            <w:rStyle w:val="Hyperlink"/>
            <w:rFonts w:hint="cs"/>
            <w:rtl/>
          </w:rPr>
          <w:t>ی</w:t>
        </w:r>
        <w:r w:rsidRPr="00544451">
          <w:rPr>
            <w:rStyle w:val="Hyperlink"/>
            <w:rFonts w:hint="eastAsia"/>
            <w:rtl/>
          </w:rPr>
          <w:t>س</w:t>
        </w:r>
        <w:r w:rsidRPr="00544451">
          <w:rPr>
            <w:rStyle w:val="Hyperlink"/>
            <w:rFonts w:hint="cs"/>
            <w:rtl/>
          </w:rPr>
          <w:t>ی</w:t>
        </w:r>
        <w:r w:rsidRPr="00544451">
          <w:rPr>
            <w:rStyle w:val="Hyperlink"/>
            <w:rFonts w:hint="eastAsia"/>
            <w:rtl/>
          </w:rPr>
          <w:t>ته</w:t>
        </w:r>
        <w:r w:rsidRPr="00544451">
          <w:rPr>
            <w:rStyle w:val="Hyperlink"/>
            <w:rtl/>
          </w:rPr>
          <w:t xml:space="preserve"> از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Toc177145325 \h</w:instrText>
        </w:r>
        <w:r>
          <w:rPr>
            <w:webHidden/>
            <w:rtl/>
          </w:rPr>
          <w:instrText xml:space="preserve"> </w:instrText>
        </w:r>
        <w:r>
          <w:rPr>
            <w:webHidden/>
            <w:rtl/>
          </w:rPr>
        </w:r>
        <w:r>
          <w:rPr>
            <w:webHidden/>
            <w:rtl/>
          </w:rPr>
          <w:fldChar w:fldCharType="separate"/>
        </w:r>
        <w:r w:rsidR="0009324C">
          <w:rPr>
            <w:webHidden/>
            <w:rtl/>
          </w:rPr>
          <w:t>43</w:t>
        </w:r>
        <w:r>
          <w:rPr>
            <w:webHidden/>
            <w:rtl/>
          </w:rPr>
          <w:fldChar w:fldCharType="end"/>
        </w:r>
      </w:hyperlink>
    </w:p>
    <w:p w14:paraId="22FEB32D" w14:textId="2ED34D5B"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6" w:history="1">
        <w:r w:rsidRPr="00544451">
          <w:rPr>
            <w:rStyle w:val="Hyperlink"/>
            <w:rtl/>
            <w:lang w:bidi="fa-IR"/>
          </w:rPr>
          <w:t>10-4-2-</w:t>
        </w:r>
        <w:r w:rsidRPr="00544451">
          <w:rPr>
            <w:rStyle w:val="Hyperlink"/>
            <w:rtl/>
          </w:rPr>
          <w:t xml:space="preserve"> نصب نادرست </w:t>
        </w:r>
        <w:r w:rsidRPr="00544451">
          <w:rPr>
            <w:rStyle w:val="Hyperlink"/>
            <w:rFonts w:hint="cs"/>
            <w:rtl/>
          </w:rPr>
          <w:t>ی</w:t>
        </w:r>
        <w:r w:rsidRPr="00544451">
          <w:rPr>
            <w:rStyle w:val="Hyperlink"/>
            <w:rFonts w:hint="eastAsia"/>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Toc177145326 \h</w:instrText>
        </w:r>
        <w:r>
          <w:rPr>
            <w:webHidden/>
            <w:rtl/>
          </w:rPr>
          <w:instrText xml:space="preserve"> </w:instrText>
        </w:r>
        <w:r>
          <w:rPr>
            <w:webHidden/>
            <w:rtl/>
          </w:rPr>
        </w:r>
        <w:r>
          <w:rPr>
            <w:webHidden/>
            <w:rtl/>
          </w:rPr>
          <w:fldChar w:fldCharType="separate"/>
        </w:r>
        <w:r w:rsidR="0009324C">
          <w:rPr>
            <w:webHidden/>
            <w:rtl/>
          </w:rPr>
          <w:t>43</w:t>
        </w:r>
        <w:r>
          <w:rPr>
            <w:webHidden/>
            <w:rtl/>
          </w:rPr>
          <w:fldChar w:fldCharType="end"/>
        </w:r>
      </w:hyperlink>
    </w:p>
    <w:p w14:paraId="202C99DF" w14:textId="151436FA"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7" w:history="1">
        <w:r w:rsidRPr="00544451">
          <w:rPr>
            <w:rStyle w:val="Hyperlink"/>
            <w:lang w:bidi="fa-IR"/>
          </w:rPr>
          <w:t>11-4-2-</w:t>
        </w:r>
        <w:r w:rsidRPr="00544451">
          <w:rPr>
            <w:rStyle w:val="Hyperlink"/>
            <w:rtl/>
          </w:rPr>
          <w:t xml:space="preserve"> صدمات ناش</w:t>
        </w:r>
        <w:r w:rsidRPr="00544451">
          <w:rPr>
            <w:rStyle w:val="Hyperlink"/>
            <w:rFonts w:hint="cs"/>
            <w:rtl/>
          </w:rPr>
          <w:t>ی</w:t>
        </w:r>
        <w:r w:rsidRPr="00544451">
          <w:rPr>
            <w:rStyle w:val="Hyperlink"/>
            <w:rtl/>
          </w:rPr>
          <w:t xml:space="preserve"> از روانکار</w:t>
        </w:r>
        <w:r w:rsidRPr="00544451">
          <w:rPr>
            <w:rStyle w:val="Hyperlink"/>
            <w:rFonts w:hint="cs"/>
            <w:rtl/>
          </w:rPr>
          <w:t>ی</w:t>
        </w:r>
        <w:r w:rsidRPr="00544451">
          <w:rPr>
            <w:rStyle w:val="Hyperlink"/>
            <w:rtl/>
          </w:rPr>
          <w:t xml:space="preserve"> مناسب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Toc177145327 \h</w:instrText>
        </w:r>
        <w:r>
          <w:rPr>
            <w:webHidden/>
            <w:rtl/>
          </w:rPr>
          <w:instrText xml:space="preserve"> </w:instrText>
        </w:r>
        <w:r>
          <w:rPr>
            <w:webHidden/>
            <w:rtl/>
          </w:rPr>
        </w:r>
        <w:r>
          <w:rPr>
            <w:webHidden/>
            <w:rtl/>
          </w:rPr>
          <w:fldChar w:fldCharType="separate"/>
        </w:r>
        <w:r w:rsidR="0009324C">
          <w:rPr>
            <w:webHidden/>
            <w:rtl/>
          </w:rPr>
          <w:t>44</w:t>
        </w:r>
        <w:r>
          <w:rPr>
            <w:webHidden/>
            <w:rtl/>
          </w:rPr>
          <w:fldChar w:fldCharType="end"/>
        </w:r>
      </w:hyperlink>
    </w:p>
    <w:p w14:paraId="6A17C64B" w14:textId="322FD2F0"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8" w:history="1">
        <w:r w:rsidRPr="00544451">
          <w:rPr>
            <w:rStyle w:val="Hyperlink"/>
            <w:rtl/>
            <w:lang w:bidi="fa-IR"/>
          </w:rPr>
          <w:t>12-4-2-</w:t>
        </w:r>
        <w:r w:rsidRPr="00544451">
          <w:rPr>
            <w:rStyle w:val="Hyperlink"/>
            <w:rtl/>
          </w:rPr>
          <w:t xml:space="preserve"> منظور از روانکار</w:t>
        </w:r>
        <w:r w:rsidRPr="00544451">
          <w:rPr>
            <w:rStyle w:val="Hyperlink"/>
            <w:rFonts w:hint="cs"/>
            <w:rtl/>
          </w:rPr>
          <w:t>ی</w:t>
        </w:r>
        <w:r w:rsidRPr="00544451">
          <w:rPr>
            <w:rStyle w:val="Hyperlink"/>
            <w:rtl/>
          </w:rPr>
          <w:t xml:space="preserve"> نامناسب: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Toc177145328 \h</w:instrText>
        </w:r>
        <w:r>
          <w:rPr>
            <w:webHidden/>
            <w:rtl/>
          </w:rPr>
          <w:instrText xml:space="preserve"> </w:instrText>
        </w:r>
        <w:r>
          <w:rPr>
            <w:webHidden/>
            <w:rtl/>
          </w:rPr>
        </w:r>
        <w:r>
          <w:rPr>
            <w:webHidden/>
            <w:rtl/>
          </w:rPr>
          <w:fldChar w:fldCharType="separate"/>
        </w:r>
        <w:r w:rsidR="0009324C">
          <w:rPr>
            <w:webHidden/>
            <w:rtl/>
          </w:rPr>
          <w:t>44</w:t>
        </w:r>
        <w:r>
          <w:rPr>
            <w:webHidden/>
            <w:rtl/>
          </w:rPr>
          <w:fldChar w:fldCharType="end"/>
        </w:r>
      </w:hyperlink>
    </w:p>
    <w:p w14:paraId="2D1F139F" w14:textId="1AEA954F"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29" w:history="1">
        <w:r w:rsidRPr="00544451">
          <w:rPr>
            <w:rStyle w:val="Hyperlink"/>
            <w:lang w:bidi="fa-IR"/>
          </w:rPr>
          <w:t>13-4-2-</w:t>
        </w:r>
        <w:r w:rsidRPr="00544451">
          <w:rPr>
            <w:rStyle w:val="Hyperlink"/>
            <w:rtl/>
          </w:rPr>
          <w:t xml:space="preserve"> مع</w:t>
        </w:r>
        <w:r w:rsidRPr="00544451">
          <w:rPr>
            <w:rStyle w:val="Hyperlink"/>
            <w:rFonts w:hint="cs"/>
            <w:rtl/>
          </w:rPr>
          <w:t>ی</w:t>
        </w:r>
        <w:r w:rsidRPr="00544451">
          <w:rPr>
            <w:rStyle w:val="Hyperlink"/>
            <w:rFonts w:hint="eastAsia"/>
            <w:rtl/>
          </w:rPr>
          <w:t>ار</w:t>
        </w:r>
        <w:r w:rsidRPr="00544451">
          <w:rPr>
            <w:rStyle w:val="Hyperlink"/>
            <w:rtl/>
          </w:rPr>
          <w:t xml:space="preserve"> ها</w:t>
        </w:r>
        <w:r w:rsidRPr="00544451">
          <w:rPr>
            <w:rStyle w:val="Hyperlink"/>
            <w:rFonts w:hint="cs"/>
            <w:rtl/>
          </w:rPr>
          <w:t>ی</w:t>
        </w:r>
        <w:r w:rsidRPr="00544451">
          <w:rPr>
            <w:rStyle w:val="Hyperlink"/>
            <w:rtl/>
          </w:rPr>
          <w:t xml:space="preserve"> نظارت بر </w:t>
        </w:r>
        <w:r w:rsidRPr="00544451">
          <w:rPr>
            <w:rStyle w:val="Hyperlink"/>
            <w:rFonts w:hint="cs"/>
            <w:rtl/>
          </w:rPr>
          <w:t>ی</w:t>
        </w:r>
        <w:r w:rsidRPr="00544451">
          <w:rPr>
            <w:rStyle w:val="Hyperlink"/>
            <w:rFonts w:hint="eastAsia"/>
            <w:rtl/>
          </w:rPr>
          <w:t>اتاقان</w:t>
        </w:r>
        <w:r w:rsidRPr="00544451">
          <w:rPr>
            <w:rStyle w:val="Hyperlink"/>
            <w:rtl/>
          </w:rPr>
          <w:t xml:space="preserve"> قبل از خراب</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Toc177145329 \h</w:instrText>
        </w:r>
        <w:r>
          <w:rPr>
            <w:webHidden/>
            <w:rtl/>
          </w:rPr>
          <w:instrText xml:space="preserve"> </w:instrText>
        </w:r>
        <w:r>
          <w:rPr>
            <w:webHidden/>
            <w:rtl/>
          </w:rPr>
        </w:r>
        <w:r>
          <w:rPr>
            <w:webHidden/>
            <w:rtl/>
          </w:rPr>
          <w:fldChar w:fldCharType="separate"/>
        </w:r>
        <w:r w:rsidR="0009324C">
          <w:rPr>
            <w:webHidden/>
            <w:rtl/>
          </w:rPr>
          <w:t>44</w:t>
        </w:r>
        <w:r>
          <w:rPr>
            <w:webHidden/>
            <w:rtl/>
          </w:rPr>
          <w:fldChar w:fldCharType="end"/>
        </w:r>
      </w:hyperlink>
    </w:p>
    <w:p w14:paraId="1C409594" w14:textId="16531BE2"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0" w:history="1">
        <w:r w:rsidRPr="00544451">
          <w:rPr>
            <w:rStyle w:val="Hyperlink"/>
          </w:rPr>
          <w:t>5-2-</w:t>
        </w:r>
        <w:r w:rsidRPr="00544451">
          <w:rPr>
            <w:rStyle w:val="Hyperlink"/>
            <w:rtl/>
          </w:rPr>
          <w:t xml:space="preserve"> استانداردها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Toc177145330 \h</w:instrText>
        </w:r>
        <w:r>
          <w:rPr>
            <w:webHidden/>
            <w:rtl/>
          </w:rPr>
          <w:instrText xml:space="preserve"> </w:instrText>
        </w:r>
        <w:r>
          <w:rPr>
            <w:webHidden/>
            <w:rtl/>
          </w:rPr>
        </w:r>
        <w:r>
          <w:rPr>
            <w:webHidden/>
            <w:rtl/>
          </w:rPr>
          <w:fldChar w:fldCharType="separate"/>
        </w:r>
        <w:r w:rsidR="0009324C">
          <w:rPr>
            <w:webHidden/>
            <w:rtl/>
            <w:lang w:bidi="ar-SA"/>
          </w:rPr>
          <w:t>46</w:t>
        </w:r>
        <w:r>
          <w:rPr>
            <w:webHidden/>
            <w:rtl/>
          </w:rPr>
          <w:fldChar w:fldCharType="end"/>
        </w:r>
      </w:hyperlink>
    </w:p>
    <w:p w14:paraId="74B707EF" w14:textId="6C47197C"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31" w:history="1">
        <w:r w:rsidRPr="00544451">
          <w:rPr>
            <w:rStyle w:val="Hyperlink"/>
            <w:lang w:bidi="fa-IR"/>
          </w:rPr>
          <w:t>1-5-2-</w:t>
        </w:r>
        <w:r w:rsidRPr="00544451">
          <w:rPr>
            <w:rStyle w:val="Hyperlink"/>
            <w:rtl/>
          </w:rPr>
          <w:t xml:space="preserve"> استاندارد </w:t>
        </w:r>
        <w:r w:rsidRPr="00544451">
          <w:rPr>
            <w:rStyle w:val="Hyperlink"/>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Toc177145331 \h</w:instrText>
        </w:r>
        <w:r>
          <w:rPr>
            <w:webHidden/>
            <w:rtl/>
          </w:rPr>
          <w:instrText xml:space="preserve"> </w:instrText>
        </w:r>
        <w:r>
          <w:rPr>
            <w:webHidden/>
            <w:rtl/>
          </w:rPr>
        </w:r>
        <w:r>
          <w:rPr>
            <w:webHidden/>
            <w:rtl/>
          </w:rPr>
          <w:fldChar w:fldCharType="separate"/>
        </w:r>
        <w:r w:rsidR="0009324C">
          <w:rPr>
            <w:webHidden/>
            <w:rtl/>
          </w:rPr>
          <w:t>46</w:t>
        </w:r>
        <w:r>
          <w:rPr>
            <w:webHidden/>
            <w:rtl/>
          </w:rPr>
          <w:fldChar w:fldCharType="end"/>
        </w:r>
      </w:hyperlink>
    </w:p>
    <w:p w14:paraId="2CB84C5E" w14:textId="4E3A27E4" w:rsidR="00D17DED" w:rsidRDefault="00D17DED">
      <w:pPr>
        <w:pStyle w:val="TOC3"/>
        <w:rPr>
          <w:rFonts w:asciiTheme="minorHAnsi" w:eastAsiaTheme="minorEastAsia" w:hAnsiTheme="minorHAnsi" w:cstheme="minorBidi"/>
          <w:kern w:val="2"/>
          <w:sz w:val="22"/>
          <w:szCs w:val="22"/>
          <w:rtl/>
          <w14:ligatures w14:val="standardContextual"/>
        </w:rPr>
      </w:pPr>
      <w:hyperlink w:anchor="_Toc177145332" w:history="1">
        <w:r w:rsidRPr="00544451">
          <w:rPr>
            <w:rStyle w:val="Hyperlink"/>
            <w:lang w:bidi="fa-IR"/>
          </w:rPr>
          <w:t>2-5-2-</w:t>
        </w:r>
        <w:r w:rsidRPr="00544451">
          <w:rPr>
            <w:rStyle w:val="Hyperlink"/>
            <w:rtl/>
          </w:rPr>
          <w:t xml:space="preserve"> استاندارد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Toc177145332 \h</w:instrText>
        </w:r>
        <w:r>
          <w:rPr>
            <w:webHidden/>
            <w:rtl/>
          </w:rPr>
          <w:instrText xml:space="preserve"> </w:instrText>
        </w:r>
        <w:r>
          <w:rPr>
            <w:webHidden/>
            <w:rtl/>
          </w:rPr>
        </w:r>
        <w:r>
          <w:rPr>
            <w:webHidden/>
            <w:rtl/>
          </w:rPr>
          <w:fldChar w:fldCharType="separate"/>
        </w:r>
        <w:r w:rsidR="0009324C">
          <w:rPr>
            <w:webHidden/>
            <w:rtl/>
          </w:rPr>
          <w:t>46</w:t>
        </w:r>
        <w:r>
          <w:rPr>
            <w:webHidden/>
            <w:rtl/>
          </w:rPr>
          <w:fldChar w:fldCharType="end"/>
        </w:r>
      </w:hyperlink>
    </w:p>
    <w:p w14:paraId="35568565" w14:textId="6CB05D7A"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3" w:history="1">
        <w:r w:rsidRPr="00544451">
          <w:rPr>
            <w:rStyle w:val="Hyperlink"/>
            <w:rtl/>
          </w:rPr>
          <w:t>6-2- نت</w:t>
        </w:r>
        <w:r w:rsidRPr="00544451">
          <w:rPr>
            <w:rStyle w:val="Hyperlink"/>
            <w:rFonts w:hint="cs"/>
            <w:rtl/>
          </w:rPr>
          <w:t>ی</w:t>
        </w:r>
        <w:r w:rsidRPr="00544451">
          <w:rPr>
            <w:rStyle w:val="Hyperlink"/>
            <w:rFonts w:hint="eastAsia"/>
            <w:rtl/>
          </w:rPr>
          <w:t>جه‌گ</w:t>
        </w:r>
        <w:r w:rsidRPr="00544451">
          <w:rPr>
            <w:rStyle w:val="Hyperlink"/>
            <w:rFonts w:hint="cs"/>
            <w:rtl/>
          </w:rPr>
          <w:t>ی</w:t>
        </w:r>
        <w:r w:rsidRPr="00544451">
          <w:rPr>
            <w:rStyle w:val="Hyperlink"/>
            <w:rFonts w:hint="eastAsia"/>
            <w:rtl/>
          </w:rPr>
          <w:t>ر</w:t>
        </w:r>
        <w:r w:rsidRPr="00544451">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Toc177145333 \h</w:instrText>
        </w:r>
        <w:r>
          <w:rPr>
            <w:webHidden/>
            <w:rtl/>
          </w:rPr>
          <w:instrText xml:space="preserve"> </w:instrText>
        </w:r>
        <w:r>
          <w:rPr>
            <w:webHidden/>
            <w:rtl/>
          </w:rPr>
        </w:r>
        <w:r>
          <w:rPr>
            <w:webHidden/>
            <w:rtl/>
          </w:rPr>
          <w:fldChar w:fldCharType="separate"/>
        </w:r>
        <w:r w:rsidR="0009324C">
          <w:rPr>
            <w:webHidden/>
            <w:rtl/>
            <w:lang w:bidi="ar-SA"/>
          </w:rPr>
          <w:t>46</w:t>
        </w:r>
        <w:r>
          <w:rPr>
            <w:webHidden/>
            <w:rtl/>
          </w:rPr>
          <w:fldChar w:fldCharType="end"/>
        </w:r>
      </w:hyperlink>
    </w:p>
    <w:p w14:paraId="534845F6" w14:textId="0478FFA9" w:rsidR="00D17DED" w:rsidRDefault="00D17DED">
      <w:pPr>
        <w:pStyle w:val="TOC1"/>
        <w:rPr>
          <w:rFonts w:asciiTheme="minorHAnsi" w:eastAsiaTheme="minorEastAsia" w:hAnsiTheme="minorHAnsi" w:cstheme="minorBidi"/>
          <w:bCs w:val="0"/>
          <w:kern w:val="2"/>
          <w:sz w:val="22"/>
          <w:szCs w:val="22"/>
          <w:rtl/>
          <w14:ligatures w14:val="standardContextual"/>
        </w:rPr>
      </w:pPr>
      <w:hyperlink w:anchor="_Toc177145334" w:history="1">
        <w:r w:rsidRPr="00544451">
          <w:rPr>
            <w:rStyle w:val="Hyperlink"/>
            <w:rtl/>
            <w:lang w:bidi="fa-IR"/>
          </w:rPr>
          <w:t>فصل 3: نتايج و تفسير آنها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Toc177145334 \h</w:instrText>
        </w:r>
        <w:r>
          <w:rPr>
            <w:webHidden/>
            <w:rtl/>
          </w:rPr>
          <w:instrText xml:space="preserve"> </w:instrText>
        </w:r>
        <w:r>
          <w:rPr>
            <w:webHidden/>
            <w:rtl/>
          </w:rPr>
        </w:r>
        <w:r>
          <w:rPr>
            <w:webHidden/>
            <w:rtl/>
          </w:rPr>
          <w:fldChar w:fldCharType="separate"/>
        </w:r>
        <w:r w:rsidR="0009324C">
          <w:rPr>
            <w:webHidden/>
            <w:rtl/>
          </w:rPr>
          <w:t>47</w:t>
        </w:r>
        <w:r>
          <w:rPr>
            <w:webHidden/>
            <w:rtl/>
          </w:rPr>
          <w:fldChar w:fldCharType="end"/>
        </w:r>
      </w:hyperlink>
    </w:p>
    <w:p w14:paraId="16B0D925" w14:textId="349E87C3"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5" w:history="1">
        <w:r w:rsidRPr="00544451">
          <w:rPr>
            <w:rStyle w:val="Hyperlink"/>
            <w:rtl/>
          </w:rPr>
          <w:t>1-3- مقدمه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Toc177145335 \h</w:instrText>
        </w:r>
        <w:r>
          <w:rPr>
            <w:webHidden/>
            <w:rtl/>
          </w:rPr>
          <w:instrText xml:space="preserve"> </w:instrText>
        </w:r>
        <w:r>
          <w:rPr>
            <w:webHidden/>
            <w:rtl/>
          </w:rPr>
        </w:r>
        <w:r>
          <w:rPr>
            <w:webHidden/>
            <w:rtl/>
          </w:rPr>
          <w:fldChar w:fldCharType="separate"/>
        </w:r>
        <w:r w:rsidR="0009324C">
          <w:rPr>
            <w:webHidden/>
            <w:rtl/>
            <w:lang w:bidi="ar-SA"/>
          </w:rPr>
          <w:t>48</w:t>
        </w:r>
        <w:r>
          <w:rPr>
            <w:webHidden/>
            <w:rtl/>
          </w:rPr>
          <w:fldChar w:fldCharType="end"/>
        </w:r>
      </w:hyperlink>
    </w:p>
    <w:p w14:paraId="19870DB3" w14:textId="4B750B6D"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6" w:history="1">
        <w:r w:rsidRPr="00544451">
          <w:rPr>
            <w:rStyle w:val="Hyperlink"/>
          </w:rPr>
          <w:t>2-3-</w:t>
        </w:r>
        <w:r w:rsidRPr="00544451">
          <w:rPr>
            <w:rStyle w:val="Hyperlink"/>
            <w:rtl/>
          </w:rPr>
          <w:t xml:space="preserve"> انگ</w:t>
        </w:r>
        <w:r w:rsidRPr="00544451">
          <w:rPr>
            <w:rStyle w:val="Hyperlink"/>
            <w:rFonts w:hint="cs"/>
            <w:rtl/>
          </w:rPr>
          <w:t>ی</w:t>
        </w:r>
        <w:r w:rsidRPr="00544451">
          <w:rPr>
            <w:rStyle w:val="Hyperlink"/>
            <w:rtl/>
          </w:rPr>
          <w:t>زه ا</w:t>
        </w:r>
        <w:r w:rsidRPr="00544451">
          <w:rPr>
            <w:rStyle w:val="Hyperlink"/>
            <w:rFonts w:hint="cs"/>
            <w:rtl/>
          </w:rPr>
          <w:t>ی</w:t>
        </w:r>
        <w:r w:rsidRPr="00544451">
          <w:rPr>
            <w:rStyle w:val="Hyperlink"/>
            <w:rtl/>
          </w:rPr>
          <w:t xml:space="preserve"> برا</w:t>
        </w:r>
        <w:r w:rsidRPr="00544451">
          <w:rPr>
            <w:rStyle w:val="Hyperlink"/>
            <w:rFonts w:hint="cs"/>
            <w:rtl/>
          </w:rPr>
          <w:t>ی</w:t>
        </w:r>
        <w:r w:rsidRPr="00544451">
          <w:rPr>
            <w:rStyle w:val="Hyperlink"/>
            <w:rtl/>
          </w:rPr>
          <w:t xml:space="preserve"> به</w:t>
        </w:r>
        <w:r w:rsidRPr="00544451">
          <w:rPr>
            <w:rStyle w:val="Hyperlink"/>
            <w:rFonts w:hint="cs"/>
            <w:rtl/>
          </w:rPr>
          <w:t>ی</w:t>
        </w:r>
        <w:r w:rsidRPr="00544451">
          <w:rPr>
            <w:rStyle w:val="Hyperlink"/>
            <w:rtl/>
          </w:rPr>
          <w:t>نه ساز</w:t>
        </w:r>
        <w:r w:rsidRPr="00544451">
          <w:rPr>
            <w:rStyle w:val="Hyperlink"/>
            <w:rFonts w:hint="cs"/>
            <w:rtl/>
          </w:rPr>
          <w:t>ی</w:t>
        </w:r>
        <w:r w:rsidRPr="00544451">
          <w:rPr>
            <w:rStyle w:val="Hyperlink"/>
            <w:rtl/>
          </w:rPr>
          <w:t xml:space="preserve"> هندسه </w:t>
        </w:r>
        <w:r w:rsidRPr="00544451">
          <w:rPr>
            <w:rStyle w:val="Hyperlink"/>
            <w:rFonts w:hint="cs"/>
            <w:rtl/>
          </w:rPr>
          <w:t>ی</w:t>
        </w:r>
        <w:r w:rsidRPr="00544451">
          <w:rPr>
            <w:rStyle w:val="Hyperlink"/>
            <w:rtl/>
          </w:rPr>
          <w:t>اتاقان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Toc177145336 \h</w:instrText>
        </w:r>
        <w:r>
          <w:rPr>
            <w:webHidden/>
            <w:rtl/>
          </w:rPr>
          <w:instrText xml:space="preserve"> </w:instrText>
        </w:r>
        <w:r>
          <w:rPr>
            <w:webHidden/>
            <w:rtl/>
          </w:rPr>
        </w:r>
        <w:r>
          <w:rPr>
            <w:webHidden/>
            <w:rtl/>
          </w:rPr>
          <w:fldChar w:fldCharType="separate"/>
        </w:r>
        <w:r w:rsidR="0009324C">
          <w:rPr>
            <w:webHidden/>
            <w:rtl/>
            <w:lang w:bidi="ar-SA"/>
          </w:rPr>
          <w:t>49</w:t>
        </w:r>
        <w:r>
          <w:rPr>
            <w:webHidden/>
            <w:rtl/>
          </w:rPr>
          <w:fldChar w:fldCharType="end"/>
        </w:r>
      </w:hyperlink>
    </w:p>
    <w:p w14:paraId="6D255AC6" w14:textId="2668B3DA"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7" w:history="1">
        <w:r w:rsidRPr="00544451">
          <w:rPr>
            <w:rStyle w:val="Hyperlink"/>
            <w:rtl/>
          </w:rPr>
          <w:t>3-3- بررس</w:t>
        </w:r>
        <w:r w:rsidRPr="00544451">
          <w:rPr>
            <w:rStyle w:val="Hyperlink"/>
            <w:rFonts w:hint="cs"/>
            <w:rtl/>
          </w:rPr>
          <w:t>ی</w:t>
        </w:r>
        <w:r w:rsidRPr="00544451">
          <w:rPr>
            <w:rStyle w:val="Hyperlink"/>
            <w:rtl/>
          </w:rPr>
          <w:t xml:space="preserve"> تحل</w:t>
        </w:r>
        <w:r w:rsidRPr="00544451">
          <w:rPr>
            <w:rStyle w:val="Hyperlink"/>
            <w:rFonts w:hint="cs"/>
            <w:rtl/>
          </w:rPr>
          <w:t>ی</w:t>
        </w:r>
        <w:r w:rsidRPr="00544451">
          <w:rPr>
            <w:rStyle w:val="Hyperlink"/>
            <w:rtl/>
          </w:rPr>
          <w:t>ل</w:t>
        </w:r>
        <w:r w:rsidRPr="00544451">
          <w:rPr>
            <w:rStyle w:val="Hyperlink"/>
            <w:rFonts w:hint="cs"/>
            <w:rtl/>
          </w:rPr>
          <w:t>ی</w:t>
        </w:r>
        <w:r w:rsidRPr="00544451">
          <w:rPr>
            <w:rStyle w:val="Hyperlink"/>
            <w:rtl/>
          </w:rPr>
          <w:t xml:space="preserve"> </w:t>
        </w:r>
        <w:r w:rsidRPr="00544451">
          <w:rPr>
            <w:rStyle w:val="Hyperlink"/>
            <w:rFonts w:hint="cs"/>
            <w:rtl/>
          </w:rPr>
          <w:t>ی</w:t>
        </w:r>
        <w:r w:rsidRPr="00544451">
          <w:rPr>
            <w:rStyle w:val="Hyperlink"/>
            <w:rtl/>
          </w:rPr>
          <w:t>اتاقان ها</w:t>
        </w:r>
        <w:r w:rsidRPr="00544451">
          <w:rPr>
            <w:rStyle w:val="Hyperlink"/>
            <w:rFonts w:hint="cs"/>
            <w:rtl/>
          </w:rPr>
          <w:t>ی</w:t>
        </w:r>
        <w:r w:rsidRPr="00544451">
          <w:rPr>
            <w:rStyle w:val="Hyperlink"/>
            <w:rtl/>
          </w:rPr>
          <w:t xml:space="preserve"> چند نقطه ا</w:t>
        </w:r>
        <w:r w:rsidRPr="00544451">
          <w:rPr>
            <w:rStyle w:val="Hyperlink"/>
            <w:rFonts w:hint="cs"/>
            <w:rtl/>
          </w:rPr>
          <w:t>ی</w:t>
        </w:r>
        <w:r w:rsidRPr="00544451">
          <w:rPr>
            <w:rStyle w:val="Hyperlink"/>
            <w:rtl/>
          </w:rPr>
          <w:t xml:space="preserve"> (4 نقطه ا</w:t>
        </w:r>
        <w:r w:rsidRPr="00544451">
          <w:rPr>
            <w:rStyle w:val="Hyperlink"/>
            <w:rFonts w:hint="cs"/>
            <w:rtl/>
          </w:rPr>
          <w:t>ی</w:t>
        </w:r>
        <w:r w:rsidRPr="0054445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Toc177145337 \h</w:instrText>
        </w:r>
        <w:r>
          <w:rPr>
            <w:webHidden/>
            <w:rtl/>
          </w:rPr>
          <w:instrText xml:space="preserve"> </w:instrText>
        </w:r>
        <w:r>
          <w:rPr>
            <w:webHidden/>
            <w:rtl/>
          </w:rPr>
        </w:r>
        <w:r>
          <w:rPr>
            <w:webHidden/>
            <w:rtl/>
          </w:rPr>
          <w:fldChar w:fldCharType="separate"/>
        </w:r>
        <w:r w:rsidR="0009324C">
          <w:rPr>
            <w:webHidden/>
            <w:rtl/>
            <w:lang w:bidi="ar-SA"/>
          </w:rPr>
          <w:t>50</w:t>
        </w:r>
        <w:r>
          <w:rPr>
            <w:webHidden/>
            <w:rtl/>
          </w:rPr>
          <w:fldChar w:fldCharType="end"/>
        </w:r>
      </w:hyperlink>
    </w:p>
    <w:p w14:paraId="4D185A76" w14:textId="3D0D2E50"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8" w:history="1">
        <w:r w:rsidRPr="00544451">
          <w:rPr>
            <w:rStyle w:val="Hyperlink"/>
            <w:rtl/>
          </w:rPr>
          <w:t>4-3- بررسي آزمايشگاهي ياتاقان‌هاي چندنقطه‌اي (4 نقطه‌اي)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Toc177145338 \h</w:instrText>
        </w:r>
        <w:r>
          <w:rPr>
            <w:webHidden/>
            <w:rtl/>
          </w:rPr>
          <w:instrText xml:space="preserve"> </w:instrText>
        </w:r>
        <w:r>
          <w:rPr>
            <w:webHidden/>
            <w:rtl/>
          </w:rPr>
        </w:r>
        <w:r>
          <w:rPr>
            <w:webHidden/>
            <w:rtl/>
          </w:rPr>
          <w:fldChar w:fldCharType="separate"/>
        </w:r>
        <w:r w:rsidR="0009324C">
          <w:rPr>
            <w:webHidden/>
            <w:rtl/>
            <w:lang w:bidi="ar-SA"/>
          </w:rPr>
          <w:t>54</w:t>
        </w:r>
        <w:r>
          <w:rPr>
            <w:webHidden/>
            <w:rtl/>
          </w:rPr>
          <w:fldChar w:fldCharType="end"/>
        </w:r>
      </w:hyperlink>
    </w:p>
    <w:p w14:paraId="3A533683" w14:textId="1FEC2438"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39" w:history="1">
        <w:r w:rsidRPr="00544451">
          <w:rPr>
            <w:rStyle w:val="Hyperlink"/>
            <w:rtl/>
          </w:rPr>
          <w:t>5-3- ياتاقان غلتك استوانه‌اي به عنوان يك ياتاقان قابل حركت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Toc177145339 \h</w:instrText>
        </w:r>
        <w:r>
          <w:rPr>
            <w:webHidden/>
            <w:rtl/>
          </w:rPr>
          <w:instrText xml:space="preserve"> </w:instrText>
        </w:r>
        <w:r>
          <w:rPr>
            <w:webHidden/>
            <w:rtl/>
          </w:rPr>
        </w:r>
        <w:r>
          <w:rPr>
            <w:webHidden/>
            <w:rtl/>
          </w:rPr>
          <w:fldChar w:fldCharType="separate"/>
        </w:r>
        <w:r w:rsidR="0009324C">
          <w:rPr>
            <w:webHidden/>
            <w:rtl/>
            <w:lang w:bidi="ar-SA"/>
          </w:rPr>
          <w:t>56</w:t>
        </w:r>
        <w:r>
          <w:rPr>
            <w:webHidden/>
            <w:rtl/>
          </w:rPr>
          <w:fldChar w:fldCharType="end"/>
        </w:r>
      </w:hyperlink>
    </w:p>
    <w:p w14:paraId="255F0AAC" w14:textId="5B354FAB" w:rsidR="00D17DED" w:rsidRDefault="00D17DED">
      <w:pPr>
        <w:pStyle w:val="TOC2"/>
        <w:rPr>
          <w:rFonts w:asciiTheme="minorHAnsi" w:eastAsiaTheme="minorEastAsia" w:hAnsiTheme="minorHAnsi" w:cstheme="minorBidi"/>
          <w:kern w:val="2"/>
          <w:sz w:val="22"/>
          <w:szCs w:val="22"/>
          <w:rtl/>
          <w:lang w:bidi="ar-SA"/>
          <w14:ligatures w14:val="standardContextual"/>
        </w:rPr>
      </w:pPr>
      <w:hyperlink w:anchor="_Toc177145340" w:history="1">
        <w:r w:rsidRPr="00544451">
          <w:rPr>
            <w:rStyle w:val="Hyperlink"/>
          </w:rPr>
          <w:t>6-3-</w:t>
        </w:r>
        <w:r w:rsidRPr="00544451">
          <w:rPr>
            <w:rStyle w:val="Hyperlink"/>
            <w:rtl/>
          </w:rPr>
          <w:t xml:space="preserve"> نت</w:t>
        </w:r>
        <w:r w:rsidRPr="00544451">
          <w:rPr>
            <w:rStyle w:val="Hyperlink"/>
            <w:rFonts w:hint="cs"/>
            <w:rtl/>
          </w:rPr>
          <w:t>ی</w:t>
        </w:r>
        <w:r w:rsidRPr="00544451">
          <w:rPr>
            <w:rStyle w:val="Hyperlink"/>
            <w:rFonts w:hint="eastAsia"/>
            <w:rtl/>
          </w:rPr>
          <w:t>جه</w:t>
        </w:r>
        <w:r w:rsidRPr="00544451">
          <w:rPr>
            <w:rStyle w:val="Hyperlink"/>
            <w:rtl/>
          </w:rPr>
          <w:t>‌گ</w:t>
        </w:r>
        <w:r w:rsidRPr="00544451">
          <w:rPr>
            <w:rStyle w:val="Hyperlink"/>
            <w:rFonts w:hint="cs"/>
            <w:rtl/>
          </w:rPr>
          <w:t>ی</w:t>
        </w:r>
        <w:r w:rsidRPr="00544451">
          <w:rPr>
            <w:rStyle w:val="Hyperlink"/>
            <w:rFonts w:hint="eastAsia"/>
            <w:rtl/>
          </w:rPr>
          <w:t>ر</w:t>
        </w:r>
        <w:r w:rsidRPr="00544451">
          <w:rPr>
            <w:rStyle w:val="Hyperlink"/>
            <w:rFonts w:hint="cs"/>
            <w:rtl/>
          </w:rPr>
          <w:t>ی</w:t>
        </w:r>
        <w:r w:rsidRPr="00544451">
          <w:rPr>
            <w:rStyle w:val="Hyperlink"/>
            <w:rtl/>
          </w:rPr>
          <w:t>، خلأهاي تحقيقاتي و پ</w:t>
        </w:r>
        <w:r w:rsidRPr="00544451">
          <w:rPr>
            <w:rStyle w:val="Hyperlink"/>
            <w:rFonts w:hint="cs"/>
            <w:rtl/>
          </w:rPr>
          <w:t>ی</w:t>
        </w:r>
        <w:r w:rsidRPr="00544451">
          <w:rPr>
            <w:rStyle w:val="Hyperlink"/>
            <w:rFonts w:hint="eastAsia"/>
            <w:rtl/>
          </w:rPr>
          <w:t>شنهادات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Toc177145340 \h</w:instrText>
        </w:r>
        <w:r>
          <w:rPr>
            <w:webHidden/>
            <w:rtl/>
          </w:rPr>
          <w:instrText xml:space="preserve"> </w:instrText>
        </w:r>
        <w:r>
          <w:rPr>
            <w:webHidden/>
            <w:rtl/>
          </w:rPr>
        </w:r>
        <w:r>
          <w:rPr>
            <w:webHidden/>
            <w:rtl/>
          </w:rPr>
          <w:fldChar w:fldCharType="separate"/>
        </w:r>
        <w:r w:rsidR="0009324C">
          <w:rPr>
            <w:webHidden/>
            <w:rtl/>
            <w:lang w:bidi="ar-SA"/>
          </w:rPr>
          <w:t>58</w:t>
        </w:r>
        <w:r>
          <w:rPr>
            <w:webHidden/>
            <w:rtl/>
          </w:rPr>
          <w:fldChar w:fldCharType="end"/>
        </w:r>
      </w:hyperlink>
    </w:p>
    <w:p w14:paraId="4A291C1C" w14:textId="199CF088" w:rsidR="00D17DED" w:rsidRDefault="00D17DED">
      <w:pPr>
        <w:pStyle w:val="TOC1"/>
        <w:rPr>
          <w:rFonts w:asciiTheme="minorHAnsi" w:eastAsiaTheme="minorEastAsia" w:hAnsiTheme="minorHAnsi" w:cstheme="minorBidi"/>
          <w:bCs w:val="0"/>
          <w:kern w:val="2"/>
          <w:sz w:val="22"/>
          <w:szCs w:val="22"/>
          <w:rtl/>
          <w14:ligatures w14:val="standardContextual"/>
        </w:rPr>
      </w:pPr>
      <w:hyperlink w:anchor="_Toc177145341" w:history="1">
        <w:r w:rsidRPr="00544451">
          <w:rPr>
            <w:rStyle w:val="Hyperlink"/>
            <w:rtl/>
            <w:lang w:bidi="fa-IR"/>
          </w:rPr>
          <w:t>مراجع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Toc177145341 \h</w:instrText>
        </w:r>
        <w:r>
          <w:rPr>
            <w:webHidden/>
            <w:rtl/>
          </w:rPr>
          <w:instrText xml:space="preserve"> </w:instrText>
        </w:r>
        <w:r>
          <w:rPr>
            <w:webHidden/>
            <w:rtl/>
          </w:rPr>
        </w:r>
        <w:r>
          <w:rPr>
            <w:webHidden/>
            <w:rtl/>
          </w:rPr>
          <w:fldChar w:fldCharType="separate"/>
        </w:r>
        <w:r w:rsidR="0009324C">
          <w:rPr>
            <w:webHidden/>
            <w:rtl/>
          </w:rPr>
          <w:t>61</w:t>
        </w:r>
        <w:r>
          <w:rPr>
            <w:webHidden/>
            <w:rtl/>
          </w:rPr>
          <w:fldChar w:fldCharType="end"/>
        </w:r>
      </w:hyperlink>
    </w:p>
    <w:p w14:paraId="26283DC8" w14:textId="686285F8" w:rsidR="00D17DED" w:rsidRDefault="00D17DED">
      <w:pPr>
        <w:pStyle w:val="TOC1"/>
        <w:rPr>
          <w:rFonts w:asciiTheme="minorHAnsi" w:eastAsiaTheme="minorEastAsia" w:hAnsiTheme="minorHAnsi" w:cstheme="minorBidi"/>
          <w:bCs w:val="0"/>
          <w:kern w:val="2"/>
          <w:sz w:val="22"/>
          <w:szCs w:val="22"/>
          <w:rtl/>
          <w14:ligatures w14:val="standardContextual"/>
        </w:rPr>
      </w:pPr>
      <w:hyperlink w:anchor="_Toc177145342" w:history="1">
        <w:r w:rsidRPr="00544451">
          <w:rPr>
            <w:rStyle w:val="Hyperlink"/>
            <w:rtl/>
            <w:lang w:bidi="fa-IR"/>
          </w:rPr>
          <w:t>پيوست‌ها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Toc177145342 \h</w:instrText>
        </w:r>
        <w:r>
          <w:rPr>
            <w:webHidden/>
            <w:rtl/>
          </w:rPr>
          <w:instrText xml:space="preserve"> </w:instrText>
        </w:r>
        <w:r>
          <w:rPr>
            <w:webHidden/>
            <w:rtl/>
          </w:rPr>
        </w:r>
        <w:r>
          <w:rPr>
            <w:webHidden/>
            <w:rtl/>
          </w:rPr>
          <w:fldChar w:fldCharType="separate"/>
        </w:r>
        <w:r w:rsidR="0009324C">
          <w:rPr>
            <w:webHidden/>
            <w:rtl/>
          </w:rPr>
          <w:t>63</w:t>
        </w:r>
        <w:r>
          <w:rPr>
            <w:webHidden/>
            <w:rtl/>
          </w:rPr>
          <w:fldChar w:fldCharType="end"/>
        </w:r>
      </w:hyperlink>
    </w:p>
    <w:p w14:paraId="1F4A86EB" w14:textId="70D6F2CD" w:rsidR="00A072AB" w:rsidRPr="005149A9" w:rsidRDefault="00A072AB" w:rsidP="00A072AB">
      <w:pPr>
        <w:pStyle w:val="ad"/>
        <w:spacing w:line="360" w:lineRule="auto"/>
        <w:rPr>
          <w:rFonts w:asciiTheme="minorBidi" w:hAnsiTheme="minorBidi"/>
          <w:rtl/>
        </w:rPr>
      </w:pPr>
      <w:r w:rsidRPr="005149A9">
        <w:rPr>
          <w:rFonts w:asciiTheme="minorBidi" w:hAnsiTheme="minorBidi"/>
          <w:rtl/>
        </w:rPr>
        <w:fldChar w:fldCharType="end"/>
      </w:r>
    </w:p>
    <w:p w14:paraId="0926A2F7" w14:textId="77777777" w:rsidR="00A072AB" w:rsidRPr="005149A9" w:rsidRDefault="00A072AB" w:rsidP="00A072AB">
      <w:pPr>
        <w:pStyle w:val="ad"/>
        <w:spacing w:line="360" w:lineRule="auto"/>
        <w:rPr>
          <w:rtl/>
        </w:rPr>
      </w:pPr>
    </w:p>
    <w:p w14:paraId="2A469D0C" w14:textId="77777777" w:rsidR="00A072AB" w:rsidRPr="005149A9" w:rsidRDefault="00A072AB" w:rsidP="00A072AB">
      <w:pPr>
        <w:pStyle w:val="ac"/>
        <w:spacing w:line="360" w:lineRule="auto"/>
        <w:rPr>
          <w:sz w:val="24"/>
          <w:szCs w:val="28"/>
          <w:rtl/>
        </w:rPr>
      </w:pPr>
      <w:r w:rsidRPr="005149A9">
        <w:rPr>
          <w:sz w:val="24"/>
          <w:szCs w:val="28"/>
          <w:rtl/>
        </w:rPr>
        <w:br w:type="page"/>
      </w:r>
      <w:r w:rsidRPr="005149A9">
        <w:rPr>
          <w:rFonts w:hint="cs"/>
          <w:sz w:val="24"/>
          <w:szCs w:val="28"/>
          <w:rtl/>
        </w:rPr>
        <w:lastRenderedPageBreak/>
        <w:t>فهرست اشکال</w:t>
      </w:r>
    </w:p>
    <w:p w14:paraId="24BEA98B" w14:textId="7FFE9FC3" w:rsidR="00D17DED" w:rsidRDefault="00A072AB">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r w:rsidRPr="005149A9">
        <w:rPr>
          <w:rtl/>
        </w:rPr>
        <w:fldChar w:fldCharType="begin"/>
      </w:r>
      <w:r w:rsidRPr="005149A9">
        <w:rPr>
          <w:rtl/>
        </w:rPr>
        <w:instrText xml:space="preserve"> </w:instrText>
      </w:r>
      <w:r w:rsidRPr="005149A9">
        <w:rPr>
          <w:rFonts w:hint="cs"/>
        </w:rPr>
        <w:instrText>TOC</w:instrText>
      </w:r>
      <w:r w:rsidRPr="005149A9">
        <w:rPr>
          <w:rFonts w:hint="cs"/>
          <w:rtl/>
        </w:rPr>
        <w:instrText xml:space="preserve"> \</w:instrText>
      </w:r>
      <w:r w:rsidRPr="005149A9">
        <w:rPr>
          <w:rFonts w:hint="cs"/>
        </w:rPr>
        <w:instrText>h \z \t</w:instrText>
      </w:r>
      <w:r w:rsidRPr="005149A9">
        <w:rPr>
          <w:rFonts w:hint="cs"/>
          <w:rtl/>
        </w:rPr>
        <w:instrText xml:space="preserve"> "زيرنويس شکل" \</w:instrText>
      </w:r>
      <w:r w:rsidRPr="005149A9">
        <w:rPr>
          <w:rFonts w:hint="cs"/>
        </w:rPr>
        <w:instrText>c</w:instrText>
      </w:r>
      <w:r w:rsidRPr="005149A9">
        <w:rPr>
          <w:rtl/>
        </w:rPr>
        <w:instrText xml:space="preserve"> </w:instrText>
      </w:r>
      <w:r w:rsidRPr="005149A9">
        <w:rPr>
          <w:rtl/>
        </w:rPr>
        <w:fldChar w:fldCharType="separate"/>
      </w:r>
      <w:hyperlink w:anchor="_Toc177145343" w:history="1">
        <w:r w:rsidR="00D17DED" w:rsidRPr="003F5367">
          <w:rPr>
            <w:rStyle w:val="Hyperlink"/>
            <w:rFonts w:ascii="Times New Roman" w:hAnsi="Times New Roman"/>
            <w:noProof/>
            <w:rtl/>
            <w:lang w:bidi="fa-IR"/>
          </w:rPr>
          <w:t>شکل(1-1)</w:t>
        </w:r>
        <w:r w:rsidR="00D17DED" w:rsidRPr="003F5367">
          <w:rPr>
            <w:rStyle w:val="Hyperlink"/>
            <w:noProof/>
            <w:rtl/>
            <w:lang w:bidi="fa-IR"/>
          </w:rPr>
          <w:t xml:space="preserve"> نما</w:t>
        </w:r>
        <w:r w:rsidR="00D17DED" w:rsidRPr="003F5367">
          <w:rPr>
            <w:rStyle w:val="Hyperlink"/>
            <w:rFonts w:hint="cs"/>
            <w:noProof/>
            <w:rtl/>
            <w:lang w:bidi="fa-IR"/>
          </w:rPr>
          <w:t>ی</w:t>
        </w:r>
        <w:r w:rsidR="00D17DED" w:rsidRPr="003F5367">
          <w:rPr>
            <w:rStyle w:val="Hyperlink"/>
            <w:noProof/>
            <w:rtl/>
            <w:lang w:bidi="fa-IR"/>
          </w:rPr>
          <w:t xml:space="preserve"> برش خورده </w:t>
        </w:r>
        <w:r w:rsidR="00D17DED" w:rsidRPr="003F5367">
          <w:rPr>
            <w:rStyle w:val="Hyperlink"/>
            <w:rFonts w:hint="cs"/>
            <w:noProof/>
            <w:rtl/>
            <w:lang w:bidi="fa-IR"/>
          </w:rPr>
          <w:t>ی</w:t>
        </w:r>
        <w:r w:rsidR="00D17DED" w:rsidRPr="003F5367">
          <w:rPr>
            <w:rStyle w:val="Hyperlink"/>
            <w:rFonts w:hint="eastAsia"/>
            <w:noProof/>
            <w:rtl/>
            <w:lang w:bidi="fa-IR"/>
          </w:rPr>
          <w:t>اتاقان</w:t>
        </w:r>
        <w:r w:rsidR="00D17DED" w:rsidRPr="003F5367">
          <w:rPr>
            <w:rStyle w:val="Hyperlink"/>
            <w:noProof/>
            <w:rtl/>
            <w:lang w:bidi="fa-IR"/>
          </w:rPr>
          <w:t xml:space="preserve"> ساچمه ا</w:t>
        </w:r>
        <w:r w:rsidR="00D17DED" w:rsidRPr="003F5367">
          <w:rPr>
            <w:rStyle w:val="Hyperlink"/>
            <w:rFonts w:hint="cs"/>
            <w:noProof/>
            <w:rtl/>
            <w:lang w:bidi="fa-IR"/>
          </w:rPr>
          <w:t>ی</w:t>
        </w:r>
        <w:r w:rsidR="00D17DED">
          <w:rPr>
            <w:noProof/>
            <w:webHidden/>
            <w:rtl/>
          </w:rPr>
          <w:tab/>
        </w:r>
        <w:r w:rsidR="00D17DED">
          <w:rPr>
            <w:noProof/>
            <w:webHidden/>
            <w:rtl/>
          </w:rPr>
          <w:fldChar w:fldCharType="begin"/>
        </w:r>
        <w:r w:rsidR="00D17DED">
          <w:rPr>
            <w:noProof/>
            <w:webHidden/>
            <w:rtl/>
          </w:rPr>
          <w:instrText xml:space="preserve"> </w:instrText>
        </w:r>
        <w:r w:rsidR="00D17DED">
          <w:rPr>
            <w:noProof/>
            <w:webHidden/>
          </w:rPr>
          <w:instrText>PAGEREF</w:instrText>
        </w:r>
        <w:r w:rsidR="00D17DED">
          <w:rPr>
            <w:noProof/>
            <w:webHidden/>
            <w:rtl/>
          </w:rPr>
          <w:instrText xml:space="preserve"> _</w:instrText>
        </w:r>
        <w:r w:rsidR="00D17DED">
          <w:rPr>
            <w:noProof/>
            <w:webHidden/>
          </w:rPr>
          <w:instrText>Toc177145343 \h</w:instrText>
        </w:r>
        <w:r w:rsidR="00D17DED">
          <w:rPr>
            <w:noProof/>
            <w:webHidden/>
            <w:rtl/>
          </w:rPr>
          <w:instrText xml:space="preserve"> </w:instrText>
        </w:r>
        <w:r w:rsidR="00D17DED">
          <w:rPr>
            <w:noProof/>
            <w:webHidden/>
            <w:rtl/>
          </w:rPr>
        </w:r>
        <w:r w:rsidR="00D17DED">
          <w:rPr>
            <w:noProof/>
            <w:webHidden/>
            <w:rtl/>
          </w:rPr>
          <w:fldChar w:fldCharType="separate"/>
        </w:r>
        <w:r w:rsidR="0009324C">
          <w:rPr>
            <w:noProof/>
            <w:webHidden/>
            <w:rtl/>
          </w:rPr>
          <w:t>3</w:t>
        </w:r>
        <w:r w:rsidR="00D17DED">
          <w:rPr>
            <w:noProof/>
            <w:webHidden/>
            <w:rtl/>
          </w:rPr>
          <w:fldChar w:fldCharType="end"/>
        </w:r>
      </w:hyperlink>
    </w:p>
    <w:p w14:paraId="417AF5D0" w14:textId="5845EDE2"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4" w:history="1">
        <w:r w:rsidRPr="003F5367">
          <w:rPr>
            <w:rStyle w:val="Hyperlink"/>
            <w:rFonts w:ascii="Times New Roman" w:hAnsi="Times New Roman"/>
            <w:noProof/>
            <w:rtl/>
            <w:lang w:bidi="fa-IR"/>
          </w:rPr>
          <w:t>شکل(2-1)</w:t>
        </w:r>
        <w:r w:rsidRPr="003F5367">
          <w:rPr>
            <w:rStyle w:val="Hyperlink"/>
            <w:noProof/>
            <w:rtl/>
            <w:lang w:bidi="fa-IR"/>
          </w:rPr>
          <w:t xml:space="preserve"> انواع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ساچمه ا</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Toc177145344 \h</w:instrText>
        </w:r>
        <w:r>
          <w:rPr>
            <w:noProof/>
            <w:webHidden/>
            <w:rtl/>
          </w:rPr>
          <w:instrText xml:space="preserve"> </w:instrText>
        </w:r>
        <w:r>
          <w:rPr>
            <w:noProof/>
            <w:webHidden/>
            <w:rtl/>
          </w:rPr>
        </w:r>
        <w:r>
          <w:rPr>
            <w:noProof/>
            <w:webHidden/>
            <w:rtl/>
          </w:rPr>
          <w:fldChar w:fldCharType="separate"/>
        </w:r>
        <w:r w:rsidR="0009324C">
          <w:rPr>
            <w:noProof/>
            <w:webHidden/>
            <w:rtl/>
          </w:rPr>
          <w:t>10</w:t>
        </w:r>
        <w:r>
          <w:rPr>
            <w:noProof/>
            <w:webHidden/>
            <w:rtl/>
          </w:rPr>
          <w:fldChar w:fldCharType="end"/>
        </w:r>
      </w:hyperlink>
    </w:p>
    <w:p w14:paraId="25350EDF" w14:textId="2EEDFFCC"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5" w:history="1">
        <w:r w:rsidRPr="003F5367">
          <w:rPr>
            <w:rStyle w:val="Hyperlink"/>
            <w:rFonts w:ascii="Times New Roman" w:hAnsi="Times New Roman"/>
            <w:noProof/>
            <w:rtl/>
            <w:lang w:bidi="fa-IR"/>
          </w:rPr>
          <w:t>شکل(3-1)</w:t>
        </w:r>
        <w:r w:rsidRPr="003F5367">
          <w:rPr>
            <w:rStyle w:val="Hyperlink"/>
            <w:noProof/>
            <w:rtl/>
            <w:lang w:bidi="fa-IR"/>
          </w:rPr>
          <w:t xml:space="preserve"> انواع قفسه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ساچمه ا</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Toc177145345 \h</w:instrText>
        </w:r>
        <w:r>
          <w:rPr>
            <w:noProof/>
            <w:webHidden/>
            <w:rtl/>
          </w:rPr>
          <w:instrText xml:space="preserve"> </w:instrText>
        </w:r>
        <w:r>
          <w:rPr>
            <w:noProof/>
            <w:webHidden/>
            <w:rtl/>
          </w:rPr>
        </w:r>
        <w:r>
          <w:rPr>
            <w:noProof/>
            <w:webHidden/>
            <w:rtl/>
          </w:rPr>
          <w:fldChar w:fldCharType="separate"/>
        </w:r>
        <w:r w:rsidR="0009324C">
          <w:rPr>
            <w:noProof/>
            <w:webHidden/>
            <w:rtl/>
          </w:rPr>
          <w:t>11</w:t>
        </w:r>
        <w:r>
          <w:rPr>
            <w:noProof/>
            <w:webHidden/>
            <w:rtl/>
          </w:rPr>
          <w:fldChar w:fldCharType="end"/>
        </w:r>
      </w:hyperlink>
    </w:p>
    <w:p w14:paraId="7F884079" w14:textId="3A4FB995"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6" w:history="1">
        <w:r w:rsidRPr="003F5367">
          <w:rPr>
            <w:rStyle w:val="Hyperlink"/>
            <w:rFonts w:ascii="Times New Roman" w:hAnsi="Times New Roman"/>
            <w:noProof/>
            <w:rtl/>
            <w:lang w:bidi="fa-IR"/>
          </w:rPr>
          <w:t>شکل(4-1)</w:t>
        </w:r>
        <w:r w:rsidRPr="003F5367">
          <w:rPr>
            <w:rStyle w:val="Hyperlink"/>
            <w:noProof/>
            <w:rtl/>
            <w:lang w:bidi="fa-IR"/>
          </w:rPr>
          <w:t xml:space="preserve"> نمونه ا</w:t>
        </w:r>
        <w:r w:rsidRPr="003F5367">
          <w:rPr>
            <w:rStyle w:val="Hyperlink"/>
            <w:rFonts w:hint="cs"/>
            <w:noProof/>
            <w:rtl/>
            <w:lang w:bidi="fa-IR"/>
          </w:rPr>
          <w:t>ی</w:t>
        </w:r>
        <w:r w:rsidRPr="003F5367">
          <w:rPr>
            <w:rStyle w:val="Hyperlink"/>
            <w:noProof/>
            <w:rtl/>
            <w:lang w:bidi="fa-IR"/>
          </w:rPr>
          <w:t xml:space="preserve"> از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ها</w:t>
        </w:r>
        <w:r w:rsidRPr="003F5367">
          <w:rPr>
            <w:rStyle w:val="Hyperlink"/>
            <w:rFonts w:hint="cs"/>
            <w:noProof/>
            <w:rtl/>
            <w:lang w:bidi="fa-IR"/>
          </w:rPr>
          <w:t>ی</w:t>
        </w:r>
        <w:r w:rsidRPr="003F5367">
          <w:rPr>
            <w:rStyle w:val="Hyperlink"/>
            <w:noProof/>
            <w:rtl/>
            <w:lang w:bidi="fa-IR"/>
          </w:rPr>
          <w:t xml:space="preserve"> دورد</w:t>
        </w:r>
        <w:r w:rsidRPr="003F5367">
          <w:rPr>
            <w:rStyle w:val="Hyperlink"/>
            <w:rFonts w:hint="cs"/>
            <w:noProof/>
            <w:rtl/>
            <w:lang w:bidi="fa-IR"/>
          </w:rPr>
          <w:t>ی</w:t>
        </w:r>
        <w:r w:rsidRPr="003F5367">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Toc177145346 \h</w:instrText>
        </w:r>
        <w:r>
          <w:rPr>
            <w:noProof/>
            <w:webHidden/>
            <w:rtl/>
          </w:rPr>
          <w:instrText xml:space="preserve"> </w:instrText>
        </w:r>
        <w:r>
          <w:rPr>
            <w:noProof/>
            <w:webHidden/>
            <w:rtl/>
          </w:rPr>
        </w:r>
        <w:r>
          <w:rPr>
            <w:noProof/>
            <w:webHidden/>
            <w:rtl/>
          </w:rPr>
          <w:fldChar w:fldCharType="separate"/>
        </w:r>
        <w:r w:rsidR="0009324C">
          <w:rPr>
            <w:noProof/>
            <w:webHidden/>
            <w:rtl/>
          </w:rPr>
          <w:t>11</w:t>
        </w:r>
        <w:r>
          <w:rPr>
            <w:noProof/>
            <w:webHidden/>
            <w:rtl/>
          </w:rPr>
          <w:fldChar w:fldCharType="end"/>
        </w:r>
      </w:hyperlink>
    </w:p>
    <w:p w14:paraId="291E5C64" w14:textId="56F7C24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7" w:history="1">
        <w:r w:rsidRPr="003F5367">
          <w:rPr>
            <w:rStyle w:val="Hyperlink"/>
            <w:rFonts w:ascii="Times New Roman" w:hAnsi="Times New Roman"/>
            <w:noProof/>
            <w:rtl/>
            <w:lang w:bidi="fa-IR"/>
          </w:rPr>
          <w:t>شکل(5-1)</w:t>
        </w:r>
        <w:r w:rsidRPr="003F5367">
          <w:rPr>
            <w:rStyle w:val="Hyperlink"/>
            <w:noProof/>
            <w:rtl/>
            <w:lang w:bidi="fa-IR"/>
          </w:rPr>
          <w:t xml:space="preserve"> شيوه جا زدن ساچمه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Toc177145347 \h</w:instrText>
        </w:r>
        <w:r>
          <w:rPr>
            <w:noProof/>
            <w:webHidden/>
            <w:rtl/>
          </w:rPr>
          <w:instrText xml:space="preserve"> </w:instrText>
        </w:r>
        <w:r>
          <w:rPr>
            <w:noProof/>
            <w:webHidden/>
            <w:rtl/>
          </w:rPr>
        </w:r>
        <w:r>
          <w:rPr>
            <w:noProof/>
            <w:webHidden/>
            <w:rtl/>
          </w:rPr>
          <w:fldChar w:fldCharType="separate"/>
        </w:r>
        <w:r w:rsidR="0009324C">
          <w:rPr>
            <w:noProof/>
            <w:webHidden/>
            <w:rtl/>
          </w:rPr>
          <w:t>12</w:t>
        </w:r>
        <w:r>
          <w:rPr>
            <w:noProof/>
            <w:webHidden/>
            <w:rtl/>
          </w:rPr>
          <w:fldChar w:fldCharType="end"/>
        </w:r>
      </w:hyperlink>
    </w:p>
    <w:p w14:paraId="0CCB3AAE" w14:textId="3D2824B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8" w:history="1">
        <w:r w:rsidRPr="003F5367">
          <w:rPr>
            <w:rStyle w:val="Hyperlink"/>
            <w:rFonts w:ascii="Times New Roman" w:hAnsi="Times New Roman"/>
            <w:noProof/>
            <w:rtl/>
            <w:lang w:bidi="fa-IR"/>
          </w:rPr>
          <w:t>شکل(6-1)</w:t>
        </w:r>
        <w:r w:rsidRPr="003F5367">
          <w:rPr>
            <w:rStyle w:val="Hyperlink"/>
            <w:noProof/>
            <w:rtl/>
            <w:lang w:bidi="fa-IR"/>
          </w:rPr>
          <w:t xml:space="preserve"> انواع </w:t>
        </w:r>
        <w:r w:rsidRPr="003F5367">
          <w:rPr>
            <w:rStyle w:val="Hyperlink"/>
            <w:rFonts w:hint="cs"/>
            <w:noProof/>
            <w:rtl/>
            <w:lang w:bidi="fa-IR"/>
          </w:rPr>
          <w:t>ی</w:t>
        </w:r>
        <w:r w:rsidRPr="003F5367">
          <w:rPr>
            <w:rStyle w:val="Hyperlink"/>
            <w:rFonts w:hint="eastAsia"/>
            <w:noProof/>
            <w:rtl/>
            <w:lang w:bidi="fa-IR"/>
          </w:rPr>
          <w:t>اتاقانها</w:t>
        </w:r>
        <w:r w:rsidRPr="003F5367">
          <w:rPr>
            <w:rStyle w:val="Hyperlink"/>
            <w:rFonts w:hint="cs"/>
            <w:noProof/>
            <w:rtl/>
            <w:lang w:bidi="fa-IR"/>
          </w:rPr>
          <w:t>ی</w:t>
        </w:r>
        <w:r w:rsidRPr="003F5367">
          <w:rPr>
            <w:rStyle w:val="Hyperlink"/>
            <w:noProof/>
            <w:rtl/>
            <w:lang w:bidi="fa-IR"/>
          </w:rPr>
          <w:t xml:space="preserve"> استوانه ا</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Toc177145348 \h</w:instrText>
        </w:r>
        <w:r>
          <w:rPr>
            <w:noProof/>
            <w:webHidden/>
            <w:rtl/>
          </w:rPr>
          <w:instrText xml:space="preserve"> </w:instrText>
        </w:r>
        <w:r>
          <w:rPr>
            <w:noProof/>
            <w:webHidden/>
            <w:rtl/>
          </w:rPr>
        </w:r>
        <w:r>
          <w:rPr>
            <w:noProof/>
            <w:webHidden/>
            <w:rtl/>
          </w:rPr>
          <w:fldChar w:fldCharType="separate"/>
        </w:r>
        <w:r w:rsidR="0009324C">
          <w:rPr>
            <w:noProof/>
            <w:webHidden/>
            <w:rtl/>
          </w:rPr>
          <w:t>13</w:t>
        </w:r>
        <w:r>
          <w:rPr>
            <w:noProof/>
            <w:webHidden/>
            <w:rtl/>
          </w:rPr>
          <w:fldChar w:fldCharType="end"/>
        </w:r>
      </w:hyperlink>
    </w:p>
    <w:p w14:paraId="6B96CA39" w14:textId="54EECCC8"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49" w:history="1">
        <w:r w:rsidRPr="003F5367">
          <w:rPr>
            <w:rStyle w:val="Hyperlink"/>
            <w:rFonts w:ascii="Times New Roman" w:hAnsi="Times New Roman"/>
            <w:noProof/>
            <w:rtl/>
            <w:lang w:bidi="fa-IR"/>
          </w:rPr>
          <w:t>شکل(7-1)</w:t>
        </w:r>
        <w:r w:rsidRPr="003F5367">
          <w:rPr>
            <w:rStyle w:val="Hyperlink"/>
            <w:noProof/>
            <w:rtl/>
            <w:lang w:bidi="fa-IR"/>
          </w:rPr>
          <w:t xml:space="preserve"> انواع قفسه </w:t>
        </w:r>
        <w:r w:rsidRPr="003F5367">
          <w:rPr>
            <w:rStyle w:val="Hyperlink"/>
            <w:rFonts w:hint="cs"/>
            <w:noProof/>
            <w:rtl/>
            <w:lang w:bidi="fa-IR"/>
          </w:rPr>
          <w:t>ی</w:t>
        </w:r>
        <w:r w:rsidRPr="003F5367">
          <w:rPr>
            <w:rStyle w:val="Hyperlink"/>
            <w:rFonts w:hint="eastAsia"/>
            <w:noProof/>
            <w:rtl/>
            <w:lang w:bidi="fa-IR"/>
          </w:rPr>
          <w:t>اتاقانها</w:t>
        </w:r>
        <w:r w:rsidRPr="003F5367">
          <w:rPr>
            <w:rStyle w:val="Hyperlink"/>
            <w:rFonts w:hint="cs"/>
            <w:noProof/>
            <w:rtl/>
            <w:lang w:bidi="fa-IR"/>
          </w:rPr>
          <w:t>ی</w:t>
        </w:r>
        <w:r w:rsidRPr="003F5367">
          <w:rPr>
            <w:rStyle w:val="Hyperlink"/>
            <w:noProof/>
            <w:rtl/>
            <w:lang w:bidi="fa-IR"/>
          </w:rPr>
          <w:t xml:space="preserve"> استوانه ا</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Toc177145349 \h</w:instrText>
        </w:r>
        <w:r>
          <w:rPr>
            <w:noProof/>
            <w:webHidden/>
            <w:rtl/>
          </w:rPr>
          <w:instrText xml:space="preserve"> </w:instrText>
        </w:r>
        <w:r>
          <w:rPr>
            <w:noProof/>
            <w:webHidden/>
            <w:rtl/>
          </w:rPr>
        </w:r>
        <w:r>
          <w:rPr>
            <w:noProof/>
            <w:webHidden/>
            <w:rtl/>
          </w:rPr>
          <w:fldChar w:fldCharType="separate"/>
        </w:r>
        <w:r w:rsidR="0009324C">
          <w:rPr>
            <w:noProof/>
            <w:webHidden/>
            <w:rtl/>
          </w:rPr>
          <w:t>14</w:t>
        </w:r>
        <w:r>
          <w:rPr>
            <w:noProof/>
            <w:webHidden/>
            <w:rtl/>
          </w:rPr>
          <w:fldChar w:fldCharType="end"/>
        </w:r>
      </w:hyperlink>
    </w:p>
    <w:p w14:paraId="12D8E293" w14:textId="072D7635"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0" w:history="1">
        <w:r w:rsidRPr="003F5367">
          <w:rPr>
            <w:rStyle w:val="Hyperlink"/>
            <w:rFonts w:ascii="Times New Roman" w:hAnsi="Times New Roman"/>
            <w:noProof/>
            <w:rtl/>
            <w:lang w:bidi="fa-IR"/>
          </w:rPr>
          <w:t>شکل(8-1)</w:t>
        </w:r>
        <w:r w:rsidRPr="003F5367">
          <w:rPr>
            <w:rStyle w:val="Hyperlink"/>
            <w:noProof/>
            <w:rtl/>
            <w:lang w:bidi="fa-IR"/>
          </w:rPr>
          <w:t xml:space="preserve"> نحوه قرار گرفتن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استوانه ا</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Toc177145350 \h</w:instrText>
        </w:r>
        <w:r>
          <w:rPr>
            <w:noProof/>
            <w:webHidden/>
            <w:rtl/>
          </w:rPr>
          <w:instrText xml:space="preserve"> </w:instrText>
        </w:r>
        <w:r>
          <w:rPr>
            <w:noProof/>
            <w:webHidden/>
            <w:rtl/>
          </w:rPr>
        </w:r>
        <w:r>
          <w:rPr>
            <w:noProof/>
            <w:webHidden/>
            <w:rtl/>
          </w:rPr>
          <w:fldChar w:fldCharType="separate"/>
        </w:r>
        <w:r w:rsidR="0009324C">
          <w:rPr>
            <w:noProof/>
            <w:webHidden/>
            <w:rtl/>
          </w:rPr>
          <w:t>14</w:t>
        </w:r>
        <w:r>
          <w:rPr>
            <w:noProof/>
            <w:webHidden/>
            <w:rtl/>
          </w:rPr>
          <w:fldChar w:fldCharType="end"/>
        </w:r>
      </w:hyperlink>
    </w:p>
    <w:p w14:paraId="2578CA3D" w14:textId="3D32243B"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1" w:history="1">
        <w:r w:rsidRPr="003F5367">
          <w:rPr>
            <w:rStyle w:val="Hyperlink"/>
            <w:rFonts w:ascii="Times New Roman" w:hAnsi="Times New Roman"/>
            <w:noProof/>
            <w:rtl/>
            <w:lang w:bidi="fa-IR"/>
          </w:rPr>
          <w:t>شکل(9-1)</w:t>
        </w:r>
        <w:r w:rsidRPr="003F5367">
          <w:rPr>
            <w:rStyle w:val="Hyperlink"/>
            <w:noProof/>
            <w:rtl/>
            <w:lang w:bidi="fa-IR"/>
          </w:rPr>
          <w:t xml:space="preserve"> انواع سوزن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Toc177145351 \h</w:instrText>
        </w:r>
        <w:r>
          <w:rPr>
            <w:noProof/>
            <w:webHidden/>
            <w:rtl/>
          </w:rPr>
          <w:instrText xml:space="preserve"> </w:instrText>
        </w:r>
        <w:r>
          <w:rPr>
            <w:noProof/>
            <w:webHidden/>
            <w:rtl/>
          </w:rPr>
        </w:r>
        <w:r>
          <w:rPr>
            <w:noProof/>
            <w:webHidden/>
            <w:rtl/>
          </w:rPr>
          <w:fldChar w:fldCharType="separate"/>
        </w:r>
        <w:r w:rsidR="0009324C">
          <w:rPr>
            <w:noProof/>
            <w:webHidden/>
            <w:rtl/>
          </w:rPr>
          <w:t>15</w:t>
        </w:r>
        <w:r>
          <w:rPr>
            <w:noProof/>
            <w:webHidden/>
            <w:rtl/>
          </w:rPr>
          <w:fldChar w:fldCharType="end"/>
        </w:r>
      </w:hyperlink>
    </w:p>
    <w:p w14:paraId="25F35FC7" w14:textId="141783CC"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2" w:history="1">
        <w:r w:rsidRPr="003F5367">
          <w:rPr>
            <w:rStyle w:val="Hyperlink"/>
            <w:rFonts w:ascii="Times New Roman" w:hAnsi="Times New Roman"/>
            <w:noProof/>
            <w:rtl/>
            <w:lang w:bidi="fa-IR"/>
          </w:rPr>
          <w:t>شکل(10-1)</w:t>
        </w:r>
        <w:r w:rsidRPr="003F5367">
          <w:rPr>
            <w:rStyle w:val="Hyperlink"/>
            <w:noProof/>
            <w:rtl/>
            <w:lang w:bidi="fa-IR"/>
          </w:rPr>
          <w:t xml:space="preserve"> نمونه ا</w:t>
        </w:r>
        <w:r w:rsidRPr="003F5367">
          <w:rPr>
            <w:rStyle w:val="Hyperlink"/>
            <w:rFonts w:hint="cs"/>
            <w:noProof/>
            <w:rtl/>
            <w:lang w:bidi="fa-IR"/>
          </w:rPr>
          <w:t>ی</w:t>
        </w:r>
        <w:r w:rsidRPr="003F5367">
          <w:rPr>
            <w:rStyle w:val="Hyperlink"/>
            <w:noProof/>
            <w:rtl/>
            <w:lang w:bidi="fa-IR"/>
          </w:rPr>
          <w:t xml:space="preserve"> از قفسه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سوزن</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Toc177145352 \h</w:instrText>
        </w:r>
        <w:r>
          <w:rPr>
            <w:noProof/>
            <w:webHidden/>
            <w:rtl/>
          </w:rPr>
          <w:instrText xml:space="preserve"> </w:instrText>
        </w:r>
        <w:r>
          <w:rPr>
            <w:noProof/>
            <w:webHidden/>
            <w:rtl/>
          </w:rPr>
        </w:r>
        <w:r>
          <w:rPr>
            <w:noProof/>
            <w:webHidden/>
            <w:rtl/>
          </w:rPr>
          <w:fldChar w:fldCharType="separate"/>
        </w:r>
        <w:r w:rsidR="0009324C">
          <w:rPr>
            <w:noProof/>
            <w:webHidden/>
            <w:rtl/>
          </w:rPr>
          <w:t>16</w:t>
        </w:r>
        <w:r>
          <w:rPr>
            <w:noProof/>
            <w:webHidden/>
            <w:rtl/>
          </w:rPr>
          <w:fldChar w:fldCharType="end"/>
        </w:r>
      </w:hyperlink>
    </w:p>
    <w:p w14:paraId="04AE1210" w14:textId="48EF4E0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3" w:history="1">
        <w:r w:rsidRPr="003F5367">
          <w:rPr>
            <w:rStyle w:val="Hyperlink"/>
            <w:rFonts w:ascii="Times New Roman" w:hAnsi="Times New Roman"/>
            <w:noProof/>
            <w:rtl/>
            <w:lang w:bidi="fa-IR"/>
          </w:rPr>
          <w:t>شکل(11-1)</w:t>
        </w:r>
        <w:r w:rsidRPr="003F5367">
          <w:rPr>
            <w:rStyle w:val="Hyperlink"/>
            <w:noProof/>
            <w:rtl/>
            <w:lang w:bidi="fa-IR"/>
          </w:rPr>
          <w:t xml:space="preserve"> انواع غلطک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Toc177145353 \h</w:instrText>
        </w:r>
        <w:r>
          <w:rPr>
            <w:noProof/>
            <w:webHidden/>
            <w:rtl/>
          </w:rPr>
          <w:instrText xml:space="preserve"> </w:instrText>
        </w:r>
        <w:r>
          <w:rPr>
            <w:noProof/>
            <w:webHidden/>
            <w:rtl/>
          </w:rPr>
        </w:r>
        <w:r>
          <w:rPr>
            <w:noProof/>
            <w:webHidden/>
            <w:rtl/>
          </w:rPr>
          <w:fldChar w:fldCharType="separate"/>
        </w:r>
        <w:r w:rsidR="0009324C">
          <w:rPr>
            <w:noProof/>
            <w:webHidden/>
            <w:rtl/>
          </w:rPr>
          <w:t>16</w:t>
        </w:r>
        <w:r>
          <w:rPr>
            <w:noProof/>
            <w:webHidden/>
            <w:rtl/>
          </w:rPr>
          <w:fldChar w:fldCharType="end"/>
        </w:r>
      </w:hyperlink>
    </w:p>
    <w:p w14:paraId="24F7AF34" w14:textId="7F19DCA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4" w:history="1">
        <w:r w:rsidRPr="003F5367">
          <w:rPr>
            <w:rStyle w:val="Hyperlink"/>
            <w:rFonts w:ascii="Times New Roman" w:hAnsi="Times New Roman"/>
            <w:noProof/>
            <w:rtl/>
            <w:lang w:bidi="fa-IR"/>
          </w:rPr>
          <w:t>شکل(12-1)</w:t>
        </w:r>
        <w:r w:rsidRPr="003F5367">
          <w:rPr>
            <w:rStyle w:val="Hyperlink"/>
            <w:noProof/>
            <w:rtl/>
            <w:lang w:bidi="fa-IR"/>
          </w:rPr>
          <w:t xml:space="preserve"> نمونه از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غلطک</w:t>
        </w:r>
        <w:r w:rsidRPr="003F5367">
          <w:rPr>
            <w:rStyle w:val="Hyperlink"/>
            <w:rFonts w:hint="cs"/>
            <w:noProof/>
            <w:rtl/>
            <w:lang w:bidi="fa-IR"/>
          </w:rPr>
          <w:t>ی</w:t>
        </w:r>
        <w:r w:rsidRPr="003F5367">
          <w:rPr>
            <w:rStyle w:val="Hyperlink"/>
            <w:noProof/>
            <w:rtl/>
            <w:lang w:bidi="fa-IR"/>
          </w:rPr>
          <w:t xml:space="preserve"> دو رد</w:t>
        </w:r>
        <w:r w:rsidRPr="003F5367">
          <w:rPr>
            <w:rStyle w:val="Hyperlink"/>
            <w:rFonts w:hint="cs"/>
            <w:noProof/>
            <w:rtl/>
            <w:lang w:bidi="fa-IR"/>
          </w:rPr>
          <w:t>ی</w:t>
        </w:r>
        <w:r w:rsidRPr="003F5367">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Toc177145354 \h</w:instrText>
        </w:r>
        <w:r>
          <w:rPr>
            <w:noProof/>
            <w:webHidden/>
            <w:rtl/>
          </w:rPr>
          <w:instrText xml:space="preserve"> </w:instrText>
        </w:r>
        <w:r>
          <w:rPr>
            <w:noProof/>
            <w:webHidden/>
            <w:rtl/>
          </w:rPr>
        </w:r>
        <w:r>
          <w:rPr>
            <w:noProof/>
            <w:webHidden/>
            <w:rtl/>
          </w:rPr>
          <w:fldChar w:fldCharType="separate"/>
        </w:r>
        <w:r w:rsidR="0009324C">
          <w:rPr>
            <w:noProof/>
            <w:webHidden/>
            <w:rtl/>
          </w:rPr>
          <w:t>17</w:t>
        </w:r>
        <w:r>
          <w:rPr>
            <w:noProof/>
            <w:webHidden/>
            <w:rtl/>
          </w:rPr>
          <w:fldChar w:fldCharType="end"/>
        </w:r>
      </w:hyperlink>
    </w:p>
    <w:p w14:paraId="4D092AFE" w14:textId="7F6E877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5" w:history="1">
        <w:r w:rsidRPr="003F5367">
          <w:rPr>
            <w:rStyle w:val="Hyperlink"/>
            <w:rFonts w:ascii="Times New Roman" w:hAnsi="Times New Roman"/>
            <w:noProof/>
            <w:rtl/>
            <w:lang w:bidi="fa-IR"/>
          </w:rPr>
          <w:t>شکل(13-1)</w:t>
        </w:r>
        <w:r w:rsidRPr="003F5367">
          <w:rPr>
            <w:rStyle w:val="Hyperlink"/>
            <w:noProof/>
            <w:rtl/>
            <w:lang w:bidi="fa-IR"/>
          </w:rPr>
          <w:t xml:space="preserve"> نمونه ا</w:t>
        </w:r>
        <w:r w:rsidRPr="003F5367">
          <w:rPr>
            <w:rStyle w:val="Hyperlink"/>
            <w:rFonts w:hint="cs"/>
            <w:noProof/>
            <w:rtl/>
            <w:lang w:bidi="fa-IR"/>
          </w:rPr>
          <w:t>ی</w:t>
        </w:r>
        <w:r w:rsidRPr="003F5367">
          <w:rPr>
            <w:rStyle w:val="Hyperlink"/>
            <w:noProof/>
            <w:rtl/>
            <w:lang w:bidi="fa-IR"/>
          </w:rPr>
          <w:t xml:space="preserve"> از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ها</w:t>
        </w:r>
        <w:r w:rsidRPr="003F5367">
          <w:rPr>
            <w:rStyle w:val="Hyperlink"/>
            <w:rFonts w:hint="cs"/>
            <w:noProof/>
            <w:rtl/>
            <w:lang w:bidi="fa-IR"/>
          </w:rPr>
          <w:t>ی</w:t>
        </w:r>
        <w:r w:rsidRPr="003F5367">
          <w:rPr>
            <w:rStyle w:val="Hyperlink"/>
            <w:noProof/>
            <w:rtl/>
            <w:lang w:bidi="fa-IR"/>
          </w:rPr>
          <w:t xml:space="preserve"> دو رد</w:t>
        </w:r>
        <w:r w:rsidRPr="003F5367">
          <w:rPr>
            <w:rStyle w:val="Hyperlink"/>
            <w:rFonts w:hint="cs"/>
            <w:noProof/>
            <w:rtl/>
            <w:lang w:bidi="fa-IR"/>
          </w:rPr>
          <w:t>ی</w:t>
        </w:r>
        <w:r w:rsidRPr="003F5367">
          <w:rPr>
            <w:rStyle w:val="Hyperlink"/>
            <w:rFonts w:hint="eastAsia"/>
            <w:noProof/>
            <w:rtl/>
            <w:lang w:bidi="fa-IR"/>
          </w:rPr>
          <w:t>فه</w:t>
        </w:r>
        <w:r w:rsidRPr="003F5367">
          <w:rPr>
            <w:rStyle w:val="Hyperlink"/>
            <w:noProof/>
            <w:rtl/>
            <w:lang w:bidi="fa-IR"/>
          </w:rPr>
          <w:t xml:space="preserve"> </w:t>
        </w:r>
        <w:r w:rsidRPr="003F5367">
          <w:rPr>
            <w:rStyle w:val="Hyperlink"/>
            <w:rFonts w:hint="cs"/>
            <w:noProof/>
            <w:rtl/>
            <w:lang w:bidi="fa-IR"/>
          </w:rPr>
          <w:t>ی</w:t>
        </w:r>
        <w:r w:rsidRPr="003F5367">
          <w:rPr>
            <w:rStyle w:val="Hyperlink"/>
            <w:rFonts w:hint="eastAsia"/>
            <w:noProof/>
            <w:rtl/>
            <w:lang w:bidi="fa-IR"/>
          </w:rPr>
          <w:t>کپارچه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Toc177145355 \h</w:instrText>
        </w:r>
        <w:r>
          <w:rPr>
            <w:noProof/>
            <w:webHidden/>
            <w:rtl/>
          </w:rPr>
          <w:instrText xml:space="preserve"> </w:instrText>
        </w:r>
        <w:r>
          <w:rPr>
            <w:noProof/>
            <w:webHidden/>
            <w:rtl/>
          </w:rPr>
        </w:r>
        <w:r>
          <w:rPr>
            <w:noProof/>
            <w:webHidden/>
            <w:rtl/>
          </w:rPr>
          <w:fldChar w:fldCharType="separate"/>
        </w:r>
        <w:r w:rsidR="0009324C">
          <w:rPr>
            <w:noProof/>
            <w:webHidden/>
            <w:rtl/>
          </w:rPr>
          <w:t>18</w:t>
        </w:r>
        <w:r>
          <w:rPr>
            <w:noProof/>
            <w:webHidden/>
            <w:rtl/>
          </w:rPr>
          <w:fldChar w:fldCharType="end"/>
        </w:r>
      </w:hyperlink>
    </w:p>
    <w:p w14:paraId="73C32897" w14:textId="48842E88"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6" w:history="1">
        <w:r w:rsidRPr="003F5367">
          <w:rPr>
            <w:rStyle w:val="Hyperlink"/>
            <w:rFonts w:ascii="Times New Roman" w:hAnsi="Times New Roman"/>
            <w:noProof/>
            <w:rtl/>
            <w:lang w:bidi="fa-IR"/>
          </w:rPr>
          <w:t>شکل(14-1)</w:t>
        </w:r>
        <w:r w:rsidRPr="003F5367">
          <w:rPr>
            <w:rStyle w:val="Hyperlink"/>
            <w:noProof/>
            <w:rtl/>
            <w:lang w:bidi="fa-IR"/>
          </w:rPr>
          <w:t xml:space="preserve"> </w:t>
        </w:r>
        <w:r w:rsidRPr="003F5367">
          <w:rPr>
            <w:rStyle w:val="Hyperlink"/>
            <w:rFonts w:hint="cs"/>
            <w:noProof/>
            <w:rtl/>
            <w:lang w:bidi="fa-IR"/>
          </w:rPr>
          <w:t>ی</w:t>
        </w:r>
        <w:r w:rsidRPr="003F5367">
          <w:rPr>
            <w:rStyle w:val="Hyperlink"/>
            <w:rFonts w:hint="eastAsia"/>
            <w:noProof/>
            <w:rtl/>
            <w:lang w:bidi="fa-IR"/>
          </w:rPr>
          <w:t>اتاقان</w:t>
        </w:r>
        <w:r w:rsidRPr="003F5367">
          <w:rPr>
            <w:rStyle w:val="Hyperlink"/>
            <w:noProof/>
            <w:rtl/>
            <w:lang w:bidi="fa-IR"/>
          </w:rPr>
          <w:t xml:space="preserve"> </w:t>
        </w:r>
        <w:r w:rsidRPr="003F5367">
          <w:rPr>
            <w:rStyle w:val="Hyperlink"/>
            <w:rFonts w:hint="cs"/>
            <w:noProof/>
            <w:rtl/>
            <w:lang w:bidi="fa-IR"/>
          </w:rPr>
          <w:t>ی</w:t>
        </w:r>
        <w:r w:rsidRPr="003F5367">
          <w:rPr>
            <w:rStyle w:val="Hyperlink"/>
            <w:rFonts w:hint="eastAsia"/>
            <w:noProof/>
            <w:rtl/>
            <w:lang w:bidi="fa-IR"/>
          </w:rPr>
          <w:t>ک</w:t>
        </w:r>
        <w:r w:rsidRPr="003F5367">
          <w:rPr>
            <w:rStyle w:val="Hyperlink"/>
            <w:noProof/>
            <w:rtl/>
            <w:lang w:bidi="fa-IR"/>
          </w:rPr>
          <w:t xml:space="preserve"> رد</w:t>
        </w:r>
        <w:r w:rsidRPr="003F5367">
          <w:rPr>
            <w:rStyle w:val="Hyperlink"/>
            <w:rFonts w:hint="cs"/>
            <w:noProof/>
            <w:rtl/>
            <w:lang w:bidi="fa-IR"/>
          </w:rPr>
          <w:t>ی</w:t>
        </w:r>
        <w:r w:rsidRPr="003F5367">
          <w:rPr>
            <w:rStyle w:val="Hyperlink"/>
            <w:rFonts w:hint="eastAsia"/>
            <w:noProof/>
            <w:rtl/>
            <w:lang w:bidi="fa-IR"/>
          </w:rPr>
          <w:t>فه</w:t>
        </w:r>
        <w:r w:rsidRPr="003F5367">
          <w:rPr>
            <w:rStyle w:val="Hyperlink"/>
            <w:noProof/>
            <w:rtl/>
            <w:lang w:bidi="fa-IR"/>
          </w:rPr>
          <w:t xml:space="preserve"> جداشدن</w:t>
        </w:r>
        <w:r w:rsidRPr="003F536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Toc177145356 \h</w:instrText>
        </w:r>
        <w:r>
          <w:rPr>
            <w:noProof/>
            <w:webHidden/>
            <w:rtl/>
          </w:rPr>
          <w:instrText xml:space="preserve"> </w:instrText>
        </w:r>
        <w:r>
          <w:rPr>
            <w:noProof/>
            <w:webHidden/>
            <w:rtl/>
          </w:rPr>
        </w:r>
        <w:r>
          <w:rPr>
            <w:noProof/>
            <w:webHidden/>
            <w:rtl/>
          </w:rPr>
          <w:fldChar w:fldCharType="separate"/>
        </w:r>
        <w:r w:rsidR="0009324C">
          <w:rPr>
            <w:noProof/>
            <w:webHidden/>
            <w:rtl/>
          </w:rPr>
          <w:t>19</w:t>
        </w:r>
        <w:r>
          <w:rPr>
            <w:noProof/>
            <w:webHidden/>
            <w:rtl/>
          </w:rPr>
          <w:fldChar w:fldCharType="end"/>
        </w:r>
      </w:hyperlink>
    </w:p>
    <w:p w14:paraId="20F90C4A" w14:textId="3F075445"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7" w:history="1">
        <w:r w:rsidRPr="003F5367">
          <w:rPr>
            <w:rStyle w:val="Hyperlink"/>
            <w:rFonts w:ascii="Times New Roman" w:hAnsi="Times New Roman"/>
            <w:noProof/>
            <w:rtl/>
            <w:lang w:bidi="fa-IR"/>
          </w:rPr>
          <w:t>شکل(1-3)</w:t>
        </w:r>
        <w:r w:rsidRPr="003F5367">
          <w:rPr>
            <w:rStyle w:val="Hyperlink"/>
            <w:noProof/>
            <w:rtl/>
            <w:lang w:bidi="fa-IR"/>
          </w:rPr>
          <w:t xml:space="preserve"> نمونه اسپ</w:t>
        </w:r>
        <w:r w:rsidRPr="003F5367">
          <w:rPr>
            <w:rStyle w:val="Hyperlink"/>
            <w:rFonts w:hint="cs"/>
            <w:noProof/>
            <w:rtl/>
            <w:lang w:bidi="fa-IR"/>
          </w:rPr>
          <w:t>ی</w:t>
        </w:r>
        <w:r w:rsidRPr="003F5367">
          <w:rPr>
            <w:rStyle w:val="Hyperlink"/>
            <w:noProof/>
            <w:rtl/>
            <w:lang w:bidi="fa-IR"/>
          </w:rPr>
          <w:t>ندل موتور با قدرت خروج</w:t>
        </w:r>
        <w:r w:rsidRPr="003F5367">
          <w:rPr>
            <w:rStyle w:val="Hyperlink"/>
            <w:rFonts w:hint="cs"/>
            <w:noProof/>
            <w:rtl/>
            <w:lang w:bidi="fa-IR"/>
          </w:rPr>
          <w:t>ی</w:t>
        </w:r>
        <w:r w:rsidRPr="003F5367">
          <w:rPr>
            <w:rStyle w:val="Hyperlink"/>
            <w:noProof/>
            <w:rtl/>
            <w:lang w:bidi="fa-IR"/>
          </w:rPr>
          <w:t xml:space="preserve"> 80 ک</w:t>
        </w:r>
        <w:r w:rsidRPr="003F5367">
          <w:rPr>
            <w:rStyle w:val="Hyperlink"/>
            <w:rFonts w:hint="cs"/>
            <w:noProof/>
            <w:rtl/>
            <w:lang w:bidi="fa-IR"/>
          </w:rPr>
          <w:t>ی</w:t>
        </w:r>
        <w:r w:rsidRPr="003F5367">
          <w:rPr>
            <w:rStyle w:val="Hyperlink"/>
            <w:noProof/>
            <w:rtl/>
            <w:lang w:bidi="fa-IR"/>
          </w:rPr>
          <w:t>لو 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Toc177145357 \h</w:instrText>
        </w:r>
        <w:r>
          <w:rPr>
            <w:noProof/>
            <w:webHidden/>
            <w:rtl/>
          </w:rPr>
          <w:instrText xml:space="preserve"> </w:instrText>
        </w:r>
        <w:r>
          <w:rPr>
            <w:noProof/>
            <w:webHidden/>
            <w:rtl/>
          </w:rPr>
        </w:r>
        <w:r>
          <w:rPr>
            <w:noProof/>
            <w:webHidden/>
            <w:rtl/>
          </w:rPr>
          <w:fldChar w:fldCharType="separate"/>
        </w:r>
        <w:r w:rsidR="0009324C">
          <w:rPr>
            <w:noProof/>
            <w:webHidden/>
            <w:rtl/>
          </w:rPr>
          <w:t>49</w:t>
        </w:r>
        <w:r>
          <w:rPr>
            <w:noProof/>
            <w:webHidden/>
            <w:rtl/>
          </w:rPr>
          <w:fldChar w:fldCharType="end"/>
        </w:r>
      </w:hyperlink>
    </w:p>
    <w:p w14:paraId="0D5927DC" w14:textId="775B449C"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8" w:history="1">
        <w:r w:rsidRPr="003F5367">
          <w:rPr>
            <w:rStyle w:val="Hyperlink"/>
            <w:rFonts w:ascii="Times New Roman" w:hAnsi="Times New Roman"/>
            <w:noProof/>
            <w:rtl/>
            <w:lang w:bidi="fa-IR"/>
          </w:rPr>
          <w:t>شکل(2-3)</w:t>
        </w:r>
        <w:r w:rsidRPr="003F5367">
          <w:rPr>
            <w:rStyle w:val="Hyperlink"/>
            <w:noProof/>
            <w:rtl/>
            <w:lang w:bidi="fa-IR"/>
          </w:rPr>
          <w:t xml:space="preserve"> تنش‌هاي هرتزي در ياتاقان‌هاي چند نقطه‌اي ناشي از سرعت و افزايش دما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Toc177145358 \h</w:instrText>
        </w:r>
        <w:r>
          <w:rPr>
            <w:noProof/>
            <w:webHidden/>
            <w:rtl/>
          </w:rPr>
          <w:instrText xml:space="preserve"> </w:instrText>
        </w:r>
        <w:r>
          <w:rPr>
            <w:noProof/>
            <w:webHidden/>
            <w:rtl/>
          </w:rPr>
        </w:r>
        <w:r>
          <w:rPr>
            <w:noProof/>
            <w:webHidden/>
            <w:rtl/>
          </w:rPr>
          <w:fldChar w:fldCharType="separate"/>
        </w:r>
        <w:r w:rsidR="0009324C">
          <w:rPr>
            <w:noProof/>
            <w:webHidden/>
            <w:rtl/>
          </w:rPr>
          <w:t>51</w:t>
        </w:r>
        <w:r>
          <w:rPr>
            <w:noProof/>
            <w:webHidden/>
            <w:rtl/>
          </w:rPr>
          <w:fldChar w:fldCharType="end"/>
        </w:r>
      </w:hyperlink>
    </w:p>
    <w:p w14:paraId="305AE682" w14:textId="3305B5BD"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59" w:history="1">
        <w:r w:rsidRPr="003F5367">
          <w:rPr>
            <w:rStyle w:val="Hyperlink"/>
            <w:rFonts w:ascii="Times New Roman" w:hAnsi="Times New Roman"/>
            <w:noProof/>
            <w:rtl/>
            <w:lang w:bidi="fa-IR"/>
          </w:rPr>
          <w:t>شکل(3-3)</w:t>
        </w:r>
        <w:r w:rsidRPr="003F5367">
          <w:rPr>
            <w:rStyle w:val="Hyperlink"/>
            <w:noProof/>
            <w:rtl/>
            <w:lang w:bidi="fa-IR"/>
          </w:rPr>
          <w:t xml:space="preserve"> زواياي تماس در ياتاقان چندنقطه‌اي با پيش‌بارگذاري فنر داخلي به اندازه 370</w:t>
        </w:r>
        <w:r w:rsidRPr="003F5367">
          <w:rPr>
            <w:rStyle w:val="Hyperlink"/>
            <w:noProof/>
            <w:lang w:bidi="fa-IR"/>
          </w:rPr>
          <w:t>N</w:t>
        </w:r>
        <w:r w:rsidRPr="003F5367">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Toc177145359 \h</w:instrText>
        </w:r>
        <w:r>
          <w:rPr>
            <w:noProof/>
            <w:webHidden/>
            <w:rtl/>
          </w:rPr>
          <w:instrText xml:space="preserve"> </w:instrText>
        </w:r>
        <w:r>
          <w:rPr>
            <w:noProof/>
            <w:webHidden/>
            <w:rtl/>
          </w:rPr>
        </w:r>
        <w:r>
          <w:rPr>
            <w:noProof/>
            <w:webHidden/>
            <w:rtl/>
          </w:rPr>
          <w:fldChar w:fldCharType="separate"/>
        </w:r>
        <w:r w:rsidR="0009324C">
          <w:rPr>
            <w:noProof/>
            <w:webHidden/>
            <w:rtl/>
          </w:rPr>
          <w:t>52</w:t>
        </w:r>
        <w:r>
          <w:rPr>
            <w:noProof/>
            <w:webHidden/>
            <w:rtl/>
          </w:rPr>
          <w:fldChar w:fldCharType="end"/>
        </w:r>
      </w:hyperlink>
    </w:p>
    <w:p w14:paraId="2A49DCEC" w14:textId="65DBC321"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60" w:history="1">
        <w:r w:rsidRPr="003F5367">
          <w:rPr>
            <w:rStyle w:val="Hyperlink"/>
            <w:rFonts w:ascii="Times New Roman" w:hAnsi="Times New Roman"/>
            <w:noProof/>
            <w:rtl/>
            <w:lang w:bidi="fa-IR"/>
          </w:rPr>
          <w:t>شکل(4-3)</w:t>
        </w:r>
        <w:r w:rsidRPr="003F5367">
          <w:rPr>
            <w:rStyle w:val="Hyperlink"/>
            <w:noProof/>
            <w:rtl/>
            <w:lang w:bidi="fa-IR"/>
          </w:rPr>
          <w:t xml:space="preserve"> تنش هرتزي در ياتاقان چند نقطه‌اي با پيش‌بارگذاري فنر داخلي به اندازه 370</w:t>
        </w:r>
        <w:r w:rsidRPr="003F5367">
          <w:rPr>
            <w:rStyle w:val="Hyperlink"/>
            <w:noProof/>
            <w:lang w:bidi="fa-IR"/>
          </w:rPr>
          <w:t>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Toc177145360 \h</w:instrText>
        </w:r>
        <w:r>
          <w:rPr>
            <w:noProof/>
            <w:webHidden/>
            <w:rtl/>
          </w:rPr>
          <w:instrText xml:space="preserve"> </w:instrText>
        </w:r>
        <w:r>
          <w:rPr>
            <w:noProof/>
            <w:webHidden/>
            <w:rtl/>
          </w:rPr>
        </w:r>
        <w:r>
          <w:rPr>
            <w:noProof/>
            <w:webHidden/>
            <w:rtl/>
          </w:rPr>
          <w:fldChar w:fldCharType="separate"/>
        </w:r>
        <w:r w:rsidR="0009324C">
          <w:rPr>
            <w:noProof/>
            <w:webHidden/>
            <w:rtl/>
          </w:rPr>
          <w:t>53</w:t>
        </w:r>
        <w:r>
          <w:rPr>
            <w:noProof/>
            <w:webHidden/>
            <w:rtl/>
          </w:rPr>
          <w:fldChar w:fldCharType="end"/>
        </w:r>
      </w:hyperlink>
    </w:p>
    <w:p w14:paraId="6EAD1F73" w14:textId="4BC99F5B"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61" w:history="1">
        <w:r w:rsidRPr="003F5367">
          <w:rPr>
            <w:rStyle w:val="Hyperlink"/>
            <w:rFonts w:ascii="Times New Roman" w:hAnsi="Times New Roman"/>
            <w:noProof/>
            <w:rtl/>
            <w:lang w:bidi="fa-IR"/>
          </w:rPr>
          <w:t>شکل(5-3)</w:t>
        </w:r>
        <w:r w:rsidRPr="003F5367">
          <w:rPr>
            <w:rStyle w:val="Hyperlink"/>
            <w:noProof/>
            <w:rtl/>
            <w:lang w:bidi="fa-IR"/>
          </w:rPr>
          <w:t xml:space="preserve"> جايگاه مورد استفاده براي بررسي‌هاي آزمايشگاهي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Toc177145361 \h</w:instrText>
        </w:r>
        <w:r>
          <w:rPr>
            <w:noProof/>
            <w:webHidden/>
            <w:rtl/>
          </w:rPr>
          <w:instrText xml:space="preserve"> </w:instrText>
        </w:r>
        <w:r>
          <w:rPr>
            <w:noProof/>
            <w:webHidden/>
            <w:rtl/>
          </w:rPr>
        </w:r>
        <w:r>
          <w:rPr>
            <w:noProof/>
            <w:webHidden/>
            <w:rtl/>
          </w:rPr>
          <w:fldChar w:fldCharType="separate"/>
        </w:r>
        <w:r w:rsidR="0009324C">
          <w:rPr>
            <w:noProof/>
            <w:webHidden/>
            <w:rtl/>
          </w:rPr>
          <w:t>54</w:t>
        </w:r>
        <w:r>
          <w:rPr>
            <w:noProof/>
            <w:webHidden/>
            <w:rtl/>
          </w:rPr>
          <w:fldChar w:fldCharType="end"/>
        </w:r>
      </w:hyperlink>
    </w:p>
    <w:p w14:paraId="029C7731" w14:textId="625104E9"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62" w:history="1">
        <w:r w:rsidRPr="003F5367">
          <w:rPr>
            <w:rStyle w:val="Hyperlink"/>
            <w:rFonts w:ascii="Times New Roman" w:hAnsi="Times New Roman"/>
            <w:noProof/>
            <w:rtl/>
            <w:lang w:bidi="fa-IR"/>
          </w:rPr>
          <w:t>شکل(6-3)</w:t>
        </w:r>
        <w:r w:rsidRPr="003F5367">
          <w:rPr>
            <w:rStyle w:val="Hyperlink"/>
            <w:noProof/>
            <w:rtl/>
            <w:lang w:bidi="fa-IR"/>
          </w:rPr>
          <w:t xml:space="preserve"> رفتار عملكرد ياتاقان‌هاي چندنقطه‌اي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Toc177145362 \h</w:instrText>
        </w:r>
        <w:r>
          <w:rPr>
            <w:noProof/>
            <w:webHidden/>
            <w:rtl/>
          </w:rPr>
          <w:instrText xml:space="preserve"> </w:instrText>
        </w:r>
        <w:r>
          <w:rPr>
            <w:noProof/>
            <w:webHidden/>
            <w:rtl/>
          </w:rPr>
        </w:r>
        <w:r>
          <w:rPr>
            <w:noProof/>
            <w:webHidden/>
            <w:rtl/>
          </w:rPr>
          <w:fldChar w:fldCharType="separate"/>
        </w:r>
        <w:r w:rsidR="0009324C">
          <w:rPr>
            <w:noProof/>
            <w:webHidden/>
            <w:rtl/>
          </w:rPr>
          <w:t>54</w:t>
        </w:r>
        <w:r>
          <w:rPr>
            <w:noProof/>
            <w:webHidden/>
            <w:rtl/>
          </w:rPr>
          <w:fldChar w:fldCharType="end"/>
        </w:r>
      </w:hyperlink>
    </w:p>
    <w:p w14:paraId="47954261" w14:textId="120A68BD"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63" w:history="1">
        <w:r w:rsidRPr="003F5367">
          <w:rPr>
            <w:rStyle w:val="Hyperlink"/>
            <w:rFonts w:ascii="Times New Roman" w:hAnsi="Times New Roman"/>
            <w:noProof/>
            <w:rtl/>
            <w:lang w:bidi="fa-IR"/>
          </w:rPr>
          <w:t>شکل(7-3)</w:t>
        </w:r>
        <w:r w:rsidRPr="003F5367">
          <w:rPr>
            <w:rStyle w:val="Hyperlink"/>
            <w:noProof/>
            <w:rtl/>
            <w:lang w:bidi="fa-IR"/>
          </w:rPr>
          <w:t xml:space="preserve"> گزينه‌هاي مختلف در ياتاقان‌هاي غلتك استوانه‌اي اصلاح 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Toc177145363 \h</w:instrText>
        </w:r>
        <w:r>
          <w:rPr>
            <w:noProof/>
            <w:webHidden/>
            <w:rtl/>
          </w:rPr>
          <w:instrText xml:space="preserve"> </w:instrText>
        </w:r>
        <w:r>
          <w:rPr>
            <w:noProof/>
            <w:webHidden/>
            <w:rtl/>
          </w:rPr>
        </w:r>
        <w:r>
          <w:rPr>
            <w:noProof/>
            <w:webHidden/>
            <w:rtl/>
          </w:rPr>
          <w:fldChar w:fldCharType="separate"/>
        </w:r>
        <w:r w:rsidR="0009324C">
          <w:rPr>
            <w:noProof/>
            <w:webHidden/>
            <w:rtl/>
          </w:rPr>
          <w:t>57</w:t>
        </w:r>
        <w:r>
          <w:rPr>
            <w:noProof/>
            <w:webHidden/>
            <w:rtl/>
          </w:rPr>
          <w:fldChar w:fldCharType="end"/>
        </w:r>
      </w:hyperlink>
    </w:p>
    <w:p w14:paraId="17BD0455" w14:textId="44206A31" w:rsidR="00A072AB" w:rsidRPr="005149A9" w:rsidRDefault="00A072AB" w:rsidP="00A072AB">
      <w:pPr>
        <w:pStyle w:val="a8"/>
        <w:spacing w:line="360" w:lineRule="auto"/>
        <w:rPr>
          <w:rtl/>
          <w:lang w:bidi="fa-IR"/>
        </w:rPr>
      </w:pPr>
      <w:r w:rsidRPr="005149A9">
        <w:rPr>
          <w:rtl/>
          <w:lang w:bidi="fa-IR"/>
        </w:rPr>
        <w:fldChar w:fldCharType="end"/>
      </w:r>
    </w:p>
    <w:p w14:paraId="495BEEC5" w14:textId="77777777" w:rsidR="00A072AB" w:rsidRPr="005149A9" w:rsidRDefault="00A072AB" w:rsidP="00A072AB">
      <w:pPr>
        <w:pStyle w:val="ac"/>
        <w:spacing w:line="360" w:lineRule="auto"/>
        <w:rPr>
          <w:sz w:val="24"/>
          <w:szCs w:val="28"/>
          <w:rtl/>
        </w:rPr>
      </w:pPr>
      <w:r w:rsidRPr="005149A9">
        <w:rPr>
          <w:sz w:val="24"/>
          <w:szCs w:val="28"/>
          <w:rtl/>
        </w:rPr>
        <w:br w:type="page"/>
      </w:r>
      <w:r w:rsidRPr="005149A9">
        <w:rPr>
          <w:rFonts w:hint="cs"/>
          <w:sz w:val="24"/>
          <w:szCs w:val="28"/>
          <w:rtl/>
        </w:rPr>
        <w:lastRenderedPageBreak/>
        <w:t>فهرست جداول</w:t>
      </w:r>
    </w:p>
    <w:p w14:paraId="04F4AA44" w14:textId="7F3E787D" w:rsidR="00D17DED" w:rsidRDefault="00A072AB">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r w:rsidRPr="005149A9">
        <w:rPr>
          <w:bCs/>
          <w:rtl/>
        </w:rPr>
        <w:fldChar w:fldCharType="begin"/>
      </w:r>
      <w:r w:rsidRPr="005149A9">
        <w:rPr>
          <w:bCs/>
          <w:rtl/>
        </w:rPr>
        <w:instrText xml:space="preserve"> </w:instrText>
      </w:r>
      <w:r w:rsidRPr="005149A9">
        <w:rPr>
          <w:rFonts w:hint="cs"/>
          <w:bCs/>
        </w:rPr>
        <w:instrText>TOC</w:instrText>
      </w:r>
      <w:r w:rsidRPr="005149A9">
        <w:rPr>
          <w:rFonts w:hint="cs"/>
          <w:bCs/>
          <w:rtl/>
        </w:rPr>
        <w:instrText xml:space="preserve"> \</w:instrText>
      </w:r>
      <w:r w:rsidRPr="005149A9">
        <w:rPr>
          <w:rFonts w:hint="cs"/>
          <w:bCs/>
        </w:rPr>
        <w:instrText>h \z \t</w:instrText>
      </w:r>
      <w:r w:rsidRPr="005149A9">
        <w:rPr>
          <w:rFonts w:hint="cs"/>
          <w:bCs/>
          <w:rtl/>
        </w:rPr>
        <w:instrText xml:space="preserve"> "بالانويس جدول" \</w:instrText>
      </w:r>
      <w:r w:rsidRPr="005149A9">
        <w:rPr>
          <w:rFonts w:hint="cs"/>
          <w:bCs/>
        </w:rPr>
        <w:instrText>c</w:instrText>
      </w:r>
      <w:r w:rsidRPr="005149A9">
        <w:rPr>
          <w:bCs/>
          <w:rtl/>
        </w:rPr>
        <w:instrText xml:space="preserve"> </w:instrText>
      </w:r>
      <w:r w:rsidRPr="005149A9">
        <w:rPr>
          <w:bCs/>
          <w:rtl/>
        </w:rPr>
        <w:fldChar w:fldCharType="separate"/>
      </w:r>
      <w:hyperlink w:anchor="_Toc177145364" w:history="1">
        <w:r w:rsidR="00D17DED" w:rsidRPr="000E3C70">
          <w:rPr>
            <w:rStyle w:val="Hyperlink"/>
            <w:noProof/>
            <w:rtl/>
            <w:lang w:bidi="fa-IR"/>
          </w:rPr>
          <w:t>جدول(1-3) اختصارات استفاده شده در شکل ها</w:t>
        </w:r>
        <w:r w:rsidR="00D17DED" w:rsidRPr="000E3C70">
          <w:rPr>
            <w:rStyle w:val="Hyperlink"/>
            <w:rFonts w:hint="cs"/>
            <w:noProof/>
            <w:rtl/>
            <w:lang w:bidi="fa-IR"/>
          </w:rPr>
          <w:t>ی</w:t>
        </w:r>
        <w:r w:rsidR="00D17DED" w:rsidRPr="000E3C70">
          <w:rPr>
            <w:rStyle w:val="Hyperlink"/>
            <w:noProof/>
            <w:rtl/>
            <w:lang w:bidi="fa-IR"/>
          </w:rPr>
          <w:t xml:space="preserve"> 3، 4، 5</w:t>
        </w:r>
        <w:r w:rsidR="00D17DED">
          <w:rPr>
            <w:noProof/>
            <w:webHidden/>
            <w:rtl/>
          </w:rPr>
          <w:tab/>
        </w:r>
        <w:r w:rsidR="00D17DED">
          <w:rPr>
            <w:noProof/>
            <w:webHidden/>
            <w:rtl/>
          </w:rPr>
          <w:fldChar w:fldCharType="begin"/>
        </w:r>
        <w:r w:rsidR="00D17DED">
          <w:rPr>
            <w:noProof/>
            <w:webHidden/>
            <w:rtl/>
          </w:rPr>
          <w:instrText xml:space="preserve"> </w:instrText>
        </w:r>
        <w:r w:rsidR="00D17DED">
          <w:rPr>
            <w:noProof/>
            <w:webHidden/>
          </w:rPr>
          <w:instrText>PAGEREF</w:instrText>
        </w:r>
        <w:r w:rsidR="00D17DED">
          <w:rPr>
            <w:noProof/>
            <w:webHidden/>
            <w:rtl/>
          </w:rPr>
          <w:instrText xml:space="preserve"> _</w:instrText>
        </w:r>
        <w:r w:rsidR="00D17DED">
          <w:rPr>
            <w:noProof/>
            <w:webHidden/>
          </w:rPr>
          <w:instrText>Toc177145364 \h</w:instrText>
        </w:r>
        <w:r w:rsidR="00D17DED">
          <w:rPr>
            <w:noProof/>
            <w:webHidden/>
            <w:rtl/>
          </w:rPr>
          <w:instrText xml:space="preserve"> </w:instrText>
        </w:r>
        <w:r w:rsidR="00D17DED">
          <w:rPr>
            <w:noProof/>
            <w:webHidden/>
            <w:rtl/>
          </w:rPr>
        </w:r>
        <w:r w:rsidR="00D17DED">
          <w:rPr>
            <w:noProof/>
            <w:webHidden/>
            <w:rtl/>
          </w:rPr>
          <w:fldChar w:fldCharType="separate"/>
        </w:r>
        <w:r w:rsidR="0009324C">
          <w:rPr>
            <w:noProof/>
            <w:webHidden/>
            <w:rtl/>
          </w:rPr>
          <w:t>50</w:t>
        </w:r>
        <w:r w:rsidR="00D17DED">
          <w:rPr>
            <w:noProof/>
            <w:webHidden/>
            <w:rtl/>
          </w:rPr>
          <w:fldChar w:fldCharType="end"/>
        </w:r>
      </w:hyperlink>
    </w:p>
    <w:p w14:paraId="3934B278" w14:textId="3A39BDF9" w:rsidR="00D17DED" w:rsidRDefault="00D17DED">
      <w:pPr>
        <w:pStyle w:val="TableofFigures"/>
        <w:tabs>
          <w:tab w:val="right" w:leader="dot" w:pos="9016"/>
        </w:tabs>
        <w:rPr>
          <w:rFonts w:asciiTheme="minorHAnsi" w:eastAsiaTheme="minorEastAsia" w:hAnsiTheme="minorHAnsi" w:cstheme="minorBidi"/>
          <w:noProof/>
          <w:kern w:val="2"/>
          <w:sz w:val="22"/>
          <w:szCs w:val="22"/>
          <w:rtl/>
          <w14:ligatures w14:val="standardContextual"/>
        </w:rPr>
      </w:pPr>
      <w:hyperlink w:anchor="_Toc177145365" w:history="1">
        <w:r w:rsidRPr="000E3C70">
          <w:rPr>
            <w:rStyle w:val="Hyperlink"/>
            <w:noProof/>
            <w:rtl/>
            <w:lang w:bidi="fa-IR"/>
          </w:rPr>
          <w:t>جدول(2-3) اختصارات به كار رفته در شكل (3-5)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Toc177145365 \h</w:instrText>
        </w:r>
        <w:r>
          <w:rPr>
            <w:noProof/>
            <w:webHidden/>
            <w:rtl/>
          </w:rPr>
          <w:instrText xml:space="preserve"> </w:instrText>
        </w:r>
        <w:r>
          <w:rPr>
            <w:noProof/>
            <w:webHidden/>
            <w:rtl/>
          </w:rPr>
        </w:r>
        <w:r>
          <w:rPr>
            <w:noProof/>
            <w:webHidden/>
            <w:rtl/>
          </w:rPr>
          <w:fldChar w:fldCharType="separate"/>
        </w:r>
        <w:r w:rsidR="0009324C">
          <w:rPr>
            <w:noProof/>
            <w:webHidden/>
            <w:rtl/>
          </w:rPr>
          <w:t>55</w:t>
        </w:r>
        <w:r>
          <w:rPr>
            <w:noProof/>
            <w:webHidden/>
            <w:rtl/>
          </w:rPr>
          <w:fldChar w:fldCharType="end"/>
        </w:r>
      </w:hyperlink>
    </w:p>
    <w:p w14:paraId="6381853F" w14:textId="35AF6F2D" w:rsidR="00A072AB" w:rsidRPr="005149A9" w:rsidRDefault="00A072AB" w:rsidP="00A072AB">
      <w:pPr>
        <w:pStyle w:val="a8"/>
        <w:spacing w:line="360" w:lineRule="auto"/>
        <w:rPr>
          <w:bCs/>
          <w:rtl/>
          <w:lang w:bidi="fa-IR"/>
        </w:rPr>
      </w:pPr>
      <w:r w:rsidRPr="005149A9">
        <w:rPr>
          <w:bCs/>
          <w:rtl/>
          <w:lang w:bidi="fa-IR"/>
        </w:rPr>
        <w:fldChar w:fldCharType="end"/>
      </w:r>
    </w:p>
    <w:p w14:paraId="7AE19A99" w14:textId="532420D6" w:rsidR="00A072AB" w:rsidRPr="005149A9" w:rsidRDefault="00A072AB" w:rsidP="00A072AB">
      <w:pPr>
        <w:pStyle w:val="ac"/>
        <w:spacing w:line="360" w:lineRule="auto"/>
        <w:rPr>
          <w:sz w:val="24"/>
          <w:szCs w:val="28"/>
          <w:rtl/>
        </w:rPr>
      </w:pPr>
      <w:r w:rsidRPr="005149A9">
        <w:rPr>
          <w:sz w:val="24"/>
          <w:szCs w:val="28"/>
          <w:rtl/>
        </w:rPr>
        <w:br w:type="page"/>
      </w:r>
    </w:p>
    <w:p w14:paraId="22C866D5" w14:textId="77777777" w:rsidR="00A072AB" w:rsidRPr="005149A9" w:rsidRDefault="00A072AB" w:rsidP="00A072AB">
      <w:pPr>
        <w:pStyle w:val="a8"/>
        <w:spacing w:line="360" w:lineRule="auto"/>
        <w:rPr>
          <w:rtl/>
          <w:lang w:bidi="fa-IR"/>
        </w:rPr>
        <w:sectPr w:rsidR="00A072AB" w:rsidRPr="005149A9" w:rsidSect="00A072AB">
          <w:headerReference w:type="default" r:id="rId14"/>
          <w:footerReference w:type="default" r:id="rId15"/>
          <w:footnotePr>
            <w:numRestart w:val="eachPage"/>
          </w:footnotePr>
          <w:pgSz w:w="11906" w:h="16838" w:code="9"/>
          <w:pgMar w:top="1440" w:right="1440" w:bottom="1440" w:left="1440" w:header="851" w:footer="1021" w:gutter="0"/>
          <w:pgNumType w:fmt="arabicAbjad"/>
          <w:cols w:space="708"/>
          <w:titlePg/>
          <w:bidi/>
          <w:rtlGutter/>
          <w:docGrid w:linePitch="360"/>
        </w:sectPr>
      </w:pPr>
    </w:p>
    <w:p w14:paraId="7D1DCBF2" w14:textId="77777777" w:rsidR="00A072AB" w:rsidRPr="005149A9" w:rsidRDefault="00A072AB" w:rsidP="00A072AB">
      <w:pPr>
        <w:spacing w:line="360" w:lineRule="auto"/>
        <w:rPr>
          <w:rtl/>
        </w:rPr>
      </w:pPr>
    </w:p>
    <w:p w14:paraId="7B26098F" w14:textId="77777777" w:rsidR="00A072AB" w:rsidRPr="005149A9" w:rsidRDefault="00A072AB" w:rsidP="00A072AB">
      <w:pPr>
        <w:spacing w:line="360" w:lineRule="auto"/>
        <w:rPr>
          <w:rtl/>
        </w:rPr>
      </w:pPr>
    </w:p>
    <w:p w14:paraId="7D499C85" w14:textId="77777777" w:rsidR="00A072AB" w:rsidRPr="005149A9" w:rsidRDefault="00A072AB" w:rsidP="00A072AB">
      <w:pPr>
        <w:spacing w:line="360" w:lineRule="auto"/>
        <w:rPr>
          <w:rtl/>
        </w:rPr>
      </w:pPr>
    </w:p>
    <w:p w14:paraId="0C0697FA" w14:textId="77777777" w:rsidR="00A072AB" w:rsidRPr="005149A9" w:rsidRDefault="00A072AB" w:rsidP="00A072AB">
      <w:pPr>
        <w:spacing w:line="360" w:lineRule="auto"/>
        <w:rPr>
          <w:rtl/>
        </w:rPr>
      </w:pPr>
    </w:p>
    <w:p w14:paraId="7400F675" w14:textId="77777777" w:rsidR="00A072AB" w:rsidRPr="005149A9" w:rsidRDefault="00A072AB" w:rsidP="00A072AB">
      <w:pPr>
        <w:spacing w:line="360" w:lineRule="auto"/>
        <w:rPr>
          <w:rtl/>
        </w:rPr>
      </w:pPr>
    </w:p>
    <w:p w14:paraId="63FBDFE3" w14:textId="77777777" w:rsidR="00A072AB" w:rsidRPr="005149A9" w:rsidRDefault="00A072AB" w:rsidP="00A072AB">
      <w:pPr>
        <w:pStyle w:val="a"/>
        <w:rPr>
          <w:rFonts w:cs="B Nazanin"/>
          <w:sz w:val="60"/>
          <w:rtl/>
        </w:rPr>
      </w:pPr>
      <w:bookmarkStart w:id="0" w:name="_Toc106512938"/>
      <w:bookmarkStart w:id="1" w:name="_Toc209236398"/>
      <w:bookmarkStart w:id="2" w:name="_Toc209240155"/>
      <w:bookmarkStart w:id="3" w:name="_Toc209240167"/>
      <w:r w:rsidRPr="005149A9">
        <w:rPr>
          <w:rFonts w:cs="B Nazanin"/>
          <w:sz w:val="24"/>
          <w:szCs w:val="28"/>
          <w:rtl/>
        </w:rPr>
        <w:br/>
      </w:r>
      <w:bookmarkStart w:id="4" w:name="_Toc177145254"/>
      <w:bookmarkEnd w:id="0"/>
      <w:bookmarkEnd w:id="1"/>
      <w:bookmarkEnd w:id="2"/>
      <w:bookmarkEnd w:id="3"/>
      <w:r w:rsidRPr="005149A9">
        <w:rPr>
          <w:rFonts w:cs="B Nazanin" w:hint="cs"/>
          <w:sz w:val="60"/>
          <w:rtl/>
        </w:rPr>
        <w:t>تعاریف و مفاهیم اولیه</w:t>
      </w:r>
      <w:bookmarkEnd w:id="4"/>
    </w:p>
    <w:p w14:paraId="50C8EB32" w14:textId="77777777" w:rsidR="00A072AB" w:rsidRPr="005149A9" w:rsidRDefault="00A072AB" w:rsidP="00A072AB">
      <w:pPr>
        <w:pStyle w:val="a8"/>
        <w:spacing w:line="360" w:lineRule="auto"/>
        <w:rPr>
          <w:rtl/>
          <w:lang w:bidi="fa-IR"/>
        </w:rPr>
      </w:pPr>
    </w:p>
    <w:p w14:paraId="46F3ADF0" w14:textId="77777777" w:rsidR="00A072AB" w:rsidRPr="005149A9" w:rsidRDefault="00A072AB" w:rsidP="00A072AB">
      <w:pPr>
        <w:pStyle w:val="a0"/>
        <w:spacing w:line="360" w:lineRule="auto"/>
        <w:rPr>
          <w:rtl/>
        </w:rPr>
      </w:pPr>
      <w:r w:rsidRPr="005149A9">
        <w:rPr>
          <w:rtl/>
        </w:rPr>
        <w:br w:type="page"/>
      </w:r>
      <w:bookmarkStart w:id="5" w:name="_Toc209236399"/>
      <w:bookmarkStart w:id="6" w:name="_Toc177145255"/>
      <w:r w:rsidRPr="005149A9">
        <w:rPr>
          <w:rFonts w:hint="cs"/>
          <w:rtl/>
        </w:rPr>
        <w:lastRenderedPageBreak/>
        <w:t>مقدمه</w:t>
      </w:r>
      <w:bookmarkEnd w:id="5"/>
      <w:bookmarkEnd w:id="6"/>
    </w:p>
    <w:p w14:paraId="6A8E52A5" w14:textId="4F1C52C2" w:rsidR="009F38AB" w:rsidRPr="005149A9" w:rsidRDefault="009F38AB" w:rsidP="009F38AB">
      <w:pPr>
        <w:spacing w:line="360" w:lineRule="auto"/>
        <w:jc w:val="lowKashida"/>
        <w:rPr>
          <w:rFonts w:ascii="Arial" w:hAnsi="Arial"/>
          <w:sz w:val="28"/>
        </w:rPr>
      </w:pPr>
      <w:r w:rsidRPr="005149A9">
        <w:rPr>
          <w:rFonts w:ascii="Arial" w:hAnsi="Arial"/>
          <w:sz w:val="28"/>
          <w:rtl/>
        </w:rPr>
        <w:t>یاتاقان ها با تحمل بارهای محوری و شعاعی ، قطعات متحرک را در مسیر حرکت خود نگاه میدارد. چرخ دنده ها ، چرخ ها و شفت ها به وسیله یاتاقان در محل استقرار خود نصب شده و در مقابل اصطکاک و فرسایش محافظت میشوند .</w:t>
      </w:r>
      <w:r w:rsidRPr="005149A9">
        <w:rPr>
          <w:rFonts w:ascii="Arial" w:hAnsi="Arial" w:hint="cs"/>
          <w:sz w:val="28"/>
          <w:rtl/>
        </w:rPr>
        <w:t xml:space="preserve"> </w:t>
      </w:r>
      <w:r w:rsidRPr="005149A9">
        <w:rPr>
          <w:rFonts w:ascii="Arial" w:hAnsi="Arial"/>
          <w:sz w:val="28"/>
          <w:rtl/>
        </w:rPr>
        <w:t>یاتاقان ها وظایف زیر را انجام میدهند</w:t>
      </w:r>
      <w:r w:rsidRPr="005149A9">
        <w:rPr>
          <w:rFonts w:ascii="Arial" w:hAnsi="Arial" w:hint="cs"/>
          <w:sz w:val="28"/>
          <w:rtl/>
        </w:rPr>
        <w:t xml:space="preserve"> :</w:t>
      </w:r>
    </w:p>
    <w:p w14:paraId="71056AD1" w14:textId="77777777" w:rsidR="009F38AB" w:rsidRPr="005149A9" w:rsidRDefault="009F38AB" w:rsidP="009F38AB">
      <w:pPr>
        <w:spacing w:line="360" w:lineRule="auto"/>
        <w:jc w:val="lowKashida"/>
        <w:rPr>
          <w:rFonts w:ascii="Arial" w:hAnsi="Arial"/>
          <w:sz w:val="28"/>
          <w:rtl/>
        </w:rPr>
      </w:pPr>
      <w:r w:rsidRPr="005149A9">
        <w:rPr>
          <w:rFonts w:ascii="Arial" w:hAnsi="Arial"/>
          <w:sz w:val="28"/>
          <w:rtl/>
        </w:rPr>
        <w:t>1- قطعه ی متحرک را نگه میدارند.</w:t>
      </w:r>
    </w:p>
    <w:p w14:paraId="77DFBCD3" w14:textId="77777777" w:rsidR="009F38AB" w:rsidRPr="005149A9" w:rsidRDefault="009F38AB" w:rsidP="009F38AB">
      <w:pPr>
        <w:spacing w:line="360" w:lineRule="auto"/>
        <w:jc w:val="lowKashida"/>
        <w:rPr>
          <w:rFonts w:ascii="Arial" w:hAnsi="Arial"/>
          <w:sz w:val="28"/>
          <w:rtl/>
        </w:rPr>
      </w:pPr>
      <w:r w:rsidRPr="005149A9">
        <w:rPr>
          <w:rFonts w:ascii="Arial" w:hAnsi="Arial"/>
          <w:sz w:val="28"/>
          <w:rtl/>
        </w:rPr>
        <w:t>2- اصطکاک را کاهش میدهند.</w:t>
      </w:r>
    </w:p>
    <w:p w14:paraId="5D5BCFE1" w14:textId="77777777" w:rsidR="009F38AB" w:rsidRPr="005149A9" w:rsidRDefault="009F38AB" w:rsidP="009F38AB">
      <w:pPr>
        <w:spacing w:line="360" w:lineRule="auto"/>
        <w:jc w:val="lowKashida"/>
        <w:rPr>
          <w:rFonts w:ascii="Arial" w:hAnsi="Arial"/>
          <w:sz w:val="28"/>
          <w:rtl/>
        </w:rPr>
      </w:pPr>
      <w:r w:rsidRPr="005149A9">
        <w:rPr>
          <w:rFonts w:ascii="Arial" w:hAnsi="Arial"/>
          <w:sz w:val="28"/>
          <w:rtl/>
        </w:rPr>
        <w:t>3- فرسایش و سائیدگی را کاهش میدهند.</w:t>
      </w:r>
    </w:p>
    <w:p w14:paraId="2642D3DD" w14:textId="3054F7BC" w:rsidR="009F38AB" w:rsidRPr="005149A9" w:rsidRDefault="009F38AB" w:rsidP="009F38AB">
      <w:pPr>
        <w:spacing w:line="360" w:lineRule="auto"/>
        <w:jc w:val="lowKashida"/>
        <w:rPr>
          <w:rFonts w:ascii="Arial" w:hAnsi="Arial"/>
          <w:sz w:val="28"/>
          <w:rtl/>
        </w:rPr>
      </w:pPr>
      <w:r w:rsidRPr="005149A9">
        <w:rPr>
          <w:rFonts w:ascii="Arial" w:hAnsi="Arial"/>
          <w:sz w:val="28"/>
          <w:rtl/>
        </w:rPr>
        <w:t xml:space="preserve">4- یک سطح سایشی قابل تعویض را تشکیل </w:t>
      </w:r>
      <w:r w:rsidRPr="005149A9">
        <w:rPr>
          <w:rFonts w:ascii="Arial" w:hAnsi="Arial" w:hint="cs"/>
          <w:sz w:val="28"/>
          <w:rtl/>
        </w:rPr>
        <w:t>می دهند.</w:t>
      </w:r>
    </w:p>
    <w:p w14:paraId="6B087EAF" w14:textId="77777777" w:rsidR="009F38AB" w:rsidRPr="005149A9" w:rsidRDefault="009F38AB" w:rsidP="009F38AB">
      <w:pPr>
        <w:rPr>
          <w:rFonts w:ascii="Arial" w:hAnsi="Arial"/>
          <w:b/>
          <w:bCs/>
          <w:sz w:val="40"/>
          <w:szCs w:val="40"/>
          <w:rtl/>
        </w:rPr>
      </w:pPr>
    </w:p>
    <w:p w14:paraId="6CC6990D" w14:textId="144781C9" w:rsidR="009F38AB" w:rsidRPr="005149A9" w:rsidRDefault="009F38AB" w:rsidP="009F38AB">
      <w:pPr>
        <w:pStyle w:val="a0"/>
        <w:rPr>
          <w:color w:val="FFFFFF"/>
          <w:szCs w:val="32"/>
          <w:rtl/>
        </w:rPr>
      </w:pPr>
      <w:bookmarkStart w:id="7" w:name="_Toc177145256"/>
      <w:r w:rsidRPr="005149A9">
        <w:rPr>
          <w:rtl/>
        </w:rPr>
        <w:t>اجزاءیاتاقان</w:t>
      </w:r>
      <w:r w:rsidRPr="005149A9">
        <w:rPr>
          <w:rFonts w:hint="cs"/>
          <w:rtl/>
        </w:rPr>
        <w:t>:</w:t>
      </w:r>
      <w:bookmarkEnd w:id="7"/>
      <w:r w:rsidRPr="005149A9">
        <w:rPr>
          <w:color w:val="FFFFFF"/>
          <w:rtl/>
        </w:rPr>
        <w:t xml:space="preserve">                                                         </w:t>
      </w:r>
      <w:r w:rsidRPr="005149A9">
        <w:rPr>
          <w:color w:val="FFFFFF"/>
          <w:szCs w:val="32"/>
          <w:rtl/>
        </w:rPr>
        <w:t xml:space="preserve">          </w:t>
      </w:r>
    </w:p>
    <w:p w14:paraId="19EA8AC6" w14:textId="77777777" w:rsidR="009F38AB" w:rsidRPr="005149A9" w:rsidRDefault="009F38AB" w:rsidP="009F38AB">
      <w:pPr>
        <w:spacing w:line="360" w:lineRule="auto"/>
        <w:rPr>
          <w:rFonts w:ascii="Arial" w:hAnsi="Arial"/>
          <w:sz w:val="28"/>
        </w:rPr>
      </w:pPr>
      <w:r w:rsidRPr="005149A9">
        <w:rPr>
          <w:rFonts w:ascii="Arial" w:hAnsi="Arial"/>
          <w:sz w:val="28"/>
          <w:rtl/>
        </w:rPr>
        <w:t>1 - دو قطعه ی فولادی سخت که قفسه نام دارد.</w:t>
      </w:r>
    </w:p>
    <w:p w14:paraId="7020FFB0" w14:textId="77777777" w:rsidR="009F38AB" w:rsidRPr="005149A9" w:rsidRDefault="009F38AB" w:rsidP="009F38AB">
      <w:pPr>
        <w:spacing w:line="360" w:lineRule="auto"/>
        <w:rPr>
          <w:rFonts w:ascii="Arial" w:hAnsi="Arial"/>
          <w:sz w:val="28"/>
          <w:rtl/>
        </w:rPr>
      </w:pPr>
      <w:r w:rsidRPr="005149A9">
        <w:rPr>
          <w:rFonts w:ascii="Arial" w:hAnsi="Arial"/>
          <w:sz w:val="28"/>
          <w:rtl/>
        </w:rPr>
        <w:t>2- ساچمه ها غلتک ها و سوزن هایی از فولاد سخت شده  که در بین قفسه می غلتند.</w:t>
      </w:r>
    </w:p>
    <w:p w14:paraId="12F7ECFE" w14:textId="6F55AFD3" w:rsidR="009F38AB" w:rsidRPr="005149A9" w:rsidRDefault="009F38AB" w:rsidP="009F38AB">
      <w:pPr>
        <w:spacing w:line="360" w:lineRule="auto"/>
        <w:rPr>
          <w:rFonts w:ascii="Arial" w:hAnsi="Arial"/>
          <w:sz w:val="28"/>
          <w:rtl/>
        </w:rPr>
      </w:pPr>
      <w:r w:rsidRPr="005149A9">
        <w:rPr>
          <w:rFonts w:ascii="Arial" w:hAnsi="Arial"/>
          <w:sz w:val="28"/>
          <w:rtl/>
        </w:rPr>
        <w:t>3- جدا کننده یا محفظه که اطاقک اجزای غلتان را نشان می دهد</w:t>
      </w:r>
      <w:r w:rsidRPr="005149A9">
        <w:rPr>
          <w:rFonts w:ascii="Arial" w:hAnsi="Arial" w:hint="cs"/>
          <w:sz w:val="28"/>
          <w:rtl/>
        </w:rPr>
        <w:t>.</w:t>
      </w:r>
    </w:p>
    <w:p w14:paraId="4512819A" w14:textId="77777777" w:rsidR="009F38AB" w:rsidRPr="005149A9" w:rsidRDefault="009F38AB" w:rsidP="009F38AB">
      <w:pPr>
        <w:spacing w:line="360" w:lineRule="auto"/>
        <w:rPr>
          <w:rFonts w:ascii="Arial" w:hAnsi="Arial"/>
          <w:sz w:val="28"/>
          <w:rtl/>
        </w:rPr>
      </w:pPr>
    </w:p>
    <w:p w14:paraId="091A0F39" w14:textId="77777777" w:rsidR="009F38AB" w:rsidRPr="005149A9" w:rsidRDefault="009F38AB" w:rsidP="009F38AB">
      <w:pPr>
        <w:pStyle w:val="a1"/>
        <w:rPr>
          <w:rtl/>
        </w:rPr>
      </w:pPr>
      <w:bookmarkStart w:id="8" w:name="_Toc177145257"/>
      <w:r w:rsidRPr="005149A9">
        <w:rPr>
          <w:rtl/>
        </w:rPr>
        <w:t>اجزاء یاتاقانهای ساچمه ای :</w:t>
      </w:r>
      <w:bookmarkEnd w:id="8"/>
    </w:p>
    <w:p w14:paraId="077D7283" w14:textId="77777777" w:rsidR="009F38AB" w:rsidRPr="005149A9" w:rsidRDefault="009F38AB" w:rsidP="009F38AB">
      <w:pPr>
        <w:rPr>
          <w:rFonts w:ascii="Arial" w:hAnsi="Arial"/>
          <w:b/>
          <w:bCs/>
          <w:sz w:val="32"/>
          <w:szCs w:val="32"/>
          <w:rtl/>
        </w:rPr>
      </w:pPr>
      <w:r w:rsidRPr="005149A9">
        <w:br/>
      </w:r>
      <w:r w:rsidRPr="005149A9">
        <w:rPr>
          <w:b/>
          <w:bCs/>
          <w:sz w:val="28"/>
          <w:rtl/>
        </w:rPr>
        <w:t>ساچمه ها</w:t>
      </w:r>
      <w:r w:rsidRPr="005149A9">
        <w:rPr>
          <w:rStyle w:val="FootnoteReference"/>
          <w:rFonts w:cs="B Nazanin"/>
          <w:rtl/>
        </w:rPr>
        <w:footnoteReference w:id="1"/>
      </w:r>
      <w:r w:rsidRPr="005149A9">
        <w:rPr>
          <w:b/>
          <w:bCs/>
          <w:sz w:val="28"/>
        </w:rPr>
        <w:t xml:space="preserve"> </w:t>
      </w:r>
      <w:r w:rsidRPr="005149A9">
        <w:rPr>
          <w:rFonts w:hint="cs"/>
          <w:rtl/>
        </w:rPr>
        <w:t xml:space="preserve">، </w:t>
      </w:r>
      <w:r w:rsidRPr="005149A9">
        <w:rPr>
          <w:b/>
          <w:bCs/>
          <w:sz w:val="28"/>
          <w:rtl/>
        </w:rPr>
        <w:t>رینگ بیرونی</w:t>
      </w:r>
      <w:r w:rsidRPr="005149A9">
        <w:rPr>
          <w:rStyle w:val="FootnoteReference"/>
          <w:rFonts w:cs="B Nazanin"/>
          <w:rtl/>
        </w:rPr>
        <w:footnoteReference w:id="2"/>
      </w:r>
      <w:r w:rsidRPr="005149A9">
        <w:rPr>
          <w:rFonts w:hint="cs"/>
          <w:rtl/>
        </w:rPr>
        <w:t xml:space="preserve">، </w:t>
      </w:r>
      <w:r w:rsidRPr="005149A9">
        <w:rPr>
          <w:b/>
          <w:bCs/>
          <w:sz w:val="28"/>
          <w:rtl/>
        </w:rPr>
        <w:t>رینگ داخلی</w:t>
      </w:r>
      <w:r w:rsidRPr="005149A9">
        <w:rPr>
          <w:rStyle w:val="FootnoteReference"/>
          <w:rFonts w:cs="B Nazanin"/>
          <w:rtl/>
        </w:rPr>
        <w:footnoteReference w:id="3"/>
      </w:r>
      <w:r w:rsidRPr="005149A9">
        <w:rPr>
          <w:b/>
          <w:bCs/>
          <w:sz w:val="28"/>
          <w:rtl/>
        </w:rPr>
        <w:t xml:space="preserve"> </w:t>
      </w:r>
      <w:r w:rsidRPr="005149A9">
        <w:rPr>
          <w:rFonts w:hint="cs"/>
          <w:rtl/>
        </w:rPr>
        <w:t xml:space="preserve">، </w:t>
      </w:r>
      <w:r w:rsidRPr="005149A9">
        <w:rPr>
          <w:rFonts w:ascii="Arial" w:hAnsi="Arial"/>
          <w:b/>
          <w:bCs/>
          <w:sz w:val="28"/>
          <w:rtl/>
        </w:rPr>
        <w:t xml:space="preserve">قفسه نگهدارنده ساچمه </w:t>
      </w:r>
      <w:r w:rsidRPr="005149A9">
        <w:rPr>
          <w:rFonts w:ascii="Arial" w:hAnsi="Arial"/>
          <w:b/>
          <w:bCs/>
          <w:sz w:val="32"/>
          <w:szCs w:val="32"/>
          <w:rtl/>
        </w:rPr>
        <w:t>ها</w:t>
      </w:r>
      <w:r w:rsidRPr="005149A9">
        <w:rPr>
          <w:rStyle w:val="FootnoteReference"/>
          <w:rFonts w:cs="B Nazanin"/>
          <w:rtl/>
        </w:rPr>
        <w:footnoteReference w:id="4"/>
      </w:r>
    </w:p>
    <w:p w14:paraId="50C9EA69" w14:textId="6D941089" w:rsidR="009F38AB" w:rsidRPr="005149A9" w:rsidRDefault="009F38AB" w:rsidP="009F38AB">
      <w:pPr>
        <w:jc w:val="center"/>
        <w:rPr>
          <w:rtl/>
        </w:rPr>
      </w:pPr>
      <w:r w:rsidRPr="005149A9">
        <w:rPr>
          <w:noProof/>
        </w:rPr>
        <w:lastRenderedPageBreak/>
        <w:drawing>
          <wp:inline distT="0" distB="0" distL="0" distR="0" wp14:anchorId="19AE693B" wp14:editId="0E3567D1">
            <wp:extent cx="5076190"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76190" cy="2011680"/>
                    </a:xfrm>
                    <a:prstGeom prst="rect">
                      <a:avLst/>
                    </a:prstGeom>
                    <a:noFill/>
                    <a:ln>
                      <a:noFill/>
                    </a:ln>
                  </pic:spPr>
                </pic:pic>
              </a:graphicData>
            </a:graphic>
          </wp:inline>
        </w:drawing>
      </w:r>
    </w:p>
    <w:p w14:paraId="25C6379E" w14:textId="4BC03A38" w:rsidR="009F38AB" w:rsidRPr="005149A9" w:rsidRDefault="009F38AB" w:rsidP="009F38AB">
      <w:pPr>
        <w:pStyle w:val="a2"/>
        <w:rPr>
          <w:rtl/>
        </w:rPr>
      </w:pPr>
      <w:bookmarkStart w:id="9" w:name="_Toc177145343"/>
      <w:r w:rsidRPr="005149A9">
        <w:rPr>
          <w:rtl/>
        </w:rPr>
        <w:t>نمای برش خورده یاتاقان ساچمه ای</w:t>
      </w:r>
      <w:bookmarkEnd w:id="9"/>
    </w:p>
    <w:p w14:paraId="2143649D" w14:textId="77777777" w:rsidR="009F38AB" w:rsidRPr="005149A9" w:rsidRDefault="009F38AB" w:rsidP="009F38AB">
      <w:pPr>
        <w:pStyle w:val="a8"/>
        <w:rPr>
          <w:rtl/>
          <w:lang w:bidi="fa-IR"/>
        </w:rPr>
      </w:pPr>
    </w:p>
    <w:p w14:paraId="186F02AE" w14:textId="08E85394" w:rsidR="009F38AB" w:rsidRPr="005149A9" w:rsidRDefault="009F38AB" w:rsidP="009F38AB">
      <w:pPr>
        <w:pStyle w:val="a0"/>
        <w:rPr>
          <w:rtl/>
        </w:rPr>
      </w:pPr>
      <w:bookmarkStart w:id="10" w:name="_Toc177145258"/>
      <w:r w:rsidRPr="005149A9">
        <w:rPr>
          <w:rFonts w:hint="cs"/>
          <w:rtl/>
        </w:rPr>
        <w:t>انواع یاتاقان</w:t>
      </w:r>
      <w:bookmarkEnd w:id="10"/>
    </w:p>
    <w:p w14:paraId="538F36D8" w14:textId="77777777" w:rsidR="009F38AB" w:rsidRPr="005149A9" w:rsidRDefault="009F38AB" w:rsidP="009F38AB">
      <w:pPr>
        <w:pStyle w:val="a1"/>
        <w:spacing w:line="360" w:lineRule="auto"/>
        <w:rPr>
          <w:rtl/>
        </w:rPr>
      </w:pPr>
      <w:bookmarkStart w:id="11" w:name="_Hlk177046565"/>
      <w:bookmarkStart w:id="12" w:name="_Toc177145259"/>
      <w:r w:rsidRPr="005149A9">
        <w:rPr>
          <w:rFonts w:hint="cs"/>
          <w:rtl/>
        </w:rPr>
        <w:t>از لحاظ نیروی وارده</w:t>
      </w:r>
      <w:bookmarkEnd w:id="12"/>
    </w:p>
    <w:bookmarkEnd w:id="11"/>
    <w:p w14:paraId="7A7901B6" w14:textId="7DA0281F" w:rsidR="009F38AB" w:rsidRPr="005149A9" w:rsidRDefault="009F38AB" w:rsidP="009F38AB">
      <w:pPr>
        <w:spacing w:before="100" w:beforeAutospacing="1" w:after="100" w:afterAutospacing="1" w:line="360" w:lineRule="auto"/>
        <w:ind w:left="360"/>
        <w:rPr>
          <w:szCs w:val="24"/>
          <w:rtl/>
        </w:rPr>
      </w:pPr>
      <w:r w:rsidRPr="005149A9">
        <w:rPr>
          <w:rFonts w:hint="cs"/>
          <w:sz w:val="28"/>
          <w:rtl/>
        </w:rPr>
        <w:t xml:space="preserve">یاتاقانها </w:t>
      </w:r>
      <w:r w:rsidRPr="005149A9">
        <w:rPr>
          <w:sz w:val="28"/>
          <w:rtl/>
        </w:rPr>
        <w:t>از لحاظ ن</w:t>
      </w:r>
      <w:r w:rsidRPr="005149A9">
        <w:rPr>
          <w:rFonts w:hint="cs"/>
          <w:sz w:val="28"/>
          <w:rtl/>
        </w:rPr>
        <w:t>ی</w:t>
      </w:r>
      <w:r w:rsidRPr="005149A9">
        <w:rPr>
          <w:rFonts w:hint="eastAsia"/>
          <w:sz w:val="28"/>
          <w:rtl/>
        </w:rPr>
        <w:t>رو</w:t>
      </w:r>
      <w:r w:rsidRPr="005149A9">
        <w:rPr>
          <w:rFonts w:hint="cs"/>
          <w:sz w:val="28"/>
          <w:rtl/>
        </w:rPr>
        <w:t>ی</w:t>
      </w:r>
      <w:r w:rsidRPr="005149A9">
        <w:rPr>
          <w:sz w:val="28"/>
          <w:rtl/>
        </w:rPr>
        <w:t xml:space="preserve"> وارده</w:t>
      </w:r>
      <w:r w:rsidRPr="005149A9">
        <w:rPr>
          <w:rFonts w:hint="cs"/>
          <w:sz w:val="28"/>
          <w:rtl/>
        </w:rPr>
        <w:t xml:space="preserve"> به دو دسته زیر تقسیم</w:t>
      </w:r>
      <w:r w:rsidRPr="005149A9">
        <w:rPr>
          <w:rFonts w:hint="cs"/>
          <w:sz w:val="30"/>
          <w:szCs w:val="30"/>
          <w:rtl/>
        </w:rPr>
        <w:t xml:space="preserve"> بندی میشوند:</w:t>
      </w:r>
    </w:p>
    <w:p w14:paraId="0F43AB44" w14:textId="77777777" w:rsidR="009F38AB" w:rsidRPr="005149A9" w:rsidRDefault="009F38AB" w:rsidP="009F38AB">
      <w:pPr>
        <w:numPr>
          <w:ilvl w:val="0"/>
          <w:numId w:val="49"/>
        </w:numPr>
        <w:spacing w:before="100" w:beforeAutospacing="1" w:after="100" w:afterAutospacing="1" w:line="360" w:lineRule="auto"/>
        <w:rPr>
          <w:szCs w:val="24"/>
        </w:rPr>
      </w:pPr>
      <w:r w:rsidRPr="005149A9">
        <w:rPr>
          <w:rFonts w:hint="cs"/>
          <w:b/>
          <w:bCs/>
          <w:sz w:val="36"/>
          <w:szCs w:val="36"/>
          <w:rtl/>
        </w:rPr>
        <w:t>شعاعی :</w:t>
      </w:r>
      <w:r w:rsidRPr="005149A9">
        <w:rPr>
          <w:rFonts w:hint="cs"/>
          <w:sz w:val="36"/>
          <w:szCs w:val="36"/>
          <w:rtl/>
        </w:rPr>
        <w:t xml:space="preserve"> </w:t>
      </w:r>
      <w:r w:rsidRPr="005149A9">
        <w:rPr>
          <w:szCs w:val="24"/>
          <w:rtl/>
        </w:rPr>
        <w:t>نيروي شعاعي را تحمل ميكند</w:t>
      </w:r>
      <w:r w:rsidRPr="005149A9">
        <w:rPr>
          <w:rFonts w:hint="cs"/>
          <w:szCs w:val="24"/>
          <w:rtl/>
        </w:rPr>
        <w:t xml:space="preserve"> و نشیمنگاه اینگونه یاتاقان بشکل استوانه است.</w:t>
      </w:r>
    </w:p>
    <w:p w14:paraId="40A54F21" w14:textId="185E994E" w:rsidR="009F38AB" w:rsidRPr="005149A9" w:rsidRDefault="009F38AB" w:rsidP="009F38AB">
      <w:pPr>
        <w:numPr>
          <w:ilvl w:val="0"/>
          <w:numId w:val="49"/>
        </w:numPr>
        <w:spacing w:before="100" w:beforeAutospacing="1" w:after="100" w:afterAutospacing="1" w:line="360" w:lineRule="auto"/>
        <w:rPr>
          <w:szCs w:val="24"/>
          <w:rtl/>
        </w:rPr>
      </w:pPr>
      <w:r w:rsidRPr="005149A9">
        <w:rPr>
          <w:rFonts w:hint="cs"/>
          <w:b/>
          <w:bCs/>
          <w:sz w:val="36"/>
          <w:szCs w:val="36"/>
          <w:rtl/>
        </w:rPr>
        <w:t>محوری:</w:t>
      </w:r>
      <w:r w:rsidRPr="005149A9">
        <w:rPr>
          <w:rFonts w:ascii="Tahoma" w:hAnsi="Arial"/>
          <w:sz w:val="36"/>
          <w:szCs w:val="36"/>
          <w:rtl/>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5149A9">
        <w:rPr>
          <w:szCs w:val="24"/>
          <w:rtl/>
        </w:rPr>
        <w:t>نيروي محوري را تحمل ميكند</w:t>
      </w:r>
      <w:r w:rsidRPr="005149A9">
        <w:rPr>
          <w:rFonts w:hint="cs"/>
          <w:szCs w:val="24"/>
          <w:rtl/>
        </w:rPr>
        <w:t xml:space="preserve"> و نشیمنگاه اینگونه یاتاقان ها تخت و بشکل دایره و یا تاج دایره می باشند.</w:t>
      </w:r>
    </w:p>
    <w:p w14:paraId="5EDC0A89" w14:textId="7D8DB6A8" w:rsidR="009F38AB" w:rsidRPr="005149A9" w:rsidRDefault="009F38AB" w:rsidP="009F38AB">
      <w:pPr>
        <w:pStyle w:val="a1"/>
        <w:spacing w:line="360" w:lineRule="auto"/>
      </w:pPr>
      <w:bookmarkStart w:id="13" w:name="_Toc177145260"/>
      <w:r w:rsidRPr="005149A9">
        <w:rPr>
          <w:rFonts w:hint="cs"/>
          <w:rtl/>
        </w:rPr>
        <w:t>از لحاظ نوع حرکت</w:t>
      </w:r>
      <w:bookmarkEnd w:id="13"/>
    </w:p>
    <w:p w14:paraId="3A8D1B96" w14:textId="3C52D0C4" w:rsidR="009F38AB" w:rsidRPr="005149A9" w:rsidRDefault="009F38AB" w:rsidP="009F38AB">
      <w:pPr>
        <w:spacing w:before="100" w:beforeAutospacing="1" w:after="100" w:afterAutospacing="1" w:line="360" w:lineRule="auto"/>
        <w:ind w:left="360"/>
        <w:rPr>
          <w:rtl/>
        </w:rPr>
      </w:pPr>
      <w:r w:rsidRPr="005149A9">
        <w:rPr>
          <w:rFonts w:hint="cs"/>
          <w:sz w:val="28"/>
          <w:rtl/>
        </w:rPr>
        <w:t>یاتاقانها از لحاظ نوع حرکت به دو دسته زیر تقسیم بندی میشوند</w:t>
      </w:r>
      <w:r w:rsidRPr="005149A9">
        <w:rPr>
          <w:rFonts w:hint="cs"/>
          <w:szCs w:val="24"/>
          <w:rtl/>
        </w:rPr>
        <w:t>.</w:t>
      </w:r>
    </w:p>
    <w:p w14:paraId="52681FF5" w14:textId="77777777" w:rsidR="009F38AB" w:rsidRPr="005149A9" w:rsidRDefault="009F38AB" w:rsidP="009F38AB">
      <w:pPr>
        <w:numPr>
          <w:ilvl w:val="0"/>
          <w:numId w:val="50"/>
        </w:numPr>
        <w:spacing w:before="100" w:beforeAutospacing="1" w:after="100" w:afterAutospacing="1" w:line="360" w:lineRule="auto"/>
        <w:rPr>
          <w:b/>
          <w:bCs/>
          <w:sz w:val="32"/>
          <w:szCs w:val="32"/>
        </w:rPr>
      </w:pPr>
      <w:r w:rsidRPr="005149A9">
        <w:rPr>
          <w:rFonts w:hint="cs"/>
          <w:b/>
          <w:bCs/>
          <w:sz w:val="32"/>
          <w:szCs w:val="32"/>
          <w:rtl/>
        </w:rPr>
        <w:t>یاتاقان های لغزشی</w:t>
      </w:r>
    </w:p>
    <w:p w14:paraId="0EB86E89" w14:textId="52809039" w:rsidR="009F38AB" w:rsidRPr="005149A9" w:rsidRDefault="009F38AB" w:rsidP="009F38AB">
      <w:pPr>
        <w:numPr>
          <w:ilvl w:val="0"/>
          <w:numId w:val="50"/>
        </w:numPr>
        <w:spacing w:before="100" w:beforeAutospacing="1" w:after="100" w:afterAutospacing="1" w:line="360" w:lineRule="auto"/>
        <w:rPr>
          <w:b/>
          <w:bCs/>
          <w:sz w:val="32"/>
          <w:szCs w:val="32"/>
          <w:rtl/>
        </w:rPr>
      </w:pPr>
      <w:r w:rsidRPr="005149A9">
        <w:rPr>
          <w:rFonts w:hint="cs"/>
          <w:b/>
          <w:bCs/>
          <w:sz w:val="32"/>
          <w:szCs w:val="32"/>
          <w:rtl/>
        </w:rPr>
        <w:t>یاتاقان های غلتشی</w:t>
      </w:r>
    </w:p>
    <w:p w14:paraId="54753B23" w14:textId="77777777" w:rsidR="009F38AB" w:rsidRPr="005149A9" w:rsidRDefault="009F38AB" w:rsidP="00F37383">
      <w:pPr>
        <w:pStyle w:val="a0"/>
        <w:rPr>
          <w:rtl/>
        </w:rPr>
      </w:pPr>
      <w:bookmarkStart w:id="14" w:name="_Toc177145261"/>
      <w:r w:rsidRPr="005149A9">
        <w:rPr>
          <w:rFonts w:hint="cs"/>
          <w:rtl/>
        </w:rPr>
        <w:lastRenderedPageBreak/>
        <w:t>یاتاقان های لغزشی:</w:t>
      </w:r>
      <w:bookmarkEnd w:id="14"/>
    </w:p>
    <w:p w14:paraId="306A7E7D" w14:textId="77777777" w:rsidR="009F38AB" w:rsidRPr="005149A9" w:rsidRDefault="009F38AB" w:rsidP="00F37383">
      <w:pPr>
        <w:spacing w:before="100" w:beforeAutospacing="1" w:after="100" w:afterAutospacing="1" w:line="360" w:lineRule="auto"/>
        <w:ind w:left="360"/>
        <w:jc w:val="lowKashida"/>
        <w:rPr>
          <w:rtl/>
        </w:rPr>
      </w:pPr>
      <w:r w:rsidRPr="005149A9">
        <w:rPr>
          <w:rFonts w:hint="cs"/>
          <w:rtl/>
        </w:rPr>
        <w:t>در یاتاتقان های لغزشی محور در داخل سوراخ یاتاقان می گردد. به خاطر لغزیدن محور در سطح یاتاقان اصطکاک لغزشی ناخواسته ای به وجود می آید البته با قرار دادن لایه ای از مواد روانکاری بین سطوح زبانه و یاتاقان می توان مقدار اصطکاک را به میزان قابل ملاحظه ای کاهش داد. عیب این نوع یاتاقان ها در بالا بودن مقاومت شروع به کارشان می باشد.</w:t>
      </w:r>
    </w:p>
    <w:p w14:paraId="008353E9" w14:textId="77777777" w:rsidR="009F38AB" w:rsidRPr="005149A9" w:rsidRDefault="009F38AB" w:rsidP="009F38AB">
      <w:pPr>
        <w:spacing w:before="100" w:beforeAutospacing="1" w:after="100" w:afterAutospacing="1" w:line="360" w:lineRule="auto"/>
        <w:ind w:left="360"/>
        <w:rPr>
          <w:b/>
          <w:bCs/>
          <w:sz w:val="32"/>
          <w:szCs w:val="32"/>
        </w:rPr>
      </w:pPr>
      <w:r w:rsidRPr="005149A9">
        <w:rPr>
          <w:rFonts w:hint="cs"/>
          <w:b/>
          <w:bCs/>
          <w:sz w:val="32"/>
          <w:szCs w:val="32"/>
          <w:rtl/>
        </w:rPr>
        <w:t>این نوع یاتاقان ها دارای خصوصیات زیر می باشند:</w:t>
      </w:r>
    </w:p>
    <w:p w14:paraId="4936C498" w14:textId="77777777" w:rsidR="009F38AB" w:rsidRPr="005149A9" w:rsidRDefault="009F38AB" w:rsidP="00F37383">
      <w:pPr>
        <w:numPr>
          <w:ilvl w:val="0"/>
          <w:numId w:val="51"/>
        </w:numPr>
        <w:spacing w:before="100" w:beforeAutospacing="1" w:after="100" w:afterAutospacing="1" w:line="360" w:lineRule="auto"/>
        <w:jc w:val="lowKashida"/>
        <w:rPr>
          <w:sz w:val="28"/>
        </w:rPr>
      </w:pPr>
      <w:r w:rsidRPr="005149A9">
        <w:rPr>
          <w:rFonts w:hint="cs"/>
          <w:sz w:val="28"/>
          <w:rtl/>
        </w:rPr>
        <w:t>نیروهای زیادی را تحمل می کنند</w:t>
      </w:r>
    </w:p>
    <w:p w14:paraId="5520E8D7" w14:textId="77777777" w:rsidR="009F38AB" w:rsidRPr="005149A9" w:rsidRDefault="009F38AB" w:rsidP="00F37383">
      <w:pPr>
        <w:numPr>
          <w:ilvl w:val="0"/>
          <w:numId w:val="51"/>
        </w:numPr>
        <w:spacing w:before="100" w:beforeAutospacing="1" w:after="100" w:afterAutospacing="1" w:line="360" w:lineRule="auto"/>
        <w:jc w:val="lowKashida"/>
        <w:rPr>
          <w:sz w:val="28"/>
        </w:rPr>
      </w:pPr>
      <w:r w:rsidRPr="005149A9">
        <w:rPr>
          <w:rFonts w:hint="cs"/>
          <w:sz w:val="28"/>
          <w:rtl/>
        </w:rPr>
        <w:t>آرام و بی سروصدا کار می کنند</w:t>
      </w:r>
    </w:p>
    <w:p w14:paraId="6A915B71" w14:textId="77777777" w:rsidR="009F38AB" w:rsidRPr="005149A9" w:rsidRDefault="009F38AB" w:rsidP="00F37383">
      <w:pPr>
        <w:numPr>
          <w:ilvl w:val="0"/>
          <w:numId w:val="51"/>
        </w:numPr>
        <w:spacing w:before="100" w:beforeAutospacing="1" w:after="100" w:afterAutospacing="1" w:line="360" w:lineRule="auto"/>
        <w:jc w:val="lowKashida"/>
        <w:rPr>
          <w:sz w:val="28"/>
        </w:rPr>
      </w:pPr>
      <w:r w:rsidRPr="005149A9">
        <w:rPr>
          <w:rFonts w:hint="cs"/>
          <w:sz w:val="28"/>
          <w:rtl/>
        </w:rPr>
        <w:t>در مقابل ضربه و ارتعاش حساس نیستند</w:t>
      </w:r>
    </w:p>
    <w:p w14:paraId="656DE7FF" w14:textId="77777777" w:rsidR="009F38AB" w:rsidRPr="005149A9" w:rsidRDefault="009F38AB" w:rsidP="00F37383">
      <w:pPr>
        <w:numPr>
          <w:ilvl w:val="0"/>
          <w:numId w:val="51"/>
        </w:numPr>
        <w:spacing w:before="100" w:beforeAutospacing="1" w:after="100" w:afterAutospacing="1" w:line="360" w:lineRule="auto"/>
        <w:jc w:val="lowKashida"/>
        <w:rPr>
          <w:sz w:val="28"/>
        </w:rPr>
      </w:pPr>
      <w:r w:rsidRPr="005149A9">
        <w:rPr>
          <w:rFonts w:hint="cs"/>
          <w:sz w:val="28"/>
          <w:rtl/>
        </w:rPr>
        <w:t>محدودیتی از نظر تعداد دور ندارند</w:t>
      </w:r>
    </w:p>
    <w:p w14:paraId="446A1BB2" w14:textId="77777777" w:rsidR="009F38AB" w:rsidRPr="005149A9" w:rsidRDefault="009F38AB" w:rsidP="00F37383">
      <w:pPr>
        <w:numPr>
          <w:ilvl w:val="0"/>
          <w:numId w:val="51"/>
        </w:numPr>
        <w:spacing w:before="100" w:beforeAutospacing="1" w:after="100" w:afterAutospacing="1" w:line="360" w:lineRule="auto"/>
        <w:jc w:val="lowKashida"/>
        <w:rPr>
          <w:sz w:val="28"/>
        </w:rPr>
      </w:pPr>
      <w:r w:rsidRPr="005149A9">
        <w:rPr>
          <w:rFonts w:hint="cs"/>
          <w:sz w:val="28"/>
          <w:rtl/>
        </w:rPr>
        <w:t>جای کمتری را در جهت شعاعی اشغال می کنند.</w:t>
      </w:r>
    </w:p>
    <w:p w14:paraId="35B55162" w14:textId="77777777" w:rsidR="009F38AB" w:rsidRPr="005149A9" w:rsidRDefault="009F38AB" w:rsidP="00F37383">
      <w:pPr>
        <w:spacing w:before="100" w:beforeAutospacing="1" w:after="100" w:afterAutospacing="1" w:line="360" w:lineRule="auto"/>
        <w:ind w:left="360"/>
        <w:jc w:val="lowKashida"/>
        <w:rPr>
          <w:sz w:val="28"/>
          <w:rtl/>
        </w:rPr>
      </w:pPr>
      <w:r w:rsidRPr="005149A9">
        <w:rPr>
          <w:rFonts w:hint="cs"/>
          <w:sz w:val="28"/>
          <w:rtl/>
        </w:rPr>
        <w:t>از خواص دیگر این یاتاقان ها اینکه مونتاژ و پیاده کردن آنها راحت است و نسبت به دقت حرکت محور میتواند قابل تنظیم باشد.یاتاقان های لغزشی احتیاح به روغنکاری ومراقبت زیاد دارند و معمولا دارای اصطکاک بیشتر و در نتیجه کارایی کمتری نسبت به یاتاقان های غلتشی دارند.</w:t>
      </w:r>
    </w:p>
    <w:p w14:paraId="07FFEEA7" w14:textId="77777777" w:rsidR="009F38AB" w:rsidRPr="005149A9" w:rsidRDefault="009F38AB" w:rsidP="00F37383">
      <w:pPr>
        <w:pStyle w:val="a1"/>
        <w:rPr>
          <w:rtl/>
        </w:rPr>
      </w:pPr>
      <w:bookmarkStart w:id="15" w:name="_Toc177145262"/>
      <w:r w:rsidRPr="005149A9">
        <w:rPr>
          <w:rFonts w:hint="cs"/>
          <w:rtl/>
        </w:rPr>
        <w:t>انواع یاتاقان های لغزشی:</w:t>
      </w:r>
      <w:bookmarkEnd w:id="15"/>
    </w:p>
    <w:p w14:paraId="00732C2D" w14:textId="77777777" w:rsidR="009F38AB" w:rsidRPr="005149A9" w:rsidRDefault="009F38AB" w:rsidP="009F38AB">
      <w:pPr>
        <w:numPr>
          <w:ilvl w:val="0"/>
          <w:numId w:val="53"/>
        </w:numPr>
        <w:spacing w:before="100" w:beforeAutospacing="1" w:after="100" w:afterAutospacing="1" w:line="360" w:lineRule="auto"/>
        <w:rPr>
          <w:b/>
          <w:bCs/>
          <w:sz w:val="32"/>
          <w:szCs w:val="32"/>
        </w:rPr>
      </w:pPr>
      <w:r w:rsidRPr="005149A9">
        <w:rPr>
          <w:rFonts w:hint="cs"/>
          <w:b/>
          <w:bCs/>
          <w:sz w:val="32"/>
          <w:szCs w:val="32"/>
          <w:rtl/>
        </w:rPr>
        <w:t>یاتاقان های چشمی</w:t>
      </w:r>
    </w:p>
    <w:p w14:paraId="5D7273F7" w14:textId="77777777" w:rsidR="009F38AB" w:rsidRPr="005149A9" w:rsidRDefault="009F38AB" w:rsidP="009F38AB">
      <w:pPr>
        <w:numPr>
          <w:ilvl w:val="0"/>
          <w:numId w:val="53"/>
        </w:numPr>
        <w:spacing w:before="100" w:beforeAutospacing="1" w:after="100" w:afterAutospacing="1" w:line="360" w:lineRule="auto"/>
        <w:rPr>
          <w:b/>
          <w:bCs/>
          <w:sz w:val="32"/>
          <w:szCs w:val="32"/>
        </w:rPr>
      </w:pPr>
      <w:r w:rsidRPr="005149A9">
        <w:rPr>
          <w:rFonts w:hint="cs"/>
          <w:b/>
          <w:bCs/>
          <w:sz w:val="32"/>
          <w:szCs w:val="32"/>
          <w:rtl/>
        </w:rPr>
        <w:t>یاتاقان های دو تکه</w:t>
      </w:r>
    </w:p>
    <w:p w14:paraId="0AD7BEB9" w14:textId="77777777" w:rsidR="009F38AB" w:rsidRPr="005149A9" w:rsidRDefault="009F38AB" w:rsidP="009F38AB">
      <w:pPr>
        <w:numPr>
          <w:ilvl w:val="0"/>
          <w:numId w:val="53"/>
        </w:numPr>
        <w:spacing w:before="100" w:beforeAutospacing="1" w:after="100" w:afterAutospacing="1" w:line="360" w:lineRule="auto"/>
        <w:rPr>
          <w:b/>
          <w:bCs/>
          <w:sz w:val="32"/>
          <w:szCs w:val="32"/>
        </w:rPr>
      </w:pPr>
      <w:r w:rsidRPr="005149A9">
        <w:rPr>
          <w:rFonts w:hint="cs"/>
          <w:b/>
          <w:bCs/>
          <w:sz w:val="32"/>
          <w:szCs w:val="32"/>
          <w:rtl/>
        </w:rPr>
        <w:t>یاتاقان های قابل تنظیم</w:t>
      </w:r>
    </w:p>
    <w:p w14:paraId="11BC850B" w14:textId="77777777" w:rsidR="009F38AB" w:rsidRPr="005149A9" w:rsidRDefault="009F38AB" w:rsidP="009F38AB">
      <w:pPr>
        <w:spacing w:before="100" w:beforeAutospacing="1" w:after="100" w:afterAutospacing="1" w:line="360" w:lineRule="auto"/>
        <w:ind w:left="720"/>
        <w:rPr>
          <w:b/>
          <w:bCs/>
          <w:sz w:val="32"/>
          <w:szCs w:val="32"/>
        </w:rPr>
      </w:pPr>
    </w:p>
    <w:p w14:paraId="0848B591" w14:textId="77777777" w:rsidR="009F38AB" w:rsidRPr="005149A9" w:rsidRDefault="009F38AB" w:rsidP="00F37383">
      <w:pPr>
        <w:pStyle w:val="a0"/>
        <w:rPr>
          <w:rtl/>
        </w:rPr>
      </w:pPr>
      <w:bookmarkStart w:id="16" w:name="_Toc177145263"/>
      <w:r w:rsidRPr="005149A9">
        <w:rPr>
          <w:rFonts w:hint="cs"/>
          <w:rtl/>
        </w:rPr>
        <w:lastRenderedPageBreak/>
        <w:t>یاتاقان های غلتشی:</w:t>
      </w:r>
      <w:bookmarkEnd w:id="16"/>
    </w:p>
    <w:p w14:paraId="686A227D" w14:textId="77777777" w:rsidR="009F38AB" w:rsidRPr="005149A9" w:rsidRDefault="009F38AB" w:rsidP="009F38AB">
      <w:pPr>
        <w:spacing w:before="100" w:beforeAutospacing="1" w:after="100" w:afterAutospacing="1" w:line="360" w:lineRule="auto"/>
        <w:jc w:val="lowKashida"/>
        <w:rPr>
          <w:sz w:val="28"/>
          <w:rtl/>
        </w:rPr>
      </w:pPr>
      <w:r w:rsidRPr="005149A9">
        <w:rPr>
          <w:rFonts w:hint="cs"/>
          <w:sz w:val="28"/>
          <w:rtl/>
        </w:rPr>
        <w:t>هر گاه بین محور و یاتاقان قطعات گردنده ای بشکل کره ویا استوانه قرار داده شود اصطکاک لغزشی به اصطکاک غلتشی تبدیل می شود.در این حالت چون اجسام غلتنده با تماس نقطه ای (کره) یا تماس خطی (استوانه ای) می غلتند، نتیجه کار این است که ضریب اصطکاک تقلیل یافته، نیروی لازم برای غلبه به آن به مراتب کمتر از اصطکاک لغزشی می باشد. یاتاقان هایی که در آنها از این خاصیت استفاده می شود یاتاقان های غلتشی یا تماس غلتشی و یا یاتاقان های ضد اصطکاکی نامیده می شوند.در این دسته از یاتاقان ها اصطکاک آغاز کار حدود دو برابر اصطکاک حین کار است ولی هنوز در مقایسه با اصطکاک آغاز کار یاتاقان لغزشی ناچیز است.</w:t>
      </w:r>
    </w:p>
    <w:p w14:paraId="4AB9F2B2" w14:textId="77777777" w:rsidR="009F38AB" w:rsidRPr="005149A9" w:rsidRDefault="009F38AB" w:rsidP="009F38AB">
      <w:pPr>
        <w:spacing w:before="100" w:beforeAutospacing="1" w:after="100" w:afterAutospacing="1" w:line="360" w:lineRule="auto"/>
        <w:rPr>
          <w:b/>
          <w:bCs/>
          <w:sz w:val="36"/>
          <w:szCs w:val="36"/>
        </w:rPr>
      </w:pPr>
      <w:r w:rsidRPr="005149A9">
        <w:rPr>
          <w:rFonts w:hint="cs"/>
          <w:b/>
          <w:bCs/>
          <w:sz w:val="32"/>
          <w:szCs w:val="32"/>
          <w:rtl/>
        </w:rPr>
        <w:t>این نوع یاتاقان ها دارای خصوصیات زیر می باشند</w:t>
      </w:r>
      <w:r w:rsidRPr="005149A9">
        <w:rPr>
          <w:rFonts w:hint="cs"/>
          <w:b/>
          <w:bCs/>
          <w:sz w:val="36"/>
          <w:szCs w:val="36"/>
          <w:rtl/>
        </w:rPr>
        <w:t>:</w:t>
      </w:r>
    </w:p>
    <w:p w14:paraId="5AA075F9" w14:textId="123EB2D1" w:rsidR="009F38AB" w:rsidRPr="005149A9" w:rsidRDefault="009F38AB" w:rsidP="00F37383">
      <w:pPr>
        <w:numPr>
          <w:ilvl w:val="0"/>
          <w:numId w:val="52"/>
        </w:numPr>
        <w:spacing w:before="100" w:beforeAutospacing="1" w:after="100" w:afterAutospacing="1" w:line="360" w:lineRule="auto"/>
        <w:jc w:val="lowKashida"/>
        <w:rPr>
          <w:rtl/>
        </w:rPr>
      </w:pPr>
      <w:r w:rsidRPr="005149A9">
        <w:rPr>
          <w:rFonts w:hint="cs"/>
          <w:rtl/>
        </w:rPr>
        <w:t>احتیاج به گشتاور کمتری برای شروع حرکت دارند</w:t>
      </w:r>
      <w:r w:rsidR="00F37383" w:rsidRPr="005149A9">
        <w:rPr>
          <w:rFonts w:hint="cs"/>
          <w:rtl/>
        </w:rPr>
        <w:t>.</w:t>
      </w:r>
    </w:p>
    <w:p w14:paraId="58DAAD18" w14:textId="5222D1B0" w:rsidR="009F38AB" w:rsidRPr="005149A9" w:rsidRDefault="009F38AB" w:rsidP="00F37383">
      <w:pPr>
        <w:numPr>
          <w:ilvl w:val="0"/>
          <w:numId w:val="52"/>
        </w:numPr>
        <w:spacing w:before="100" w:beforeAutospacing="1" w:after="100" w:afterAutospacing="1" w:line="360" w:lineRule="auto"/>
        <w:jc w:val="lowKashida"/>
      </w:pPr>
      <w:r w:rsidRPr="005149A9">
        <w:rPr>
          <w:rFonts w:hint="cs"/>
          <w:rtl/>
        </w:rPr>
        <w:t>بعلت نیاز کمتر به روغنکاری مراقبت چندانی لازم ندارند</w:t>
      </w:r>
      <w:r w:rsidR="00F37383" w:rsidRPr="005149A9">
        <w:rPr>
          <w:rFonts w:hint="cs"/>
          <w:rtl/>
        </w:rPr>
        <w:t>.</w:t>
      </w:r>
    </w:p>
    <w:p w14:paraId="582F512D" w14:textId="68E48727" w:rsidR="009F38AB" w:rsidRPr="005149A9" w:rsidRDefault="009F38AB" w:rsidP="00F37383">
      <w:pPr>
        <w:numPr>
          <w:ilvl w:val="0"/>
          <w:numId w:val="52"/>
        </w:numPr>
        <w:spacing w:before="100" w:beforeAutospacing="1" w:after="100" w:afterAutospacing="1" w:line="360" w:lineRule="auto"/>
        <w:jc w:val="lowKashida"/>
        <w:rPr>
          <w:sz w:val="28"/>
        </w:rPr>
      </w:pPr>
      <w:r w:rsidRPr="005149A9">
        <w:rPr>
          <w:rFonts w:hint="cs"/>
          <w:sz w:val="28"/>
          <w:rtl/>
        </w:rPr>
        <w:t>حرارت زیادی تولید نمی کنند و کارایی خوبی دارند</w:t>
      </w:r>
      <w:r w:rsidR="00F37383" w:rsidRPr="005149A9">
        <w:rPr>
          <w:rFonts w:hint="cs"/>
          <w:sz w:val="28"/>
          <w:rtl/>
        </w:rPr>
        <w:t>.</w:t>
      </w:r>
    </w:p>
    <w:p w14:paraId="2A4A14EC" w14:textId="06DD17D2" w:rsidR="009F38AB" w:rsidRPr="005149A9" w:rsidRDefault="009F38AB" w:rsidP="00F37383">
      <w:pPr>
        <w:numPr>
          <w:ilvl w:val="0"/>
          <w:numId w:val="52"/>
        </w:numPr>
        <w:spacing w:before="100" w:beforeAutospacing="1" w:after="100" w:afterAutospacing="1" w:line="360" w:lineRule="auto"/>
        <w:jc w:val="lowKashida"/>
        <w:rPr>
          <w:sz w:val="28"/>
        </w:rPr>
      </w:pPr>
      <w:r w:rsidRPr="005149A9">
        <w:rPr>
          <w:rFonts w:hint="cs"/>
          <w:sz w:val="28"/>
          <w:rtl/>
        </w:rPr>
        <w:t>این یاتاقان ها مخصوص حرکت آرام و دورهای کمتری هستند</w:t>
      </w:r>
      <w:r w:rsidR="00F37383" w:rsidRPr="005149A9">
        <w:rPr>
          <w:rFonts w:hint="cs"/>
          <w:sz w:val="28"/>
          <w:rtl/>
        </w:rPr>
        <w:t>.</w:t>
      </w:r>
    </w:p>
    <w:p w14:paraId="771178F3" w14:textId="3BF3C8DF" w:rsidR="009F38AB" w:rsidRPr="005149A9" w:rsidRDefault="009F38AB" w:rsidP="00F37383">
      <w:pPr>
        <w:numPr>
          <w:ilvl w:val="0"/>
          <w:numId w:val="52"/>
        </w:numPr>
        <w:spacing w:before="100" w:beforeAutospacing="1" w:after="100" w:afterAutospacing="1" w:line="360" w:lineRule="auto"/>
        <w:jc w:val="lowKashida"/>
        <w:rPr>
          <w:sz w:val="28"/>
        </w:rPr>
      </w:pPr>
      <w:r w:rsidRPr="005149A9">
        <w:rPr>
          <w:rFonts w:hint="cs"/>
          <w:sz w:val="28"/>
          <w:rtl/>
        </w:rPr>
        <w:t>در مقابل ضربه و ارثعاش حساسند و عمر آنها نسبت به تعداد دورشان محدود است</w:t>
      </w:r>
      <w:r w:rsidR="00F37383" w:rsidRPr="005149A9">
        <w:rPr>
          <w:rFonts w:hint="cs"/>
          <w:sz w:val="28"/>
          <w:rtl/>
        </w:rPr>
        <w:t>.</w:t>
      </w:r>
    </w:p>
    <w:p w14:paraId="7459EC99" w14:textId="0DC10E24" w:rsidR="009F38AB" w:rsidRPr="005149A9" w:rsidRDefault="009F38AB" w:rsidP="00F37383">
      <w:pPr>
        <w:numPr>
          <w:ilvl w:val="0"/>
          <w:numId w:val="52"/>
        </w:numPr>
        <w:spacing w:before="100" w:beforeAutospacing="1" w:after="100" w:afterAutospacing="1" w:line="360" w:lineRule="auto"/>
        <w:jc w:val="lowKashida"/>
        <w:rPr>
          <w:sz w:val="28"/>
        </w:rPr>
      </w:pPr>
      <w:r w:rsidRPr="005149A9">
        <w:rPr>
          <w:rFonts w:hint="cs"/>
          <w:sz w:val="28"/>
          <w:rtl/>
        </w:rPr>
        <w:t>در مقابل آلودگی ها حساسیت زیادی داشته برای آبندی در مقابل نفوذ آلودگی ها احتیاج به هزینه بیشتری دارند</w:t>
      </w:r>
      <w:r w:rsidR="00F37383" w:rsidRPr="005149A9">
        <w:rPr>
          <w:rFonts w:hint="cs"/>
          <w:sz w:val="28"/>
          <w:rtl/>
        </w:rPr>
        <w:t>.</w:t>
      </w:r>
    </w:p>
    <w:p w14:paraId="687E2E8E" w14:textId="46459E5C" w:rsidR="009F38AB" w:rsidRPr="005149A9" w:rsidRDefault="009F38AB" w:rsidP="00F37383">
      <w:pPr>
        <w:spacing w:before="100" w:beforeAutospacing="1" w:after="100" w:afterAutospacing="1" w:line="360" w:lineRule="auto"/>
        <w:jc w:val="lowKashida"/>
        <w:rPr>
          <w:sz w:val="28"/>
          <w:rtl/>
        </w:rPr>
      </w:pPr>
      <w:r w:rsidRPr="005149A9">
        <w:rPr>
          <w:rFonts w:hint="cs"/>
          <w:sz w:val="28"/>
          <w:rtl/>
        </w:rPr>
        <w:t>و همچنین این یاتاقان ها بعلت استاندارد بودن اندازه ها براحتی تعویض می شوند. مقدار کمتری در امتداد محور جای می گیرند و در نتیجه می توان محور را کوتاهترد ر نظر گرفت و در صورت خراب شدن با سروصدای غیر عادی بروز اشکال را اعلام می کنند.</w:t>
      </w:r>
    </w:p>
    <w:p w14:paraId="4BCCE476" w14:textId="77777777" w:rsidR="009F38AB" w:rsidRPr="005149A9" w:rsidRDefault="009F38AB" w:rsidP="00F37383">
      <w:pPr>
        <w:pStyle w:val="a1"/>
      </w:pPr>
      <w:bookmarkStart w:id="17" w:name="_Toc177145264"/>
      <w:r w:rsidRPr="005149A9">
        <w:rPr>
          <w:rtl/>
        </w:rPr>
        <w:lastRenderedPageBreak/>
        <w:t>انواع یاتاقان های غلتشی:</w:t>
      </w:r>
      <w:bookmarkEnd w:id="17"/>
      <w:r w:rsidRPr="005149A9">
        <w:rPr>
          <w:rFonts w:hint="cs"/>
        </w:rPr>
        <w:t xml:space="preserve"> </w:t>
      </w:r>
    </w:p>
    <w:p w14:paraId="0E656BC5" w14:textId="77777777" w:rsidR="009F38AB" w:rsidRPr="005149A9" w:rsidRDefault="009F38AB" w:rsidP="00F37383">
      <w:pPr>
        <w:numPr>
          <w:ilvl w:val="0"/>
          <w:numId w:val="55"/>
        </w:numPr>
        <w:spacing w:before="100" w:beforeAutospacing="1" w:after="100" w:afterAutospacing="1" w:line="360" w:lineRule="auto"/>
        <w:jc w:val="lowKashida"/>
        <w:rPr>
          <w:b/>
          <w:bCs/>
          <w:sz w:val="28"/>
        </w:rPr>
      </w:pPr>
      <w:r w:rsidRPr="005149A9">
        <w:rPr>
          <w:b/>
          <w:bCs/>
          <w:sz w:val="28"/>
          <w:rtl/>
        </w:rPr>
        <w:t>تقسيم بندي بر حسب نيروهايي كه متحمل ميشوند</w:t>
      </w:r>
    </w:p>
    <w:p w14:paraId="63E4236E" w14:textId="77777777" w:rsidR="009F38AB" w:rsidRPr="005149A9" w:rsidRDefault="009F38AB" w:rsidP="00F37383">
      <w:pPr>
        <w:numPr>
          <w:ilvl w:val="0"/>
          <w:numId w:val="55"/>
        </w:numPr>
        <w:spacing w:before="100" w:beforeAutospacing="1" w:after="100" w:afterAutospacing="1" w:line="360" w:lineRule="auto"/>
        <w:jc w:val="lowKashida"/>
        <w:rPr>
          <w:b/>
          <w:bCs/>
          <w:sz w:val="28"/>
          <w:rtl/>
        </w:rPr>
      </w:pPr>
      <w:r w:rsidRPr="005149A9">
        <w:rPr>
          <w:b/>
          <w:bCs/>
          <w:sz w:val="28"/>
          <w:rtl/>
        </w:rPr>
        <w:t>تقسيم بندي از نظر شكل هندسي عناصر غلتشي</w:t>
      </w:r>
    </w:p>
    <w:p w14:paraId="42301C03" w14:textId="77777777" w:rsidR="009F38AB" w:rsidRPr="005149A9" w:rsidRDefault="009F38AB" w:rsidP="00F37383">
      <w:pPr>
        <w:numPr>
          <w:ilvl w:val="0"/>
          <w:numId w:val="55"/>
        </w:numPr>
        <w:spacing w:before="100" w:beforeAutospacing="1" w:after="100" w:afterAutospacing="1" w:line="360" w:lineRule="auto"/>
        <w:jc w:val="lowKashida"/>
        <w:rPr>
          <w:b/>
          <w:bCs/>
          <w:sz w:val="28"/>
          <w:rtl/>
        </w:rPr>
      </w:pPr>
      <w:r w:rsidRPr="005149A9">
        <w:rPr>
          <w:b/>
          <w:bCs/>
          <w:sz w:val="28"/>
          <w:rtl/>
        </w:rPr>
        <w:t>تقسيم بندي بر حسب جبران ناميزاني محور</w:t>
      </w:r>
    </w:p>
    <w:p w14:paraId="4AAF6BE4" w14:textId="77777777" w:rsidR="009F38AB" w:rsidRPr="005149A9" w:rsidRDefault="009F38AB" w:rsidP="00F37383">
      <w:pPr>
        <w:numPr>
          <w:ilvl w:val="0"/>
          <w:numId w:val="55"/>
        </w:numPr>
        <w:spacing w:before="100" w:beforeAutospacing="1" w:after="100" w:afterAutospacing="1" w:line="360" w:lineRule="auto"/>
        <w:jc w:val="lowKashida"/>
        <w:rPr>
          <w:b/>
          <w:bCs/>
          <w:sz w:val="28"/>
          <w:rtl/>
        </w:rPr>
      </w:pPr>
      <w:r w:rsidRPr="005149A9">
        <w:rPr>
          <w:b/>
          <w:bCs/>
          <w:sz w:val="28"/>
          <w:rtl/>
        </w:rPr>
        <w:t>تقسيم بندي از لحاظ ساختمان</w:t>
      </w:r>
    </w:p>
    <w:p w14:paraId="46CAEAA3" w14:textId="77777777" w:rsidR="009F38AB" w:rsidRPr="005149A9" w:rsidRDefault="009F38AB" w:rsidP="00F37383">
      <w:pPr>
        <w:numPr>
          <w:ilvl w:val="0"/>
          <w:numId w:val="55"/>
        </w:numPr>
        <w:spacing w:before="100" w:beforeAutospacing="1" w:after="100" w:afterAutospacing="1" w:line="360" w:lineRule="auto"/>
        <w:jc w:val="lowKashida"/>
        <w:rPr>
          <w:b/>
          <w:bCs/>
          <w:sz w:val="28"/>
        </w:rPr>
      </w:pPr>
      <w:r w:rsidRPr="005149A9">
        <w:rPr>
          <w:b/>
          <w:bCs/>
          <w:sz w:val="28"/>
          <w:rtl/>
        </w:rPr>
        <w:t>تقسيم بندي بر حسب اندازه هر سري ياتاقان</w:t>
      </w:r>
    </w:p>
    <w:p w14:paraId="71983CC3" w14:textId="77777777" w:rsidR="009F38AB" w:rsidRPr="005149A9" w:rsidRDefault="009F38AB" w:rsidP="009F38AB">
      <w:pPr>
        <w:spacing w:before="100" w:beforeAutospacing="1" w:after="100" w:afterAutospacing="1" w:line="360" w:lineRule="auto"/>
        <w:rPr>
          <w:b/>
          <w:bCs/>
          <w:sz w:val="32"/>
          <w:szCs w:val="32"/>
        </w:rPr>
      </w:pPr>
    </w:p>
    <w:p w14:paraId="786004F7" w14:textId="77777777" w:rsidR="009F38AB" w:rsidRPr="005149A9" w:rsidRDefault="009F38AB" w:rsidP="00F37383">
      <w:pPr>
        <w:pStyle w:val="a6"/>
        <w:bidi/>
        <w:jc w:val="left"/>
        <w:rPr>
          <w:b/>
          <w:bCs/>
        </w:rPr>
      </w:pPr>
      <w:r w:rsidRPr="005149A9">
        <w:rPr>
          <w:b/>
          <w:bCs/>
          <w:rtl/>
        </w:rPr>
        <w:t>تقسيم بندي بر حسب نيروهايي كه متحمل ميشوند</w:t>
      </w:r>
      <w:r w:rsidRPr="005149A9">
        <w:rPr>
          <w:rFonts w:hint="cs"/>
          <w:b/>
          <w:bCs/>
          <w:rtl/>
        </w:rPr>
        <w:t>:</w:t>
      </w:r>
    </w:p>
    <w:p w14:paraId="16AB68F3" w14:textId="2B97FAAD" w:rsidR="009F38AB" w:rsidRPr="005149A9" w:rsidRDefault="009F38AB" w:rsidP="00F37383">
      <w:pPr>
        <w:numPr>
          <w:ilvl w:val="1"/>
          <w:numId w:val="54"/>
        </w:numPr>
        <w:spacing w:before="100" w:beforeAutospacing="1" w:after="100" w:afterAutospacing="1" w:line="360" w:lineRule="auto"/>
        <w:jc w:val="lowKashida"/>
        <w:rPr>
          <w:rtl/>
        </w:rPr>
      </w:pPr>
      <w:r w:rsidRPr="005149A9">
        <w:rPr>
          <w:b/>
          <w:bCs/>
          <w:sz w:val="32"/>
          <w:szCs w:val="32"/>
          <w:rtl/>
        </w:rPr>
        <w:t>شعاعي</w:t>
      </w:r>
      <w:r w:rsidR="00F37383" w:rsidRPr="005149A9">
        <w:rPr>
          <w:rFonts w:hint="cs"/>
          <w:rtl/>
        </w:rPr>
        <w:t xml:space="preserve">: </w:t>
      </w:r>
      <w:r w:rsidRPr="005149A9">
        <w:rPr>
          <w:rtl/>
        </w:rPr>
        <w:t>نيروي شعاعي را تحمل ميكند</w:t>
      </w:r>
      <w:r w:rsidR="00F37383" w:rsidRPr="005149A9">
        <w:rPr>
          <w:rFonts w:hint="cs"/>
          <w:rtl/>
        </w:rPr>
        <w:t>.</w:t>
      </w:r>
    </w:p>
    <w:p w14:paraId="48E5F770" w14:textId="1E4A3671" w:rsidR="009F38AB" w:rsidRPr="005149A9" w:rsidRDefault="009F38AB" w:rsidP="00F37383">
      <w:pPr>
        <w:numPr>
          <w:ilvl w:val="1"/>
          <w:numId w:val="54"/>
        </w:numPr>
        <w:spacing w:before="100" w:beforeAutospacing="1" w:after="100" w:afterAutospacing="1" w:line="360" w:lineRule="auto"/>
        <w:jc w:val="lowKashida"/>
        <w:rPr>
          <w:rtl/>
        </w:rPr>
      </w:pPr>
      <w:r w:rsidRPr="005149A9">
        <w:rPr>
          <w:b/>
          <w:bCs/>
          <w:sz w:val="32"/>
          <w:szCs w:val="32"/>
          <w:rtl/>
        </w:rPr>
        <w:t>محوري (كف گرد )</w:t>
      </w:r>
      <w:r w:rsidRPr="005149A9">
        <w:rPr>
          <w:sz w:val="32"/>
          <w:szCs w:val="32"/>
          <w:rtl/>
        </w:rPr>
        <w:t xml:space="preserve"> </w:t>
      </w:r>
      <w:r w:rsidR="00F37383" w:rsidRPr="005149A9">
        <w:rPr>
          <w:rFonts w:hint="cs"/>
          <w:rtl/>
        </w:rPr>
        <w:t xml:space="preserve">: </w:t>
      </w:r>
      <w:r w:rsidRPr="005149A9">
        <w:rPr>
          <w:rtl/>
        </w:rPr>
        <w:t>نيروي محوري را تحمل ميكند</w:t>
      </w:r>
      <w:r w:rsidR="00F37383" w:rsidRPr="005149A9">
        <w:rPr>
          <w:rFonts w:hint="cs"/>
          <w:rtl/>
        </w:rPr>
        <w:t>.</w:t>
      </w:r>
    </w:p>
    <w:p w14:paraId="39525044" w14:textId="265F4794" w:rsidR="009F38AB" w:rsidRPr="005149A9" w:rsidRDefault="009F38AB" w:rsidP="00F37383">
      <w:pPr>
        <w:numPr>
          <w:ilvl w:val="1"/>
          <w:numId w:val="54"/>
        </w:numPr>
        <w:spacing w:before="100" w:beforeAutospacing="1" w:after="100" w:afterAutospacing="1" w:line="360" w:lineRule="auto"/>
        <w:jc w:val="lowKashida"/>
      </w:pPr>
      <w:r w:rsidRPr="005149A9">
        <w:rPr>
          <w:b/>
          <w:bCs/>
          <w:sz w:val="32"/>
          <w:szCs w:val="32"/>
          <w:rtl/>
        </w:rPr>
        <w:t>شعاعي محوري</w:t>
      </w:r>
      <w:r w:rsidR="00F37383" w:rsidRPr="005149A9">
        <w:rPr>
          <w:rFonts w:hint="cs"/>
          <w:sz w:val="32"/>
          <w:szCs w:val="32"/>
          <w:rtl/>
        </w:rPr>
        <w:t xml:space="preserve">: </w:t>
      </w:r>
      <w:r w:rsidRPr="005149A9">
        <w:rPr>
          <w:rtl/>
        </w:rPr>
        <w:t>هر دو نيرو را تحمل ميكند</w:t>
      </w:r>
      <w:r w:rsidR="00F37383" w:rsidRPr="005149A9">
        <w:rPr>
          <w:rFonts w:hint="cs"/>
          <w:rtl/>
        </w:rPr>
        <w:t>.</w:t>
      </w:r>
    </w:p>
    <w:p w14:paraId="52967039" w14:textId="273D49BE" w:rsidR="009F38AB" w:rsidRPr="005149A9" w:rsidRDefault="009F38AB" w:rsidP="00F37383">
      <w:pPr>
        <w:spacing w:before="100" w:beforeAutospacing="1" w:after="100" w:afterAutospacing="1" w:line="360" w:lineRule="auto"/>
        <w:ind w:left="360"/>
        <w:jc w:val="lowKashida"/>
        <w:rPr>
          <w:sz w:val="28"/>
          <w:rtl/>
        </w:rPr>
      </w:pPr>
      <w:r w:rsidRPr="005149A9">
        <w:rPr>
          <w:sz w:val="28"/>
          <w:rtl/>
        </w:rPr>
        <w:t>مشخصه اصلي تمايز بين بيرينگهاي شعاعي از بيرينگهاي محوري ، راستاي اعمال بار اصلي به آنها ميباشد .</w:t>
      </w:r>
      <w:r w:rsidR="00F37383" w:rsidRPr="005149A9">
        <w:rPr>
          <w:rFonts w:hint="cs"/>
          <w:sz w:val="28"/>
          <w:rtl/>
        </w:rPr>
        <w:t xml:space="preserve"> </w:t>
      </w:r>
      <w:r w:rsidRPr="005149A9">
        <w:rPr>
          <w:sz w:val="28"/>
          <w:rtl/>
        </w:rPr>
        <w:t>مشخصه مهم ديگر جهات مهار كردن حركت شفت توسط بيرينگ غلتشي است . مثلا آيا بيرينگ امكان جابجايي محوري به شفت ميدهد ؟ يا آيا بيرينگ اجازه حركت زاويه اي به شفت ميدهد تا بتواند خود را با انحراف شفت به هنگام دوران رينگها تطبيق دهد؟</w:t>
      </w:r>
    </w:p>
    <w:p w14:paraId="1DB39A73" w14:textId="61972015" w:rsidR="00F37383" w:rsidRPr="005149A9" w:rsidRDefault="00F37383" w:rsidP="00F37383">
      <w:pPr>
        <w:bidi w:val="0"/>
        <w:spacing w:after="160" w:line="259" w:lineRule="auto"/>
        <w:rPr>
          <w:sz w:val="28"/>
        </w:rPr>
      </w:pPr>
      <w:r w:rsidRPr="005149A9">
        <w:rPr>
          <w:sz w:val="28"/>
          <w:rtl/>
        </w:rPr>
        <w:br w:type="page"/>
      </w:r>
    </w:p>
    <w:p w14:paraId="705C1358" w14:textId="77777777" w:rsidR="009F38AB" w:rsidRPr="005149A9" w:rsidRDefault="009F38AB" w:rsidP="00F37383">
      <w:pPr>
        <w:pStyle w:val="a0"/>
        <w:rPr>
          <w:rtl/>
        </w:rPr>
      </w:pPr>
      <w:bookmarkStart w:id="18" w:name="_Toc177145265"/>
      <w:r w:rsidRPr="005149A9">
        <w:rPr>
          <w:rtl/>
        </w:rPr>
        <w:lastRenderedPageBreak/>
        <w:t>بلبيرينگهاي شعاعي :</w:t>
      </w:r>
      <w:bookmarkEnd w:id="18"/>
    </w:p>
    <w:p w14:paraId="0FEBFBCB" w14:textId="77777777" w:rsidR="00F37383" w:rsidRPr="005149A9" w:rsidRDefault="00F37383" w:rsidP="00F37383">
      <w:pPr>
        <w:pStyle w:val="a8"/>
        <w:rPr>
          <w:lang w:bidi="fa-IR"/>
        </w:rPr>
      </w:pPr>
    </w:p>
    <w:p w14:paraId="175F129A" w14:textId="544AFE5B" w:rsidR="009F38AB" w:rsidRPr="005149A9" w:rsidRDefault="009F38AB" w:rsidP="00F37383">
      <w:pPr>
        <w:pStyle w:val="a1"/>
      </w:pPr>
      <w:bookmarkStart w:id="19" w:name="_Toc177145266"/>
      <w:r w:rsidRPr="005149A9">
        <w:rPr>
          <w:rtl/>
        </w:rPr>
        <w:t>بلبيرينگهاي شيار عميق :</w:t>
      </w:r>
      <w:bookmarkEnd w:id="19"/>
    </w:p>
    <w:p w14:paraId="7D8FB2DC" w14:textId="338AF8E3" w:rsidR="00F37383" w:rsidRPr="005149A9" w:rsidRDefault="009F38AB" w:rsidP="00F37383">
      <w:pPr>
        <w:spacing w:before="100" w:beforeAutospacing="1" w:after="100" w:afterAutospacing="1" w:line="360" w:lineRule="auto"/>
        <w:ind w:left="360"/>
        <w:jc w:val="lowKashida"/>
        <w:rPr>
          <w:sz w:val="28"/>
          <w:rtl/>
        </w:rPr>
      </w:pPr>
      <w:r w:rsidRPr="005149A9">
        <w:rPr>
          <w:sz w:val="28"/>
          <w:rtl/>
        </w:rPr>
        <w:t>در اين نوع بلبيرينگها ، در هر رينگ يك شيار عميق دايره اي با شعاعي برابر شعاع ساچمه وجود دارد . بخاطر وجود همين شيار و ايجاد سطح تماس بالا بين ساچمه ها و رينگها ، اين نوع بلبيرينگها توان تحمل بارهاي شعاعي زياد بهمراه نيروهاي محوري را دارند .بلبيرينگهاي شيار عميق به دليل توانايي تحمل بارهاي شعاعي و محوري ، اصطكاك كم و توانايي تحمل سرعتهاي بالا ، كاربرد گسترده اي در صنايع پيدا كرده اند .بلبيرينگهاي شيار عميق دو رديفه علاوه بر اينكه قابليت تحمل بارهاي خمشي را دارند براي شفتهاي كوتاهي كه بخواهيم فقط از يك بلبيرينگ در انتهاي آن استفاده كنيم نيز مناسب است  .اين نوع بلبيرينگها خصوصا براي طراحي ماشينهاي جمع و جور مناسب هستند زيرا ديگر نياز به در نظر گرفتن فضايي براي نصب كاسه نمد جهت محافظت از بلبيرينگها نمي باشد</w:t>
      </w:r>
      <w:r w:rsidR="00F37383" w:rsidRPr="005149A9">
        <w:rPr>
          <w:rFonts w:hint="cs"/>
          <w:sz w:val="28"/>
          <w:rtl/>
        </w:rPr>
        <w:t>.</w:t>
      </w:r>
      <w:r w:rsidRPr="005149A9">
        <w:rPr>
          <w:sz w:val="28"/>
          <w:rtl/>
        </w:rPr>
        <w:t xml:space="preserve"> </w:t>
      </w:r>
    </w:p>
    <w:p w14:paraId="46F9D75C" w14:textId="77777777" w:rsidR="00F37383" w:rsidRPr="005149A9" w:rsidRDefault="00F37383" w:rsidP="00F37383">
      <w:pPr>
        <w:spacing w:before="100" w:beforeAutospacing="1" w:after="100" w:afterAutospacing="1" w:line="360" w:lineRule="auto"/>
        <w:ind w:left="360"/>
        <w:jc w:val="lowKashida"/>
        <w:rPr>
          <w:sz w:val="28"/>
        </w:rPr>
      </w:pPr>
    </w:p>
    <w:p w14:paraId="050E3C85" w14:textId="4CF7B43D" w:rsidR="009F38AB" w:rsidRPr="005149A9" w:rsidRDefault="009F38AB" w:rsidP="00F37383">
      <w:pPr>
        <w:pStyle w:val="a1"/>
      </w:pPr>
      <w:bookmarkStart w:id="20" w:name="_Toc177145267"/>
      <w:r w:rsidRPr="005149A9">
        <w:rPr>
          <w:rtl/>
        </w:rPr>
        <w:t>بلبيرينگهاي شيار عميق با شيار جازني ساچمه ها :</w:t>
      </w:r>
      <w:bookmarkEnd w:id="20"/>
    </w:p>
    <w:p w14:paraId="0E347630" w14:textId="77777777" w:rsidR="009F38AB" w:rsidRPr="005149A9" w:rsidRDefault="009F38AB" w:rsidP="009F38AB">
      <w:pPr>
        <w:spacing w:before="100" w:beforeAutospacing="1" w:after="100" w:afterAutospacing="1" w:line="360" w:lineRule="auto"/>
        <w:ind w:left="360"/>
        <w:jc w:val="lowKashida"/>
        <w:rPr>
          <w:sz w:val="28"/>
        </w:rPr>
      </w:pPr>
      <w:r w:rsidRPr="005149A9">
        <w:rPr>
          <w:sz w:val="28"/>
          <w:rtl/>
        </w:rPr>
        <w:t>اين نوع بلبيرينگ نمونه اوليه بلبيرينگهاي شيار عميق بدون شيار جازني مي باشند . در يك طرف از اين بلبيرينگها روي لبه هر دو رينگ داخلي و خارجي ، شيارهايي تعبيه شده كه از طريق اين شيارها ميتوان به راحتي ساچمه ها را داخل بلبيرينگ جا زد .اين بيرينگها جهت تحمل بارهاي محوري زياد مناسب نمي باشند ، زيرا در آن صورت ساچمه ها از شيارهاي جا زني خارج خواهند شد .چون تقريبا به تمام بيرينگها بار محوري نيز وارد ميشود ، بيرينگهاي بدون شيار جازني كاربرد بيشتري دارند .</w:t>
      </w:r>
    </w:p>
    <w:p w14:paraId="0DA6C7F0" w14:textId="1F3C3C9A" w:rsidR="009F38AB" w:rsidRPr="005149A9" w:rsidRDefault="009F38AB" w:rsidP="00F37383">
      <w:pPr>
        <w:pStyle w:val="a1"/>
      </w:pPr>
      <w:bookmarkStart w:id="21" w:name="_Toc177145268"/>
      <w:r w:rsidRPr="005149A9">
        <w:rPr>
          <w:rtl/>
        </w:rPr>
        <w:lastRenderedPageBreak/>
        <w:t>بيرينگهاي دينام :</w:t>
      </w:r>
      <w:bookmarkEnd w:id="21"/>
    </w:p>
    <w:p w14:paraId="5250F404" w14:textId="7A711C92" w:rsidR="009F38AB" w:rsidRPr="005149A9" w:rsidRDefault="009F38AB" w:rsidP="009F38AB">
      <w:pPr>
        <w:spacing w:before="100" w:beforeAutospacing="1" w:after="100" w:afterAutospacing="1" w:line="360" w:lineRule="auto"/>
        <w:ind w:left="360"/>
        <w:jc w:val="lowKashida"/>
        <w:rPr>
          <w:sz w:val="28"/>
          <w:rtl/>
        </w:rPr>
      </w:pPr>
      <w:r w:rsidRPr="005149A9">
        <w:rPr>
          <w:sz w:val="28"/>
          <w:rtl/>
        </w:rPr>
        <w:t xml:space="preserve">ساختمان بيرينگهاي آهنربايي بسيار شبيه به بيرينگهاي شيار عميق بدون شيار جازني ست . اما چون در رينگ خارجي فقط يك لبه وجود دارد ، اجزاء آن متواننند به راحتي از بيرينگ جدا شوند. بيرينگهاي دينام بار محوري را فقط در يك جهت ميتوانند تحمل كنند . به همين دليل براي مهار نمودن شفت در راستاي محوري بايد از دو بيرينگ رو در روي هم استفاده نمود .اين بيرينگها در انواع لوازم الكتريكي كوچك از قبيل دينام ، استارت خودرو ، جارو برقي و ... استفاده شده اند . </w:t>
      </w:r>
    </w:p>
    <w:p w14:paraId="32231BAE" w14:textId="77777777" w:rsidR="00F37383" w:rsidRPr="005149A9" w:rsidRDefault="00F37383" w:rsidP="009F38AB">
      <w:pPr>
        <w:spacing w:before="100" w:beforeAutospacing="1" w:after="100" w:afterAutospacing="1" w:line="360" w:lineRule="auto"/>
        <w:ind w:left="360"/>
        <w:jc w:val="lowKashida"/>
        <w:rPr>
          <w:sz w:val="28"/>
          <w:rtl/>
        </w:rPr>
      </w:pPr>
    </w:p>
    <w:p w14:paraId="06AE0F47" w14:textId="391F0D0A" w:rsidR="009F38AB" w:rsidRPr="005149A9" w:rsidRDefault="009F38AB" w:rsidP="00F37383">
      <w:pPr>
        <w:pStyle w:val="a1"/>
        <w:rPr>
          <w:rtl/>
        </w:rPr>
      </w:pPr>
      <w:bookmarkStart w:id="22" w:name="_Toc177145269"/>
      <w:r w:rsidRPr="005149A9">
        <w:rPr>
          <w:rtl/>
        </w:rPr>
        <w:t>بلبيرينگ با تماس زوايه اي يك رديفه :</w:t>
      </w:r>
      <w:bookmarkEnd w:id="22"/>
    </w:p>
    <w:p w14:paraId="5E8CD7C1" w14:textId="3859CCE5" w:rsidR="009F38AB" w:rsidRPr="005149A9" w:rsidRDefault="009F38AB" w:rsidP="009F38AB">
      <w:pPr>
        <w:spacing w:before="100" w:beforeAutospacing="1" w:after="100" w:afterAutospacing="1" w:line="360" w:lineRule="auto"/>
        <w:ind w:left="360"/>
        <w:jc w:val="lowKashida"/>
        <w:rPr>
          <w:szCs w:val="24"/>
          <w:rtl/>
        </w:rPr>
      </w:pPr>
      <w:r w:rsidRPr="005149A9">
        <w:rPr>
          <w:szCs w:val="24"/>
          <w:rtl/>
        </w:rPr>
        <w:t xml:space="preserve">در اين نوع شيارها به نحوي قرار گرفته اند كه نيروها تحت زاويه تماس مشخصي از يك رينگ به رينگ ديگر منتقل ميشوند . بلبيرينگ با تماس زوايه اي در انواع مختلف با زاويه تماس 15- 25و40 درجه ساخته شده اند . بلبيرينگ با تماس زوايه اي يك رديفه به شكل </w:t>
      </w:r>
      <w:r w:rsidRPr="005149A9">
        <w:rPr>
          <w:szCs w:val="24"/>
        </w:rPr>
        <w:t xml:space="preserve"> O </w:t>
      </w:r>
      <w:r w:rsidRPr="005149A9">
        <w:rPr>
          <w:szCs w:val="24"/>
          <w:rtl/>
        </w:rPr>
        <w:t xml:space="preserve">و </w:t>
      </w:r>
      <w:r w:rsidRPr="005149A9">
        <w:rPr>
          <w:szCs w:val="24"/>
        </w:rPr>
        <w:t xml:space="preserve">X </w:t>
      </w:r>
      <w:r w:rsidRPr="005149A9">
        <w:rPr>
          <w:szCs w:val="24"/>
          <w:rtl/>
        </w:rPr>
        <w:t xml:space="preserve"> و يا پشت سر هم كنار هم مونتاژ ميشوند كه به اين چيدمانها طرح عمومي يا </w:t>
      </w:r>
      <w:r w:rsidRPr="005149A9">
        <w:rPr>
          <w:szCs w:val="24"/>
        </w:rPr>
        <w:t xml:space="preserve">U </w:t>
      </w:r>
      <w:r w:rsidRPr="005149A9">
        <w:rPr>
          <w:szCs w:val="24"/>
          <w:rtl/>
        </w:rPr>
        <w:t>گفته ميشود .طرحهاي با زاويه تماس 15 درجه براي سرعتهاي بسيار بالا و طرحهاي با زاويه 25 درجه جهت تحمل بارهاي محوري بالا مناسب هستند .</w:t>
      </w:r>
    </w:p>
    <w:p w14:paraId="77A26F50" w14:textId="77777777" w:rsidR="00F37383" w:rsidRPr="005149A9" w:rsidRDefault="00F37383" w:rsidP="009F38AB">
      <w:pPr>
        <w:spacing w:before="100" w:beforeAutospacing="1" w:after="100" w:afterAutospacing="1" w:line="360" w:lineRule="auto"/>
        <w:ind w:left="360"/>
        <w:jc w:val="lowKashida"/>
        <w:rPr>
          <w:szCs w:val="24"/>
          <w:rtl/>
        </w:rPr>
      </w:pPr>
    </w:p>
    <w:p w14:paraId="5C3DF375" w14:textId="6B652B08" w:rsidR="009F38AB" w:rsidRPr="005149A9" w:rsidRDefault="009F38AB" w:rsidP="00F37383">
      <w:pPr>
        <w:pStyle w:val="a1"/>
      </w:pPr>
      <w:bookmarkStart w:id="23" w:name="_Toc177145270"/>
      <w:r w:rsidRPr="005149A9">
        <w:rPr>
          <w:rtl/>
        </w:rPr>
        <w:t>بلبيرينگ با تماس زوايه اي دو رديفه :</w:t>
      </w:r>
      <w:bookmarkEnd w:id="23"/>
    </w:p>
    <w:p w14:paraId="4FB1C25E" w14:textId="2BF8F596" w:rsidR="009F38AB" w:rsidRPr="005149A9" w:rsidRDefault="009F38AB" w:rsidP="009F38AB">
      <w:pPr>
        <w:spacing w:before="100" w:beforeAutospacing="1" w:after="100" w:afterAutospacing="1" w:line="360" w:lineRule="auto"/>
        <w:ind w:left="360"/>
        <w:jc w:val="lowKashida"/>
        <w:rPr>
          <w:sz w:val="30"/>
          <w:szCs w:val="30"/>
          <w:rtl/>
        </w:rPr>
      </w:pPr>
      <w:r w:rsidRPr="005149A9">
        <w:rPr>
          <w:sz w:val="30"/>
          <w:szCs w:val="30"/>
          <w:rtl/>
        </w:rPr>
        <w:t xml:space="preserve">طرح آنها مشابه بلبيرينگهاي يك رديفه جفت شده با چيدمان </w:t>
      </w:r>
      <w:r w:rsidRPr="005149A9">
        <w:rPr>
          <w:sz w:val="30"/>
          <w:szCs w:val="30"/>
        </w:rPr>
        <w:t xml:space="preserve">O </w:t>
      </w:r>
      <w:r w:rsidRPr="005149A9">
        <w:rPr>
          <w:sz w:val="30"/>
          <w:szCs w:val="30"/>
          <w:rtl/>
        </w:rPr>
        <w:t xml:space="preserve"> مي باشد كه قادر به تحمل بارهاي سنگين شعاعي و محوري هستند . به ويژه آنها براي ثابت كردن شفت در راستاي محوري مناسب هستند. </w:t>
      </w:r>
    </w:p>
    <w:p w14:paraId="717A7B71" w14:textId="1A051E56" w:rsidR="009F38AB" w:rsidRPr="005149A9" w:rsidRDefault="009F38AB" w:rsidP="00F37383">
      <w:pPr>
        <w:pStyle w:val="a1"/>
        <w:rPr>
          <w:rtl/>
        </w:rPr>
      </w:pPr>
      <w:bookmarkStart w:id="24" w:name="_Toc177145271"/>
      <w:r w:rsidRPr="005149A9">
        <w:rPr>
          <w:rtl/>
        </w:rPr>
        <w:lastRenderedPageBreak/>
        <w:t>بيرينگهاي با تماس چهار نقطه اي :</w:t>
      </w:r>
      <w:bookmarkEnd w:id="24"/>
    </w:p>
    <w:p w14:paraId="320AEE1E" w14:textId="7407611F" w:rsidR="009F38AB" w:rsidRPr="005149A9" w:rsidRDefault="009F38AB" w:rsidP="00133874">
      <w:pPr>
        <w:spacing w:before="100" w:beforeAutospacing="1" w:after="100" w:afterAutospacing="1" w:line="360" w:lineRule="auto"/>
        <w:ind w:left="360"/>
        <w:jc w:val="lowKashida"/>
        <w:rPr>
          <w:sz w:val="28"/>
          <w:rtl/>
        </w:rPr>
      </w:pPr>
      <w:r w:rsidRPr="005149A9">
        <w:rPr>
          <w:sz w:val="28"/>
          <w:rtl/>
        </w:rPr>
        <w:t>پروفيل شيار هر يك از رينگهاي داخلي و خارجيدر اين نوع از دو كمان تشكيل شده است كه مراكز آنها بر هم منطبق نمي باشند ، به همين دليل هنگام اعمال بارهاي شعاعي ، ساچمه ها در جهار نقطه با شيارها تماس پيدا مي كنند .زاويه تماس بيرينگهاي با تماس چهار نقطه اي ، بزرگ است (معمولا 35 درجه )لذا توانايي تحمل بارهاي محوري بالايي را در هر دو جهت دارند.كاربرد اصلي آنها در زمينه تجهيزات انتقال قدرت ميباشد .اين نوع به هيچ وجه براي تحمل بارهاي شعاعي غا لب بر بارهاي محوري مناسب نيستند زيرا تحت بار شعاعي نقاط تماس به چهار نقطه افزايش و در نتيجه اصطكاك افزايش مي يابد .</w:t>
      </w:r>
    </w:p>
    <w:p w14:paraId="52479CE9" w14:textId="77777777" w:rsidR="00133874" w:rsidRPr="005149A9" w:rsidRDefault="00133874" w:rsidP="00133874">
      <w:pPr>
        <w:spacing w:before="100" w:beforeAutospacing="1" w:after="100" w:afterAutospacing="1" w:line="360" w:lineRule="auto"/>
        <w:ind w:left="360"/>
        <w:jc w:val="lowKashida"/>
        <w:rPr>
          <w:sz w:val="28"/>
          <w:rtl/>
        </w:rPr>
      </w:pPr>
    </w:p>
    <w:p w14:paraId="3FDACBF0" w14:textId="77777777" w:rsidR="00133874" w:rsidRPr="005149A9" w:rsidRDefault="009F38AB" w:rsidP="00133874">
      <w:pPr>
        <w:pStyle w:val="a1"/>
        <w:rPr>
          <w:sz w:val="32"/>
        </w:rPr>
      </w:pPr>
      <w:bookmarkStart w:id="25" w:name="_Toc177145272"/>
      <w:r w:rsidRPr="005149A9">
        <w:rPr>
          <w:rtl/>
        </w:rPr>
        <w:t>تقسيم بندي از نظر شكل هندسي عناصر غلتشي</w:t>
      </w:r>
      <w:bookmarkEnd w:id="25"/>
    </w:p>
    <w:p w14:paraId="183C3FF1" w14:textId="77777777" w:rsidR="00133874" w:rsidRPr="005149A9" w:rsidRDefault="009F38AB" w:rsidP="00133874">
      <w:pPr>
        <w:spacing w:line="360" w:lineRule="auto"/>
        <w:ind w:left="720"/>
        <w:rPr>
          <w:b/>
          <w:bCs/>
          <w:sz w:val="28"/>
          <w:rtl/>
        </w:rPr>
      </w:pPr>
      <w:r w:rsidRPr="005149A9">
        <w:rPr>
          <w:b/>
          <w:bCs/>
          <w:sz w:val="28"/>
          <w:rtl/>
        </w:rPr>
        <w:br/>
        <w:t>1. ساچمه ای</w:t>
      </w:r>
      <w:r w:rsidR="00133874" w:rsidRPr="005149A9">
        <w:rPr>
          <w:rFonts w:hint="cs"/>
          <w:b/>
          <w:bCs/>
          <w:sz w:val="28"/>
          <w:rtl/>
        </w:rPr>
        <w:t xml:space="preserve"> </w:t>
      </w:r>
      <w:r w:rsidRPr="005149A9">
        <w:rPr>
          <w:b/>
          <w:bCs/>
          <w:sz w:val="28"/>
          <w:rtl/>
        </w:rPr>
        <w:t>(کروی)</w:t>
      </w:r>
      <w:r w:rsidR="00133874" w:rsidRPr="005149A9">
        <w:rPr>
          <w:rStyle w:val="FootnoteReference"/>
          <w:rFonts w:cs="B Nazanin"/>
          <w:b/>
          <w:bCs/>
          <w:sz w:val="28"/>
          <w:szCs w:val="28"/>
          <w:rtl/>
        </w:rPr>
        <w:footnoteReference w:id="5"/>
      </w:r>
      <w:r w:rsidRPr="005149A9">
        <w:rPr>
          <w:b/>
          <w:bCs/>
          <w:sz w:val="28"/>
        </w:rPr>
        <w:t xml:space="preserve"> </w:t>
      </w:r>
      <w:r w:rsidRPr="005149A9">
        <w:rPr>
          <w:b/>
          <w:bCs/>
          <w:sz w:val="28"/>
          <w:rtl/>
        </w:rPr>
        <w:br/>
        <w:t>2. غلطكي</w:t>
      </w:r>
      <w:r w:rsidR="00133874" w:rsidRPr="005149A9">
        <w:rPr>
          <w:rStyle w:val="FootnoteReference"/>
          <w:rFonts w:cs="B Nazanin"/>
          <w:b/>
          <w:bCs/>
          <w:sz w:val="28"/>
          <w:szCs w:val="28"/>
          <w:rtl/>
        </w:rPr>
        <w:footnoteReference w:id="6"/>
      </w:r>
      <w:r w:rsidR="00133874" w:rsidRPr="005149A9">
        <w:rPr>
          <w:rFonts w:hint="cs"/>
          <w:b/>
          <w:bCs/>
          <w:sz w:val="28"/>
          <w:rtl/>
        </w:rPr>
        <w:t xml:space="preserve"> ( ا</w:t>
      </w:r>
      <w:r w:rsidRPr="005149A9">
        <w:rPr>
          <w:b/>
          <w:bCs/>
          <w:sz w:val="28"/>
          <w:rtl/>
        </w:rPr>
        <w:t>ستوانه كوتاه ،استوانه بلند ،مخروطي</w:t>
      </w:r>
      <w:r w:rsidR="00133874" w:rsidRPr="005149A9">
        <w:rPr>
          <w:rFonts w:hint="cs"/>
          <w:b/>
          <w:bCs/>
          <w:sz w:val="28"/>
          <w:rtl/>
        </w:rPr>
        <w:t>)</w:t>
      </w:r>
      <w:r w:rsidRPr="005149A9">
        <w:rPr>
          <w:b/>
          <w:bCs/>
          <w:sz w:val="28"/>
        </w:rPr>
        <w:t xml:space="preserve"> </w:t>
      </w:r>
    </w:p>
    <w:p w14:paraId="72B4271E" w14:textId="36709621" w:rsidR="009F38AB" w:rsidRPr="005149A9" w:rsidRDefault="009F38AB" w:rsidP="00133874">
      <w:pPr>
        <w:spacing w:line="360" w:lineRule="auto"/>
        <w:ind w:left="720"/>
        <w:rPr>
          <w:b/>
          <w:bCs/>
          <w:sz w:val="28"/>
          <w:rtl/>
        </w:rPr>
      </w:pPr>
      <w:r w:rsidRPr="005149A9">
        <w:rPr>
          <w:b/>
          <w:bCs/>
          <w:sz w:val="28"/>
          <w:rtl/>
        </w:rPr>
        <w:t>3. سوزنی</w:t>
      </w:r>
      <w:r w:rsidR="00133874" w:rsidRPr="005149A9">
        <w:rPr>
          <w:rStyle w:val="FootnoteReference"/>
          <w:rFonts w:cs="B Nazanin"/>
          <w:b/>
          <w:bCs/>
          <w:sz w:val="28"/>
          <w:szCs w:val="28"/>
          <w:rtl/>
        </w:rPr>
        <w:footnoteReference w:id="7"/>
      </w:r>
      <w:r w:rsidR="00133874" w:rsidRPr="005149A9">
        <w:rPr>
          <w:rFonts w:hint="cs"/>
          <w:b/>
          <w:bCs/>
          <w:sz w:val="28"/>
          <w:rtl/>
        </w:rPr>
        <w:t xml:space="preserve"> </w:t>
      </w:r>
      <w:r w:rsidRPr="005149A9">
        <w:rPr>
          <w:b/>
          <w:bCs/>
          <w:sz w:val="28"/>
          <w:rtl/>
        </w:rPr>
        <w:t>متقارن و نا متقارن</w:t>
      </w:r>
      <w:r w:rsidRPr="005149A9">
        <w:rPr>
          <w:b/>
          <w:bCs/>
          <w:sz w:val="28"/>
        </w:rPr>
        <w:t xml:space="preserve">  </w:t>
      </w:r>
    </w:p>
    <w:p w14:paraId="044D8DEF" w14:textId="77777777" w:rsidR="009F38AB" w:rsidRPr="005149A9" w:rsidRDefault="009F38AB" w:rsidP="009F38AB">
      <w:pPr>
        <w:spacing w:before="100" w:beforeAutospacing="1" w:after="100" w:afterAutospacing="1" w:line="360" w:lineRule="auto"/>
        <w:rPr>
          <w:b/>
          <w:bCs/>
          <w:sz w:val="36"/>
          <w:szCs w:val="36"/>
          <w:rtl/>
        </w:rPr>
      </w:pPr>
    </w:p>
    <w:p w14:paraId="0161A646" w14:textId="77777777" w:rsidR="009F38AB" w:rsidRPr="005149A9" w:rsidRDefault="009F38AB" w:rsidP="009F38AB">
      <w:pPr>
        <w:spacing w:before="100" w:beforeAutospacing="1" w:after="100" w:afterAutospacing="1" w:line="360" w:lineRule="auto"/>
        <w:rPr>
          <w:b/>
          <w:bCs/>
          <w:sz w:val="36"/>
          <w:szCs w:val="36"/>
          <w:rtl/>
        </w:rPr>
      </w:pPr>
    </w:p>
    <w:p w14:paraId="1A347BC3" w14:textId="77777777" w:rsidR="009F38AB" w:rsidRPr="005149A9" w:rsidRDefault="009F38AB" w:rsidP="00133874">
      <w:pPr>
        <w:pStyle w:val="a0"/>
        <w:rPr>
          <w:rtl/>
        </w:rPr>
      </w:pPr>
      <w:bookmarkStart w:id="26" w:name="_Toc177145273"/>
      <w:r w:rsidRPr="005149A9">
        <w:rPr>
          <w:rtl/>
        </w:rPr>
        <w:lastRenderedPageBreak/>
        <w:t>انواع یاتاقانهای ساچمه ای :</w:t>
      </w:r>
      <w:bookmarkEnd w:id="26"/>
    </w:p>
    <w:p w14:paraId="6A7CA162" w14:textId="7E056CC1" w:rsidR="009F38AB" w:rsidRPr="005149A9" w:rsidRDefault="009F38AB" w:rsidP="00133874">
      <w:pPr>
        <w:spacing w:before="100" w:beforeAutospacing="1" w:after="100" w:afterAutospacing="1" w:line="360" w:lineRule="auto"/>
        <w:jc w:val="lowKashida"/>
        <w:rPr>
          <w:sz w:val="28"/>
          <w:szCs w:val="32"/>
        </w:rPr>
      </w:pPr>
      <w:r w:rsidRPr="005149A9">
        <w:rPr>
          <w:rFonts w:hint="cs"/>
          <w:sz w:val="28"/>
          <w:rtl/>
        </w:rPr>
        <w:t>در شکل</w:t>
      </w:r>
      <w:r w:rsidR="00133874" w:rsidRPr="005149A9">
        <w:rPr>
          <w:rFonts w:hint="cs"/>
          <w:sz w:val="28"/>
          <w:rtl/>
        </w:rPr>
        <w:t xml:space="preserve"> (1-2)</w:t>
      </w:r>
      <w:r w:rsidRPr="005149A9">
        <w:rPr>
          <w:rFonts w:hint="cs"/>
          <w:sz w:val="28"/>
          <w:rtl/>
        </w:rPr>
        <w:t xml:space="preserve"> برخی از یاتاقان های ساچمه ای نشان داده شده است.</w:t>
      </w:r>
    </w:p>
    <w:p w14:paraId="4A482520" w14:textId="77777777" w:rsidR="009F38AB" w:rsidRPr="005149A9" w:rsidRDefault="009F38AB" w:rsidP="009F38AB">
      <w:pPr>
        <w:spacing w:before="100" w:beforeAutospacing="1" w:after="100" w:afterAutospacing="1" w:line="360" w:lineRule="auto"/>
        <w:rPr>
          <w:sz w:val="40"/>
          <w:szCs w:val="40"/>
          <w:rtl/>
        </w:rPr>
      </w:pPr>
      <w:r w:rsidRPr="005149A9">
        <w:rPr>
          <w:noProof/>
        </w:rPr>
        <mc:AlternateContent>
          <mc:Choice Requires="wpc">
            <w:drawing>
              <wp:inline distT="0" distB="0" distL="0" distR="0" wp14:anchorId="6D555CE0" wp14:editId="6F41B730">
                <wp:extent cx="5274310" cy="2857500"/>
                <wp:effectExtent l="0" t="0" r="0" b="0"/>
                <wp:docPr id="94"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8"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57316" y="0"/>
                            <a:ext cx="2043607" cy="1710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796" cy="1739445"/>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29"/>
                        <wps:cNvSpPr>
                          <a:spLocks noChangeArrowheads="1"/>
                        </wps:cNvSpPr>
                        <wps:spPr bwMode="auto">
                          <a:xfrm>
                            <a:off x="3474770" y="1948356"/>
                            <a:ext cx="1561821" cy="565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D885" w14:textId="77777777" w:rsidR="009F38AB" w:rsidRPr="00D3162D" w:rsidRDefault="009F38AB" w:rsidP="009F38AB">
                              <w:pPr>
                                <w:autoSpaceDE w:val="0"/>
                                <w:autoSpaceDN w:val="0"/>
                                <w:adjustRightInd w:val="0"/>
                                <w:rPr>
                                  <w:rFonts w:ascii="Tahoma" w:hAnsi="2  Nazanin" w:cs="2  Nazanin"/>
                                  <w:color w:val="000000"/>
                                  <w:rtl/>
                                  <w14:shadow w14:blurRad="50800" w14:dist="38100" w14:dir="2700000" w14:sx="100000" w14:sy="100000" w14:kx="0" w14:ky="0" w14:algn="tl">
                                    <w14:srgbClr w14:val="000000">
                                      <w14:alpha w14:val="60000"/>
                                    </w14:srgbClr>
                                  </w14:shadow>
                                </w:rPr>
                              </w:pPr>
                              <w:r w:rsidRPr="00D3162D">
                                <w:rPr>
                                  <w:rFonts w:ascii="Tahoma" w:hAnsi="2  Nazanin"/>
                                  <w:color w:val="000000"/>
                                  <w:rtl/>
                                  <w14:shadow w14:blurRad="50800" w14:dist="38100" w14:dir="2700000" w14:sx="100000" w14:sy="100000" w14:kx="0" w14:ky="0" w14:algn="tl">
                                    <w14:srgbClr w14:val="000000">
                                      <w14:alpha w14:val="60000"/>
                                    </w14:srgbClr>
                                  </w14:shadow>
                                </w:rPr>
                                <w:t xml:space="preserve">    </w:t>
                              </w:r>
                              <w:r w:rsidRPr="00D3162D">
                                <w:rPr>
                                  <w:rFonts w:ascii="Tahoma" w:hAnsi="2  Nazanin" w:hint="cs"/>
                                  <w:color w:val="000000"/>
                                  <w:rtl/>
                                  <w14:shadow w14:blurRad="50800" w14:dist="38100" w14:dir="2700000" w14:sx="100000" w14:sy="100000" w14:kx="0" w14:ky="0" w14:algn="tl">
                                    <w14:srgbClr w14:val="000000">
                                      <w14:alpha w14:val="60000"/>
                                    </w14:srgbClr>
                                  </w14:shadow>
                                </w:rPr>
                                <w:t xml:space="preserve">    </w:t>
                              </w:r>
                              <w:r w:rsidRPr="00D3162D">
                                <w:rPr>
                                  <w:rFonts w:ascii="Tahoma" w:hAnsi="2  Nazanin"/>
                                  <w:color w:val="000000"/>
                                  <w:rtl/>
                                  <w14:shadow w14:blurRad="50800" w14:dist="38100" w14:dir="2700000" w14:sx="100000" w14:sy="100000" w14:kx="0" w14:ky="0" w14:algn="tl">
                                    <w14:srgbClr w14:val="000000">
                                      <w14:alpha w14:val="60000"/>
                                    </w14:srgbClr>
                                  </w14:shadow>
                                </w:rPr>
                                <w:t xml:space="preserve">  دوردیفه</w:t>
                              </w:r>
                            </w:p>
                            <w:p w14:paraId="3EEE2D6C" w14:textId="77777777" w:rsidR="009F38AB" w:rsidRPr="00D3162D" w:rsidRDefault="009F38AB" w:rsidP="009F38AB">
                              <w:pPr>
                                <w:autoSpaceDE w:val="0"/>
                                <w:autoSpaceDN w:val="0"/>
                                <w:adjustRightInd w:val="0"/>
                                <w:rPr>
                                  <w:rFonts w:ascii="Tahoma" w:hAnsi="Arial" w:cs="Tahoma"/>
                                  <w:color w:val="000000"/>
                                  <w:rtl/>
                                  <w14:shadow w14:blurRad="50800" w14:dist="38100" w14:dir="2700000" w14:sx="100000" w14:sy="100000" w14:kx="0" w14:ky="0" w14:algn="tl">
                                    <w14:srgbClr w14:val="000000">
                                      <w14:alpha w14:val="60000"/>
                                    </w14:srgbClr>
                                  </w14:shadow>
                                </w:rPr>
                              </w:pPr>
                              <w:r w:rsidRPr="00D3162D">
                                <w:rPr>
                                  <w:rFonts w:ascii="Tahoma" w:hAnsi="Arial" w:cs="Tahoma"/>
                                  <w:color w:val="000000"/>
                                  <w14:shadow w14:blurRad="50800" w14:dist="38100" w14:dir="2700000" w14:sx="100000" w14:sy="100000" w14:kx="0" w14:ky="0" w14:algn="tl">
                                    <w14:srgbClr w14:val="000000">
                                      <w14:alpha w14:val="60000"/>
                                    </w14:srgbClr>
                                  </w14:shadow>
                                </w:rPr>
                                <w:t xml:space="preserve"> (Double Row)  </w:t>
                              </w:r>
                            </w:p>
                          </w:txbxContent>
                        </wps:txbx>
                        <wps:bodyPr rot="0" vert="horz" wrap="square" lIns="56693" tIns="28346" rIns="56693" bIns="28346" anchor="t" anchorCtr="0" upright="1">
                          <a:spAutoFit/>
                        </wps:bodyPr>
                      </wps:wsp>
                      <wps:wsp>
                        <wps:cNvPr id="91" name="Rectangle 30"/>
                        <wps:cNvSpPr>
                          <a:spLocks noChangeArrowheads="1"/>
                        </wps:cNvSpPr>
                        <wps:spPr bwMode="auto">
                          <a:xfrm>
                            <a:off x="1600097" y="1943011"/>
                            <a:ext cx="1810106" cy="4973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0B9E"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 xml:space="preserve">        شیار عمیق</w:t>
                              </w:r>
                            </w:p>
                            <w:p w14:paraId="3B6569B1"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(Deep Groove)    </w:t>
                              </w:r>
                            </w:p>
                          </w:txbxContent>
                        </wps:txbx>
                        <wps:bodyPr rot="0" vert="horz" wrap="square" lIns="56693" tIns="28346" rIns="56693" bIns="28346" anchor="t" anchorCtr="0" upright="1">
                          <a:spAutoFit/>
                        </wps:bodyPr>
                      </wps:wsp>
                      <pic:pic xmlns:pic="http://schemas.openxmlformats.org/drawingml/2006/picture">
                        <pic:nvPicPr>
                          <pic:cNvPr id="92" name="Picture 3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2280844" y="0"/>
                            <a:ext cx="538678" cy="1758153"/>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32"/>
                        <wps:cNvSpPr>
                          <a:spLocks noChangeArrowheads="1"/>
                        </wps:cNvSpPr>
                        <wps:spPr bwMode="auto">
                          <a:xfrm>
                            <a:off x="228585" y="1943011"/>
                            <a:ext cx="1257219" cy="6859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636D"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 xml:space="preserve">     تماس مایل</w:t>
                              </w:r>
                            </w:p>
                            <w:p w14:paraId="67BC2589"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w:t>
                              </w:r>
                              <w:r w:rsidRPr="00D3162D">
                                <w:rPr>
                                  <w:rFonts w:ascii="Arial" w:hAnsi="Arial" w:cs="Arial"/>
                                  <w:color w:val="000000"/>
                                  <w14:shadow w14:blurRad="50800" w14:dist="38100" w14:dir="2700000" w14:sx="100000" w14:sy="100000" w14:kx="0" w14:ky="0" w14:algn="tl">
                                    <w14:srgbClr w14:val="000000">
                                      <w14:alpha w14:val="60000"/>
                                    </w14:srgbClr>
                                  </w14:shadow>
                                </w:rPr>
                                <w:t>(Angular Contact)</w:t>
                              </w:r>
                            </w:p>
                          </w:txbxContent>
                        </wps:txbx>
                        <wps:bodyPr rot="0" vert="horz" wrap="square" lIns="91440" tIns="45720" rIns="91440" bIns="45720" anchor="t" anchorCtr="0" upright="1">
                          <a:noAutofit/>
                        </wps:bodyPr>
                      </wps:wsp>
                    </wpc:wpc>
                  </a:graphicData>
                </a:graphic>
              </wp:inline>
            </w:drawing>
          </mc:Choice>
          <mc:Fallback>
            <w:pict>
              <v:group w14:anchorId="6D555CE0" id="Canvas 25" o:spid="_x0000_s1026" editas="canvas" style="width:415.3pt;height:225pt;mso-position-horizontal-relative:char;mso-position-vertical-relative:line" coordsize="52743,285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6v4z8ABAAAlBAAAA4AAABkcnMvZTJvRG9jLnht&#10;bNxY227cNhR8L9B/EPger+43WA4CGy4CpK3RtB/AlaiVEIlUSe7F/foOSa13N1skdmsbTR5W5kU6&#10;Gh4OZ458+XY3Dt6GSdULXpHgwice47Voer6qyB+/377Jiac05Q0dBGcVuWeKvL368YfL7VSyUHRi&#10;aJj0EISrcjtVpNN6KhcLVXdspOpCTIxjshVypBpduVo0km4RfRwWoe+ni62QzSRFzZTC6I2bJFc2&#10;ftuyWv/atoppb6gIsGl7lfa6NNfF1SUtV5JOXV/PMOi/QDHSnuOlD6FuqKbeWvZnoca+lkKJVl/U&#10;YlyItu1rZteA1QT+Z6u5pnxDlV1MjezsAaL1jHGXK4Obi9t+GJCNBaKXZsz83WJ/GAanvi7xmxOE&#10;1tn7v75ReEqvJSNzkPFRMUYqP62nN8jVRHW/7Ide39t9R1IMKL656+s76Tr1L5s76fVNRXKwjtMR&#10;fMO0easXZmarzSPmLvcMNWv6IOpPyuPiuqN8xd6pCZQBkfH8fkhKse0YbZQZNhk6jWK7JziWQz+Z&#10;bJq8mva8YrDu6+x2jLgR9XpkXDuKSzZg8YKrrp8U8WTJxiXDKuX7xgKipZL1b8ANcGhryXTdmWYL&#10;EPP44mjCIj6ANMtREzK33P4sGuSMrrWwZN61cjRxAMrbVSTMkywKUuLdP5wcttNebab8OEr9jHg1&#10;5oIs8OPC5YqW+yCTVPonJkbPNAAeeO1L6OaDMsiBcH+LeeeBkHt8c+bR/QYJWZwRMv8uCRmCAtB7&#10;DRpNsufaCezr8BP6fs7MoCiSrABpHTOjIo4Te4pfiJnbCUam9mcevbNT/yQL+NjRieGcmLAHfSuw&#10;VKdv5nhDuAYoXGGWNd/3EefZisH0mb6didnJA6bzKCmI4izOMpfwoIjzKEndTu8FIUjSIA8hoybt&#10;SZpEToBxyP+rHtBy4KcC4UZgXA68S4LeLXdzPpaiuYe8SQHZAWRUK2h0Qv5FvC2cvyLqzzU1zjS8&#10;59iuJE2LCKWC7YR5FIM88nhmeTxDeY1QFdHEc81r7cqLNfi/6vCmwMqcmt5BVm97K3UGqkNlDdcy&#10;xsF+eeoYa7PWeKBOZOugEybALl6IOkHq+34BqzBOUcSRH8wm9kCdPEApNJ/YuMiiPHymA/sE6tgy&#10;wgI77NX/n0HGKvH7Zuq0AnZxWqdFNudmHd9VnRY5dXwdHwzD3M/j+J/cMInyNENx7MwwyYPEInsG&#10;WbZFpfGO4zLNnJ2XVzSI9ZmiWcl4JUVDvpM8+YKghUkWBqgATdbTPCmwA67gfUUvtIL2kJUnWmIR&#10;xDGc01lijNWg4yxxnnGWOM881hK5MJbYfskS7dcovkTt58H8mW6+rY/71kIP/0y4+hsAAP//AwBQ&#10;SwMECgAAAAAAAAAhAGVH3bwzBAAAMwQAABQAAABkcnMvbWVkaWEvaW1hZ2UxLnBuZ4lQTkcNChoK&#10;AAAADUlIRFIAAADSAAAAvQEDAAAA/PWxjgAAAAFzUkdCAK7OHOkAAAAGUExURQAAAP///6XZn90A&#10;AAPbSURBVFjD7ZjPixxFFMdrmSW9gZGO8ZCFiOUySvSWxUMGsmyNeIgHTx49JSzoKbK5OAfF6k1C&#10;ZhMWGvwHRlAw19w8iLNhZPu4f4LTttAIOXRvC1PLFPV80z3Tv6p7zIYYLzOHOcyHb71XXV3vfd8Q&#10;qP0ckiVbsiX7/1mU/Th+mUwc7rcqmYPsk30DvzUWEEJ2O5ZhEWJUsqZ1pYpFPoBH7mO80/Gr2t+r&#10;ZDXnp/CRkG2SfmiZtTNWfGYYLMwW88usNhcURVa6ZpG5yPqwB3YbRlx2NTYAAt4mPGKqq8UbyM9Z&#10;2ILLJlQw4VNhqusOq2ChbysqJp5ZwRzfAxZOgnsVzPZDYN5EdioY9QUwe6I2dPYL9xVjdAJEZz8D&#10;4XSbWezomsaeiHVqt9U5w7uUsrvvmshOo54LPW9TcC/Izsja+JJcJKRhO+CFrRCE3MnY+wnr2xAK&#10;0wf57R1wbxI+ZXsPp2uKaNCHU0UdUHyX/3nbYoX9MZDAjgHYV+zZbYvrzEbWpaPX9ip0/SmzyvvD&#10;VVT8/pHuSHuXUt0Y5PmPKthxwtbeyLOAICPExIUNkO81Cozj/kB8AWr9BshHhTVPcLkIVAvEA/0c&#10;6BCGABcgzJ3D/D70AlgBsNgw7JVZsCPJOoc/iIkxS+xkE4YPGIQWKD0eijwKAg9PixdNRT1QmwBa&#10;vGgmQrl+N2cilI81NhOhXGczEcrHei1IE9XiBTxNVMvzJKsvl6y4AOXiZayrsUFaX7pJtalj3gLm&#10;viB7uoCNl+zfGJQZPBc7Wn2TF9jB6805u9vZLzGSsu9urbECW13rpLqbpMSat+bswmqD5pkiaxt1&#10;eardlY3n2l90FrZ8X87Onv4H931RDSnVHqu+ZuVq3bWU/Yi9Ka6RRwwEttt2rkZ+T3oxgwOsrTZg&#10;B3cy1vgpqcltvBixNKu7jzutmMmd4Uw6Lvi6i0kS24k0Y+5nNOkd9uE32AYO8r3D/ThhR+z3JM1c&#10;Lm6nH7M0zdwe/urEupM0zVyPe/YpS3qjIk2UEiq13hg4Ymsd4DdqCEe7K7YL9wD2wfX0vsLQ94D6&#10;AITupQKOvgcwlmzq8fBUxNwzaL1q5ieA6L0471EWeJszsZxfqmHH1Sz2bsfo3ap8K4Qy9nw6i73i&#10;FXR/UmczjwkjobMfxBZ12pKea1V4WjX1tJy8ZSzwwg2d/cp8yace2qjz3v5Efljv2UVFngPPd2Kv&#10;L6tnBGmqr50KnxXPFgZctsHQZxL1Dk9mkhuVs4wznWXUHY1ldSLQ5qPRHDX+5gtmLho87NfNatbV&#10;ItvKmHl4daVfOxsGbxvL/zVeiP0D2AJlETJJz8gAAAAASUVORK5CYIJQSwMECgAAAAAAAAAhADF9&#10;ldSpfgAAqX4AABQAAABkcnMvbWVkaWEvaW1hZ2UyLnBuZ4lQTkcNChoKAAAADUlIRFIAAASlAAAE&#10;LggDAAAAOhR+YgAAAwBQTFRFAAAAgAAAAIAAgIAAAACAgACAAICAgICAwMDA/wAAAP8A//8AAAD/&#10;/wD/AP//////AAAAAAAAAAAAAAAAAAAAAAAAAAAAAAAAAAAAAAAAAAAAAAAAAAAAAAAAAAAAAAAA&#10;AAAAAAAAAAAAAAAAAAAAAAAAAAAAAAAAAAAAAAAzAABmAACZAADMAAD/ADMAADMzADNmADOZADPM&#10;ADP/AGYAAGYzAGZmAGaZAGbMAGb/AJkAAJkzAJlmAJmZAJnMAJn/AMwAAMwzAMxmAMyZAMzMAMz/&#10;AP8AAP8zAP9mAP+ZAP/MAP//MwAAMwAzMwBmMwCZMwDMMwD/MzMAMzMzMzNmMzOZMzPMMzP/M2YA&#10;M2YzM2ZmM2aZM2bMM2b/M5kAM5kzM5lmM5mZM5nMM5n/M8wAM8wzM8xmM8yZM8zMM8z/M/8AM/8z&#10;M/9mM/+ZM//MM///ZgAAZgAzZgBmZgCZZgDMZgD/ZjMAZjMzZjNmZjOZZjPMZjP/ZmYAZmYzZmZm&#10;ZmaZZmbMZmb/ZpkAZpkzZplmZpmZZpnMZpn/ZswAZswzZsxmZsyZZszMZsz/Zv8AZv8zZv9mZv+Z&#10;Zv/MZv//mQAAmQAzmQBmmQCZmQDMmQD/mTMAmTMzmTNmmTOZmTPMmTP/mWYAmWYzmWZmmWaZmWbM&#10;mWb/mZkAmZkzmZlmmZmZmZnMmZn/mcwAmcwzmcxmmcyZmczMmcz/mf8Amf8zmf9mmf+Zmf/Mmf//&#10;zAAAzAAzzABmzACZzADMzAD/zDMAzDMzzDNmzDOZzDPMzDP/zGYAzGYzzGZmzGaZzGbMzGb/zJkA&#10;zJkzzJlmzJmZzJnMzJn/zMwAzMwzzMxmzMyZzMzMzMz/zP8AzP8zzP9mzP+ZzP/MzP///wAA/wAz&#10;/wBm/wCZ/wDM/wD//zMA/zMz/zNm/zOZ/zPM/zP//2YA/2Yz/2Zm/2aZ/2bM/2b//5kA/5kz/5lm&#10;/5mZ/5nM/5n//8wA/8wz/8xm/8yZ/8zM/8z///8A//8z//9m//+Z///M////RGKwUAAAABF0Uk5T&#10;/////////////////////wAlrZliAAAAAWJLR0QAiAUdSAAAAAxjbVBQSkNtcDA3MTIAAAADSABz&#10;vAAAeyJJREFUeF7tneti6yqyhOdx9vu/4JoktiVANHQVF2FU8+OcvWI1l4L+VI3k5H//9D8pIAWk&#10;wMoK/G/lwWlsUkAKSIF/opQ2gRSQAmsrIEqtvT4anRSQAqKU9oAUkAJrKyBKrb0+Gp0UkAKilPaA&#10;FJACaysgSq29PhqdFJACopT2gBSQAmsrIEqtvT4anRSQAqKU9oAUkAJrKyBKrb0+Gp0UkAKilPaA&#10;FJACaysgSq29PhqdFJACopT2gBSQAmsrIEpV1ue/n/+tvYQanRTYXAFRSpTafIu7pqd7kUummy4S&#10;pUSpm7beUt3KMi+1HMlgRClRauX9OWtsotQspZl+RClRitk3u8WIUiuvqCglSq28P2eNTZSapTTT&#10;jyglSjH7ZrcYUWrlFRWlRKmV9+essYlSs5Rm+hGlRClm3+wWI0qtvKKilCi18v6cNTZRapbSTD+i&#10;lCjF7JvdYkSplVdUlBKlVt6fs8YmSs1SmulHlBKlmH2zW4wotfKKilKi1Mr7c9bYRKlZSjP9iFKi&#10;FLNvdosRpVZeUVFKlFp5f84amyg1S2mmH1FKlGL2zW4xotTKKypKiVIr789ZYxOlZinN9CNKiVLM&#10;vtktRpRaeUVFKVFq5f05a2yi1CylmX5EKVGK2Te7xYhSK6+oKCVKrbw/Z41NlJqlNNOPKCVKMftm&#10;txhRauUVFaVEqZX356yxiVKzlGb6EaVEKWbf7BYjSq28oqKUKLXy/pw1NlFqltJMP6LU9pT6TcDM&#10;n2f++3HwyeWqvx98rjr/P7PL1o8RpVZeI1GqJ6UMINy6ARIYvcYSwec9vCRRX/8UpW5dPHX+p4Ao&#10;1ZFSWSDcvdFyg0rZc5ArGKwodffKqf+PAqJUH0oFeb/W5joGlgDo6qbkpdZaOY3mUECU6kCpXP20&#10;yh47TpfOAUXuKjicijAVM+u7jm2C0zbvMnzXBL2z2uU6UaqRUtniaaHdcaVUwKXziOrzX8fIv5xS&#10;4bJ4VkOU8qh01zWiVBOlLofLd62j1e/rPP/1f9//i/7x87Pj3zt5qcvC5B5zXk7hVls9jeelgCjF&#10;UiqTB5VMuGPPvcmTUioayjHs4KrsIdUdE6D6zK5NVOimzcpLUUJPChKlHJSK3zbCU2DSWua6uVKq&#10;kI/bUCrzAkWlMhelbtyk1a5FKQ+lSmCKP6sKPveCI/nOLCzl41kXBhXi74i/L4mdSxaWwXOXRr35&#10;FRCl+lLKmRyDLzvmhFPq5RtTKl0oNXgCs5v/Qgz7c/z7rxSldqbUX7If2LkC6ITBS4UM1JIPQu8x&#10;GyUD+xOllkaZKLU7pd7zywIopdRvsn5wFemyu5c6cb50tj51cKJUf0qts5dyx+EhcHKU+sVUFkrr&#10;TMszEsJ4eZrVNXcoIEo5KHVeUtv7dyyh3edltOmRkygVSrTW4mk0pwKiFESpKq+W2ltZSpWN0qvk&#10;+xR+x2wu5mqpeRqDqd1S0s+/YU7PHKMoRVLqFZZJhHX2kTG4yxlMWgNmjpK/klK1t6bClfrOCa6z&#10;18aORJRqolQWVWNXzN96iVLhi6pRhv7aqIuV+s5HYCUvlaooSvn31fwrRal2Sl1QNX8Zsz0mmXf8&#10;8529kRsMa7stKGUgyloaUWqRTZsdhijViVJh+bfGgqeV3fnvUp0aISxkV+aXEq8xz8wocogqD1aU&#10;WnYxfwYmSvWj1HFQtcaCXxLv/EH+WD0wV99dEBHH4qLUGps2PwpRqi+lFlrrAqWSc+Vo0JfD9Q98&#10;F5qaY83yntAMFKVWXl5RyrHjV15AJO/SY3ITSJfq7ruSGCTU92H4Kzdkw6BFqV0p1bApvj4Uhyoe&#10;8fUifdEERClR6ou267ChilLDpO3QsCglSnXYRl/fhCi18hKKUqLUyvtz1thEqVlKM/2IUqIUs292&#10;ixGlVl5RUUqUWnl/zhqbKDVLaaYfUUqUYvbNbjGi1MorKkqJUivvz1ljE6VmKc30I0qJUsy+2S1G&#10;lFp5RUUpUWrl/TlrbKLULKWZfkQpUYrZN7vFiFIrr6goJUqtvD9njU2UmqU0048oJUox+2a3GFFq&#10;5RUVpUSplffnrLGJUrOUZvoRpUQpZt/sFiNKrbyiopQotfL+nDU2UWqW0kw/opQoxeyb3WJEqZVX&#10;VJQSpVben7PGJkrNUprpR5QSpZh9s1uMKLXyiopSotTK+3PW2ESpWUoz/YhSohSzb3aLEaVWXlFR&#10;SpRaeX/OGpsoNUtpph9RSpRi9s1uMaLUyisqSolSK+/PWWMTpWYpzfQjSolSzL7ZLUaUWnlFRSlR&#10;auX9OWtsotQspZl+RClRitk3u8WIUiuvqCglSq28P2eNTZSapTTTjyglSjH7ZrcYUWrlFRWlRKmV&#10;9+essYlSs5Rm+hGlRClm3+wWI0qtvKKilCi18v6cNTZRapbSTD+ilCjF7JvdYkSplVdUlBKlVt6f&#10;s8YmSs1SmulHlBKlmH2zW4wotfKKilKi1Mr7c9bYRKlZSjP9iFKiFLNvdosRpVZeUVFKlFp5f84a&#10;myg1S2mmH1FKlGL2zW4xotTKKypKiVIr789ZYxOlZinN9CNKiVLMvtktRpRaeUVFKVFq5f05a2yi&#10;1CylmX5EKVGK2Te7xYhSK6+oKCVKrbw/Z41NlJqlNNOPKCVKMftmtxhRauUVFaVEqZX356yxiVKz&#10;lGb6EaVEKWbf7BYjSq28oqKUKLXy/pw1NlFqltJMP6KUKMXsm91iRKmVV1SUEqVW3p+zxiZKzVKa&#10;6UeUEqWYfbNbjCi18oqKUqLUyvtz1thEqVlKM/2IUqIUs292ixGlVl5RUUqUWnl/zhqbKDVLaaYf&#10;UUqUYvbNbjGi1MorKkqJUivvz1ljE6VmKc30I0qJUsy+2S1GlFp5RUUpUWrl/TlrbKLULKWZfkQp&#10;UYrZN7vFiFIrr6goJUqtvD9njU2UmqU0048oJUox+2a3GFFq5RUVpUSplffnrLGJUrOUZvoRpUQp&#10;Zt/sFiNKrbyiopQotfL+nDU2UWqW0kw/opQoxeyb3WJEqZVXVJQSpVben7PGJkrNUprpR5QSpZh9&#10;s1uMKLXyiopSotTK+3PW2ESpWUoz/YhSohSzb3aLEaVWXlFRSpRaeX/OGpsoNUtpph9RSpRi9s1u&#10;MaLUyisqSolSK+/PWWMTpWYpzfQjSolSzL7ZLUaUWnlFRSlRauX9OWtsotQspZl+RClRitk3u8WI&#10;UiuvqCglSq28P2eNTZSapTTTjyglSjH7ZrcYUWrlFRWlRKmV9+essYlSs5Rm+hGlRClm3+wWI0qt&#10;vKKi1Mqro7HNUkCUmqU0048oxaimmN0UEKVWXlFRauXV0dhmKSBKzVKa6UeUYlRTzG4KiFIrr6go&#10;tfLqaGyzFBClZinN9CNKMaopZjcFRKmVV1SUWnl1NLZZCohSs5Rm+hGlGNUUs5sCotTKKypKrbw6&#10;GtssBUSpWUoz/YhSjGqK2U0BUWrlFRWlVl4djW2WAqLULKWZfkQpRjXF7KaAKLXyiopSK6+OxiYF&#10;pMC/fxdK/d5Unvw/bQopIAUWU0CUSpDsWZ8nU3yHuf/77z/PMuuaVRQQpSBK7ZCjmsNLgVVSUOOo&#10;KiBKIZRSgm+lQDU7dMEaCoCn54++CW2VoZrMo/fyGvTxjgKk1E9F/1irrLzeUQFvoui6GxUQpZzi&#10;75ihmtODb7rOfb/EZaKUbxlWTeg/c7vH/14LccNcfDtAV92nAEOpBz4dKeVOvHjHlcmafn5uJaJ9&#10;efhJ0EoU8P55uo+yPz7nkh+5MZKk0jfmmW88lC9o3vjxdFLdl37q2aWAKOWRyQ+pI8NcwDiRNeby&#10;PLw41KX3JqMV6seXNagM8XKfrDLzL8JcRs8e0DX3KSBKebRPtndUmuSth5F3Vjp6f254pnf+OTtF&#10;jBfM0TKlGmFcuweY9DL8rmV8PXtC18xTQJRyaJ2D1CdhnHlXxouVXU7sYGOhSHet8l/NOPEKgtGi&#10;rjVR9OdXU+XYBbrkNgUYSt022Ls6zp2fULl+nQCU65+aBYMXxFFrhF6OYjgC2W3CCKWaKHVXKnH9&#10;ilJ13bKHvFg6YiVZHxoZOU0NHLRSTjBW4OImJkyvzAFVfRvoitsUACll3PpvG/6MjqMtfXRYNEFe&#10;s3MHvLCBl0fohVeRjH4YkVQzO8jefmZsKfWBKSBK1fQiIGUkr7veA+EFcYeqVL006jNwtH4zrWcF&#10;sbGjqu0DfX6fAqJUTftgL5+XUrnuppTlWCEcGSmKtQFaKcYz3WelfnqWm6pt/yU+F6Vqy3Bu5OBK&#10;LNdB6vRxJF2G2IfG2FBgK2UeQ/x9UKZg9h5U2xL6fLIColRN8PmUKkKt0ZD1AUaxFeNxoDFw93zg&#10;I3If7YSpWgIs8LkoVVmE+ZB6ZZc7eyHuUABsPJUq+rGM+p2cpw9SYc23QDpqCFkFRCkvpcLr8hwB&#10;yyOwsCvCy8s0CGmVU+lLnz1PpeadVslMrY9GUao3pYzk9XLkjQb35RB3KCvVOBSwTwvGvd9COGYl&#10;SolS6yvgpFTdSlHeqLGaApkGIa3ru6WDT6VaCsdsTf/1+3arCWBe6rOgW0lQnkxmyliuU8csjf6l&#10;CMxOwPB6xtIpWwtc3rGovFdpRKnl01mU8kEq9DxY3mFn4aAhw8opbOB9hoKN0HnkHayZMSekcDww&#10;tXy2PnWAopSPUvW8wBwWiIAuz/3uGCEIKQQuf0tShFTu1zVmAkSp1eknSqGUwvIOLUgwkhBXu+u9&#10;LmAseyN3XWs2U6aUs6AUpUSp1RWgKOXOL5BSGAIZkHiPkyi+jGq82wO+rGKi1Oo5ynmp5/zm88vh&#10;OWZf0Hs91jrBtC+wUk4HRBV8WcVEKVFqdQVcXuq8CDsM72OlCBpZ766Pcjt5WcDpo0zvcioVfOX4&#10;u7fqxqOXl8IohZkdsCQDLyfGMtRK9Wm8m5VyN3R4qeeUCF9GNFGKoBR2KuXOlj5HQdg3aTq5nRut&#10;lP8bj9YTQVFqdWhBlHrgcr6n/FlGwr4AWdSlmixxp4/b8f6SP2skGEfh33EHv57wwG29OpaS8ZGU&#10;eow3zlHKnesGdcDCDkzqEupaT6WwA7JOPo07rUJvDtZafVk+7zlcUQqp+DCz05NGXb7vh+HVn+d5&#10;HCWAPzrHUNfbSlnVuii1MOBEqV6UciOgJ7waT8hAt4PVu30aH/tC569+Z8H3mAphYSBlh8ZS6ikL&#10;GhkCLEtBGvVJ6tIQW+u94rd63I2DBWyntw0+NCpaqads6m+D1D9Ryu+lQI785Zf1gM9tgsCkxk+l&#10;mkfYkd3+x6GVI3KgocBKiVKL8kuUclHqb/+Cp1IGpYYmNdQ4Q93Zb4uib2fABWIIKVFKlFpUARel&#10;zvML//HTb8KAlqnLGTkGEtBKuSfEPN8EHFDnB3/WSf9X7tn9Bi0v5aUU6jzykCqe7bj5gtq6bO2J&#10;TggvJlFI+4kJQ6qs2MdQ7Zffe8wIoVRkjh/ijs/9CxVT7/rQ7TxA7IBjyfOFcTuY2fNTpzgW4HAP&#10;Pmt/4p7+PnKJUi4v9V/5fMTII38FU/Q1l2awq42ho2AooM7NLu6UyQ+7Rkg95M4rSn2fAj5KoeUR&#10;dnTex0phjwNBK2U0XnJ1frqgxIQLvnIHh6HabffuMh95qQ6UMtLRqvfc1oPxTN7TfRS7/ayUH16d&#10;YWSuhyi1OM5EKYBS/mOmjlbK3ykCEgtSmB8rFZPAadIqVkoV36K0AigVHzQ+ZEWjSXt9CvpqVZfD&#10;cKxqRMGAEJA6fcrlR5+itPZNwGCJF03Sxw9LlPJ7Kb+rwawUU9iBVWN6eZ96DzurKrPb/6TBrAO5&#10;AvFHGlV8i3NQlGqg1Ht3uy2W4Q1KP3bTCCvV+riUbzo6L727JUqJUosr4KZUHyvlb2Ug026xUqBl&#10;pOrG7DlEFcmi1OI5ynupZxxMFQ8tqts/WnwwS5nLva4OGzh24oXSBT0h4+q6YkEpSolSiyvg9VJe&#10;Avxc97vr3ZePpBH4DK7LUDr5tG4wcjQkSi2eo7yXWnxinYZX2sCYI2EQsMapFHFuZlkXN7tNR+aA&#10;TtyJw6uJUp2yZVQzfkoFtY+18KMGeWO7hQ1sqiArdcPXjA0D6/pmkyh1Y4Z5uqYoZe0IT4dfds17&#10;AxePNZIP8/RirJT7pB1rHPOA2MND1OoUUe8vm9t+KZ4otXhWMpR6nbwsPrFOw6tQKtfLYlbqMkQQ&#10;UhilVjuVco1HlOqULaOaISj1O5R8Jo4a5I3tmpSytj/2QieGAPBhW+mly+aDI2P+IAIdh0bXUybr&#10;1gB8JycuBEWpGzPM07WbUuexlCj1UQBIi9IJdB9iGOXhQlbKP0+0bixfXz0lE6U8qLjxGpJSjyn5&#10;LC9VtFKDHs1ZJ8H7nUq56rQwa0ALl1BNlLqRQJ6uIUoFld5TDqaKlPKbgy5WCqNRx3rPTV0QFiDq&#10;247IL1A7ZyVKeVBx4zUIpd6Fzmu0Dzk+NyhlpeNtL3S6H4eVeOlupETAan117nYQaq63CqJccnYg&#10;St1IIE/Xbkq9G3uKh/poB1IK80zOJDqlz6oP9Yl1abkXwwT1aZy0TJaxdVBTlPKg4sZrRKmy+HlK&#10;9bFS4x/weU/U0dPq/Pyp0yR/1YwO0k27A1IPebvmRtyQXYtSPSkF2RrwvYKSf3GXaqDbwTwT2Lj5&#10;OgvTjvm4FbFSohRJkdFhohRBqT5WqsthOObHwC47Nm5RZKCV8p7Nn1ZKlBqNG7J9UYqkVC6MKISw&#10;msz9sK3jAz5shCB1gMMkuODzWjJRimTHvDBRCqeUd/uHp97uXMf8C3Y1OHDsSR56KtVnMLVfal6n&#10;ZgApeal54IF6EqVgShUrCYNG7oOjPodV+Va8JdBnDtApGwop61QKbQed1EUaUQoCxi0Xi1Icper3&#10;aCrXwUf/q1kpvyrD6rdIdsdXmEJIyUvdwqB6p6IUSqk+R+cYX4Z+NwY8UicO30YfnTue4x2rnA5f&#10;lKpD4vYrRKlelILqI9BKvFMpHSrBF7/bKc3HOMX3Nw4Wtu5Xn0wYWRYrgpS81O08yg9AlAIpdYeV&#10;so5OMEr9Xm1xpPXcDD1NQilVPGpvsFIxpEQpUWpRBTpRqouVyiR7kkeff/6OGoNU8bjaOPR3PwvA&#10;jJc59F6wK1vVzNeMDbP6lVt2w0HLS2GU6mil6vWRQahKlWKk+nwrFRI1mSzGdC904nrPtFifD67y&#10;bpjgW0xJlIIoZd3smcPwolFxASqf6wUC1MEYnd9gDit/aoZUmaiVKq9GhVI5hbdI6Q0nIUrhlGrO&#10;9dLvd/nNaj+iMkTqAimMutkuj0lYNL5QBIUU/JtcAnOXl3jDBN9iSqIUQimm3gMPpkFCXTO7C6Ww&#10;iqxIKRBSwFG4eZhUqHnL8m6R0htOQpTqQSksqctWisJUciCcJ4PfAw61UsZxVcScejmWlek1Q8PF&#10;OYTdMMG3mJIoBVCqaKWa3yFyZFHxkiBDWymFUTd3dTDSZDDnJ9nSNuZMNOGgIVOIiFKwoluk9IaT&#10;EKU6UKo9qUMHcM0tM8+TS+GXE4quzijVLj8u1ntVh5TOtkAp+w2CkHzwsZ4N1A3z/TunJEr5KVW0&#10;UkY55a6yjPu+ObqST4CslHuEQBkIm5ikSKuJYbdfgpxVRsaM+8483nvUolQ7pSx6/f7cDS8rhUrD&#10;qyXzEdvR7NWtFI+oQ67axCqU8tup12wSRu6d8d84O1HKTam5Vsq3mbLpWgfJ+4oe8HqNIOYhx6lo&#10;2BVoWz2A4wh1MO4pvnXQVUMVEKVclDpeYvLXR6VvpOQ5wh2QXBPWS6kSpNy/FTRqhMNTAjp0vxt/&#10;c60+livS0K51/RwFRCmIUn0glSIgTSh06SvxREXqfskrIEwdC+Ur0FkT178HkP41SVV8hJYzQ0Qp&#10;H6WO/e01KqXHZ0kbcfJSq5/k/6V4yjXao947Xv9uRVRYNVIKtASJUi3qTYgVpRBKWcluWKzrj3Nk&#10;6ACpn47sVgwAYPVe8Xegm4hKBbjdTOUXW5SaQJqWLkSpRkph5VTm6ihzW5bSaOj3x6OsVIE6hZlY&#10;US2Tb4oVpZrkGx8sSgGUMiwT+LpB3EqYsq3LneWUQSms3sOslGceGVR5woZcI0oNkbVfo6JUO6X8&#10;8LqioSekkrLvNazpVsq9Ny+cckf2vlCU6q1o5/ZEKT+l/DQqWY+wlb6M+kDp0+qHUqPqvdxvmIG2&#10;Z8opKLjnxZFiPRtWW10UEKX8lOrzfeKgv/6Qiu2UbaVePV+nDv34WrThWzJuA4/vEyFK9dFxVCui&#10;1DxKpQgYAancl0P8HhCCVGqlyC2aPUwj22LDRClWuTlxopSfUpcrS0ldN15BevZd63ohRdAoP/k+&#10;Jzq3g0qU6rsDe7cmSvGUMnLdeSg1DFLvOu9s3wCM98f5+fQlyxhb6U4WUcot1S0XilJ+SmW/2GKc&#10;7VSt1EhIZR/2pedhHQ+lOuzcWzHVxxF2UEFN5BUQpWhKNVmpsZC6HKJHkzSOzqET9e7jvxNTotTi&#10;eBSlAEpFBqmY1ICVGrRBChjpcCrVHVJlrg7S6NOsKDVY4NbmRSmEUiF8Olmp1gU0402QEGf+hV/i&#10;0HH8A9DnGl3hBM8Vr4tGKyBKQZQ63zHCrFRy9ZS8MDqBCru3xUk0GoWTUe26l3h0tql9TgFRyr2F&#10;47qgxZFMgVRYQ6Un55kXOoHDqnEwGdeyvcp3HohxOfu8KFEKp9T554evsflkt6zU2P2WhSFAo5/R&#10;vZvIHL5bBW/blG7AlCjVtmQzokUphlLmcWsuq09T8+5qkpXKmqn8ALM0+h1tjmlDhz8dUyGksr/h&#10;ZkYWqo+yAqJUE6V+9ngYn0/gKBFm3rqvw7Hw+vl5LEb26qGQMsrUcVkcr824ftRyiwKiVCulTAZV&#10;P2hZN19sdQj+C66/AME3BPiqwRS0itcxFSw8ewXkFBClXJQ6j2j8eV29csKOrI6Bv2DY6Kdh6jr3&#10;YXNSw00KiFJeSuV+mxKf40mp2LSGheCmARaDR404uh8M7CS7nCP7U9u8AqKUm1L+v5jrYwO/aECk&#10;byj4VcAQ8Eudw7kWb4Vjrfdt4XWOaHWAD1URMxQQpQBKdeXUjNXtOuAotceOHsZUNuAco7M9PeMb&#10;u6x066IURKmOaU8vGRboTVDsOmwM8NXewRwN5wMqH+tcCl6YmwJEKZBSpYLBm1y/181ab2RM7muH&#10;D945Ei+lvGeKw+elDigFRCmCUpTSf0HTnl9lqx1+3Amb2xryRLswVSvpgo7s9sJV8YxM18xXQJS6&#10;h1ITV7oXGXu145q6h1JhQ7nra5//xbwvesW7hqaLpisgSj2HUo2b6wBBYzu+8AA7vgDXOl5g9okS&#10;pXqoPKoNUcq1uzvJPzfR4wxsdgqTB9+5u4zZunqtTsusZjorIEqJUr4t1Zka1U7n9icvVV2QGy8Q&#10;pUQp3/abS42fMaUdNpvB0jxFKd8uuOcqUWoopd5Hsp+D2U/iTV7rsFsENtGJMhLYZX5Jh2P7F6W6&#10;rNmgRkSpkZRKjoDHJpo9kYBSwKH0eelfy/MJG8kVnisNyAVRaoCo3ZoUpW6gVLfVczaUp1TluXuK&#10;hYUoNeCNAVHKuZduuUyUEqXyChiUmrlLs5VqVIZ2G40o1U3KAQ2JUgMplST6XQVfWK25C6fLhe8f&#10;DNiDZpOhYOF4fv679zBEqd6K9mxPlHoupYqpnh5gzS/4kqd8MaZ65sB56ta7VbXXRwFRahyl7j/Z&#10;+cztREyU64WprzH2CI1DMSUv1YcnY1oRpZ5Fqei3A9hTt+q97pWWS/3cr67rnA6iVGdBuzYnSrny&#10;hNJ8DT/yN/S8mfJT6qYjtbhbrw9kFkuUYlSbFSNKPZhStjNKTqVuglTyktbIkk+UmkUcph9Ragql&#10;Qj8zuWoqeClzJJYLnD70+Mx+oJkSpRh6zIoRpUSpqwLWA77bKPXqWJSahYXF+hGlhlFqoWMp41zK&#10;eu1okbPz+EBtLKbkpRYDUzQcUWoGpZKq64YN8QZP+tcl8iNJrdQN3+H7DGxWySdK3bAp3V2KUg+j&#10;lKdsWqbgS7/jPK7kE6XcyLjhQlFKlLooIErdkInq0lZAlBKlvoFSmePzrkf58lIrU1KUEqXclLph&#10;Ixfe6xSlbliPe7oUpUZRaqEHZedD/PO/CuZhqZFPOj6Xl7qHP75eRamnUar+TT5Rypc7umqWAqLU&#10;KEqFNFjoTYT4XYTs5EWpWdmnfnwKiFJPo1T9ab4o5csdXTVLAVFKlEoVEKVmZZ/68SkgSj2NUjqX&#10;yq24Ts99vLjnKlHqEZQKn5RdrNL3eKmoWtWbCPcg44ZeRanplOqaXd4tc3yPz/ENmXUrPlHKu957&#10;XSdKiVLyUp8Hn3vl9j6zEaVmUOrPPsWvUc/dQqeVkpfKKq9zqbkbEutNlHoypfJzX7ficyAW2/7H&#10;1aIUKdyUMFFqGqVu/C1Nn64jS/eTmKLURwFRagpuyE5EKVHqooD1m1vIPdYUZn+Pr6nZ/Flc1ybV&#10;WDcFRKkplIoOprotnr8h41zKaECU8iurKycoIEoNo9Tl9cn7js+h16Wib/r9qRP7mQm7Mugi6rv+&#10;7R52cKr4WOVmxIlSD6JUhBzzWGopSsVkF6VmMGG9PkSpeZS6z5NgBZ/52xxueB9VlFqPGfNHJErd&#10;QKnp2c5T6u43vUSp+UxYr0dRag6l7s3276fUa5WqX0GkE0znUrR0EwJFqXGUWub4HITUMuO+HNyL&#10;UhOQsGAXotQkSt1pppCvGqeW5eZ3KCa9LvUG84IJqiH9KCBK7U+pINN9ZuTyKO2+VxEmvYggSi1N&#10;Q1FqIKWu5yi3pDtMqcvX5dZ402vct/j0OxGWhpS8VGV5giMdYiHTl7hv+b0IAWK87xul191GqVlW&#10;Sl6K2N3zQuSlRnqpy2vbd6T72acXUrFp+TmZumPY0UO9yxO+3i9z6BnfPObgPYlSYymVtj4/3w0r&#10;5Zr2X2x0no7vsJaIWC03ZIkuRSlCtGkhopQrXbutx62UOnjjns7nl7vMH/bVSg18W0rnUu4dccuF&#10;otTmlDoNSNP+uuXYP/5Kke/5JDlLeSlSuClhotRNlOp9sGJNo5ML6tQMtqeTTjsBNzsGUQpbmrlX&#10;i1IuSnVjyshMy82kV3+3UuqY2OeYrH+OiFL9Ne3XoihV1LJXkn86GVq1lCnVBto7KDWzT1GqH1P6&#10;t7QjpaJnQQv/o/9qXlocMPsJo353IUrN03rtnraj1IC8HNXk+J0xZOTjh51QakaH8lIzVGb72ItS&#10;Q7JyXKPsornjhgzd3XvjhTOtlN49b1ysseEbUWpISg5tdOzSxr+Oqd9ERo/6eoY3oUd5qQki012I&#10;Uv3SF2+JXjZfID4gT4Sv7+ar7KGETWeuonr+a4eKVNB4BbahlCe/1rtm6AKPmu7QQV+dVAlExhTL&#10;jeTGP0orka/HbtmFUsN22eCGe6yh0cawkQ8c89l0efTv66yLfB9XPFk//aYItnMnm1CK2VHJN/8/&#10;Tfz7+x0A1w9fuyDt6Pfq7LXhbxIojW7Y5mIkccYMG7MXUh+H8iWUUjHZuGP2oFQxuxKKxILFkamY&#10;x6fBB7mfhV1k79Bmw8MOQ4KJ+bfIQepsyNmkv0X2SpeVMp8PLOal3pNhtVDcFpTKbeloaUvZFwZb&#10;MHE0VobXZaNREAG2K9d+JZ3mYcoJKQNTh075ZnIyOl2kKasrHlg/XRoqsCulklUupV8poXN4M5CX&#10;/XGeXXHpOGRDckCp3fTt6fSdBDf6TmMo3vNMBYq2u6Zrp5Fv28wOlKpaqZ/V+7vGWsVC8uX2F4Op&#10;a9cjM5FzUoczsXf7JExN6qa6HzKbpoqprO82tsy2WOk8sQ0olTXb+dqtmn5mZZbbe0Z9GP/Yvo2O&#10;wxQLqfovgxs35lC1myFV/uukJnDyHyS7s3P6PqS5p1CqbKY+ZivjtnJ7zyBPdpsW7qI8TMqbs6Hd&#10;V2ih+RmYmtFHUcGYLMbN6KJSxWJXpX0IcZhpfj+lslbqmmi1TWJ6ntwHZUzhZqrrk74GSDm+zjYe&#10;IeN7qCVKmVKfF098vjt9TaXWtz7PKLAVpQ5LlPMDPpdgnh950FP0/Bnxw2zotjtbIAVRatBr1fdD&#10;qgYW6IaWPobsts5PamgnSv2tm11hVTBlmq1OZiqX1AMw1QQpB6WCFB6SJwtAqkapmpmySsTafXKI&#10;nls0+vWUuuzqMqaqRy5NZiq/f817b/F9U257tUHKQ6mxmFoQUtdyvMVMccv68Kj9KFV2U1VK2Qfo&#10;uZrPuG1my8N8hdTVTjU3Vju9i+xq19O0l2SNkO2TzPGxlHl6kJt+nl/Ny9JnXt/byrdTKreti7c6&#10;e6lsy5PLXePq7I8LZqr81BvcV+3Z4KLUOJYsASnrK5zBYshMgTuz8fIvp1Q2L8u4MQUrl4qXW2o+&#10;oYs303zX0a27YTk7tFPE6TVLfy9vGPAldA1IZb6Fbo3UOh4wLPbf/HoK9pS2vpxS+UOS7zJTSVaQ&#10;Oy8uU8hGXOdSwyqzZSHVfDI1zn2yC/1dcVtSyk628r2Mqfms22b2aMraG+2IaW8hOBeqb+H22tKy&#10;Ibf7jYiVpr/ma766uLoiVWAbSkUTG2SmYrdudFKq+arVprfkShrqxCjzEXtm3L2NzwjuMemezMvC&#10;FIyvo11mUE+P2ZNSdrqVTwawO+Tr6gFmCju9iBHVdPCBQLIvVvq2xmf1Bb6WJNhW+RmQyTV+sI+J&#10;fCKl7ANMO0uznxQxlbU7XjNVhmnYSsqottPZ/Izyo+4Jlp5tteTudRywabKOG0QpfmE2pVTZTPGY&#10;cp025VlXBsAFNi5eXKP4nQCdSwUXI/7LGF00jcYZNIXnYNnLTIlS/NJsQ6mUPGaWl21KMeznwxym&#10;jJovf3ZkLZWBqb8fl4+FevoQFxuP4cRjZjdhn1bY3i1fev6cxNRlQB1w3mOS39jGPpTKAsR6k9xe&#10;KghTxsbraKZK8Lp81r4B0UzqQJgOTbTP+7cFy9GZmlhbBdoVfca+eSvbUqr4NkLh8KayJ7OP+YwT&#10;9H5myseqDlsVpVT1i7m1MSUzq10+8HMLUvZvMEXxhRnVgVP9uqZ3p9SdZipfCZpbxIcisDIENySc&#10;SE1+7joXcLgdL7ch1RlTHcf8mKb2pVTZTFXdlHkWFH9QdPezzRRrTH7i+A3Pc2olSJn1XlAL+k+a&#10;SruCV/q5kRtRyld3Hbuu4mlMSrle7Xxt+ryZqv2RiMsZSbvJcrVgJ4EZbg61nlBGm/VA9IrcQnzG&#10;HbYVDsi7cGDNl90U6HyeeP3+lDJ/FYu13PbZTK4eGmCm3gNzoaXnRTaYC5iyB0CXtjn7UgTlqydX&#10;LZy56DPOOqauM7Iq5PyuEKVIxO5MqUrNV/E0TjNVfInPe0+OuRRE9YSQo61kvI6I2iUXFWsByecO&#10;YlcRFbipfO9XTnkXDjNTopQoBVRY1i0wygkTU/EHHc2UQTwwsVsuj6bW0lCvWAelXnebWoelizK3&#10;hTymGs2UKCVKZY6ATRqVMWV/mvukhCnvPdk0U68PzhT0JWQtZe3PzwHzbfSMdFAqlajgl4yRhatU&#10;vOkApwe5dkQpUcr+Da/WLbBPzYeYqdovcDL4eGRX5q6fLZF4UDiwwDeORzqG47jkt98C3x2UMhfO&#10;uqOJUiSRcmE7nUs9wEwlSxh7rCzCjAg7tQulUZ2ROIYqEZ8u6+6v1rVvXubLUca9yP5z0JkAeSmS&#10;XJtTqnILHGqmSm8jmKtVLjicvyYmqBEvHX2S2SztLM9hAvI9qBolqp/HHVzHmYI1nZoRkfGhWft5&#10;NAd548Ifrb+6LFFKlHq7+uxm713z5TrJA8HIJWu5rFu2lbS1ZHZQ6vp3LbNAcUKheowdUSPoyS0U&#10;KkVNovz31P0vu/lrPlFKlPrdAxaNMupYm+t1qflpFiP5q0s/9bzaGQ0aNFn2L13LNWT5nNBXeSnl&#10;wlTQWA0iLs4Ga3ZVlsSaF5vWjeW6h0SpZ1OqipUZZsp3UzazMqpo3LkJJ3n2V2/lMRXmPp78v/eM&#10;Qru1CgvjbImn5i8bM7Qr3xAaboSi1NMpBT+EqfySb9tq5T65z0xVft+f+UQh/4tuIqpE2PQ2dPhQ&#10;7+9axmlUo47/joTxyDJNbjMlSj2aUo4azb91y54m/xAov1GLSWAumMHHSt0CzK9QtAaUOhusZKHp&#10;srx+0J3lnwZ7D8hZ2zWPU5R6PKVYM2UJZ+7JbEclTDmToJaD5K3cW6qlxdmFUs00Ml1T75n5id3H&#10;THm3niglSjXf6hIJzZov1xFkm+xq0nMKbFkUr3Wx/pxJjKmwNcvGwaWX0RDcPv6CCQjCsp9FVyC6&#10;/5CJ+uiwPd6XKiY39OJdsBn6mSn/75R5dd8pR8AjK5tSYEP2X3Uiq1bYGzXbPsxjeXeYvBTJ2o0o&#10;VculjEJlU8OYqfxzPqrmg3OzNSDEVNwWbHYo6wIc0E8yU+6XpirzDV98JRP10WGPoBS+p4ueJn/r&#10;LJ1MdTJT3vOPY0dXimDj1YnfqGz1C7yOxmHK4mwrfw9/iposo7YjxykvRbJ2J0rVzBSQZC5KRe0d&#10;RiSb35SZQlPKnJ+3ocBM5SnlbQj+VeGwWcNvPH24CbYS39BEKVGqfsP0J9lbTabm87kQ1wE6aiH8&#10;1xtAPzHlxiqatmNOfILhWspWfKXXNZWbL65AZc3JDH5C2FZeapCZyn2bJbfjSjWfO+tDF+enKlja&#10;WV7HplRNWiPJva9B2K92wqapkxTWhFHYBe2IUixR96IUvKXf6WqqVzFTcVzRJuQxBXdcti6tZoqn&#10;VDNQG7Lf515Jzno9lmPriVKi1J8C8I3U3FxlT4MfoK9mprJS2QdTVWndZmr4exbwHsCKULTEPYUW&#10;pUSpECuwp4A9TSnJfbbJTCZuInzyXM50jENe9MAHHFEvuMAn95X309z4rfjuzx2AzdQnx21W8S1s&#10;pjq9jQDmftUD5R9U/vTizk70/QgrXbvVfL14h3ms6tar3JaeTKHa3HejVO1LG1by9TFTRsLm77KT&#10;zJTjwOSYfFDxwZTyB6Bna8gMuLof4xF6owhVbfkr0rVc3vfz7ShV29K9MeU5QC8mAcpHNEeq9/h8&#10;xTfQTJGPz/wYrO0B60DAeXbImj6dS7Ec3ZVS7kfghd+fVz4gKh2gdzyZ8ucmmzxuStlPGoz8Q4GK&#10;nnzVjLP/eHKimWIz9clx+1GqdiPtbabi9vLbvauZQh+SAWaqUpt04GBIfve35Fga+SlV1tQ4ovNa&#10;svhXlj6ZNuzct6VUbzO146udl9ysnaCgmOp1fa/z8NrzP+8TA84kquITpU4FyMIBPSAytny2d6yi&#10;+IwEnQiaPBePElPKX2zCZgcsEWt2EDZNxtTc7ghVOhCWzdQnx23opby/7SfFWs4tlR8ZZeuECTUf&#10;miPuA6WEUjCm3Fn+GpEfLt9upj6YzU76yfzxzX1jSnXIsbeGplXPJk/+6tJPK3zslcy5HREPq0qp&#10;2qGft2Tq1g7cUMX2eSeA3ihOZX15qatCBbakFLt12ZovjiPMFIkpb0r5/w5YreRjSy8DtH7+wktK&#10;ui+3pGTNqvelGP7uTKkeFcVLU/vcM/fJN5mpJJk/lGJpZEoOYmogvu42U0yWPj1mD0pZf/vNv9lt&#10;Dg3GVIGAJT6iFYfTi5wyVLwIqqyFL/9JlnMGZ4OD3RS6AscN4OnIIea/C6XSLKgcJQHJUXFT2Y6m&#10;uSl3geI9QD8PtS0FO+PLvxL9lrQ4NfeAygL5MU5k7dNCtqGUF1PlJKucTGEvTaWNGV17bJx/z3eD&#10;SG/vAtZ8aO2If6PH/Xpv2TW5bxTmyjyNOfh896FUsulQQ16pvLxe5L0Cf70b+9cJr89lqKeBMYx6&#10;gm74QjsmAZxJiuLmcN8R0C1WuR3hyfuYiG0pBefSBEw1mCm/tSBz2d8B/ApnZSncZqTfknZ1R80l&#10;4mNgQ090d0rBz/lsJfP+6Of63D2yo5nq+wak6SzcydbvrdlJZsoPYNAdUZfTqfrgwI0o1edkynx1&#10;qUfNt7mZ6mWa7raDbmBjmFXFx4J2Y0qRBULlAD338ZeYqfuS31iK3gNq/7YB5Y683YpSotT1uLqy&#10;5byn24e05i7LfpCt+Ypmqtcb6KilmfUKp/VWm78iI2883kezRvX+uwGMtYfMlCglSv3ugUSF8h7y&#10;v2hYe9wGn0xdui5vYNRzgI4AP2jqRgtuheDDRn8AKB20MqKUKGVSyjTkd5gptPZ5rSuazNAt/mj/&#10;V48E9VAWEiMl24fdlz8AlBqhmiglSuUqrKJPt39zCHw0ZZd8hmvqa6a8ndRKu2vKVSjiPZGJQBip&#10;i2R5A7CHmSmkuhalRCmbUlYSu9+7TE6mvB4sezI100z5IfKGBYwp99MwC5Crmim3dABmRSlRquBn&#10;TEz5k+x9ZdGcpa3lLza2tZmunprPPY+aN7oOGayA4OoUyHKPEv7SrvJyarOkFvHZTH1y3BZvIpwF&#10;Rf78HD6Zqjxtc5opAmnkYz73nb/23rhFKTj5rSR3SkecxcGHd+Xndm5J/W5QXool7W6UcmLqqHAu&#10;ulW2EkGevMVynyWVXRxyLnKebtvHNNcq9S4zhc6s5uIyGQItZvvbCKLU0yn1MQneY+kPpgxKPc9M&#10;HQL+KOM63+5GkTIG/aZsdTNVqenZDH5C3C5e6vybZ8mqlY+B2AN0pwWDbtZNJ1PuSspzMhXPbrSZ&#10;sr6n2I064HebYFNWPlqrPnp5AmYa57gPpSw3VSQF8luJwsNbJxSKiHSS7nOZ//zDM9BizZejFHwy&#10;5Q/obKbcJ0q9cORbGdO9N2bwE8KfQin4AN1cfMIfzTiZ8udmxRulFZ//TzskrsFfq3XGlL9j7osv&#10;7iPFCF+iFM/TjShl/eHabhVL+Rw720253nTSK3ZTVg66T9jqNZ+vaK5ZkXFmCq4FfW4nmHbZgLtd&#10;cNiMKCVK/SmQ34y1rHSnd0Qp5zF9frtj8PJRqqOZctOzlwnq1Q6Mr8FvI4TrLEqJUqWzmPLppv+W&#10;X6FFCUh5d+IuHcourlOqmQ8gql+s8XMeKpet285xP8ps+168A9spe6/fdf5Aynx6zOfw/pFbVXxG&#10;DTLVTOVf2HLWCOZIQwj7j11QPJu3+14VU/s7R2U/27sIdfvTqtIHpEQpAqqbUSpvK8ZgCiKPs4hq&#10;wlTziVXNNPn5iJZeJAYBH2yZI+4A3eseTzjJSxF0+oQ8glK174VYew79vko2E6AzKBel/LlZvcXn&#10;K9FxNCLNlNvT2EUieqcCpSuvcgirhmR9bOielHJ+T4bY06Xzr+Lp/Qwz5U/m+jlKll/j8DXLTKGE&#10;b/Sn8lJdyLobpcBfjILeYZkDdMZMoS6u0wG6XZbAQqEB5eNqP1xg34z+TpmyyTJuRgGtuqTtwxrZ&#10;glLRHkbKLvPbf/YH3cwU+t5EsWM4N/O5Vjg8qVRAqI3zP94ESy/CH0O3EbP9iqI6l2og6x6UCr/o&#10;Utwt/hMo7oQoGwVlwWc3W2sKeg4MLuct33s8XIWCG1+30ahiprwTMBbuUvM1JOtjQ3eh1O9miJ5S&#10;58+FrVs4/H0+hjy+IZGYQpO8xNNTy2DIGO/sl6/Q314B28RuAeCMswt3gZTeRCBYuy2lkt1g5b5t&#10;xPubKWNIzpFWjsRQR1DLqWYzZdMWInz11c4OR1bgqV5lL4XKXSElSolSfwrEWZBulFik4NPog0Lt&#10;E/aRerA89PLb2ujC5mbXk6kapbyFTu2cxnapxoNY0+42c7P2Opj7rKxS3MX3k/L+I1L2gSE7ealP&#10;oZK5gX3nj7L7MQ83i7bnNzMcTi5SyX2EV7ZG7ZSqVXAmT2HeeV9gqVDqp5nCfnsgZJqnLEp9J8Bu&#10;H3XGMFwPsbIAq3lIC6emb3UfNppFqNMcXeZs2O/i4jSn7AMb2IxStyevBrCzAiWP5J33AyHTPGVR&#10;yru7dJ0UaFDgOC9tTtkHNrAHpc4j84Z9pFApMEqB4InLAyHTPOVtKFU8sRy1+dSuFHAo8M7S15XN&#10;KfvABjailDjlSBhdMl2BgyplSk0fl7PDFaC4FaVU+Dl3ni4brUAut7+SUitA6t9ulJKhGp1/ar+o&#10;QCGrRSkWeftRilVCcVJgrAITz6XeIB07n3mti1LztFZPz1ZAlGLXX5RilVOcFMAUEKUwvc6rRSlW&#10;OcVJAUwBUQrTS5Ri9VKcFGAVEKVY5eSlWOUUJwUwBeZR6vMUEhvfuleLUuuujUa2lwKiFLueohSr&#10;nOKkAKaAKIXppXMpVi/FSQFWAVGKVU5eilVOcVIAU0CUwvSSl2L1UpwUYBWYT6ldfgGDvBS75xQn&#10;BTAFRClML3kpVi/FSQFWgWmUOr8OzQ51sTh5qcUWRMPZVgFRil1aUYpVTnFSAFNAlML0UsXH6qU4&#10;KcAqIEqxyslLscopTgpgCohSmF7yUqxeipMCrAI3UGqTVxHkpdg9pzgpgCkgSmF6yUuxeilOCrAK&#10;iFKscvJSrHKKkwKYArMoFf71CGyEq14tSq26MhrXbgrcQak9DqZEqd1yQfNZVQFRil0ZUYpVTnFS&#10;AFNAlML00uk5q5fipACrgCjFKicvxSqnOCmAKSBKYXrJS7F6KU4KsArcQqktjs/lpdg9pzgpgCkw&#10;iVLhiwg//42Ncc2rRak110Wj2k8BUYpdU1GKVU5xUgBTQJTC9NK5FKuX4qQAq8AcSiUF3xYln7wU&#10;u+cUJwUwBUQpTC95KVYvxUkBVgFRilVOXopVTnFSAFNgCqUuBd8OD/lEKWyn6WopwCogSrHKiVKs&#10;coqTApgCMyh1tVI7HJ+LUthO09VSgFVAlGKVE6VY5RQnBTAFRClMLz3jY/VSnBRgFbiLUt9/fi4v&#10;xe45xUkBTAFRCtNLXorVS3FSgFVgBqV+xhYcoL//xQ54mTh5qWWWQgPZXIFJlPpV8U0qUWqNLTVx&#10;5deYsEbxtQpM3Kvhb2zZ4FUEeamv3fQa+JcpcBOlvkyl3HBFqQ0WUVP4CgVEKXaZRClWOcVJAUwB&#10;UQrT67xalGKVU5wUwBQQpTC9RClWL8VJAVYBUYpVTl6KVU5xUgBTQJTC9JKXYvVSnBRgFRClWOXk&#10;pVjlFCcFMAVEKUwveSlWL8VJAVYBUYpVTl6KVU5xUgBTQJTC9JKXYvVSnBRgFRClWOXkpVjlFCcF&#10;MAVEKUwveSlWL8VJAVYBUYpVTl6KVU5xUgBTQJTC9JKXYvVSnBRgFRClWOXkpVjlFCcFMAVEKUwv&#10;eSlWL8VJAVYBUYpVTl6KVU5xUgBTQJTC9JKXYvVSnBRgFRClWOXkpVjlFCcFMAVEKUwveSlWL8VJ&#10;AVYBUYpVTl6KVU5xUgBTQJTC9JKXYvVSnBRgFRClWOXkpVjlFCcFMAVEKUwveSlWL8VJAVYBUYpV&#10;Tl6KVU5xUgBTQJTC9JKXYvVSnBRgFRClWOXkpVjlFCcFMAVEKUwveSlWL8VJAVYBUYpVTl6KVU5x&#10;UgBTQJTC9JKXYvVSnBRgFRClWOXkpVjlFCcFMAVEKUwveSlWL8VJAVYBUYpVTl6KVU5xUgBTQJTC&#10;9JKXYvVSnBRgFRClWOXkpVjlFCcFMAVEKUwveSlWL8VJAVYBUYpVTl6KVU5xUgBTQJTC9JKXYvVS&#10;nBRgFRClWOXkpVjlFCcFMAVEKUwveSlWL8VJAVYBUYpVTl6KVU5xUgBTQJTC9JKXYvVSnBRgFRCl&#10;WOXkpVjlFCcFMAVEKUwveSlWL8VJAVYBUYpVTl6KVU5xUgBTQJTC9JKXYvVSnBRgFRClWOXkpVjl&#10;FCcFMAVEKUwveSlWL8VJAVYBUYpVTl6KVU5xUgBTQJTC9JKXYvVSnBRgFRClWOXkpVjlFCcFMAVE&#10;KUwveSlWL8VJAVYBUYpVTl6KVU5xUgBTQJTC9JKXYvVSnBRgFRClWOXkpVjlFCcFMAVEKUwveSlW&#10;L8VJAVYBUYpVTl6KVU5xUgBTQJTC9JKXYvVSnBRgFRClWOXkpVjlFCcFMAVEKUwveSlWL8VJAVYB&#10;UYpVTl6KVU5xUgBTQJTC9JKXYvVSnBRgFRClWOXkpVjlFCcFMAVEKUwveSlWL8VJAVYBUYpVTl6K&#10;VU5xUgBTQJTC9JKXYvVSnBRgFRClWOXkpVjlFCcFMAVEKUwveSlWL8VJAVYBUYpVTl6KVU5xUgBT&#10;QJTC9JKXYvVSnBRgFRClWOXkpVjlFCcFMAVEKUwveSlWL8VJAVYBUYpVTl6KVU5xUgBTQJTC9JKX&#10;YvVSnBRgFRClWOXkpVjlFCcFMAVEKUwveSlWL8VJAVYBUYpVTl6KVU5xUgBTQJTC9JKXYvVSnBRg&#10;FRClWOXkpVjlFCcFMAVEKUwveSlWL8VJAVYBUYpVTl6KVU5xUgBTQJTC9JKXYvVSnBRgFRClWOXk&#10;pVjlFCcFMAVEKUwveSlWL8VJAVYBUYpVTl6KVU5xUgBTQJTC9JKXYvVSnBRgFRClWOXkpVjlFCcF&#10;MAVEKUwveSlWL8VJAVYBUYpVTl6KVU5xUgBTYCKlsIEtf7UotfwSaYCbKCBKsQspSrHKKU4KYAqI&#10;Uphe/LkU28+oOK38KGXVbm8FtFdZRVEvxfYzKk4rP0pZtdtbAe1VVlFRilVOcVIAU0CUwvRSxcfq&#10;pTgpwCogSrHKyUuxyilOCmAKiFKYXvJSrF6KkwKsAqIUq5y8FKuc4qQApoAoheklL8XqpTgpwCog&#10;SrHKyUuxyilOCmAKiFKYXvJSrF6KkwKsAqIUq5y8FKuc4qQApoAoheklL8XqpTgpwCogSrHKyUux&#10;yilOCmAKiFKYXvJSrF6KkwKsAqIUq5y8FKuc4qQApsAASv01GYzi1cXnf58Poote/0jiMj/A5jb2&#10;alFqrL5qXQqEsIiY0izNG0dnOzGlPp2FLPv8dwZvzcMZ1oAoNUxaNSwFIgX6e6kqpd4+68TU8V+i&#10;1MTd2X/lJw5eXT1Kge579VLa/RVyuaLvYNL1P15LcKkAl1oZeamllkOD2ViBIZSK+XI5gUrMVFD7&#10;ZQ6rltVelFp2aTSwzRSYTakQYC88pQdUh8BrW6l/otRmqaDpLKtAb0pdyZMUbiF7DkqFZ/mi1JzN&#10;0nvl54xavTxRgd579Q2hC4uy7MmfYb0vXdxKPc9Lrb4g1fQNXXtw8WcXZm+V5/loPP2vF6Oq1koX&#10;zKbUda1/q74cw1bfB0+q+I7bSfge3Erb2DOW9yTiS8+Znfsw2XmZG+/qT3Y8cnzTNZ0pdSxwsNLR&#10;RqhQ6rc8PL3U0kI+hFLJ6i29JOXB5SiV7s2/FkSp1Vb5BkqFElxMeA5zq2n2Gs/mlLrcWzrvlOmL&#10;ej1eePHo6qZEqemLU+mw7947oRPgp+Clogd88X0s2Sqr6ZalVMrcTAYUzkOisnd8aVVY+fe3lTKg&#10;Wm8Z3CP621AFKx/oEV31+cc11N21LrTKbKcy/Sl1Fmzhe1HXO9bHW/9unjh3P7hyTuGmy65e6j3H&#10;czzZO/Xr47we4Uejp2WsvOGhUgCPHl3/9q+UShQ4/ylK9Zc/yfFwm9U7m0SpvE84hpo4jHcW10d/&#10;5xUEpU4cF/j1AdjouWVztMSovl/3HD29tP0XZiPYpuQ9/i1KjV2d/C4r9NmVUpfeD29wxdDHULjO&#10;KseKxrV+odSVudfVeHeVFypxWdyw3FFlIGU/dbe94IVv8oQAimD02o/B+qT/GV99iV1wyusOyd57&#10;+THfSanM7e3loo7/u67OmXOp42YdGcfPP0Kh34sUUumc6bWZMSo8nlIF0AQfHf8pSvXch8Xdd+mo&#10;J6UyPR+OKcnC0GQlu2VWlrZqnvVShW8wntVGonnmnzO+aP0sSmVgU7JDr1vle/eed5PcLm7dR8+M&#10;r+6+UJbort6qF0ipl5V6HyQHff/+9NwlrYMaFp9SKuMMc/zNT/g888kbzAGzqO4TYzkHDGVCkzil&#10;Xpg6l1BeqtsyMVuvGxEKSXlM8DQOH0hdMPXFlIq2dfb1wA+WoxXPvH1futH32S3kVlk/LCdPbrOF&#10;Ep+zSowTTqn1BfrWEXbZ9+dOOFf68EqRMsldqvQWS5eRDWkk56XKlHrPswygwGAOGXZyv0jfy/rW&#10;HRyM26LU++cZVxW+GHJe9dmlaVy6e5P+NlBw0Sl0yYdL9gUJF8/7Y6XDRyrJl/nGv9XYOueEUrnN&#10;nyry+neRUtkcah1qNv50tZePF92lzmH1olRie+NlsxfROUpdBivQJQ3clEohldZ8qSnrMrrujWxB&#10;KVuV/B7qruKcBi+T+WzBT/fnBbFzCva0l1JzZvTVvcB8KtxRQSEyd5fTO1wMeXJ19M9vpNQ55mD0&#10;dS+VZke2GXAhnJdXVc7tJWfbq12WpVT5bxb9hPzM4vV/MzWe7aVWm/uS46lwKh7z5+IlZ7L4oGIv&#10;lb3pcpTKZkV/MaqUOroMt1T/cUxoMZMTVz//YlIMpcsPIk0mjHzTLoqQysy5n5faVFBzWs+h1GEl&#10;vvU7MiVKpX85MuRQ9EJMRHU/4p+WFp75WpAyY0Upj6y5ayJK+UqK1605vUEHS5Bvhh1hOe5BiZZ4&#10;2uOfb7nPii7wUn+ECv8dfgfwQdqN2HxZSpU6EqXYZcAp9dnbaSF4ckuUYlejuseDC07GGCYrMI/p&#10;o+cgYsRQn9FmInt90qJUXaP8FSGlCiVFkh3F85BS0rDDLLvo7q2u2KB9VzB+DV5grsL5xMuz4ky/&#10;ZUyRR3UMWpRyiJS9BKbUcQu/aP5JI1GKXYxiXIFSCaaiZq5lXbg+Q0aqRvMKiFLszkgpZZim48fB&#10;prfOQ5J0umQXO9Rs3GPOVjIyRj/6sCdVKSeQdW3XlVFj2aVY/0XvBRcuoFS6nz//vnqj9zzypslq&#10;ZszkH0OpMfKp1YkKyEuxYieUuhQLPz+4wCg2VmkBUapM2FHacaJUf03V4hgFRClWV4JSSVF4Uur1&#10;gSjFroXi9lZAlGLX96SUefARealLP+kZR+38hB2oEScv1VlQNTdMAVGKlXaLv8fHTl5xUmCiAqIU&#10;K7YoxSqnOCmAKSBKYXqdV4tSrHKKkwKYAqIUppcoxeqlOCnAKiBKscrJS7HKKU4KYApMpNRPV9jY&#10;1r5alFp7fTS6fRQQpdi1FKVY5RQnBTAFRClML51LsXopTgqwCohSrHLyUqxyipMCmAKiFKaXvBSr&#10;l+KkAKuAKMUqJy/FKqc4KYApIEpheslLsXopTgqwCohSrHLyUqxyipMCmAKiFKaXvBSrl+KkAKuA&#10;KMUqJy/FKqc4KYApIEpheslLsXopTgqwCohSrHKol1rtC0L6LXjsyitutgKiFKu4KMUqpzgpgCkg&#10;SmF68RWfvBSrtOKeroAoxe4AeSlWOcVJAUwBUQrTS16K1UtxUoBVQJRilZOXYpVTnBTAFBClML3k&#10;pVi9FCcFWAVEKVY5eSlWOcVJAUwBUQrTS16K1UtxUoBVQJRilZOXYpVTnBTAFBClML3kpVi9FCcF&#10;WAVEKVY5eSlWOcVJAUwBUQrTS16K1UtxUoBVQJRilZOXYpVTnBTAFBClML3kpVi9FCcFWAVEKVY5&#10;eSlWOcVJAUwBUQrTS16K1UtxUoBVQJRilZOXYpVTnBTAFBClML3kpVi9FCcFWAVEKVY5eSlWOcVJ&#10;AUwBUQrTS16K1UtxUoBVQJRilZOXYpVTnBTAFBClML3kpVi9FCcFWAVEKVY5eSlWOcVJAUwBUQrT&#10;S16K1UtxUoBVQJRilZOXYpVTnBTAFBClML3kpVi9FCcFWAVEKVY5eSlWOcVJAUwBUQrTS16K1Utx&#10;UoBVQJRilZOXYpVTnBTAFBClML3kpVi9FCcFWAVEKVY5eSlWOcVJAUwBUQrTS16K1UtxUoBVQJRi&#10;lZOXYpVTnBTAFBClML3kpVi9FCcFWAVEKVY5eSlWOcVJAUwBUQrTS16K1UtxUoBVQJRilZOXYpVT&#10;nBTAFBClML3kpVi9FCcFWAVEKVY5eSlWOcVJAUwBUQrTS16K1UtxUoBVQJRilZOXYpVTnBTAFBCl&#10;ML3kpVi9FCcFWAVEKVY5eSlWOcVJAUwBUQrTS16K1UtxUoBVQJRilZOXYpVTnBTAFBClML3kpVi9&#10;FCcFWAVEKVY5eSlWOcVJAUwBUQrTS16K1UtxUoBVQJRilZOXYpVTnBTAFBClML3kpVi9FCcFWAVE&#10;KVY5eSlWOcVJAUwBUQrTS16K1UtxUoBVQJRilZOXYpVTnBTAFBClML3kpVi9FCcFWAVEKVY5eSlW&#10;OcVJAUwBUQrTS16K1UtxUoBVQJRilZOXYpVTnBTAFBClML3kpVi9FCcFWAVEKVY5eSlWOcVJAUwB&#10;UQrTS16K1UtxUoBVQJRilZOXYpVTnBTAFBClML3kpVi9FCcFWAVEKVY5eSlWOcVJAUwBUQrTS16K&#10;1UtxUoBVQJRilZOXYpVTnBTAFBClML3kpVi9FCcFWAVEKVY5eSlWOcVJAUwBUQrTS16K1UtxUoBV&#10;QJRilZOXYpVTnBTAFBClML3kpVi9FCcFWAVEKVY5eSlWOcVJAUwBUQrTS16K1UtxUoBVQJRilZOX&#10;YpVTnBTAFBClML3kpVi9FCcFWAVEKVY5eSlWOcVJAUwBUQrTS16K1UtxUoBVQJRilZOXYpVTnBTA&#10;FBClML3kpVi9FCcFWAVEKVY5eSlWOcVJAUwBUQrTS16K1UtxUoBVQJRilZOXYpVTnBTAFBClML3k&#10;pVi9FCcFWAVEKVY5eSlWOcVJAUwBUQrTS16K1UtxUoBVQJRilZOXYpVTnBTAFBClML3kpVi9FCcF&#10;WAVEKVY5eSlWOcVJAUwBUQrTS16K1UtxUoBVQJRilZOXYpVTnBTAFBClML3kpVi9FCcFWAVEKVY5&#10;eSlWOcVJAUwBUQrTS16K1UtxUoBVQJRilZOXYpVTnBTAFBClML3kpVi9FCcFWAVEKVY5eSlWOcVJ&#10;AUwBUQrTS16K1UtxUoBVYAalfvv4Gd9fV7//nx3rWnHyUmuth0azrwLTKfVG1fcrKkp9/xpqBt+h&#10;wCxK/RioV1ei1CIbY5+VWERQDWOYAjOw8c4HUWrYKjINi1KMaoq5Q4FplDoZpXOpOxb60qcotcQy&#10;aBAOBUQph0jZS3QuxSqnOCmAKTCDUsGJ1EY3cFEK22m6WgqwCohSrHKiFKuc4qQApoAohel1Xi1K&#10;scopTgpgCtxAKWyAy14tSi27NBrYZgpMoVR8MLWJgqLUJgupaSyvgCjFLpEoxSqnOCmAKSBKYXrp&#10;XIrVS3FSgFVgPqXYka4WJy+12opoPLsqIEqxKytKscopTgpgCohSmF6q+Fi9FCcFWAXmUCp8yMeO&#10;dLU4eanVVkTj2VUBUYpdWVGKVU5xUgBTQJTC9FLFx+qlOCnAKjCdUuxAl4uTl1puSTSgTRUQpdiF&#10;FaVY5RQnBTAFRClML1V8rF6KkwKsAqIUq5y8FKuc4qQApsAkSp2vImDDW/hqUWrhxdHQtlJAlGKX&#10;U5RilVOcFMAUEKUwvXQuxeqlOCnAKjCbUuw414uTl1pvTTSiPRUQpdh1FaVY5RQnBTAFZlHqc3yO&#10;jW7lq0WplVdHY9tJAVGKXU1RilVOcVIAU0CUwvTS6Tmrl+KkAKvAZEqxw1wwTl5qwUXRkLZUQJRi&#10;l1WUYpVTnBTAFJhGqdfxOTa4pa8WpZZeHg1uIwVEKXYxRSlWOcVJAUwBUQrTS6fnrF6KkwKsAqIU&#10;q5y8FKuc4qQApoAoheklL8XqpTgpwCogSrHKyUuxyilOCmAKiFKYXvJSrF6KkwKsAqIUq5y8FKuc&#10;4qQApoAoheklL8XqpTgpwCogSrHKyUuxyilOCmAKiFKYXvJSrF6KkwKsAqIUq9xmXuq1EfQ/KXCf&#10;AmYqTqPUe+4sE9aL24pS9+1M9SwFrgok6T6NUuthpnFEW1Dq9fVv5YkUWE6BMD1FKRZW+1BquQ2q&#10;AUmBXwXeqfkR46vuqCxWOsftQSkjHQ6tlC5S4FYFAqsvSuEI25dS2UOBv63qrQ5NyH0+SDa+cb01&#10;EOPn6RqenZgzCj4whnRriqrzUAFRSpQyczr58z/mUefxwfVEIfLsr48v26/44+hDg0bXJcx0W2zI&#10;/ENHVkM1isRDygqUTtu+RdQ6a/3c1q+15U7xeI4qYi8vlRrrDGnyhifjRqK9YdAoxJRxfWaLvRq7&#10;fGD8+OjDCMj85lirpfcsrIaCSYYIduP0M9JcVoFzNlFofeBiZyfOtDUj5uAKbEWpyN5UKVDzQRam&#10;XNaikDVlr2NSzcJa7vdbF5lgNpRSyhqoBbuOlLL/8KXZeW1U9rRNapdwnrmvfW49ZYrhOaqIjSj1&#10;XkyzQHrv/HPNL1kZ1y0GjdLdbvRnD8NM5n5myvj1/OaY0rz6TB10QBeFU61ROwgQuPAHfXGw1VbC&#10;tQcMWIk5uAL7Uap2G87eBEPhDBtUqzWAwsj6Gx9/XdhmCi0Sry3V8vWCsW6YMnquDcgUA5hbbUOY&#10;JbP9weWT/DyynMJzVBEbUqq2K92YSnYHh6n8FsvzqHYLt1LTymUgleOEOgJRSpl/Y8mycfiUTcNm&#10;Eg/YELEfN/W73EusvjOcEnNwBfah1KWSc+RoueZzUqryTC27Jmj2V7LAjy9fOjkrNcDpdD/jQvq2&#10;K9EyJAFb69PV8Mp42j4sYhdKRctWuUFnzVRo4o0bf9kPXGs1++b+Ppoy4GInh59GxaLSfMCYmaFR&#10;hRo/Nid2vLORTsFcKxwtBb3J4cKYKrgva/c8DDjUdDemlOsR/emmcuyKJbVKPtwn9DtAr9Q/Dj8Z&#10;FzkXaJRcn20TAdBWMJXrw2JOR+LVGMnXfFSaPjxoE0plizNPUZCl1PmyZh5TeT+AvCoAm6lK1lhT&#10;te/txhyuiU6ZKfjhHAE8z/Ie15Cl3QAz9XDgUNPfk1K1O2HGN7l4VKn5vPT6vQ49maqcS8OYKlLq&#10;Wv5e2sctkFmQlcsxBHimSHYlWtbVdHLAW7nnjdCcKJW6DwramlKemi9fxoE4KjMnl2f3manKWDcw&#10;U5Avey0EUleiBb4o1czTTSk120wZ/VXPz4FXoGyfUDymMWs+d8lXOojHgGD5L9JMQWjB5au9VeG2&#10;lzGmmlP2gQ1sQikj2z372LBNBmAs7hQLuBlmyvKN7tObKJeiqBIF7ZLI3XGhGuuIlsrTR89OqR5y&#10;lY7w8p79gcRhprw3pVxnGnlMleHl9kD28Q1Z8yHpVDRZ1vvTmaBS9iHjKT+QxIEH9c2WdiZt3Xvg&#10;fBhjFZdM5j4pZhdKNZgp45yhbKa8/VVrPqMig1K2/HKUlWaFki/3kdFMl5rPZnm5GMQwVWwLagot&#10;XUOf+iS69Jrr5pRqN1PG6YP7Rvo9ZipIpSzAUJ4ioP2ykyn0Ca0o1carfSkFvO9YrPkMy+HO2QKm&#10;iucYwLkOfuaS7fnMpSyae5gp8Fjvp8vtzFRbvj4zehtKuc1N5lUl6GQKfr/SzLPVTqYqlALO5yts&#10;QVrCMVXRGy/tAFNYLAVLtvqZ9PHOemNKATjJ3+LLJ1N3mKl+KVs2U0aZm5/yLidT5ukAMsHyAwud&#10;nnu5FF+3D6VazFT+AD1vsQq/kRJ9FtbbTAEexbivm7d7dGrwQZNtNMqJbxXG+XSwMIHOG/7uQMGn&#10;con7qKidKYWbqSTNKTPlffr3t80oWEBvSoM5Dl6Omzv8bQTyOyyIA6ocfyFNVc3Uo/DSabJbUwr4&#10;7lvWNxlmyjoCxq0RHmEfupTcDlDMFN2Gu8p9Axg40bFvKSQJCTMFHVkVX/8whFLFx2HrAZRypWge&#10;SJ3MlJ1nsJnCU7Zyc8/mE5Cu5dJuLKbwvnH54IiameLy9NlRG1HKRaP3al8qrePcIN4OFKYQxwFj&#10;Cj6/KR+5+OvTUnGKlETGS7TEH6BhXlOYUD4WTW3+i83PZlB99k+glAdfZUqlLZg1n4UEu1ADC4da&#10;ZuoA/bXnzdqq6L8g2oJv/BvHB/UU1RX/tqBU7bEb/xtcrBs/hSn7pCR3h0XPsclXO62v82UGWzIJ&#10;QI1orxZ86AaXY29+mc8fTEwh/MpPQ5TicbsJpYBz8rDmC3XLuylrbxVNE2Bo7LTBD11QI5e/3gTw&#10;JNcHPcEsYwpBC2u/PHfAw92ZDo9P4EdEbkUpT2n3WdVriuaBRJ1MGVv3G8yUUfqeiQacupXtIMTy&#10;YlOQkSPBhhAvO1h5KR6oO1DqPImYiKnyez9fiqkDUcZNv1fNVy6YESDMq/kQj5fTSZQSpWqnyp5j&#10;FmMfFd2Up90yRXvWfOCB7oW0vSllHmJbxWkFOshdyD5AL48KOpoCLJ4oJUoVjkXLdUfuaCqW07rx&#10;M0dTi9d8EaUAJMBnaDilJrxC0PtoKruNspaMz99nRO5Q8b0XHt7519zKA2kDM+U0Nd0p1ZEt8PLW&#10;3qX12+AeRv3ztFiUIsD6eEpFu6Z4gG48szdOk/GzYSSCMy9WXh49x5Qaaabwh7Idgdexc3+NrYqP&#10;wNM7ZCNKmefZwP4mzJT7UXTh3t7vIX9xruazsM8cnJRCng346+336EwAA8s4sali3V8/TuAz90mR&#10;j6bUdd8XzdRlXzAnU3nH797rnzHAueyiRUKpHmYKPqo2K7sJrxAQpZ3bTMlL8VzdiVKkmcrVfImg&#10;xZOpfmbq2lL5MAZ5OO6qcryU6lGc4udMt5op+JWH9LYgSj2bUsfs8Y1/cRhPNVMv7qSU+iYzBSG7&#10;45+98popUUqUeikAY+oaAGHK8FjlXxvVp+bDC6Nyzfc7qgukzO8X7mumYM/kXWxRSpQiKQWeTLkf&#10;81mnMfZxkkVYM4LDlH2AnkHUz4/8j+vLAzX7rT53vJ5A+8dUOGciy0dTkGq1LkqJUuFTHSC1MmwY&#10;aqZq7/AAHqVCKbilPKX8h279TIhtic1POrK83zziFRKlRKnasy9gG2fLOGOPmSUf/G6Bt3A4lxo2&#10;U+V62KDUSEzBBTpe0tduC7iVA1xhuOkOeflcfW7kDs/4mmoC8GQqTVr0ZGrKS1NG9t9GqWL9C9RQ&#10;hZNHGNkdXzpw3WBYSumXe/6s+m6UKtcEvoxAaj7YTOE39wpc0Hu7aY7mmylcPPxX/eF6d+RXYKYI&#10;Ss2sEX/6ej9+CqoS8yfBVokfusSbMb4saO3d27X934jMhn4MpYDjhiKlBpopC0flatU+D798IjN1&#10;zSIA8ji+AsEhSsU3jBmV3kmp4HsIb4pkfnIOMKZUzJhoGn+zMLuJHjBfJrwdpZYxU2UkZHceiim4&#10;zCl2YHmpgSdTU8wUcH+qnW7CTZ2Cuyj1m8TXZZhMqfd6B0DJ/CSczhVG7xEXKRU3Gk87nfFzKAXs&#10;sPyOgizW5xaT2WGmNRr/BKuvmTIeviPuZAqmKoIjS1Ru6trSOb8Spcz7g30b6k2uMpNevZ3XXCxp&#10;gKXgs3fAOxcSL5Wh1KeXy8baj1I9cr0IpGSD4IkGY6oCFwALg80Uae6QV0eIkyng/jTITP1M0KJU&#10;hVCzDs9DSr2Wo/QTi1KfoBNagaDeRn8VSbb0hpQi39cLhbnLTBVf7fQd/VfyzODImSsfE2ja+OO+&#10;et1M1b+pVzIb6WcdHZD1jLE78cz5hWqeF1UJNYtRZSZ9FrrupbpQ6qeRVMcdKJU/0LZ2TMZ5XFM3&#10;ytojArFYR7Yb/eUMkJnlsEfBWkpz6JI9brrAxrISkCNz+S4ERUz7Op+DR/lL8tuk/08DAsUw+v3X&#10;9SfRAM7bVWKDrh9Y3eTueEEfT6IU4PzLlEoywco0ky22TbjDTGVckxtTl3TpjalsPlr64farvCWg&#10;zg3DRvNpQmAwvxgfvxu89JM4PTIbKDTc4ZawGn0CpVKLiOPhsr8RTJmZiWcTSSmgGLwMNrvH0hTp&#10;ZaaA54Xm+SL+QkDt63w5GpnEQz+YQBu2izyl3nwKgHL5iU2p1GQdVx7c+v2Pv7ZfHYT/9zxtSFZk&#10;Cy91ITGMhx6U6vDI6zhkzR7S2N/9tcucyycppYwbIYupT5y/3jYZb/sc/OQRsNGfkaM0qryBzpJk&#10;ZJxBqRAiIUVOblmUSlb9eqsP0Xdl1faUirPxJY91AmX9PAq4KnxqmDRdzkzzRp1Fi3GgVEt+1kzF&#10;ORAOtYopY0gmdNgPhhod4pf92GdZQ2q+/kdQVh17mJw6peImAnrVPhClLjkGUOp6r81S6nyenL3F&#10;+XeUidEKpQy/lkVyHgvHwEPo5qB+maF1o7zszPwtwgStzFTJL/n3VNOVET7+MFX7ydndZ/ddduH1&#10;A6vRKPS6m3ep+LL2pg+mYl/cZ0fZmXmAsEDErOdx1ViF0RtFpuG2gh8bDizaxWErVkeuCbwvMimf&#10;J+TbJmAlM96Uz0y5hC7cxppoZAVf8PE7gNNdfTZj8JMspS4lzd9Vn7bSF0ODLAjJtDOlfDWfufUu&#10;2+JMrGM9SoS6SlvYTZWG+nyc7Cx88M5hXExZPc5pv7Y8mcptC1OxIUQyRhAS6MyGz76+/iRMi9d/&#10;nzQ6/p18EKMveEAShj6HUvgBa4qpK6Vq2fdZtvx1wd6oNdT58+ibnNXBmR7ITiVuvJeOEDOFry9+&#10;gH65ccW3KxM3lw8ifcCb1yROJfg4xTqQcdzfLxA5f5B8dP3A7OYk3NFPMPN9Kr7sS0yZNc6p8LkR&#10;hCoHW+vdSiUZa5ar9jmX656oynGacYwfiOLphLkmFtZaLOAJ5sfX+QnyiUCetcDAC7WpYCeVcUlK&#10;xbkRwSjU8fpBmVJns8mst6VU+WZrPxM7PrlQqpaGNQrVPq+1D3/u8FC/bYJpcx1GDYJVun8uAO4p&#10;3b/cgr2zbt3qjF0HUOp6b5jCqRQfh7fJksai1OfI/bz7BPXFe2bB/3vfIV7XXF3BOfHNKYXcIZNc&#10;Qb3UqWk+K4PNBvOGCnB6IU8SFPuPdxg11HcQZKbImi87XQs6IIxsJ1dKQWsBCuz2rBl2TT9KBSkX&#10;3ALft0Ozm2CzZga+EaWyX+dDNn64LbJ3v1IGRh1lLqx93pLdNhaP9M9dktvHlrWqxHcafRczZTxp&#10;sxHS9WX2PNgYSpUGjCHo66/enVKMmUpTbvQi2yme7xm53nQDhabtm3tJiS6g6oIpe87vO/q1l6Jp&#10;Mu1XHvOBgzguICk1eud9S/t7UCp4pBkIX/TxhZOpJN/GL6XX6Jwjsd1TOtpczpgzOqwXMWeLUpem&#10;3I70Ffm63A8EJoI45QJHdU6akPbxIZtQKntIYe7vMr7iLJqwQzJp6+mVDHP4IU/vGRpeBlRox820&#10;WjmGmOVaW/2cnPX1SeiewSzDnjFbUSp7MpXZxmV8RQk0YdWR5E6G0xBqljFcIjEjcVrILcyUvFRL&#10;Ju1CqfwTn6JpMouIIHtapHXGprnqDHtf1hZtGCJsCGdZBqeizw6Wi6sZZqq94ISlwddg44htKAXV&#10;fPbtufzexoCN0FxfJpneNMR3W2gbLUNwYLZiphCzXPnODXL6hb3aKUqhmyq8fgtK/U0oe8eFzVRA&#10;qRZZ3bE9ystm0B2j5SjV2H+dcaaZIt+ZMq2Rba9b+XVM0r0zdOGpwD6UgsxU4Z4afkl39E5pzO+U&#10;LhxkgkkyDXSYQ62Jnmaq/DYVDiNnwSlKteTSFpR67ZTsXi6aqfyXQ+w7d4vQ9m2aQcOltR6ezPxN&#10;oaV51wjj06zSCmmmoOMkrIKz7Xve14tSvo2Qv+oRlHLe7z4KVb/a1iL41bnYTgHppwumcGB26fa8&#10;xxgDKEiE1/Qm8n4/6Gimku/d4toiy7/3tXtQ6m9D5LcBYaYmrXiY4B267MELOJN6zqHUVqXmy8iH&#10;R4w0U+fcOqz085p4BqXsF83vW/GeCf6aRXuLKKXaewz1L7S2gJmC9lA6XlGqKdE2olTJTEFPq5sE&#10;9Qb3TfBOmAIp1XsOFKZws1ws+Yiaz1ElHjPzbg9dFyqwE6WMr3zh23jGFgkysl93rdjAKNV/Cvb4&#10;7zVT7C8rO086PzPrt9ZPamkrShUe861mpvpneI+iD6LUkCmYjVbOmaD1nW2mhiglStkK/Ai+lDzx&#10;PSq/lRc0U+P2bVPLCKWaOipusKzvmGKmTHzhJ+vBeFsd7lIJd8tgNvFSH3Zm97K1wZGc7Ls4577t&#10;225yhg43DigyCFL2N5RwTFXsl+M46byEtF+vv2s3crnhNf7GgC0p1fxbOwev5Nhd29C6n1IDM89o&#10;ujA23Cz3i6gcWUWMWqwOGbzLOza/DaXeZPoGM9WAEdfK8+0zlHINCbqoiKlsSwZ0KmYKetkXNlMJ&#10;n8x4SJqHXrwPpQpfkzF/36M/Kztuj4E25D1KGlNuPegeXDrmW/9+M+WavC66KrAbpZjHfD/bf+bW&#10;GJvhyaM+bGJeSo2eQglTt5op5G2qq5nCFkNXHwpsSinst3ZOxdToDG/BlJNS46eAYsqq7So1XwYE&#10;eIT7ZErYYRX4dkpd/tjgZ3/Hgljpd2QDqx8cNz7Df4dE9oJSCp69OyA7AXt4ZUo1fbnlGDLMr9RM&#10;uSevCxMFvp5SKabylKqdTE1zUyQ+4H3L9eOj1BS05zopDI80U8jLoBVKXZtKKAWvoQI+Cnw/pZIv&#10;2RopZG7wKSl37rdp3VEduSjFARBOOQxTJkLgD3DDZt0CRSl40Y2ADSgVvzdnZae1+Sbl3Fv+eb1R&#10;PWGU6rUH8+3kJkCbKaTmq3DN3VQCqalPaMYuzfTWRSnKdLDrNLEzpisPpZh2KbkYM4VXcHiEeeQe&#10;NZUySpCiNsEraAdK5c1UIspn11y0CrZTg46+UMrg+Jq+XkXgxEEpotWOEzBX0f6LxngFZ0bU/Hgw&#10;0QukRCl2G+xCqSymDErl31EwXX6DtPY9d877WQQSAUr1FSbbWgaIVUrZZ9gmxq0PzPWzb3SfT66M&#10;EqRaNswWXir+NZWZLeL+UYuUjthCkjmi0Utw21On1NQZdMWUbTYt6ri5ltwPxCh0p9au34RSxgm6&#10;m07WhTX5sM9xbGDtW/bR7d1qlCLsWZ8ZXE2KGyHH1jAtEEypxBjVd1mTCAre41zqbx3re4W4oucO&#10;mZ3igyT5m0ZPXQptlVbMi2RT9qjxs7Xwx3EfwSeF0k5Oqv/m2MVLDQIVLLiLhHCrZIBrMNRF5IDg&#10;MGpwqwXBs1ZAosBWlOrvHtL9kk2A8CJPhszbhJ7RUNfMmgI1uMWCZmm1cT+bUao3p1yUCuofV4LM&#10;206u4TAXTZsCM7iVYqYJtXVH21GqL6dclAouciXIxA3lGg9+0bwZ4GNbKmKeUFv3tCGluqzXe69f&#10;2srlAFjxdRmfs5FBKevsvcNlgyYwo9kOs1cTLwVEqfxOsCj18ygxeZqYxNf3/9StVx8OccXMGRDD&#10;WyJkpkbb9yVKgZQid0SQOWQLXNiQjOWGwkUNmcDwRrm5KspQQJSaQ6nTgM3dih3peDY1dQqDu+0M&#10;rKnSPKYzUWpvSnWk45HPc5NjMKXsV9PnTlO9FRQQpQZS6pVgrw5uyvGO/d40g9HdftoXJtZVQJQa&#10;R6lo/9+VDP2syGhcWEmSV67bl3TuWph1mbDeyESpYZSK+XBbMoRwCQ9hHHsx9IL3u8FzwPG4HBMp&#10;XXLbwjSO+0nhotQoSuUh1c0CuDcpT6kkf+/2Uh/pOmOlc3PuddGFfgVEqUGUCmzLncdSsQXCvJRB&#10;Kf/m6nRlypG+XOnbWqcpq5lIAVFqLqXmb7/Q00GUSk+0bkvn1MT1NXW3TWv+VvjaHkWp3SkVPuUL&#10;KVWtPUWpr83q3QYuSolSRQV+WfW64DbTkXinlJ6NKXnbtBrH/aRwUWoMpZY5looOpiIvVfmNm8kM&#10;RKknYWGxuYpST6JU+YvSsRIWpW7YwLHdkZe6YQnu7VKUEqWyClwP2t8/uWG/xiXfBZ9tI1LF16bf&#10;jGhRSpQSpc7Dtxk5pz5QBUSpIZRKnUjfh+fYIod9xwdTpXbkpTCVdfVABUSpqZQauJJm06JUUXVV&#10;fHdsSqxPUepRlPIfn3+Fl6q+8+VIBlHKIdLNl4hSQygV0uC3gztTIao23SWfKHVzZqr7UwFRSpTK&#10;KRDR7HXBgs/45KWewTJRSpRanlKxFc0AtCVX77S5LeN+UqwoJUqJUnoTYW3miVJDKJW+eXjnDZs6&#10;l1qq4pOXWhsiw0cnSolS8lLyUsNB09SBKPVkStmnz/JSTWml4K4KiFJTKdXjoRS6/qr4iordWYyj&#10;S/nU60UpUWr5is/8tnHll8+4klqUcsl060WilCiVVeA73urs4E1FqVsB5OpclBKlRCmdnrtgcdtF&#10;otRoSr1u9zfese1vG5ecyJd4qXYzdePK3Jb139axKCVKyUvJS63NLVFqd0oVjp4Lh89LvYmg0/O1&#10;ITJ8dKLUcEr9FSVxog1f1qCDwosIhXLJplR7jQXPPi7K9D0+WMBvDxClhlAq+j1OolRbliSEv56Y&#10;NTWvc6km+aYEi1KiFHYuNd9LiVJTULBwJ6LUHErd9pCvdCxV2pfmMz5RauF03nRoopQoBXqp6ZiS&#10;l9oUPu5piVJjKJX+SuHbjs/7e6nZlEofPOhcyp3du1woSo2n1K0P+fpR6q6itUCpHlmo0/MeKo5t&#10;Q5SaRKm7c/w1Tf9T/IxjuSmfRamxCPiC1kWpQZRa5F0E1kpdhh8ibu6+TuF48rPLOG5ib5exP6UR&#10;UUqUKioQfHnknjdTB1upuzzuUwDTZZ6i1AxK3XYyVXg8VjsED0q+j0S3YEqU6pLoX92IKDWKUkuU&#10;fA2UCsZ/J6Uu9V2Gnk0ZqIqvSb4pwaLUMEqZmJqysMlpOXh2Hp+0L0Gp9yB6Q0oV38TtyHYlSs2n&#10;VK3WYtfyGtdipcIHgjdiyi74OskkL9VJyIHNiFLjKGW+2TlwPeOm297avj5Mm38wNfpU6tbfTzht&#10;H3x7R6LUQEqlKTA7yZtT/OIzZs/g8sp+/wHIS63PMFFqKKXeWZaeqczZFx1eLEp/T15/SJSlSKcw&#10;oH9Ras5ubOlFlBpLqWIF1rJwjtgOlEp7GdBkcSJXKv39xDF59yWilFuq2y4UpbalVPenYb9KDTAz&#10;hb0/A4qi1G3wcXcsSs2k1NTH3kMoNRdTopQ7kbe+UJS6hVJda5biDN6J3m0TzzRTAWfHCSYv1W1v&#10;DGtIlBpIqTDL0v8etqLpSX3nLJxIqUiyYXp11mfYOJ/csCjlp1RybptwJ2mnRKjeB8C5KdT6b/98&#10;eNq0DxFpYfh01AGtgCjlo1TGQpTdUTVB6CVzBVa773GBayT0RT1GCLRBj1OBwxUQpTyUyh6QFCnl&#10;SI+Ra+vovsMlI2cQ/8K+DoOtNTF0Mmq8SQFRqkqpeHufl7dSqu9rP9E0ahnZ6fOmnVcL7jRGdzO1&#10;8ejz+xQQpWqUoiCV/O5eK1UGrbs7M5svHDSBn2abh4Y2MG4qarlVAVGqSKnLVjet1KUZT5a0rh42&#10;ds+IwGvGTOAOSI171WGYRs9pWJQCMr3XtjhR0KvFO+q9v1kMmcANTmrYTAYJ9KxmRSk3pfptjMCw&#10;9Gv0aOlqh5JOLEhmf54teMdOIAOpwuRA92dePmAl1GQnBUQpJ6U66f1qZmSWZ9LQopTv5zl4jZzA&#10;BVKp9Efnzg9CRWzT2XWB1VhXBUQpF6W6ah5jqnPRVIeU+WXCT6gHXmbmd1AqnYITRvYvtDMr7JGz&#10;6CCEmngrIEp5KNV/u4zKj1xBY2W5QSPf5aMmUCr33iMzaOqglMXfgSds/bfOA1sUpRyUGrEvhmR5&#10;/tCliUZV59U7wy9z8FEzMKiX5bKwFnU1YpHVZh8FRKk6pfoobdYt/Z6UuSD1wY43+Sen+HUO6EAv&#10;JbRrBp0L7zF75qmtilJVSo3aGt3dVBOkWHi9O+0lEg8p+3d3iVK9VueudkSpGqXGrUzfgiPPqOt7&#10;QAZWKqlsVlHmIRGlm//s/9q8xUsfpOSlqAWbEyRKVSg1dhl6gSrO7sIZDQmjKqT+2m3TKotZq2P3&#10;2ZPrXK198G1TV3RZAVHqVkolX1cjd2uS37+tgDQCL7e+ZUeOPxxwZi5hq2aBiTqpyxQaxq7QwQqI&#10;UmVKDZa/+gajp/+LkapCyjpgTnszy7ngg0zvnkEn1xj1ajcrVTeDxKAVMkkBUepmSjVzKms+QG8E&#10;Xh47tYr78Wxk60zNS9NDRLwQPLr2jFPX3KOAKHU7pVpqjzS935MhqWNYqatCcXllDMK9oU1Gud8p&#10;sB5Q1ul19u0eri6croAoVaTUnPW4pqmrXzvMOKSpnN2g5dV5fQOnbERlTuPZUym73pv7l7tcy6qL&#10;LgqIUgtQKvubSiqbNZfdnxDQSoGX507mSc7mTuELf5kUhpTpsc4pq+L7AiqKUktQynholh2b5T4u&#10;1sZbwHWxWJlRVbe/EWNRk67riqdVZm/V4euCWQqIUitT6nKjdx3hgNTpYKV+NcwPzdrHpavB8duH&#10;TzUr9Tc4UWoWa/h+RKkVKFU6nHF9Fk2inOXe0ye0vHIeMBUue4+sQs3ru6PoSGN4iVI8PWZFilJO&#10;SrW+WZ3jiAtAjoviKYBWBLy85k8cwy27rvH1nig1iy69+hGlipR637izmXxNtsvJUHpJ4hbojI4C&#10;kwlUnMUdVsozz2NcaAHaelolL9WLJePaEaXqlDKYkMm9S6rlMeXJWu81Xuq8kxm83F9eecdrXFeF&#10;VA1G12WsmMTP1ESpcXTp1bIoVaFUklXB1QVKmSn7F96Y0CUjVT1JTmeL1nu1go+dYEopN01rA6py&#10;VpTqxZJx7YhSZUoZNZsBm09bNoc6Uwp1EO7kf80Abf6MgEmcFMPgQPGR1s3buKRTy6AColRHStUh&#10;9cp8OIXL3iycAXgqhVqpSvMRLFyzTN/9RgdUs1J1zspLgci44XJRCqJUBghnMroglXEoYTqfHVxK&#10;zcDaHJ+BlqP1cpAJVU5FzjL8BzjQBiul96VuoA7apSiFUCq61jofumLLWc1cKiwTRub9/yYrZYzH&#10;RanwvUp2XtXDpwv8r3cDNHN0/TwFRKkOlIqbYI3O1WXBlKpkudehIHXdX5tGgDX+dJgXmqUDHUkv&#10;VXzzaMP2JEoBlPLRCGZL7Rdrtv8CkzJFvPCq1XvucdYohQ6oxUqp4mPRMTFOlPJTKrmy5hTcSVuz&#10;IlbSoh14k79ygu1ngmVTrj+P3ZRhpa4rBRa4WdMnLzURN2RXopSbUt4yxJ+b8XmVFyL23b+CF2/y&#10;v5rxMwGlWk6gEFOoEG0jFaVIdEwME6VYSrEwsqxIL8dkWp30A5Bp3eq9bEMlSvU6Jsufn4lSE3FD&#10;diVKeSm1mpVyO45KQYk5rGEWK8BUvrL2O6YaT+OWRCkSHRPDRCknpVohhaXOT29oHVULaKURab28&#10;p1i2mepmpfINYZQyiuGJGfvErkSpNkq5HY2ZDMYpUOV6b/LX/ugVOn6/owGpFp2fh710g5SBcT+l&#10;ziEuTYpEsOCI8fWfqdLRv5ML8rbzbPL9X5c+/uLMlYPlE6V8lFrNSjXTogyR5uZrv8LAfD55GZdB&#10;8U8SNI/URykTonDGDQ64VM5NlIofolxFOCkV/IqJ1wwvA2mYuCjVRCkvvGqvRFmWBrZMVtLOrvfI&#10;+vO6tXtbKb/Sx5Wx2QiyviHvRoWaIHmDA/RSAKXOX8WWQqr9F0iKUi5KgUne/CYTmuSsdfHOy/rt&#10;VOw4a1bqN9nKVUM3etle6kKnfiXMUEidwp1o+vzs03G+Rjtc0PuyYxmsDwIvlaHUMZDW6YpSHkp5&#10;LZO548v1ld8xsVTw0sgqr0aPPw+E0p9O6DVSw+VahErytjX9esfH8PnbV3ke+SgVBmebCil13Fau&#10;vWaeDEMzF6UaKGVVD9bP3a9K9YJR7Rt2XnjdYaVCTlzXqGKl3AFmiVnAFJRgcy8Oy9E3UG+n1M/m&#10;aRVBlHJQahkrxZY52Aud7hSHYVr7LpC/xuplpUqeyT+a1izsFR9C6uOiWigFVHwf2/XqLh5I8/RE&#10;qTqlUMvUfD2c/Si9jBzvZVDY8fux0GukDKSanUFz0poNsJQ6ZXhXa/EPPv1Fav398Kz4/tb8+Iko&#10;NW6Rg5ZL9YaVIigrutVRaEPlCdxopeJ3eY41cGO/Nx4piM0Oinft5V8eL2VTKpL+mhQBpd7ESryU&#10;mRNQFstLVb2UO0dQeqHXwzlo0AvtF70ehWZ4gJ1N8eYVsEY0GyhD+htIqUT4q8MKKfXClCgF8bft&#10;4mA/GadS7tSpwKXduqBUMKhDWkH/A8qPpoag0asHUT57VwDF+BBoTG+0A6VigU/0JGt7/UCUasNM&#10;Y/T1tnE0WE5yOGl70c7dcdkatUOzkXa5LM/e0/0j7W6lGjfXsPCgussdEQUf5//zNbDPZ3Fr2Q8i&#10;Sv0FJl4qbI+ftiq+SsXnhghaFzUm8zkutKHX9e55oU4NNTTp9VkvEo3WmAD8nRne9fD5NjgyXNj3&#10;KlfRVIJRvE0CfMXvcAYmK+ZWRD1+7h5KhUPNbnC++2Ujjx3srTZQVrQmc0opt7NYzUp9lE69asIQ&#10;nso1pcOlfgO8zK9lN+2L0+/hff7z/FGYu3l2xV4qbC3GzdFSwqTz/mH0RUrnodS/Px/3GtDn/5Pd&#10;fU3YJXc+Iy8nud+ioO3Ucs2ilOGZ3FaqQl93t/7xW4iIV8BNZdNimRis8LL9JcVxWXCmZ/xfvz1G&#10;BsNFqaP2O8GX/FdCqQAPIciaFfNR6tyqT6fUcLiQHbiTttz+AOhU8J4ZTxlTFWy67xN1SB3O4jKg&#10;cZhpbTka6nUCIYCThYlyPPFjOUqFX785mJdQ8hhN47RASh2eqrHb5cNRWIy+3m9Fypaj1zgrB9Ju&#10;aGbnVcSUtQVR0+el1N9UoItv3dzBSK8YOkcWe6k4yPRZ1w9SLxUYtsxAaGEgSn06pnv7nkBjz6NJ&#10;Tr6F4E9y9GzbyHE0xXtBM9+ORanjyMH+2xFu5dI+alszY1JqITd9nlnL66r7KRWY0yToRe83xDPu&#10;y9xUsDCiVF6yIqXcqQAnczdaGPQqU3bcvEAhbDNVEchd76XuyPW1l3NYcJ4poEUBilLNp2EtI54T&#10;m88G1Eqh16POyEz+ckF2kZCE4zCqGZQ6Sy+rZ/eILj14t9VvoPdaXddJAVEK8FJkMsM3eDQH0dw0&#10;KOVuBnRGBbiUC9AQJT/VRR1SsNJyR504MrYZUaoDpVDLNJx2g+u9iuXrRruYUu8DkKyZQRW9mrWx&#10;aabWmxRwUepSxO/veXPbHoUReXTuNwQoLQzngjbDWim00IxQ8hfc+1QqeHjXlEUKHquAKOX3UlyS&#10;j4NOLWnTmfU6Oh9OteyxFAMpx0g/fY1NM7XepIAo5abUJCvlr5fQs/byIdCww7Da9+ssi3UMN4WW&#10;XyHHkolSTfyYE8xRas7Y7uwls79RKwU+Z0OdUbX+MbLf+2O4roPLscqboafeMab8kKp0EBaR+59h&#10;3JlNrX37KPVF7962CvKOv6ac474c993XuvQqHNHDIT8TOgsUNnc9oYqGBd4/IvskL9UpY0Y2I0o5&#10;Kz44Bz038rBvuINyblpUA61UO6QcZ0M5usf0CDDVPqJIaVFqJF46tS1KjaIUaKUq9ZI/N8FCk2Nd&#10;pkBCG6pTPGzxxFSzGYyVFqU6kWRkMxSlRg5okbZTaPRyOsNhVD5Oak5x+LQKtVJpoRdX4D+fgmaw&#10;VimLUotkXGkYTkrFB1NfMK/WIeYpZTmaTG9zrJTfYhXHgzZTS/2gPRTLSTl2tHSYqXSsTR2U/npy&#10;6xZSfDcFRClXxbeclUJz83Wb6WWl2qlWr/eSPsySr1xpVu8r8lLdWDKuIVEKoFR1y58XdLIuaL2E&#10;vu6OHib1orX5S18rA7qiFh2RUcrrTYRxjGlvmaFUe6/rt5A9Ym22IpwDMo+q/WfYq9WfDVYqdoSo&#10;opfr5aXWT8Z/opTHS4FJjjoa9CXy2tvc3hNmNMX7HZ1zBWiGKK1W6jhw/YJcfe4QvZQKj8+foFZy&#10;iJs91IHfFiep0H4KNLj+rMwLtXy2d7SckLsUv45UXuoL0lmUqnsp9H59t5Xy5uxwaJoe0figTrv8&#10;qVILxkWpPSn1BbNqH2KYDuUT3UxfRrZZ7ZBH5C25+RdbOal2n8LBtANfPI1GGg0avX9krhel2pNl&#10;eAuElxo+phU6CPYzmgqWlYKTGaUISLvO4/FDkxToXQgGqqAzyF0vSq2QbpUxiFK1ig9NBfN3FaDQ&#10;gTsu49SwRt7y0P4VDPA4USuVdHD+E71/iFJfQKTcEEUpllL1Q5S4ZTiZUaqBT/fRFAedWvUXy1zO&#10;yN0CfeyPO+C9ECVI6X2plQGGU2rl2fQbW5IJ/sdUlT/4DddFqNdxX1+GoH+cKCvIZwvhCkSL0zbS&#10;o6l+W0ctdVdAlCp6KfvUwkpy9NCFTPK23DyOzv3fmSGtl/+NVESIEFNth/yiVHekDGhQlOIoNane&#10;81MELMhI6DTDsXJq54XaiSn3iPI3HPs2NCDZ1CSpgJtSD3tJN6743PfrbkfnIHTg1wrQQ69uVEOP&#10;zsuvVgFfoM7PQJQiwTE1DKbU1NHd1xl59IHWe93eWRp8dI6UY3+LNtprmpUahlMVfPelGNCzKOWo&#10;+GArZQS4T7ZrSd7aEAkdd3VlWzv6rfOkb1EKSPKvv1SUqlMKTk7+Ifunq8EP4CbVe/4noyQ2f8Pi&#10;1cGs1Pnt1K9P5K0nIEoRlBpdzvT73QN5HJFMaHVwdiGIChr8TeIEU0ZL5R9nTre2TvqvmxxKqa+b&#10;IDng4FxqXL03+oi8fErmt4igQameSrkL4tqx3QXC4Eh1LEWmx+QwP6VeO2by8G7rrkAp+7EQdiOv&#10;PZfzUwSkHZjK7CGZ960CHGpnoZZiyihla1bqMdv6tnxq61iUqlZ86QVmeYI+ZEdpUXMWXtM3+NBr&#10;/NF5SqkDMqCi562oLYkUPVgBUaofpUArRZ4ONR9Jg6m8rpX6XbloMuDMBKnBcOnWPEipbv0u35C5&#10;heGT3l7WBazrLEtDwtFff6ICodfHaAqjy5SyrOaDzjGWzzpjgKKUIYx5MGVBB32h8y5alKHp/0oO&#10;CxdvXVo7tvuM9ByHrNS3Uqg2blHKUsjAFJqcJIz8tAAtFpjKNVb4LRZKcffrGMFC/f2n8xzRvA3V&#10;UkafT1dAlHJQKtj4JnRGP/Wfc3TuhyNMX/Stc/+EY0w5vVoYND3r1CGmAEYprO0vvzq7j3tZKTjJ&#10;0QDjetRKod3Wztq9Tqfm4aJ2Ikz5rJQg9U3ZKUqZq5W7RX9+Zp7E5nPEXxd1o0K+IRSy7rLrM0O0&#10;A/T6/MtVpeqtKES2RPym/H3GWEUpe52vmDp/4rtjw0nuL3PeAwC9EXg5O/72FzpBeoELUzRfz0j8&#10;r5qlKFVYrhhTpa1teKzBzuhn6OXCLqVFBVLtp1IgXI7XM52HSef395KAY22Mu0c8s5xL/qqsfdpg&#10;IUo9TZzLO85WZWElSS/rAnuacpmDMsF9fW2cBjX9dKx24OBycu953Kb+wglDlHre151sNxWttUEp&#10;6xTL+nktB8HTsMtDedRKseP3UgdzQL+zr43I+EUu54AuC/qFOfu8IYtS5TUvFH01gpl1RdWRWZbD&#10;/Hn+lyxVUzY+27Kg9jPcWCPzEKhKHd84HTCyCr5krMlIMyv2vIz/xhmLUpVVozCloC9R4BtT9oFj&#10;jin1JXtr2DBzG2BYZ2r4ZgUemO5fOmVRyqq/zgW9OZnU/RgFvjRjnzhsUapOqdKjvjEJpFaHK/DE&#10;ZP/aOQPnUl87xz4DH5436mCiAn32hFqZo4Aohek8MZHU1TAFsDXX1XcrIErhKzAsedTwDAXwBVfE&#10;zQqIUjcvgLrvrUCRdL07U3szFBClZqisPmYqYL5cOnMQ6qujAqJURzHV1BoKfDC1xmg0imYFRKlm&#10;CdXAcgq8MbXcuDQgTgFRitNNUUsrMA9T+dft/n56KBT+988Pk38uLeQagxOl1lgHjaKvAtMwFZ3V&#10;h1wSpfqtqCjVT0u1tJACszAVP1H8CCAv1XUriFJd5VRjyygwCVNn+RYUeb8/DOo6VXyNu0KUahRQ&#10;4csq8OLU4OFlYSRK9VVdlOqrp1pbSIEZmBKlJiy4KDVBZHVxkwITMJWr+F4/iz4JBRhv8G6Se1i3&#10;otQwadXw/QqMx1TuGZ8o1XnlRanOgqq5pRQYjqkMpd6nYeehmE7PG/eEKNUooMLXViB+U6DTv4Ip&#10;Z95E+EDpgJMo1bhHRKlGARW+uAKdwJSr7H5nHp+e/z1RFKV6bwlRqreiam8xBQZgKvZSx7+O86iz&#10;y7/P5KUat4Qo1SigwpdXoD+mRKm5iy5KzdVbvd2gQHdMiVJzV1GUmqu3ettMgcu5VFjevf9bFV/j&#10;ootSjQIq/NkKXJ7x5Sl1XPY6pgr/+Wz9XLMXpVwy6SIpkFfg8uxPlOq/VUSp/pqqxQcpkBqjuLq7&#10;PvWTlyI2hyhFiKYQKSAFJiogSk0UW11JASlAKCBKEaIpRApIgYkKiFITxVZXUkAKEAqIUoRoCpEC&#10;UmCiAv8HwSuJt6RaEBcAAAAASUVORK5CYIJQSwMECgAAAAAAAAAhAPTnp0i4IwAAuCMAABQAAABk&#10;cnMvbWVkaWEvaW1hZ2UzLnBuZ4lQTkcNChoKAAAADUlIRFIAAACeAAABpQgDAAAAPJG/kwAAAAFz&#10;UkdCAK7OHOkAAAAEZ0FNQQAAsY8L/GEFAAACVVBMVEX////9/f309PT8/Pz29vb+/v77+/v6+vr5&#10;+fnw8PDz8/P19fXg4OD39/fs7OwaGhrCwsIfHx8AAABycnK9vb2IiIiUlJRLS0uPj4/b29vS0tKG&#10;hoaxsbEcHBz4+Pju7u6qqqry8vKlpaUEBAQDAwOysrIiIiICAgKYmJgwMDDr6+vc3Nzi4uI5OTna&#10;2tokJCSNjY1ubm5mZmapqanGxsbPz89gYGB/f392dnZkZGSnp6d5eXlbW1tra2uCgoLQ0NCLi4tV&#10;VVV7e3twcHCEhIS0tLQJCQliYmKWlpZ9fX1nZ2fHx8eSkpIrKysPDw8BAQEFBQVEREQHBweJiYlH&#10;R0fq6uo6Ojrt7e3v7+/n5+fo6Ojp6eknJyc0NDTd3d3f39+7u7t0dHTMzMxRUVEMDAzx8fHj4+O6&#10;urpaWlppaWmioqKAgIBISEjR0dGvr6/m5uasrKxBQUGgoKA9PT1dXV0ZGRmZmZnh4eElJSU2NjYz&#10;MzMICAjBwcE+Pj4NDQ1fX18vLy++vr7FxcXY2NgKCgoGBgYyMjLAwMBQUFDk5OTLy8sREREODg7J&#10;yclYWFi3t7cLCwssLCzX19e4uLjV1dWRkZF3d3dtbW0oKChOTk6fn58jIyNFRUUeHh4WFhY/Pz81&#10;NTWbm5tWVlZKSkqkpKQhISHKysrl5eUYGBjNzc0tLS2dnZ2urq7e3t7Z2dkTExMuLi5NTU0SEhIg&#10;ICAmJiYVFRUUFBQqKioXFxfW1tYpKSnU1NQQEBAdHR0bGxvT09PExMRTU1M7Ozs4ODi1tbVCQkIA&#10;AACogy44AAAAx3RSTlP/////////////////////////////////////////////////////////&#10;////////////////////////////////////////////////////////////////////////////&#10;////////////////////////////////////////////////////////////////////////////&#10;//////////////////////////////////////////////////////8AAT8DfgAAAAlwSFlzAAAO&#10;wwAADsMBx2+oZAAAIBlJREFUeF7tXU1y4zoPnDO4KmtnlQPkBjlCLpCayiGyyBW8z3m/7gZAgiRk&#10;yy/fjD1V6TeRiGYDhCiK+k3erx/sxtHXZ7BDUkOObyr+UfznBP8P2N/26ffpeHj+/TDh4/Xh7eFw&#10;eHcz8PX79Pe26+vwd3F8PHjLOzbxw53+Nh5PnsBZuPgm+HjyJBZEt7oQeDt+amUb9fTx/Pz4/v4s&#10;6uvr+fH16/Hl+evh+R1DEXh4efx6fnh+ePl9lH14/nh4fv56fr9yZ6ixEszQNL4RLFqpYYMauNdF&#10;tEiAkZJCcGLEkcnhX1awW7687Ei1DTNH+9XLBvWnlwMLRUJAuTxCpuzGCJpxubdlCRZkUAG0B6Jg&#10;Vi9XCU6sGGpbWT2rn1Qr+Aa5JWhwRurCyywBVsoZrmZxA+tid4bOGtIyKEB2kd1KzAw9g7LYRBO1&#10;wgpWRV2WeZRMOQZqaBiGuTVGlhAUOfvXmCnkANbEzJNEHrjwS5SJVs3KTBQcdZZys3IAJtWqSZVK&#10;BYtEGZcJoxbJLCIGhoP3wcsNEcplSb8Z9NdbUJBItWoaY1GiFSsat4iaOYH8Z5S0Bt7xAzduk2yG&#10;8LhjmLdfv0VEowSIuaVM9XTyPMmtrk5uzRPrNB0rSFQlNAqCQUMjiC6ZKRH4N4qAdxDT2YBo56JY&#10;m7vgjOB0poSK8DgtUlCEkZkxEZkXmQPiyPAVIDUXjTFkakuT45gICOqtuTVRjnM4/KY1QlceOWoE&#10;JWUFMsY2ChCTCM55KY5yGSgLQTRRA5my9/x0pAXgMbAyPkfNYY2F/dwMrbqiYaFSmHAlZbEm2M7V&#10;Aui58ILNiymZkRoIYSESFbFXL1FAcWg8epUMRLB/VUOhCkVux64fkpMpgEYF07xIiGQPiZ/nZdZS&#10;DhjRMDEQLqLVayFmqghz1NyBwlxh4HyzVhTSmQqvfhMO4tGLgiXjBq0hO9r4EcVjotdk6NAwXgHC&#10;Q0zA4nrR8gkvOYUieUmVGNONGiGYogoO7YqAjTjAzKPURa2reLXpRSK1rDgWrGmCC00SNU2rG8A9&#10;P+ySUmiMNSokifW4OzH/kIWGdqQiRoYW6T4hKkdwWv7wMgCnQrcwnYADGxqcWsJmyMJP1pACEpNr&#10;Ozi/DXtykFkUMHZNE2gSb6U5wRaFBZhxhIQmITNFNXACy/mGUflTqBZqsK9wmrzGODDSXmwwGnId&#10;5mMQoVGoj+PROpMO/OEAESGQKeIYoUpfgklnWVjTMUCw90aRlwTEASMKRfsXREcnUB1bMGpWp07B&#10;CYBVXBLwKrV36nYQnxEb4RYxOIkPp46JgMo1baqCudxsmIoX0ZpuzWPATFHvRbTB4E7AipSbhoTI&#10;TBh6GIA0iI30vFgEGaMAIbfzEdEUZMSGpsWxc34DaTAav63zyCxXLEfdyfh1FkqM0hoGjCHA4p9L&#10;BNMlwpE1JlqIUSOQKS6oOO/ZHVJ2sSBDXKJJvL4pYNu/pmmKNUqKIzS3YmJpHd9cLDCXwQC55dR2&#10;YwCQ+JeZ5iXDTP40BsebJOZWXS3bbWoLK3V3iflNjEsSzjI9ihWAdgWVEyFHt3Ln+qUHa43wqENL&#10;wmRDNzD1fEfGS4HQwAExImGi2Ll8hrmG7W1btikXES0o18LKiOpE+I0aQRR+5qcENtX1OyHD3FLR&#10;MjErRs1w1ZKQmcENCz46mcA6ws1AUHnoWimmqsQAnosz7kTGS4Rr+vnaFi7Cqjg0/E7NrYgbB0wg&#10;JKh3SXJyDExuWDC31auJsC7OGmN6AOPw/sis1s4Ulczh14etgTeeu1eNlwKDZkoY6+LI1b2G+9CB&#10;P8FYgCoqmQJdAIRNGOcMjSTy6xSUit6rt3oI3B44NlBx4KXYDK8nRotxJgHAXRfX4SgWvUcfOsHd&#10;DwP6qBCb2OyAfDbgktkpZYdm2BhKwwhH+Ux6DT7uPDXA68dHTg6axMlulwURWPuzT3rRrVUZnGoG&#10;O6XYufaqzg0gHRUGt9mK7MguXnQ6ixRtGANLLoCf2/0ZnwCmXx/To77e4yByS1H6NRgAe5wtQQD5&#10;urs36JWHJ/zIblXDfmyn3k7RmN7JCeIJS50lFRyz7Xo3Clh9V1iCmXEMFI2t3ltw/P329vj7/XdM&#10;ay4lFmJBpViZkaIBbKTHnr8G7roB7lngeHx8/Op9d/h1fH/DJvO/30ebzvQs2R+REXV6vI6x+n0w&#10;xzNw3dWoJxY7E/tGX4bUG/BDwZXXorgkAFvc/RoOT58vn5+vn1iZP+F1m2CGaRbcCTUw9x5CgS2e&#10;HZRghMt7VpD08MINe3p6ejk9Pb2euJkOFF4OT1geMAg/bAaF/tzOvQy26MVtpN1rpb2AQ/HaBWxx&#10;wFTgg544f5+DEmR61+VXRwe7M73rGrxODdR6sPvSa0/JfPddwrX5QV4co2CLEVngPzR3rb64kQS7&#10;o/fsEC/ctzE+k7yMWg52V+9dtW/j6LhmezbT2zX2oAv3/YOvuELaxGZ6u3oPOh73O1MjWuR9Ppvp&#10;7e0931V7M2zp7cNmepvn3AzortlV2AZ48HR5xdZ4KQPs3s8jvbQD1b3PWdjWuJEBtnjysuKq9AR7&#10;9rUbm+l56Qw2N24D2qHwkMu+vZvvxxL2NntVegI8eGjsy26rAbDVt0ELrkzP+ttvSXdluJneriMS&#10;umumCeBKj830vHQe/ym9XfvFAXkxhVyRHoXYTzsH0/hB7GXU8n1BjsM0cTFBPoNaH7udx3fSa5/y&#10;7ew6APq991hCkQga25te/6h7R4aUQL7rdBSoE9mXnm3Hvg0xXHs1+q30AKa3t8Hrt+Z76fneknTH&#10;zgVCvRu1fl8UpqSHMGZexjVaQ+0QrL91JFhIXdSKO5oMVz0VE5OQYgJhxboO7mw8sPWn84ZWbi/I&#10;LuWX2sr3/KC9hqsQARb4DYvpoyyHz+3J4wzY6OX88I+HbSGcWhnM+uqwPaTeAzYK9fltYS2jDg/Q&#10;zyCiFYmgKtiHt8cPbsLp+PYOvAG/P18fuX57f3s/fhwtu/NbY21JhjlZUQgEeF83yhlflZHtC9b+&#10;6m4P3LUE23LZPpjb8jGJIz323A/33YCL9kPdV59lNIivhjuXcMlVgFt9aLTfJ/vQC8aH0+mJ/15P&#10;r/Y2AaXT59PpiU9fRTjMm9uNH18Jqn05fZ4O8jo9vWo6hzvtA8I9PdnbrZe8557r3tPvzKli2fmw&#10;h8e63D4OeK6AdrUUiQFe5ZaDWSSNECLknd4IiBpgG4LCUj3bXcECcGr3x96484XbVnYOSgg3E/R6&#10;BvxSC3u8XMsKloXWrrrW4ExgZVZKfqvO3hSC5j4eHjwvaiMiHVo1LnQUEVSXynMVxsDoFyPusogX&#10;IkJO8EpCoTolkwscYlFMrRFmZfAW4ms5RYYdIWnPzrq6nzG/IgEVMSIZUFp3yJNwO6HNe24rRrYJ&#10;fUyikrVA2I3Y8fB5eMIUcsId7ew1MuG5iFyVtR0x97gpJLttcD7DiwTVcyWSl4PM3GTJkCq0gE0s&#10;Q8Vsi1AqWERKs4ZHbrEFIUpuoiKcGK391yIm2M6V1EM0G4gAU0eJGy+YQMy3jfTzYlzuBtVbw0Fp&#10;M0Z11/6Wrrq9uWYDCsFzmQoWULKgGrKXIygI40ZhVXWmPqllD8YwmyVvn4ROD2rGAErFtgBxpu/C&#10;LT1hBEU2Mf4UYkJE8RDQa25w9xTABVyBQh86QRSRU8MBMBOVmfPpGcJqTefqIIOCbRSI+UkZ53kv&#10;hl8OZVwWbVyODiNyiEA0IlIDQHFnG8Pl4jVQUEjaKZlYjB08/OJZgyUtj3FHRsx8gJKDyNQCitD0&#10;uFY1UIZMmWj4LmjrRjKSntshSChUukXPGpFIV0bCxXEnxylSvXM7y5HQsogAWnOBH67QMp9E93zn&#10;VMAP467fwBtBU76T38bE0g6YaCfaHbPz1dIvZzoK+harqyLi4len13oP6xZNANHHnVWBohiG/dvK&#10;zv0inrtlTAyURSjAk24RvF1dpKgQBNBEgTN9lzB+Eai97UwEBvrD1wF2aLAd1/qWJ/FmdsO8ZRhv&#10;B+HZczEomDMRGGACSzCAvaQ/XuK2gyzXKcLoj4rWd6PILayslN1WxmDZzSzAzHoN3RkXhEUSVEw7&#10;0qoSYU5YNT9bEim2k9nPwN1AuJnAIzdqImYbd0bFaBmSGQkDE44YxSChH9gssoJCabHAP+4zw91g&#10;z694e39iyUJ3auAwzn4uMyP8EkOkUGOFAxMLNtoNA3R93GkhzkrdXoJlP9+TXSUTixaogaHQqfU5&#10;t93lwMn8TG2ISNKksPP7MlQxjiuacFIBK8NQ3Kr6pNYvs/pgmfcsqDxcLBc3A9R4kZDcKBQZOvym&#10;4M2vTo+958UICVtFLQhQ9o0ImBDJ7vA7ocEPVM8l/KLSmT511ulNN0iwZMK3BQLV9rZQBApN8lvc&#10;Cr80OdVjbzzjwLB7Brbh7YDbzs40YKQxq3EewFfZzyn6WWnrkmC4CkS5uqNpraqQHez32NkHLbve&#10;shXMD4sWSGARjItgpVGW0CUq857BgmDpIazv3CYhu4PjLr76jH5ubg3dz+KL6dlt9J5rGKvLAc8G&#10;VPrIDQyI1K5aAqU7IRmGpjIO5WCM4LLPGeLqi3mQznpJWgsibpwIQKTsiOHU646gWhj84B9U02e1&#10;MXWax9ahAdJYrPOXFjFc0hNkIyKcg3d6QcUalDaqS8FMXxqC8WxcNW5mIGRdPgygMRkQU9+RwtE0&#10;sD2SvLHwQCkYmDGZdvYa4WyujCiNS4SKdTPBoht6tiLDr6N1VePPpGdwwhywTJwBdm9FJUo6ZcB5&#10;YB2dTWSFfq6QzQVDnUmPT1YiiNbgZBhAgQiBg32QffgDyg+mqBnzdY3FpmF1pM6lZ1aETCECsHut&#10;jhO9czAfWqoAs57z133dQ1tMhdpKrzhoFjFsiwR4ITQyjQMz7dkpDmThBjQtuU4neAUm1rzVZLxo&#10;WIgtilHadlSitS941jE4keAVgWc+drD7DzZzJLCm/Ts3a46bc1lgvUpaNCQcxTdNpLPkryJuE1Hi&#10;SaT+dQ1sDZc3xYVzrt+w3QgcsMhgOqoI1npRKdoB8qJpnKP4P+PEudcjsFgi3VJdumL5v+NYjKVt&#10;XLhiuTWwt4pvU+8mPdyTTecbAtmtX/QPE9x/xv4oVGKKrH9V6Jqvd3djZ26UmRQ7t/h9uXvaufc8&#10;9nAGKX6t5Z7Sm07hBLIrdvkNgHmv3rlXffz8x4Deq9MrfnHyBsBV3D2PPeRR99781Oc2QCL1vFck&#10;fQNs9t59pPd7q/d2/ZLfnwXOa0jkO7+e+6eBRO6294C6n+6p9+p5787Tu4+di7umu925duT+7Nz/&#10;jPvvvXrs/fTeDvz03new2Xt3k17de/dxp4ZElt+y1lPjnc8b/jCQSH2f+0eesVwNJFKPvbu5FSr6&#10;CayXbgwkUj9b9tKNUScC9j4eYmym56Ubo+6ne0qvmOHuKT0vZYC9m7OGlzLAFsfzDbCZnpdujH83&#10;vXu4KPh3e+8e8JPeN1B/vnc36fXvlgbcS3r8mMWLGfeSXp1I/Qb/FigT6R9w3hplIhsHzN9H/Z1I&#10;/Sn4DVAncje9V6f303v7UCfy03v78DP2voM6vbs5qU2/TOyo2Rug3o1303v1Se1uLgnq3quTvgEe&#10;y08J7mZiQe8V6f0L0/I9PCSoj9G76b3X+965SKR4kIedex+vNepvlJDe4108oaqPXKRXvMm6AXB+&#10;KN5Z1UnfAEikSK+ebm4ATCzF69zpt4dvh88yPSR9z99m4ni+m1dq9c4t2FugnEKwy3HA3MG8h2O0&#10;OHLf72Xeq3du/a31DYBE6i8dij69Aeoj957SKxK5p/SKUXb/vXcfh8a/2ns/Y28H/tXeu5tDo+69&#10;Oz9yf3pvB3567zv46b3v4Kf3voOf3vsOfnrvO/jpve/gp/e+g5/e+w5+eu87+Om972BX793uIfOF&#10;3rv10+9dvXc7XOi9W+Ny7/X9e4M9/c/33k3xr/aevQ1HIcC/OvcXX/LaBxhosu49VDOf3fC/qYeV&#10;SrF2IFbxl9bOg0ciXOu3Qrf7049CT6TuvZtDf0UQ63rsTfhEZ2ve8y4HHoLht5J/BGpp/SSk/0VK&#10;GPoLjcYH9BdLvRzQSPOyg18BHj7tz5TCxA8JqvhHS/mfffMBvDyQ5o+OwIzt3mtljx5odQkFt1Jk&#10;pr8Otoj6X2s1bBwaKTsVOiZKeRey9RNKtjz9pvfi1/YMP1Yh1t6zv9SrYit0FNQlmfU8w0bf+b5w&#10;EazYOcmNxerIxUBwTSt0jJRFLWTc+PSxCXTMzr+OkRcWHGj5Azj7M7pueH5r7zE9BeJhEZsFsEgP&#10;swwV581ME/GkgmNK2DFpaK4f1PCTSMaexESmmFmZXf6ymIJCJV+jLIx0XSNT9tZZowi4+HMpLh2P&#10;4Njw9AWFe9qunGIFFoZxNo9cQJZlQgTFDEQAxlmQIMNT2MiFE6XpOSuy1DUpzsZfTRCm0RO7LLwJ&#10;yqzUxNxmrf0H6Cr+7xnUIpg27qRyjXnYktR65MbM7WZDouCeYwI0RXHAc+0g11UBzV0qyQdYNSZa&#10;P7NhLwFuARaiUxGyiln8tkJO2FzXTYguJ2jyP1DV2LMToRuBiYodNMtaM20T8nYRnouPBR9aOTuH&#10;ZVekZ73nhoOM9bPatcWiEhXnLXVCV7lJgLFx17g1klosaO89LxMMsjKavd0WXGbt2RLgfkQXyQPA&#10;grt/nI15ieTFBlCCmwnsvRbegoaw0X38gAqWstSwaFDpMgCU59uAYxlMCiw/UIfir88T3LzxDwRJ&#10;PGLtTzXTs1ODpLqsnlFGN4O7ZecGm9/6FjITpatoWuTsjABAtWhd5S2HKosMK9OotQaI6RdQUJix&#10;ddFIjJaW2txRQrGzR4ZYmZYdC+sftx3HPNuY/1wQU/FiA6gYEVVPGTfG8nznDPovrCf/jpQeAsBo&#10;tyMwGbLvWWuU4wDU/AetQKVJxmP1noqR2PO1aKCi+V5K8G/Sm7j5+3BsfWcKLbOMGHKJYQymb1a4&#10;DQmYW6OmWoOnR6SjSuGIdFQ0gJo5MEPCCzNsgRAZyyDWqEDauYO/JQiq+3jOTSY7WiHlAqI5+sXn&#10;ED104zEXHgP6LxCh4KXWTOo7cVyA2tyI5gjibN81P61tRHQroe1crHO1AoDi8wU4w2whp1QGzy0R&#10;CM9XFBd9RmhOWg/wea+aUc6OO4T0thtVMQTYgTHVcu6dbcF6j5mc6fsGUPPEBWqSrUw+n/omtG23&#10;XQMsXgTH3kuK2IZyl4vQAtQwG2PRPWVOjI2qFiqcqgvZdPpK0AUV4bbBLl+9GIupYbGdMgnWk2jZ&#10;gvCTbSBbp8feAzTuqPJWNs5kiZNwpIjEeKg+yESEH1cAzejhKRRhvefZUWsxslZM8ncbK6fCDT/T&#10;33whOzIEt90fCISrQhWXBPZwyI2GoHwkeitdJnakhPVSeLzKtGidUr8RDDW7EsP/Jsxa9ZBxkEyp&#10;uIZInsaPA5YodgMpzKYh0eNKUPXVcvo9MB3iEINZhMExlgdeZcOAlSpn526komgrf9wKuJmQLgkc&#10;1Z8MAhXjImI2GQhy/WBvrcrPCo3zvhsB7p3PA9xMaJcE1sTYKbAVF1S+vpO0y1yVe2piZKiUwhuJ&#10;pcnWYUvMd4htgz0cAWr2TNsawiQyKufLLLi2UCwGE1w1lbWTGkppSxyDewOPtog1twG4nUMNVA5F&#10;kKOg/g3/sfcK96lhLUiNT7SaCLBs5t4gm1Uu4z4VZ2cNIzuYnrmgppUTBs69QaULCNAUJU/IUv+2&#10;ZRP5dOcyv1IaIgT0AM39rSjAFtV3h7UggOKk/8aDt8OOx5CR8WLAKYvrQlCxoasDYOdcFVthzEQc&#10;Kac1SR1f48FgR7pelO3lwEhZkokbqwN+xYKSrzKmodxDbsF7gkXNk2mryFmpI3NVvdJTd2gMRn3q&#10;elFmGUsuZvkDTklvb+DdJCBRtVwAjDMOtUw5SLUhTGMWAJaWYX7rQc6LDRIafuVHwe8t5Vceg/Lz&#10;fiOCMqiCVONkFOnF6yzCKce0ZwVSlocTA1qGe0O1EyUNwM0EHhq9B09JQduLAWkI7ZPonNRJ7Vh2&#10;2yDWy4GkUlEwO8OmZas1fJ5Op6d2XOKC6+nw+Xk6fOqVrSElNKNPNp+HJ4Y6aF9jix6eEAmhn/Bj&#10;FPCcolbp+RWLVe+EebZus5W9Lr8y0gSLkNFPdabYAZM7lNTYmy67CoiApQdIyGdinmEuw8Vn4MJz&#10;GE44cupPUzLq+7cSFtKNs6Du2r9ksV4XE7ofHnfOJtjqrr9hoN3g5b2wY3QGkp6frWyBbXqES9uT&#10;pHtR9x527vPl5oRdTXqkq9KTT917NVvhqhY5ZnA47hw1RN17jb0YiQ1iJd0ZsedEdfFyext1P+Xj&#10;+WyGPI/YcXFxQwTm58VdqHuvnm4KXNsc9fPbhXNYei92Aq6jdnQIhMP9xSVwQr1m7pt6zzMCuXtn&#10;+R3MTsBheRxwBuvYY14gOYIvpshTxlW9x8jf6D2/mwO5a0hxpii+XzuDvZEd9ZG7N0j9COQc9kZ2&#10;lEcuY5C9uHP36jp2zwmGuffQEv55sxcB2RWpCde51PPeFekV38WeBVzWh8Wb+N7Yg+zaK7idkR3f&#10;7r3pK6uLuC69s713cZBAdsWeInjz6sU92O69PQOYOi/uRP08cRPbvbfn71DVG3cOV04s3xt7VzYG&#10;7I3s+N6RS+F1M8vuyIbN3uPJ14bfMAinS/FobcdAbU/aNranhWABP7I3e8+DNCdhtID1DWyJeJah&#10;671iUPe4UfL1Zu+9DrmwbHYvCVCGf9ZXYH2SVxhC0Pjm2Nut9Iahvnx9mJLc7L1hQ7Zw0K2hG9PG&#10;V6D6zNYcf51eohqx8O9s73F1eP16Pnw68lPTBLpc3pxj+6D3Ej6fLKfjuXlvI5cCOy4LlL3L90Fu&#10;9cRqgv1wt21cnx2AUVpfjlv1ORw/3o7Px/f35/b+K2bEYWZEsVny+/X1/v72cHx4tydvp+PvR9zG&#10;fzy+vav+6fg4NM7n5u6eYHWB4VZRjJcNnZnm7MjOyclxeTCf7P7CAXAugWxTOGcoHtJJRG7KbQJF&#10;+eLQnRomu498JxKCt2XGwrSj0e0pybBcQtMomMMMaPUdtA1OJIiefjFG2GC4ML5OLgkcl2zzEJxI&#10;MLrVRSuxZ2W3TiDDVfRGHoFdNIZqtjNzvRNchi6BrL5l0YUBXcYgDY1hoYoE+CBGqSXudiPCbnCC&#10;014RlCzhpiOY2MIhLE8/yQzkA6z5ud0w251YagSyUVEHFTsw4ZQef6aTmDNC2Dkyln2rx7c+Vsog&#10;23m7WksMbfxkDUHb8fyi/dLgitnNMqoIre1rKS8m0KHRQwwzhKxxkKrgXlrRlhVoRMROAh6MXkyg&#10;R9Bwwr9EEIlRUIssiosRp1/JlYT0OhfNcZxodv16KlwaEmFhZoY/QX3Gi+I8Ibpftx0D4VH6I8PN&#10;9OxEu+YC5FTMkozU5pt9zolQNfuI+CmOAghNIWxesfDhRLQ8uhAjY8FXVaLe9X4h7JZNF4Bij3RC&#10;ovpWCyQm5AgyXrKSTUEA6UbKMHI20bth6IS3NStm2wCy343G/keEIkgdt8pYE7cVt+IkwiQiXN0B&#10;st+NwhiHlHwEnZTozU2Yn1V1mYH2QnjRMRCIm7YoA2TsXO7ZphCTibhSzZypGmWW2U5NcfKp2ApJ&#10;keI2gPSdmwUWJM44kRmQNCbCYvbLGiHiWFRi8rC2Jy8BpO3Pud7a9ZKCGLPESJxk3Q5vJ1QrVATh&#10;VgJIjT0e1/0YEVY9x51ECByxQYVMVLIxyXDRiOTiJb7VAksfwsgMkHrztdYmYuNijWSiluyak9aC&#10;u5gRkI8WC0Cy93LlRtT8ibNJsM5+RLa3s+tMJwa6AaTdaYwupGREK0DW9LaHmMl2tySYXCKuE40f&#10;QFag0TLJUZ3m4Te/AA2/QLNboEFAdpDkc1uryNDZh/CQHlcE0OYpUTrESYDmaj7JpDgDExYRBDAq&#10;WiGDLVgFxNJzISJi2tKphDbuTFA1MDEQzpKumLQGv61xywGin+jW7Dydwc9anjSJ6T5WcKQr+CTu&#10;0Iks0QzTGQuKEQLGvhUyhsv5cWFc7HC3m6rFkcnF4JIJlJs6I59nLWjWOUNK3SnbTnHLLNNtgFTE&#10;6afEJBl9snwA+8BPFtAUMqfM6Oiq1tCkKRkvdSethUlvinb9CVNMUplidpxVhsGLkkVBRhNThE0+&#10;xOoAtPQchWikdmRH5LtWo7qPS2D7PEqC0+oYk6yGkPQaIklDkj9BoRyzoF0gqWxEeJmFZTiZRTTG&#10;bRL65skfBI4P/gO8w4fDHEOYEw4sVNjRcmcaKh8ScuGC9uRDgGzX76FQL1lb2clbz5Qw2ZA506J0&#10;H7eXILTnCzoCbJxJqfDiGkUMF22+gyHSbZZlNwZwsodxzARtTV4eoYG0sVYCPCbQKMIoPmVndzeR&#10;JFbHNUrZSYgwoRrikqSdKIPUvDnXu5S1fgqr5aLqdjS+MItP3HuEggJCxgTnW3W0ksM2rlMA2WT3&#10;ZMavHptPRJlPhxTks9cA8uPD5d7O7LBQsNcbFA/kkToRyyCcMgEWJpjBagJFTSWucqpFxZqzkI+7&#10;6jklqcQYFoKMlwQTuExRR7DmNLiU7QyUwuh1SbOEWVKESURvh8s2v01gXRFkiAKQ8lElpp+GZPa2&#10;EkiAsQgxzcuIM5Ds4TXFAlaOcbvdmm7vsDwGzfSFOtlQEFKRCKYNB1kOq+fSaQ8+QvXA8ctUMlQC&#10;zENX/SoZuqRFJGMHSlBNE4Adk6ZAgcOZEi7J8BrHTM02sFIXCdoGe41d9h2hC4Yajw9fUfv4BTw/&#10;fMWrgsffL+1ZmoghvhgvC7Tj5d/T87NeDxucLICICurCm0CJXILfte1HflP8HXj7O/Hx8vX4oQP1&#10;b2B41buNzWG54iU+yPjEJdDr08fH+8Pnx+PXyxdGKX7038MHjY9DGmAr4uS8u+0rkvwriHy0tqnz&#10;KvxftudckP9LA9/Ardv/wQ/+Gfz69T9ASCD1Ggka7QAAAABJRU5ErkJgglBLAwQKAAAAAAAAACEA&#10;QOfGTTRlAAA0ZQAAFgAAAGRycy9tZWRpYS9oZHBob3RvMS53ZHBJSbwBCAAAAAkAAbwBABAAAAB6&#10;AAAAArwEAAEAAAAAAAAABLwEAAEAAAAAAAAAgLwEAAEAAACeAAAAgbwEAAEAAAClAQAAgrwLAAEA&#10;AAAAAMBCg7wLAAEAAAAAAMBCwLwEAAEAAACKAAAAwbwEAAEAAACqZAAAAAAAACTD3W8DTv5LsYU9&#10;d3aNyQxXTVBIT1RPABHEwHEAnQGkAAABDnAAwgNjbCBISMMFRUAAAQAAAJ0HDB4/MfEyjzjSTDkA&#10;BEKAAAEAAAEB3MAABW+AAS4AAgsAKKASAGlCCNlme890Wj9E+gIWm2jxz88ik9pZ6iBr6SpzX8c9&#10;HT5HQeZtNN6vEz8QGYH4yATvM5AZVYTlphOVXyaTewwhOqXIWO23KepwRuyGNO1PVLj9NP05BOkI&#10;Gr1f0ev1PGkI1K7xd3l9zL5OY2CHjs7Lt5FzFogQQiWEt+EASqqwbJlVVi/ZVVYgAAABAjoUPDRo&#10;krBt8UfTPFklquGYAAAAAAAAAAAAAAAAAAABRKFbjkdB3pjVJpozu2la8MkAAAAAAAAAAAAAAA2/&#10;sgIAOh6UAhjmGz55e0WgAAAAAAAAAFiC2oX/Gk/F8dSKyhKHnYAAAABPweDU/SyMii53AXcXBeIh&#10;Pwe4aNXMVsciOWIDwiusQs8IihxThE9wCd+EXZvRDCMnTmZmhgBce6ODEEpHyAoqvaOlFo1AozIe&#10;6+3jG6SSfAyCa3lmlf99CaenENG5C1NNDDAoIAyDvNgEXDggkVr0WLd/7Cg+hwELAU8hVtSOysEl&#10;e2/PrjIcAFh2IqxwCQlAaKZAcgatHhIzmAcOWqhCEpU0YSGDYD0UK8OFUGGvZIstNEDwxtcQsgwE&#10;oORBNW6l1GhQaOHKEUYrzMAJWLR9SHpDRpTNi7nCk7W/cp/z0Bh+7sFaJEzkEeinZT+yiDZxUkec&#10;koMBmAQOih0Z+IWJHXCwGFloIBAnaGjws8cIGGjPTIXKSIzb6QLomC0cQ3OyX1Rw1ElZWWDysUTr&#10;+ixqmzKdb1kcQw3lMxUeYUP0mqkZgbXoJIkJOQ2NUwOb0DLY75XLeWpFGKvZ/PJQ3JuEqtCK0jdR&#10;rqh7Ig8osTLNy3GBDNVGVe3B2RDKiA1txlkoq/BMJoLB0WtOGriIMkUlUtRyeXy2ZhHDNjSUwXCC&#10;9woxEZ8UEjLQijk7NkNZiEXaqwQSG1oWBwplhnaqfbHYZGoL8gK15sdWMjZuiV2JpbFKij95IcUS&#10;iezI4fP0bYkoNEO9fQ6TwjIaaQPpGJUPZvWIv8q9HmcI4c2UCEF6WxMq3WhDFp/XJMVCeHOFnhXH&#10;ip/QzCzJN2biBU8ksgzyLEhknJBUV+eiJrbCMtardEwC6dlijTnQLm2qJCcuZADggBBgUAMaEAxi&#10;AYAAAAAAAAAAAAAAAAAAAAAAAAKRcKYHJwBRAg0jvmi6XPBZkAAAAAAAAAAAAAAAAABP7mzBA7cB&#10;GjIEbYLYR94ssYU2AAAAAAAAAAAIMlQRi4VYCTtYCYNli5FtMSmhZO66M9qQv5KwYQsmawIdVUIP&#10;GAV4XdmToArKRj1AAAQ4gAACf3wIKqWgqaCQIPNCxgPzzxj95qPUAAAAAAAAAAE3pZ557ro3WjG1&#10;MptwsRBzKPA8FpUeMOhbolwWgryVLQcVziiBCqYkTUmUVkyCzCxBRAwoq6Awa/VEoo5oVLKHEgaZ&#10;EcQrRYGyGgi8SH5AUOLL0vTqTaLlh2CHRWjMhB99stZTLE7Ei+UGiHTqY0TxD3JayWJkXEa31yzK&#10;CKhnJu/Fa7+4Ac32GNonVhUvaTPq+JyHK5fz3HHr+jg4ARnLORVyeDF2pa8VUUKb4sOZIdEJ+mhG&#10;qdu0okh6ARsBcrvKmU0ahAqX5NvFMweZ0GJw5TN11hDeHCxsNoq+x3ZLV15PbPAEqB3QOgmVwhDu&#10;scoM4Ej6LhX1akBU+doSZ88dHpWT3QcpfWINOS0M69hwdm7MQi4EjJgHCLQOoMTZzSpmgf0dV5iz&#10;32qp7ojFlC/TgvlzuT9PGOqvjNwmye2Wo0KhoPZXzy2O7SCPgTamjMg4MnISoZIulQCMZUhVjQFI&#10;NMt/c+g4B15ryuiIbce6Hooos8mKlqKxRI4geYM5yKA4BSgDA8gLcFNBNAYrIGrzenjHKBBy7Qg0&#10;ByrWnvEg9yamTMMSBSE9jmJzZWN1nFxS4e6kZo6BbPOMELeKBSAYmvASyhXLso/G1k3uFGkoMVbh&#10;o6tffKBHDNGfFoeKvqc+3ZvRFCvrBpB7zsLVNAR0kl6mbmsvaeaCOXSk5W9HxekzjYrTsSFEAUYo&#10;GoKVpF8QCNCWR5ggbk3JoBfhJPm0UX/FASHLAFGlwICIMOgWBBhiYMHfFAAFzhcIsljxYYqeLjAo&#10;YICEpj7lQYWMQWQIKMIEE4rAAAAAAAAAAAAAAAAAAAAAERJGJpHqCQyxeEQQMj1HPAAAAnPltGrJ&#10;FvXtPBIhmDsnogLQGBYMQDQgQbcWi0Z1y0EOBKhAFACAEABcCOAGAKALAAAAAAAAAAAAAAAAAAJp&#10;VKMEyyQJQZIE2QmHtnz9hBOgeWPfEryAAAAJybC4tX7CCdsAwhUyKf7jwvZrECIGAVBEVyIAAAEw&#10;no0XcIH2EQZc9sIZvkZhP5stetBAfxLYQKvyAAACfuHMJq6CFfAEwQ0AAAABAzXIA9lny7lgAhhh&#10;ARiDFEAEAEQRBiDIMov0HBc8cECEEciGGiCADRhABw4cNGECEWxREIQmB2DY5LNzuOCEQILQhFA3&#10;wBNCVmtDUnnvgjmAIaBBpqCmLx4YQOjPLH48iUn9orfxghcJDQILKFgKeeaUKu84II3AgEI4NDF4&#10;iiKJ7mFgCBAoJAMEmg8JNBYddjhHBhCIyDIIIYMgjDEEiJBhAuJ7hBqEbwt0LDVgQOKjR7ea0bdm&#10;FlwiikotCIpqShAoe1o0kf/sLAhUBU0B0DfKEvM0e34IZAjOFhYemrQiGGdJfLhYBwimhFBhA40Q&#10;QIeEEBGSiCB0f8uECIGBodIVAWh0hYC0OkLAWh5CwF4QOj0tNfSwtXGeSzmFJjGCjueVNfNKUoqJ&#10;PIYeMcZRgBlFCJBOjvJW8JZUt88LJ2PccWFgtoEGh7XGkZfNwSCCWL6KWHcKQryV+OPxekSWJXig&#10;ex4xREECEWjRokaNFuJ71NahALrVuqbOvPGjOjU7M0fFDxacY2srC6wHAqHjwgAwA8LCxaJEjJ5J&#10;CBQrDwURcPBRFIPdETHA4Ah6nR1oqlvU4IPAgRDiwcaNEEDGKM40aI4oaLD9OBLRgRARcaNMkcOF&#10;+/uWCRpoEHgk01mWiJ37++t9LfSUl9rWr68DRqWp0bbaNfHogy73RhKW6EhLWjZRIGBwQiBAxD4I&#10;RAgYh8EIgQMQ+CEQIGIdKBpYPQF0ppiYoe/25VWmgsNeZdHChuuJPfDwIHBj/YLDJ/3gDowQwA/R&#10;wiExQi97cIFT2p6a+NpTG52OPRRkdO1ui0IEFeCEQIGIfBCIEDEPghECBiHwQiBAxD8FR6aU1pXW&#10;itUoQCxAokYQGjRo8NF+bUDRBBxkGj4xy8UKFu2ThAXWhBCEiOIQZYbG/othBI0YQIRxCEeZ42Dv&#10;8bhCKMYQIUzDEGCCrBCIOIIHghEHEEDwQiDiCB4IRBxBA+EIo5hAhhwg1GoQNOOeTBAZKBBIamok&#10;TEiivUdKSjQaNBVhaSsaytuEKvpKAcBq+ctGjJ1m4QE6MIIMwhBCUjxo8bmIMICTghEGEECwQuMH&#10;2jR4W6DsAQwRBRrWknGtziVuCAz0WlcLNdE6JN3hB6OMIFwhFGoQFffNwC4sKCARkEA0Y44RxI0S&#10;ZDgoSsCAeMFpEjJeJ7rxCRr4koeiTwILKG8RRJF7ktffdfS0lI3WupUFYXRiC4+dPf3rJGiGGjJB&#10;Q20aN7NZMBFDh7ZJ/DkrRSLGKxBEPopQRl4EB6q1moD+Plc4Gc+bHk26bdBApUEFz5zEwzlMpmYD&#10;lAgl9HtcRLnrxPYQE7QgkPBYIjLsdsfCAt4QWL0NpE0lbTKEMCHGjDidbBRoIBeGyxER7/vZMmbL&#10;7z1965O9/Jmye8/b3qEPYIFcCB0lEp3DbJc5hHUqBiY4sFvmvVlmWbZQl0EtO62A5daV0rqoyWly&#10;60zMusYxWI7IXapkxRLOc+iua6cqzW+y44pMild9BVMmZ2l1aavNVtL1PRTTu0LB41hFGu2VSUPr&#10;iPeN33bz/2mr7a19cNztp0bGiyZcPS2JDsZczHMuNVLZOXLumW41lLeQUxKe7e59pq+mmaBeJXEJ&#10;tWd3CY8dZCLvthXzZjZlY1jHSEIXfI/NollRSHnaVZLVHOYua6eXs07ExC2+Ysvu4UpTcxmsyyrj&#10;HcYSFPb7pyaTHRoXciZOsfr058S5fMeW0LRYyy6idbWUeWJEnLsi1qbB70w15avRU0yZYkdRDZVI&#10;o3e9vazVuop/V/8k4ml4m0QdHKyi99HqSAbe+m6kkhv/yPHfY3/5ZMkmEVKVL31aMAP/nZJLxv/z&#10;skgG1S5JjsNUuSY7DVI6m/DuqILGKAuqILGK0Kt62xoRiUpoqdTb8Gjl2KWQbqiCxihKt62wVbbb&#10;BVttsG99ZtIF77pvc+f/LJ58JJL9OiGP1sgoWltnleAsU3SNSabxRjQWAkEMk1EYoPEoKDNiAAwV&#10;GAapDgoNFYgAl9KJWOA1SJixllVbvHViNC9lcrSU7bZ8S17eQvlX2aJCFktlJR6TWGJEnLK3XoT7&#10;yhicp5TPcd1Qws88Y1097v89NLde7u7dNLdXEpTCQn7ZDmKLQRoc3TRqbidjDExbdEKa1s2x4X3/&#10;FKV2EeE7JpRmk58S94hzVloc2OVIt/c2FpSlOfFqvlEzwQkL7/i7FXIEJC/98sqN4MTEtex5NzMM&#10;JC+98sqN2EJCd2QtzZYz4l7xDypg58S978PMmFpSn5seiK3P2w2srHyO/FqqrxrU2o1KAGdnuLn3&#10;aqq9puqSVZma7Wb1Kt77pC5pjtmGrayFzz2Z3nzJuMk8qKr7OXK3lndqSXkfUpSjoiYx0CtvWxiV&#10;bZthvfd0kqgvfd0kqgvfd0kmD35mTUT78zQ0DUpUtfd0Swe+qQ+fD/9VI4mZSNQoktHYUSRvwlFN&#10;xqSFSim41JCu69H8LiUpmZOM1xUciMYtAOKWsYmhXd1jsO7rHYd3WOw3vz0lG3tzZKN/+aJvr+DS&#10;lPvfd0lG3vu6Smwf/NE3//DjJRYxvvzRN//wqrdzSJAIPNJQox0kGkTnqacTRz7H6XU0nEm3DgQZ&#10;rgFAfTRsIHMVJqy5cra3ZklhDZlE2npNR+o5abGdI8Jk7aHNAjRzKxNevk/nj0TnSJpemBsz/5+K&#10;+rSSw2d3ZSEAV8ROXPFi36UWfgakEM4sJkNyObLemLFypTuzxvHssJcrOolU+ZYpdIhFMUJERWzM&#10;62a9JmplITqhbv9KkpJurlCZI85QmSOXxPnzxLW5ILMfzGkr7wDPTMtm9bhXTM6x0ny8UjMyOure&#10;rDmQiImeUKZU+gt+GyNJE5GvfvYtPJtxNcHbFt8vuvn7d6+NV6XSUm6xiAeRRopG6jk2bv+03JRy&#10;+4kQy5Ezl2WWvUYuLPpPlSpoQDZq8RxBhe3Ym66HfWSJIB5Kt26V8TwqNIOWpk+VySRlVcIp3cbI&#10;9zLvcunPvnERa+SIR09Nk3zUEE99I5RS/ex3GZkyfKnjklX62nWofw4Bl50vNm9qhrWN1L9O+7ky&#10;ZGPY7qjZ9/28+1jWxMnrnilVKOLAUsY3/iH1cSi5q/iZ+lbU6TX2sCuWK4TAlM6m/HCXBJ4xLgU8&#10;YlpSgr6X1iaQ23WbQyD6T+LKIlfT90ybyNYrjC5U0wOZNMDGSSCxkkguaaYHNNMDvlDW+M9amkJt&#10;ZVzOIT/X5SIg8dvS33pepKv2wSdOpdYXNNMDl8wMcI8xMy7kLm89DlNvOQLEiD4jJIW1wj074D4j&#10;JIT5ASQv54hp9CSQnDWIfRWUJMAhMEAwEmw0ezMyzfSGggsEOjRCPh4BtpH2CKcIhxIkECj5L+o3&#10;NTCQUSJnwUcmZ15wOLg8fJgc+XLr+0pPOr2BQosJ+IT4k334xjiiyadpdtxsILUEOyRL/zcr95pX&#10;UUfvYzb2SMYjB42N/qBhECQSA4sEAi4+ChITLW5ajkggGEJ28b+PC5XCP1wUKzLfJhgjcggsghX+&#10;vnTcoqsaqq4aw4QbCAY6FiTUdgSsJKselfSs2M531Zoke+ThPiEbufRCFd1JRk4+PkjxIlRKdh7J&#10;ykww8AipJa3zd021fQAkkhr15QMIighWEBltYpFkUTlP9BgoBmHDCZb4seP+J74psyPwRi3jiRTI&#10;9eoMXJfPGjZYuX9dsk5VgjHCKCCDQOEhpBDYJpv0io0NoXH9jwhDfN25o1VuoBG+6lnh6W08jffo&#10;IlvhA8IeoIdC9tsWGffKmEQ6JTUt1F5YJBGMDgg8PkiblyR8aE27hAB24aaWt+iFPXvpF7V48YQH&#10;A2iXzQkAIWTjLQQAgdKH3YhPIghAiWqoYIdBCR6kCQb6rWb03hNTTAM/AXN566+GbCx0IJ/8EMiR&#10;fe/hBrpQHn0P2ET4KNePlghh2EoQB9tXrfc5tVuXCCWghZhCMqApIChYS0P9GNKbbf1qaCk0gQQR&#10;4RLBBotoDFwgNbAcn3Gh6vTHq+O9wUEeKOTcCAUIDWUreEF1ghuBCIkCek1NggENDwOKQC6kXfS6&#10;eCF4RDRhC2iygsowSXH9LG4DfKZcxUdTBFBhFOhA54ECoQGhAU6ECpbdQgIMjEGmsUY322vgU+WJ&#10;RV2CKoIqUa2ECwgZmkfCl4qpCkl1VrJJ1SecEEFugQO6jfgkECgjD0LgcsC3CEXyY0fhexMI1ide&#10;FzZYIg6Y+P4CYIDBEpWBApUqgQWkdPBf3sIFhGMvBQkLfCBZNvvAshh11m7sEM9BBskBzZcmR9vX&#10;gzDNgh+BCRA2CH4EJEDPKEEwGZtLoGCHYEIIEEMB/CxMnP+ggCTEzix5EJwqRzbNcVSCMoIQQRQY&#10;M/stWpTSH4dXI03em2bQ2Hz+xckSFzx4HF9F8mJEwgWEYYKM4H18IJFfd4i1wsIygigMIRDZ717l&#10;GzxZb+kn/PL9LZ7RUR8aKiZsnKfEBkEdvCBiTdSf5h004s21tN8qvKxwh7h4BhBIIB6oXGyFvk3d&#10;2yRs3HbMED72BgWPFjY0f8RfbFwECiL3suWMa8JOEbQQ3LK0yNVEe4QHPhC4mEVRYIHBA8FBAb3x&#10;PLkwgfo2EBgh/s+WA5s+xeYl3BArQRN5w8ECjzHzfZcIPb+EKwhWN6JgYhEwv0JhEuBwhObMZ7pS&#10;0/8k4Q/BmEJdisUzXpsbAb4kAwgEPAM+cyaSPEthC1iYQrCG5c0fEvFiQCQBG9S3R94aKtVjWyxs&#10;aEhP5P7krq0JfJCY0ePky5PZLd7QQPJAoIJBFmCwPQQErGj/8WCB5YFBAoIsweD/BAJqc/kxMIVk&#10;wOEHwhP8aJl2LGhO0ThAcTCI4fCAQ8Az4uf2eu9sbJWaCJXjdBB8DlI3r0CywQGBQRfnyuCBPMsI&#10;F5sHhC1nwheELyfhsW8W5Dw+EU42EHwGN+omW5OP1sIfg8ISN7lBi4uqt5/fNEvk8ext1ThDNPQh&#10;tCGUtLBKeEgKHIsMafW0wkNTVv6/iT9MmgEAy9BBEREwIvg9CD0IAYCoBrB+ZgiktgRVC0IHQgZk&#10;YVwveNhFWXJhE2JA4IFCW/g75P2U7ngsxgPLkNuzwK7xvuNbd5qCC7aBQ+X+TJ0W8xwgZuhA6JDw&#10;5CtOd95whlmLlB5nasV+z4Qj1QP18B+1Z5mfMFQYQM3QgdoJBJbY77xggYYIQGhMCCPmBgeUBwFR&#10;6WjqZQ6xHIBaExDG2pbKZL4YIXpqJFVglJVbz2B9gIWLMQjJNdrfHqRN9LKeqiR6yZY+2zWOVEkR&#10;gcBlvDZJ6J0j99rsKjU166BqB1AsBkwE1MJOWDeD7AIi1YrLlcHoO1AKdRtsgwQUAMEEDUEEefFj&#10;5xZUUmUfypnuToFgOa/txch/rtLYoNaW7KYixqtEvtGn4YjMTPPOea1LuZ46cQpZzGPMMdvuKSo7&#10;O8aXe2pnMc7xpcSzWnInZOY5GTMeRklTrmR+DMeRkL0rCMyXMxrGwsYalpDa2cc2mqZGSrFIY2DO&#10;e1jZOMtoREJjff2KxiPEP55iybPLiaIfzzF1sfSafi5N49lGI1zToyuaejJ7a9nqt03tKVe2qNmr&#10;ojUAs3tjWvrKntmWxqZU85ltiaXd4W3vMtNmt3eFtx0tqcfrIZJ6ricVdculpatxrGUoj+Up3Upq&#10;10L+bt0Om6t+FykbbXhyyIqp68XLzdakgNsWnWxNrmrZIB98lkUrp7xUrI0BK/MSeIGTguLUqd8T&#10;RNoIUMBj+EACNQ20tlVBgAZMFaqXeqda6iEpSknVFuvNIkQj7WkypsbFiEfa6apNqpmzGQnJonnL&#10;mMq3I7Mo45sXIVipdur0R4Xv/JlMh0eF/48lu3IzY81EH87i0pT4SF9k9VJUzdYSF9k9Nkip1xMR&#10;2uxLN9xMR3uxL/uJiO12Jf9jw3f/UizBfUpUJCT/6H0niEhF/6H1AzZ8iTpo3piYn72Zf93MaHfZ&#10;BVLAz43WvpU6OxMV3uxTb9ixcqFjasa20tSlSPH/x0tbDHj/42Wa9M+NV77x7EOJniRIh75eGEj/&#10;7SxW8GfPEiRDrU6DnzxIkQ61OguJSmFhJ/9oXdI0O+MtFCMTEd7ps19jwve/KJxilWNDvjLRVanE&#10;xXa6ejWHExHa6bGsLT+rExP2uXs+htFhMnx6yiX1yjRo2XKczKOwixY+XMcwkSbk5cuVsnKNak5O&#10;XMZbk5RdiUtSlS94XuenZprGmXLlbJyjWpXky5cusnKNalYRYuVInaNanZMWLlSk7GtbaYsXNKk6&#10;qu2nJkhIkQ1lIrjLkhLxDWMigVsYAtUyY0XLKnSda2iZs8WLF53F1GTNHixTc+yYFbBhIWf+2aUg&#10;R4Vf9sypAxc/RKLT+rGkVIlB/GyBCU7/RCWeOMdZitFUiy7bmPEhkEPzf9tiKXXCIQgM5QiJq1zQ&#10;tdCbFBgiDH0RsBkWHEjdMNgcts0Rk+fQh8EBggmJnzx5zoUt6mCBQQTFz541ZkmW44QHCCxY8fLk&#10;sz6S4QHCCxI0N79tb6efBDDQACQEOPhBoeNTdZX1T/iGggi/zZbUnELYnMEG3t5jwGQk3UMYGMgh&#10;n+tpLBHGoiQQuJf2ksO42GRqUgaEhP//afKQI8N3/zbUV1xMV2L6++ObGUkWb9/NhYT//3k/RIZ8&#10;ar23wo5gQiI5gQiQ5gQiI5qk8WLlSn0m7VxFi5Up2jdq4wGaPFijzS2RM4DJCRImqi9SULttjbgx&#10;YuVKe0nasTAZISJEaiFMlCqtVSiaUVCP72nnzJO3btsaPCABsDo1xKVxod9lFK4EaH3shOVcTNjq&#10;iKnf5jQ74yssIgNl5iyO1iPIOsaTBmx1UV8x+sDH3Jk+BgYgZWnqmIYuYvN99jR8tjLjFTCgxjAx&#10;AyQsbYnbTmtYejxst8g2M0gZsyyKhfaxEMulJKzJiWBhYyNShpGj5b5XKVgnMZpky8nUGfMZWNVm&#10;ImJFyqpHqrWAwMHjIwMQMkWNlSk3WNbEn/Qt7+KuIqrXmyERTzMA73bvMy61rVxK0xouVKeOxrYk&#10;yZISJEdJVSR/JCRL6WxjECttsfhVW2OFW2OFgYgZGBgYyQkJOTy2Zsk4w8W/bWuaHHr5ck10+7SY&#10;s0/jWL6m/QLl9TbSBif2ZJ1Y3E/syT82EC4F//2ZJWbCBdjBHGZrHFDfzJRCV+ekG5OC7JVATLZS&#10;fAL/cVPfEkee9Ccjxw9nCifFAMKwEM8lWLN5wCc08IiwDxblxRTILhkIaXCFFWagT6ei74mocQ4M&#10;AjhIEFGEBAI4SBMxogIBHCQJ0YQFMInCQEnRUQHltm3lDczMwW6VDbn2lgxLe4OlRo8/N68faRlZ&#10;CIaWrCawAS4SEZCCEphE4SFZQIRusNfidw/xkgmPF/UMmdIjO1qrXW5mCD4RFiZ8IJjXn994kVjt&#10;804oJJLqQGQQeHMICaVU8YRvjQQwbGiQ9LpAFFwyqyfHoBmHUXuxV0J1DIECi48XEjcgENLIAjQS&#10;GDCHYR7IYQME/lBKCKoIJhEUS+bYsTLPbyuEdyCBqDVMcnfaEidyKvCCyD+sA4EGCQuEOG/sUTMI&#10;8thAdS5PW55sqQiT02x8IPhAepd+05O9xIhPvcm3o0TNFtn4ndaXtC4Ogvj5xKzmH+UEGCMoIOYR&#10;OfEOEdSCCFEmSmowPcgzQQPADYZUxehiIhugW/7z7JXCQ7spjh65zgBOBkEhTCHLW9JmEZYQcwie&#10;HJAoTEWLeOk/OCN6IAdgAQv+UEoI3jYQvEcN8jqam4SGIId39B0PnvWWfdKfRNm2gR8IMEDCnAgw&#10;R3+CApIVqqBhGOEJwidCpaArZJr3GNe3tadUzvdrqW31e0FW+r+T1RO5JHFrjYTHgUNF6PUX2SkM&#10;/ygg9BHhhA+JrWQQ3CQoutckjN8Rhx6M8jamafRCEmbT7Fz3yR4sL2TIciIT3AZN/ORIVMAAAAEE&#10;AAAAAgAEAAAAAAAgAEAAU2pWvjEAPjcC9V/GwAnODAa0xbOZ0HwRlCl9uo4AAAAUAAAAN4kv3M98&#10;XgfHyD8NAhIXom/jAAAAAgAEAAWS9CFjtJuORFKbM3vurAR1wHp7wuMIJJgRigAAAAAgAEAAAAAA&#10;AgAEAAZ59qtpb3PiaWaSlQe8z3ICmAAAAACAAQAAAAAACAAQAAwlHKk4TRHRr3+rKjpmCQxUeEAA&#10;AAAQACAAAAAAAQACAAi5zIOISuLfJdOOCU+nJA6Br/wAgARAMZWoIMoMhw4TmQts8b6xUiEBBzLt&#10;BXSd267kzTDex0+AAAAAAAAAAAAAAAAAAAAAAAAAAAAAAAAAAAAAAAARAUycQAABoSe+cKUeXiV0&#10;QwAAAAAAAAAAAAAAAAAAAAAAAAAAAAAAAAAAAAAAABocAASUTTISEgKBgyFEpgkqFEAAAAAAAAAA&#10;AAAAAAAAABanH1AyAAIDKABBERBpqzdatAoQyxHzc7O8vpUGEKmPlVZh6BxT1z5d84HoOvClIhL5&#10;eUYqIVqkDVQJU0YvKxpNgIAQNOKUaBiddstKrQxsvWFrEG0XgMIwTaeTvc5Qw6ZmEfPzNfDcAAAY&#10;gAAAAAAAAAAAAAAAQJgAAA2AJgqAmAwEAMEmDo0jXRB0y3/gZmPbA/Uq4cP3ln5SFm1MV3a4qJGE&#10;wxPF45xVn4w3rJq6B4OBgwBsZWDEDfQ62ACEKIGNhu1oACI3EwUASEwAAExDbFARESjCkqlTqaKJ&#10;luWwobx8NmCSzAQDMUK9aX+071K17OtWNO6w58tNVCccBoBETAQJDQCEB4dVnVpQBjGMBjYADbQC&#10;QxNAxMABgAwBATQNRMrcry99pMKaAIAYhmcnqACjLNz2BFMBjL38qaOt32v0KyLEG/9AGJMQRhbX&#10;jFQHFg1I3M3CkFM1NzVQ6hwYBgAwpBQamgAAIgAgIEDIGDAMEYAAMAyIGAQJSFNN+lu4IEAQBmYI&#10;iAABAwRkAYBECIzUggiw+2WCqboxkECwCiwJQqyExstiEzUCj7RcEhmEMBgRGSZekX/YVaTpUQCh&#10;11g7iCzJvp7AAM1AcGoYwQABAGAqkZAAGhsAAYABEZggCDRWmiSxFoAAEAAYAMAgZA0DAiBgEEIz&#10;MgEEQkMEphpUQTCLgzg8JRREN7Bv7gEnDsg+IRDveP79vwvrYWsXoB0aNbqWFJDgpFDPYxbOwXzH&#10;N/qw7PdFT3qqAAAQQzQjAJAARAjAAAABGCBmYKHZ7oqe9VQAACCGaEYBIACIEYAAAAIwQMzBEACV&#10;DQGEUMxNPE5VvLcCSvPK5RQfNVE/2YosgGkTAc/4owJgteyMhBGID9afrMLwCtHMAEAAAAAAAAAA&#10;AAAAAAAAAAAAAAAAAAAAYB1FwRHvnMpgCZxZIAKAtIIwJAQABUwWEpgAAAAAAAAAAAAAAAAAAAAA&#10;AAAAAAAAAAAAAAAAAAAAAAAAAAAAAAAAAAAAAACxixo36GkgzQBwlJmSonj6gROjMPYtqdPJ0kUA&#10;AAAAAAAAAAAAAAAAAAAAAAAAAAAAAhAMl4GNBIJVugA53RIGxXhCoDcEEgpYfkqySBpDCOpCpRvA&#10;AhBQaAJhEKqo3C2/OTTE811Zcf9M/XeDHzpaYyGk1yapcc44QDSGABV3+MdDerQAERuJgoAkJgAA&#10;JkbbEAAAAAAAAAAAAAAAAAAAACYCaASDeRmc1E9kt0kzTBP0EmNoiSPE1t4YRcLjuQQ9WNOIdDCg&#10;yCAAE0NtdBBtiKAA0hupODt0j+gYIVjABISZRkQAwRAgkNg42heaj2LNFiIzxaJOVB9WQAUjAI5L&#10;7YRZwOD6CR4wDV+j8JZdBMaYJoK3/+/fagYwA4OpORhQZBAAA0NtVIgNiKAIaQ3UBUOCQhBreZ2S&#10;k/zTCnEkwLkoBggQhL3h7CbDVYZl1wj+VdOy+DtON2oZCxta4MMY2DQnJGwxmTuT5qti6c/0OfL+&#10;TXvO/UEQMAABAQAAAAIgCIkBhSUjDgBQAYBEFCAgQRpCSktmZgAAAiAIiQGFJSMOAFABgEQUICBB&#10;GkJKSmRmIh0qaEaIuDr5Ew80k5TK9Jr6lOU1dVdVIwCPxDjcj5Cdqh462c9G4Us0Mg+unkBAFIwD&#10;BGAAAAAAAAAACAAAIAGAZAjIGgA0ngNnPtBAAAAGoABAjAMGAAAAAADBgzIDvOrJwKtJesztq+0W&#10;gKmTMwdQiJUiYEPkEZC0Sy76zajooQqUpeWz1MUNCOiYSGTDqhTToHTa7unNqQeieVNO3BgAAAAA&#10;AAgQMgCMEAYAABAzBkAHZnlTRbgwCAMwAAACABkARggAAYAAMwZAyABk4IEQBMgR2AMFGMqXGQY0&#10;zcAiykY5o8oIgAZEFUAiEhRnn1DokqOujmcbASSRMtQmWO43gzQeBZAgACMjBGDBkCQHIBBwAYIG&#10;AAAMVCWc5k5IAMGYMlCoDBgEDAUAzBEADAAAAIMQAMgRgERmRoYIyIzIgRGShACAPgd3lnCAmYBE&#10;DIEQMCZW5AL6rhAhCzlP0z4MApAEERqCMAAAAAAAAAAAAAAAAAAAAAAAAAAAAABFXyNNhV5mACcw&#10;RGYJ+qJGhurUYGoQkAVSAAAAAAAAAAAAAAAAAAAAAAAAAAAAAAAAAAAAAAAAAAAAAAAAAAAAAAAA&#10;AAAAAHWwXWe2O7PYSYBtJkpkqCSsoIbw4QAQYWTQMYQAAAAAAAAAAAAAAAAAAAAAAAAAAAAAAAMA&#10;yAKAHuKucCRJkQBAEQBAAAw4BDDIYYMkcdw6mkwBiB/Ekmd8Eee1OAAMYAJUoc8e8dnqbHYAyfMo&#10;GYxA9AvgT4EgYCBjBjGAgFW2AAAAAsZ+SO2MAEkNAgAYAgMDK7upQq6dp0fvv77/aMAABgCBpADY&#10;CZUNcaPzpHnIZ73XENgADAEmiDKANtJDtEBEaz/ZIpJnw5AZx8GuAYxtIZmCQMYjfOy7ziTnd7b4&#10;/XUA4WtQddG3fZMhCBjQWTh7eYU1/qbqitUFygBDQIbAIMAC1sd4XqvQOYo6e7eA2o4rkXEWcy7U&#10;DQAkCODvwBXAE5abdxJpnDSXzWvsq5ztsH3aTAwJqI1HIY7a1DUQAAAAAAAAAAAAAAAAAAAAAAAA&#10;AAAAAAAAAAAAAAABTN/ypY/wybEBeVww4cmVJvkMC4gFKdEAhgCPEs7eB/S/EQAAAAAAAAAAAAAA&#10;AAAAABJAOMYyah8m9AABMQANjbCtpt8YOyrOF0xfe/bx8X6w91REcmJGQgAAAAAIY4xMQAwAGxoB&#10;V8AKNAOJxoX+x7VrXtxIBoVAeygdT8Zk2AxADYGIOA6wRAEAQBGCUFcPAUOMEDnCQizzxqMyrZCH&#10;+wSxrINaaudEEBAEZOARSoeXU3dTckAAAYwhmDKERohiZAABsQskSqADLhGAREAYAAABBQQMwAQA&#10;AAAAACAAAAAAASAAAAAACQAAAAACBAGYJQDIqlKGK+OjKAQNAhqQMAgSg9okPQKKmvIYwq9jJmeQ&#10;vje6npLKVjqbAMgDBAIARIygDFR2UYaZAfscpDTABmAAAYIftQSGYBuAAAAYBAiAwo5JivUIKJoS&#10;Z12yk88A2qFBeecAAZAjIggQAIAQlFMCzAfCtxhPABACoSw1IAAAAAAAAAAAAAAAAAAAAAAAAAAA&#10;AAAGQAIAGQBEAQQhAUEhMe5N7AZGIgRJFoMoiEAAAAAAAAAAAAAAAAAAAAAAAAAAAAAAAAAAAAAA&#10;AAAAAAAAAAAAAAAAAAAAAAAGAEAEAABwBQAgAAAAAAAAAAAAAAAAAAAAAAAAAAAAAAAAAAAAAAAA&#10;AAAAAAAAIAAAyA2DOHGiRkogARmCAAUBUZjQpAU8IAAAAAAAAAAAAAAAAAAAAAAAAAAAAAAAAAAA&#10;AAAAAAAAAAAAAAAAAAAAAAAAAAAAAAAAAAAAAAAAAAAAAAAAAAAAAAAAAAAAAAAAAAAAAAAAAAAA&#10;AAAAAAAAAAAAAAAAAAAAAAAAAAAAAAAAAAAAAAAAAAAAAAAAASPBiipHh/c6E5qC5/MqjMFA6BUo&#10;TXYPipgYMF2kE0kbSjd8icRaBBMaHPiE+hdLxAE/ohZJaBOTVhjIy3yAAEHNftTcGt3ZbdYSXSbp&#10;ki6mLJXkcJbgI4J/mGEk48D26odoKoEL8DiQIABM0FsqQr5284mdZQ3ZQMAGCbQAAAAAAAAAAAAA&#10;AAAAAAD4kiVyBcxgMoAAIAAB077I6rgiQGmXUt6o9TvckyoY/gJqgCABoQMKRV708ZU2xDHE0XG8&#10;7kgHmpgAJobBicCAMYNCIQbpId79dmmADgMBjowYkwQADIAWiAGJKTHNS26V3l04EZsoyUgGk2gX&#10;RTczGrql3HWyzFs3k4tVrCvfSSXXn5UmQAAAAjx65fuo05DRbpish1RDLVsl2duoMEAQAQgZiuOg&#10;UUIzTfxKYhg4XSDAAIGgIESNpGCz6l5BAADAAACggAYBAwAgABgEEAQJpbiJMBog/vR9O3EhDW/T&#10;k/GyGW8Py0gjXT8YIAgCRAYAFafdFINEEAcBmSBIyAHg2HWj6cAEQMgAYMAAAAAAAAAAAAAAAAAA&#10;AAAAAAAAAAAAAWMcKzIbIAAAZgEDBAyGgypSCggAYIAgQAIAAAAAAAAAAAAAAAAAAAAAAAAAAAAA&#10;AAAAAAAAAAAAAAAAAAAAADISWjpgMAABgAwGgjB9wTZTAAAAAAAAAAAAAAAAAAAAAAKkmN4DaVHN&#10;epoBjBozdgQ82xMDRYq+rJ47qVPqccWnkEMXpkSwwYoDABCaGmFGIQAkMAvOdfaIEkEYMaTASB0A&#10;jSYkCTbwAxjAKIaC1px7NproNukr8FYAJDATjUxkDSzPYwDVnyJ0mHECxcJAIcg0wGNhElGAAwoM&#10;kE4ECwEAAkmCKwERozGCAGhtDAQMYmMiEJIC0bGMAYxVX4h9hACQwDpgIbqBoBAhpppacQrTcLZC&#10;8+E5Iy0ToR5I7EABE2ETXPBarGE9OhknMRLLGMQokkgAICBMBxug82UQgbGhFg/r1GEAGAwKIBgh&#10;gQAYIgQkayAOQ7rzERyHsyG2im/c0diAAhA2nTz0M0mc9SimFR7Hy6hjGA0IAAAAAAAAAAAAAAAA&#10;AAAAAAAAAAAAAAAAAAAAAAAABUAQRqUbjB6mumXhMubvYNSsAaBBBKLecDWMaCq2+Q4LkOCcCBYC&#10;AASTBFYCI0ZjBADQ2p3JAPNTAATQ2DE4EAYwaEQg3QGADaAAQLtITKAmkDQR4eraDAyHWKIEDBEE&#10;mMTQxiATJUCVZkTv4IIedXWhzdbSGyKAhuQGiB8xAlS0sFDcsv1ZAAA2AIABAgTAcboPNlEIGxoC&#10;wf16jAAECBMBxug82UQgbGgLB/XqM0Q/Wi7NBSYyUrgWgsKBXa+2F/Ddfu0oh7a9NZrsokQANJHA&#10;AAAAAAAAAAAAAAAAAAAO2HeDAABDAAAYAAAAAAIAATAQOAJcOz6ccT6pLw+y4l+4BJE2oADAwIBW&#10;+XZogDAqYNAAAAAAAAAAAAAAAAAAAAF7GAxAG4DFXBMT0PYIaAoIB9lAAAAAAAAAAAAAAAAAAAAA&#10;AAAAAAAAAqtE3U9rSFnizeAAAAAAAAAAFoqUNs5wSswGlFjS3MnQcjir7Ra0Ng9FqIBXjg0PNCmD&#10;DtgmaWZeAAADKQV+AhNgRJOJpqkAFE2DbbbYKPBw2PkLenaBCNh0wufe3yjBgMBsaG7ATIH82/yS&#10;4J0AOMa6KIAdgAAAAAAAAAGYAAAH4AAAACCNIEIQmMHhjABtggHJ9PCxq9dqjDX9ZkeUV6IVkNvj&#10;285tDSfTpVLAxzXU8zxqhx3r7j4xsEQAMGBxVnyAANA0AAAAAAAAAAAAAAAAAAAAAADEwCCCay08&#10;sb2+EvOxdxZBxWCoAgVC+hnDRsYGS1JWWtZhdQk1gkLgNooQSzQbCO5I1FBABQpOPxlcBIE2DgFY&#10;myUBoQMBsaQhIo1E6gYAhIiAQxJBBNptB59CTTbBFCISBgxNJsDY7kD1IOVxz0p/ty6+MYhvVTVf&#10;aoyCKIdtLRUISnfTBHQlSdVkymCQhlBQYAIAZQkqtRkwGIQDE4f1pJi4EAAAAJAAAAZgAAAV4MAA&#10;D2MRy9JXHjEHKAlrYXbbRxgrxaUElqsGNw7LAOQevhjaDYdGNgAADAAAAAAAABAAAJXXStsAAYMA&#10;C8DAAAhAGIAABNoVTip0G0IBBrH3UcRRp3IyBAEZmpG3yrkfGkS7VTmdaJYnKthVuJNkCb6B2kJu&#10;mzpgMwDJTIyQwAiAAQICIAAAEQAJi3YYkNmdDwnCqDIjB50CUyMMCBu9WTXD7lkimhkZmAIJENpJ&#10;rpVpyRwbpXEt3BRWqhoDIwBZlQYJoVIFFAAKAAgBkByeBUUwNw1AMgAEAYwAAAAAAAAAAAAAAAAA&#10;AAAAAAAAAAAAAKEuSIMYcMAjIgREZgEzd6yjQNgYQkcGTFKkAAAAAAAAAAAAAAAAAAAAAAAAAAAA&#10;AAAAAAAAAAAAAAAAAAAAAAAAAAAAAAAAAAAAAAAADABgyLmRAwAQAAIGC8QJBXg1IAAAAAAAAAAA&#10;AAAAAAAAAAAAAAAAAAAAABgGAZgABJBOSO4RgAAAAAAA2CAhKKNRx04bRICjoaOoEMBAIABAAAAD&#10;FJxOgF4OgkMAAAAQAkBWAAAAAAAAAAAAAAAAAAAAAAAAAAAAAAAAAAAAAAAAAAfJI3kKPFBhCBgY&#10;AAAAAAAAAAAAAAAAAAAAAAAAAAAAAAAAAQnSkAAE0wABAAAEAACAAIAEAQIwlV94RKqz7JyJVVhM&#10;nwn/4MjCCW/s1tzvvPbmnqOyt2njxVso/pBV8BP3UminubEZtxufudDqMY6momva5+JAIJko69uf&#10;oKgBLm9eVw7w/Y6q+3NA4PmXorFcZSZx9H6TSWgWR7nryNId+aXSkjvv4QUMW8ty5SHy0v7hBSfm&#10;7RAICBBCJhEQAAABCiEakb5jqgNIlIbBSKyMcAAAAAAAAAAAAAAAAAAAAREgAAAAAAAAAAAAAAAA&#10;AAAAAAAAAAAAAAAAAAAAAAAAAAAAAAAAAAAAABMUYTgEJMINEcaQRvHCxzAmkEBIIQUAgYlMxBIl&#10;E0eFQeJlLlkSxBQEwggmsGIMwwl2IAPiCOxBIQYMYSNFxBHvC4RHOFBihLOBHtCTkCCwJIwJN0I/&#10;gQShGdLAhVCN/CKdmCMaEIgRnSQIbQiyAZUBQkFQhNCCQaQSAWM82gQIjYBoRLQhZbANEpID4IBh&#10;BrBVoIqJBqVOkP7QaFhL/JT0r7POi+QZmXdMi+RRN7avQF6EstKcSt018Emy/mgmFpN8WawvmBvs&#10;iaZutQ0foaKX3rgGiBaDtE6xJs59JOWx3UXs0e2IYw3iCifElWFYo2mfDDxQ8GNpEmDJbmV80o4r&#10;VckbVxwUQurHPBJigW+4pezS9HJX/KCLx6IqcUgepwJ9DvgdTMZP9r3Wmk/QooSdsGdP7ScCSGqk&#10;hASyjDtmKdheG5YLwEgjICREXkizZdEcVYwqnncessxRAaRKP47OD+N/XARzyq5CUBohgPPJ8UxV&#10;1UXSo1K/o5pG1w0ecV5XC3cJ3PJdvHM8rY+gs/dXpEOk3rizonlJabY4DztdDaOlkND4oNIaU0Vz&#10;GikwBhiyViXgknlWQ3/wMLMtcsVSsmB+6NLzaIb7gICO3mSsZtru/AHE0DXEZUT5vpSe6SCbh7Bb&#10;A4V6FkQnergEwvfpY+ExXzVOCrFFGkJo5CGAQv4AOSSPhSpMqKczyO52MdaBgNiN8nJ0i9uY+XI5&#10;Jvwvn7sfK3fyRZp8sh6QT7ZwIlkRMzLJUpEliRhYWYYcPvcBBW5IYRaTAH3b9u44uNqL+ZcmkzVh&#10;a4yo2OrCmKT16wVYZbLIfDDiOwsrWRtqaFJDaj6QHJo+LRDSehZ3Icz36Fa9WlxIkAAjOp3iHkdO&#10;sKd3iHIV/UuiDHLZVlInmHJAcB3vKaindYudKjsOQmOIrtc5QY5F2/PkS6MBQu7fRNwww9JktDZC&#10;RXMOzyEArD2DvCIOsGUMohsikakg1t8QOBb5snjhwAAAAAAAAAAAAAAAAAAAAAAARwiD8TCDYmOk&#10;pFkzRonEaYAAAAAAAAAAAABOfCT/sbARMmDgi+ljFYpbKAAAAAAABAwngkYSdRjTBNJhKmCSOEXQ&#10;SIwmHgiOCFwSL3Ji35wh04RVBCIBBDIIgwiQgl5okCKaVGEQ3aracIUQQq4LfagpQBBaPReAF7vL&#10;dKcIDg4eP8toCeGgG+HtyBo3CQTNFSYB7cUlLZbY+DUTE6N49ZFbrSkqEcRZhFGchiD+23PFz1ah&#10;JpCE8THT4HxVkQZy2IWyXq5BushUtnR+neMQ2I6JqB9fhOJIOWYd8dBSwN4xsIQpTtDGY0oQlkpA&#10;hE+TFj4SnhGuMWZ90WjIDE4kB8WYQ4V2YxdDjDQnUWFC1mpytxQoOK+u/lJlk9mUstj4FuuhC8uu&#10;KhUsA0bTRnvtvxOrcYQ++ZbmJeeOdJGV4ZkjJ+bcan36xtWWb8pz+JuskigZEF2/pgstdUuoFZXC&#10;bomBSfYMcumSsFE5QkOB5JkyRApDxlG02lby3n9IQCHJ+kNYBDp8QMjBdBDcE8CGkVBUohW0Igw/&#10;xrqeUIG8NLqO1yiTDsQHn/0iXbQkvkjcj3GhuGGae2XmxTJN8Xi/1dXF+2oD7TUIKpALQKaTKjMk&#10;MEIUU7rOXeXISMKEv0LvUAm1TJw2qzexqRQtVGxHJkiBNiUTk2hyhrrM2xEWoTmkhYRo4q9GPbx2&#10;AvKJ0gzk5pIWEEfEl5yGcVtlqje45BPyQ0kGIwsA4uGolDfYSMYWSNnRQblJJJMT6ptTJYtvySo/&#10;WWhXjzM10HQzA+4DcyUZH4R1zGtDAzJZb6CcPCpGx2dJkqS2DsHGmD45FLraNAkegONXj/N/U24L&#10;8GkxwQJnnF4SCU5NONUoaDT1U3lZJnnEEwhPLIS5rJmzrA5uTyI2CsxCygehgpgLVK0YJ4sSTuqo&#10;sru4ZQCFsjQsQH/jfPPTbrSskPOvUJFUTyGoTGWQKgAAJgAAcAAAAYAAAAAAAAAAAAAAAAAAAAAA&#10;AAAAAAAAAAAAAAAAAAAAAAAAAQsJyIXgjsggKb7sE5uEQDCFDEGYYQAZh8ePke16IooXEUZR4fGX&#10;IvhccipEeA15RAKNEEBKiYp+NZuTcqRH8ogMEgKKqDulSQ9ztRnw88I7MIHJPGajWjRR/BEEYhZ2&#10;eQXtmcQjQjiqBgjIgiiIITwg5hAoxv9AKCQyMIdwj3CBhKlgjKCKAghPCD4QIMY8YwiDNs2yBunE&#10;BGyYf6EwSGjCHYR7hAwk4EGCLYIlggl5rvE0SawguPiQRni7hAV2BcLxLLq3XYiZpTTysFBEF4Hj&#10;4CEwEfLeEjf/4PAZ1MzLSScIgwhdsIDhBYv9gTaj8e8LCRYlWzYszM5f5BFni2BCaELIIDcGkzCA&#10;ZxBBBGghcCggsEFUC6A/2OZPk0k9Xv9cI5wgeCzbBBp20wQSJv/AzBC8ILUEAwhScJjizeSwn3GL&#10;JJC9G9vv38e3W9cIvwiTs2wQ6EwFQtTn8mPgHiyiplom+pgiSCL3AXhA8ILGWASgEh8Ihwi+cG4H&#10;BAMqhXfE/Y+EUYRVbCATBBYHiqBN4vkxiQ6mghgCDa/sm2sk2C64FkhjNMuFK2mEsEFkEAMhYXLP&#10;kNKLp6JNSWhZrncBggsggDWCPpsggpBATg2EfX4XPH/k1bbvzhAs+OYuzdYQvlxbxPRM36iRK7/T&#10;yx48eCCwm93GtN5vRo0LBBSG0tJWpfT/3AfwOB+t1RKqLxbYH2BwJ7Y7PKUNxLBjghbIhSOYiQpH&#10;MROOIb7kg2FI6IkAIqJzYtf/01Jtg2d21dzJxbW0vbVLdaK2l7apazZa9nDX3Rm782tbYa+6abv2&#10;5dMulq/jGUepz6f33OyipR6kMewsQpBFKQZObbErJ89HRSoIpUGTwd3ttpqtDI8atAaZW/F8UlhC&#10;qyA5sKST7d1tm6hPSiLQEWgOFtNi9Zy8NDFKCteYyY3GDLwOXgRtat14LaoT6nVhbM5upsl2v28n&#10;GJopPSKxo5jRyjzONWwORu2MeeMaOY0dl4HLwL5pNUv4NM0k34T+Kxo5jR3z2NWt1gVNymxOjGjm&#10;NHZmSWMGU3+ABpmmZPvrzed/Ojzed/cjZnqbZJ2n9TGjmNHZh28ASrVa5GQRWx8CoEHaD1a02Aoq&#10;rjC3Z6m6ki5+3xJxNFL+fxJxNelWLFNhJ4x49lDXJlIrGL0CTPaa9BQqxctOR6kBylYrhasRbCiA&#10;FUiRdYEYrTQYkQrBbSu7W/KMoxF3KxwqzvOfk4lcajTFeQsbBIQ/jecVbMbBIQyVed3WzmLvLMxS&#10;6z2cz7yWJQkUpT8udmX9imSkonqSGpZQV7oYkSoTIZMmn+SC+gi+l7DeLCzk9YdVN8sSJCVkyU2h&#10;30ZcuXWzcdjLmcubKNsymSgPUqWiQle4iak7x2XLl1vSaJy5MuXNrfE1IryWt/akNqvbVbqG5qvb&#10;Vbs6lNZqHs3fW+17TUPdu7HtV65MmTW9ErQYlKZnWkCURJSQpREmSbD3c2wVettg93NsGq5ofLYK&#10;rh/1pg3bypFW6Cm9VrHHkNrHP6HuukhKB3i2SlwEqxkHdvMySoCsf2FWP4b2JnamgJHqUq1ypuvA&#10;TaxU2+Qd84nuB753OIbWo6d5E+9wukkPvcLpKGqO+9qgipU1WOJ6bDax3oPesVK9E91kkh9BVHfe&#10;tB3bzMk8g3bpImSArY4VbHCMSlNojNm0kG99Nm46N/+ZJTZMNr9o3fwtY4we9aivRXvVRU1EkEim&#10;VycKixmPyx9DyQHhepx4zY8kB8Bxx4sceSA8A1UVIDNymqSQHNVbtJfyBf5uRSnqiClKfnxf2LXK&#10;9mgiaQ/gqvVW6bSSrFvCfyWJlXXgv5DNeqt07qVb2hd29m+8xl4kJ/1XN2NZOXLlb3ZqSmGXNlb3&#10;ZmSXkHqVIsWPk/UmxWXLlb3ZqSmGXLlb3ZpFcVXqrdNKdKr009GHKr1Vu6mnPpVQ7dr72mjVQ7d7&#10;vtOtyZMj3dSQSMSlKLUmxhlERGJNsKIiMSbYe05fIHdzbB7ubYMzyFDM8LxVEWUSAASeNVHLaaGz&#10;PIZB3SJJkycdN2IpRMmJV622MAq9bbGNHIsnJrmKvW2wZfj2vMDGFjWMLHXqhLaXEVSDtynOmiGI&#10;qY2bWvF+1viSRuK4rW+JJVJ1Au2KEZxYHF1vcSU2TriDyaRqAC4F54oom0AVSedkdINdJvFjFYrl&#10;C7/viLLFH38C27Vb6wzsjpB4iyii/YViFGJXeY75YS3Z++Qi5AKAUpTVettg2sc+g2twyB3i2Sj4&#10;LVwyz0quH9eHuukhdB3XSQqArGsIp/nvFqlLom1zWr1DbWOfBaxxoPdZSpB7rJIUCsdsIcnYuS5h&#10;yHiG5Q4wzBEljWEMAgN/kOQdEkAdrQ3ayC2+O9A4NQtSYt4liStvfuAxchltLT1j+v0RAV3GI90Y&#10;YsYUWGGHh4IoYzEmc0qRJnA9OALizO1e6zkcqPVoW2kI3Wvl7XsRdKuW/v15CzqHy5cuvR4xmKGA&#10;EhCxCwBIQwOHmEMYjh5hDGJjmEAMTHMIYxFJWmJ6+QilTr6wCKK5/dDMzUpSkKiJMSIXMttt2etz&#10;npbSjidlMQkTiLiYt+W+keNN2jtcIGKQFvTLC5rlMCyeRaWbOV5zFTcY6skGPGi9S4U+b72cyw4X&#10;r5uB5SHWqXEQDIp1mPFrWdei1bcmqUVH/6161jQMAzcKz0tAUVQfyPCc/jiVFyMeaZTbVd7ymi79&#10;cbAlEtyjJd59Z3LrS4SqWk8mTcg92tBDshqJMDAEhEEaLuRI+Nq8MASFSlgIkhUtydlxbX6ZNzah&#10;jGEIYikWi7EiTb2zpkbSZEVNxzCEMTHMIQxEDGfpyQkyRdmPN3e16+bHrHt/5548AIQhYAQhAgEU&#10;SLjmEIYmOYQhiYxhCGJi522YiBKBFMEwJTp7SIsyZmDtkhCcKLLKI1/5NLdj2/vbr3Wx6wjiGLXx&#10;pJizNErdv1DH9ttMnQY5hCGJCx22EIvzVNqpVJcpGMYQhiE6dNuFCzY8KET5dUtpLiWNi29csstJ&#10;KJPkDREHd0d4AMkkEUQQ6GhIIDH50/C7YRFhCcTNgv5j93xXs4RDjwQScFWLEhHE+vskEMggmbJA&#10;cmb/bk5/ecIdaoBI26yuLl3cWggjS2PnghGep+58f3PmhY34/uLzlySQR9A82AyQLfQQO7azYR4Y&#10;QJKW41SiuEQxDGwA40IDzlmggu2ggn520on5HFwgW2ghPrevNhd6TYy4WVJTz3XR8kwCCEejYRFi&#10;LYWfG/RMrNzxmhWU7ZBpBHpBAyG4RiYRQQwhAZhA4FmviRaetFdjN43H2GzYsa8fJX7un+IIMuII&#10;50lCEXNsrx4BHMzCLPSTCJnBBcINGWEBgZi3TwTih6fJs36wQbCD7BBMFhCzHaWBAY24IFHCMYHw&#10;iYAQgjMgiZrAgsaqzDBHRBBlqpWXcYI6IIOQmCOiCDkJNpIvU4RvkwheRwQ/JEjYOlbz/wia2EWY&#10;mCggt4DBAd7Ad4iZ+/arv24RjhFBhCF4/jhGOETGEIOr6k0SQwQnNeCH3whWLDRMjwN8KSDEffpI&#10;UZN6GCIYIzggF8tW2tMwQRRBGRBCBAYIogjIIITBFEEZBBCcIdhBcaCLMDhBs8O5xcluNkhMIXOE&#10;MywQyPnywuSGzeSYHhAL4OoIsggbuQLANJImfH9gMfCAYv8B2fz/ZMIVhEWDxcbAPW/UuNfBYQPE&#10;SUol/7RcYTTBmpIv+Bbgj3NArwIrOQQPPMD5YR3HMIBoOc9oQPhKjQlR4kcc3NdffxIIXEWERYQm&#10;BYG5kwDD4YaHaW9Y2JMJDhAc/lOC0gOEP6f5x4jwgMELhYINHxm75ZDzBE9YCCJoILOBwgCbtwCl&#10;wi3LBBsInwOwKBYkz7wfugiaJBAsIrwgqweDibWTQgBnasqpk9+2+EY5MIPBEGLUAx8QVeNeAEEU&#10;40IVQhLpaPR4PcbwjwMECjeyRp22oRCTIQuEJNR6Nbf/iaRcFT0EIibBEeEIwUSAfcXBdSIRHQGf&#10;M0I4GBx4DD4QJ0dpZP934I6WEMghL3PUECtP/8XBwQiFgMEBwguqtyRonmyw0TGzw0ETQQmLCZ1A&#10;X9EYIDfwIbAV0CAuDwaEnZ8IY8mENzYQz8NCXiQ/Cp1qRhYSCQIVSHUZ+x4DV9HoQiSNz/5qDiID&#10;BAYT+bv/3eN1W4N4oW/g+rEzYHJaZvPGnohowFwoGSLMXN0S/Lhj0ar4nRYurWiCAd/NDEVR6TxY&#10;BproEFh4f6R79kxsIJd4H+Cv1pp9Usz0JDhEhIcIkJDhEjQt0KDjPV1qRV2PN5sfmHZVe2dpPRGT&#10;XPtraWsQLa6GhI6blFtZ7C2L6nL/Oma6WtLFyW9SzM13iUhdykRoewrxgqBdTNNTRr+NXX8pNUHj&#10;PV1JZVRMObF+qlTIqBuNO9F12b0JOP3zkLtfjK3AbFeRiuKV1Y0kBC+MYiMmB+hKBa3/T5JBoYaK&#10;tmEI7cH+A29eTLl/3EjS/udYtSWCEFJYsQaS8ggwzjfxKjRIv+HkNToZIkBohfGwznHh8kxPFY+n&#10;oA6wMA/Vfmn+qEzTUEGzEfIjVLiehMtTBBspCZEVjxvfy9kz5fdk3vd65YeomPDdMnZn/qPXbBBL&#10;w1M/K/LF3WgQOMGnjaMJFy4+/x8Xy4nJdq4zbqLT0rMs6OCFtKUp3n3u3TrYThO+chNqTGWOE75y&#10;E3XkmXLEzO8xc01s3yRzsYMrUi+PNihd6sQmVxNbnEz1uosxf7/OJLbqLMWmr3NKS7iZj+iTFedz&#10;m2ioKpzbiufVW+UutWpVt6SEwtbQnnlBDqrfStrUO5qS9FaDb6hCLdxe7L2rfmEIt3F2ytZSdIYu&#10;Ss4oOUnSURlbOMQiF3ZWtaLmkT379QxNyyZNEZWzkSemdTQjxABYR5eOMJMxld6PgxUjPMlAzT/F&#10;k9l/Wq9tJyMhqfbK2tTTpbYW9tHlZnfW2w17Nux0765Xl0zYusYkxYix1aQJbmSeyYHtme60kDW2&#10;ZGqWoN1j5KTNrFXaPTp55Ai1itgRNit6FHdE2TYJd5JYs2Nenbb+oDiUpRaxFgUcSScf8KOJKJ/4&#10;Xp2793Tjp76aBvTkJTu4WTIj53PJd6Xdri/2T7FkkLSlKbVpb00gtOl5qd0T/UfkpJD3I/XMHtk/&#10;JkgNsdmeINcVa5B2/ilEloabxGJamt+9G83PWpKNcaq3Sj3K//fGJKaoF3ExucY9JUC4F65ldX5r&#10;OsVaHYlhGSFSKjFlCgOSfjghn3KUiIBcmzT6Fq7dqkBA1VqctIaErSOSlOUlBS+6pAy5cuVNzsqh&#10;TksKOxIzR+gxSUMJ8/L4pGmquRY1bzhpSlOTLl3Z03EqiE6EPSt6Wmkf0Kelp+iZxnnFK1REupTY&#10;T8J4s3JI+IT8L4vPVp6YlsWx6RLdRWJWJc6XtstWlN+L2JaxdbZ+hEGPix4uXcpMlL4IOCEiR/+8&#10;hUhaPEhPe+LmQMT+Ja5X27BxP4lXLfbsF9SpFjxMnZCqKyXM5spnlHUlxy5c6JOqa5K6q2jdcqtd&#10;VbW6Iqs+mdltJNVqGv57a7067N4WIdtGarqhuXIZpa7NEo4OmV6ac6xC2oW/PbF9TzZvCxD26Uzd&#10;UNzZTNKs3GO8mXKZpOptR2E+qtrdSFVcuXM6bNylvIbIEWPFy7lkkzYix4uXclEmWMuXK5e6VksO&#10;JSlNSaYM3kdxjUbN6N+TN7H3HdbWg7j3W0DuPdbQLeLiG824t1th9b1NUIiWlKU22Jopqg32+kzS&#10;D9flkvge0ulJqH8/nSTEpqlpjOqak0xnVIkjYxfhaf1TqTTBnVLTGdTi03ElNt2JoqjFAVttsFdb&#10;bYKRENjF+HeOf8Hcd1tIFlfWc6JZdSk1Jpg1auZ3IEiSNjFsPcdTbQPce62sgtN900kJ7j3fxB/f&#10;qRGNtN9004gWcVELorIfR3amgNNhtTlgnRX9IAzFl+XYT/zd181onidtVb26IqGXLGXOp6ZYSqQr&#10;YUCGeJExL3PLYsBHhcmVdu1u63mbWkmZdX9QxDwTIRH28J7x/BEpj4cDmvTydJ0ZCQhM0nUIudWw&#10;DjA+rDQl4/v+EotxifxLWLE7uX+gYwiaVzfKrqrdNKcdnZaQjzW8akq3NTRKT/WODqRVeqt03HX6&#10;WiQnudXOmpGjxRzceobnxMlSW9dgZc5kZO0U0CZ9W1upJulm9boaTdWIAuQqpolJBWOTe2f0Ttqo&#10;4lBItltD5dI8eJ7y+Iio8Ui7FdZz6Z8T9XcjmzTlxMklVYkim9tzdFGJBfErRJ8EdjuFbLELDGQi&#10;In5Ur0oOchn0cpPsXLFXSjdbRREyxVso3WsQLH1WKzpE5H4X82asqK8XXrbGfr3t7d7W2b9atNSp&#10;kQF/+9ZJEhq5CPkOchHyGsORCEIjDkQhCI5E+Y5yJ8xzLi1NTTQNUXTcUGbySUWw9xyn6B7T+MSf&#10;IbSqltkgPJpheTTCxEuYpiJcxX0vCIa5E+Y5qULbsvrE0A2zL2jlaH+n8YkmNfTJ0pNhYiWMU5E+&#10;Y5yJ8h127DuIWIliEuRPkOck+Y5qgpt7nqq6BvjPWppieZ7KJOtWwU+OpVX/ik0kJwFEgBkPgHbu&#10;saH1SxvEc+O5aSAWx3E9fxwXtr0TdQf+AAABDA4CL6VhqiQEyb0jiEkjKo7XTWi9fJdwtQkVZnQX&#10;mNPZ2xj4lwACQAcgMAAMB0YABQOLQAOBjBAQXQMGSV1S9nFPHuKIoNJjaYAKjigRyQZ5TeLRA6Kc&#10;kQQElzojkE0puq2Q0Cg02jwAwgJzBmZqAMwEJEB+mmdXPsxX6AIAyBMEGgIiInUAgOAhkDIBFMYA&#10;AyIjMiJY6u8yGmJAAGQMEAAAAAADAAABgwAQAIANI9FUc0UyN7XXaQOUlk7CkC2HFuwtJKtqY0Vj&#10;8f0SoAI5gBTBEECnswRAAGaFm2F/PMLYgha9wvsQptlnBV/lvnRKrVU0IEAIiBMCJSIIaCIzCmYU&#10;D6aoHOkQYAAAAQAAAAwDAMAgARkADIjAUAAAAAEQCHTCpMCMha+ImDuAh0VjXWpx3p7ayMBDIjU0&#10;FggBQSgIamoKhy3lzbIL2VLvkc8IAAAAADwgAAAAAFSAAAAAAqQAAAAAKrmaFQ/UQBGYABggAFME&#10;ARqqgjADgEYABhHMAGQAUyAGOlbTrUojhIcm/LnnCKwlQ/KxgFqMyBoxAzMEVZgzQGaGFEhEDZeF&#10;+LSIuFVuiRqYJTMyIzIujIGECmYImD8iGArE81cvnl0ZkeUwhSGydmJAYtPV4TI8biQcLANECABm&#10;ZkQBGZgzAIIAhEAahQYUAKRkACIGSAAVk3JT0hUPMgDUAzAUWCAFBoQBAfoNTIj5t+ywYgKWXW+i&#10;5S0qfjP85248aQVHoCqwL6vLKTSWYWA4UkOWqBrMKAj2WMHPk/RR1Ko6mSDBAwQBgiMIAAYU0M1U&#10;hnuWw1PmIgAAMgQMiBgiAMwCAAAAIAAAAABCmQoMMAFVwypgi3ABmDUiAABAAAAAAAAAAAAAAAAA&#10;AAAAAAAAAAAAAIUCR7WozgAiABgjMIIWBnAUAAoCUgrkZIpIgAAAAAAAAAAAAAAAAAAAAAAAAAAA&#10;AAAAAAAAAAAAAAAAAAAAAAAAAAAAAAAAAIyCDBmwok+wofJhtZAUGZohmQMBGDKvQz5QAAAAAAAA&#10;AAAAAAAAAAAAAAAAAAAAAAAAAwAAAACDACBAgAgCBgIYIAQ5RrGtGCAAAMGAACAAAAAAGAAPTDuB&#10;AJCORNUfcLOaGzuXiRGC0+3rya0CxUYnfjZu5Y11K9e6q5BFf3r+vEDABEQgABIAABAAxIAUQDyE&#10;AAAMEMAINuJiBgCABMGmQSYmRJdWKV8e/WTyz0SauAQA4MGYsLMuSjOtAAl5U1P2Z1MzkB3p/NkN&#10;YgHlYBVg2pQAY5yjY+XnON1cikgMAhIEDaAAQIGAAAIGwYACAQDZCrSMQAOjEm0JgIEAAAKFaqQ0&#10;tLapZFSpNvGSxrGKNLq+TLPJzUmebmKK0ImeE5tpdnCynRNIpBwZJBQQlsVKbPcdqpfdUwAAENDM&#10;iMAiABAAAAAAAjBAzMAIwQCWhQyAAAzAAAABmCIKbkQBAAAjIAAGQAAABGAAWa7jHzq9Fku9BcIe&#10;QxCXsdOEUAGAAQAAIPycmtmARZPyceA9tKBKsRD1toFHZK3iD2FEIAAyBOQIKdkL70eqyZAgASAw&#10;ZADGNUidqmTH7NO+gs/Jr7MN6flZdQQMzIgagzcEACMAIgCAEQDgyQiUgAAAAQAAMRsSbDmSGAYA&#10;AAAAFS0bEz2oUkRkAQQg5hArIhenSYslDwnI74APcDDpYI7OiK4LL+7lzAGAAAQBmYtF0BDzMmbq&#10;/EEwO6Ie88MpjO0BAMAwRGRogAAMIZEAQIEEUGYNgYUAAzMwADM8R92HlBwIIAwRAwCCgiMyIzDA&#10;yAIAKYBgAFNZQhq5HDmCTVrfXEWh4MWOsl6/rI9SzJIIW6zsvNurqYxX+qfSDmcIuDM6qhsp31So&#10;VFBHbMF6fmdeTalF/GnLmYAAAAAAAAACGAYIAAAAwDMjIAAAAAAAAAAAAAAAAAAAAAAAAAAAAAAA&#10;wAAAZqABDBwB7jElZQrTFuUB0WusxOJTYCIAwQMyMB4eQPVFMPPwova+0ms3ioSstlYs6J0LYVst&#10;LAAMjCAAEDMwAZmFBERgGZqDVVMkAMEYCkACILQtWxOW0tmyA+dSWhulrSpNp0MkAAAAAAAAAAAA&#10;AAAAAAAAAAAAAAAAAAGYAABDkADJmCCgBwYIAAAjHAEqVUFqAtEYAAAAAAAAAAAAAAAAAAAAAAAA&#10;AAAAAAAAAAAAAAAAAAAAAAAAAAAAAAAAAAAACkAYwuIibOcFpBA8oABgnAZwo7OcET4Lr4AAAAAA&#10;AAAAAAAAAAAAAAAAAAAAAAAAMECAIzQOQBUEUAhIBAIoSSBGCQRhCSlaFMlLDAywIQmnGAJAiDLA&#10;QMGEIiERGmmgoRI5akla0N311Q9B7VQASQhjH7GfgnL/HyamtMTjCZmqQMZyvmQ7yGqpDEDHqAAB&#10;3NzTFy+7VT9fpdu4MBpK0EADZRJsEwEJIAAAjrVSGlpbVKAEAaTYCABMAAAEMKgeav4tNhU+/Q/H&#10;7Peyo0rbIB6yjfUKYHl3fUyXpr3/mvlZdtvb+2uQJ9+H8Ey6gjBABaFDEAADMAAAAGYBBTciAIAA&#10;AEAADIIwQAWhQxAAAzAAAABmAQU3IgCAAABAAAyBkDAIEYRRfLFFIb075dyHH4pqjpAklfoDkV0A&#10;ABAaBDIsT17nyAxneoPN0Tqwg0E4VxUAfM4kFQa4LYrpurK7EvldWCoedlzMzMGZmAYBYsACnws6&#10;u6t6xn997fZdJQNMuk7F/mEoDQgAQMgEIKDAIAECMjJC5UAjMAgFHrw3/djUAYMAgDMAzIBCBmYJ&#10;CAMGZmDJQAHILGchS1URnTjcktKZFQ/bpHL9gNNcVKvA4BBEwAgIqAUSObafSiOtnqTWJCgHwLWu&#10;ox7kocCpaUckaWBhkRGYGBARGZAGQABgAAAAyBhAwMRJsZ69IgAYIAAAAAAAAAAAAwAAAAAA0z8V&#10;Vwygs7twh6NXYXYFLgWV8t+Q5YDVs7P7V/wuRLpUazTkkMJdQGBYzKW3V0HLS26k7XofNxnfd89s&#10;7VS+6pgCgIEMwRgEWAJADAAAACMiBqYGe47VS+6pgAAIaGZEYBEACAAAAAABGCBmYAABGCAMgiKy&#10;TMgv0sBoM2cfNsVYuage96mXYIAAAAAQeJ9kMkmG2uk6EFuIY4PxLHjqGYXhJjLVBoTM79zO2azI&#10;P6Yt1a/+8giMzQBVIlVcbGwbStHADAAIAGDO3ffuX2TWTIGQIwCczIiMwYAIiAQiIwocGTgBSBGC&#10;IgZoABWSYk96FQwQANQYAUEAYBGAZmSAjMEQBKgMwvRRYC+yjQtMs82daUImeSV0+Wsg0LpKv5HL&#10;H7MThe825lYeBAg4yShikD5oVdAAECQIRgIv3Ju5sMRBCAAAAAAAAAAAAAAAAAAAAAAAAAAAAAAE&#10;u4lFu8hjAJgD0yAIx0QsBX5TeABgEDMwQIAAAAAAAAAAAAAAAAAAAAAAAAAAAAAAAAAAAAAAAAAA&#10;AAAAAAAAAAAAAAAAAAEZkBIShgIew1fhyLdwQIgYCEZIRw+EUAgx8QAAAAAAAAAAAAAAAAAAAAAA&#10;AAAAAAALZbq4jUNyVCI+CODMmCpRJoOcoEsmoAMESkApmaX2yotRwjebQ+IlTbmMRWlFZAEAAAKA&#10;CBgChzexAzOAQAACQNAAC/IZ5tEDBMSBgAAJIYNEAAAAAAAAAIAAAAAAAAABYdyVPJoPqvo2mo61&#10;IVrwBJP6xPQGxsbE7Mn6lVh6AEORJBYAAABYAAAAIAAAAEAAAAWAAAAWAAAACAAAABAAAACSHWCQ&#10;Okh8fpgxJO+neVT+YEY40WGToxjAJO06M+EjkOenhQJLlG4gvm02qWP5OHUMPcgBegHkMAAAYIYA&#10;QbaTIDAEACYyMdRFOUXWP6xTJjBhExJiQwN4ME2AEjKYqzACIAIBEQAAmAAAAAAAAAAAAAAAAAAA&#10;AAAAAAAAAAAAAAAAAAAAAA9UZU5W59EfVZwEOoA1fw42z5OC72jXYPMszUUVda5uQm4MAAAAAAAA&#10;AAAAAAAAAAAACCBiaG839vIGmMTYDcN6KBEmB9unxwUEyJsBN//vKeyCbIgYmDGkqBaVZN0wzZf+&#10;4F+AaEQFirU5JsoJBWmcbkfrnSezxBGwsAAAAsAAAAEAAAACAAAA8qntbiDeGSWUcy4y1wCDuGkC&#10;ASYwAGADYAeggaABY3/qSEFgAAAFgAAAAgAAAAQAAAHTGCAAkOcMDYAAAwAABgAAbYIeIoNaF4tJ&#10;NKJIAgmHWLbMoluDAzmrJCozRtyR8BaoKBYAAAAAAAAAIAAAAAAAAASEdmBN4G+vtgAwAAAATbBg&#10;Jk1PbkEBgpAoAtTWa8AYMBMAAAAAAAAAAAAAAAAAAAAACAQKAAgAAAAAAAAAAAAAAAAAAAAAAAAA&#10;AAAAAAAAIA2CiQIBVCYANoEJI7YNgaTfhpknZigAVINtGi/2yKYAAQaMIAAGBAAMDAQAAAAAAAAA&#10;AGmk02EQDBgDOANIVQDAtsAovQAAAAAAAAAAAAAAAAAAAAAAAAAAAAAAAAAAAAAAAAAAAAAAAAAA&#10;AAAAAAAAAABD4weGHPWUHIwAAAAAAAAAJbgBqaBpgoI8AAAADAAAACOjyTYAd73qcQ54MyPVWrD2&#10;AAAAAAAAAALAAAALAAAAQgEAAAMAAAAoBAAAUSgAArn7ep1Tyh1bQTEgFUk9unVR9gZuctH//EV/&#10;jZt9iM5kxpJpCY03BADBANCBe2JBE9eyWqQACtIAiCgFG0CB3ENidxwHxLrT8lJkLOlVsAAwG2IB&#10;gJtMQdkeNWgIEA8m6uGTTqvJm2enAwECgAYEBAAAAAAAAAAAAAAAAAAAAAAAAAAAAAAAJgU0FWwG&#10;AANgCXCF0AEBEzJgAAAAAAAAAAAAAAAAAAAAAAAAAAAAAAeRA3x1u9inLgAAAAAAAAABAI288Ntc&#10;wCgWgAErewA4Yd4bnQg03qaydw5lypJ2PZecTg0meqQBgQAAPuRhs6AAxCSASBDAAAAAVAECSoCQ&#10;ymSTheSmy6iEQuAW8OADYVsbAiF0aTgmqrVbgI21XRd1XT60JxpygmACSZYAAIGhIKm8XdG7oFBC&#10;IJIAEhgAhNMgYCwaABtpjfSTEZR8tOmXzdV+wQZBNoYD4lTWJWHu2+tHrrC6LcaX9qojAFVZl7FW&#10;AkA0J1KGOvfir+A/Ffaw9CZF9UvgX63/6Xf+n3WRqZd4IE2RHvBnIghANpgADBoGAAAkIBAXBeyj&#10;GznN6wD4fZkjwFMoaE6Nx4AAAMAAgGdOfRLKAQVYwGIEyLOIGtlJSCEdAufKu/kACAIGDIjCbXMQ&#10;o27t3rhyV49iTdYVef9xUYABglBhVIAEYAIERgzDMI3zDlb0xZPPLKYMXRKReIhj1k18Iw59Bd9P&#10;Xp+SeM5dBhZsg6CxkRJJ1x/rfDKWvkSbqCuJpBwKfkK/IpGkgAGSgyMgFBkAFlVBmDABAAEAYBD9&#10;Ej6l4mTgAAgADIAwCIwYIyIGLU729eZmZAAMwFMwZgDQgXWDsMtQYdlJc0XVgQwzq3V+srE7GaGS&#10;OwzHIxD4MN8GNqBjoIAnI2ZStdL3wNgjTvrUkYBKAhoEIwQACAgpBTBGAYIGRgj5zWSkrZaUQMyM&#10;gRoCAMyIkIGYIEQIgCANAYBAGQIGDABAgjS7SiFfEKaYFQ0ZujZEVx/4+gAABEAYQzholUWOiJUs&#10;LE1i6ipZpIJ0jYUuLK7R4tthQZAgQBIoUABAEwQ8IAAAAgASAyw3qir7RJADgBQC4AGZxVXVUQZg&#10;wRGFAdTVGAMECAUjIHkd3cwKOh6ovW74q4JyybBso6T/t27mOwJwIAQA0AEQFSwRyH4B4MAAAgAA&#10;YAAAAAAAAAAAAAAAAAAAAAAAAAAAAAAGwxCpOAIgYCAghoSgzJ1wByikQIAKAFACAAAAAAAAAAAA&#10;AAAAAAAAAAAAAAAAAAAAAYAAAt4CgtAAAMEwE4AAwG6thQ31ngzGpTxM58LMGIVIQBgkCQA0VJxq&#10;CAAGgoFrCK9ZEHzFcS7aTyNJSNxzRlVDdIQnmcAiuYUDKmmwoDGx04mIAYAgGMSSGNJGFUS1f5tq&#10;JK+lyZQ2goIHRD0VIWMRsM20vQw9tLx+PzTaSMAQA2wG22yUEMBtobdcKf6guxA0JJxlGACENIBD&#10;BA0hoGAwg0Gs3L95KhOahc9hDldqPagTjJ0mQqwdypMEyVDwJoQxNrk2IFgYJNbW8JK0bTQwQGgB&#10;oBEbFXKi1OWO0PNEGk+AANCSGgAbGJMQqAkJAAACK1UgY2GzSgA2MSYhUBISAAAEVqpAxsNmlszf&#10;IYlxFUbsRSftmT9ELtrt3YjTS/ELR4Z2yyqOF55w6IfLnuBAIAogBjYwow5ClqvsEMgmgYMYNgMb&#10;bbH2wjk+rzMKyrEdKJosUN24EdN82Pw9146qqG+a6z8tu5mjTj0Fvn6z+s1YASf3gsouZ4UV8E2H&#10;moEDAMEZmYBgGYMGbmADIwCIAwEJeFFfA9h5aABgwAoBmAAZgwDcwYBAAEQMBApGAYQyIECBYEfG&#10;3UOuSjEag3YZUQQcwxhKdAzABkASAi5cEjO9iJ8nSpUzOwJ0mnYy0tyDwYPg2KAigAAwAQBGAQIw&#10;CMMAimAARGYAAItY0CO3aSQAAAAYMAKauquZhQCAABGDBqoBAAAjBgAGPBUAaYa0VkQwHRq+lxII&#10;XaW1NIBAgDBgwCKzKTOWrUIQ5ghholFWkbRwgwaFPkWE31FnYtd+IH3bXq+nbzedtQQABAEYAKkd&#10;I9ZzQt9olcasPWEiSbcWmFVQBmRAwZggYBAjMAEApEYJQYIECIAAAAAAAHKayHjFYGAADBEQMBTQ&#10;xiyKm72tDJHRTZQFILn/eUkeU+nyAMq0xEwXz1QSbTgWO3lKZBcADCgBQDDYkuZRiGvJ1G0BFIog&#10;BbP4XtbJSZmamAYMwoAUAjIjRDNAEMgRgiMjAAAIwARAx0EiRlWwmAAgAQAYAAEACADAAAAAAAAA&#10;AAAAAAAAAAAAAAAAAAAAAAAAAAAAAAAAAAAAABPIzrE41BlJ4mHaSVlIAxwZwBaCMlUoao2dmYAA&#10;AAAAAAAAAAAAAAAAAAAAAAAAAAAAAAAAAAAAAAAAAAAAAAAA9XiCLrBEAgOdAh9OQEigEgAAAAAA&#10;AAAAAAAAAAAAAAACASDXfL5IIASBoAAAAAAA6LBaz0nax0VchqQ2/wsqeFFEBsFkgxF47KAxUABj&#10;ArqaTJVRlHLPWI6J1AwKAKIEgSHam8gKNyxgAm40IAAMgY0AA6CjYACK6DPYaux94Za0hlMBAJCY&#10;JAA2MSYhUBISAAAEVqpAxsNmlYNXSVMGhA0gButughITAYDIIG00A0jaaAeQECQwBAIGxgDKHmaf&#10;PqZp9eC8FKrwye4ZLcw6aNaEmCTJRMEIEkq2LjCEawAABgw88HGDBghDY0AMSE2QFCAAIYFkloQM&#10;BAJIaA1Tu0Iq2DTELi1SMxtVmWqN+I1uMBLgIuJ0DGmmAwTBqAMgAyjGAwATYJhRG0fgdPXnan+i&#10;A5ti4aBBdoujfTGhjaGgBF1MhBTZ1tMYVBAjGGpaFBbZJvWIymW4sZZWWa4n4DXDsHEHcGhgAADV&#10;WGXJkgSEaRBAlExoAXCsQMAkAAAAkAAACUAAACUAAAAggIAiNQZBmmJ6obPh0NCVDMjBKxxIj/E6&#10;sfpaEukvm6u2W3z0wSfGMBmXUp5L4ZgzMyBAIQtdYBxfOYgYANQAQCAxkAADMGRbeugntQzETRMj&#10;QGAAA0wCMjAAASoapoYgDDLBEAAAZgwCAABmYIiAABAAjIAwCIERmpBA1qaItGU3TzWGR0xyHIvj&#10;ZpD+l8D3lsPKSUJIAAAjBmSouCRmAVTBAAwCRDIAARIAAEAABCzBAAgYAQh10vV3TCkNOwzlSYBl&#10;AEQIjBAMoGDBAwAAAAAAQBAAECACAAKoMwYUAyBmBU2jw4DvzBzOMRdR8zbc+KdwwwrlyfeIt1eL&#10;psgFKzLhqYIjMGAAAAQMAjMMgAiAABkGExtBgAwCvXgqAoep8b3+MrAAgiIGAADAIAAAyAIiBQWf&#10;GUMgZMEZgAEDMiMsEB8VLfQAyAMyAIggAAAAAAAAAAAAAAAAAAAAAAAAAAAAAAAAAAAAAAAAAAAA&#10;AAAAAAAAAAAAAAAAAAAAAAAAAAAAAAAAAAAAAAAAAAAAAAAAAAAAAAAAAAAAAAAAAAAAAAAAAAAA&#10;AAAAAAAAAAAAAAAAAAAAAAAAAAAAAAAAAAAAAAAAAAAAAAAAAAAAAAAAAAAAAAAAAAAAAAAAAAAA&#10;AAAAAAAAAAAAAABQSwMEFAAGAAgAAAAhANPoOi3aAAAABQEAAA8AAABkcnMvZG93bnJldi54bWxM&#10;j8FOwzAQRO9I/IO1SFwQtSk0qtI4VVXEAXEiwH0bb5MIex1stw18PYYLXEZazWrmTbWenBVHCnHw&#10;rOFmpkAQt94M3Gl4fXm4XoKICdmg9UwaPinCuj4/q7A0/sTPdGxSJ3IIxxI19CmNpZSx7clhnPmR&#10;OHt7HxymfIZOmoCnHO6snCtVSIcD54YeR9r21L43B5dLFqnY4ubt6nFAnj99hC/b0L3WlxfTZgUi&#10;0ZT+nuEHP6NDnZl2/sAmCqshD0m/mr3lrSpA7DTcLZQCWVfyP339DQAA//8DAFBLAwQUAAYACAAA&#10;ACEARCgJhfEAAACkAgAAGQAAAGRycy9fcmVscy9lMm9Eb2MueG1sLnJlbHO8ksFOAyEQhu8mvgOZ&#10;u8vu1qhpyvZiTHo19QEIzAJxYQjQat9emnpwTa23HhnC93+Zn9X6009sjyk7CgK6pgWGQZF2wQh4&#10;277cPQHLRQYtJwoo4IAZ1sPtzeoVJ1nqo2xdzKxSQhZgS4lLzrOy6GVuKGKoNyMlL0s9JsOjVO/S&#10;IO/b9oGnnwwYZky20QLSRi+AbQ+xJv/PpnF0Cp9J7TyGciaCO1+zK1Amg0WAR+3kabhoYjDAzzv0&#10;13HoLzl013HoLjnc/+HgnUqUaSyNIs9PNRzX/zhvmFsdLRX6XcD3uGs+dDxWwGd/a/gCAAD//wMA&#10;UEsBAi0AFAAGAAgAAAAhAHbgSV8YAQAATgIAABMAAAAAAAAAAAAAAAAAAAAAAFtDb250ZW50X1R5&#10;cGVzXS54bWxQSwECLQAUAAYACAAAACEAOP0h/9YAAACUAQAACwAAAAAAAAAAAAAAAABJAQAAX3Jl&#10;bHMvLnJlbHNQSwECLQAUAAYACAAAACEATq/jPwAEAACUEAAADgAAAAAAAAAAAAAAAABIAgAAZHJz&#10;L2Uyb0RvYy54bWxQSwECLQAKAAAAAAAAACEAZUfdvDMEAAAzBAAAFAAAAAAAAAAAAAAAAAB0BgAA&#10;ZHJzL21lZGlhL2ltYWdlMS5wbmdQSwECLQAKAAAAAAAAACEAMX2V1Kl+AACpfgAAFAAAAAAAAAAA&#10;AAAAAADZCgAAZHJzL21lZGlhL2ltYWdlMi5wbmdQSwECLQAKAAAAAAAAACEA9OenSLgjAAC4IwAA&#10;FAAAAAAAAAAAAAAAAAC0iQAAZHJzL21lZGlhL2ltYWdlMy5wbmdQSwECLQAKAAAAAAAAACEAQOfG&#10;TTRlAAA0ZQAAFgAAAAAAAAAAAAAAAACerQAAZHJzL21lZGlhL2hkcGhvdG8xLndkcFBLAQItABQA&#10;BgAIAAAAIQDT6Dot2gAAAAUBAAAPAAAAAAAAAAAAAAAAAAYTAQBkcnMvZG93bnJldi54bWxQSwEC&#10;LQAUAAYACAAAACEARCgJhfEAAACkAgAAGQAAAAAAAAAAAAAAAAANFAEAZHJzL19yZWxzL2Uyb0Rv&#10;Yy54bWwucmVsc1BLBQYAAAAACQAJAEQCAAA1FQEAAAA=&#10;">
                <v:shape id="_x0000_s1027" type="#_x0000_t75" style="position:absolute;width:52743;height:28575;visibility:visible;mso-wrap-style:square">
                  <v:fill o:detectmouseclick="t"/>
                  <v:path o:connecttype="none"/>
                </v:shape>
                <v:shape id="Picture 27" o:spid="_x0000_s1028" type="#_x0000_t75" style="position:absolute;left:28573;width:20436;height:1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QLwAAAANsAAAAPAAAAZHJzL2Rvd25yZXYueG1sRE9LbsIw&#10;EN1X4g7WILErDiwQBJyIrwSLLkp7gCEekkA8DrFDwu3xolKXT++/SntTiSc1rrSsYDKOQBBnVpec&#10;K/j9OXzOQTiPrLGyTApe5CBNBh8rjLXt+JueZ5+LEMIuRgWF93UspcsKMujGtiYO3NU2Bn2ATS51&#10;g10IN5WcRtFMGiw5NBRY07ag7H5ujYLu9jo8Jni5Htvdvt7MTgvbLr6UGg379RKEp97/i//cR61g&#10;HsaGL+EHyOQNAAD//wMAUEsBAi0AFAAGAAgAAAAhANvh9svuAAAAhQEAABMAAAAAAAAAAAAAAAAA&#10;AAAAAFtDb250ZW50X1R5cGVzXS54bWxQSwECLQAUAAYACAAAACEAWvQsW78AAAAVAQAACwAAAAAA&#10;AAAAAAAAAAAfAQAAX3JlbHMvLnJlbHNQSwECLQAUAAYACAAAACEA+560C8AAAADbAAAADwAAAAAA&#10;AAAAAAAAAAAHAgAAZHJzL2Rvd25yZXYueG1sUEsFBgAAAAADAAMAtwAAAPQCAAAAAA==&#10;">
                  <v:imagedata r:id="rId22" o:title=""/>
                </v:shape>
                <v:shape id="Picture 28" o:spid="_x0000_s1029" type="#_x0000_t75" style="position:absolute;width:19957;height:1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zlwgAAANsAAAAPAAAAZHJzL2Rvd25yZXYueG1sRI/NasMw&#10;EITvhb6D2EJvjdwcSupGDm0gda5xQ85ba2ObWisjyX99+igQyHGYmW+Y9WYyrRjI+caygtdFAoK4&#10;tLrhSsHxZ/eyAuEDssbWMimYycMme3xYY6rtyAcailCJCGGfooI6hC6V0pc1GfQL2xFH72ydwRCl&#10;q6R2OEa4aeUySd6kwYbjQo0dbWsq/4reKMj7ws2n7X9uf6U+dufd99cUlko9P02fHyACTeEevrX3&#10;WsHqHa5f4g+Q2QUAAP//AwBQSwECLQAUAAYACAAAACEA2+H2y+4AAACFAQAAEwAAAAAAAAAAAAAA&#10;AAAAAAAAW0NvbnRlbnRfVHlwZXNdLnhtbFBLAQItABQABgAIAAAAIQBa9CxbvwAAABUBAAALAAAA&#10;AAAAAAAAAAAAAB8BAABfcmVscy8ucmVsc1BLAQItABQABgAIAAAAIQDiiczlwgAAANsAAAAPAAAA&#10;AAAAAAAAAAAAAAcCAABkcnMvZG93bnJldi54bWxQSwUGAAAAAAMAAwC3AAAA9gIAAAAA&#10;">
                  <v:imagedata r:id="rId23" o:title=""/>
                </v:shape>
                <v:rect id="Rectangle 29" o:spid="_x0000_s1030" style="position:absolute;left:34747;top:19483;width:15618;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0RvwAAANsAAAAPAAAAZHJzL2Rvd25yZXYueG1sRE/NisIw&#10;EL4v+A5hBG+aqqtobSqiCO6etPoAYzO21WZSmqjdt98cFvb48f0n687U4kWtqywrGI8iEMS51RUX&#10;Ci7n/XABwnlkjbVlUvBDDtZp7yPBWNs3n+iV+UKEEHYxKii9b2IpXV6SQTeyDXHgbrY16ANsC6lb&#10;fIdwU8tJFM2lwYpDQ4kNbUvKH9nTKMDv3Zavx4msZ9N7FX2evzI+NEoN+t1mBcJT5//Ff+6DVrAM&#10;68OX8ANk+gsAAP//AwBQSwECLQAUAAYACAAAACEA2+H2y+4AAACFAQAAEwAAAAAAAAAAAAAAAAAA&#10;AAAAW0NvbnRlbnRfVHlwZXNdLnhtbFBLAQItABQABgAIAAAAIQBa9CxbvwAAABUBAAALAAAAAAAA&#10;AAAAAAAAAB8BAABfcmVscy8ucmVsc1BLAQItABQABgAIAAAAIQC5ly0RvwAAANsAAAAPAAAAAAAA&#10;AAAAAAAAAAcCAABkcnMvZG93bnJldi54bWxQSwUGAAAAAAMAAwC3AAAA8wIAAAAA&#10;" filled="f" fillcolor="#bbe0e3" stroked="f">
                  <v:textbox style="mso-fit-shape-to-text:t" inset="1.57481mm,.78739mm,1.57481mm,.78739mm">
                    <w:txbxContent>
                      <w:p w14:paraId="1C3BD885" w14:textId="77777777" w:rsidR="009F38AB" w:rsidRPr="00D3162D" w:rsidRDefault="009F38AB" w:rsidP="009F38AB">
                        <w:pPr>
                          <w:autoSpaceDE w:val="0"/>
                          <w:autoSpaceDN w:val="0"/>
                          <w:adjustRightInd w:val="0"/>
                          <w:rPr>
                            <w:rFonts w:ascii="Tahoma" w:hAnsi="2  Nazanin" w:cs="2  Nazanin"/>
                            <w:color w:val="000000"/>
                            <w:rtl/>
                            <w14:shadow w14:blurRad="50800" w14:dist="38100" w14:dir="2700000" w14:sx="100000" w14:sy="100000" w14:kx="0" w14:ky="0" w14:algn="tl">
                              <w14:srgbClr w14:val="000000">
                                <w14:alpha w14:val="60000"/>
                              </w14:srgbClr>
                            </w14:shadow>
                          </w:rPr>
                        </w:pPr>
                        <w:r w:rsidRPr="00D3162D">
                          <w:rPr>
                            <w:rFonts w:ascii="Tahoma" w:hAnsi="2  Nazanin"/>
                            <w:color w:val="000000"/>
                            <w:rtl/>
                            <w14:shadow w14:blurRad="50800" w14:dist="38100" w14:dir="2700000" w14:sx="100000" w14:sy="100000" w14:kx="0" w14:ky="0" w14:algn="tl">
                              <w14:srgbClr w14:val="000000">
                                <w14:alpha w14:val="60000"/>
                              </w14:srgbClr>
                            </w14:shadow>
                          </w:rPr>
                          <w:t xml:space="preserve">    </w:t>
                        </w:r>
                        <w:r w:rsidRPr="00D3162D">
                          <w:rPr>
                            <w:rFonts w:ascii="Tahoma" w:hAnsi="2  Nazanin" w:hint="cs"/>
                            <w:color w:val="000000"/>
                            <w:rtl/>
                            <w14:shadow w14:blurRad="50800" w14:dist="38100" w14:dir="2700000" w14:sx="100000" w14:sy="100000" w14:kx="0" w14:ky="0" w14:algn="tl">
                              <w14:srgbClr w14:val="000000">
                                <w14:alpha w14:val="60000"/>
                              </w14:srgbClr>
                            </w14:shadow>
                          </w:rPr>
                          <w:t xml:space="preserve">    </w:t>
                        </w:r>
                        <w:r w:rsidRPr="00D3162D">
                          <w:rPr>
                            <w:rFonts w:ascii="Tahoma" w:hAnsi="2  Nazanin"/>
                            <w:color w:val="000000"/>
                            <w:rtl/>
                            <w14:shadow w14:blurRad="50800" w14:dist="38100" w14:dir="2700000" w14:sx="100000" w14:sy="100000" w14:kx="0" w14:ky="0" w14:algn="tl">
                              <w14:srgbClr w14:val="000000">
                                <w14:alpha w14:val="60000"/>
                              </w14:srgbClr>
                            </w14:shadow>
                          </w:rPr>
                          <w:t xml:space="preserve">  دوردیفه</w:t>
                        </w:r>
                      </w:p>
                      <w:p w14:paraId="3EEE2D6C" w14:textId="77777777" w:rsidR="009F38AB" w:rsidRPr="00D3162D" w:rsidRDefault="009F38AB" w:rsidP="009F38AB">
                        <w:pPr>
                          <w:autoSpaceDE w:val="0"/>
                          <w:autoSpaceDN w:val="0"/>
                          <w:adjustRightInd w:val="0"/>
                          <w:rPr>
                            <w:rFonts w:ascii="Tahoma" w:hAnsi="Arial" w:cs="Tahoma"/>
                            <w:color w:val="000000"/>
                            <w:rtl/>
                            <w14:shadow w14:blurRad="50800" w14:dist="38100" w14:dir="2700000" w14:sx="100000" w14:sy="100000" w14:kx="0" w14:ky="0" w14:algn="tl">
                              <w14:srgbClr w14:val="000000">
                                <w14:alpha w14:val="60000"/>
                              </w14:srgbClr>
                            </w14:shadow>
                          </w:rPr>
                        </w:pPr>
                        <w:r w:rsidRPr="00D3162D">
                          <w:rPr>
                            <w:rFonts w:ascii="Tahoma" w:hAnsi="Arial" w:cs="Tahoma"/>
                            <w:color w:val="000000"/>
                            <w14:shadow w14:blurRad="50800" w14:dist="38100" w14:dir="2700000" w14:sx="100000" w14:sy="100000" w14:kx="0" w14:ky="0" w14:algn="tl">
                              <w14:srgbClr w14:val="000000">
                                <w14:alpha w14:val="60000"/>
                              </w14:srgbClr>
                            </w14:shadow>
                          </w:rPr>
                          <w:t xml:space="preserve"> (Double Row)  </w:t>
                        </w:r>
                      </w:p>
                    </w:txbxContent>
                  </v:textbox>
                </v:rect>
                <v:rect id="Rectangle 30" o:spid="_x0000_s1031" style="position:absolute;left:16000;top:19430;width:18102;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iKwgAAANsAAAAPAAAAZHJzL2Rvd25yZXYueG1sRI/disIw&#10;FITvBd8hnAXvNPVvWatRRBFcr7T1AY7N2ba7zUlpota3NwuCl8PMfMMsVq2pxI0aV1pWMBxEIIgz&#10;q0vOFZzTXf8LhPPIGivLpOBBDlbLbmeBsbZ3PtEt8bkIEHYxKii8r2MpXVaQQTewNXHwfmxj0AfZ&#10;5FI3eA9wU8lRFH1KgyWHhQJr2hSU/SVXowAP2w1fjiNZTce/ZTRJvxPe10r1Ptr1HISn1r/Dr/Ze&#10;K5gN4f9L+AFy+QQAAP//AwBQSwECLQAUAAYACAAAACEA2+H2y+4AAACFAQAAEwAAAAAAAAAAAAAA&#10;AAAAAAAAW0NvbnRlbnRfVHlwZXNdLnhtbFBLAQItABQABgAIAAAAIQBa9CxbvwAAABUBAAALAAAA&#10;AAAAAAAAAAAAAB8BAABfcmVscy8ucmVsc1BLAQItABQABgAIAAAAIQDW24iKwgAAANsAAAAPAAAA&#10;AAAAAAAAAAAAAAcCAABkcnMvZG93bnJldi54bWxQSwUGAAAAAAMAAwC3AAAA9gIAAAAA&#10;" filled="f" fillcolor="#bbe0e3" stroked="f">
                  <v:textbox style="mso-fit-shape-to-text:t" inset="1.57481mm,.78739mm,1.57481mm,.78739mm">
                    <w:txbxContent>
                      <w:p w14:paraId="19570B9E"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 xml:space="preserve">        شیار عمیق</w:t>
                        </w:r>
                      </w:p>
                      <w:p w14:paraId="3B6569B1"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(Deep Groove)    </w:t>
                        </w:r>
                      </w:p>
                    </w:txbxContent>
                  </v:textbox>
                </v:rect>
                <v:shape id="Picture 31" o:spid="_x0000_s1032" type="#_x0000_t75" style="position:absolute;left:22808;width:5387;height:1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y2wQAAANsAAAAPAAAAZHJzL2Rvd25yZXYueG1sRI9PawIx&#10;FMTvgt8hPMGbZhVadDWKSCt69N/9uXluVjcvS5K622/fFAo9DjPzG2a57mwtXuRD5VjBZJyBIC6c&#10;rrhUcDl/jmYgQkTWWDsmBd8UYL3q95aYa9fykV6nWIoE4ZCjAhNjk0sZCkMWw9g1xMm7O28xJulL&#10;qT22CW5rOc2yd2mx4rRgsKGtoeJ5+rIKZOt2s0fzdj1fDyXtbv54eHwYpYaDbrMAEamL/+G/9l4r&#10;mE/h90v6AXL1AwAA//8DAFBLAQItABQABgAIAAAAIQDb4fbL7gAAAIUBAAATAAAAAAAAAAAAAAAA&#10;AAAAAABbQ29udGVudF9UeXBlc10ueG1sUEsBAi0AFAAGAAgAAAAhAFr0LFu/AAAAFQEAAAsAAAAA&#10;AAAAAAAAAAAAHwEAAF9yZWxzLy5yZWxzUEsBAi0AFAAGAAgAAAAhAOzcXLbBAAAA2wAAAA8AAAAA&#10;AAAAAAAAAAAABwIAAGRycy9kb3ducmV2LnhtbFBLBQYAAAAAAwADALcAAAD1AgAAAAA=&#10;">
                  <v:imagedata r:id="rId24" o:title=""/>
                </v:shape>
                <v:rect id="Rectangle 32" o:spid="_x0000_s1033" style="position:absolute;left:2285;top:19430;width:12573;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BCxQAAANsAAAAPAAAAZHJzL2Rvd25yZXYueG1sRI9Pa8JA&#10;FMTvgt9heYVepG7SUqnRVcRSaG818eLtkX35Q7Nvw+5q0n76riB4HGbmN8x6O5pOXMj51rKCdJ6A&#10;IC6tbrlWcCw+nt5A+ICssbNMCn7Jw3Yznawx03bgA13yUIsIYZ+hgiaEPpPSlw0Z9HPbE0evss5g&#10;iNLVUjscItx08jlJFtJgy3GhwZ72DZU/+dko+LLvp35Rpctv/iuK11laFYOrlHp8GHcrEIHGcA/f&#10;2p9awfIFrl/iD5CbfwAAAP//AwBQSwECLQAUAAYACAAAACEA2+H2y+4AAACFAQAAEwAAAAAAAAAA&#10;AAAAAAAAAAAAW0NvbnRlbnRfVHlwZXNdLnhtbFBLAQItABQABgAIAAAAIQBa9CxbvwAAABUBAAAL&#10;AAAAAAAAAAAAAAAAAB8BAABfcmVscy8ucmVsc1BLAQItABQABgAIAAAAIQADeVBCxQAAANsAAAAP&#10;AAAAAAAAAAAAAAAAAAcCAABkcnMvZG93bnJldi54bWxQSwUGAAAAAAMAAwC3AAAA+QIAAAAA&#10;" filled="f" fillcolor="#bbe0e3" stroked="f">
                  <v:textbox>
                    <w:txbxContent>
                      <w:p w14:paraId="265D636D"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 xml:space="preserve">     تماس مایل</w:t>
                        </w:r>
                      </w:p>
                      <w:p w14:paraId="67BC2589"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w:t>
                        </w:r>
                        <w:r w:rsidRPr="00D3162D">
                          <w:rPr>
                            <w:rFonts w:ascii="Arial" w:hAnsi="Arial" w:cs="Arial"/>
                            <w:color w:val="000000"/>
                            <w14:shadow w14:blurRad="50800" w14:dist="38100" w14:dir="2700000" w14:sx="100000" w14:sy="100000" w14:kx="0" w14:ky="0" w14:algn="tl">
                              <w14:srgbClr w14:val="000000">
                                <w14:alpha w14:val="60000"/>
                              </w14:srgbClr>
                            </w14:shadow>
                          </w:rPr>
                          <w:t>(Angular Contact)</w:t>
                        </w:r>
                      </w:p>
                    </w:txbxContent>
                  </v:textbox>
                </v:rect>
                <w10:anchorlock/>
              </v:group>
            </w:pict>
          </mc:Fallback>
        </mc:AlternateContent>
      </w:r>
      <w:r w:rsidRPr="005149A9">
        <w:rPr>
          <w:noProof/>
        </w:rPr>
        <mc:AlternateContent>
          <mc:Choice Requires="wpc">
            <w:drawing>
              <wp:inline distT="0" distB="0" distL="0" distR="0" wp14:anchorId="660EE24E" wp14:editId="52D50EC1">
                <wp:extent cx="5274310" cy="3247875"/>
                <wp:effectExtent l="0" t="0" r="2540" b="0"/>
                <wp:docPr id="87"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3"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77407" y="1143032"/>
                            <a:ext cx="2496903" cy="1527047"/>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36"/>
                        <wps:cNvSpPr>
                          <a:spLocks noChangeArrowheads="1"/>
                        </wps:cNvSpPr>
                        <wps:spPr bwMode="auto">
                          <a:xfrm>
                            <a:off x="2971918" y="2743177"/>
                            <a:ext cx="1441831" cy="44373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741F" w14:textId="77777777" w:rsidR="009F38AB" w:rsidRPr="00BD0695" w:rsidRDefault="009F38AB" w:rsidP="009F38AB">
                              <w:pPr>
                                <w:autoSpaceDE w:val="0"/>
                                <w:autoSpaceDN w:val="0"/>
                                <w:adjustRightInd w:val="0"/>
                                <w:rPr>
                                  <w:rFonts w:ascii="Arial" w:hAnsi="Arial" w:cs="Arial"/>
                                  <w:color w:val="000000"/>
                                  <w:rtl/>
                                </w:rPr>
                              </w:pPr>
                              <w:r w:rsidRPr="00BD0695">
                                <w:rPr>
                                  <w:rFonts w:ascii="Arial" w:hAnsi="Arial" w:cs="Arial"/>
                                  <w:color w:val="000000"/>
                                  <w:rtl/>
                                </w:rPr>
                                <w:t>كف گرد</w:t>
                              </w:r>
                            </w:p>
                            <w:p w14:paraId="219DB95B" w14:textId="77777777" w:rsidR="009F38AB" w:rsidRPr="00BD0695" w:rsidRDefault="009F38AB" w:rsidP="009F38AB">
                              <w:pPr>
                                <w:autoSpaceDE w:val="0"/>
                                <w:autoSpaceDN w:val="0"/>
                                <w:adjustRightInd w:val="0"/>
                                <w:rPr>
                                  <w:rFonts w:ascii="Arial" w:hAnsi="Arial" w:cs="Arial"/>
                                  <w:color w:val="000000"/>
                                  <w:rtl/>
                                </w:rPr>
                              </w:pPr>
                              <w:r w:rsidRPr="00BD0695">
                                <w:rPr>
                                  <w:rFonts w:ascii="Arial" w:hAnsi="Arial" w:cs="Arial"/>
                                  <w:color w:val="000000"/>
                                </w:rPr>
                                <w:t>(Thrust)</w:t>
                              </w:r>
                            </w:p>
                          </w:txbxContent>
                        </wps:txbx>
                        <wps:bodyPr rot="0" vert="horz" wrap="square" lIns="64008" tIns="32004" rIns="64008" bIns="32004" anchor="t" anchorCtr="0" upright="1">
                          <a:spAutoFit/>
                        </wps:bodyPr>
                      </wps:wsp>
                      <pic:pic xmlns:pic="http://schemas.openxmlformats.org/drawingml/2006/picture">
                        <pic:nvPicPr>
                          <pic:cNvPr id="85" name="Picture 37"/>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6999" cy="2484330"/>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38"/>
                        <wps:cNvSpPr>
                          <a:spLocks noChangeArrowheads="1"/>
                        </wps:cNvSpPr>
                        <wps:spPr bwMode="auto">
                          <a:xfrm>
                            <a:off x="342953" y="2743177"/>
                            <a:ext cx="1463421" cy="5046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A7D1"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با شکاف ساچمه جازنی</w:t>
                              </w:r>
                            </w:p>
                            <w:p w14:paraId="1FA4C755"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(Filling Notch)    </w:t>
                              </w:r>
                            </w:p>
                          </w:txbxContent>
                        </wps:txbx>
                        <wps:bodyPr rot="0" vert="horz" wrap="none" lIns="64008" tIns="32004" rIns="64008" bIns="32004" upright="1">
                          <a:spAutoFit/>
                        </wps:bodyPr>
                      </wps:wsp>
                    </wpc:wpc>
                  </a:graphicData>
                </a:graphic>
              </wp:inline>
            </w:drawing>
          </mc:Choice>
          <mc:Fallback>
            <w:pict>
              <v:group w14:anchorId="660EE24E" id="Canvas 33" o:spid="_x0000_s1034" editas="canvas" style="width:415.3pt;height:255.75pt;mso-position-horizontal-relative:char;mso-position-vertical-relative:line" coordsize="52743,324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TnRgVwAwAAtAsAAA4AAABkcnMvZTJvRG9jLnht&#10;bNxW227cNhR8L9B/EPger267WgmWg8CGiwBpazTtB1AUtSIikSzJvbhf3yEl1bsxijhB2iJ9WC2v&#10;h3OGwyGvX5/GITpwY4WSNUmuYhJxyVQr5K4mv/16/2pLIuuobOmgJK/JI7fk9c33310fdcVT1auh&#10;5SZCEGmro65J75yuVivLej5Se6U0l+jslBmpQ9XsVq2hR0Qfh1Uax5vVUZlWG8W4tWi9mzrJTYjf&#10;dZy5n7vOchcNNQE2F74mfBv/Xd1c02pnqO4Fm2HQL0AxUiGx6F+h7qij0d6IZ6FGwYyyqnNXTI0r&#10;1XWC8ZADsknij7K5pfJAbUiGgZ0FIEpfMW6z87iluhfDADZWiF75Nv9/xP5wNGrBKvxmglB6tv6n&#10;Nwqz3N5wMgcZXxRjpObDXr8CV5o60YhBuMew7yDFg5KHB8EezFRhPx0eTCTammwzEkk6Qm/o9qtG&#10;2dpvtZ/iR01zqM/pnWIfbCTVbU/ljr+xGpKBkDF/aTJGHXtOW+ubPUOXUUL1AkczCO3Z9Lz68pwx&#10;VPdpdU+KuFNsP3LpJokbPiB5JW0vtCWRqfjYcGRp3rYBEK2sYb8AN8Ch7Ax3rPfFDiDm9tVZR0D8&#10;BNKnYzWYa44/qhac0b1TQcynzow+DkBFp5qkRVHkcUGiRzCR5FmcpdP54ScXMT8gLzdlDO6ZH7FO&#10;izgvAmO0WkJpY90PXI2RLyAFoA5L0cM76/ED5zLEr/wkywXlzD+qXqIwDbvwi9ozhj/ruL3vqeZA&#10;48OeaSlftOSphEgGqGnj05rHvQd3gXj9kZaeCedigq+8jPaySMoEPgpS0yLPkiKQSquF9iTPk20G&#10;yXra8zwrsu1XYp1Wg7zchqkFJjGBn0hwp+YUzl220NKo9hGKMgp7DNvFBYFCr8wfJDrCbGtif99T&#10;bwbDW4ld2+RxjARdqGTwdXBuznua8x4qGULVxJFoKt66ydH32ohdj5WSoCmr30DJ9yLoyiOeUAWP&#10;C8L5Bo1tvYjxYTG2IAZ/Ov5XxpZCzXg3ONgRNlU6L6x/y+cgWByk+W2wHLI0izdlWU6HLM23eZaF&#10;ETCsb9jbNouczrwtmMeFVYH4f8jbsjwt17gw/t7aNhgyW9s6zjflf2Vt+YutTeKh+2XG9vn+FV5r&#10;eKmFi3N+xvq353k9+N3TY/vmTwAAAP//AwBQSwMECgAAAAAAAAAhALfigMXzBAAA8wQAABQAAABk&#10;cnMvbWVkaWEvaW1hZ2UxLnBuZ4lQTkcNChoKAAAADUlIRFIAAAE+AAAAjAEDAAAA34NXuQAAAAFz&#10;UkdCAK7OHOkAAAAGUExURQAAAP///6XZn90AAASbSURBVFjD7ZfPb9s2FMepyItUwIvW5jAFcEUl&#10;LZqrvV4yQLDT5rDLhvwLGVo0V+emQzorDVD3YEztrcOK5F9RoCDKgKL6F6xpa64SeqFXVdyTbEuW&#10;wzgCim3BEAKG/cgPf7z3yC9pRMuVCF0J8JAFnF1N0LPaCp4JOsPvI0utjsFDFvhaGH7/9u7OG2lU&#10;Z7BAA6VFOnXvVc2RgQQG+HJUabgrYjbiKmuNIxCtq9lA3Vle19bb3NkVz8w1+K+C7th0rzIYaZVH&#10;9/BloORSsoY27raoa88EkUsH375/qHboKT8DDOC00sHSMwSghVBrxoicS4OlZ+JWi77lZ06NXdoX&#10;efkJrNG/zGu/x9e28dXOzP8ILHFmZpZ/FuwjRsHDe6QF4OCX2n2VA9DpmibGGSL5vuN0JWgYDEf8&#10;9GttEcBIMhVF0bT1DOxCR0XIwWju+7q6B/MeaJqukzyOWGk2tW34RcagiFJQ1kngeRn4rqnt6noS&#10;x2AIxo8Rry7B1K/CD77tZODbXULCDynYGYF/LKo1GtF9O3FHGoNW6EM/JwezkjqtZKCdOG0mzvSn&#10;wANFaWr65thMhlcUFvhG05EeWFl4lDWk7X6XhycrFrF0zs/ABW1dFwOJAfbhljYm05eYmAESqC3k&#10;OzE7DJBGnTQJTHMSjFEy6kQBk2OCN+Dz4AJzEoxA5+L13OSGZrRW2VrGBXAxUdxzZiQfP0xBonK3&#10;b1UwddIWtQiCSeSKtJzs8I+rZ7dvPTWppX1dBEcmeV0RUpCoT36YqyyAl2wwEC2+moB/rb7/cuUp&#10;plaNPXUgoh9T8KP6+M9vvjAvXKNvVXZ6nQQ0EtAdtsQTXt+cNAsB54oB5y4KeNI9KqYwSlM4KJFr&#10;ngXSuEVDljkNBrABreJ+tJLr8PxRQHxcEKjEZB2FF3of3fTyM9NUkUwcBnjQrCNdz7XHrCFFExig&#10;iREc7PxcOyYoAutcd7u8JOVKceTZoDFdBrjf5x3HNcfmKQlBfVja8zLgPN/P1UwDGQwnZC+XFF2G&#10;llwfEx1N9ZFMey0rILmbudcmHorUNGjuQUMzF/vEbUlgZoZRpPz6mMg1o7QYYIxL3lxRqyRIyt6F&#10;YVnQZr0AWKBZEhw5fTk4cvpykNCSYFgWtMuC5uVgpG0fZpl2aazMNX5uMcEqgCOn4Y0b1bjGwfiN&#10;WwRFAEdOo03ot7OstEbv8CJ4Y/XQ4IbXIWhI1Du6C+DwHV4AP1mrh+MKGJFUH1RW2CPyxv64AtZI&#10;Ksu9FeYaC8Wl4e9cr96ZsXvKBvy/B0ucmWvwYtALsB0rTVWUiBBSjDpdU5ZQm0rp62wCNNoC0ucB&#10;5AnnEQH9xJkyj9oRPwXGqD6P6nO1LZEjXD/g0W4KbuncNNhsnDSXvdojEpLweMdvRQ1T9nG/HeLi&#10;GuN6fb55JxT78oBwxzsUxemIJ/CrMw0qAL5IQKEHzXTPlAV00jgPNhZgasOHqW2jAVO3TbmLja/O&#10;TV1tPBfr9pFPPOKh+kYrqj+XbWzIG1MgRQ0btfkj+CdMQiwn4bFkDyfrnIqjF/p2jP0+BJxgnAQ8&#10;gB7YPBfw6437eeDf0D+AfUCImM0AAAAASUVORK5CYIJQSwMECgAAAAAAAAAhAF88ESpnHwAAZx8A&#10;ABQAAABkcnMvbWVkaWEvaW1hZ2UyLnBuZ4lQTkcNChoKAAAADUlIRFIAAAIrAAACVggDAAAArsw3&#10;BQAAAAFzUkdCAK7OHOkAAAAEZ0FNQQAAsY8L/GEFAAAACVBMVEX///8AAAAAAAB+UaldAAAAA3RS&#10;TlP//wDXyg1BAAAACXBIWXMAACHVAAAh1QEEnLSdAAAe2ElEQVR4Xu2bi3bsuK1EM///0yFefFME&#10;ZLVon669bBUIgGobhetZmdz8DwAAAAAAAAAAAAAAAAAAAAAAAAAAAAAAAAAAAAAAAAAAAAAAAAAO&#10;8t9//7HIdzqlMz9VqAhAQveBd2K6K1gWoOii8ErwWuSgOgOQNkH3AbsCdsgmDLsi//BRAYC42BUR&#10;Sn0n+L+SDpnHxT+DNPxCsCs9vA/pkfciBxpqfIKzbmFXevQfN1l1QfgkISXPcNats5/+K9EVKSox&#10;HTlxcGLYFeAFu/Inkb80IfTmD8CufAWPLAt25Ut4YFmwK9/Cz5cFu/ILoX9ipMnIl6hkfsSP34Bd&#10;+YXQVNI3fVmo/yr3R/x0Wc66dfbTfy00lfRNXxKq/JQfLgt25Reim8Ff9niCH/6DDLvyC1FP03e1&#10;Kz/8oyD86CXhu3qBfh2ORPhpCXr6iPR+ETTLLLQpfHpiWD96SfSufVhSwhIacsR1H6Hm70FnqV8p&#10;jE92ifh1i+Hm5l2pzHV5pKec+Wnfc2aVdfdXQ1OhWWpEqt8PsDH4gvYibcL1m6xBHumpfyDpmY4X&#10;1+kmoUdm3f3VyET1S6bcT+4H3H5Tucc/DqHnOfRzq8rlvCX0vLzNZaFkNAIvcnfsco/8y0hhDlWr&#10;GxTQmb40x21TuNyjNfAmN+cujvngdvm2eymgL9V05qJVHVA3eJt7gxfHfORuuie39UtVv+npwbrB&#10;6/D0o9glNk/g8xztIJflrF+qlFzf17t1w+WHgQ/S2OCkdU7Q4wSp0bMO+Aprbpkg726ry2bwaXor&#10;HPQ3Rj9rtJKE+6iTY8txkZ8j3N2x6gWfZ+bHNaEL1pyUN4WO1beUI2+M9IKHCS/LWbewKyeJLgt2&#10;5YsJLgt25ZuJLQt25asJLQt25buJLAt25csJLAt25dvxLwt25etxLwt2BXiXBbsCvMuCXQHeZcGu&#10;gIRrWbArgPAsC3YFMI5lwa4AYb8s2BWgbJcFuwKM3bJgV0BmsyzYFVC4XhbsCqi4XBbsCqi5Whbs&#10;Cmi4WBbsCmhZLwt2BXQslwW7AnpWy4JdAQOLZcGugJH5smBXwITpsmBXwIzZsmBXwJTJsmBXwJxx&#10;WbArYAEvS+0QdgWsoGWp/7pgV8CStCjYFeCjXRbsClgju2ImYVfACt0U7ArYopuSsLPoGbArvxrd&#10;lIQeWQ6BXfnd6KZgV4AD3RVdFn4eArvy69FdOW8UduX3o7ty3Cnsyh9AdwVWgS26KnlZ9PQe+rng&#10;D6CWqWd6eBP5YPBRdNZP8YFXOuHfBhwi7gBfoGsn0J8BHCE+f7XtirKDtVLQykxJ8pmDCs6BQ8Tn&#10;r7Y15trRzjO1xkoiKvAJnOHG+CvbVLZaJWqpdJ9PsR3BEW5Mv/JMg5xYaQoaXbT17V0+idbBCW5M&#10;v7Ks9TJrfmtRa1Bpjl5N1zQBThCfPjmWPcwmXmoKGl20ra5VeauAA8SHXxmmkSV6TYGpFWq5ofnN&#10;4H1uTL9csWCnKWh00bZqr5SQGLzOjeGXKxrYucr32jSUI8tErd73MXIAr3Nj+OVG9vJarc90UV61&#10;N5qbwOuk2UeHv/K4zw8F1XJkqbTPT86WBO+TZh8cfrmhaudVvmpoJZcDmm+B10mzDw4/32g8rFws&#10;Om1YXB/yFrT1/FLwOmn2weHbDbu40xQ0uilvNF8Dr5NmHxy+3dB7dj+/p+iQmMhErd72aZDfCl4n&#10;zT44fLuh9+x+fs94bhJd220Fr5McDE5fL9i1oiyVDomJ5Lb+XPoWZ/A6afbB6euFzrterV4VavmB&#10;agDeJo0+On25MHrYa5uwcysTXRZMNQBvk0Yfnb5c0Et2Ob9kPHeN/LS2iWrbMm8Z8DY0++D0+YJd&#10;KhayVvmcaLQrd6/J576vbtAIvA3NPjh9udJ6aZqCXq2hFodK0OepYCF4GZp9cPr1FQvK2XRITGQo&#10;OzS/GbxNGnz6B4oefLBfcqXXylPTpmHdttMSWAhehgb/yK6wVOecaHSTHvPtmRI5Bw4QnX3xq9fK&#10;U9OmYd3WqwR9ngpWAyeIzr74VZQln6tEo1mu2y6UkQM4QHT2xa8s2cte24ZlW68S9GdKpFgP4ADR&#10;2We7dlolavmBYlcOE5292ZVdW6kF1tjKhbZ9TYN9ODhCdPZm16WnotbAOpajmoL00CM4QHT2ZQVU&#10;9AVFh0QrvbKUoKu3+ZTVIzhAdPbqVvG61RT0ysG67FMO0rvyGbxPdPZb79uEnVvJOiQulVZFz+AA&#10;0dmLW2UF9P6oTcO6zaccpHfZa8EJorMXu3ovi84Lm/SYb8+s9Mm5AA4QnT3bZZZl60ZtGtZtvUrQ&#10;5ylINUYz4H2is28cG3VeyHKt1jfV1MRIBhwgOvvasWxc7amoNbCOx4zlOVZlLK8qsSXAEaKzJ7vM&#10;sKISTAqtjKzyXNEoQW2a0BC8T3T2bJ1eKhb2KoEqC92aoHWh6aoL3KYJDcH7RGfP1skl862ch4TK&#10;Eq5bQxUm+gNRheB9orNn6+SS+darBdonN2ZwV4Rbl8BTRGfPJusOcMJWok40KjemcD3AnTvgMaKz&#10;Lx53K0EVC1RY+UKCc4bm2uSeG1fAc9yxS3eAzznINlpgbQxnalb5S+I3wINEZ292ZdeKDgl+MJJp&#10;WVeWhC+AJ4nO3uzKplkwV2q3zh6urYpTov3gUaKzN7vMtKJtQs7UrfkZm/JAsB08S3T2am82rVcL&#10;WLR5zbahJdYNHiY6e3aXyMdGU1C06lvhaKkINYOnic6ezSXs2KsEJFXbGk9PJtQMniY6e7KLsJNp&#10;m+BzabvC1yVEesHjRGdPdhF2MpWgVupyvN3XxTjfCD5EdPbsFyMHS7LWCYYPG7x9+lI9gPeJzl4M&#10;86KXLpn10V8lDQv8RuzKOW7sirm2R+9s6Jr1KIkSauR8J/gA0dmLW2LbFrmyQ5uJ5ljFbQjOEJ19&#10;dkucu0Qa92h7ojlVsYR8pBZwhOjsG7fIuwu0a4u2JzTRkFZERBopBkeIzt7rVsRWd2/kpeBxPrgr&#10;GjnArvwJHt8V9TPkqt7Z4u0DHyE6+61b6mfIVbmjNy/Yd4APEp2918+QqXKHnte3tg3gk0Rn77GT&#10;OmKm8h27umbbAD5JdPYeO6kjZirf4auX13Z18FGis9+5RXZSR8xUuyO6ZFcHHyU6+51bZKf4Lmcf&#10;dkd0ya4OPkp09g431XdJ+LA7okt2dfBRorN3uKm+S8KH3RFdsquDjxKdvcNN9V0SPuSS3V2yq4OP&#10;Ep29w03uiJkql+zukl0dfJTo7B1uckfMVLlkd5fs6uCjRGfvcJM7YqbyJb66fbuG4H2is9+5RXZS&#10;R8xUvsRXL6/t6uCjRGe/c4vspJaYqXpFrq7Z1cFHic5+5xbZKcZrwoVeYblg2wA+SXT2W7fITzFe&#10;Ex7syubStgF8kujst26Rn2K8JjzYlc2lbQP4JNHZe90KuSo7QM/rS9sG8Emis/e6FbJVm7cXQi8F&#10;TxOdvdetiK3u3shLweN8ZlfIVF8n4W4NvBM8z81dIdf28I097s7AO8Hz3NgVP3png3byDblThRpz&#10;aJ3gDNHZs3Nu9NI12sgX5Mo0LBE4Q3T26pgTvXSN9tU3qjiHEvheCT5BdPbqGCMHy/bK0GGDs83e&#10;qSfwPtHZq2MJO6qyVFpt0iW+LibQCj5AdPbsF2PHpaZvPV3halIiveBxorMnu8gwcy3LTNNTjmsc&#10;LYVQM3ia6OzJLl0DOy9UDnpcse+oCTWDp4nOPttlrnVayqTUrfUpu3pHrBs8THT22a61qrAm0cSM&#10;6+pIsB08S3T2xS4Lssw0PQnODFyU5kT7waNEZ1/ssqCcp0oXLNWwLKwJXwBPEp19ZXCnlp8ow4fM&#10;NLkjfgM8SHT2lcMWjMpSqSHnKqNnLzeugOe4Y5fdKcug0isLnRdI3c+dO+AxorNnj8sSqLKsVK5M&#10;4bqfG1fAc9yxKxtWlmGhKknTY4k2KVVs1+uQA3CC6OzZOHNsoVYvqqcFbWnRaa8gBUeIzp59M8cs&#10;KMrSa9U2pS0s2izNb3qI9DJ6n0p62EfIk3OWoC/py7VvI/pr8+jytBZqddXqWIKMna1Q1dtGgdqe&#10;Ir2MXqjS7QplcpS+tSX3fB/RX1rGZLOyoRVl6bUc7SxBf64LjXIg8FEZMzHSVbrOwmovI5GQIy5o&#10;i2W+kOgvLd7kWVmgas4VZZlo3ZeeVYEjS+QKBQyfqnPO3CBdpev8JQ99GYmEHNW7Yi1fSPQ3F2+y&#10;QxaU81THtj7fBXXCdAXXb5Gu0pKo0ENfKE9usYTkSDgp1e8i+kvrmPKwLFC1KXbap6sEy6ww6JPw&#10;O3U/RCTKhaYlfXPGWvILvovoL21jsmltdGzv84vCrPNB+JWyCHyir6R1QUKNpGat+vg2or+0zVml&#10;BDnf1of0XC8TJbCY0HOVCZOu0pcIqb2Mj3Wktfr7+4j+0uZN9mijpZ+l0r5eChyZ1h0Ex8aYCZGu&#10;0m0T/sPBL9SsPrlAX/zNTVz7NqK/dZ5TnpcGVujrQ3lerwttZ13IcWbMgE8RnXS2K3tUrJxq31+0&#10;z5eAozphmnPgANHZF7smVqqy9DqmLd8VLJNk6MghOEB09sWvbFuxUqVXFod2QaUl0B5wgOjsK79G&#10;lWBRH9OWXxRmHRaBA0RnT3ZlC1lKkPO9qrRtE+2CXinQCBwgOnuya2KhKkuv63JbvyrkhGbAAaKz&#10;J7uKhaIWWKGvD+V5PevQWam1gPeJzp7sMsdMU3CppZ+l0j4/FNpEEk2AA0RnT3ZlxzorK2XpdSy3&#10;+VwYKqpJrAO8T3T2bJdZlp2zIOfbul+7oEukp57BAaKzF7vmVtbK0uuYtnxXsCAV6o58BCeIzl7s&#10;MsuydRqYl0VZ+rOlq7ppF7SJ9NAjOEB09mJX9syp1t+X+3rVkAtVRz6BE0Rnr3aZZ9k7DczMoiyr&#10;cl/PWiUkSCrwCZwgOnv1y0zL5i207xvb2vykUBKMnMABorM3v4qFohaYm319UV711QkJ6HMJPoAT&#10;RGdvjtG3nFlKkPMrZam0zw8FCUgJToITRGevjhGWMJVgVBbT7li1jQWOaiUoBkeIzl4dYzTBkoOS&#10;n2qfToFpW0jKAan9P8ISXAQniM5eHWMswWqBFSqdHGdtWS+hJnCE6OzVsXPozwHeB7sCvNzYlbML&#10;k3+MHyLvAQFu7crJZZEfIwL24iHu7cohsCtHwa4AL9gV4AW7ArxgV4AX7Arwgl0BXrArwAt2BXj5&#10;il3BsjzCv78rty6BCdgV4AW7ArxgV4CX79gVLMsTYFeAl39+V+gOduURsCvAC3YFeMGuAC/YFeDl&#10;39+VW7fAhH9+V+iWBuBnYFeAF+wK8IJdAV6wK8ALdgV4wa4AL9gV4AW7ArxgV4AX7Arwgl0BXrAr&#10;wAt2BXjBrgAv2BXgBbsCvGBXgBfsCvCCXQFesCvAC3YFeMGuAC/YFeAFuwK8YFfAp8CuAC/YFeDl&#10;6K7c+3TsyiHwdwV4wa4AL9gV4AW7ArxgV4AX7MpXobOjwdsYS7SbbGk8QPVjBjj5E/91dOA0+Cak&#10;yIpLdvWPkn/KECd/4j+ODVwe9OREzl6P9pZbT2E/eoyTP/EfxwYuE0yxzpKlHBdgV74JWgfWfKpm&#10;2R1HsCvfRJocT08mmMJ6lhRXxxHsyhfBk7NvPkpGbJCQCguwK18EzZtHLhNMEc9ScwJX5lxXP8zm&#10;Z1tw8if+09C4iRTp2WbJOYUTUy6Ln+b6R1tx8if+08jg6JkDssAelNOeOdiV70EHl4QGL7PXqPkL&#10;s4LajsE/ZJiTP/GfRueW5keDtylqaOeL4ZY7B6h+4gAnf+KvBrsCvGBXgBfsCvCCXQFesCvAC3YF&#10;eMGuAC/YFeAFu/K9ROeIXflesCvAyxfsCngI7Arwgl0BXrArwAt2BXjBrgAv2BXgBbsCvPyzuyKd&#10;dIMjPaqagAjRmQXceh713YN20g0J6cHflA7/2iARHZoM/hBqu4f0F4QlP9M33+aMpEGM6ND+yK6k&#10;vmopNCwZSYMY0aH9zV2RlIo9QJDo0P7OrvCvRjfskol+gyjRqdngj5Bt38Ft9KAbBB/lLqc5AjGi&#10;U7OJH0Fd30ON3Cv9/JQEHyQAQaJT04GfwezeQo3cK/38zCuSAlYQJDo2duAU4r8DXQpbD3raNxWl&#10;DIJEx/YndkW7ktANQn5RyfMRxImO7eigxfU92pWEbvAlSdVPECU6Nh78KcR2cAjsCvCCXQFesCvA&#10;C3YFeMGuAC/YFeAFuwK8YFeAF+wK8PINu4IFewbsCvCCXQFesCvAC3YFeMGuAC/YFeAFuwK8YFeA&#10;F+wK8IJdAV6wK8ALdgV4wa4AL9gV4AW7ArxgV4AX7Arwgl0BXrArwAt2BXjBrgAv2BXgBbsCvGBX&#10;gBfsCvCCXQFesCvAC3YFeMGuAC/YFeAFuwK8YFeAF+wK8IJdAV6wK8ALdgV4wa4AL9gV4AW7Arxg&#10;V4AX7Arwgl0BXrArwAt2BXjBrgAv2BXgBbsCvPz7u/If7Qq25QG+YFcYPYAfgF0BXrArwAt2BXjB&#10;rgAv2BXgBbsCvPz7u3LzFhjArgAv2BXgBbsCvGBXgBfsCvCCXQFesCvAyxfsytmf+R8CuwK8YFeA&#10;F+wK8IJdAV6wK8ALdgV4wa4AL7d3hXx7kfyZHMS4dwv03N0Vsu1V7EMf+nR+DQhxb1dk3i9T7Qo4&#10;wY1dOYv+HOB9frIrcsz5qc4Spm3hqqGCU+AE0dmrY4QeOV0HvUowaRgSpmOiIClwgOjs1TFCzywz&#10;g0WHxLLzspC+BUmBA0Rnr44RdmZtjNWg12ihTaQ2QjLgANHZZ8caH1kXiUlBdEgsO6WQnrkDHCA6&#10;+2yY2Zbds2CZsBu3C+loCXCA6OyLX62PRf2FSacEkwYO8meDE0RnT3bJnaIsJSg6JEQnnaKTggSq&#10;SawTvE909mRXNlKlPZfAUVh0mnaJ8tngANHZk11qWOtjFSwTRReFSaeoBPmjwQmisye7VoZmI90F&#10;CyavHBL8sCM4QHT2ZNfUR9ZFYdIp6u/kd5ePBgeIzp7syo6p9udZotVJwdNZPhkcIDp7tqv2r9ZJ&#10;QYLscV+oEq1OCvIv+uUEDhCdvdillpl12UELsqejLguiVwlGDuAA0dmLXb2hlZ8W9LooTBKmXYE+&#10;Ob8GHCA6e7Ere6aaLezyY+JOoQQ5BgeIzl7tGg1t1V+46DTNBf1wcIbo7NWuyj9VlrrQ6j5xUZCA&#10;Pjo3gfeJzt7s6gzNJmYz+8S2wdOZPwYcIDp7s8tcKz6KDomi+4TokCia74ADRGef7eqMzC5mN/vE&#10;trBsqBI5Bd4nOvvVrgy6T8Q7sStHic6+2NXpJD9vzOovWFA+HBwgOvti104nhUXnstAnyoeDA0Rn&#10;X9mVDWTJuk8U3SdMKaDP1gQ4QHT2lV879ReWndVn2f9ESM7gANHZV4YVH1utEta472zVguqmIWdw&#10;gOjsa8N2OilIMHnDkDCVIKnCR3CC6Oxrx4qyZB0S/YWhUCVMJahU4SM4QXT2jWOdDvmuQa72aINE&#10;rEI55YiEusERorNXy+yw0jGxptTbzhJLPj/BGaKzF+vMsk6zkyVvhQtKve2sYiroe0jAEaKzF+fM&#10;srU2Cbq0JjdQq/XWsb4rUcfgbaKzF+uyZ51O8vWfh5HUIY0++AY4RHT2YnC1C9eaAkMTguba5J74&#10;DfAcN9wiv8y0UVlKQO2EnCpW+UvCF8CDRGdvDpdd2Kn0T7gorYj2gyeJzl4MLv+mw8wblQNpXsDF&#10;ZXVGsB08SnT24i9jiQut+qbs6j2xbvAs0dmzu4olOmXhMzVdf8C+oyHUDB4mOns2NyNnK5hSQMJw&#10;co2jpSLUDB4mOnvyNoJeW+NqMiK94Gnu7EpkY/TaGl+X/qC+VvAZorM3Z0kd8J1rtFN7NU7UpzYE&#10;Z4jOvtjFzu2Q1mu0VXo1TrQlDXxvBB8hOnu3XX5juTP3Tg581Mj3SvAJorN32xUw1tXJ70voEbzP&#10;R3dFwx3OVmrDrhzk+V3RhoCv3lbqi/684Dmis9/bJR37vgpvc+il4Gmis9/apQ3bvhpppqfr3eAM&#10;0dm7/FTjNbOnXNnc2TaADxKd/c5PqlPDpq0j39ncir0VPEt09js7qa6+S8KFXKLn9a1dHXyS6Ox3&#10;dlJdbdeMh3Lp+tauDj5JdPY7O6mutmvGQ7l0fWtXB58kOvudnVRX2zXjQdtJdm/XCLxPdPYbN6lM&#10;DfJ0o+0kl9c2ZfBRorPfuEllapCnG20nuby2KYOPEp39xk0qU4M83Wg7yeW1TRl8lOjsN25SmRqu&#10;uwbkktyWzJxNGXyU6Ow3blKZGuTpRttJLq9tyuCjRGe/cZPK1CBPN9pOcnltUwYfJTr7jZtUpgZ5&#10;utF2kstrmzL4KNHZb9ykMjXI0422k1xe25TBR4nOfuMmlalBnm7KpetrmzL4KNHZO9zkhk1bh1yi&#10;5/WtXR18kujsd3ZSnRo2bR1yiZ7Xt3Z18Emis9/ZSXVq2PW1SDc9ry/t6uCTRGfvsdN814yDfGVz&#10;J/RS8DDR2W/9pAY1XjN7ypXNnW0D+CDR2bv8TC3ydCK9jhuBd4LHic7eYajgbkxIr+NG4J3gcaKz&#10;dxjKUJ/33f5W/zvB8zy8K1Su0OyGUKdG4H1u7woFW7hzh/Z6mn1d4DPc3BUSD3LpGm0lmmNV5DBR&#10;heB1orNn5+jhRK9doI1MeyxVDvTDwSmis2frAui1NdonNInq0GXBEaKzV8cMTeRSr3tvHU1U5jZC&#10;UuAA0dmrY8kz+rbUVLVX4hWOFoEbE3oE7xOdfXFMnkWniRwv2HcUuNfbDJ4nOvtiWNkI0zEhyHHG&#10;rt4QagbPE519Niy7ZkHRKpHbp1xXB2Ld4Gmis89+mWtFpwnu10zPVW1KsB08S3T2Zq+5lt0r2iao&#10;P+dqloU10X7wKNHZm79mWtFFgi8k+FDQbJ++JnwBPEl09mpw9syComPCkERCzwlNOInfAA8Snb06&#10;XDbBdJ24Qnq8xG+AB4nOXuzKno3aBaLpuYb7XMS6wcNEZy92mWXZu14tyO5SsKIu171tqCeJwAGi&#10;s2e7KvN67YI6saSuNr11qKqvAweIzr5xrAparRJ1ha8OSNlYtOUkdYMjRGffODZqF0w6C3q2fCuq&#10;EtNRVdrBCaKzbwyzoOgiURVSkB6W6LSVpCpJ04PhDDhBdPa1Yb1WiaFDAlV6hQUkubHNFtUTwRlw&#10;gujsa78sKDokRPsEv4RCu6HaSlIVyxKcAieIzr7yK/vWJ4aOvsAvSTF9a2Ii5cjKV6wEDhCdfWVX&#10;Z6l5OiZmBcMSlVi2qJ4YToETRGdf7Oq1SgwdElRq8NkaWxmyAh/ACaKzz3Zl24ruE6YpSA8in3tJ&#10;yqLK2fTQJDhAdPbZruyaBUU3CT3TmyTM+VrKkZVF+8EZorM3u7JrRbtEVTGVIIvQ5e1U2lSScjs4&#10;RXT2Zpe5lt0ruk+YZuSoWZZy1CKJtYIjRGdvdplpRcdgpwU5a1qlO8pTj+AE0dmrXdkzC/yJogU5&#10;SpaeWXNWW6wMDhCdvdplnmXz+kRVsARLU8jwUbMs3VHEWsER0uxj0xe7sme97hNFy393nFL8GLpy&#10;loQarQ7eRWYfnL5csEv59kXCVIK2IZ2YqsximqU0cwK8jQw/Nn2+kC8VXSQmBVMOkhDlSM9ctTML&#10;N1oDeJk702/u5Lsl0VUscaFKnU3BKNKmDeBl7ky/uVN0n+hVAnqX0GZZTHOR4Ax4mzvTb65YsExY&#10;a691gyIHy7aiRYZT4HVuTL++UnSf6LUE+h+HNNbsKG0HeBuafXD4fEXvjNoFdp50mnIgr6yuq1jR&#10;numhLeBtaPbB4VdX8tVtYtQmwe8c/9NVI/zkNnAEmn1w+NWVXpeJ5Y1SF/hUsiqk+ak94G1o9sHh&#10;lyt2M78iv6pP7BpIynvrbBZ7Wg94nfjsyS41kZ9mYxX0uizom0TKe9suK0psRfA6N2ZvfuWbFiwT&#10;RecFEXtvm81FeWoSHODG8M0wu5nfsE0sNL9PgrbafJh2gCPcGL4alm8WHRK9zgtZiEk2H6QODnFj&#10;+uRYumQX8wtKoquslYNK0jdBR+uyojw1CU5wY/rk2PV/0yzBSlPQaC2pJx9ZRcpBiuAEd6ZPluV7&#10;VWC6SFzn9ZSkzuaiPK0ITnBn+OyZXbRgkmCpC71ykIWedOKoKZaDdoET3Bo+myYXs3tFh0SvEqi2&#10;QspRPspTUqLgELfGz66ZjZwpQVEJTCcNKqxVu1Ky+SkBOMSt8YttSk41mgJTK7AMjSJVVrFjndMs&#10;OMO9+YtxGUnkyk4pEOVnAHoDOMVdA8S7l9HPBp9HJ/4T9E0JTbyJfjL4e6iDr6EfC/4kauIr6EcC&#10;MID9AG6wK8AL/rAAN1gW4Aa7AtxgWYAbLAtwg2UBbrAswA2WBbjBsgA32BXgJf1hwbYAH9gV4Ca+&#10;LPS3iO/okx4ag3+b8LLwrtAd7MrXEV2WvCH/6ZPPsXeAP0pwWbhZtkSefA69AvxZ+B8qLko3rwd2&#10;5esQ9z2Ubl4SFU6yAFDDW8GLYitDZ+wKGMGuAC+8I/S/geVYV0aeADToWujfE+wKAAAAAAAAAAAA&#10;wJfyv//9H2cwR77zIqtSAAAAAElFTkSuQmCCUEsDBAoAAAAAAAAAIQC5UydGUpkAAFKZAAAWAAAA&#10;ZHJzL21lZGlhL2hkcGhvdG8xLndkcElJvAEIAAAACwABvAEAEAAAAJIAAAACvAQAAQAAAAAAAAAE&#10;vAQAAQAAAAAAAACAvAQAAQAAACsCAACBvAQAAQAAAFYCAACCvAsAAQAAAEn9W0ODvAsAAQAAAEn9&#10;W0PAvAQAAQAAAKIAAADBvAQAAQAAAO+UAADCvAQAAQAAAJGVAADDvAQAAQAAAMEDAAAAAAAAJMPd&#10;bwNO/kuxhT13do3JD1dNUEhPVE8AEcTAcQIqAlUAIAIMDA0NcADCA2NsIEhIwwVFQAABAAAAjgOM&#10;CyQLZQwYEeooajTXNQ81Xv81djXRNx7/Olw61z4zSVVSVFKoU7lW+Vc6V5BYmP9adVs6YiR/tpOu&#10;k+WUTf8ABEKAAAEAAAEB38AABAAAAgAACAABAAEACAIESqwlPwg3CLLEEIlVYS24Rvwigy2GAOKH&#10;IgZYwIMII3c8JAQPU+nVNIl8CDLHsQIIRhIywiF5E7cCCESqwmaYTEcIoYlVYR/wi/hBzLMIlGCE&#10;SrCP2E43CR5izCJGghEqsJXsJDphD8qqsJHMIelVVVVVVVVVVVUAAAABAgAAAAAAAAAAAAAAAAAA&#10;AAAAAAAAAAAAAAAAAAAAAAAAAAAAAAAAAAAAAAAAAAAAAAAAAAAAAAAAAAAmCXwwYggowlKIEMIC&#10;MIIII/GiBCEEjNSUELTCDEADOErxhFQgjwQSZGERDCLxBF4wjgYQQYREIISIISIH4OElhBEggBBF&#10;AAAAAAJwi+BHdCGUIugRNB6EDgRNTQINdNAXj4RPMERwItgRZQi6GoKBEMGoSBoQ6tPfxIIPOENo&#10;KhCo0IRQhtCFwFQgFEoQOg17aSiSypAiAEEwAAAAAAAAATBCIEIoQ6CUSlgQQwiiMggioZRhAMOH&#10;AU3osA0IZT0aDTX08JCTfpyJxG2l9LEFkwAAAAAAAAAAAAATFgQ6iQlCD00NKAoS66PqmLabeAAA&#10;AAAAAAAAACcIdiwHCEYQCGh8FFhIk3gBRpwiK8bCF2iXwgFrVeep/xiCoAAAAAAAAAAAAAAACcIq&#10;gifCS0ERQQrCT8EkcIJAMIFBBYDhIngj6CNpgirCKoI8wiLCIsIvgi+CCYQTCIoITBCYH4OElhBE&#10;ggBBFAAECAUxiAUQEEPCCUwgRBwIeET0whRBATCKoIqwklBEUERYScgk5hBIIJjQQeCD4SF4JCwR&#10;1IIqwiqCPMIiwiLCL4IvggmEEwiKCEwQmB+DhIcEjKYR6QAiYRAAAAARwipMIiIIQSQRVhFWEkoI&#10;igiLCTkEnIIJhBMaCDwQfCQvBIWCOpBHUEroJeYTS4SOwkvBF8EioIqwg0ESu/HyAAABDghtII+I&#10;ISWkEbQRbhHuETYKCDwRfBBNMINGEGF+AZoeEW0gRAZBBokEQYQKCKoIThCYbCUWECgMBxOEvPYS&#10;SwkVBEEEUYRFA4Iiwi/CSdQQnCJsCEhjsAAAAAAAACQUDII5wjswmFygsCJoEMpqEIg83FuSCcuC&#10;GYRRhPDGxYIhghHo18IB/9IBMJbYSXgkzBHuEbQR5gMIJhCMFBB8ILi+WxGCJUwhxCCBAEcJCpGI&#10;QQQAAAAAAAAAAQNHJ//PBBw4gjAQQAQohRhChhFQijOIURhGGB4IHVhDYwjohIxxBA9GEDEEHFhm&#10;4IR7BDRcRRiCCRAijAUYEYooYQAf8fLxyCBRikEUIyhCODwQeEREEZGIIoECIIQQghgUwiGYRQRB&#10;FEQEgLLYRGEALBEZBAjGEUDBGEcEAJlcIoEOMIpEKMUYAQREIIYIohRIwgI7+f8RCLEOJMBgRQQ6&#10;QQvSEERfCEQDDwI3paLQh0LQELBoLaBAL/Hi8IbAhsCHUWiwtKnBaWlg/j4vCMKENoQqiwWFgGHU&#10;FgQC0/j4Djz0sFgSIhYApaBotoEAn8eKEECpBFBDCOOENgQ2BDqLRYWlTgtLSwfx8XhGFCG0IVRY&#10;LCwDDqCwIBafx8Bh4PQgFFosAQBCwtFpqafvwQRlTCKCEEICCMqYRQQghG8HpYLRYWgKBhYLaBAL&#10;/Hi4IRAhECIqEDoQOhC6ELg8HgQOAoConiRKCBJBFBDCOBEIQqCMkwighBCKCMkwihEEIwQihAKE&#10;DIIOwehAyNokFI3sEIoQChAyCDsHoQMjaJBSN4MJDwiCHYIgoQ2CwtFoRlQFCIlQgFFlL/lDCQ8I&#10;gh3BGERTAzCKJApeYRGgP8HgsLRYAhaWgJQWhAL/LD7weC0tFoGFhaAtBYEAv4uPQLAigwMgihgR&#10;QX0IjoLANBApBFCMI4w8CJYLQgFCHQsCBQBQFNTQW/6/CAEEIwIPQgcNBzCB4KYj+jcIqMIBIDvh&#10;oEDgRhAUBQIHHwObhEUNRIEDgKhFECB0IXTTkEI0IB4uIKQUAZoGhAZ6UwWBALQWC3wnjuA0DAR+&#10;fyta08J/yYkCA088qChYJS3XT1shBCJGEDiHKpAQQimEDRDlUgIIyphFEQQgQVAEhBGVMIoiCEUE&#10;ZEYRREEIoIyKhFAghHCKoEIIIPoQO8h8NRILAgcCAbsENoQ2hEsFgrUCIqERU1NRZeEG7hCIEVEE&#10;H0IHR5zNgtEIIH/YQBlYIbQhtCJYLBWoERUIipqaiy8IN2clNBANCDwIQZsCB0IHBIPMYvTUEakM&#10;INkpHBGVMIohBCPwRhmhcWAZ8BBEWPhEEL3G+cECpBFEMI4IRHhAqQRRCCOMIH/CAQRnC4QqARcI&#10;ih8IXi19j4QCCG4RZBA8WM4IHhFEJi4QOBeDzYQ3CJYsEZ4qwgWERQCsIBhDr+WvCFwsEIwiogg/&#10;CBw5/GxIWCBwQDdhAIIqwgcEDggca8EYGEDMbwgcwQ3CGwQ7FxWouXLlhYfxcfCGwQ3CJYWFTgiL&#10;CIs2bFrwg3QQ3CGwQ7FxWouXLlhYfxcfCGwQ3CJYWFTgiLCIs2bFrwg3QQ3CGwQ7FxWouXLlhYfx&#10;cdthDYIbhEsLCpwRFhEWbNi14Qbq1gkOQYQ7/hC4WCG4Q2CHYuK1Fy5csLD+Lj4Q2CG4RLCwqcER&#10;YRFmzYteEG6CG4Q2CHYuK1Fy5csLD+Lj4Q2CG4RLCwqcERYRFmzYteEG6CG4Q2CHYuK1Fy5csLD+&#10;Lj4Q2CG4RLCwqcERYRFmzYteEG6CG4Q2CHYuK1Fy5csLD+LjtsIbBDcIlhYVOCIsIizZsWvCDctY&#10;JDkGEO/8IXCwQ3CGwQ7FxWouXLlhYfxcfCGwQ3CJYWFTgiLCIs2bFrwg3QQ3CGwQ7FxWouXLlhYf&#10;xcfCGwQ3CJYWFTgiLCIs2bFrwg3QQ3CGwQ7FxWouXLlhYfxcfCGwQ3CJYWFTgiLCIs2bFrwg3QQ3&#10;CGwQ7FxWouXLlhYfxccBYy2CQ5hhDmCQ5hhDoIBBCDCD8IHmhyCB8UhHtmvDxcWFwMWLgKwgGL/y&#10;4+EbwQ2sXFxnFwiLNmha4IBjsEhzDCHMEhyDCHf2hwQKUEUBhHB5CnBApQRQGEcHBApQRQGEcQRB&#10;D4QCLBDsXCMoBAc2bFv9eCOseCAZYWFwiTAYCNGhf9fPCQ+EEOaMECIgiiGEcAUiwhsEYQQrPC4q&#10;wEWsIBC4/APsECIgiiGEcMECKCKAwjhggSQRRDCOGCBSCKEMI4EcEhYfHhcIBFywuAgGbNC3+/hD&#10;YIbiwQ5PFi5cuWFh/Fx8eHhcIBliwsAwGbNC/+vBADCEYIPmxzCB4IHiELzbjgkPIMIdBDcIbC4Q&#10;5qFyxYsXFx+FhywgaQREmEDYFAjCB8IwQKQRRDCOMIXBDYIdBCsIvcLlgGEAqFvwCHcIykEUQwhE&#10;EAMIi5sIsgUEDgheEDxSExvBwmEAII9xoTjCB4IH8whHNgv+cCcPi4QCHiwCAYuaL2bF73wkFC5Y&#10;eB4CLiwQCLF6F8f8ESmENQggMCIIahhFMLBA8SCAYQswgbBCM2KXRoIyMIoQghGcuwSCxcuDh8Bl&#10;hYIBFi9i8P8oIJIuHwGXFwgEXLULw/8EQQ2EEU/5wK8eCOoXLBAMIkhcBgI0aF/1/CERoIHj4pBA&#10;5G/MIQ+JBAHCEcIGY6QQOQQtggYQmPlxcsEAgj+CHQHARo2L/q54QKUEcBBFB4QKUEcBBFGtgjIg&#10;iiEEI/1uECIIohBHGtgjIgiiEEI/1uECIIohBHGtgjIgiiEEI/1uECIIohBHGtgjIgiiEEI/1uEC&#10;IIohBHGtgjIgiiEEIAAAAQSp9gAB1/8AAAAAAASLsAAAAAAAAAAAAAAAAAAAAAAAAAAAAAAAAAAA&#10;AAAAAAAAAAAAAAAAAAAAAAAAAAAAAAABCd/AAAQAAAIAAAgAAQABAAgCBEqqqqqv8IPmEDfMIacE&#10;EEIwmY8IhFOESmjCMNhA/yL/JAQIMIlbIyBioge5+Tf9AQECCESqqrCjdwh3CAXDQk04QK4QMIIR&#10;lMSeiR4IODIeBBCM7gRR+eCxu/jAghHPDGeziTgDbROYEEIwgphEHhhKWeHB5/hsGAQECDCKG+D4&#10;PIIw1j09JPQCAIBAYQD3n9X6opHwSKeh6sQBAIAAAAEKAAAAAAAAAAAAAAAAAAAAAAAAAAAAAAAA&#10;AAAAAAAAAAAAAAAAAAAAAAAAAAAAAAAAAAAAAAAAAAAAAAACbi4yjw8Li4kSPDhwnlmCFiRowgwh&#10;hIwQgI+IaiKMn+YOSRoiDIZkRCoYGDk4w+IohB4fFxkGjwoUJ9ASRLUknCAAABMiCIhwkYQsaJgg&#10;gAm2MPd4cWStCwAAAAAAAAAAAAAAAAAAAABOEzUCWsCQ0CcmhAqCpYE8kNQgRBDYwi/STBE2EJxM&#10;IdhBI2XCJseJgvYvWQgETsDhPmEAjGHhDiwjiOJ/ZIygZw05REJHhhAB8aL0XyI5qUQUoNLsHicm&#10;jScVM7cyMPOi+elZxFJvuftKwhqRgz0RQ0E9aRFDRLkQRrUZhMn5Pbgp2XXCi8pN+3kf/bWMxqOS&#10;HgAAAAAAAAAAAAAAAAAAAAAAAAAAAAAAAAAAAAAAAAAAAAAh4QulyGgYAAAAAAAAAAACHBM3TCXp&#10;CCRwAASChbBCIIFBDoINhLPCaeouEhoJZQ0EhPCIYIhnY8EAgkbmwGEmoXHzRoFbxYkwgjUEA14s&#10;ybsuUCTo7cSrughWjPjehyqBF8VyL0/RF/pIuuCLhaPYXS1HXekRP6YlC1wxN+sIEGpNUkwCEGQy&#10;wIz0hfQo81xlxmpTpIO3n+ORNkFIAAAAAAAAAAAAAAAAAAAAAAAAAAAAAAAAAAASFxcIDuEMwhuW&#10;HwMAwktnwizywQ0cGzJkwgDvm5LLhF1zCHwAB9ElXCdFaOqN9CEqmkVJdIcELaMHsVsjcTEm3BOr&#10;McCI8ubGFqbtysjEGwF0BgNF3K1IKcnus9ogkZ6QACwLqHyH2ji0yabFIWYONheKQWRjud1JqtaJ&#10;ShyKT82jgU7V4AAAAAAAAAAAAAAAAAAAAAAAAAAAAAAAAAAAJi4RbhAJwEbXU4SqwhT4IbI4fhYQ&#10;eu/3D5cIy9XAsjF5IZZCx8jN9hCIk51lYd5WVgRCzdsz1qLg808Q8NC4KKWzHiOIXMZONQWxwAFh&#10;QP149FNIXOfkkxjMkiiI/15HxDIXEyLGaIVHHSCcWAjHZVzPsuTW8+IgVpEYE9CDAAAAAAAAAAAA&#10;AAAAAAAAAAAAAAAAAAAAAAACYQbCMIfFwg2ET1jwmEncF6G4IVDHIWYQA9jdGWX+EZfgNcNejxGI&#10;9MeLEKj/9iwl78NkwvSoATWyT2CtDbDZF+eyfdt9IieGhpaDMrqvV/Z07PsnGF0CUPL8ZMLdDWG9&#10;mBGYcqWkmRDAYJ46YfJIcEZCIjctU9GWQWBlzTMWRxoPAC0tViWIjqErQ2SNAAAAAAAAAAAAAAAA&#10;AAAAAAAAAAAAAAAAAAAAAAAAAAAAABMkETYSEwh9QQaCII//YvsId9nAJcBZmePhCrw2eCIIsR/L&#10;QBbpxhLYELAc1KNa0Ty68oUYg7LZFK7AAAAAAAAAAAAAJKcsbqHA2P7IlAxfxWdMme0S0wvsiZ2+&#10;sEBx/ExBygw9dnEJpD+mnuvrSkRbDAlLHCv2SdeQ0JGRkH0Q4AwBJ3wwAAAAAAAAAAAAAAAAAAAA&#10;AAAAAAAAAAAAAAAAAAAAAAAAAh5JCgAIABASCFQRfhAseEwiXYIPhBYaE9Mcn7wLJ7CEQ8XouwDE&#10;6PJk+AkfQwfR4AAAAAAAAACH0ioIAoAAA4AkNBAs2eMQ7e2JN/8gDxn8YjIAAAAAAAAAAhwQmAMY&#10;AMAAAAAAAAAAAAAAAAAAAABMIVBBsJ74Iywi7CDQQ3Jngk1BIbCWMEkuAwRTIImgg+E6eEhjCZXB&#10;JPCUnQSLjYTRXuWYHCPMI2MJQ4I1hcIJBHlsINhFluCLMItE70wgkEIgi3AYQ7L0DiJTXvXCRETS&#10;FTwgMOLkxrQLo3vPuRqV4kZPdirJ2TdyLSZcJy8aKgBGtw/M6jZMAqxnprksQMGWHDKX3tHPLHBB&#10;i9CxHRvR/O95YAAAAAAAAAAAAAAAAAAAAAAAAAAAAAAAAAAAAAAAAQtHJ////deHEOMIAMUYogAg&#10;AiiKMUZhmF+/Hgg4cY4ggAxRijACACKMoxRGEYX/1hxBABhBzEkEDiIZoxSE+a2HGOIIAMUQowAw&#10;AijKIURhGH/9cIQIcYQAQQMYogAgAxxFGKMwzC/fjwVYIQMIAIIOYQOYQOIcjRCmJ43sESiHGEAG&#10;EOEKIAMAIIEIohRmGYf79ghAggAwg5hA5BA4hzNGKQnzWZWCEDCACCDjCBmEDkPEYhYxCN6pdhGs&#10;QQcQQggg0QQMQQMYghx4hemsIAQDeEYhHhCOBH1CFmEDTHmEDjEwhECAUIPQikggcx9MYuCGazBG&#10;SYRQiCEQKDwsCM6AotCKaWFoQCCyv4fKwQhMIGiHwhECAUIHAg5BA5j6YhdEM3sIjIIBglCBkCma&#10;YQjeRoUMY5GwiqCBwGCBwQPCB/ggZAsBU3gcxYQiQR9MIXoQMxzQgYxAAJJoAEk0ACSbhFGENhcI&#10;dlghkKosWLiw/C44RjkABJNAAknx4WCOoIBgMsLhEmAjRoX/XygiiYRFIIoSBAMEcERSoIgiiQRQ&#10;LBQt4fLgMDixYsEA78LxccsIRoRVQg8NR6EDP6LAgEEgQPMIIJEUED0I1opBA2BBqELvpjCEfExM&#10;fCHQRBBAIDlgh2EZYCNeNi9fghuLjxYA4IzywRFhAL1i+XsIvhYItIIPh4EDoRXQgZiSF/o2EIwg&#10;cES4QDAY+EOggUBzfzQv14IlIIcUCBDCSbhGpiCDQSUhYeCAQDCD4SIiwCNeNC9XcIRgRVAg9NR6&#10;EDL4LQgFEgQPdBAIIoghUAwgZm0IjgQOgYagYED8Bm/BDoeCAQCAYsXARrxsXr+EAwj2Hy4CNhGc&#10;XCIoIB/oXi0eZuEA0ItMIPhoEDgRXQgZCTF9o38WCFwQrAQCFgi+CIqwgH8XgHY+LAcuXLBGeEVQ&#10;DoIBDwvFvj4v8uXLhIiAQDoIBDwvFucEh0xhDoIbBDYWCJcIicK8IijRqxeCDUcEh4BhDsIbBBYX&#10;CKcIUsXCCQQScIDBA4WQQXCGwRhCwQrALFzxawgH4XgGPhCCCENCF0ehFEHMIWmIxMIRBGsEDgg+&#10;EDMeYQbBaIRu7Hh8WCAQDLFxcBGjXxevmQ8mT+fL3fy+9v7rEl0VEyfj5a78W1t/Jckgi5HZMIPA&#10;s/QC38vvYn7rEmCihNRDgARQgARRgg8C3AeggEW+WO3fy6wREQwRQkh2AIQhDOITCIP5I3RevUeX&#10;/rJhAcFkxM+Xrxfb69kVwpBCDCBxD48JnyQ2IWZ5j/XCEEEDjHifiVni1/0WffsnhESQgWENhM6v&#10;CFpj7jec8IiSECPCIkhAjwiJIQJJ/61wkOQQQ7/61wkOQQQ7zxRoIbiwQ14Q6K8WLFx4sLwuPhAI&#10;IJDxoIBAIsLGgF40L1fCN4XCG41QREoXNF7Ni8EAx8cxYZYIiwimCMMFhCsBnxey/ggEL4CHwgsL&#10;hFUEFgMED/hA4FBA8xAvgcx5nj4Q6CMMuEAwhWeFzYCCB5oX7+ENhcIqmAwQP+EDgUEDzEC+BzQQ&#10;XFgjDCC4QrAZ8Xsv4IBC+Ah8ILC4RVBBYDBA/4QOBQQPMQL4HMeZ3xYIwwOEKwGfCHdhEX4IBgPF&#10;pwiLhG8C6LjYsaCIseNhAOF6CL4WCPc5iewgdzCB4IQYsbCL8XCN4/RcbFjQRFjxsIBwvHmZwRkl&#10;BCAwihwirhFX4IHBAz7BAzNggfhA8zBFWCMi7BCAwijCG4RvirsaLixoIix42EA4XjzM4JDyDCHY&#10;Q3CG4qwhyy4sXLDxYXhYeCKiCQWJFweWFrAQ+EAy8L/CKjCG8mEOWXFi5YeLC8LDnmcPBIKLixcH&#10;lhawEPhAMvC/wiXCKsIFC4Qf8bCBmLggEJbAgcESwSCggWLFweWFrAQ+EAy8L/CG4QhQuEHMfhA4&#10;QwgfFLRjzM4JDyDCHYQ3CGrFwhyy4sXLDxYXhYeCN4I9hiF8Y7hCyCEGJhIzCEYRLhAzHwQswgaQ&#10;hBAwFjoPCQ9CCHYQjCNceCBwQbCDkEDmLzQgWghuENcKsIdlhYsWHiwvj4uPBGGXCHZ8IBhCoXNg&#10;IIHm7/C4R7BAKggebEMIHIIRjXDFghuENeKoIdlxcsWHy4vjwsENwhrhVhDssLFiw8WF8fF8RhgR&#10;8IBhHpG0QmCB/IIHwhELpsfCOMuLjZcuEO6AQ8EAi94WCAQQgzYcwg/CBwhBA+LbTQ8ENiwrginC&#10;CQQ6CA4DCC6/+LhDcI3WLjdFxY0ERY8bCAfQsEAgj0zeMThA7mEDwQjFwx4RlmEIQwij8ENgDhYI&#10;dBGcXLhEWXHxesWCAYQjMY/CDmEfYSCBmLtpsIbhG6xsXsWLGgiKNj4QD6Fh7xcDCwRvBDouDwFs&#10;fAf8WCEQRVDl+EHwgeYxcJhAC0EDwhuEbrG7FxYsaCIo2PhAPoURhhxzgjA5BFEwgUggkM2EAwj2&#10;NRicIGXwQOCEGL00EAgj3NxicIGX4QOCEGLwxQRgZBFEwgTBBAzYQDCPY1YhhA5fBA4IQYvTQ8ES&#10;xYIFhAMIdC5sBAM3f7wpQRgZBFEwgTBBAzQQiCKoe+EHwgZizNhLGEAggeEAwj2NWJhAy7BCIIGY&#10;vTfghsAcEOgjPLC5YuERYuP1iw8ESxYIFhAMIdmhc2AgHf7wuEAwj2NWJhAy8ghGCBmL0wYoqIk1&#10;lghUCzXnLWXfJ/PhDbL+IThyE/D0PBBIk42Ifl8nvnhLR4T0EHIIGWJ71vPiZMIg6N33ePFqp8n4&#10;8P6JjYhf+EJh6JASsEDgUd3MvF3xfwEgMwX9V+r1k8l8fCGmSIyAYl9HyZOz9/3sv3l338PBDSJG&#10;RgHJ/B4kSs9f9F9+K55/uEHiwC0CUEAz3ixXzckWkN0XSNz+nitn3T57vb867vYNqxOvamvpikTk&#10;r830mg2o6jehOxOJoLYuBGZFSs6SFgKN/XyI6E9z893t067sSB0vE+PW31Nom5K/NzVBvseYkS8x&#10;Td3Pt8nd57vacu6bwlQ9io1dZqjr1821p2VZz4v8j+bmUb7XBiEKbiSWlUmaoKbbTFGe+zujoR5m&#10;oojOjXkWSqRbbUhBBTbaaGPau1rRkCLLZrpSwHJVWRbqQhFls2bKWB2rteoZAfNrzdjIbFls2bKU&#10;Dx3wwJOAC0Ieik5BDVY44LYxwHopOQXbNg0KNYA9E0IgaFGsBWxoI8lITQo1gPJpACKKhD1EyYKs&#10;NoUccB3JOREDrYxoUKOOAUpRDHspjGprYxoO5kmIgWppga2MaAYqUPZRKCrbBpijQNaENAu6OMWX&#10;wQk6yTELZaGNTjTAk2IgHwQmjQAPgBKTqvCBwv4IdhEWEKgGXLUXFhfHxcfFx8IBgMuXNm/gOxf+&#10;LhIKFx4sAgeXCAVeLlxfHhYIlwh0PhAIBBAoubNfAdC/4WCGwQ6HginAOLsEB/hBHC+EFxXCPZhC&#10;MELox2EId0IRBFWEDghBhB94eEMXmLfCAQQPCJcIdj4QDAYQLLmzfgPQveFgiogijBB8IWX4kLiZ&#10;vQQPQgEPhDoIblgiKK+ggHYCLi/8Vwj2YQjBC6MdhCHdCEY+Lj4QDAZcubN/Ad/xcWCCwQ6HgjPC&#10;FYQSLlywQPAQn/FxYIRhA4IBhB4IHD5sWEM0LOEezCEYIXRjsIQ8MIQQWRIIRsED6osdxDL3//CG&#10;4mf8IrQ8nofh8SPjQkT37noTBACCB4HhAzNy5SNCsn8mfL3e9uV7/+4Q2Y+AIyNyJDHifiRc9V6f&#10;RXP/+T+TLn7vb7K9//ghJCcBDGN/++JpaEifiRc9V6fRXP/7hDeOQCjJLyJDHyfyZez97fZXv/8E&#10;QXiZc1Vn1d0T/eJ+JFrPXp9Fc//4QeBbBALQCLnaixZ73P2hoyz7F489T5nt7n569Ov3XA8hFTpM&#10;qGSq2l5atKr3YCRJlSpvgiZPf/2SZ0lAxnGjzFKntKuZqtpeS3aF93u3n5vd4f3YDb5/uzEEhuVQ&#10;5Hxjrbredxch/kfE9mwrwOt5+Vh3S53L0aiEjq1y/nTloilTkUdhSts1HY2rk2tSRsSoWXkbkdjY&#10;HdkRNSY//43w4qZKYlDnXLEuHn5m9Yo2Dbf9jY8g1OzyY7Ay7sjoqNBIxHcZyPfWXlpMdjYZX4Uc&#10;ki0EUVCB5VCIHWOMIhLFGEcOqSQiG62MRAUaAA6yTEQ2TY4HGmAc5SOIhoqDXrGgCKKhClqEAcHd&#10;Ggy2IRgFUkAiG62MRAS2IRApYUYECjaA4digJRMNRtAcOxQBFFQgplEMw3h2KBRpAFUkAkN1sYiA&#10;lsQiBKpIBQ0XQOHaAmSZsZgI2gOHaAIKoqkiUG8fCAjYoFCijQXxBPGhAoJShWbBDfmqokNGo4Oy&#10;lQCTvnNIIPoQuiGEDkLpqJQgH6CB4+LhAMfAZsuXNi4D//sXCMiCKDGEIh8XCAQ8AzRYubFgF7/Y&#10;sERQRQQRDoRRQJgpgUgXC4+LhAMfAZsuXNi4D//sVwjWQuBC4EIIINL4EDglNwkEDh8XCAQCHzRc&#10;0XFgF7/YuEe4QPEggeEAghFXIyZuiwRVBA4IHhGBBAJeZtCB1huCBwQPCG4uEKwEEYcoIBni/xcf&#10;wELhGEEOghUERfwgEeoBAehb8AhcfFwgGAx82XNlwH8X/2LBHuEDxMIHBAIIR1zNIzouENgjOCHQ&#10;RFfKsuA7Li4vDwo/pSwQ1wBDx4nzI4Pk/ny5O93ty/fv8IPAoBBANtnipxbxebsENcBDjkT8yOD4&#10;+JjYmfJ+1yxxwg8CgEEA22eKnFvPFvj4mNiZ8n7XLHGCIP9liZo9Pe/XEvnggcEHhPFpifWxPYfC&#10;CYhjcfb5D+0JOHggmIY2Hm8Q/9CTp4WBQQiJgMXq6Ey/v78vTAf7Y/iaiUNxf5DJc8blXzTCQ3pL&#10;ydv7/GA/2x/E1Ew3F/kMlzxuVfN6EhtuTP9nf5on8lr1uybAxty5VJZ6umTAMzrqsK0p+1YeE6ir&#10;sh83W4v8hkueNyr5osxooo75bv0sLvC/FFn9/4uLvi3HH29/6hrGOJRb56NaELqQo444hJSFFQkR&#10;epKWkN3U4hEUP/FfpijyanTp1Js0zROg2rIoLbocciD1WoQW3T9HorlI551JbHFQoy1MtCLjlXUh&#10;R2OIdahhacatwwpOp+yU2akpBgJXqiY6TNdTumHxcwinWxkwQMiV8XaHbFiu02z1sErunT5aNp/m&#10;XEnprZaY0E9kAeRWsWdeg9VhgFaqeeQW949JqQIsqXpxiikWxFqYnqyVNSkOCeehYvlVYXwqH8UW&#10;8L7eN6uVnsnTUtigz3DZNpoY5whZjhDznCFmOEPOcIWY4Q85wBZJ0iEWESwRhhAMXPhAsIVmzYsE&#10;DgPd8WCG4Q2CHYqeXLlhYeLi+PiwQDCHGJkzbkEIcIHi8aCHQRVkgOEDgF8IHAiBY2EDwPGxMIl/&#10;hAMIdAcIFgM2aF/Ae74sEAgiMwg/BGbCGKwQO2mOCEUhxsIGozsEVQRVAb4QO+EDgRAsbCB4HjYQ&#10;PCMIIHhCoIVix4sEA6Fx4DgO+EOghBBGWCEYQMhyIIHMIX8TCB4RrBCMIOQ8gg2EMWQQPbzYQOCI&#10;oIiwiEwXBEBkBIZYI3h4sWCHQ2EAwFRcX+Xx4VnS0ESwRLBAIIFhDoIFGwEbAQv6/4Q7CCwQ3CFP&#10;FggkEAy9gIWHwH+FwhGEAgg8aCB48LhAzEYwewj3CAYkbCB1BCIIGXcwYuERQRFBEJgsCMDMChFY&#10;IyKCEBBFDhIcgghwAEkwY+PhAMuXFzZsBgO/i/8WFcEe4QCEjdhA8IR+CBkLDMpZrwj2CAYmaoIH&#10;BCL4QPFCNBCMIBhB40PBA8WEwgdgjY8PhAIuWFzZoB18BC/4XCJYIlggEECwgUEOjRsBX4Di94Id&#10;BEuPBAMsECwh0aNgK/gIX/CwSCx8uXBwsEA6ARb5YXh8XCPYIBCZqwgeEI/hA4UI0Eb48XLDYQ7C&#10;AVAMt4sL4+K4SHIIIccEZZBCB8Ioh8fCAZYsLmzYDvwCF7wuEewQCEzVhA8IR/CBwoRnBiKHh8IB&#10;Fi4ubNAOvAMXvinBCMh5BA0whcxJBA8IGeEZZhCB4IoLCMphCBeBFDBCChzCBgwhcED4IHiQ+ES4&#10;QLCARcXNmgPXgGLwQ66zhYRVhCMfF/BFGEIPzEkbwQOCAQR1j5YIBhEkLGjYCv4CF4X8ENghrghz&#10;hcuWLi48XF4XHcJDkEEOgguENWEKwgmLBAOi4DHgMLwt3CQ5BBDmCQ6GEOcJDoQQ5gkPDCHOEh4Q&#10;Q4E86+Hh4sWCAQsaNAKvAIXhbw+PFy4QCFzZsB34BC8LeCPcIB0bEggcEIvBA8UMzOFnCQ5BBDgA&#10;JJ4IGQRQhhHEEIwgeEHggEOQQOYvNYhGaCP8IzwgEPBD4BAM2LF7Ni97w+EOggEPFgGAjYsWo2L/&#10;vhFWEDgg8EIP4xiYf0LBA8CAbBBBHYIykEIQwijCQUPA4uWFggHYCL+LC+LjsEZSCEIYRQ4RlMIQ&#10;hBFEEZEEIQgijCQ4QQ6CEQ8EAzQQOCDwuJBA/BmwkOEEOgjIghCGEUYSHCCHQR70EAggeaEwhH8I&#10;HChGwj2sIBhA42JBCLwQPFDNhHGNj4Q7LlggHQCLfLC+LD/gGEbwuN0aNFwgGPFxfCHY+Plx8XLh&#10;AM2bAd/AYvi/BAjMEhyDCHOEh0IIcCdjGCCcEZMghAuBFGPlx4XLBAI0bAV/AQvC/x8uPBDsuEAz&#10;ZsB34IqxfFgN8DhEuLhAouEArAZfxcXwh2PhEuECx4Izy4QDNmwHfgMLwt8I4xsfCHZcsEA6ARb5&#10;YXxYeCPeMIRMciCF4Qx0EIwkFA4fFixcIBWAy/i4vC48PFx8XLBAI0bAV+AYvi3whqghuK4Idlyx&#10;cXHywviw8Ee8YQiY5EELwhjoIRhGEe+Bgh2EKggHYRFgKgMLwt4eLj5cWCARo2Ar8AxfFuQzh4uP&#10;lxYIBGjYCvwDF8W+Eb418BBDujRsuEAh4sL4uPDxcfLiwQCNGwFfgGL4t8I3xr4CCHdGjZcIBDxY&#10;XxcfCEY8EAzYQOCDwuJBA/BmgkFg8fLC5YIB0Ai3ywviw+EVfggGaCBmEDcIwwgekED8EDzQQiHw&#10;gEbCBwQeFwgeJ4I2EIx4IBmwgcEHhYIHieDNBHvYQCNBA8SCEQQO+KGbCN8aCGuF6NhEUbCAVFxe&#10;Fx4IRD4QCNhA4IPC4QPE8EYhixKyd+PbLZbF//nCA4mToFHtlsti//zhDVH9Cfh8SfhaP7HMnGL/&#10;kyE8J7CCbDxMSGP7my3hI+Tolfj2tFU5f/9gghLBA8a/4BN/EJnwhqhyIZgPyJ0eHiZ7YkNf+JoW&#10;j+z2xCCDtvR/Z9EydEq+f0XznLve+EQRolfrPlXbWTv9gMwP8C7u/ErJ/ueMeToUWJO6zz/vzgFS&#10;OrLqXG30kBZHyE77vKHSINoiOcYDiFEZXTuEtATXRYhv/8YkLQsSd1npf8LCpH0//J/zfKZWNLb2&#10;nPW5TKxpbe0563ub9u8bfbdWo8Uc7lthJe8err2baNrps4DKczsfS1T9pw+RBQhMapVtmiaixv+9&#10;zft3jb7bpDOGrV7do2ssbvpx8sKE58//WzTUi1lkw1t35N+q/Xul1OHyIKEJEtW5P7edArk7bPSP&#10;WzY8f3iNOnQHCAQjQ2U3lktXd23XCAQjMEAhmcIBCMwQCGZwgEIwJwAAAQzxd8ADxd0AAAAAAAAA&#10;AAChd0AAAAAAAAAAAAAAAAAAAAABAAIAAxbQABFUAAAAAAAAAAAAB5/yPsAAAAAAAAABuAAADxdi&#10;ADkCiAAAAAAAAAAAAAACAAAACAAAAAAAAAAAAAAAAAAAAAAAAAAAAAAAAAAAAAAAAAD+dAAATkla&#10;giZAAA73YTMAAH09/v/mkjxdmkjxd4zp+LB5moaO3Hvn7tZ/ckoOD5nQGYAAAAAOIJYgHhUPG+0d&#10;uPiP3azwSSg4Qa6sQRNHbjwH9hqt/oLQf4JojRX/v8R3fSr6rB51wp0LCHRRaUIXigUJwhbynYRu&#10;VWr6rB51wp0AiFaBWIQHQq0B0GAAAAAAALeU7CNyqyA6FWgOg0AiFaBWIAAAAAAAAAjHSAHHIDoV&#10;aA6D7Lj+ful1a7cLPGBLHkSuau7Rcjfl1Oio5BCpCiqEN3BGrOR7z37dYlpy7cLPGBLHkSuAAAAA&#10;AAAAAbs9y9EO2WkVHII/UFKoQPQXAAAAAAAAAA3d7r54ZdWeqhBH6gpVCB6C5BCpCiqEN3BAAAAA&#10;AAAAACrd8HvVLnE/VyCP1BSqED0F93fT3nDllZLTl24WeMCWPIlcAAAAAAAAAA+4vB7rvtoTtWII&#10;/UFKoQPQXAAQw/VAAfBwAAAAAAAAAFBvJhdQUF0JBBH6gpVCB6C4AAAAAAAAACrf3PEA4NvFXaDW&#10;TG6goKoSKDeTC6goLoSAAAAAAAAAAAAEMP1QAHwdq7pe44dsvBbdQbyYXUFBdCQu3CzxgSx5ErgA&#10;AAAAAAAABBCpCiqEN3BBBH6gpVCB6C4AAAAAAAAAFBrJhZQUF1JL3TRcivgU6KjgASAAAAAAAAAA&#10;AAAAAAAbu9dvNeArhdDoNZMbqCgqhI3d9PecOWVktO3Z7l2AdstILMABIAAAAAABq7pe44dsvBbc&#10;A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s/4AAE5ITMCgvi7NJHi78XY/g8XZpI8Xfe78XeM6fiweZn&#10;2jtx8OIJYh9o7cfDiCXIgklBwejwfZn2jtx77R24+DhUPGAAAAA9np9bwiaI0Pn/tZwAAAAH/stV&#10;2heKBQnCFf1YPO/FvbynYRuVWr7rAZ1BbgAIZBAQAAAAAAAAIWEOii0o7NTO/dKvV/1wM7gpwBGO&#10;kAOOQCIVoFYhAdCrQGQYAAAAAAAr6nzuF9adfdYDOoLev1/uM6ivbu9188MurPVQAAAAAAAAACg3&#10;kwuoKC6Eig1kxuoKCqEjd3rt5rwFcLoYAAAAAAAAAFBvJhdQUF0JGrul7jh2y8FtwAAAAAAAAAGr&#10;uVbjXoL+XY9Wc5diHLKSKz7u+nvOHLKyWnAAAAAAAAAAAAAQNQUAIEfuPwc67rbG7dvsIs8e7rbk&#10;SugAFK2DVpCsEgAAAAAAAAAbs9y9EO2WkVHoNZMbqCgqhI3d67ea8BXC6GAAAAAAAAABQbyYXUFB&#10;dCRQayY3UFBVCQAAAAAAAAAAAAUrYNWsaxSQRqQoqhHVwQQQ+oKVQiaguAAAAAAAAAAu3PBz1S5h&#10;v3cgjUhRVCOrgggh9QUqhE1BdduanqAeGnCvoAAAAAAAAABBD6gpVCJqC+rul7jh2y8Ft27vXbzX&#10;gK4XQwAAAAAAAAAKDeTC6goLoSKDWTG6goKoSAAAAAAAAAANXcq3GvQX8ux/cfg513W2N27EEPqC&#10;lUImoLgAAAAAAAAAAAIYfqgAPg4gjUhRVCOrgggh9QUqhE1BfV3Ktxr0F/LsYAAAAAAAAAG7v97z&#10;ryyjFpxBGpCiqEdXBBBH6AtVCB6CwAEgAAAAAAG7Pp7jhy6sltwAAAAAAAAAAAFAAAABgABVvxnT&#10;KljMS+au7Rcjfl1Oio4ADBQBQJIAG7vcuxDt1vFZwAAAAAAAAACCJSFQUInY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kjxd4zoAAGkgJmYzoAABMzvdgAAiZBWoK1AAA+m0HCoeOETRGiAlQygAAAAA&#10;g4VDxwiaI0A0KUFEEkoOHqP/rM+/y0nAAAAAff2Gq4RNEaPef+vcEUFEEEUFEGn1MwjYq8AAAAAA&#10;AK+qwedeLevqsHnXCmQsIdFFJTEgAAAAAAAAAAAAAAAAAAAAJbRCAqrEq1GsAAIQAAAAAAAAAAAA&#10;AAAAAAAAAAAAAAAAAAAAAAAAAAAAAAAAB2fHe+dP6yAAAAAAAAAAAAAAAAAAAAAB2fHe+dP6wAAA&#10;AAABKIQxQrSkAAAAAAAV/Vg874U3DIUChUIAAAAAAAAAAAAAAAV9Vg868W/Z8f750vr7Ljvfun9Y&#10;oEAooAGoWEOiikp4oAAAAAEZvZPnea/t8AAAAABPqZn7pV6i1YPO/Fv7QALagAPaAAAAAAAAAAAA&#10;AAAAAAAAAgEQrQKxKAAAAAAAAAAAAAAAAAAAAAAAAAAAAAAAAAAAAAgEY4AA47s+P986X1kAAAAA&#10;ACARjgADj0B0LtAdBkS9k+d9q/gIhWgViSAAAAAAAAAAAAAAAAAAAAAAAAAAAAAAAAAAAAAAAAAA&#10;AAAAAAAAAAAAAAAAAAAAAAAAB2f8DjYwwVUVsWgJPgIhWgViAAAAAAAB2Xnd87lWABAAAAAAAIAA&#10;AAAABAAAAAAAAAAAAAAAAAAAAAAAAAAAAAAAAAAAAAIAAAAAABAAAAAAAIAAAAAABAAAAAAAAAAA&#10;AAAAAAAAAAAAAAAAAAAAAAAAAAAAAAAAAAAAAAAAAAAAAAAAAAAAAAAAAAAAAAAAAAAAAAAAAAAA&#10;AAAAAAAAAAAAAAAAAAAAAAAAAAAAAAAAAAAAAAAAAAAAAAAAAAAAAAAAAAAAAAAAAAAAAAAAAAAA&#10;AAAAAAAAAAAAAAAAAAAAAAAAAAAAAAAAAAAAAAAAAAAAAAAAAAAAAAAAAAAAAAAAAAAAAAAAAAAA&#10;AAAAAAAAAAAHi79GYnJAADcAK1Hi7SpBpICZiFCPF33u+v/gAAAAAAAAAAAAAAAAAAAAAAAAAAAA&#10;AAAAAAAAAAACyQM4AAAAAAAAAAIPX79wAAAAAAAAAN9MACZQAAAAAAAAAAAAAAAAAAAAAAAAAAAA&#10;AAAAAAAAAAEOIJcgAAAAAAAAADfTAAmLJAzgCKCiD6z/1b+s/9W77R248QARAJ/oLQf6dmfBgAAA&#10;ACgAAAE6DtRwAAAAAAAAAD7R248AAAAAAAAAAAAAAAAAAAAAAAAAAAAAAAAAABOg7Uf2AAAAAAAA&#10;AAAAAB/2FoOkq/1jAAAAAAAAAAAAAAAAAAAAAAAAAAAAAAAAAAAAAAAAAAAAAAAAAAFAAAAQSSg4&#10;AAAAAPtHbjgDMAMwEAAAPUX/WYBAAAAAAAAAAAAAAAAAAAAAAAABAAAABAAAABAAAABAAAAAAAAA&#10;AAAAAAAAAAAAAAAAAAAAAAAAAAAAAAAAAAAAAAAAAAAAAAAAAAAAAAAAAAAAAAAAAAAAAAAAAAAA&#10;AAAAAAAAAAAAAAAAAAAAAAAAAAAAAAAAAAAAAAAAAAER38AABAAAAgAACAABAAEACAIESqqqqqqq&#10;qqqqqqqqqqqqqqqqqqqqqqqqqqqqqqqqqqqqqAAAARIAAAAAAAAAAAAAAAAAAAAAAAAAAAAAAAAA&#10;AAAAAAAAAAAAAAAAAAAAAAAAAAAAAAAAAAAAAAAAAAAAAAAAAAAAAAAAAAAAAAAAAAAAAAETRyf/&#10;/////////////////////+AAAAEZ38AABAAAAgAACAABAAEACAIGDOcIMIN8EIlVVVVVVVVVVVVV&#10;VVVVhC+B4Q0iVVYR/wms4QVwggzfBCJVhH7CRLCEmcY3wQiVWPqqqqqqqqqqqqqqqqqAAAABGgAA&#10;AAAAAAAAAAAAAAAAAAAAAAAAAAAAAAAAAAAAAAAAAAAAAAAAAAAAAAAAAAAAAAAAAAAAAAAAAAgQ&#10;SNphHxACJiBBPVTCb0gBLUAAAAAAAAAmCQIwjMQQoYSSEEZCCBDCIRBEwwj8eFhBHQy+EJggMwSI&#10;HhYYR0PDILiCIxBFI8JGEaCeCJMIFLCI0ghhBCAEAAAAAE4Q2BI2BFMCHUI+oRVQiOBBYETQIdQh&#10;cCAwIJ4HFnCXdCE0IqgSKoRlTUJhL4EVUI6gRVAiqBJTz4RTOAo0LB6CgOhGECCQShE1GhYL7yND&#10;nLQgNEhqCgtPPRIaFun6nPxEj+BBC6YQUgAABABwBwAAAAAAAAAAAAAAAAAgYSNpBHxBCJpgMEfY&#10;QKGwjLBQKLBDobPnieTpYFMYglQIJ6qYTekAJagECA0xiAYAAAAAAAAAAAABG0cn9U8IEQRQgCON&#10;U4IyIIoQBCP9U8IEQRQgCONU4IyIIoQBCP9U8IEQRQgCONU4IyIIoQBCP9bwgRBFCAI41uCMiCKE&#10;AQj/W8IEQRQgCONbgjIgihAEI/wFmZ4QKkEUEAI4xx8ZRiiFGUQAZRABCjhBABfh4sEYDCGiCFDF&#10;EKIowAzwQowgAof8eAQQAQQgwg8wgcQQMZiHiEGKZrMEhwhCHQQ0YQ0QQ4YoxRlEWwQoyjKMfh8U&#10;8/BDRBDRhDhijFEURbRCiKIox/HhYJBDHEUYohRABlGDGUYowgAoQ/fLBGAghowhQxRCjKMAM9EK&#10;IIAOH+HwFbBGRBFCAIR/OXTgjKmEUEAIReBGECFQWBDqAoRFQNPBZUIBL/AMIbfaiwIdCwIiUAQW&#10;GhrePhABBXSwgFBGEWRBAxBCxBAxGMIojFEIM3CYM4IyphFBACEHBCMYQMQR8QQtEOYQM4JDweBA&#10;KEiILAEAQsLBYaGn704QCMIOQR9GEDGELI0YQMYohBicazhAIgg5BH0YQMQQsjRhAxCjEEJxvYlC&#10;NaIYQNGEDEELIINFxBCCNinhIeEAQ7CAUIQYQeMIGYQOIxjxikJ41hBBKYRRR4EUwWiwIigCBDKW&#10;CwIDWf5ghtCGwIdRaLC0rUFpaWD+Pi4RRB6EUwWiwIioCBDIWC0IDG/4gjehBaWC0WFgQqDQIJBb&#10;QIBQgfjxcIRQgFCDmEDRhAxjkaIQYpGs4QKIIiGEDIIGkEcRAhBAyBImPB6EAoSIgtAUsAQtNBaa&#10;f/2PR6EAosCRFAUtAUtNRaa//0EIoRUQQeYQOIcRh8YgggYhSCAex6EgqWC0WAKWFgOBAKLaj8W8&#10;EFoRhAdFotAUIJQEPQgtFoQW/t8qI4RkmEUIQhGEYT0IVAh0Fh4BoRFQNoLAgEvAXvQhsoEOotAU&#10;sCIlTQWmtwQCHWwRkQRQgCEf6r/CxYeAYDLi4QCLlqF4f+BIIaiCKtbBGRBFCIIR/rcIEQRQiCON&#10;bBGRBFCIIR/rcIEQRQiCONbBGRBFCIIR/rcIEQRQiCONbBGRBFCIIR/rcIEQRQiCONbBGRBFCIIR&#10;/rcIEQRQiCONbBGRBFCIIQAAAAEhskAAEEAAEJAA++AGmQCqALSHsT77ZCAIBt+7oD529KQllPhC&#10;VcBAQM9pSjuVKcCP34NDJx3wgDoEEIlhC+Ey7BmDP5ghEqqwj9hCMqq+qqqr+qqqqsJB8IkyqqrC&#10;cLhE+VVVYUBmEp8qqqsINqqqqqqqsIfwmugAAAEiPhp0aPncjPNMiQGZJlIrFKgAAAAAAAAAAAAA&#10;AAAAAAB1Dke3I/fOdlQFuAUAVKIAAAAAAAAAAAAAAAhq8B7+EaFXFeuZOJf0QQQAAAAAAAAAB+Jj&#10;ujdHsnV0CY02SGk3dHWAAAAAHsNzpaa+yPbAqTFIaA23QUmHES5UJNW4pBeKG7mx1n/KLg7kLKst&#10;ClycLAGAHBrWDpTd83ParBNCTCgwSP7aTBaktiuT5bo1rWRqFgRJkhpIqQ0jazC8AAAAAAAAAAAA&#10;AAAAAAAAAAAAAAAAAAAAAAAAAAAAHYyXWt8YmPKW3N4kQEJOLmY9g7GzIhsAojtrEFECRE/8Q1CZ&#10;AXQhn3JoQAiAafvyOzVGpkEpMox/EVgHLAldIIahMigUkpSrwlPFHu/XdIcgMoARDQYinmS6BWwC&#10;aI1Mk7NRf2m5awXIYOAwKDIHYXo0cIn0qvV7eEDOKIgcLyAAAAAAAAAAAAAAAAAAAAAAAAAAAAAA&#10;AAAAAACcJliCRWhJWjQIsgRJBoShEN1GLZOC1OEiFGhEZKOYsA/QAOdy1NADCAAABOEilGhEu2Lz&#10;HqiyIAAucJExlQiSKmnoySmxd/xJYRkpJAC5fBkAACbjwikyzCC2ZoZ1wQAABAAeEJg1B0BRJ6Kr&#10;4SQ0e3ngimMM+SsstAWHJbYBghTEEGUFAqAAAAAAAAFJMp6jpUkhDkGd6ClDTUamlGElJSbMId+G&#10;c2TgBAAmAAAAEAAAAAAAAAAAAAAAAAAAAAAAAAAAABAgnZmGEnicILBI2CHQQ7CKsI+giaALCEwQ&#10;7cDZnCFYS5giLCJYIvwlFhHmDeEOgiJhAwAAAEDCRsoI+DCJoGEzcsJehhI4BM75z6JX9tX/LcAE&#10;OZWDIAASCSUERYSCwjCCI8aCPcJGQRRAsbCCQRp4QuJIJE4RzhLXCLMIqwibCGYQKCMcIvwg3sDf&#10;gAAAJhNfBF8EXQSEi2ywSDgjmCAQKAQRHMILMJqsI2gWEGgizNhJXCRUELxsINBCnwQ7CEgAAAIe&#10;Ek5RgwjaQQvCX0EGgieCH4Slwj+CAQGCHwQaCAQvFhQAQ8IXLCDBgQAAAmWCJYINHwh+EOggVqzQ&#10;Qb2LakEOwoQwRtBGMEc4Te4SegiCCCwRlGghGA7wwAAAASMT+IIIwQAYQgwg8ggcQQMZjHiEGKZr&#10;cIQIIqGKMIGMIoM0Y5ePmEI+EAxMOMI4EUYowhwyjACKMYQooYQAf4fLxxBIIZRiiFGUQAZRgxCj&#10;hBABfh4uHGOIIAMUYowAgAijKMURhGF/9cIAIIQQQeYQOMIGIxDxiCFI3sEIMI9IQ4whYhyiMTQh&#10;GHHxhFIxRBGYyjACKIAMICMIcJH+HMEIGEVEEHjCBkaIcfEKIIGYnggHuEAEEeiEMIGiCBiMOPxh&#10;CDNCjBEUYRCQRQkEURgiAxATBZcEAGEIEEHMIGiCBjMMcYhCxm3ccQRKIIAMIcIUYAYAZRBAhGEY&#10;Qo/18AsgjYEHoCAp4EApYW5w878uxKSHvvhaWVppr4zc8HgxiTEzQl5fNrEoRBK+ellKGVPfX7Js&#10;CD0BAU8CAQtLc4ed+XckCAw9BT0tqWCTTT1mx6ENnMTRD1VMfNnKCAaDgQMggaZsLCmbtHoQ2eiG&#10;Ju2tHLc+PAgkGMTSE7pz+Ce5/Q9CDwIHBKIenm6ids8ehDZ6JRLs1o5bnyQIVKgoW0JfJU8bd8hA&#10;oWFghkqFrOTRv9JYHCGRN1s4z7sDfEtPtJWPTFg9NsOoq0VXaqEAhKTTdbOM+7AUylazuqvj04pd&#10;DA4EAolrpbX7qb4xb4SE+JuTjPmh6EDVoSSuq/j8YpdDCwIHRGnK6pTWVi3wkJ8TcnGfNBAaEAjd&#10;s5kxj2kQW7tPXayT30ylO6cnHiLZbrfxhVpufW4KqrqT6cRbm3365DyZ+OVRfWloSybTXJPSafKN&#10;yrqSBFOSl86kcX/pIL/ac7HXvlVF6/SDFOSl86hBQQRXvADzy0ANOpEoJNtPrC8ffaAPUlywhLYP&#10;hHqS4uDtGkFsFhPIIKrNKugOpEkFo8+2B53gxOpEmDYomT6BGmFU0AWpJPwqkwV7xBaSTA9NMKNo&#10;NJZy9CdSJICeJHz+IVKLcgO0Qwlv22tCQ9z0K7rC2CgvSTAzrjBqeEwruGOW9AEQCloOpEkDY8k8&#10;QH0jSCjTDW6/C+ECe33oO3EGuRIpqXE802SaAjXhfCBIgAAknUjSAdohgQolyCdUkwH6IEn6IQD3&#10;ZJBPdGoWIP0xLEHnmLMQeEAmIxFi4QuJ0Cvlrskd/3iVOBeCuQQDalmmvfEz48eGMTBD2knPz24Q&#10;ecBAr4QDLFtHd1zlgiDJ1/xe7NHd54lZIkf/4tZetb8+mB2BYQj+EAinbWnXE/hDSHKgISExv0fP&#10;DmNITCUSac+9piQGoFcggGlkqed+9EyR//y9Fq1v7yYQ0hyoCEhMb9HyRI//xay9a0/9GCAaDIIH&#10;IIG00LCmZwYospYCMp7lZ9mtQH0/LyWkZqcWJEPsoupOfslnSBT5XHp9gPp+XktIzU4sSIfZRdSc&#10;9s59NBDEKaUi1gfLalvx6q2q629rpTLNMZZY2eeqSzH4yWifLzdo1NsD5zT31h1GUQUV7dCXLAcI&#10;w71VNPOmtkd6wvboS5YDhGHeqpp4qli+mgo5bH1ILk2muTit16a0m1/hYm00yUX+qS2x9SC5ZU7n&#10;P7qnSbX+GIdmmSi/1CnvDxNQImwWl4YCvK4yFoeJKBE2C+BoAtDxiCUaAD1phClssvkwg+55zwoT&#10;Ek35Ij0jKoAliv6AcBGzwieFxBdgnSwljeQa87xGIyXFihrF3MnUFMnEAVdoNaVxhU0AibBfH0Cb&#10;QSF5oZrQBackwJE0kufoUjbiseLIWpJgCn5MLzvCF2CtLfCFbzoXom0mkF6sho1GnozVJgVNAImw&#10;XqaA2EDXwRLYA18AS1JQPLwrQnX4ZJSfhfAEvgCUnMMoIAYQdoQiCU0CB0eBAzFmaxwQg2hAxDw8&#10;EAxcBjxouLlgEbFv/o8IlNoQ0YQHHwgGLBEuAzZYIdBAsBmxf/+ggBBB5j6JTUWlgQMhZm8HzmPh&#10;AMWCJcBmywQ6CBYDNi//9DwQAxdAQxFYAhqLP/o8IyIqEUDCEYQAwg8x8EhqLS0IGYsjWggBBByo&#10;hmYEDgpm7g+cwgGEHIIQwSGgQOD0IHRSNzQQAgg6YkzMCBwUzdx4RknQigYQjCAGEHSEkZoQOikb&#10;mggBBB5iTMUCBwWmHg+cx8IBBEubFy4CCHQQLAZv94v4eCAYQiNCxYBhA8eARr1wtzwjJOhFAwhG&#10;PhAIIRmxcuAggcPgM3+8X8PBAMIRGhYsAwgePAI164W4fOHBGScCKBBCIeCAYRLGhYuENgGEBgEa&#10;9cLc8IySMIojCEY+EAghGbFywQPAQ+Azf7xfw8EAwhEaFi4QOAY8AjXrhbh85j4QCCJc2Llgh2Ag&#10;gWAzf7xfw8EAwhEaFi4QOAY8AjXrhbnhGSRhFEYQjHwgEEIzYsEDyw+AwGb/eL+HggGEIjYQOFi4&#10;8AgEa9cLcqIeEZMwihGEIDNJHhGTMIoRhCCwjJMIoRhCHCQ4RBDoI1wg+EIwgcJjmEGaEDosMLOE&#10;hwCCHMEhwDCHOEhzEEOYJDkMIc4SHRBDiCmcEZMwiiIIQcEZWhFAghBwRlaEUCCEIk4IyzCKIghB&#10;onOCMswiiIIRDw+EAxYsXNiwCAZr94tyKM4Iy6EUCCEHBGXQigQQhwkOYghxQRlMIoiCEFBGUwii&#10;IIQ4SHMQQ7CPSCAaaiSgQiBAzCBy8xY38JMEhyGEOcJDkIIdnLrBGRkEIjCKIJBQ8LFy4OCAYuAy&#10;9DxfF/BFGENhVBDsIZlhcuXLD4viw5UIwiWCHYQCHwgUAzQGLi9fN4t4IlMIciCBOEAwIPDGEI0S&#10;hA6PAgd0MIVwjVEEG/hJgkOjCHOEh0QQ7gjhIdEEO/nCRgkPGEOcJDxBDv4sBi48AwgGXLC5YevF&#10;veFDA8EcJDxBDv4SgkOGEOwkOEEO4JhIcIId/CUEhwwh2Ehwgh2f/BEsENghzzQQLCIIXLhCseCB&#10;xvFh8IBBCII+h4IPGMRoQOCww8lBm4SHMQQ7CAYQjCB4+EHjEI0IHRYYWx4IbBDnhCssEAhcsEb9&#10;i4DxYeCIoIRBA4fCIcFAYIGQ8gOl8IHhCIIqIIqz0IGXaEDMIHhqED4IHGggsEDhYIVhCsIJBAII&#10;dFgPXwHhDsf+EoJDhhDsJDhBDtggwoeHxYuEAi5sWAQDNfvFvhFGENhVBAIIZBC8Idli4+PXiw8E&#10;bw+LFyw0EAwh2Ai9jxeF+eEh8QQ7COIfFixcbCAYQ7AZah8vC/wiIgiLQVCIYCICRAYyuERFQiGA&#10;oBgRQYRRIDMsCwjWCEYQOHwg8EGIRgQOi0wtBAMIRhA8eCD5jEYEDgtMPFhCNCBmOUCBkELDggcI&#10;WEZaEUDCEMEEihIIiwgeCgiHCF4EggeBC6BgkLoQOCJf4sAiwQKsIdlgOEAvl8WHgjWCEYQOHgg+&#10;EGMRoQOCww9BGF4XAxs8EQYuERYCH/m4WsJBY+LliwPCAQsAi1j5eFvBHphAMNBLUIRQgZBA5+Qu&#10;aCC4+XFwjPCCRYIdBCouAxP+LhA4fHy4sEAixsXARoBV/F/j4RLhAsIdhAMuaFgObAd/hblhCNHM&#10;IGUCBkELDggcJjw+XFggEWNi4CNAKv4v8fHy4uEAy5sXAZsB3/F//CUEhwwh2Ehwgh3Ag4IG4EIM&#10;IWwcwgZ4IHiAAR8/wlBIcMIdhIcIIdwQACSb/UoJDhhDsJDhBDukAAkm/1KCQ4YQ7CQ4QQ7OXYeH&#10;i4uEAi5sWAZoB1/FucEZSIIRGEUY8ES5YWCAQQKNhDsBGwFf4X5QVgASTcfLiwQCHgEbARcWvxvF&#10;uAhJNwiXCAhhDYeJCYQDHwGaA5YXr5uF/BEsECCCHAAAASTCdeLsJmd7vCdAADwZickAABQUTkla&#10;gAAEbME5P8zEE5JoAAAAAhE8Qog4VDRvZ6fe4AAAAEKnCVD9+LScAAQEB8/oaKhE0RofPzbzgACA&#10;gPPR9dUImiNEBDIEaoBqVoDUcMhQKFQh2Rbw43gq7Pj/fOl9df1YPO+FOAAAAAAAOyLeHG8FQAgA&#10;QAQAr+rB53wpqfU7iNiq1fdcDOoKZC8UChOEK/qwed8KYUQhqhWlFfVYPOvFsheKBQnCAAAAAAAA&#10;AAAAAAAAAAAABBD6AtVCJ6C1Lt5WwAARWKdWdsuxtyynxWdKoAAAAAAADFXn1BVCKgh6Kr9AWEFI&#10;1BYAAAAAAAAAAACk0KAA2FG6u7Zdhfl1Pgs27PRzzX5dQlp4AAAAAAAAAGrO+2MO3WIji1Zzl6Ac&#10;spIKNuz0c81+XUJaeVpnHjh6ykdSZDGndKzr7cZb4qv0BYQUj0FgUPDQKCgYKBKoAAAAAAABwRy9&#10;AO3WkFGIIVIVVQhqwJII1IUVQju4IAAAAAAAAAAAApNCgANBVpBGpCqqEd2BJBD6AtVCJ6CwAAAA&#10;AAAAAG7Pl7jhy6sFt2rupzzB2y8lp5BCpCqqENWBKLVBoKChoKglUAAAAAAAB9xeDn3fbQ37uChQ&#10;aCgobCgepyqtAABBUbpYdO6V3204y34q4AqqoQVYBEFCdosQIL0RS6KVsAAEKwTu70e89uWUJadq&#10;zqe84duvJaduz3LsA7ZaQWag1kwsoKC6kmg34bANChwoCCP1BSqEDUF93fouQv263QUZKoAAAAAA&#10;ADAUlNWsAIKpZKoAAAAAAAAghUhRVCGrgil08rYAAIrBIAEgAAAAAAAAAAAAAAAAFLp5W4AARSKP&#10;sMs8a77akSufcUmfG6WPiOioNZMLqCguhIAAAAAAAAAAAAAAAAAAAAQAQw+AAAfBxBCpCiqENXBA&#10;AEgAAAAAAAAAAAAAAAAAAAAAAAAAACVQAAAAAAACXHT+lZ99OOtwAAAAAAAAAAAAAAAAAAAHqcqL&#10;QAARXCyVQAAAAAAAEgAAAAAAAACWHT+ld1tuOtwAAAAAAAAAAAAAAAAAAADgmi5G/rqdFRwAAAAA&#10;AAAAAAAAAAAAAAHBNFyFvWU6CjAAAAAAAAAAAAAAAAAAAAAAAAAAAAAAAAAAAAAAAAAAAAAAAAAA&#10;AAAAAAAAAAAAAAAAAAAAAAAAAAAAAASAAAAAAAAAAAAAAAAAAAAAAAAAAAAAAAAAAAAAAAAAAAAA&#10;AAAAAAAAAAAAAAAAAAAAAAAAAAAAAAAAAAAAAAAAAAAAAAAAAAAAAAAAAAAAAAAAAAAAAAAAAAAA&#10;AAAAAAAAAAAAAAAAAAEAAAAAAAAAAAAAAAAAAAAAAAAAAAAAAAAAAAAAAAAAAAAAAAAAAAAAAAAA&#10;AAAAAAAAAAAAAAAAAAAAAAAAAAAAAAAAAAAAAAAAAAIAAAAAAAAAAAAAAAAAAAAAAAAAAAAAAAAA&#10;AAAAAAdzMAAdxkEzOZ0AAO934u9d3NJDcA/D/xdmkjxdhQV9YMdYAAAACDhUPHCJojQIAAgEAAAA&#10;BBwqHjhE0RoAAAAAAM6AzAAAAAfP3azvtHbjn4+HmaCSUHB8/9rPb3H9Y2LqwAAAAAABX872edFX&#10;0AiFaBWJt7j+sbF1YAAAAAAAr+d7POir9fVYPOvFtX9WDzvhTU+p3EbFVkAiFaBWJt5TOI3KvV/V&#10;g874UyF4oFCYIIBEK0CsTbymcRuVeVb5Z44JY0iV0ghUhVVCGrAmg34bANChwoNXdsuwvy6nwWag&#10;14aANCpgoN3fouQv263QUZduFnTgljzJfQAAAAAAAAACCFSFVUIasCdXcj3Ht2yxLbtXdsuwvy6n&#10;wWZduFnTgljzJfd2e5dgHbLSCzEEfoC1UIGoLau7Zdhfl1PgswKAIAACgAA2g14aANCpgoN3fouQ&#10;v263QUYAAzD1UAH4HgAbAAsAA8ABVvlnjgljSJXd3fouQv263QUYggNQVdQjmgvq7qLsA5dXYLNQ&#10;bhMbeCgtST9hlnjXfbUiVwADAAFAAWABq7tt5h0FqJoW7vIuQDt10go1Bog0FtCtAoAANgAWAAeA&#10;AChcxvWhQlCQq3yzxwSxpEroAAAAAAAAAC7cLOnBLHmS+6u7Zdhfl1Pgsy7c8HuVLmE7VgAAAAAA&#10;AAAKDfhsA0KHCgII1IVVQjuwJIIVIVVQhqwJ1ZyOca/brEtvAAAAAAAAAAVbvg5ypc43btu79FyF&#10;+3W6CjAAPK3XVrFIo1d2y7C/LqfBZl24WdOCWPMl93Z/2xhy6hkcWru2XYX5dT4LNQb1MbKCgypJ&#10;1ZzucYO3XBbfuz5e44curBbdq7tl2F+XU+Czbu8HOMHLKAtvoNEGgtoVoFAABgACgALAAXfj3wgP&#10;vqDULV3bLsL8up8FmAAYABQAJAAAAkAAAAMgALtzL6QH20g1i+wyzxrvtqRK4ABgAAAAOAAQQ+oK&#10;VQieguQRqQqqhHdgSQQqQqqhDVgSQR+oKVQgaguABIAAAAAAAABIAAAAAAAABIAAAAAAAABIAAAA&#10;AAAAAAAAAAAABuz5e44curBbdQa8NAGhUwUFLp5WwAARWCUAEMPgAAHwcABIAAAAAAAAAAAAAAAA&#10;AAB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KdfQAASUgAEuAANEQAt8AWABABAIIRhH1hEMxoxQbBAQIIRMIPxyJVVYQdVVVVVVVVVVVVVVYQPh&#10;A0qqrCN+ESpVVWEi1VVVVVVVVVVVVVUAAAABKiNRIiDjY0aKPbEnsh6EejQdNgAAAAAAAAAAAAAA&#10;AAAAAFdKBwrJhvrs2hsgQuh1QAAAAAAAAAAAAAACOl1FOrvDZjeMohwMOTc4AAAAAAAAABGxYlyv&#10;QzHbfFQeDTLghwAAAACPT9idvskljDB3BdlE00gVaQ0AAAAAAAAAAAAAAAAAAAAAAAAAAAAAAAAA&#10;AAACBhGVII2IQQ4AJwhYwgowgwwhwzDCEjFGBgzDACR7klBC5BBjEBAECCC0jEEAAAAAABMEGo9C&#10;BQHBqBoKDQIDBoWhBqTggGeWEGkECMYwAnCMMJEQQLCOsJDQQ/CIoIRhGEERQRHiQQ/ggsECACBB&#10;JWkEdEIIaAAAAAAAAAABKxciCAcOLjKMUQoijACKMCIUcIIAP+PFw4+IoxRCjKMAIogAhRQwgA/w&#10;+UIIFSCKCCEcDGmLEEfCMQQuIIGMIGPjCECE4IBiWEhwgCHBBAqQRQQQjjhABEEEHIIGjCBiMQSG&#10;jEEKRvHgg4e+FgtFpaAhYAgsqEAv4fLh6PAgFFotAQBC0tFhoaf/QYQLIIoMQRxwi2+g4LBaWFoR&#10;PAFFjAiqj8P7GgQgxdCBkbAgZD7zCEeCAYgQRlTCKCEEIoIcEQSTsIQ0IHQj6BCzHSCBnBLCLWBA&#10;4EDgQsgitIIGcE4QihAIEHMI+aPQgZG0SCkb3LB4EAoQ6CwDAj+AIWCw0NP3rhEsCJaEAoQ6hDoB&#10;oQKgIECgtNTX9+AABWEEI6EDMIGwIXBzCBohOPAiWCwIBQh1AUtAQIFBYaGv/1QQiYR9oQOhCyHT&#10;CBnRMPR6LAgFCM6EVQtAUsCHQ0Nf4GsPAiWC0IBQh0AQtAQIFBaamv79QKQRRoRRAiggigOgsESw&#10;ehGdFgQCgIECgCFosNDT/6wRUYQBoGhA54EYQ0CB0FQUeNAbCBSCKCEEcHgg8IAQQjQgcCDwxhA5&#10;D4KYnje/gRLRaEOhYApYECgGiyoQCD98thEUgihgIwihMIoRArCBTCKEQRxx4PRaLAgFLQELAFFh&#10;oa/vXHg9FosCAUtAQsAUWGhr+9cI9IIQUoPBzCFmhCNEwkCAGEfaIYQvTGEDzkEI8bF4RFDQIHQg&#10;5AsHgQMwjDBKLQhHtrCBTCKIgjj19CM6ERU0FoCAIERQWj0Igv+jc1CEUI+oQMgg+mMfAgcFohhA&#10;PFLB5IEBntD0FSwSlnmmr6YDQJ/T0IQVtPQEJScR4QGtBUS19LC2vh3XiVjwIBRLoNQgcEpoSCT3&#10;3ePvCA0lBUSnnhbUs910fX//6EcEZSMIohBCMIAQQjGgg+EDwgZDsLiEb3////////7HDw+LFwgG&#10;LAIsAxc2a/fsIqjYQP8BggcEDggZBA8CgWbzYH/yiSCJYfCM4IFBAMXARYBixo3+9YQjCAYQPHMI&#10;OxjCB4QxfGs4QZwj6CD4QMjTCF4XEggHieLCESCBphA+PBCyCBnBP////////wAAASyRdgADr/+x&#10;3AAAAAAAAAAD8HozAAAAAAAAAAAAAAAAAAAAAAAAAAAAAAAAAAAAAAAAAAAAAAAAAAAAAAAAAAAB&#10;Md/AAAQAAAIAAAgAAQABAAgCBgznCDCDfBCJVVVVVVVVVVVVVVVVVVVVVVVVVYSq4SVSqqrCQ/CX&#10;KYR2lVWER8JjmZjCGESqsIjYRiwZGKRKqqoAAAEyAAAAAAAAAAAAAAAAAAAAAAAAAAAAAAAAAAAA&#10;AAAAAAAAAAAAAAAAAAAAAAAAAAAAAAAAAAAAAAAACBBI2mEfEAImIEE9VMJvSAEtQAAAAAAAAAAA&#10;ACYJeiCTgwluMJNDxBJWIIxGERiGGERiCMRjeEVwQcAE4SGEEcCCRIwgQjCCADBDEGEQCwhBgBk8&#10;W5OEajCRAgkUIIEII6GEJGEeDMMIjEECEcQQ8e8SgE4RVAg8CIaERTQIXPQglJNANNHy9OEuaE4U&#10;CL6EoYEXQImoKhHkCGUaBA7UnzLCJUwhxDCBQAAAAJwi+hBaEOoRNDUITBaEHUNQEZuQAAAIGEHp&#10;4hEAAAAAAAEzRyf1TwgRBFCAI41TgjIgihAEI/1TwgRBFCAI41TgjIgihAEI/1TwgRBFCAI41Tgj&#10;IgihAEI/1vCBEEUIAjjW4IyIIoQBCP9bwgRBFCAI41uCMiCKEAQj/W4QIgihAEca2CMiCKEAQj/W&#10;4QIgihAEca2CMiCKEAQj/OWk8IFSCKCAEcHhAqQRQQAjiCEGECjCBkEDiCFiHEEcGEDQCY4giUYQ&#10;AYoghwwAwAyiCBDFGYZh//2tgjIgihAEI/zgQceBIKlosFpYApaDgtoEAn4eLhAKEIIIPIIHGEDE&#10;Yx4xBCkb2EAgR6QkwgcQQMRjo+MIQZoXCAUI9ISQQOIIGIxUfGEIM0KcEZZhFBgCEHhIeEAQ44Iy&#10;zCKDAEIcI9RhAzCBxjlJBAyCEZy1wRkQRQgCEXolLR6AgCFgsCAUsLai+PeBGEOQhFWEW0IHAg9C&#10;AQIrMIGiFEYeMRG/kpQ8PhAMXFgEAixc2Lmv9c4IyphFBCCEHBGVMIoIQQgkI4IyphFBCCEY8ESw&#10;QCEwh2AwGSCBRoWN/r+PhGuEHIVgQOlgQYxZCe2ZIwRkmEUEIIQkYIyTCKCEEIIUYIymEUEIIQwR&#10;lMIoRBCIIRhAMIGQQeQ+hA4YhZif0b///8AAAAE50FAABCCAAQIAAgAAQABAAgDB+YQVkzBhAnxj&#10;5BoJI0NGxjThAFQIMBmV1pYxt4/DX/eYCBBDCL/6/hzQbZrzgEGdQgEBAwhbPj03PlyTybwkhPmh&#10;AICBgv/D4fwNCmEeL3bySAQEDI/xUKx9fEe5pA7H3OgEBA/a8zOoc78w+/tN4AgEBA+/kIzQYM32&#10;9OURAQIIYQzfWrTXCSVhETwiTskIEEMJC6ESsJ0mEbcI+/bCCfmBAghEsIewkelhMewkuAAAATo4&#10;GKHDE2i2zw3sQEUXAk8/wAAAAAAAAAAAAAAAAAAABVByk2kaAAAYd0LgAAAAAAAAAAAAAARhL4tB&#10;0NMdC0FWjqAAAAAAAAAAAAKQokLQVT1FAAAAAABFQ4uFvrSDsnBvjZCvoAYiWVgaJRRoAJx2i4Wp&#10;KcAIYQQAtMWMSCRQ0T6oVsSXirrll0rPY/PkCeAw102HezAAAAAAAAAAAAAAAAJwgAwi4YQcRxhE&#10;ghhhAhhBhnEcYoxRby+iNeFVnFoQa1NQNr6e1qWAoB97SCjsyYVyiYlZTG24QjJoX4IAJDI/AgSD&#10;yxdgkDaYnSOiT2mElHXebhRKKlNUEkdMHqJxqBqHaTBRAi6mDGXiSypPKBsQjJ52g6yZNhlUiANg&#10;tA2/yP6kcAqQmDwiw6wG+UUc2UA6fxOtiVeaoKJB0gAAAAAAAAAAAAAAAAAAAAAAAAAAAAAAAAAA&#10;AAmYIpgifCAYkEFm+IoJSkP8IMTMaLBAOdoptTQIylbxtgLgEWmSLrJTX31gKD19SCdoAE3tmM1k&#10;iE7KM0P0Q6s+QTHU64lP9R3RQ90CQkwwDgBSE4TxuOJO8SVbE2yUgdQviXvUyP/9P0T/0/nFgMkX&#10;EDSzIk3G1Wz3S2ntniAZBnnv9PAAAAAAAAAAAAAAAAAAAAAAAAAAAAAAAAAAAAAAAAAAAAACfYG0&#10;EawjxoIb7CHQQXNBB/JAH8sSs5i2uQQClB1Qg8Eb3TpLYGI8ygxaNwlOXwhH0vxgB7WI9woL5s5G&#10;zwBtrzz6srGtCAcqByDTE9JyXs322LTfMfnAeZ8U2rjdY74AoM1FMKLIQwhOhIfCQhTEjhQlCthI&#10;llJUhKcehCIIILD50i1AO/8UUoAAAAAAAAAAAAAAAAAAAAAAAAAAAAAAAAAAAAAAAAAAAAAEDOzU&#10;YQwCAAMCYfCAwR1fCLskBghk3zaaYJvBN4qwh7h04IMbpzJo4lGrUhkQAAAAAAAAAAAAAAAAAEw2&#10;EFh48EFwNoFbLhBv5Os2ZGJM8sieMa4wAAAAAJ1QQbcinnPG6QKJQMBnEAAAAAAAAAAAAAAAAAAA&#10;AAAAAAEgoN4RnBGeE1sEXRMI6gEEjoIdgoBAfEzyCV0EcQR1hI/CL5wiyBwQDYInxI/H9pn5BD82&#10;EcYhBD9PGD0hBEOF40KFp4NiAAAAAAAEiZon/xIlV/p6yAXmR1CggOhAKdTQ9GhXGe/i5JmuVBnq&#10;5kJLzbtVffUqZb/TEgoLqVSptzGg2PyT5+ZvQrvc6kAAAAAAAAAAAAAAAAAAAAAAAAAAAAAAAAAA&#10;AEwX8I19hFuES3WxoIswkH/yzDxIXSJjQgENCG6mEW/nhDTGgma0ByGbSQWkpKCoKXbdBZYhhPMk&#10;IZ8FcqypK3qCW7mBP9kJBscCFfE3iuZLYgCHSx0guYunbclh2Tsvqg1JwHEhMmzcAQOYxHn3y5KM&#10;xKmEj0TgsxaWquFR+TCA8+vPsoGAshAnQAAAAAAAAAAAAAAAAAAAAAAAAAAAAAAAAAAAAAAAAAAA&#10;AAkLHggV4BjwKEuPhFMS8Fj4Fsk5Ka9EL9wgOOsXHxSgm+9Qv8zLJ+zAOSsIXLrCsJclaH+Qo3HK&#10;5Pga87bMUzK5mezxprJETnLCCkotfSwaJDNhJk6eo3JrjaCRhdz2cgle4ipwy0ZcHjo0qBkQCeCx&#10;Q45QpWUnKO6v8P1KqsR7mVq7mAAAAAAAAAAAAAAAAAAAAAAAAAAAAAAAAAAACQRjEwirCAYQ3AwR&#10;DjYmEhsmETBDzcslYQis006xMI1cw3MxJAk2RTPFLdZhAcMEyFO9Ssqq6H+yRe6YDASpWa3Ng0Ql&#10;0Lfn+475wk86bI5AJMQYrqQ8lJkvh2KsFFChhj+bCjpWhIB0b8iAFUUPyIwRIJSCIz4dscpDb8BN&#10;HhtZgH46q2AAAAAAAAAAAAAAAAAAAAAAAAAAAAAAAAAAAEghmEyMEqsJBwSRwMEOqCAVgoaH8IXf&#10;9sScJDLAattt4DSiDEGAXKwiGTJJlt4tSOcgqblUqIKJFJk0AtJW99RvFK74xMIAj1InNID0UYGm&#10;Awwq0IeJnTTAsMLkDR2IWTSwwwTTN1SNOsFoMtkZAgQOmbu/n/+40xRDQPYjKCEkAYvhUAAAAAAA&#10;AAAAAAAAAAAAAAAAAAAAAAAAAAAABDwiNQwhAgAAAAJBGuESwRLhDoIqwh2EVQQLCHQQbCBQGPwQ&#10;bAzCRFYQyCXufNhG9sINhBMJFYQKCA8Er4I7hwQ3II9CGElWABL+xM0LG//NMLb/jwgEAhQv5CY3&#10;QLckERf3hty4wjjo25sFMb5/RFrlfkwAQffYAAAAAAAAAAAAAAAAAAAAAAAAABDwiVSCHQwgQAAA&#10;ATsFyElYIQIIAMIOYQOQQOIczRikJ81sEghDiKIUYowAyjBiKIUYQAUIf/l4RqIcggEQogAgAggw&#10;iiFEYRhfvVBCEwgZAH4RkMcQQAQQMYowAgIwhIyjFEYRhf/WCEDHEEAGEDEKMAMAIcZRCiMIw//o&#10;8MDQRkmEUEIIRYRkkEUIwhGCJYPQgFCGwWAIEBoCFgtNTX9+sIlSCGowgOCJYPQhtCAQWAIEBoCF&#10;gtNTX9+PKBoIymEUEIIRYRlIIoRhCMES0IbB6EAgQGCwBQELBaamv79wiUghqMIDghFCBwIBQg5D&#10;yCBzNopCfNY8oHBGRhFCIIRwiWBDqPAgFCBUWgIBpaLDQ0/+sPRYEAoQciyCBzNopCfNbjwWjwIB&#10;S0BRYBpYaiw1/ehh0wgGAKLAMLTUWmn78eUDgjIwihEEI4RLAh1HgQChAqAosA0sNRYa/vQw6YQD&#10;AFFgGFpqLTT9+w9FoQCBB4UwgbDELohG9x4LB6EApYAosAwtNRaafvx5QOCMjCKEQQjhCIEDoQCB&#10;B6OYQNhiF0Qje48Fg9CAUsAUWFgGmpqLP9fD0WhAIEHhTCByNgpiYbdwhBBA0Y55QOCMjCKEQQjh&#10;CIEDoQCBB6OYQORsFMTDbuEIIIGjHwRLQhtHgQGBAKAgtLQENDQW/r/CJSCGxhATEBAgkOmMIcGE&#10;h0xBDggkOkMIcGEh0hBDsEZGEURBCMPRaPCwIBQFLRYAhoai39XwQiBA6EAg9CD0IGRmikJhswQS&#10;HSGEODCQ6Qgh1BEWBEVBEEQzBNAmBcKGEh1EEOKgHj0WD0sCAQsAUWGoCGos/X+ESmENjCAsrhGR&#10;hFEYQhlcIyMIojCEAgBgcPBaEAo8LQEAQWmpbU0F7/wRKQQ1EEB4RkYRRoRkYQhMIojCEBhGREYR&#10;RGEIDCMiIwiiMIQGEZJGEURhCBEEWvCEQQOCAY+EHzEEDmLITTZsfFwkFliwOLC1AMIBC4/lu4Qj&#10;AiqjwIPPTUIGQuiQIHQgG5zYEAoQOhGFNTQIocCBuhA6EA42ZggGhHtNBCtCB30IGYQh4WNjwRvi&#10;5YsNFwh1QDCAQuP5bw+ES4sXCAYQKAwQ7NAM2Lf6+PfFyxcDFwkRUAwgELj+W8EIMIqweBB74ahA&#10;yF0SBA4EA3HhGBsCKKEEIIFMIo4bCGwRhCqCFZ8Bi1hAIsL/gGPBCDCKsHgQe+GoQOCmJgQOBANw&#10;Ii14QCCPSNxDsEDvBCCCBvi5oIRhFUOQQf+NhA4UxMED9gQDCAQQiMQQeQ/CB4kKYQOejQ+PFggG&#10;LlxcBGjQDFr/fHgkFliwuDxctYQCAYuXh7wQDCPcxCaMIH/hCDCByFjY8PlggEXFxY0AjYCsXv+H&#10;/FwimAYsEZ4QHLOAWEO4f+EAgj2NCHcIGf4QiCBkKzQQDCEZoIOY/CBmJhYIGeZrwQ3AYQ5wsEZx&#10;YsWCIoXF8fseCJcsEAggULhDo2AjYCoX/+CAYR7mhCuEDP8IRhAyFRh/tj4/oYycQ/vCGvZ4Iba7&#10;MTpj4Qu9Ewg9Z7X9f0Awgjv4mWAmBkC/7/dX78TJkghXVEwS/nqL1/JM4QfLgLQJ3jxcIBlvyHBC&#10;fGxoQ/viQCYTteJkj137ftlir/s54eGtExD8vxDVomEQVUb6vnrL3/cmSCIK7N9Xz9F7/MSJkj13&#10;7ftlir/O5Ikfq/b9ouVf9ksITMbDQh/eEwEwn/w/1NYBLjN3z5zayQsTl8nptl/FnmbaEopxB81s&#10;DJv7Mj8nj6JEmv6S/Hx5Yj6HPdoVebvQGSf2ZJfIbbJE3v6TL2G9VmtmeN0/RMbL0kbbPPFeToAn&#10;Rm+rWlz1Z7L+aZonS5Fy5isOlnlk/aHrTkMzI+sRqqJWk2JStPb6kXDUsk7NNHSc1Yk7PNFTcwVS&#10;NSTHBv1aOho5O5RT0fWNEE/kSzaGnlHI1JsUHMKyXWJGtvrm0i4tEUXRyesh58kgYpxDSo3oVSNS&#10;TYOrJdEptauSLqNo6SRPlPjaSSAra1JM0DKUQk6JvNvrm1cQavvrk18QY30bqiG9kQIoqEFqUY0N&#10;occcBUhoDPZHJCy0MQR4Udgj7QaE0OxQS5JiRoaqTAaTYIcERQ6QBdFEZpWaNQHxsB8AJbGgXwAk&#10;XaCdSGIISmMQRbADXwAkML4wlJzBFuEZOEUBhCMILhGcPBDoIJhCosWLAcXFggfiXcIycIoDCEQR&#10;7CYQDCB9BA8IR8jHNguENwh34IzWERRYsAywuLXCw+EIgg8EAwgePBA4XEMxzboI9hMIBhA+ggeE&#10;I+RjmwXCN+ghsLjYRFGjOLC1i+EAx79hDcIdgIIijRllhexfCAQ+PBAIfFywCNGi4DFvi9fwjUwg&#10;+CBwQbCFwhiyCB8SCB9s0PBAMXHi4CNGywDF/i9XYI9cIRxBC3HMeQiCEY8EAxYfLAI0aLgL4uL1&#10;8IQS4QfAQKbYQCO8sVXv5Zx4bEj5IS/z086sENcdkAcmQuQ54QfIIGwhihhA82PDR8TJCX+ennWC&#10;G3z4jhMfS09C+EHzxL2wgnvVAMrv3xIkfJ+strdF1f/zBB8+S/oIJ73YCK794TJHif6La1ZZX/+4&#10;QfPEvbCCe9UAyu/fEgg+A2BeggEdxcry376Igi1xzNhPQlFPgckT9uvO6bBj2zdfpls7PLHzEJ9C&#10;UVPQcDJ/b+R6TCYkT9e/OyTBz5oQtxKK2Bga33UetNz7WSJ/rXnd0GsBGSVn3V0+ZgCzV1HrTW89&#10;ixPsidkqyfewiddidJ2kOLpJlRudOtAJI7aEU1ZHSQi2sa3qNA4OVKnKHE6vERLI4rixfmkaBV7t&#10;ia2uAt4vvqFDVloVCLbVkUBjuK67DtkreYf7QrU0geYrEBAamIURKNQN0noiApioZjgBTKSQgxNp&#10;JCDFpZIgCpoAzJMQYqbAH+16aQKJsEtlGMhr1ocEKXSSQyGtTSB1MQRAjaAUcQg5KYwiF6aQPCig&#10;l0UcUSOB0W8NNCI0xRRkgeGmhEaGkgGBmIZRNgvXLGgnRGIhKtaIjSGytGgPMjIQlmkxrGgG4JBY&#10;ulQ1q2gVTQCNMF8AJbADXwAkKpsDRZGYooKtGIJCvjCUenRID4wlJ+ENgh2EZ/wiJZcsAy1C4viw&#10;7hHrAhFCFlMHg5iGEIx8IBCw8Ay5s0XAXhYX78PFgh0ENgiKLWEAeA6FhfL+HggGLj4CLGjZYB/F&#10;xeruEesCEUIWUweDmIYQjHggGLDwDLGjRcBfFxevwRFhEJBFGBFFBQCQFME6XHggGEOwjCCFZY0a&#10;PgMIHCwvX4fCAQuPgIubNlgH4WF+u4RlMIoRhCIeCAYuPgIsaNlgH8XF6vj4QCFh4BlzZouAvCwv&#10;34eCAQsPAIsaNFgF4WF6ueEZEZhCCMIoPCMiMwhBGEUYkf+TLVutF3/5LhDWD0BpEwh8x8keJ+L1&#10;qtln/5sEAMHgQOBA6YiyLMztDw2fExIl7H5Z1wiCon8sbPS2v3+yZI8T8XrVacv/zYIAYPAgcCB0&#10;xFwpmO2TP+CA5e9Ce3L+BXY5DSH3XwheQmCe+PCEERjkYQM8IQmY5GEDyZ4ID/L3oT25YE/+x4Yh&#10;26+EL4JBDfHhCEzHIwgZ4QiZjmMIG8JBq62rnMujfo4+knhDLjWpeu+wzyxtj0WbRtyrWAjVydm5&#10;r2rQvf26qt35XijpcpizOs/ohkk5Rqfz6aq0qlM0ifIePMyGMSHyGSZNo1P79OLkyfHtGpKu18XJ&#10;EuPasSV9vmJKaKvWokr2ah6pdJb3+GtbUlJ3iRJ9IsY1QwijzyFp7h3riSq/k0idb3GbRl4tOnXq&#10;PONNRinPSvoU+dqMlbSXE8lOAPqiVpJ8VZq22+s9Q/tRNh/c0jUmn7pxJFGP7XJTrEgyenU6STNt&#10;kbim2jyZKKpab9QZmROQjgD6s1bbfh6aY1qpKuROAPsRKAP2ck00rvA50W89NpN3eBEbetvQsRKA&#10;P7VLdSGgc6LNMLdvDUnU1DiU+ijzwCxxKfijzyFrOSaaV3gqTtdJtLuTupy5Eh9EnWkkjqxtaZny&#10;a8OA89Fjz0WBOBOEZGEUIwhAbBHuEDggGJxhA2mgQiil0bFII9RBC8IlwhsPBAMIDAIWARY1RoXv&#10;fHMVGVFkwj2CBxq8ZmBA4JAg5isIBBG8EOh4aLgIWLFwgGWsXx/4hhA4gheENxYIAoIOQQNpoLcY&#10;jNhHGEOx8bLAMXLlggEXoXvDwRwQQ6IbCEYQMMfHhcsPhAIBCxcBm7NC9/4JjwSCy5cHCwQCAdi5&#10;YW/DxYfCQUWLA8XCAYCoWLi/8fKcEZWBCBhFEPhHGWLjQQ6CAYDoXLi/4eKwSHRhDoIBhCIIPmx8&#10;IHCwQMxCZvHBGVgQgQRQeEh6IIccEZWBCBhFDhGSYQiIIoYIykEIRhFDhGUwhCIIoYJDxhDnCMph&#10;CIgihgkPGEOwjIwhEQRQCHKjBHuxhCJBC9HMcOEghDhIeIIdi4RQEELBOlAKsIyMIRGEUYRkYQiM&#10;IowjIwhEYRRBADNgQihB4OQmi0IGQQN81s2EDwgcEVYG+CwgeCggZhA8NxoCeEVFPkMIGcEIUhyG&#10;EDggGYwhGhB6OQmiwIGQQN81kUkQQiHwgEEDwg8bFwgZCEjWgj3jCEJjyCFpj4JgQg4IyZBCDGEU&#10;HBGTIIQYwijHy48LlggEbAQsbAfhf9HhGTMIQQgigoIySCEEMIoOCQ+MIceEZZhCCEEUIRjLCQ8Q&#10;Q7CAQQiHjQQPCDmLoQMhJGWghGEVfh4IHhByEaKRtCB8EAsUEZSCERBFGEcQ+NFwh0XCAYuArL+F&#10;4fKcEh8YQ6CGwQ1uFgh2WFi5YuPi+PinhGWYQghBFEEAwj2s0EDxCCEaEDLyMxYIRhFX4fCBwQcx&#10;GCkbAgfBAPR+CGwRhneLhCoIBC9lwEPC/8AbFlBGUghEYRQWEZTCERBFEEewQDs2EDxCCEZzCByM&#10;xcJBY8DywsXCAYtQCLeF8uPBG8PDRYIdFwgELWAi/y+Lj4R7hAKjQQOEMIRvIIHphCw8PFiwsEAj&#10;RoWAQC9cLfCKsIR/HwgeEHhDFSNm4IHBAIIqghF4eCBwQfEIVM27wgeEAwiqCEfh8IHhB4TFMIow&#10;xbwQOCAY+PlywsEAjRoXAYCv8L88IyzCEGIIoPCMswhBjCKMIlwiXCBYQKCHYQDNmgh0BgPX8W+E&#10;Agiq8bCBkEDYEDpqEDgQMwgEZMM3CMkwhBiCKHCMkwhBCCKP4+WAYuXoWCAZYBFh+8LhEEEIh8Ig&#10;ggcEHhYIoxCCB7hmMhlBGUghEYRQWEh4ghxQRlIIRGEUFhIeIIdhFWEI/jwRRi4QiCBn8MYnAgEE&#10;VQRVe8EDwOCggeCwgeEDgMbDMEZSCERhFDhIeIIdBDXBGGfFghVQuEAwGWAf4fFwkOEEOBPwhEED&#10;x8IBBBzCByNgtxicNBEuEOggWPhDsBhDsuAghULgIX//CLcIGEEV4QiCPsf8Eb5YWAYDB4C2EO4f&#10;+EYYsfCG4QqLCqAwQDAdC+PeCJcIdBAofCAQCFi4DN2aF7/gjCFDPmgknhA/wQ7CIoWARcuLlxes&#10;eCOsIzwiWHwh0AxYuAghULgIId3/hIrCM/YQDEIIHI2BCKKX6bHgkRkwgEEHMIHI2C3GJw0EewQM&#10;OghGEDh4IBhB4IGZpi5oIM2EocI+ggGPlgGWFggEWL1/Fx4IXBFBhEeBBzCFtEoQO6C0TggcZgjX&#10;Qg1HoQCgKWi01AWpr/F/wjfFxsIb0ERLFjRcIBG7hceCEYQOHggGEHggZmmLmggzQRvChDQQaCM8&#10;IJeCFYRFgYXCAQDAVXC/wjeFxsIbUERKFzQQCLm7xceHxYsPhAIBFxc3QDNfxbwRVhBL4+EAwGXF&#10;zdgM3/F/BGELiEEI0IWQ5GPMSCEQ+LFh8IBAIuLm6AZr+LfCV+EOhjCEYELMciHkJhCIIjggmCh4&#10;IBhFUWFjYQqo2B4WCBwRhi4mPhAMBlxc2A7N/xfsEIwBB6EAgCFotNAFqafxb4Svgh0N+CFQRFAI&#10;XCAQGAV3C3YI10INB6WgIWCwIBSwtr/Fh4XCF4R9j4QDAZYXNAezf4W7XEIwhqz2hLmPqQmcex8m&#10;e2JjH85iYi0ENcf2J8h8TE3i1oT2JCEEHYJBLqJdmx8kf0JjfL4ITHsIJuPkxMa59iW8eEgiDNk6&#10;/R3+LXTxLxK2LBCIIHHfztLCe/ggkw8TExrn2J754TCGrPbE/Dk4Ifj0f0f0IQQdugl11Pp4IDCR&#10;KwWf3ot3ln2+ENWOZDIAwk+jnDLcsi6wzarV26k8qETzpT7donZWXLgqN1q75ocqexW9tMlNldPv&#10;gE1gF2i3Oms5WYkJV75Nn5GoTEtW/ybJdQ3H9Em8TZItxn9udsbFOuqPZUzRH3KexjDNuCVk+tZw&#10;FE0h7LzWLRF4+ys0Us8T9UQSopLcEEqKS3D58jUnF1s0co8WpV7U5paNAUSUEXTxt1aZk4/4eMvz&#10;vOpSIX+Zu2/nmVKnirM8JR4933JV5zzrHj089ppkofW32y2vDBTN+JNY1PIoldPJo1AzCcXJBXvU&#10;5eY1apmaf6mWP24N5wQXIlVbbqcyckirzqN4Sst0jybRskVFRttPAeeQsceQ8eeQsx482x9k7sa8&#10;KWKKu4cX3WrZZ2lRBbSaNmoeeix56LAnGjCAYR7GwgdYkEILyCBzMxYeHi4sXCAZs2LAIBfF78eE&#10;ZeEUBhCIIBBHuaCB9CYQg/MIHIyFx8IwywseCARo0LBFUEKgML4QOoeHi4sXCAZs2LAIBfF79j4+&#10;XFy4QDNmxcBgP4v/oIbBG7xYbo0bFwiLLULw+EAh8Ili4RnhAsIBmzYsAgN8Xvx4RrwQOCDQQfEI&#10;XBC4IHCQQPzeght3hDsBWbNhEULlrF4eCAYQDCERsIHj4QfFhDCBpGWvhDcBBGagh2XLBEUL2XF8&#10;WHggEEe5sIH2JBCLmEDkZ0XCG4Q1Yqwh0WLlxYfLC8LDtYqEY+ENywQ5QQqsIBBG8LixcXgGPhAM&#10;IRGwgePhB8WEMIHIzmggEEe5sIH2JBCLmEDkaGLmwgGEDgiiNBGCUEDM2Nm8IHBAMIRhFWPhA/4Q&#10;eEMUxrcEDggEEIgiqHwgd8IPCGKc1uCB4QDH/lgjOAQRTsEBgF8XK/CHQ8EIgiqHwgd8IPCGKc1u&#10;CB4QDCAYR7GwgdYkEIvBAzMhi3gjDAwQ7PBCsIBWERVgIWAcL+CAQQjNhA4fCD4sJBAzMhbCEYR6&#10;Y8ooIXCEOYQhQoutHhIIH4gg7iW8e+Jnz4Q22Ivw8wh6H4kSv1n96LMV//zMEHywL0AzrCALLFv3&#10;3HwhpkiKAXIhjxIlfrP70WYr//nJk7/Z/ey7lf/+x4IJ6EkhHCDvEhCEtEiV+s/vRZiv/P9wg8WB&#10;WgGdQQBxYt+b5Mnf7P72Xcr/7+PBDfYj/DziFofPCCcED2G/eAXtsJh2rpTACLkrume7T1vc9ft3&#10;md27jOo0xT0j6qZMBiFAy6c4TJ6f9k2fkwMq4h8Zsj3s9bn55v+3eZWZMBtp/sRfJhvt/CSQzfZN&#10;9v5PT/smz8mBAbaf7EXyYb7fwkkM33Sfb7WjFGFRvRgqe1TN3Kc0BfmbocSzZkv1kzalTj/tH4Ua&#10;iZ+XI2bU6PfM93WxxMIqPRZGDoRLWRbNW4kxx5EDiqGymKJrSKeiyMHTvm3wo4pMkyJdyViaohut&#10;DialEk+p8mbWKsbrY42uU6MiqQdFnWPRqJXJLodFKiI62FdMvm5FBy7KF4mMnbq5vUAd2RJskvfE&#10;ofmSodwys8uRAorXEDzQ0QJ1sYiAamkAPRJBIZO9HBoQBkAqSTEQ2UxiMDhxoAZPZEsJpDRQVbGQ&#10;Jwm4ZkhKQ6BVscEWSYkUF8EJbBDXwAmUxiMDmOgGcybGgC6bGjgykIRgvgBL4ASCdrFyMI4gh2PF&#10;gGEAxstXyw+L5YVwkOAQQ6CKsIHBCDCD4JPBzF01CAQIHmOCKMgjCYQJIIIaEUabCG4uENwh2WKl&#10;Fh8sPC8LiwRLhDofCAQDNBAoua+A/C/QuEewQOCAYmEDghFZrkY6LBAIIojQRhhA1mggajZsIBhA&#10;9NhIKFh8uAggEDi9+LjwvFxYIiIIowIhoRRQJgtAkCOFghGEDggGEHggeLD5oQzHNhG8LhDagiLN&#10;jLN0XHggHiwrFVEwGCEbAsIAdi8qyf/3whuJn/CQ6tJ5D8T8TPF9VemK5//ggkJHhDCD5PXiQhaE&#10;yfyZ8vu725Xv/+EHvkjwQS1utFgCxO92CGyHmAsifmSEPhB4FsAggGe0VOLFnvfHxM+NifyWuWhM&#10;ENxI/8SHfpLQ/sCyQQqLMXs09lif7v9KYHtPreFbVeznzd7t+9ZVcznITGhOLePQID+2/InUTDcu&#10;5czEqpdc74vgNZCbyK+78cxDDJC/yETKo2t9nSHhKO8rDrvNuAzPqtw6TrnYX+QiZVG1vs9oSGk/&#10;0vnd9vxV4UdkhF/3jo6FH5ly4R3FGSf4bwmL5Cjskifm+OjoVkzkhOVxxpPzcJyYnDiskoubo5Sb&#10;J63JvWO2wVIvbH0cZObPssnQiNrZXSOOIYoTRE7XtaHQD/TZbEKzh2gJkmbGgI2gB0cYNSLoPDtA&#10;I2gKkXQXxoCh0wFbYJTKACFcpjA2MvjQCyVEjBLVjgFMlAfACUbQGtjFRUi6CjaAfGwEXDAJGC0J&#10;YNGmAGrFiJkmbGgcO0BRpALRMJRtAboyBpCjjAwqkhEdUHKIQOPDtABvCtAtKGIAWzUEfeWIQGpF&#10;0EtmoLyxBBasaMA18AJbGwXxoBpQwABuyKIAgaUaICEhqpMEE7BTSYIQ0I9IfB5GEI0QYQtggGBB&#10;zCEaJTGPgtNAgZ7CB4+LhAIIlwGbLBAv5v4DvFghx4SHIhBDjwkORCCHL5yCG4sEYQQrAU8/8IBD&#10;5YB4sK4RFoAwiHAMBGWQFMuKeEh4BBDoIRBAcIHBB8IHC5oeMYiPYQ3CDQuEOixYIKseLD5YXxYV&#10;fOQ8EgsWLlrBxYfCAfwGXhYXCG4RHC4Q6LFgSx4sPlhdFPCQ8xBDoeCI8WLlwVRYfCAfwGXBcIRh&#10;GEEDwg8EDj4uPmIRLYq+ch4JBYsXLg6iw+EA/gMvCwuENwiOFwh0WBRVjxYfLC6KeEh5CCHQ8ER4&#10;sXBZaiw+EA/gMuC4+EawuEAgg0AzZb5v4DsFXzkPBILFi4PLUWHwgH8Bl4WFx8I1hcIBBBoBmy3z&#10;fwHYKeEh6IIdDwRVCxbxai4+EA/gMviwQPCAGEN0IPsEI2iw1CBlsVfOQQCCEEEHkPohmwWmgQM9&#10;BA8eHwgGLFzYDLm//Ad4sKeEh6IIdjwQAgg+lMTTELpoEDPYrhCExx8IGkRS2CMkghA8EUOEh0QQ&#10;7Hh8uEAhc0XAZv3gHcLCw8PFggELGiwCNe8ArhYWCEQQCHIIPohmkLpoEDPQQNwkPEEOcJDxBDsI&#10;qgir5BA2cggemhqEDIIHBA4IRhHpDlIwheiUIQIfCKoIq+QQOXkED00NQgZBA4IHBFWEVXIIHPzC&#10;B4amgQOBA8CBrESWPj5YIBlhcBG/G/gK4WFcJDxBDsIRhAMfCDkZITRYahAy2EDwhuENWEOWLliw&#10;8WHywvC4v/huEIgj0x50ghchMEIDHWDrBEWERYKCISBJgZgUIrhEUIFhDYIasIlcLBEWbs1YRFhB&#10;vFhYI8whuwQ5YsXLj5YfLi8LhBHCGxDIVwkPCCHCmEhwghx8uEhwgh0ER4LCIsIhIEkBkBQyszBB&#10;wgEaCLYIPhFcEDwgcLGMRD2EUQQyHwimLiwRFhAen+AXCwpwRk4IQGEUFhETgSBcIowiOBF0IDhA&#10;I0EWwQfCK4IHhA4WMYkPYRrBBoIRhB4fCBwQPFzEJC2ERQKCIoIhMEmB4EIuEgoHj5csLF7HggEW&#10;8A8XFvgYI6y4RJCxex4IBFvAPFxYIa8IbBAFBGcWCF4+PUPl8WFwhq/0Agh0ERRujYQDHi8Li4Q1&#10;QQ2CHPFy5YfLi48XhcVngUHhAnBHAQRQUEZJBCIYRQeEZZhCIYRQeECyCOIQRQcEZZBCIYRRhGsE&#10;Igg0PBB4IHBA4XNiB7CNcSCDQQvEwgeEDghEa4Yp4RlmEIhhFBYSHhBDv/wAAAE8CZgnJ4XYAA+/&#10;v/M+Z0AAB/B4uwmZ3u+934u/F2P4H78Wk8ImiNABnQGYAAAAEHCoaOCSUHB9/YeKAAAAAg4VDxwS&#10;Sg4PtHbjn4+HmZ9/FpO/2FoOAAAAAez08t6+nczzsq/X9WDzvhTACMdIAceAAAAAAAABzXbUEIAA&#10;AAAAAAA5rtqCEV9Vg868WyFhDoopKa+XewzuK+AAAAAAAK/p87hXSlX9WDzvhTV9O5nnZV8AAAAA&#10;AAACMdIAcfT6ncRsVWAAAAAAACF4oFCcIV9Vg868WwFSBq0A0AAAAAAAAgOhdoDoOvuuBnUFMgEQ&#10;rQKxKF4oFCYIAAAAAAAAARjpADjwAAAAAAAAIx0gBx4AAAAAAAQE9AVSgPu71W414Cvk2IAAAAAA&#10;AAAAgh9AWqhE9BYgjUhVVCO7AkABDD1UAB4HgAAAAAAAAAUG8mNlBQVUkkEfoC1UIGoLAAAAAAAA&#10;AALtzwe5UuYTtW1d2y7C/LqfBZiCH0BaqET0FgAAAAAAAAAAAAIGoKAECBBGpCqqEd2BO7vlzjBy&#10;ysFt5BD6gpVCJ6C5XloshfLq6Hzbs9y7AO2WkFm1ZyOca/brEtvAAAAAAAAAAAAkAAAAAAA3d6Pe&#10;e3LKEtOAAkAAAAAAAAAAAAAAAAAVbvg5ypc43btQayYWUFBdSTQbyY2UFBVSSABIAAAAAAAABIAA&#10;AAAABqzlOca/br+W3g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dBMw0kAAAAABMwTk8Lvxd8Lvx&#10;d8LsAAYToAAAAAAAAGdAZwSSg4P9BaDgAAAAADOgM4OFQ0cEkoOABnQGYAAAAD5+7WeCSUHB9YMd&#10;YAAAAB9/FpPCJojQAAAAAAAABzXbUEIQHQu0BkHX9WDzvhTV9Vg868W1fzvZ50VfQvFAoTBAAAAA&#10;AAAU9x3WNz6sAAAAAAAV+e5hnUV/gIhWgViABGOkAOPr6rB514tuz473zp/XxKsHnfi31d2y7C/L&#10;qfBZt3fLnGDllYLbwAHlbrq1ikUAAAAAAAAAAUGsmFlBQXUk7s9y7AO2WkFmAAQw9VAAeB4AAAAA&#10;AAAAAADyt11aRSCNXdsuwvy6nwWZwTRchft1ugozgmy7G/brfFZ/uKTPjdLHxHREEakKqoR3YEuC&#10;aLkL9ut0FG+w/B7rOvsTtW1d1OeYO2XktPIIVIVVQhqwJ1dy7ea9BfCaEAAAAAAAAAAQR+gLVQga&#10;gtu79FyF+3W6CjAAAQNQUAIEAAAAAAAAAAN3fLnGDllYLb6DWTCygoLqSSCNSFFUI6uCKXRStwAA&#10;hSCKDeTGygoKqSdXdTnmDtl5LT/sMs8a77akSuQVYEo1UIKOENWcRZG2W/KKn3d4AAAAAAAAADyt&#10;11aRSCAAAAAAAAAANWcRZG2W/KKn3d4AAAAAAAG7PIsjbLenFT03Nl2F+XU+CzEEKkKqoQ1YEoAf&#10;QFqoQNQWSqAAAAAAAAKiqQoqhHdwR9hOXYB2y0gsz3Tw0AaFTBQUus+oKoQUEPfUmy7G3LKfFZ12&#10;54PcqXMJ2rAAAAAAAAAAEEPoC1UInoLEEakKqoR3YEkEKkKKoQ1cEAASAAAAAAAAASAAAAAAAAAS&#10;AAAAAAAbu/Rchft1ugo32H4PdZ19idq2ArFUAVYLCK4qy7HyqEI+LmrO0XIW5ZToKMABIAAAAAAA&#10;V5LjiD1lYffQAJ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2aSPF2FBQmZ3u/F2FBZF23AAAAAAJF23A&#10;AAAAAH2jtxwGurEAAAAAD0XD7MAAAAA+ulsMLRqB0IAIgFLLgBA+0duOKAAAAl1wAgAAAAAhE0Ro&#10;hE0RoAAAAAVqNYAAQnBIhAVViZbRCAqrES0AAAAABbQAAAAAAAAAAAAAAAAAAAAAAAAAAAAAAAAA&#10;AAAAAAAAAAAAAAAAAAAAAAAAAAAAAAAAAAAAAAAAAAAAAAAAAAAAAAAQAAAAAAFajWAAEIAAAAAA&#10;AAAAAAAAAAAAAAAAEVi0C0UC8MhQKFQh2fH8+dLqwAAAAAAAAAAAAAAAAAAAAAAAAAAAAAAAAAAA&#10;AAheKBQnCAAAAAAAAAAAAAAAFf1YPO+FNEgAAAAAK+qwedeLYAAAAAAAV/Vg878W6tRrAACEgAAA&#10;AAAAAAAAAAAQVLQLRYFiQAAAAACARCtArEJnrhx2CmAAAAAAAHEqwed8KcAAAAAAAJnz0+6NrokA&#10;AAAABX9WDzvxbgAAAAAAAAAAAAAAK1GsAAITEgAAAAAAAAAAAAAAAAAAAAIkAAAAABxKsHnfi2IA&#10;AAAAAHEqwfdeLevqsHnXCniQAAAAACARCtArEkAAAAAABWo1gABCAAAAAAAAAAAAAAAAAAAAAAAA&#10;IAEAEAAAQAAAAAAIAEAEAAAQAAAABxKsHnfi27Pzu/dyrcBEK0CsR3EoH3RFbidYDO4LYAEAAAAA&#10;AAAAAAAAAEAAAAAAAAAAAAAAAAAAAAAAAAAAAAAAAAAAAAAAAAAAAAAAAAAAAAAAAAAAAAAAAAAA&#10;AAAAAAAAAAAAAAAAAAAAAAAAAAAAAAAAAAAAAAAAAAAAAAAAAAAAAAAAAAAAAAAAAAAAAAAAAAAA&#10;AAAAAAAAAAAAAAAAAAAAAAAAAAAAAAAAAAAAAAAAAAAAAAAAAAAAAAAAAAAAAAAAAAAAAAAAAAAA&#10;AAAAAAAAAAAAAAAAAAAAAAAAAAACckAABMwTks2YCZhWo73YAA2f8rUCckAAIUI8GZpI95/6t/QA&#10;AAD7R248nwfqPAAAAAAAAAAAtHbjnwAAAIHr984EkoOEEkoOEGurEEAAAAAAAAACfm7Xfsz/1bgA&#10;AAAAAAAAAAAAAK1GsAAIRw6FAoVCHZ8dz50+rr6rB51wpq+qwedcKaC5aBaLAoAAAAAAAAAAAAAA&#10;HZcdz90+rQCIVoFYkAAAAAAARIAAAAAD2VYPuuFOhYQ6KLSlCwh0UWlAAAAAAAAAAAAAAAAAAAAA&#10;AAAAAAAAAAAAAAAAAAAAAAAAAAAAAAAA7O9kI39q8gAAAAAAAAAAAAABCwh0UWlJAAAAAAAQCIVo&#10;FYnidYDuoLev5/O86KvAAAAAAAAAAAAAAAAAAAAAAAAAAAAAAAAAAAAAAAAAAAAAAAAAAAAAAAAA&#10;AAAcBEK0CsQgAAAAAABRxRRQ4QKneB86QdJ/j/fOl9afAAAAAAlpKB52RXTSVQAAsMAAAAAAAK1G&#10;sAAISAAAAAAAAAAAAAABX9WDzvhTgAgAAAAAAEAAAAAAAgAAAAAgAAAAAAcSv533XV7sr+Qjbnvu&#10;yS+j3da6t5rAACEgAgAAAAAAAAAAAAAAgAAAAAAAAAAAAAAAAAAAAAAAAAAAAAAAAAAAAAAAAAAA&#10;AAAAAAAAAAAAAAAAAAAAAAAAAAAAAAAAAAAAAAAAAAAAAAAAAAAAAAAAAAAAAAAAAAAAAAAAAAAA&#10;AAAAAAAAAAAAAAAAAAAAAAAAAAAAAAAAAAAAAAAAAAAAAAAAAAAAAAAAAAAAAAAAAAAAAAAAAAAA&#10;AAAAAAAAAAAAAAAAAAAAAAAAAAAAAAAAAAAAAAAAAAAAAAAAAAiZAAAE5Pi74nQAANJHi78XaaJ8&#10;XeM68XYnJAACVI9uzPAz7R2496PB9mAAAAAhxBLkQSSg4PZ6fW4AAAAD/YWg+DhUPGAAAAADQpQU&#10;QSSg4QcKh4wAAAAAaFKCivp3s87KvgAAAAAABATV2gBIoWEOiikplpUC0ABVCwh0UWlAAAAAAAAg&#10;qWgWiwLX/XAzuCnr4/zjO4rwAAAAAAAr6jxGd+Lq/r+d511eAAAAAAAFf1YPO+FMAAAAAAAK+P84&#10;zuK8hYQ6KLSin68t533R19Vg864U4A5rtqCE1/Vg878W6F4oFCYIIDoVaA6DAEACACACF4oFCcII&#10;BEK0CsQgOhdoDINAIhWgViAAEMggIB2amd+6Ver9f7jOor0QUigKlWMBFEAAAAAAAAACg3kwuoKC&#10;6EjV3S9xw7ZeC25Vu+D3qlzifq+ru0XI35dToqPuz3L0Q7ZaRUeg14bANCpwoAAAAAAAAAAN3eu3&#10;mvAVwuh0GsmN1BQVQkfYRZ493W3Ild1d2i5G/LqdFR124WeMCWPIlcII/UFKoQPQXIIVIUVQhu4I&#10;+wpM6NkufMdkQR+oKVQgeguQQqQoqhDdwQABSaFAAaCrAAAAAAAAAAAAJAAAAAAAAAJAAAAAAAAA&#10;JAAAAAAAKDWTG6goKoSCCH1BSqETUFwAEMP1QAHwcABSaFAAaCraDWTGygoKqSQAJAAAAAAAAAAA&#10;AAAAAAAA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d/AAAnJ8XaaJ8XfC7AAAAANJAAAxnQTME5IAA/m&#10;T5/7Wd/sLQeAZ0BmAAAABBwqHj9Z/6twIRWEAAAAAAACAgIRNEaAAAAAH39h6t+/lpPCJojQAAAA&#10;ADQpQUV8f5xncV5Cwh0UWlFf5+7hSLTAEAFAFACvj/OM7ivIWEOii0or6PncLa0wBABQBQAr+/73&#10;OkryFhDoopKK/qwud0LcABj9AXjkBEKVASDQCIVoFYgAcAUAOAKfEzWNsr1BrJjdQUFUJBBD6gpV&#10;CJqC4ACGH6oAD4OAAAAAAAAAAII1IUVQjq4IK0vxxX9dQjb4q3yzpgSxpkvgAAAAAAAAABBD6gpV&#10;CJqC5BGpCiqEdXBAAAAAAAAAACrfLOmBLGmS+bs9HuPfl1CW3EEfqClUIHoLkEKkKKoQ3cEas5Uu&#10;EO3X9G+ksMVQWIEoILq7ke49u2WJbdEFIoCpVjARR+4izp7OvuZL6u3N3woPtp5qGAAAAAAAAAAA&#10;BIAAAAAAAQRqQoqhHVwRQbyYXUFBdCQq3yzpgSxpkvhBGpCiqEdXBG7vRzjW5ZQlt5LAiiNYAURl&#10;B7M69fbtls9dAAEAAoACgANWdsuxtyynxWcABDD9UAB8HAAAAAAAAAAEEPqClUImoL6u6XuOHbLw&#10;W3Kt3we9UucT9XII1IUVQjq4I3Z7l6IdstIqOAA8rZdWsVgkAAAAAAAAADV3Ktxr0F/LsaLVBoKC&#10;hoKgQQ+oKVQiagvq7tFyN+XU6KjkEPoC1UImoLUGvDYBoVOFAu/N3wgPvp5qFQb8NAGhQwUCrfLO&#10;mBLGmS+Kv/V9IDr7caxUG/DQBoUMFBS7eVuAAEUggACQAAAAAADV3I55rdssS0/dno9x78uoS26g&#10;14bANCpwoN3fsuxv263xWcFDJhatCi6kn7jk74XSxsQ0WrO0XIW5ZToKNu79l2N+3W+KzkEKkKqo&#10;Q3YE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B3oAABBQAAQAABAAAgACABAECJYQNVVVVVVVV&#10;VVVVVVVVVVVVVVVVVVVVVVVVVVVVVVVUAAABQiln1QmF6NZDLEqOQAAAAAAAAAAAAAAAAAAAAyqE&#10;yAAAAAAAAAAAAAAAAAAAAAAAAAAAAAAAAAAAAAAAAAAAAAAAAAAAAAAAAAAAAAAAACBBA6QxAwAA&#10;AAAAAAAAAAAAAAAAAAAAAAFDK5AbCMkwigghCOOMcYQAYoxRgBgBlGUYozDMP/+/////////////&#10;////////+FdNUEhPVE8AEcTAAQIqAlUAIAIMDA0NAIAgCAAAAQAAAB8ASv8AYwCCAK3/AMYA5AEN&#10;/wEkAUMBbv8BhwGmAdH/AeoCCAIx/wJIAmYCj/8CpgLEAu3/AwQDIANI/wAEQoAAAQAAAQGbwAAA&#10;AAAAAAAAAAAAAAAAAAAAAAAAAAAAAAAAAAECAAAAAAAAAAAAAAAAAAAAAAAAAAAAAAAAAAAAAAAA&#10;AAAAAAAAAAAAAAABA0n/////////////////////////wAAAAQmbwAAAAAAAAAAAAAAAAAAAAAAA&#10;AAAAAAAAAAAAAAEKAAAAAAAAAAAAAAAAAAAAAAAAAAAAAAAAAAAAAAAAAAAAAAAAAAAAAAABC0n/&#10;////////////////////////wAAAARGbwAAAAAAAAAAAAAAAAAAAAAAAAAAAAAAAAAAAARIAAAAA&#10;AAAAAAAAAAAAAAAAAAAAAAAAAAAAAAAAAAAAAAAAAAAAAAABE0n///////////////////////gA&#10;AAEZm8AAAAAAAAAAAAAAAAAAAAAAAAAAAAAAAAAAAAABGgAAAAAAAAAAAAAAAAAAAAAAAAAAAAAA&#10;AAAAAAAAAAAAAAAAAAAAAAAAARtJ/////////////////////////8AAAAEhm8AAAAAAAAAAAAAA&#10;AAAAAAAAAAAAAAAAAAAAAAABIgAAAAAAAAAAAAAAAAAAAAAAAAAAAAAAAAAAAAAAAAAAAAAAAAAA&#10;AAAAASNJ/////////////////////////8AAAAEpm8AAAAAAAAAAAAAAAAAAAAAAAAAAAAAAAAAA&#10;AAEqAAAAAAAAAAAAAAAAAAAAAAAAAAAAAAAAAAAAAAAAAAAAAAAAAAAAAStJ////////////////&#10;///////4AAABMZvAAAAAAAAAAAAAAAAAAAAAAAAAAAAAAAAAAAABMgAAAAAAAAAAAAAAAAAAAAAA&#10;AAAAAAAAAAAAAAAAAAAAAAAAAAAAAAEzSf///////////////////////AAAATmbwAAAAAAAAAAA&#10;AAAAAAAAAAAAAAAAAAAAAAAAAToAAAAAAAAAAAAAAAAAAAAAAAAAAAAAAAAAAAAAAAAAAAAAAAAA&#10;AAABO0n///////////////////////wAAAFBm8AAAAAAAAAAAAAAAAAAAAAAAAAAAAAAAAABQgAA&#10;AAAAAAAAAAAAAAAAAAAAAAAAAAAAAAAAAAAAAAAAAAAAAAAAAUNJ/////////////////////8BQ&#10;SwMEFAAGAAgAAAAhAJOwHtDfAAAABQEAAA8AAABkcnMvZG93bnJldi54bWxMj1FPwjAUhd9J/A/N&#10;NfEN2mkgONcRgjE+SABBEx/Lel0X19tlLdv491Zf4OUmJ+fknO9mi8HWrMPWV44kJBMBDKlwuqJS&#10;wsfhZTwH5oMirWpHKOGMHhb5zShTqXY9vWO3DyWLJeRTJcGE0KSc+8KgVX7iGqTofbvWqhBlW3Ld&#10;qj6W25rfCzHjVlUUF4xqcGWw+NmfrITt1+b58223NTvRr8+H167gm8e1lHe3w/IJWMAhXMLwhx/R&#10;IY9MR3ci7VktIT4S/m/05g9iBuwoYZokU+B5xq/p818AAAD//wMAUEsDBBQABgAIAAAAIQCaDb0Y&#10;6gAAACACAAAZAAAAZHJzL19yZWxzL2Uyb0RvYy54bWwucmVsc7yRzWrDMBCE74W+g9h7JduFtpTI&#10;uZRCriV9ACGtJRFLKyT1J29fkRKog3PtcWfZb2bYzfY7zOwTc/EUJfS8A4ZRk/HRSnjfv949AStV&#10;RaNmiijhiAW24+3N5g1nVdtRcT4V1iixSHC1pmchinYYVOGUMLbNRDmo2sZsRVL6oCyKoeseRP7L&#10;gHHBZDsjIe/MPbD9MTXnC3bwOlOhqXJNQdA0eX2iPi6pwpnkqFKjqGyxSghovDrLPf8yCcS69XDF&#10;eqXWr/8L6Y+Asa60Ez602pcpTuLAU7TXMvT/k6E/ZxCLv44/AAAA//8DAFBLAQItABQABgAIAAAA&#10;IQB24ElfGAEAAE4CAAATAAAAAAAAAAAAAAAAAAAAAABbQ29udGVudF9UeXBlc10ueG1sUEsBAi0A&#10;FAAGAAgAAAAhADj9If/WAAAAlAEAAAsAAAAAAAAAAAAAAAAASQEAAF9yZWxzLy5yZWxzUEsBAi0A&#10;FAAGAAgAAAAhAMTnRgVwAwAAtAsAAA4AAAAAAAAAAAAAAAAASAIAAGRycy9lMm9Eb2MueG1sUEsB&#10;Ai0ACgAAAAAAAAAhALfigMXzBAAA8wQAABQAAAAAAAAAAAAAAAAA5AUAAGRycy9tZWRpYS9pbWFn&#10;ZTEucG5nUEsBAi0ACgAAAAAAAAAhAF88ESpnHwAAZx8AABQAAAAAAAAAAAAAAAAACQsAAGRycy9t&#10;ZWRpYS9pbWFnZTIucG5nUEsBAi0ACgAAAAAAAAAhALlTJ0ZSmQAAUpkAABYAAAAAAAAAAAAAAAAA&#10;oioAAGRycy9tZWRpYS9oZHBob3RvMS53ZHBQSwECLQAUAAYACAAAACEAk7Ae0N8AAAAFAQAADwAA&#10;AAAAAAAAAAAAAAAoxAAAZHJzL2Rvd25yZXYueG1sUEsBAi0AFAAGAAgAAAAhAJoNvRjqAAAAIAIA&#10;ABkAAAAAAAAAAAAAAAAANMUAAGRycy9fcmVscy9lMm9Eb2MueG1sLnJlbHNQSwUGAAAAAAgACAAC&#10;AgAAVcYAAAAA&#10;">
                <v:shape id="_x0000_s1035" type="#_x0000_t75" style="position:absolute;width:52743;height:32473;visibility:visible;mso-wrap-style:square">
                  <v:fill o:detectmouseclick="t"/>
                  <v:path o:connecttype="none"/>
                </v:shape>
                <v:shape id="Picture 35" o:spid="_x0000_s1036" type="#_x0000_t75" style="position:absolute;left:27774;top:11430;width:2496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4rxAAAANsAAAAPAAAAZHJzL2Rvd25yZXYueG1sRI9BS8NA&#10;FITvQv/D8gq92U0tSIndFi209NTWKOrxmX0mwby3MbtN4r93CwWPw8x8wyzXA9eqo9ZXTgzMpgko&#10;ktzZSgoDry/b2wUoH1As1k7IwC95WK9GN0tMrevlmbosFCpCxKdooAyhSbX2eUmMfuoakuh9uZYx&#10;RNkW2rbYRzjX+i5J7jVjJXGhxIY2JeXf2ZkNfFg68e7t8Nkd3zGbb57Y9z9szGQ8PD6ACjSE//C1&#10;vbcGFnO4fIk/QK/+AAAA//8DAFBLAQItABQABgAIAAAAIQDb4fbL7gAAAIUBAAATAAAAAAAAAAAA&#10;AAAAAAAAAABbQ29udGVudF9UeXBlc10ueG1sUEsBAi0AFAAGAAgAAAAhAFr0LFu/AAAAFQEAAAsA&#10;AAAAAAAAAAAAAAAAHwEAAF9yZWxzLy5yZWxzUEsBAi0AFAAGAAgAAAAhACqh/ivEAAAA2wAAAA8A&#10;AAAAAAAAAAAAAAAABwIAAGRycy9kb3ducmV2LnhtbFBLBQYAAAAAAwADALcAAAD4AgAAAAA=&#10;">
                  <v:imagedata r:id="rId28" o:title=""/>
                </v:shape>
                <v:rect id="Rectangle 36" o:spid="_x0000_s1037" style="position:absolute;left:29719;top:27431;width:144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8zxgAAANsAAAAPAAAAZHJzL2Rvd25yZXYueG1sRI/NasMw&#10;EITvgb6D2EJvsdzihuBECSVQmj8CdnLpbWNtbRNrZSzVdt++KgR6HGbmG2a5Hk0jeupcbVnBcxSD&#10;IC6srrlUcDm/T+cgnEfW2FgmBT/kYL16mCwx1XbgjPrclyJA2KWooPK+TaV0RUUGXWRb4uB92c6g&#10;D7Irpe5wCHDTyJc4nkmDNYeFClvaVFTc8m+j4DX5OFxPm3N22B9vl9icdmOy/VTq6XF8W4DwNPr/&#10;8L291QrmCfx9CT9Arn4BAAD//wMAUEsBAi0AFAAGAAgAAAAhANvh9svuAAAAhQEAABMAAAAAAAAA&#10;AAAAAAAAAAAAAFtDb250ZW50X1R5cGVzXS54bWxQSwECLQAUAAYACAAAACEAWvQsW78AAAAVAQAA&#10;CwAAAAAAAAAAAAAAAAAfAQAAX3JlbHMvLnJlbHNQSwECLQAUAAYACAAAACEASDVfM8YAAADbAAAA&#10;DwAAAAAAAAAAAAAAAAAHAgAAZHJzL2Rvd25yZXYueG1sUEsFBgAAAAADAAMAtwAAAPoCAAAAAA==&#10;" filled="f" fillcolor="#bbe0e3" stroked="f">
                  <v:textbox style="mso-fit-shape-to-text:t" inset="5.04pt,2.52pt,5.04pt,2.52pt">
                    <w:txbxContent>
                      <w:p w14:paraId="6332741F" w14:textId="77777777" w:rsidR="009F38AB" w:rsidRPr="00BD0695" w:rsidRDefault="009F38AB" w:rsidP="009F38AB">
                        <w:pPr>
                          <w:autoSpaceDE w:val="0"/>
                          <w:autoSpaceDN w:val="0"/>
                          <w:adjustRightInd w:val="0"/>
                          <w:rPr>
                            <w:rFonts w:ascii="Arial" w:hAnsi="Arial" w:cs="Arial"/>
                            <w:color w:val="000000"/>
                            <w:rtl/>
                          </w:rPr>
                        </w:pPr>
                        <w:r w:rsidRPr="00BD0695">
                          <w:rPr>
                            <w:rFonts w:ascii="Arial" w:hAnsi="Arial" w:cs="Arial"/>
                            <w:color w:val="000000"/>
                            <w:rtl/>
                          </w:rPr>
                          <w:t>كف گرد</w:t>
                        </w:r>
                      </w:p>
                      <w:p w14:paraId="219DB95B" w14:textId="77777777" w:rsidR="009F38AB" w:rsidRPr="00BD0695" w:rsidRDefault="009F38AB" w:rsidP="009F38AB">
                        <w:pPr>
                          <w:autoSpaceDE w:val="0"/>
                          <w:autoSpaceDN w:val="0"/>
                          <w:adjustRightInd w:val="0"/>
                          <w:rPr>
                            <w:rFonts w:ascii="Arial" w:hAnsi="Arial" w:cs="Arial"/>
                            <w:color w:val="000000"/>
                            <w:rtl/>
                          </w:rPr>
                        </w:pPr>
                        <w:r w:rsidRPr="00BD0695">
                          <w:rPr>
                            <w:rFonts w:ascii="Arial" w:hAnsi="Arial" w:cs="Arial"/>
                            <w:color w:val="000000"/>
                          </w:rPr>
                          <w:t>(Thrust)</w:t>
                        </w:r>
                      </w:p>
                    </w:txbxContent>
                  </v:textbox>
                </v:rect>
                <v:shape id="Picture 37" o:spid="_x0000_s1038" type="#_x0000_t75" style="position:absolute;width:23069;height:2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WaxAAAANsAAAAPAAAAZHJzL2Rvd25yZXYueG1sRI9Ba8JA&#10;FITvgv9heUJvZqPQEmM2IoIolEIb24O3R/Z1E5p9G7KrSf99t1DocZiZb5hiN9lO3GnwrWMFqyQF&#10;QVw73bJR8H45LjMQPiBr7ByTgm/ysCvnswJz7UZ+o3sVjIgQ9jkqaELocyl93ZBFn7ieOHqfbrAY&#10;ohyM1AOOEW47uU7TJ2mx5bjQYE+Hhuqv6mYVnGR1NXLFz+H8stGMH2Z9ml6VelhM+y2IQFP4D/+1&#10;z1pB9gi/X+IPkOUPAAAA//8DAFBLAQItABQABgAIAAAAIQDb4fbL7gAAAIUBAAATAAAAAAAAAAAA&#10;AAAAAAAAAABbQ29udGVudF9UeXBlc10ueG1sUEsBAi0AFAAGAAgAAAAhAFr0LFu/AAAAFQEAAAsA&#10;AAAAAAAAAAAAAAAAHwEAAF9yZWxzLy5yZWxzUEsBAi0AFAAGAAgAAAAhAAjBJZrEAAAA2wAAAA8A&#10;AAAAAAAAAAAAAAAABwIAAGRycy9kb3ducmV2LnhtbFBLBQYAAAAAAwADALcAAAD4AgAAAAA=&#10;">
                  <v:imagedata r:id="rId29" o:title=""/>
                </v:shape>
                <v:rect id="Rectangle 38" o:spid="_x0000_s1039" style="position:absolute;left:3429;top:27431;width:14634;height:5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J3wgAAANsAAAAPAAAAZHJzL2Rvd25yZXYueG1sRI9Bi8Iw&#10;FITvgv8hPGFvmirb6naNIoKwV2sFvT2at23Z5qU0sdZ/vxEEj8PMfMOst4NpRE+dqy0rmM8iEMSF&#10;1TWXCvLTYboC4TyyxsYyKXiQg+1mPFpjqu2dj9RnvhQBwi5FBZX3bSqlKyoy6Ga2JQ7er+0M+iC7&#10;UuoO7wFuGrmIokQarDksVNjSvqLiL7sZBTYu80Mc99dLv5wfs/PVPz6TL6U+JsPuG4Snwb/Dr/aP&#10;VrBK4Pkl/AC5+QcAAP//AwBQSwECLQAUAAYACAAAACEA2+H2y+4AAACFAQAAEwAAAAAAAAAAAAAA&#10;AAAAAAAAW0NvbnRlbnRfVHlwZXNdLnhtbFBLAQItABQABgAIAAAAIQBa9CxbvwAAABUBAAALAAAA&#10;AAAAAAAAAAAAAB8BAABfcmVscy8ucmVsc1BLAQItABQABgAIAAAAIQBKqIJ3wgAAANsAAAAPAAAA&#10;AAAAAAAAAAAAAAcCAABkcnMvZG93bnJldi54bWxQSwUGAAAAAAMAAwC3AAAA9gIAAAAA&#10;" filled="f" fillcolor="#bbe0e3" stroked="f">
                  <v:textbox style="mso-fit-shape-to-text:t" inset="5.04pt,2.52pt,5.04pt,2.52pt">
                    <w:txbxContent>
                      <w:p w14:paraId="3E1AA7D1"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rtl/>
                            <w14:shadow w14:blurRad="50800" w14:dist="38100" w14:dir="2700000" w14:sx="100000" w14:sy="100000" w14:kx="0" w14:ky="0" w14:algn="tl">
                              <w14:srgbClr w14:val="000000">
                                <w14:alpha w14:val="60000"/>
                              </w14:srgbClr>
                            </w14:shadow>
                          </w:rPr>
                          <w:t>با شکاف ساچمه جازنی</w:t>
                        </w:r>
                      </w:p>
                      <w:p w14:paraId="1FA4C755"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(Filling Notch)    </w:t>
                        </w:r>
                      </w:p>
                    </w:txbxContent>
                  </v:textbox>
                </v:rect>
                <w10:anchorlock/>
              </v:group>
            </w:pict>
          </mc:Fallback>
        </mc:AlternateContent>
      </w:r>
    </w:p>
    <w:p w14:paraId="4CC509CD" w14:textId="7F14BDEA" w:rsidR="009F38AB" w:rsidRPr="005149A9" w:rsidRDefault="009F38AB" w:rsidP="00133874">
      <w:pPr>
        <w:pStyle w:val="a2"/>
        <w:rPr>
          <w:rtl/>
        </w:rPr>
      </w:pPr>
      <w:bookmarkStart w:id="27" w:name="_Toc177145344"/>
      <w:r w:rsidRPr="005149A9">
        <w:rPr>
          <w:rFonts w:hint="cs"/>
          <w:rtl/>
        </w:rPr>
        <w:t>انواع یاتاقان ساچمه ای</w:t>
      </w:r>
      <w:bookmarkEnd w:id="27"/>
    </w:p>
    <w:p w14:paraId="2A31513D" w14:textId="77777777" w:rsidR="00133874" w:rsidRPr="005149A9" w:rsidRDefault="00133874" w:rsidP="009F38AB">
      <w:pPr>
        <w:spacing w:before="100" w:beforeAutospacing="1" w:after="100" w:afterAutospacing="1" w:line="360" w:lineRule="auto"/>
        <w:rPr>
          <w:b/>
          <w:bCs/>
          <w:sz w:val="36"/>
          <w:szCs w:val="36"/>
          <w:rtl/>
        </w:rPr>
      </w:pPr>
    </w:p>
    <w:p w14:paraId="3E15DAC2" w14:textId="22F19D6E" w:rsidR="009F38AB" w:rsidRPr="005149A9" w:rsidRDefault="009F38AB" w:rsidP="00133874">
      <w:pPr>
        <w:pStyle w:val="a1"/>
        <w:rPr>
          <w:rtl/>
        </w:rPr>
      </w:pPr>
      <w:bookmarkStart w:id="28" w:name="_Toc177145274"/>
      <w:r w:rsidRPr="005149A9">
        <w:rPr>
          <w:rtl/>
        </w:rPr>
        <w:lastRenderedPageBreak/>
        <w:t>انواع قفسه یاتاقانهای ساچمه ای</w:t>
      </w:r>
      <w:r w:rsidRPr="005149A9">
        <w:rPr>
          <w:rFonts w:hint="cs"/>
          <w:rtl/>
        </w:rPr>
        <w:t>:</w:t>
      </w:r>
      <w:bookmarkEnd w:id="28"/>
    </w:p>
    <w:p w14:paraId="677623C9" w14:textId="2255D902" w:rsidR="009F38AB" w:rsidRPr="005149A9" w:rsidRDefault="009F38AB" w:rsidP="00133874">
      <w:pPr>
        <w:spacing w:before="100" w:beforeAutospacing="1" w:after="100" w:afterAutospacing="1" w:line="360" w:lineRule="auto"/>
        <w:jc w:val="lowKashida"/>
        <w:rPr>
          <w:sz w:val="28"/>
        </w:rPr>
      </w:pPr>
      <w:r w:rsidRPr="005149A9">
        <w:rPr>
          <w:rFonts w:hint="cs"/>
          <w:sz w:val="28"/>
          <w:rtl/>
        </w:rPr>
        <w:t xml:space="preserve">در شکل </w:t>
      </w:r>
      <w:r w:rsidR="00133874" w:rsidRPr="005149A9">
        <w:rPr>
          <w:rFonts w:hint="cs"/>
          <w:sz w:val="28"/>
          <w:rtl/>
        </w:rPr>
        <w:t>(1-3)</w:t>
      </w:r>
      <w:r w:rsidRPr="005149A9">
        <w:rPr>
          <w:rFonts w:hint="cs"/>
          <w:sz w:val="28"/>
          <w:rtl/>
        </w:rPr>
        <w:t xml:space="preserve"> نمونه ای از قفسه یاتاقان ساچمه ای آمده است.</w:t>
      </w:r>
    </w:p>
    <w:p w14:paraId="3A47B1A8" w14:textId="77777777" w:rsidR="009F38AB" w:rsidRPr="005149A9" w:rsidRDefault="009F38AB" w:rsidP="009F38AB">
      <w:pPr>
        <w:spacing w:before="100" w:beforeAutospacing="1" w:after="100" w:afterAutospacing="1" w:line="360" w:lineRule="auto"/>
        <w:rPr>
          <w:rtl/>
        </w:rPr>
      </w:pPr>
      <w:r w:rsidRPr="005149A9">
        <w:rPr>
          <w:rFonts w:hint="cs"/>
          <w:rtl/>
        </w:rPr>
        <w:t xml:space="preserve">  </w:t>
      </w:r>
      <w:r w:rsidRPr="005149A9">
        <w:rPr>
          <w:noProof/>
          <w:rtl/>
        </w:rPr>
        <mc:AlternateContent>
          <mc:Choice Requires="wpc">
            <w:drawing>
              <wp:inline distT="0" distB="0" distL="0" distR="0" wp14:anchorId="541A22FC" wp14:editId="3A7F20E4">
                <wp:extent cx="5274310" cy="2584450"/>
                <wp:effectExtent l="1905" t="0" r="635" b="1270"/>
                <wp:docPr id="7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08678" y="0"/>
                            <a:ext cx="1265632" cy="2584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57158" y="0"/>
                            <a:ext cx="1423836" cy="2584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908" cy="2584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3FCC613" id="Canvas 39" o:spid="_x0000_s1026" editas="canvas" style="width:415.3pt;height:203.5pt;mso-position-horizontal-relative:char;mso-position-vertical-relative:line" coordsize="52743,2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ni6egIAAPUJAAAOAAAAZHJzL2Uyb0RvYy54bWzsVmtr2zAU/T7YfxD6&#10;3thxnjNxymjoGHRbGNsPUGQ5FrUeXClx8u93pThtugQ6xlhZ2YcoV6+jc66OZM2ud6ohWwFOGl3Q&#10;fi+lRGhuSqnXBf3+7fZqSonzTJesMVoUdC8cvZ6/fTNrbS4yU5umFEAQRLu8tQWtvbd5kjheC8Vc&#10;z1ihsbMyoJjHKqyTEliL6KpJsjQdJ62B0oLhwjlsXRw66TziV5Xg/ktVOeFJU1Dk5mMJsVyFMpnP&#10;WL4GZmvJOxrsN1goJjUu+gC1YJ6RDcgzKCU5GGcq3+NGJaaqJBdRA6rppz+puWF6y1wUwzE7R4IY&#10;/UHc1Trw1uZWNg1mI0H0PLSF/xb3R2CjlTzHX5cgjM7Wf36jcJbfgKAdiPolDMXgfmOvMFeWebmS&#10;jfT7uO+YlEBKb5eSL+FQ4Z+3SyCyLOhkRIlmCv2G3WFVMuyHrQ5TwqjDHBY03Rl+74g2NzXTa/He&#10;WbQMGhnnH5sATFsLVrrQHDL0FCVWn/BYNdKGbIa8hrhTjK573t0HRywM3yih/cHiIBoUb7SrpXWU&#10;QC7USqBK+FgiT47Hy6NSC1L7g58d8K8oA7my3HkQntchrJBT156cdEQBj5yDOmcxkav2kykRmG28&#10;id7eVaACDnIku4IO03Q6nuD53j8cJLHzhGNXPxuPxoMMyWFfNpoOh6N41HDZI4gF5z8Io0gIUAvy&#10;jYuw7Z0LzHHocUhY89GfR37dRmD1H/Tn+Myf2av0Z7DAS/kzS0eT/uiyP4fZYDrATfjvz+XF+3Ny&#10;5s/Bq/Tn4AX9ic+RCzfncDJ+l6Jp/5Iz4+ceP/Xxwu3eQeHxclrH+PS1Nv8BAAD//wMAUEsDBAoA&#10;AAAAAAAAIQAf4d/29A0AAPQNAAAUAAAAZHJzL21lZGlhL2ltYWdlMS5wbmeJUE5HDQoaCgAAAA1J&#10;SERSAAABhgAAA9cBAAAAAAe20TMAAAACYktHRAAB3YoTpAAAAAxjbVBQSkNtcDA3MTIAAAAHT223&#10;pQAADZVJREFUeNrt3U2O3bYdAHAqMsosguF054VhJsgF2p2BGsMWWfQaAXoBL70wQr2+At5lbtAc&#10;JXqdAHMNDmbRrQZdhAEIsaQ+SYmi+HfmTeyAQhBrRu83IimK4pf4kAZuCj2WUKgEigohChISIVSA&#10;RI10gxhE2CBVBCCUDZEsAaLp/jwCiJrN/08TVX8mmizaPgYKJws1pFKZLOQQnEOyaHj/r0gW9ShZ&#10;qhhDM4ZuX4wxHlNgV7TTB3GqmALzPlGoKcI3iUJO4pQoxssRviAhIQI2Lu7m8CWKOb5zGsTFcT5K&#10;08R8FdpEQYK7jyrcoLw/k1Bs3r85k3Av9N25hLP/kCSajf3HFG5IZKowRVvNbXGVJkz61MQ+16zg&#10;iaLCLSL2+ZEm7s3zrByEShQtKhXCWgAELuRFqetUcWNK6IOkvWCJgh6tqFLFrS1CJDta0SYKcyEa&#10;dtCfQ0ULEc+ZFc8B4pIYoSACYSPkK4gorXgLEYURDUTgTkiAIJURdxBBayNOYFGb+muauHGEShSK&#10;1iYnpov7TtCyEzxRkAoohrtWpt61d6ZkKGzJACmvbFlC0sXDWMIll6IPbimaJBqnpD7X8wP+VHuK&#10;Z61i8/656gxPUfd5ijrcB9Qs4bVXeA0ZXguH1/ThrQl4i2WOb2qrCN7ygrfu4C3ID2ilwlvC8NY2&#10;vEUP7zWA90zAez8+oIcF3osD7ymC90Z9QI8XvFcN3nP3Ab2D21sWWWSRRRZZZPFJClPfqNipJc23&#10;pjWTKExzHSJaZPunhMJChMRDUDSoTBXXVlxqwQqIUJdc6Fqov0PEyQj5zbZg/e79KF4Zcd/Ib+62&#10;xNgkEKwX8hUzjcrm7TenLTFWKUXpi/uTMDW7gJgqocLsdOJdJ97cbQk0i7ITzTt6lGhbNI5AzNRJ&#10;SS/km7ubsEDuVjrizw/HYMwbtNyIaIkVX22Ih8r9NL7uQkcOWsivmg0h3XjwQZxiwlTAJ4G7tKoR&#10;rrVQX8v3G0LOgo9C8FqVm8LcoYPA/TU/aSwYMgJvibF9LngvjvpoUjAm9I/97n/1JCQqFFY49f4w&#10;okW4xYqkCmxiUjGI8Lcsssgii49E6E9aCOdp+QHiZ7B4SBG6dX7ndqBuC+UKnCS4IxBcUIiwtT6E&#10;E4T0BEoRzBMULEqwQHxXNAtB9wX1RQkWY7AAguwJsRTFriALMVT9IIKARbEj6pXogxUReCUwWCC4&#10;YFFRBQSOi3ItEFxQsChjAoUEiorCE4VtQ6ChdRcWfunT3R0gUZqPcwER1ASpUBDRdpe8Sheladqa&#10;FodIF8QO4Zg2Y7q46tPqKl3040qCVKnioS9YVFmnip+r/gfUpAo95Jj6baoYR/maF6liHIK0A4uJ&#10;acX63RanPmvHoVQ7zpkmDiu6J6aHoJh/KZEW5oQ0KOZh53lY3Dbzt8U8XcCZOCAR3RbzX57PpmVL&#10;f+Jbwhn8n2sbUkeEM9p8TBPOLJR5VN+E6nu2JZzBf2dmA2LbYg6KE0AjLuiWcOp8cyKY1KWbYk5S&#10;Z5aF1GRTuDNEFJvF94hsCHeGyLjfsqhgsxjPJ2lMeDNEhjg15hxf8FuAqE1aveC3FTZ1j7XwpkMN&#10;EzNKI15DhCkiJHqr7zeEN7npZoiG86sk4d3va+HNQul5ARX+TIi1uHUPd80dfybEWngzXUzCtbzm&#10;MKGYPwVkLa7dw9I+4/COIJ7gWjynQFFP7YQt4ScM19ViJsRK+JO0FNMIA0W7L5h7uGUKLORyusWu&#10;aMCiRntppXxBK7BYzTNZC+4df7maZ7InXqxmy+yJ56upLHvikkHFerbMnqBZ/MaCuYfbs4jlPfjJ&#10;Ci+u6ixiVbbvC+IelucR157QCWL5rD2HWNcZ9kSgJvPoIlC/enQRqlk+tgjVdx9bKDYfjc0kj7cN&#10;4iLc/oiJcBsnKoLtqKgIttWiItgejIpgmzMqgu3aqAi2naMi2D6PimAfQFQE+xmiItiXERfw/pJ6&#10;RfeE2++TJty+pTTh9l+lCbePLE24/XBpwu3rS0wrpz8xUTh9lonC6RdNFE7fa6Jw+ndTxdyHnCrm&#10;fupUMfeFJ4upvz1ZjOMZ9Tx76UziAiyu5nj8mBSPwqlX/pAkiCNokuBQUWqoII5wyuyI4FBRaqig&#10;YMFd4XRIbQpbnMAEBQsNFdgXzrs5W4KChYYKDBZsIZpiT2iowGDBoGI8PAuB4oKABYOKqSn0a4TT&#10;DXk2sVP6ZJFFFllkkUUWWWSRRRZZZJFFFllk8SHC3bL4+IX+XYrKvmMvdHUcxpnTBBG6OAwjtfvC&#10;Dm9h0ZanYWQ6VSicLj7nQpdCkmTRfm6ifRSSimHMYiFq3iDa8CPu/+AsGhYRuGFl2U7iRScE3xCV&#10;nTkpGT72h41QL6gVtRbDdImQUC/JQmBxsCsehMS/WMMP6gtXXFF7BdGWeGaifWq/oKd+kN8IeWU+&#10;TvcEWgrzH5evWEhcWKERW4hSXLKwaC+IFRU/KTaIhmN7zV/FxNEIISdhMpU+ibdUveIhQYkdrDCJ&#10;vxSKqMuQUBQ3iHjCRsKINiawCVXzhi8EjojCFyaL6IOJfHupA0Kyo7nmJnVncdKn7jTHFgUFKhtz&#10;AyEm3+iFOMSEySXyS0+Y5KrHWQm+MJEwwuTEWRy1sPlqR7x0xGpbCH5qeC1fYvVVohBamNOYe1AV&#10;IGGyFkyUgh/G1Qh3xUk3b2whe0oWyy2LvRrZxyloFllkkUUWWWSRRRZZZJFFFllkkUUWWWSRRRZZ&#10;ZPFrxVO8XfPobwk1cEHBAq/E7ltbcEHBogSL4XrNYv+dOAoWJVj0wQIJ4ouEdxQLsOiCBRMELApP&#10;JL0zysACgwWCC5Ze+kyr0EIFggvqiB+SROmIH5MEgouXYPHZLHSaQEwkv01e6P6t+HRhfwIJ+Nv9&#10;8BUEwKsUwFdCgK+2AF/RAbxqBHxlCvjqF/AVNuCreMBXCoGvRlKPO4dUcVjRPQFeuQW+Ogx8BRr4&#10;KjfwlXTEfDRxtZ67+WjiikDwVYfgKxvBV09ykjRthSb4KlDwlabcv5u2mtVTrLHVuIfPtFaYlzPO&#10;tObZU6zdBl9R7inWubt2Dyetvkc8wc8iqHc4QTzF+on+HLj2kxV+XM+zLufimmWRxW8lmHs4r0Ib&#10;FV5c1VlEXoUWIPIqtOuEezyRV6FdxWlb5FVodV6Fdl/A+2TyKrR5FdqwcL8dI60P2Rcp/dTu12Ok&#10;rUJb+WLsb08X49qqUFHqmMABQWOiDgkNFSVYdIFqzbUvqlLoa3pfIzF/N/n0rYiO0L0ggyBWoEmI&#10;tcALgXdFf/la9v7a5NOfuBG3+l7yiNCDuB1EaYWaBV0KvCOalWDaDdX37PqPfqhWYsz9NuZlJy7v&#10;68KJ+UpMI+KIWnFBr59bUcyCLcRfJsGtoPT6xT+MwJOQC1H8MorXzMajEyYeN5uCTOLKiu8QuX75&#10;tRH3m4LLSdBRlEbczYJ7oph+0TIyCGpFszVKRrSarse1Ee/47TU92uuxPa42i/dVMYgaOVdwNQ9g&#10;/kqy21HcGDHnEu9bde29ND4EW3ZjxFt9Pwg2itYTfOuxqee71hP2BlcYImwUVBkX81ijuZO6mntb&#10;AMT/AuKXqOiD6Zdv1Soeq631immJoKIqUwRzUs/hEUHnH9zvwooIEjzFttCOcHajYgqJ8D4TEWPy&#10;tN4pUoR/ioRQqcXjMCKGD9aLLBkRPHiKiHjG+lNsfTvXevt3J9a1sm0xLK+x+e1cgY0GT7En0Lp8&#10;iAiyyIL74jp4irgInSImbhdZMEGI4LGI+E/wFDEhwqViTFCoeNBQobPIIossssgiiyyyyOJjFrWp&#10;eCNUCoSoYPogicZm/zu03RK2X+Y8iJoagUdBtgUKCxwR3BXlKMoEUZE0oWtmDzZM/9OKwgiuW+x2&#10;niyFGMVn2BE6IhpPoFEcEgS24kuAaHFpBd8XwhN/4vvxqPkgyNEKNqTVzvXARihyMOIVs9ejjV9B&#10;7Qk6iEguKUZBT0a8HkUkJ+JBSFpbQQbBtgX1xNUo9KYw91CfVg0TVuA+rWq+KRQehUm1g2SDENuh&#10;MgnvibIXbi/2UhSDsMM+RhwHsZ1WeiEOvZARUfni1AuF90WtJTWi3hdjThyE2M2JWnDbre0KhK6w&#10;jgnWi4M2eVGyZhCx+5wGRZUs5L6QpBeFia8jnIz1KTxxssjiExXmTiu0UN0zzD4zlH0udKNGcmM0&#10;o2IaWWGrU/YxYj43CLF+s9gXzIrSEc6UgJXgVlArCk/QoLDPtE6QXjTFKAJvuHXbMyOYUMTU3Uy5&#10;iXTzt0G0hQyK9hnphepEpcVfR+GU7itBjbBFeWkL4Vm0YXFBTMCM0KMQO0JdYP2MOKIWfBAbTwMr&#10;/tCJgxUHR6ANQY3Akyj0qeFj6pKgkNTUVkdhr/nB1h2GK7gtyklgR9ThXGIe+BofHXGUbMqJwVxi&#10;n0z44ISqlHTM7eFc0onTJApHOLMwXCH4SeN6SqvK5I1JyLBAtg49idq2O0YxX8O1+HYUwhHXOihs&#10;3RU33465RLxDdqV3K/pfbYkvQwJHhISIg0lfLJG5P7o7qn5LdTnm3XZbKDTetZWcBQqn7iiGkgF1&#10;AqHX5menHu4KU0BR3KKp9DF//zCIKpxLZsGWog7nxE5oNJWijhDB3G6SQ5FO9CW1bdrWg1DrFQTS&#10;t9+N+D/HoGPMS5wdowAAAABJRU5ErkJgglBLAwQKAAAAAAAAACEAhCP/XWUMAABlDAAAFAAAAGRy&#10;cy9tZWRpYS9pbWFnZTIucG5niVBORw0KGgoAAAANSUhEUgAAAXwAAALIAQAAAABUL3aZAAAAAmJL&#10;R0QAAd2KE6QAAAAMY21QUEpDbXAwNzEyAAAAB09tt6UAAAwGSURBVHja7d1Bctw2FgBQcOgaeuES&#10;PLssXIZ8Ay+1SAnJTWZu4KUXKpGdTpWWPkKOMmS08DJHCFS5AL3DAkPMBwiCaDXB/j9Re1QedsUO&#10;rO6nbhIk8PFBopmlPXr2DQPGahJQjJUkwFjmLTJAMzkwTgCqgqdKAmiktQPDg6Fwf7cSDXTln+No&#10;oIT725Ro0Nb+fwUa7ILDgqEKT0okMGFrtUCC6YUTPAn6OhQqJFBTYY8E3VHhBIi/WCFB/OhxY06A&#10;uHM0DgxiKhmJAkYcl1aBjr934Dgwf3Ic6Ofi3XnAw1y8Pw+4X7RPCZIt7c8D+Fw8PvqeBIi5aDBg&#10;SIE8C5DL5SxIf2v6bmsAGlfN7VAiQW11YVUJPePBHlsD8NO2gL9rLFCsBqCYRAGo3ZbVDbwJAI4E&#10;ShZt3X4QOABdVi9LVTfQT3zCgX1fA9gRADTIPQVAjVW97KjAEkDlAfyHBH8riIAxDxQB3DoAIQca&#10;XDvQWDRQHhRoUPRvAQx4UGoHTIUEdQBwlmIP7wAEDsAZt9cCDj4XXwk0gMNb1Wiw6x1osUBOpygT&#10;2IYMTn9oBBokgPYUmpmm8EBigAgNGWPCIMHYVGIB7JmxMXagxgA+F8/UKZ6/Yz9/cHL+AOv8QSI5&#10;biVHxuTYmxzdk8cP9BEKeQxEHmWRx3HkkSJ5LEoe7ZLH0+QROz0nQM46kPMa5MwJOTdDz/6Q80vk&#10;DBY9R0bOwmUfG9jABjawgQ1s4C8BzQfoxgtbdIsx1TJgHgwlCvQVgNoBUxEAG4rOZSYw4G7gvXSg&#10;F9Z+gZ/85p/8t8+KLAC1H7iWL4d3nYtUv8RId38auMwEgHYEEMgtg4d7D27edS60/WJNCMaaMgO6&#10;bgI7D9oJMJkHff3q5l+dq4YvhkVQLoP7B1dxANoCfnvRsvlxtQj2amCFfXU1gsNHFjB7cfXQupxp&#10;0SSv/y4PpAOXbrfqeRuK5W2o+luoaQc++HpoIhDLgLFbbgT/x0M71rSeQGFPAJf/dDXdBCCWAWzA&#10;dQBmBOGg3dl1UADg49H6yT/5Sw5wfc214PuHzo2vvqTPLwIjzFvYrQ5YMijxoOafAewwQMvhAo4l&#10;PHj02MAGNrCBDWxgA38W2A1kgE5C1ep5AGt/p250Ckoi0EluNg8+pT/jNKCuChroLJOnQTLNtfd5&#10;8lMg2fsVjMtIgPuBAB64KbKYt8+DubLc3NcwVUUWDIdgGo2igHH7VBdEMFVFHhSPQKiKLDAJ8Nsb&#10;qgIPQlUQwFgVecAeg7EqskAfAdsKu/BYAbokArs4izKD+ggovgL6BWAKIpjPCizoqzUgj8HSfNkE&#10;1BJYqoosUK41W6iKhXbJA+NnyxY+Uw4o5pMbx58pB1jpkhRhNhIBDHwe98eWSOBrwH2eDgn8Z3fq&#10;AQn8T13D0CNB6ethh+sfAJjK10NbH0/8LwMtfD24i9XqOT1V5kEvobduCy3gHyigjM/x3HIs6EI9&#10;VMmh+5+1bdj7mWZd7bGgCvXQIcFwMR5CjUqAXgNvuC+pD0hg3svxNd/VOKAvx5eZlzIB9Qr4YSwN&#10;LxLQr4B+uuziJ4EE04nZIkFshRVPgFwBYnpRAtQakNOeQYJ4zYKukGB6lUmBWAFTcUhA+5RgF8sl&#10;DszX1+wTwImgeUowx7D3fwVUeTCX/5gBe4agpIFhDSztJTJYbZfI4HMsf8aB+TrBu+cC5nihwoE5&#10;XuA4EK+FG84F4sVzRiB7IDm9SJ4JxKsje2SnGK+/RPfTsctCghhL7rBgao1LLAjt/VBhQeieNMeC&#10;ftyvvcCCME0NfR0ShMFyY7FgjoyxIMbeWBCjeyyI4wcsmEYoeBDGQHhgwjWJaDCO4yjg6B8b2MC3&#10;A6jnA/mMI5/T1FaD3C71FWw0peVTb2AbPnA8aNxGu0EyFpQ+ibBDA/PCJxF+QPdA+rVv7l9LdKfo&#10;E2CaoTtFNXZZDN3ttqFTRHfsYbyj0KHDlJIusOFPyEMahgZjacCCeJdBg81rxIgMG1XyUFRIEKIf&#10;F/8ggZxehASLWYdVML3KnCu6X0wiPOmQ5vyjrMUkwpOORclgLv9xJsA3gADkipvnELrnciyRD28y&#10;2PIaGLDlNVBgy2tgwJbXwIEtr/GVgH3+wK4Bd+NF3Q2vhBF4IFrzimscGNydGlyZt1xLB5TUDIrq&#10;crwfPQf6j9cJKLVs/zkG3Qvgte2Gqn8/gVZoVmjZ9GN/ewzMa3im0u9rt3DIDIpTgE3gVwGfR1+X&#10;eXDlAAwDA/jJbbG+rrTcLwN9JQFAu1b1dgbf81UwcAB75cGdB1ciD24kVBx0LwFUlQPvpZZ3y6C/&#10;EW5ZogPQ6UvobasVIOAjdZ0H/M5VHJProIpg4HvNqjWgBg41Dbs1AfAOYrjgGcB4B9Ecsw/3ETD9&#10;gp8AcGiovQNGdK6mL/IANgBA/14G4A6k/uPbyl6IVfDxEMjSvsgAOC46W6qPor9zwG2AA/ss2Ns9&#10;vImCE7pKwe4EcHd7jQCOC6k+ytb+LFcA3w0VxBIA4Bj/6N5E+WUHlkBlOziW9vYxqHMgfUzA7Sg5&#10;Xh9wEig4QeBYwoPHj/E17oyhAB1uXMt3KEdHA/Nvge2BBlaNM9hY4C7v85f4oXOV3I7LR6BzlfBa&#10;r7Axn7/0z+CTmyGqxMd8IYWFjypDZKzQyc1wlQo+Mg7RvUHH3mH8gI7u4wgFO36Ia7RgRyhxlNUh&#10;QRzHYUdZcWiJHceRQRztYoeWccSOHe2SQUwiDEgQ0xTYEfucOUGCOZmDTFOQAY9lZOaECm5ngEzm&#10;kN9BxDLuQpv/S1CfH/BYPtOxRD+8yWccGZAbgXgRI3ZKhNyQxSkR7LROvNQTO3EUp3V6ZOsdJ47I&#10;c1kttgfioUiej0PP+IU7JQx2EnK6x4Q8a9nj50XH3dTiZ17HrSbM7Y5BImX2uPbP4eenL13VNZf4&#10;GfCXLgJl+Khy+Dtsb1MSZvH9khlvCLnK9gqAuzoaH93DkIYS3ZPHD+QRCnkMhBhlPQLH47hnmEnc&#10;wAY2gAdhrUfKHEpJAow4h6KZMKRZGlWOf0iploHQGI+XFxGa+3llUtIUocF3WWNINuA7xWYs4bvd&#10;EC+hJyGTJWVpmRONDU6SZXGRUaUcS+jsT7JSLzERskeCZLXhM4FkAWTisAyb/SEDHl+EA3PWAZlf&#10;msfT5tkAORUHHLiZAW4c9xVAfJGdwdp9WU8D1m5G+wpgcS+RwcpNgTciFr8qWLl18oZPxTTrsHJz&#10;5u3cCMgzgXh7fJp1WLmF9TauhZBeo7t2k+wMahyIs08NFkyvYglYu5V4nMh7dCXz2s3KP4tQeo0E&#10;v0799Dsk6EJFqB/TDmUFPExrxd9ju92QkSrvsOCD32pTYftpfTVGZBdp6GBWgHk7rhX/fRqcrN6L&#10;z8eoUksksNW4VnzvAizUAgS7ca341mLXRGjH2HuHBkq66N5Flch1HSAkgzdwkVyPBDEyRq5NMcfe&#10;2NUvYnSPXV9jGj+gV/CYRiiENUL+xCokpV1ae2UCRwuj+EEWZSUV91hbq2VxNRhVEQETNKCpK9pM&#10;SyotgoVVeYYTq/IcgfWvc1gAS0vszOB47SKz/nUOx6sjqfWvczgGS5WwBgyzqyC3hlQeZFapQoPF&#10;wyIDDlbayoLcWl55kFktDAMO1iNDgSpbCSnIrKmWB5/mn3U2u8nLIF0XDgX65S82eQR+m3+mVz7R&#10;DH5Pfri2svkisKdBdgXA/x3APzawgQ1sYAMb+IbAQTh3AHoYKLWMQZfqropWt6XtoCyaNOZ9BFgd&#10;AIyv1G0xgTIP5CIo8kCkgE2AnQYQ22OA7F0ewE2FqL0Dtf8WjJ1t6hzQE2h3KWizwBwCGYA6DboO&#10;wEsC2LUOiJNAH4BX4uQ29CKAvXKAT3tptR4KB9x3295ecFcPcrXi5AGoAlg5NOoAqh4An0D+4PNf&#10;AgPAfU8ygDIAngXVIdgHIHPgurTjXjLu5pdbvhv3UryI63i3FhOA/QWgG4HOfiTZHIJ2BOnXDD0G&#10;9QjcN80AUAFk95JsH4EfPRjyQMkD0I/AFidBL4fKgeIUmA6+AHRx4uCT2jUCdQrgs+3S79w8Ph88&#10;gDOmBGAmUOeAqRZBvMDvFBhOgqEcAXyGXQKSg+l5dCjfHvgv9pinxBjBjRgAAAAASUVORK5CYIJQ&#10;SwMECgAAAAAAAAAhAFB8YFpXDwAAVw8AABQAAABkcnMvbWVkaWEvaW1hZ2UzLnBuZ4lQTkcNChoK&#10;AAAADUlIRFIAAAILAAADJgEAAAAAU2H/PwAAAAJiS0dEAAHdihOkAAAADGNtUFBKQ21wMDcxMgAA&#10;AAdPbbelAAAO+ElEQVR42u3dz27kth0HcA0UhHsIlj76YJjJG+zRh4WFIIe+Rh+hxz0sLE0VZHoo&#10;uo/QR6nUOfQ1OMgLMDcVZcmSEjUixxLnJ4pbezccbJzZP/OxrPlKon7kkJnc+qBZIhKRiEREIni2&#10;20pUWYa3ETzLrm3GNUL9fZcVm4iKSNngLYTQf93lW4gO6a/ZFoIS/bUpNhBVqb8yvIEY3k+Owglh&#10;XpuHEx0Z/t+EE6ww/6oMJsaXjlQA0Zr/cxJM1Ob/AgcT6NmTtcT0zetQYtoFbTBRjM9OoURXjs9Y&#10;KMHK589WEnTaniKQmPYADyWO52eCvBxxmJ7ilyOs1x1ejLD34fHFCF5Mz08vR5TT89/CiM4i2MsR&#10;C89XEKy/IqoTaFM6W7SOoEgTGQkl1LvQ5GpDhGo28mCi2klGeIY2EKrNSbcQKpF5JRvSvc0lLwIJ&#10;gRrV8uxIMPGruqi2IusJEU6oRvg2givizXbilvC3aAPxHeEf+miFE2/Qf7s+4OFEpgMuq2ILsTPH&#10;yAZC3RT1AQ8nVMC7PuDhBGrKbmsuqCJYsX9B4mQRPJQQW4nfbKIMJfp3hJHdhnPnOReBhLqO9Ons&#10;9JESTFQ7E/BAorMuRYHXVPWd1QVxOF+ENw7U67v+shxIRGjl8GJ6/nLNtdfRdH0dzfhXckvzOm7v&#10;ItynRrhbjnDPHqFyMO2B4PpFhCpKhFpOhIpSjLpWhOpahBpfhEpjhHpnhKprhNpvjAp0hDp4hGp8&#10;hD6BCD0TMfpHIvTSROgritFjdf2RiEQkIhGJSEQiEpGIRLw4oW6oVNu3khVVX9YQnxwiK3vi3Iru&#10;1hHqXibLCk2IfBtRZnS6R1xL/CRRRzTR4bWEKPtn7EeJOPm5vKHmtvkfcIJeEubmvQYTIjPEqSce&#10;b6gxqwJKUENQOhLmvr/KgYTILKIrfnl8R/eGyAoYQUfixHS0NJGNRA4i/paZB2lZmWXyl7t3/d3q&#10;8HiAEJVLlIe7P6mdMxIZhPirSxBN3BQjcQvaF824L+quUOnUxENhNnAH2518JNQbgAQ+/IXRD8T8&#10;AQHmonlGcDz8wQ4aLW4ItSMMYcprFQEfI41DVIoYDvY9/DAz3Roq3YjjQ8uoKUv9fe35QmCB9Zuq&#10;iXO1MpzYbyGKw6+KaMIITiRSgd5CzD4SkYhEJCIRifjdEOcG4rMHlsz53SLBFgkEJegikUOJVvdo&#10;t/bQJlHwQnd4t9a+EL59Uese7dolulJ3jTZQAulviFyC9fdEVQkidB9uq784xKnvHX5j3Y+Mo13m&#10;CNVAqvUXbhPHHr0jMELtS6S/dDZx6NFHDCNYqb6h2qHMJnCPlla36LiRcwTV31DtUGoRj6RH7Q73&#10;zkOYWNh9oOJ9H4uT3e3vI0ws5J8t4qGPxdEaT+ElTCzktxbxro/FwR5FMfZdzxDnWLy1iB96FNvv&#10;ElsmzrG4t4i8R8n5dX7iHItHi0AmaxRDiHMsnizCxEK2UzDGfu8Z4hwL+xgxsZD1FAy6TIyxaJ3D&#10;bIiFRC2EGGNRu0QfC4EphBhjgVyijwUnUzAoWiTGWGCXMLGYBto0y8QYC+IQJhYlhxHmbOGefodY&#10;SBhhYlG6p98hFjaRLxMmFhen3yEWFlF5CBMLlzCxABImFi5hYgEkTCxcwsTCJnbLhImFS4xni4nI&#10;PISJhUM8mlhYY7h8xHgRsYn3JhbWmc9zHbk3sXCIBxMLa6CQh7gzsdDf9ky8M7EYazR+4tbEwrkg&#10;fm9iIX+GEDcmFs4FcWdiIb+DEJmJhXNBzE0sxB2E2JlYyH9axDkW7yFEbmIhf7GIcyw+Qohz28K+&#10;mp1jwSHEORb21WyMxamDEGiMxaNDDLE4gtKZj7F4coghFgdQOndjLNwz+BALDErnjYnFySWGWBBQ&#10;Om+fhlgcXWKIRQFK5937IRYH9zoyxOIJlM772yEWeKYZz2DpJNkQCzLTjD/B0kkqc7aYacYfYekk&#10;JhblTDP+cIIRpyEW7hncxOIII9gQC5cwsTjAiK7sY+ESJhYYRvCij4V7HTGxIDBCkD4W7nXExKKA&#10;ERL3sVCbPREP49kCSByGi4h9EXhnYiGBxLGPhXMR+MHEAkqc6uFDiBaRm1hACdbHwrkrQiYWUEJ3&#10;Oh7du6IxFh6imWoDpB9OOf8gUEIsEsXnJeR/rH2x+IEq8bmJ374Wgm0n6FdDlJuJ5qshis1E9dUQ&#10;ZDORfTZCOOPaQwgxlXgBBJ4jqDvYwUuIWaIfD9JMfxVAsH7kQLPbQFR9oYSfP65whUDPiXH4wlhy&#10;8RN8jmCmQtHtgomGjG9XCSBmryPZGC1KAgmej9HqUCChGjsmWuOIr9UELc7RqgKJZoqWuUSsJvZT&#10;tEwTdC0h0BQtM6hmLcHxFC0zImYt0RErWnkQwcrziYKSNoigfBr/h2gQcZoG74mcBRFH606gGiof&#10;a4n6PJBG/bMPRQhx2E8Eex9EvLX7hd6SAEJ8hydCfItDiFsyETIPIt6VFtF+CiD495Yg6SGE+MEm&#10;WBDxk010fwgg3M/9Db9bSzifouRBBLYJ8VIEsQkZRBQOUX+5ROkQx981sX13cpcIOdgvbgc+hRDE&#10;IXAIgW1BhBDuNA/DNq2+mtnEsHNXX1NtogsinLk7wq7szvQIYe0LahNhrRxnqoiwtpZz8gxr8Znm&#10;6vDasHansJsoOIiQdkOpCCPs5loZRtiNRhlG2E3XQMJuQAcS0mrGhxIR7lPX3S3PEuvu2eerrqsq&#10;B/PEqvrFPLGqirJQPl5Ty1kgVlWUForYa+par6OUnohEJCIRiUhEIhKRiEQkIhGJSMTnJrbfLUe4&#10;Z99eOYhQv4hQRdley4lQUYpQ14ozCsT8KxJIrK00yufE2nrnDLG26jpDrK39zhBrK9DPiWt18PMW&#10;LhPXqvEA4lqfAIC41jNhEx0WWS4w++PQCwLtH7kkMoHoH8vGJq710tgEQ/rshCgrW5vw9RVV6oUF&#10;lVUta4uo2wvC12OlCUzlbq/2c08c1I4o9vsLwtdvlpU0Q1Tkrf7kjSJoLXBXtHVX1DaBbeKi924g&#10;OHKJJncJbx/im5LKnHZ4JE5HTVB0QdjJuujJFG/UvqxpR/SMQJpoW00w9d/BJgqH+DRDsMImWMkw&#10;J8giuEs4vbriridoORLHk3pT9WIQYILfEU00kqofVxM1Ff2aKxeEG8N/PSMQ3Uv2cSIyybB4iy3C&#10;10nOH4mOVuYSxRqie1SvJxaB2JNKJ0UXhCPIX58RWE+Z9VD0RJY9qXeDIjkMRIISuZ4yyyHaWn4D&#10;JZg6rlU6H0ZC7YhHRez3Kwh1gMiWfiD8obSIul1NcMxvBgKrH60jeSN/LoCE3hGKECPBCb9Xb6py&#10;q7UEcohHdZi4hCcXOt1yr/aouJET8VFFYxiZDiBatQl6Q2o9i7kiukK8zXacdC7hO0ZGYm+Iywfg&#10;SO0JpOe72oUS6syvj5FrhO+s5Tw8BHH+FIcQ2P5DEUJcHQUCIK6NAnlGpFEgaRQIjEijQNIokDQK&#10;5CqRRoEkIhGJSEQiEpGIRCQiEYn4oonUST4SqZP8y+4k/zzloAhFqQilse0FughlwgjFyggl0wiF&#10;2wjl4whF7Ail9AgF/QgfLsU2EfQR1wgftI3xcd/CIT4FENwlQj76nD7PHpeIsDtfB0Ec4gueeSLC&#10;FBrbJ/KIMJ1IjElNvreJoKlVIkzwEmOame2T3USYcifGxD+13VwLm34owiRIEaZiijAhVIRpqSJM&#10;jhVhiq4IE4VFmK4sxqRpEaZuizCBXIRp7CJMppc6yV+yk3x2ksV1tZwFYk1FaX7OylV1rSXCfXwB&#10;xGecUfX/TESYXfaVTJO7nYgw6/ArmT55OxFhNuqp+POFE2w78ap7JtYQ/95OvIo59M+LAWSRiG1L&#10;EoQT1oMErq3gEN0T6dd06BdUOfalINpXYVVjFkgwXuhlJVj/ykP/q+0hhqCEXsun65fUafsSI+5f&#10;ryAKXu3iyKT5EWpds9Rly0MPteA1Nw6n8UdQG17oX3o1EgXV4JU/8NH8CMM+Vb/MaiQIuv6IXp1j&#10;+BGGfcr64qeGMC9ghF6dY/gRhn16GlYjkXr5NwIjZmLBBqiQGEbMxOI0QKUErkuzHAv1BEYsx0L9&#10;ghHLsVDNEBixHAvVqvsIIe6XYyHFd+8hxN1yLCS/v4MQt55YdLAVpG48sWAlaB2rnScWFLbWW+6L&#10;BWzFOeSJRQ1b984XCyRB65v5YoFhW0E8sSCwfXHviwXsHbnzxUJWEOLWFwv5DYS48cVCgAK+88WC&#10;gw6z3BsL0MGOvLEAnXL8sZhOfL61IX2xaIGEJxb1RPiW2vTFAgEJTywwkPDEggAJTyysxsGVhWCX&#10;zxZAwhMLCSKwLxbWic+zKC7yxcI68flW9/XFwrqT9K0x7IuFtfi0h6C+WFgjETyLJbMfPbGQ1nrL&#10;ZJHock8srGEEvrWnvbEgEMIfi2La2mVC/biQWFxZDRwSiytrkkNi4SUoKBb9Xy4RrITEwncRkN0j&#10;JBZegt9BYuElxBtILKTwELpf5HospJAeYg+JhZ9oPbHorDt4vEzQxdv+HEqwRQJBiW6RwLPbLLc+&#10;EpGIRCQiEYlIRCISkYhEJGI70Q/P0qP3yqGyQNVdUJXt1E0SZkQ2HMlaPS+y8yiyWQLrDs+JyEaC&#10;YkXkI4F8BLogylki9xH5BVHYxG4kdn6C5nNEg4AEEjtJ64koKdHjh9VvWk1kiih0lTvzEHInm71F&#10;sJHY5zZR+Yi9S3QuURqi8RNtO0fUtSJugMS+mSPyvSYKCJG7BHOI2wKwL0Sup8mz3pHCEKjVBDGE&#10;NxdqO9QLnVzk6jcCNYq4IzoX5ZVo4QuidAhsiNxPIFa6h1lPYKqI+5HwH2YCsWIickNwTEtFIEMQ&#10;H5G7BHYIMhKlN+Bcz0k6Eh+RHN6RjjBN5MM7Yo14nyEqrjbzTDzlI6HeG0XUAzHWW+eJxiHKnUvs&#10;B8L9dMozotPnlzORGULtAtLoqTEHAq0gKpdoBoKvIZrSIehAiNxHVKwQ6DlBS441kQOInUuMh5kh&#10;WA44zAYiyz7oCKqDXR1mmUOoP8/tT67OpFNtQW4RZCAatYWK6AxRrSA6PEtMXbszBPYSHELoCTj3&#10;E8HRQKgtzy3COUheYfsiEYlIxFdM/A8ExkQLS2rhTgAAAABJRU5ErkJgglBLAwQUAAYACAAAACEA&#10;8MLPvt0AAAAFAQAADwAAAGRycy9kb3ducmV2LnhtbEyPwUrDQBCG74LvsIzgpdhdrcQasylFEDxo&#10;sVWwx2l2TILZ2ZDdtvHtHb3oZWD4f775pliMvlMHGmIb2MLl1IAiroJrubbw9vpwMQcVE7LDLjBZ&#10;+KIIi/L0pMDchSOv6bBJtRIIxxwtNCn1udaxashjnIaeWLKPMHhMsg61dgMeBe47fWVMpj22LBca&#10;7Om+oepzs/dCuZ0sJ6t3fnxejU9Vtt6a2fbFWHt+Ni7vQCUa018ZfvRFHUpx2oU9u6g6C/JI+p2S&#10;zWcmA7WzcG1uDOiy0P/ty2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OnOeLp6AgAA9QkAAA4AAAAAAAAAAAAAAAAAOgIAAGRycy9l&#10;Mm9Eb2MueG1sUEsBAi0ACgAAAAAAAAAhAB/h3/b0DQAA9A0AABQAAAAAAAAAAAAAAAAA4AQAAGRy&#10;cy9tZWRpYS9pbWFnZTEucG5nUEsBAi0ACgAAAAAAAAAhAIQj/11lDAAAZQwAABQAAAAAAAAAAAAA&#10;AAAABhMAAGRycy9tZWRpYS9pbWFnZTIucG5nUEsBAi0ACgAAAAAAAAAhAFB8YFpXDwAAVw8AABQA&#10;AAAAAAAAAAAAAAAAnR8AAGRycy9tZWRpYS9pbWFnZTMucG5nUEsBAi0AFAAGAAgAAAAhAPDCz77d&#10;AAAABQEAAA8AAAAAAAAAAAAAAAAAJi8AAGRycy9kb3ducmV2LnhtbFBLAQItABQABgAIAAAAIQA3&#10;J0dhzAAAACkCAAAZAAAAAAAAAAAAAAAAADAwAABkcnMvX3JlbHMvZTJvRG9jLnhtbC5yZWxzUEsF&#10;BgAAAAAIAAgAAAIAADMxAAAAAA==&#10;">
                <v:shape id="_x0000_s1027" type="#_x0000_t75" style="position:absolute;width:52743;height:25844;visibility:visible;mso-wrap-style:square">
                  <v:fill o:detectmouseclick="t"/>
                  <v:path o:connecttype="none"/>
                </v:shape>
                <v:shape id="Picture 41" o:spid="_x0000_s1028" type="#_x0000_t75" style="position:absolute;left:40086;width:12657;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z7xAAAANsAAAAPAAAAZHJzL2Rvd25yZXYueG1sRI9PawIx&#10;FMTvgt8hPKE3zWrV1tUoUlqQHgT/UHp8bp67i5uXsEnd9ds3guBxmJnfMItVaypxpdqXlhUMBwkI&#10;4szqknMFx8NX/x2ED8gaK8uk4EYeVstuZ4Gptg3v6LoPuYgQ9ikqKEJwqZQ+K8igH1hHHL2zrQ2G&#10;KOtc6hqbCDeVHCXJVBosOS4U6OijoOyy/zMKTo2eVe71Z7jVmt148/uZf5+PSr302vUcRKA2PMOP&#10;9kYreJvA/Uv8AXL5DwAA//8DAFBLAQItABQABgAIAAAAIQDb4fbL7gAAAIUBAAATAAAAAAAAAAAA&#10;AAAAAAAAAABbQ29udGVudF9UeXBlc10ueG1sUEsBAi0AFAAGAAgAAAAhAFr0LFu/AAAAFQEAAAsA&#10;AAAAAAAAAAAAAAAAHwEAAF9yZWxzLy5yZWxzUEsBAi0AFAAGAAgAAAAhALV1TPvEAAAA2wAAAA8A&#10;AAAAAAAAAAAAAAAABwIAAGRycy9kb3ducmV2LnhtbFBLBQYAAAAAAwADALcAAAD4AgAAAAA=&#10;">
                  <v:imagedata r:id="rId33" o:title=""/>
                </v:shape>
                <v:shape id="Picture 42" o:spid="_x0000_s1029" type="#_x0000_t75" style="position:absolute;left:20571;width:14238;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yLwgAAANsAAAAPAAAAZHJzL2Rvd25yZXYueG1sRI/disIw&#10;FITvF3yHcBa8W1MF/7pGEUERLwSrD3C2OTZlm5PaRK1vbwTBy2FmvmFmi9ZW4kaNLx0r6PcSEMS5&#10;0yUXCk7H9c8EhA/IGivHpOBBHhbzztcMU+3ufKBbFgoRIexTVGBCqFMpfW7Iou+5mjh6Z9dYDFE2&#10;hdQN3iPcVnKQJCNpseS4YLCmlaH8P7taBfK8X2X9MN2ZPRa74WRz2S7/Lkp1v9vlL4hAbfiE3+2t&#10;VjAewetL/AFy/gQAAP//AwBQSwECLQAUAAYACAAAACEA2+H2y+4AAACFAQAAEwAAAAAAAAAAAAAA&#10;AAAAAAAAW0NvbnRlbnRfVHlwZXNdLnhtbFBLAQItABQABgAIAAAAIQBa9CxbvwAAABUBAAALAAAA&#10;AAAAAAAAAAAAAB8BAABfcmVscy8ucmVsc1BLAQItABQABgAIAAAAIQAENSyLwgAAANsAAAAPAAAA&#10;AAAAAAAAAAAAAAcCAABkcnMvZG93bnJldi54bWxQSwUGAAAAAAMAAwC3AAAA9gIAAAAA&#10;">
                  <v:imagedata r:id="rId34" o:title=""/>
                </v:shape>
                <v:shape id="Picture 43" o:spid="_x0000_s1030" type="#_x0000_t75" style="position:absolute;width:14769;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CxAAAANsAAAAPAAAAZHJzL2Rvd25yZXYueG1sRI9Pa8JA&#10;FMTvQr/D8grezMYempJmlVaQ1qNWkd6e2Zc/Nvs2za5J/PbdguBxmJnfMNlyNI3oqXO1ZQXzKAZB&#10;nFtdc6lg/7WevYBwHlljY5kUXMnBcvEwyTDVduAt9TtfigBhl6KCyvs2ldLlFRl0kW2Jg1fYzqAP&#10;siul7nAIcNPIpzh+lgZrDgsVtrSqKP/ZXYyCTXJancuiPb5/O/SbX7k+fOi5UtPH8e0VhKfR38O3&#10;9qdWkCTw/yX8ALn4AwAA//8DAFBLAQItABQABgAIAAAAIQDb4fbL7gAAAIUBAAATAAAAAAAAAAAA&#10;AAAAAAAAAABbQ29udGVudF9UeXBlc10ueG1sUEsBAi0AFAAGAAgAAAAhAFr0LFu/AAAAFQEAAAsA&#10;AAAAAAAAAAAAAAAAHwEAAF9yZWxzLy5yZWxzUEsBAi0AFAAGAAgAAAAhAL669cLEAAAA2wAAAA8A&#10;AAAAAAAAAAAAAAAABwIAAGRycy9kb3ducmV2LnhtbFBLBQYAAAAAAwADALcAAAD4AgAAAAA=&#10;">
                  <v:imagedata r:id="rId35" o:title=""/>
                </v:shape>
                <w10:anchorlock/>
              </v:group>
            </w:pict>
          </mc:Fallback>
        </mc:AlternateContent>
      </w:r>
    </w:p>
    <w:p w14:paraId="6B77597D" w14:textId="0AEA5F61" w:rsidR="009F38AB" w:rsidRPr="005149A9" w:rsidRDefault="009F38AB" w:rsidP="00133874">
      <w:pPr>
        <w:pStyle w:val="a2"/>
        <w:rPr>
          <w:rtl/>
        </w:rPr>
      </w:pPr>
      <w:bookmarkStart w:id="29" w:name="_Toc177145345"/>
      <w:r w:rsidRPr="005149A9">
        <w:rPr>
          <w:rFonts w:hint="cs"/>
          <w:rtl/>
        </w:rPr>
        <w:t>انواع قفسه یاتاقان ساچمه ای</w:t>
      </w:r>
      <w:bookmarkEnd w:id="29"/>
    </w:p>
    <w:p w14:paraId="5CB0F9FC" w14:textId="77777777" w:rsidR="009F38AB" w:rsidRPr="005149A9" w:rsidRDefault="009F38AB" w:rsidP="00133874">
      <w:pPr>
        <w:pStyle w:val="a1"/>
      </w:pPr>
      <w:bookmarkStart w:id="30" w:name="_Toc177145275"/>
      <w:r w:rsidRPr="005149A9">
        <w:rPr>
          <w:rtl/>
        </w:rPr>
        <w:t>یاتاقان های دو ردیفه :</w:t>
      </w:r>
      <w:bookmarkEnd w:id="30"/>
    </w:p>
    <w:p w14:paraId="0C730FD8" w14:textId="77777777" w:rsidR="009F38AB" w:rsidRPr="005149A9" w:rsidRDefault="009F38AB" w:rsidP="009F38AB">
      <w:pPr>
        <w:spacing w:before="100" w:beforeAutospacing="1" w:after="100" w:afterAutospacing="1" w:line="360" w:lineRule="auto"/>
        <w:rPr>
          <w:sz w:val="32"/>
          <w:szCs w:val="32"/>
        </w:rPr>
      </w:pPr>
      <w:r w:rsidRPr="005149A9">
        <w:rPr>
          <w:sz w:val="28"/>
          <w:rtl/>
        </w:rPr>
        <w:t>براي حمل بارهاي شعاعي و محوري سنگينتر استفاده ميشوند</w:t>
      </w:r>
      <w:r w:rsidRPr="005149A9">
        <w:rPr>
          <w:rFonts w:hint="cs"/>
          <w:sz w:val="32"/>
          <w:szCs w:val="32"/>
          <w:rtl/>
        </w:rPr>
        <w:t>.</w:t>
      </w:r>
    </w:p>
    <w:p w14:paraId="35337609" w14:textId="77777777" w:rsidR="009F38AB" w:rsidRPr="005149A9" w:rsidRDefault="009F38AB" w:rsidP="009F38AB">
      <w:pPr>
        <w:spacing w:before="100" w:beforeAutospacing="1" w:after="100" w:afterAutospacing="1" w:line="360" w:lineRule="auto"/>
        <w:rPr>
          <w:rtl/>
        </w:rPr>
      </w:pPr>
      <w:r w:rsidRPr="005149A9">
        <w:rPr>
          <w:noProof/>
          <w:rtl/>
        </w:rPr>
        <w:drawing>
          <wp:anchor distT="0" distB="0" distL="114300" distR="114300" simplePos="0" relativeHeight="251660288" behindDoc="0" locked="0" layoutInCell="1" allowOverlap="1" wp14:anchorId="32291A1A" wp14:editId="256DDDAE">
            <wp:simplePos x="0" y="0"/>
            <wp:positionH relativeFrom="column">
              <wp:posOffset>2741930</wp:posOffset>
            </wp:positionH>
            <wp:positionV relativeFrom="paragraph">
              <wp:posOffset>63500</wp:posOffset>
            </wp:positionV>
            <wp:extent cx="2302510" cy="1874520"/>
            <wp:effectExtent l="0" t="0" r="2540" b="0"/>
            <wp:wrapNone/>
            <wp:docPr id="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2510" cy="1874520"/>
                    </a:xfrm>
                    <a:prstGeom prst="rect">
                      <a:avLst/>
                    </a:prstGeom>
                    <a:noFill/>
                  </pic:spPr>
                </pic:pic>
              </a:graphicData>
            </a:graphic>
            <wp14:sizeRelH relativeFrom="page">
              <wp14:pctWidth>0</wp14:pctWidth>
            </wp14:sizeRelH>
            <wp14:sizeRelV relativeFrom="page">
              <wp14:pctHeight>0</wp14:pctHeight>
            </wp14:sizeRelV>
          </wp:anchor>
        </w:drawing>
      </w:r>
      <w:r w:rsidRPr="005149A9">
        <w:rPr>
          <w:noProof/>
        </w:rPr>
        <mc:AlternateContent>
          <mc:Choice Requires="wpc">
            <w:drawing>
              <wp:inline distT="0" distB="0" distL="0" distR="0" wp14:anchorId="0C6915EB" wp14:editId="0359F559">
                <wp:extent cx="5274310" cy="2544568"/>
                <wp:effectExtent l="0" t="0" r="0" b="8255"/>
                <wp:docPr id="73"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0" name="Picture 47"/>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5875" cy="1937787"/>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48"/>
                        <wps:cNvSpPr>
                          <a:spLocks noChangeArrowheads="1"/>
                        </wps:cNvSpPr>
                        <wps:spPr bwMode="auto">
                          <a:xfrm>
                            <a:off x="2727957" y="2126067"/>
                            <a:ext cx="1700276" cy="30086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AB4A" w14:textId="77777777" w:rsidR="009F38AB" w:rsidRPr="00D3162D" w:rsidRDefault="009F38AB" w:rsidP="009F38AB">
                              <w:pPr>
                                <w:autoSpaceDE w:val="0"/>
                                <w:autoSpaceDN w:val="0"/>
                                <w:adjustRightInd w:val="0"/>
                                <w:jc w:val="center"/>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یاتاقان ساچمه ای دو ردیفه</w:t>
                              </w:r>
                            </w:p>
                          </w:txbxContent>
                        </wps:txbx>
                        <wps:bodyPr rot="0" vert="horz" wrap="none" lIns="64008" tIns="32004" rIns="64008" bIns="32004" upright="1">
                          <a:spAutoFit/>
                        </wps:bodyPr>
                      </wps:wsp>
                      <wps:wsp>
                        <wps:cNvPr id="72" name="Rectangle 49"/>
                        <wps:cNvSpPr>
                          <a:spLocks noChangeArrowheads="1"/>
                        </wps:cNvSpPr>
                        <wps:spPr bwMode="auto">
                          <a:xfrm>
                            <a:off x="228741" y="2057650"/>
                            <a:ext cx="1811401" cy="48691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32B4" w14:textId="77777777" w:rsidR="009F38AB" w:rsidRPr="00D3162D" w:rsidRDefault="009F38AB" w:rsidP="009F38AB">
                              <w:pPr>
                                <w:autoSpaceDE w:val="0"/>
                                <w:autoSpaceDN w:val="0"/>
                                <w:adjustRightInd w:val="0"/>
                                <w:rPr>
                                  <w:rFonts w:ascii="Arial" w:hAnsi="Arial" w:cs="Arial"/>
                                  <w:b/>
                                  <w:bCs/>
                                  <w:color w:val="000000"/>
                                  <w:sz w:val="25"/>
                                  <w:szCs w:val="25"/>
                                  <w14:shadow w14:blurRad="50800" w14:dist="38100" w14:dir="2700000" w14:sx="100000" w14:sy="100000" w14:kx="0" w14:ky="0" w14:algn="tl">
                                    <w14:srgbClr w14:val="000000">
                                      <w14:alpha w14:val="60000"/>
                                    </w14:srgbClr>
                                  </w14:shadow>
                                </w:rPr>
                              </w:pPr>
                              <w:r w:rsidRPr="007125DF">
                                <w:rPr>
                                  <w:rFonts w:ascii="Arial" w:hAnsi="Arial" w:cs="Arial"/>
                                  <w:color w:val="000000"/>
                                  <w:sz w:val="25"/>
                                  <w:szCs w:val="25"/>
                                  <w:rtl/>
                                </w:rPr>
                                <w:t xml:space="preserve"> </w:t>
                              </w:r>
                              <w:r w:rsidRPr="00D3162D">
                                <w:rPr>
                                  <w:rFonts w:ascii="Arial" w:hAnsi="Arial" w:cs="Arial"/>
                                  <w:b/>
                                  <w:bCs/>
                                  <w:color w:val="000000"/>
                                  <w:sz w:val="25"/>
                                  <w:szCs w:val="25"/>
                                  <w:rtl/>
                                  <w14:shadow w14:blurRad="50800" w14:dist="38100" w14:dir="2700000" w14:sx="100000" w14:sy="100000" w14:kx="0" w14:ky="0" w14:algn="tl">
                                    <w14:srgbClr w14:val="000000">
                                      <w14:alpha w14:val="60000"/>
                                    </w14:srgbClr>
                                  </w14:shadow>
                                </w:rPr>
                                <w:t>یاتاقان ساچمه ای دوردیفه</w:t>
                              </w:r>
                            </w:p>
                            <w:p w14:paraId="319CE1BB" w14:textId="77777777" w:rsidR="009F38AB" w:rsidRPr="00D3162D" w:rsidRDefault="009F38AB" w:rsidP="009F38AB">
                              <w:pPr>
                                <w:autoSpaceDE w:val="0"/>
                                <w:autoSpaceDN w:val="0"/>
                                <w:adjustRightInd w:val="0"/>
                                <w:rPr>
                                  <w:rFonts w:ascii="Arial" w:hAnsi="Arial" w:cs="Arial"/>
                                  <w:b/>
                                  <w:bCs/>
                                  <w:color w:val="000000"/>
                                  <w:sz w:val="25"/>
                                  <w:szCs w:val="25"/>
                                  <w:rtl/>
                                  <w14:shadow w14:blurRad="50800" w14:dist="38100" w14:dir="2700000" w14:sx="100000" w14:sy="100000" w14:kx="0" w14:ky="0" w14:algn="tl">
                                    <w14:srgbClr w14:val="000000">
                                      <w14:alpha w14:val="60000"/>
                                    </w14:srgbClr>
                                  </w14:shadow>
                                </w:rPr>
                              </w:pPr>
                              <w:r w:rsidRPr="00D3162D">
                                <w:rPr>
                                  <w:rFonts w:ascii="Arial" w:hAnsi="Arial" w:cs="Arial"/>
                                  <w:b/>
                                  <w:bCs/>
                                  <w:color w:val="000000"/>
                                  <w:sz w:val="25"/>
                                  <w:szCs w:val="25"/>
                                  <w:rtl/>
                                  <w14:shadow w14:blurRad="50800" w14:dist="38100" w14:dir="2700000" w14:sx="100000" w14:sy="100000" w14:kx="0" w14:ky="0" w14:algn="tl">
                                    <w14:srgbClr w14:val="000000">
                                      <w14:alpha w14:val="60000"/>
                                    </w14:srgbClr>
                                  </w14:shadow>
                                </w:rPr>
                                <w:t xml:space="preserve">      دارای پله خارجی</w:t>
                              </w:r>
                            </w:p>
                          </w:txbxContent>
                        </wps:txbx>
                        <wps:bodyPr rot="0" vert="horz" wrap="square" lIns="64008" tIns="32004" rIns="64008" bIns="32004" anchor="t" anchorCtr="0" upright="1">
                          <a:spAutoFit/>
                        </wps:bodyPr>
                      </wps:wsp>
                    </wpc:wpc>
                  </a:graphicData>
                </a:graphic>
              </wp:inline>
            </w:drawing>
          </mc:Choice>
          <mc:Fallback>
            <w:pict>
              <v:group w14:anchorId="0C6915EB" id="Canvas 44" o:spid="_x0000_s1040" editas="canvas" style="width:415.3pt;height:200.35pt;mso-position-horizontal-relative:char;mso-position-vertical-relative:line" coordsize="52743,254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Ue8o4AwAADgkAAA4AAABkcnMvZTJvRG9jLnht&#10;bLyW227cNhRF3wv0Hwi+x7p4RpIFj4PAhosAaWs07QdQFDUiIpEsybm4X99NSrLHcQDHSdoHy7we&#10;bu6zSM7l2+M4kL2wTmq1odlZSolQXLdSbTf0rz9v31SUOM9UywatxIbeC0ffXv380+XB1CLXvR5a&#10;YQmCKFcfzIb23ps6SRzvxcjcmTZCobPTdmQeVbtNWssOiD4OSZ6mRXLQtjVWc+EcWm+mTnoV43ed&#10;4P73rnPCk2FDoc3Hr43fJnyTq0tWby0zveSzDPYNKkYmFRZ9CHXDPCM7K5+FGiW32unOn3E9Jrrr&#10;JBdxD9hNln62m2um9szFzXC4swhE6QfGbbZBt9K3chjgRoLodWgL/w/Ij0CjkbzG32wQSs/WfzlR&#10;mOV3VtA5yPhVMUZmP+3MG3hlmJeNHKS/j3mHKUGU2t9JfmenCv9tf2eJbDe0RKoVG8EbusOqZFWG&#10;VIcpYdQ0h4U9fdD8kyNKX/dMbcU7Z4AMQMb8pclafegFa11oDg49jRKrT3Q0gzTBzeBrKM87BnUv&#10;0z0RcaP5bhTKT4hbMWDzWrleGkeJrcXYCOzSvm+jIFY7y/+AbohD2VvheR+KHUTM7clJR1T8KDJs&#10;xxk41xx+1S08YzuvI8zHzo4hDkSRYzwz9w9nRhw94WjM82pdlWtKOPqyi/OyrKLVWHCZbqzzvwg9&#10;klCAbCiN4dn+gwuaMXQZElZ7RHFRNnuOasASF4VbPEXtmauvOmIfe2YE1ISwJ/yE/Ed+gn0AYwBB&#10;VUj+PO4j/Ipmm8/4eQbLkwmh8lVW52VeXqxLSmBqnuVFWkRTWb3YnpVpmpfFZPt5mlbFeWTz+11n&#10;9aCepmFqwcUwiZ9M8MfmGM/aerGl0e09KLIaOcb5w6OAQq/tP5QccMFuqMILQMnwXiFnxQqacR/H&#10;yjlu8hXAPu1pTnt2xsptj3BZBMeZd0D0VkZ4gqxp6Xh5RTr+L0zyL2BysfgBnP5zTPKqXIHVQEm6&#10;Lov1/KA9UFJl2SrFgHA4V1VxkUWIf8DZfC0lxeLKi5S4v3csPBPfwglTHMBtqKdkKl776a1/PUDx&#10;HcQbGK+n+QdCeNVP6xG4x58xV/8CAAD//wMAUEsDBAoAAAAAAAAAIQDsIl1K+5sAAPubAAAUAAAA&#10;ZHJzL21lZGlhL2ltYWdlMS5wbmeJUE5HDQoaCgAAAA1JSERSAAAA7wAAAPAIBgAAAOjwM/cAAAAB&#10;c1JHQgCuzhzpAAAABGdBTUEAALGPC/xhBQAAAAlwSFlzAAAOwwAADsMBx2+oZAAAm5BJREFUeF7t&#10;nQmoT9sXx997nnl+xmfmmedMGUJEREQikUgiiSSRJJJEkkgiiUQiERERIUOmzLNrvobHM1/Dvdj/&#10;/Vnnt36//Tv33Ht/97q4/M+q9TvTPvvs3zn7u9faa6+99m/mV6AvDgeRez0v89dSUJ55gL98/joO&#10;yjO3OOCU8Gf7XDjoWpSdMmbGmlcQB6WH3QcFXYd/0x03ca5wZpRV2qyu/2zk/z8w71w56Pq3Zvf5&#10;eZ2Cyp8TzgZFwWX3s+I4CkqQE06Afg3J+xPTp58BPCHlHgUBNSvOgELwhhTS96BsgDJRCsEbUkjp&#10;SPsTuawWuR1W6atmh9NTCN6EKPOXmHNy881u3jm9L6SsyX23X/t+fXnlGMDpKQRvQpT5S8w5uflm&#10;N++c3hdS1uS+29x4v778QvCGFNK3pMyB81UUgvcXoFw2YIT0k5D/uyfCARSC90dSFh8npF+U3O+e&#10;KAdQCN6QQvpJKQRvSCH9pBSCN6SQflIKwRtSSD+EMrckJ0IheHNMX//yQwrpaygEb47IBW4I3rxN&#10;v+53CsGbI3IrxK9XKX4d8n8n5V+DQvCG9AtTEHDhX4NC8Apl98O66bNzX0jfl77mO+Xknu9LIXiF&#10;svOh3LQuh5T36Nf+RiF4s0X+yuBySCF9XwrBmxAFgVU5pJB+DIXgTYiCQOtySCF9fwrBmzAFgVY5&#10;pLxNv+a3CsGbLXIrgct5jfJy2b4nue/h13sXIXizRU5FiIuGkNcoUkbh/2f6td9DCN6EyK0EWXFO&#10;KYd5uI2INCS5wSHlLn2bdxuC9/+S3Mrkr1D+a4lwSJnTt3lXIXi/C7kfL8afP3+Mckxq+mOeuLFQ&#10;gu8PuhZ/PStKf2/WHFLi9G3eWwje70buB1T2AzVC9nRaWlrkIGv6lPrRpFmWPKURSE8xIHvPjj/O&#10;irx74jmkxOnbvLcQvHmADh87Yo4dO2bWrFpnJk6YYrp162batelkOrTrYlq3bG/WrN9kFi5Zbvbu&#10;3m/u3b1nnj59aB49umfevn1p7w5uAL58/mQ+paUKZ01u5bLs9qGjGkFmHFLm9G3eVQjeH0TPnz8x&#10;O3fuNFs2bTPNmzcXwPbt29cMHDjQDBs2zPTu3ce0b9/BNGjQ0NSoUdPUqVPXpmthOnXqZDp27Gja&#10;tm1r+vTpYyZOnGQaN2wu54cOHWbWrdlgzpw/a968eWm+fPGADdjfvnlr3r9/b4/SVyCAbuW3dxCl&#10;DLQCpRDc2aBv8y5C8H5n+vIlzQL3uVm5fLUZNGiwGTpkjGnespHp0Km16dy1nRkyaISZNGmSmTJl&#10;ihk+fLjp2KG7GTdmkpk6darwiBEjTLt27U3Llq0sWIea0SPHm549ewnYO3XqbHr16mVBz/WWpmnT&#10;psI0DuMmTjQLFy40c+bMMbPnLRRJD8gPHTpkXr58Jvzh/Qfz6dMnk5oaL60/f0oTCf75s3verZBZ&#10;cV6kTMpHu6WcK5TJs76CQvD+AHr65Kk5cOCAOXHihJWK/1p+aq5cuWJ2795l9uzZbfbu3WN2bt9t&#10;ZsyYaQYPHmzGjZ1qVq1aZdatW2f69BogwB0xbIyZu2CB2bRxq2nduo1Ia4CsIIfHjJpgxo6eaJo0&#10;aSpbuEXzdqZxo5ZWYk80EyZMsOBuZurVq29atWpl2rftbPr162d69OhhBtjnjh83yQwaOFQanHfv&#10;Xls1/a0tfaQCJix14bxImZQvBG9ILqGaHjl81GzftcMkJd0Sfpj8yMyePdscP37cJCc/FEn4+NET&#10;s3vnXnPn1n3p0167dtWqu2/Nrl07pT+c/CjZHD541Jw6ccYsW7bMLF++3KxYscJMmzbd7NixQ6R1&#10;m3bNzdixY82oUaPMrJkLIxK5t6lfv4EAGGAjtZHibdq0lTJwHglPw4AkX7hkiRk8cLhp1qy5gJu+&#10;9/bt28yTJ0/Mx48xC/YHVPFMgZwIBd3n8nemXAcvlPv/KQTvd6KPH9+ZDRs2mIMHDwpwHz16ZO7e&#10;uSfAQYW9c/uuuXLphgB27er15vS5M+bx4/vm4cO7FjDJkgZp/P79G3P18k1z8/pts2/PAbNn1z7J&#10;G5DfuXPbHNh3yGzfutNcunTJXLx40Rw/elKAPXfuPKsyzxWgr1y50vTs3tc0b9bWVKhQ0cxftMgM&#10;GjBMJLX0qzv2EPDOs2r2Upu+a9duoqrTGCxauNT07jVIJP2rV88i/y5CCuJ0QM6K/On9/J0pBG9I&#10;Lr1+/dps3LjRnDp72vz7b7IA+PatO2b//v3m8uVLAt7jp04IENmePHMqKqFh0nAvhqiLFy+Y//57&#10;IufYhy5duiiNAdZozt+/90Ak+bmL5y34HwhrY/D06SNz9uzZqJp+8uQRsWiv37TVjBs3TvrcqOSo&#10;1ps3bZP+94LFiwXMMBKZPvX6tRvl2R5R07MztuySv2L7+TvTzwve3H1ASPZNfk4171Lem5s3kgSI&#10;t5JuW9DskX2szs+f/yvSdMGC+Vaa/SfnkbZsT5w+KVvdB+Rr164Q4Ot5mHuR1nrM9cOHD1tpv9o8&#10;e/ZYQM5zYZ4FyO/duy8q+Y1rt0R1f/Dgvjm4/7DZvHmzzW+hGM8mT54sqvc6C1RAjDV8yZKlZtXK&#10;tbLfqFEjk/I2xf7LjGq6W59yyt+ZXPAmDOCgcmfGX08heL8TIVFvXL8p4AGAjOmyD3AfPXwk0hIA&#10;vn79PApArm/bRj/zgYzrolZz77p1K+PAi0TdvXu33b8s+3ovkhqJzP1HTxyT8yrVeR5Sn3w4Rp0H&#10;zDduXBfVe8uWLWbMmDECXCQxkrd3326mWdM2ZuHCRaLGz5g+X6zbqO4vXvwb+adKbj36Wv7O9POC&#10;N6TsU9DHcTmmNiMdASBbJCAAg1F5kayMx7LlOgBUgMIA8d8n/5pjJ4/L2C0A3L59uxiQkm4mST+a&#10;dJ7KfcWyBfOjxxa8T+Qc/Wmua6OxeeNWyQM1/sKF83IeVRspfOjAEbNs6UqzaNFikbjw7FmLROou&#10;XrxEAD1n/nyxlA8aOtQcPXrUpKQggSFqfNB7yClnRUH3uJxNCsH7/0RBH8dlD7xIM8ZVASrAvXYl&#10;yWzdvN0cOXJEJODli9dtn/aFSGUkoQteQLZr1y6RzBfOXRFJDMBXrVhjwZsiKjngBfgMQwFcZZXq&#10;5EcDgAr97Nkjs2zZUnnOm9dvJD/OoWojVa/euCaWbCQv6vGgQYOkv8t/AMj16jYxA/sPtSr8WjNj&#10;9mwzb+5CATBj2Mbg2hn0HnLKWVHQPdlhH2UbuFBQvpnx11MI3lyhoI/jsqc2nzx5QoAEgM6cOS2g&#10;BGiAEEnoSdRHAlKk89N/n5pLF65Jn5J7GApCknLf69cvJC/UZdTic+fOeultOqQsEpoGAan+8uVL&#10;6WMDTu6B36W8E0cR9smP+9incUH6vnj+wmzYvM0MHzrazJ+3TMaQAe28uUtlf/36DaJ2D+g3xOzd&#10;u9eMHj3a9Ok9WCS458xBzQ96Fznh70wheENSojJjGLp794aM8166eNm8e/fO9hNfSD9YpK4FDlKP&#10;fQCMdARQgI9rqMlIUVRfgMg5+q9y3qrMpAX0KSmvzPnz58yTx0+kYUC6YpziOmlpKFavXCuAxSiG&#10;yowmsHnzOvPgfrLkS9/31t3bpnKlGuIAsmLFSjN6wjgzafpUGTKaPmeWGTKsvwxzMVYMM3Z86sR5&#10;c//eQ/Phw4fIP8+YPn/GMu1WYn/lTpS/EcUNeyVCWp4g/jYUgvc7Ee6FAPjZ02d2myIuh2lpH6Sf&#10;uGbNGgHp4sWLBDyot2yxEiMFFy5cIJIYYF+5ctmsXLnCJCffNnfuXBdAp6a+k3uQpKQB+PSdyWPJ&#10;ksUCRvLXRoJ9pLWq4zxj6dIlsg/zjPPnz1ugtrMNwB6rDh8U41XDBq1Ms2ZNTYMG9U3bNp1Nk2YN&#10;TJUqlU3TJq1NndqNTOtWHU2D+s3MkMGjpd+MGo+7ZWaE8woeXDRwMYmdBygEb0gx4iO6FfOLrbSp&#10;UnEfPLglZ5CkCjD6qIzlIilv3rxhpfRTC8qLFnBJMj778PEjc+rUUQusA+bWrSTx0AKkSFnUWe0v&#10;kxd+yxvWbRJQcuxJXS9v+tucQ9XmGRwD5svXroglGVW5WLFiply5ciZ//vymYcMGpnz58mb8xFGm&#10;b5/Boi4vYEx4/FQ57tixk+nUsZecHz9umrhbdu3a1cy2fWdcPPESW7JopYCb8p49e0b+u0f+d2SP&#10;XRAlDKRcoGw/k3QZ8behELzfnII/IlJGp+vNnDlTfIePHD8q0vbWrauixtJPvnT1sq3k98S6W71a&#10;bXF/REXFw6lWrVqmcuUqYvXdtGmTuffgngXxA/HEApA6bIRavGLFcgEleXuGrCtiYNq0YYs0Ehis&#10;Xr16biZOmS4Gq48fPlqpu9ssX75YfJ3xtMJxA+t29+7dzYABA0zdOo3lGs4cI4ePNY0bNzG9ew0W&#10;wGPo4lzpUuVNq5YdZLwYrlu3nvmrdEUpe9fOPc2U6dNN01bebKnBgz1VnH4zfe6Y1LbvLttg+krK&#10;9vNIlxF/GwrB+80p6GN+lsnzTKKHkJapH1MFLE+ePLZq8HvbR70kaidAGDp8gClRooTJl6+g+eef&#10;f0yHDh1NtWrVTOnSpUy9enUtkAZaEPUUz6fZs+fIMA8+0v89+0+MXEi4jes3C6DVMAWrcQopDSN1&#10;mXUEqJlhhBUaEK9fv16kPZMoHluJj9Q+fHifTKa4fv26+F0zmYIpiliecb+EN27ZLh5bgJ4GBvDy&#10;f5hsgQWbfYadAD+N0/jx483sefPEys2kjZcvXjoARiL73+M3pBC8IaUn96PGVMTXFijM34XHT5kk&#10;fsRNmzYxv/32m6lZs4Zp1aqlVUXHmPr165sWLZqb5s2b2TSjLQgGmZ49+kvfE+MSc4IZn8W/+d69&#10;uwJIJCr9XKzNSHbp/96+JlKYvjRABsRnL5yzgH9uXr18JWPSgOju3bvmzRurFRw5bNX7B5Iv11HB&#10;UbPJK+nGHfkPSHqMbQBv6dKl5tpNz+EDcM+aOdeMnTBB3DDPnj4vftl4cTGzCa2BBmLhwrlm6KgR&#10;MhmCWU7MT54zZ3YEQ5n3nb8J8XmUsyT3u/r521AI3q+ir/tA9HdTP6ZJ/69y1YoCVOW//vpLtvny&#10;5TPFixc3TZo0MdOmzhHw1qtXzzRq1FAAjhUYxoA0Y8YMkW5IuY7tuwooDh3aa4F6S1RhZjEBUp53&#10;/fo1AaD2g/GBPnaMSRPXxKsLAFEGZiIxWQE1t2bNWqZJ41YCOvreqPoY3VChyYe+NoBGk2D8+N27&#10;N5I36v+jR4/N+UsXhLn35MmTAnBAiscWebJdunSZmTN7sUhkrOpnz56wUn2HSX6QDIIjb+47UQje&#10;X5Vy5wMhxXCAKFy4uEycr1SphqlSuZYpV7aSgLdEiTKmaNGSJn/+QrZP2dhUrFhBpC1T+eZbkM6c&#10;sUDGeHv27Cnzf5csXi6SjSmBAIJz+/celL7qtSs3ZItKeysJp5Crog4z2QEVneGfokWL2mcWF7DS&#10;UFSoUF4kPTONMFYxVIQKj5Sn3DQQp0+fFom9atXKqBpO/11nSDEEpqo5kpo0V6/iAZZk9u3bK5Zs&#10;+vH0/WmAUKdh1Gmu1a5bw0rmdTK09l0pBO+vRkEfx+XEqUKFCiLZAAvSFDW1W7fupnr1ahL9otLf&#10;1QV8Xbt2saCtaPu4pQVI3bv3EHAhESdMmCjOGViUUY+RqiNHjpI+pUoz+phIb0Lp8DyAly9fASu9&#10;G0ukjmnTponqTWNBugH9h0k/mkaibt268kwkPWUbPnKQWJIZ2+WYMD03bly2avV+6QcjJXE4wSjG&#10;JIt9+3bKWPPbt6/suVviMIJ2gKUbo9395AdmyZIFpkPH1rbhqmT+/vtvCTpA/mgUMinCHgNypPjn&#10;zxqY74vVKG5H9rOg7PZf3fSJ3hNYF3LKiVEI3hxT0EuH09OnT7GojbBOmStXrrxp366rSDXAOHLE&#10;eOnLIvGYPF+1alULtFZW4jW0IGkgAAJUSCW8n+hLYlzCZdKbnfRcHC8Axo4d20UqokIDhFatWotR&#10;q1nT9qZli06mZMkyAkrYU8MbmQIFikiDwTmeTf8bCU/D0a5tFzN9+nQBOpZuJvMjLWHKg2FqxYol&#10;0ifm/16+jEp+xezcuUOGnQAvEhhpjAqPGv3ixUurPcyW/9Sug/c/CxUqJM9nLJlGYu3aldIXZgoi&#10;eS+1mkWMgt93OsouEN30id7jfN+v58QoBO9XUSIvPiiNp4eVKlVKpOjYseNM7dq1TcfObQW4VF6M&#10;NdWqVRVjFRKpV88B4qaINAWUGIaQbDhbEHOK4HJpae8tcD6YD+8/ijMIBqgpUzxw9e8/wAwZMlQa&#10;h5YtW0hj0LVLbwHMH3/kk8bj74rV5BplYtgHKzdS8v792+L4QV8Y8M6dO9eq23uEUcG7dutgevca&#10;aKX+YYnugXQuU6aMGTZioLl165Y4fJw5c8Zs3LjW3Lt3y0rMG7b8T8XajeW8UKH89vk17XO7WS2k&#10;qKleo5JtPCqa9lYa9+jezzZEO02nLm3ts5ZaTWOM7bs/FIt8wpRdILrpE70n8DvnlBOjELxfRTl/&#10;8VDp0n8JUIgAWa5cWQEOVmOAhSW5dOnypka1+jJWSl8wKemqOGVs2+bNBkJVZsID3lp4WblhXpF+&#10;SOFNmzYKwIiSgRoMSMmfRmLM6ElWig43ZcuWFfAgbVGjGWtFlQUsNBS4SmIN7tC1szhoKJcsWcKC&#10;9C9pYNTQlhWXLFlS+tWo5xjjOPf777+LEwjOHIC+ju3jFi5stQDbaCH1KSP94QUL5pitW7fKvlLq&#10;R8LwRA4youwC0U2f6D2BdSGnnBiF4M0RBb1w5YwpLTXe57do0SLibti5cxfb16toulgJBrCQhqi2&#10;VF7xWOrUWfp+9Puw0qIq47+MYwUulxDA9cBryxCpcPgYJycny3ANY6hI0gb1W5oWzTvavP+W8Db0&#10;W3keYG7SpLHp1rWPTPsDJKjlWId1GEmsxVaKzp+/QMLRNm7cSOJdAUjAP2fudCtJOwgAYUDatFl9&#10;MXAVLlzYHhcTL60iRYoKc6zMcfnyf5lChQtII8IWQNeqVdUULFhQIm0yJXHDhjWmcYtm0nB5lPV7&#10;zzYQ3fSJ3hMtR25wYhSCN9sU9LJdzpg88MbSUbnr1KkjQAW8gwcPEZVZVWdU6ZGjh5hlVnLSd128&#10;eL6MoeJCiVR98wYnCk99VPBGfYQjlS41NU0iZcycOUv6p/QvBw8aaSpXrmQBWF1Ud9R1NAAmHowa&#10;71mpd2zbJU4jxMxC+jLl0Iv77DUKALtLt/YWaHXMuLFT7LaKGNqQwm3bthELNP1oQNymTRsBYtGi&#10;JQSIMIClf+tygQIF7Law9PMBPI0C9/3+ez7pE29Yv13cLbGko7p7hNjN/L1nG4hu+kTviX7X3ODE&#10;KARvjijohSsnTlRs+qBIQIaAABZ9QM4hbatXr25GjhwpwzsEkFuyZIk5eHBPdLogKrMH3i/iraWg&#10;FYOYVLo0ATjpASCzg7Aq9+3bTyQ8Q0+FChUzXTr3kmevWbNWgIuaDThRuTE0MQkCY5hKeSWkMZMX&#10;AD75AVbAi3Tt0qWrqMZjx40wvfp0i6rlXCtevKSwC1wAXap0MVO4SAGbZ1sBLUweqPVoB1jBhwwZ&#10;YrWCjaZJy+aieQhlBTAFYVbplNz0id4TWBdyyolRCN6vpqxfvPTLHPLWFQK8FUT17Nevv62gZcSA&#10;hISB+/TpK5UdUOFeiGcSwzFIQ9TmmzcviYUZQOHsoVLX1rYIe8/F64n+8ep1G0XyMjwF0ODhw8aK&#10;1RljFpZlIkZOs/1JrLqeejxf7r1376aVtsyESpV5xJ567hGGMRocGiIA1rV7R8mbCBwAkv9BvxXw&#10;9u7dW/q5xYqVFAa05cqXknTcX7lKBQF3seJFbLlKiXUd9080FNTnP/7IbyX6cdvIrBBPsgXzFnmF&#10;yApk2QWimz7Re34AheDNFeIDZ8FxlcED119/lRHQMFZLPxRVmXFV+rlDBo+S/jCeTlh8Dx06KBMP&#10;sNoCYM9g5Ulfz/KaZj6898LQKLiePXsmUpO4VEhTjF4Agv5u+/btbB+zskhLwAfTp8SizDAPaq83&#10;7/eyqMupHz/YRsL+k8g8XPjLZ+9/DB82TgxYlB/jEmo/7pyAU1dzQHrCf/75pyn9V/F0arNKXlTn&#10;4iWKCsgrV65suxKD7H5+kcJFihSRyB0Yrujzt23TRZ4v79N9v5bT0njPHn3+xLnIQSLkyyuvUgje&#10;XCM+cqLsUa2a9cS6yzgvqrLb34XpDzNEhEQEfKi+ixcvlgqMEcmL6fxAAIx12VNrP5tXr14JoHVW&#10;UdLtJPFUYrwXFZe8UZkLFiwqw0OML/frO0ziN6tfNFEkt2zeaW7fSzZP7j/xniFgteWPVmrvv2DI&#10;atO6k0yawGJO44BqTp8V8PI8pHKXLl2s9PxDgBvU50X6Al7AzRbp+0/tagJ67fuSF2PMDDf1HTDA&#10;Nk6eX3VU4YiwO9E/BG9IWRAfOQNOVxm8moQ1maEWBSzqK1vUTio7IOjfb6hZZcGKpxRWXgxPTBrA&#10;6kyfE4cMJhvgZkkER6Qx84MxaFGxceAA9FiVAS6OGgwZ4YqZPz/Go6JicMJPGp9iIkLiYrln90GJ&#10;Cvnc5nv65HkJq4MERtq60leJeFb00b1yVzITxk+TLRKYcxih+vbtI+AFqCVKFhUJCweBF0mMBbps&#10;udKSD8AvZMuKtoB/dXLyXaspzJMYXkIOcGEBLOSeT5TSfa+8SSF4c434yImyRzj0Fy9eTACL5FXw&#10;wlT4UqXKigpNvxdXQYxJqLVMv4PpB8+dO1NUXNwiXQbYTDZg0v6QkcPFKMYsJfIGUPRBixcrLcw+&#10;nl4LF6ww+ErPX7TCbNm0U3yiX715K0uQ3r1931PRP1gVOjU1ykzZI3ol4K9Tp7ZI3r8r1pBJFFjQ&#10;eRZj11i2mbOLOqxgRfqWLl08eqwSFxADXvq65cqXluP+/fuZypVqiqZQt24ds3PnVvHoilmdM6AQ&#10;vCFlTXzkzDg9rd2wWSo9/U0FLVIYwDL2y/ALIGbICPDNnbNE5siu27hF5r3qYmEMI82ylZi5tJOn&#10;TRNQw6jaeFc1athCJC75i8fW39WtNKshYEAdBSj0tVet3Bi1NhN4HQnPjCT616jfLJCG9ZoA8ilv&#10;38n244dUGXPFlREVn7IjKfv1HWLKVygjw1CdurQzVapWFBUY8CJ1ASvPBbB+8KrkxaiFgQ2QA9i/&#10;SleQhgYjH55e/O+BQ4ZImXKVQvD+vxEfOZh10j0WW9TY+XMXSt+1X59BsrgXlR7JW7VybVO1Sh2R&#10;tHg/qfqMRRjjFX1WpsphyWXiAVE1MEINHNxHWP2MWfeXLekBKxKX/JCKWH7VqYIhGYBcsEARU61q&#10;XTN18kxZGYH7CVlD/qjc9Jnp1zLtj+EZhqlQo2EmzLN0yqgR40QdR3ugvBjEeE6//j3FRRNXTwxQ&#10;gLdMmbJRwKraLEC2UtgFL6BlHJoGhgYBtZly09iNmTheuhLMpiKMrpAFWlRd/hoKwfv/RnzkYEa9&#10;ROXcs3+vrG7frEkrcVzAHRAQMpaL1Rmgli37t4AMyQt43YkJ9FmptIAUYArIx4yRLYzzAvfNmDtb&#10;xnP79PbcIZHmNBCorlR+tkjhcePGy5ZzAARQsFogEpcYzQSWoxHAQEZ/m74w47+o4xjMYCbcI62Z&#10;4cT9aAiAtkOH9qLudu7a3gwbOkb+Q61/qgp4FZwqeRWoWN8VvApuVGcs2ajkAJiyUma8xU6dOmWm&#10;2sZr7uzIkJEltx8eJVd1djkjCsH7/0Z85IzYiFUYIDDUw4wfgskdPXxcHDCYkUPURebOYtAh4BvG&#10;H+bxtmrZWSo+EhQQjhgxUqQiYAXwEgan/zCZjI/lukiRElK5iROF80X3bt54MbNySpUqJ4YqAMa9&#10;qMbDh4+QxgIJh1WXBmKDPc8MIvquPIdxaGYloX7T0KCSEycLqcxMIa7h/lil0j/S2PA83BkZ2qGh&#10;IH+8r+rXryfgBaj8R7YAXIFapozngYVkZqsSmS395WbNmhmZ31ykpKjRFy5cMEuXrBBpr/R/Cl4K&#10;mVP+P6KgSgAHvhdYLpqrV66ZXTv2yDAM8aEIScMaRXhMMQ+WlRKYLodqTQA2gA5wUHPbtulmKz3x&#10;q2pJRcZyjIRVKzX9TKSo9jfVwqvSGgAx3e/33/8Qgw9puR91miGdeXOXyDAMQAKA3MMcWrYw/WWm&#10;BtJorFyzRuJr4SSBEU2HnwAoz4SxkmOwojHg2ZRDvK9qVREHDAUrDIDdYz2nzLRJAO9ZnDuL5C1Z&#10;sqw0dEy2+O+//6TvDn2yKvOnyPhuoLU5QY6zpgdcF84D5IHX39L4ObBSupxNCnwZQfkqZ4eC7s+C&#10;g8qTLSaPYMbriQWoAS/DOgRCJ4AbU+wwBDG3FSYgO1EmiCvFUA+gJm4UIEa6IoFQgZm+R0VWFZIK&#10;jR8w83+RkBzT3wREBKjzZhHVN2XLVDIlipc2xS2jisJIRs97qaZIbCJ4sA/4aBSU6Y8DdNRiwEjj&#10;0bxlY9O2fUt7XCM6uQFmXJctZQC83Xp0MmPHTBbwMluI57lAjUngErLlHAYt/i+MGg2j1hOgAA1E&#10;y4jE3bP/kOnRvX86iRsH4sBvljGnB6/3LT1On/5H8W/Rg6BKnTBnQc4DM+TAfLPDfgpKkwEHlSdb&#10;TB7BDHjp7wJInCYALasUEJ9J+40wQCbuE1tUbNIQnubEicNiVW7btp0AQys9UpStWo3ZFshfWKbY&#10;4WKImopkpF9IUHfWGEJFX7R0qUhSjFFYbOkzo/KiNhOzqlu3rhIvC59iQAJYkeQAFEmPFMUy3X+A&#10;53yhYMIqzPRFvKkwTmEIIw/cIwmcR/4lI6DU/wC7IC1eoojsA3q2aAI1a9aU/4PDBg0RjQCNA2XB&#10;fxqLM+o76zwpffj4KRPwBTFpYpw5eNOnT3/dz/70OWe3McpDfV5bqAw5pxSUVxBnQc7Li3I6CsoX&#10;NuLx5IIXBwqCnGMlVSa+E4uEEZpVvKIsazjWR48eyrguhiTUXCQxFZtxVMZQUYmRvkg1wsigym7Z&#10;vsscP35IZiHdvXtHJDnxn4mHjNEJF0hU9atXL4h0Rzozr5Y+Mca0P/74U9RcJsYDUGYKAUos1DQM&#10;g4b0i0hATwtAva9etV5UfeYYwJKGSfY0Nkh6BS8SF8BWqVJFyl2qlNfPVxCzRV0mD1wqAS+NFOCl&#10;MaHhALxY3rdt2W1V6InyrqGPkeVWVPoGfr9MOD148w7nUfD+7KRg9bM3he7a1euiNiNdWTMIEOvq&#10;CDBRF/GIYigGAEtI1aQrss/MHtYRQoqyiv3Ro0fMvn37ZN4t0hXG/3n7rr0STyrZgp2AcKyOz+Jl&#10;RHnctm2jSHgAy/PYJwjcnj3bJQLk4aN7rJpd2qqnZcW6Sx9YGwlATH+bhgEvKdIhHZHY3qyfMgJW&#10;kbhWna1bv5bkgdqeL99vMl5NWu5nyh/aQcGChcQ4x9hvgYJ/mqLFLKBtf5hreFXlz/+HAJeG4c8/&#10;PbUZ8NIYqOTF8IZGsWPbXtOubVd515CCNgrebFI68OZRStBgFVLW5HtnqjLZfWYRXbt23kqIHWb5&#10;8mWyQoEulA2IWCwbVVnBC7i8ZTq9NXZ1hYOtWzdI+FaCqKNS30i6aZauXGP3vTWQmPEDINesWS0z&#10;j5Dc5IshjBUYaDgIUofk5xmkJU9A/vy/59LHHjt+uEhW/KqRcgImC1RAB+AAE1sYQGJBJvA60SiJ&#10;Tnnh3CXz9NlTrxFJvidSHV9kbWQY4mnVppkAuWXrpqZb947SGKA5IJ0ZZurVu6tZvnKhmTBptJkz&#10;b7o0DKqew+x7WkB7s37dJnPi+FnTvl0373XzxgGdJdTnHFFU3Y1kmEcplLy5Rnxoh6MfH/B+MJcv&#10;XRGgrl+7UaIrojarBNT1dJHGSFrOS2D0iGRmDSOs02vWLBfAe6r1FXGaYNExjb1MGpY22bFjczRP&#10;7tX8eKbmjxbAs2HOc0x85YePbovbIcucYABDgpYqVVIA5nEpUXUBD6FiGeZCpSfIHC6Z5Me6SUh0&#10;1lBCXceJg6iPyclJVutINufOnTR7928TP+xtO9abg4d3mctXz8iqCatWLRPA79+/W0LL6pg2ICdQ&#10;HlIXZjycPjBpCWE7ZdJM0XAgBa87syhbFIL3RxAvWznvEA79SECW3QQ8yQ8eSfA1BR0SElUagHEc&#10;k7hXJB3nCS6HjzGTEAAmIEECk57tli3rpX/MMY0AwelQkVk7l2fi2YVkZl9BC2DpWzMjad68uXIv&#10;WgEB2ZnPiyHo7dsXtt98XGJDEzwOcN25c9OcPn0ssij3Qyu9t4jFnPvJny4Abpu4TcKrVy8zKSmv&#10;pfG5dPmkzSdJns085CXL5oovtlVyrXZyVVY3ZP0jIkZ27NjRHD95wJw+e8SMnTRBJDVznXG5pPFA&#10;pceIh7TftHG7efrvMwvcAHU50kfMkP0UgjckJfyAz5w+K0CBWUOI5TxPnb0k6qqepx8LUAEzx0he&#10;nCBUisKAl3PEQgYsMNIWMLIUKItmo3ozXZA5r1i1ASRjxzCSm5X3ATwSF6s2+fIMXYSMNNIf3rVP&#10;QPnvk6cCrGe23EwEYH4wQ1s0LiybsmXTNkmv6wCjpvNf+B8wz6FxoiHhGTDGORoz1Qi86YuXJV8M&#10;avhpY6BbvXq1BL/D/RIHkZYt2stMK9T6zp16yvHLF6/NvDmLbdeBVfktOcBMS7Wqc0YgzYB+wj5v&#10;SN+KcN7H0nvr7gNz6sQ52299LBL1/NnLwmdPX5R+KOByKzwgonKzBaSAFss0+5wHtOTDMUAHEPgd&#10;oyoDBLVukx+SjnSo1vgu65pFnKOhAHTkoeq0NgjKSHX6xoCSxoB7YfKjrJSLdDQChHWlLORBfjCA&#10;Jh3neCbp6H9rw6X/mbwvXrlkZs2aLUH3MMQpL1++QlRofKgJlodHGXOir9hnT50821sSxU8K3G8O&#10;XqR0TjlnFIL3O9CH96nixE8lRfoAXir79atJ4nEFKAEa0lINVhiXkGqACkACDAxRbDUtsZtZPBtw&#10;KBAAoC7Sjfqq51T91kYCgxcAgrVsNBL0l2H2ARQSGulL3xrgkQ51GRBTRhxO9F4AjvqONsGzrl1J&#10;knuxdFMWnoWE5hyLeXMvMZiRwPyHRYsWSmPA8bRp083QwSPF95t+Lf7TqMfs6/RDxqtxzdy0YYeZ&#10;PGmauXThmvfCLeDiJihkE8AheEOKEmrzrSSrilrAUunp87LP6npYhQGWp756UgjgcY4+MZUaAxeg&#10;xVrNNQCOZZp+9MaNa+QcAETKIlEJX8M5QI5V2wUvzzl64phN90zApIDmuaSjIYFV2sOAbfPGrRIz&#10;C1WchgIpycJiWLlVaqvkJZ0LVO5FaqNekwbetGmtND40JDyb/4k6D3hZTYHg7Sp52cKo0RwzeQJ1&#10;mckWHdp3k7nHK5evky6CkAtWYQuQbPRhQ/D+6uRWjiwI8J4/d0GARFQKJOmxk+cEwEinc2c8o5Wn&#10;7mKsuiKgAbxUfCq7AgnwkQ/jt1R+QARwyGvt2hVipEJl9phxXK/PC0i5H3Ag/QEn53guvHv37mif&#10;V+/VBiRqzbZAJT+eB3MOabxuzQbRErgPIPM8JLDeB2NA27XL+y/0jTmHei3Ptc/XPi/7TD9kBUE8&#10;w5C4rBw4YtgYkbqAd+XKVeK5JTOlqtexYH9kdu86YFXnWZE3Hk9xQEzge4Xg/dVJK0IilcGmYRLC&#10;vTsPRFVGXQRAgBYQATzAoH1HBRTnUEWRhAqOx1YqkQ7JxnXAAiBV7UQdRpJxPwBBCiNlFUTcw7gy&#10;oBOjUUTqIkW5jjT3gHRFQKkAFFA++0+MYpoXDBAxntEI0ZjQsABe1Hn+q0pw1G9Ubxe8lBsLNP9L&#10;VXzSE2APtXnF8tUSORPQ9u7bLQpeZmaxz8QNhq6e/vfSnDt3zvTrOzDyxuMpu2DMbnqPXDBml3NG&#10;IXhzSgpclzMhpC9LVOKDKwA8flaACgM8BSKg4xxSkcrtAoXrgE2vA0BArGBHKgJUrpGGPAEo+biS&#10;d9euXaLa0ggAHACL1Efy6rPIj+uASVVd1HfU/jt3rssx5cbdEhVYQc5zSIdTCOCFN6zbJMYkV21m&#10;vBuQo8IDWpiy8lzGi4moiao8cvhYM3rkeAEtHmWEDiIgH8HyCESA08hZ2wjiKNKqZcfI2/ZI+70y&#10;2yjCWX0nKATv/wmlm7WSAaWmfpYJCps3b7IV9K65c+ueeUJ/8cI1maCP+yNgU7BsXL9ZjqnMnAMc&#10;ABWwaWXnOtKWcwSgu3jeW+kegxXAUkMU6VCBOceQDePFgA6pjtEJtVPTYazC64p0nEOaqsGKvOlX&#10;A3yAuGnDFpOS8koAS/kYr6XcXMeiTQPCf0EyozbzfE3HWr4YtjBOqcEKjYBxYVZpwJCH1KV/yzDR&#10;/kNHbX7XDcuUYqhC8u7etc80btTS9pU32f9+WZw3XFInDcZ9o9MFs/hOUM7AmxlRjsw4ZxSCNyek&#10;FSCIM6DUTzFXPVbDl2BuH1MNK8OvWrFBYjJfuX5VIlOgFuLHzLhqUtJNy0lS4QER6iXAQgKz8jx9&#10;Ys5hxMKQBABRs5GCgA81ln3UYiQz5+g3AxYm1KMaEyb27Nkz4kixc+cWsQ4zXowxCZDj0ilgi6y7&#10;S98XQxvptD8NANetWytlpHyAHiCSjjzJh3KgMgPoFSuWiwTHN1kdT2hIcNLAuLXISlZmUzVs0FyA&#10;qkYrwMwMJ84hiYlauWfXQbNy+XrpBytFrc0Jfp84yqaByyPSZsTfhkLw5oT8FUI5QUr9yHIk9rPa&#10;lr1xw1amW5e+EmYGlXDihBlm9KhJVk2cIhErhgweLdvV6zaK88L1pBuycBgM0ImFde/eXQE34Wnw&#10;jsLKi0oNqAEMS5Ughelre0M7nqsmjGoM8IhKCfABEcAGlIRVdVVkDExIVPLmGAbQ9KtRdd2V8ckH&#10;yQ6Y2QJawEl5YK5zLw0K6TlHWSgD/2XxIttg2HxRlwkGr/1dwvOwRSqz37N7X5G6SOpBA4dG3rD3&#10;boVcICYKxuymFyJtRvxtKARvdik7YHXTOuw6zNeu1UgqJ4HlGNdE2mCoIfj58mWrzOCBw82gAcNE&#10;6kybOtcCZJVsWbOH6JMLFywxu3fulXjOrKKvAdOR3ISERbVlWiCSmWmJgAzPKSy69EORksxaQjIj&#10;KVGNARBb7sUQxTESG0cLhnM4h0oMAzwAS4PBFqkMo1YDXPycATngpR8MSJG0qN/kR2NAGTwjmaru&#10;283YMVMkmgfWZt7N8KGjBbR4W+l53kn3rr0NK+RjsHKnBaqLZDoVGM6KQvD+guQAMEty0sY5DFiK&#10;SgVLI4aPFj9gKihbKiUAxS1ww4YNAmikDgBHMmO8YdurVy+Jnkh6tt27dxegMzmdsLCEgp05Z44w&#10;6w8RPE4lOFv8lgH51RvXRJoDGPaZYACwxYhlJeDNmzfENRLQ0W+lT0v/HABzTo1Y9GV1fBhAI21F&#10;4t7zDHI0DEhb15AGaBkqQhPw+vKXBdA0OgQLQLryf9gyaQGwIo35z8q4TB48cEx8sQkuoOSC1uXE&#10;vh3pIpwwkTannDMKwZsdcgCZJblpXfYR1th/rPRlUvm8efMlJjNSFzdAKiezdlZbaUdIVmbZAF7U&#10;RVUbAbay9gvxSiItkopjrvXv398MGeTlCRNBg2iT06fNk7QTxk+X57IP2JkphJq+e/cuAToOEkl3&#10;bkkgdlRqZgsBePq2SFz64Pv2HBDAI20BM9IYVR7PMKQ8IEblBvRYqMkHKzeARqUG3BirCBRAY0SM&#10;Khot/gNlVjWaZT75/0hgyo+KfeTQMTNqxATbf49pNa6VOc5glRWF4P1FKRMgpiM3rWVXAlORPn/y&#10;Mqla5R8BB1bn0yfPijqMaoyTgjoqUHFRHZFAO3bvk3OAslefrlHgkoYhFObPAmCN8cx1ziGxSYM6&#10;jnrOMaAmT/JDgrdu3UaCzSHxADMrKCD9O3fubAjGvnz5cqti7zNTpk+X+zF6AfIbN26IVxTLkBIZ&#10;E+l5x/bFubZk+Sqrst+PAPuOqO6rV68SSY6UxlBGA0Be9+/fk/9fv34DiRoCgPlvdCVg/guB9tii&#10;mVBOAs1j1Bs9cqLM4FKKWpld4HqvPHMKwfsLk1YCP2dBLnjduaYVK1YT8KxYscKqoHtlO2niTAEL&#10;PHjwYFGjkZZUVlZNYAsAkUQqYZHQ7ANIlUychzkPSAHupq07BAicR7JxH1KP/iSgADB4NHGdBoP+&#10;NT7ENAT0MWlQkNpIR0ljVVzKj/EIv2M0CMrMzKDps2YJ0M+fvWhWrd1gjh49YNXrfWbr5u3m4UNP&#10;WmNwYzIC0nzPnt2ibRAzGstynz595LnyfmyZ+d+M/VJOzpN29rwl5sG9R2bCuKm2vx2bWSRqsuzb&#10;bXbAmN30QqTNKeeMQvB+DfnBC2eTqB9t27Y1K1esEUmHMYl4ygvmL5bV6bdu3SoLa9+65S3TCSt4&#10;ASKgAEio0DAAHT9+vKQhLE7f3gOl4pM3Fm2YY2+pzIVyLwBgH2nPFkACDlXPYZ538MhxUb3REgAw&#10;UlkbBqQ2qj7naTQ6dm4j55GOCm5iL9Mfp3EaP36C/E9CyLJEKIY2GKlL35/ns5ga9wFaGi72yZ9n&#10;8T9peGjAli9da16+fmumTZlt1fj/5L1G+7hQdr9PjsD7/SkEb4bEh1P+NqSVa/3aLSKxABZLgyB9&#10;UTcfWMk0d84CM37cNOnXYWg6fPiQpOvQoYOAF1BSqanwjRo1NmvXbJBzp0+fMpMnzTK9evQTIBPi&#10;BrV887adpl69+nIPhrGtO3bLPhIV6c7QDceAAmDrM3gmKnetWvUFtFiJMTaRdkC/IbJNunlbykge&#10;jL8CXhoJ1QCQpuSLhxeNEg0RDQf/HdByL+dYqRCwrt+01fard0g56dvSuKghTxsY1Pn9+46YlLcp&#10;MrSFFxuvNaoqJ0IuuP2chykEb4akwE2wAuSAFLzjxk4UlXPD5m1iHAK4VHicNZBGjOVyHgbYrBKA&#10;NJMg6BFpTCVHXaVyo6piWCId5xQYixYulfNTJs8WQMKkwUg2Z87cKKCwVOt17gVE5Akoka4KaGWA&#10;BbgFeDNmyhg0QAPkgBpesWJ11JquZea5WMPJQ5+tTHlkQbXZc6Ln+L/cTwOA5KV/z3pPa1dvEm+t&#10;BfOXmnfv3kUXAU8YiP50LudhCsGbIWUF3qyuZ00K3u7d+omEZPV7xmcBLbGbdOnOS1cvy7DOAqu+&#10;Yv2lXygSzqrYrNWDGorBBgsxYKPPi+eSAp59LMgYdi5dOiv3ko4J70j0k8dPSzoMUQwpkZa8UdtZ&#10;5QGAc+/Z015oHIAGmGHy5pg0gHCSLTdOE5QJwNGYDBs2TKS0ghAG5DyDdOQBK1AxXOmzUan1v6Bm&#10;00jouDeaAA3EjNkLze2ke2bWjDkmJSVF3mkgEOEgCkqnnIcpBG+GlBE43fNB1xMnBe+Y0eNFbUWq&#10;MsZ64fJFK/0WiHMFVljiTwFi1g9CKgPkQweOmONHT5phQ61qu3y5BGdHSlPx8c5SAABoKj6gnDp1&#10;mgR/w3DEecZ82b9y5Yr0Y7VRoL/NdfLjXgDGEilXr16Vc4Ac0JOOMvAc7lPpjsVcGwi0CRoTDFOc&#10;U/BimT514kz0PoAJoNmnHPzPY8cOSoPFMY0WZeK6SnXtt0+aNNncuXXfB177boPYT0GAdTkPUwje&#10;DIkPreySez7oeuKk4N22dbfp1KGbAIVhFMZJ165dI/uAlzFT9gEAKikVGxAxHjrHqp1Ubu6daSvv&#10;4YNH5TqVHYBQ2TmGFaCzZs6VdDQCWH0BL/eSJ42C3s+cWgDOPoEA7t630s1KW9JpWsqgar2o9PYe&#10;+uWovRjaALAOL7EFuJSJ+wlix9Q/GgKASUNCPjD9WqJO8n8p58o166X8NFJi0Iuo4/CyJWvM8+cv&#10;zLy5i010rd50wOVcDjgPUwjeDAlgZZezRwpepCpWV4ACWDUSBQ76OPbrfFm8l4gy4amiw0W9xiKL&#10;eg0YpkyeLrGckdx4HE2cOEmkIyDAe4qhGIZqWBkQd0Iku4KDJUk8QJ2ONhBzZs8XEN28lSR9ZZw0&#10;Zs+eLem4h3QAeOzYcVL2U6eOyjgvai7jzPS3ASrgZ0VEgE2DgqQmDwA7YfJkOc/YsOYHSAl0R1ko&#10;I2VFAq9YvU7+F/fRL8eqTn+bSBqvXr6R5354762FHEhB4MyK8zCF4M2Q/MBMhLNHCt7169eZkSMm&#10;CGDwPmLyAJEydJI93kc4M+D/y2SDTZs2ihSjL0zlBsBUfEDNzCQaAyo+M3MWLlwo/WjSbd++Tc6T&#10;jntIp2lxpCAPzgNyGGmLF1Vy8gO5l0aAoRqAq9Kc/eWr1goYaRjmz58vElgnVmg6BSVA5li1AMrI&#10;MWXk+TDHPIdzNBqcQ0XeuXOHNFhIZsDL8BVDT/PnLZLx3eW2z02wPz8xvi5j7EHgzIrzMIXgzZBc&#10;UCbC2ScFL9ZTwAvAcM4nKNvBI4dkS7QNonCwf+jo4egUP1wP8Tumb0ylBnRUdPJAkiGtOA/ocIBg&#10;K5Pi7z+SiQyAFjWc9LqPxCYPAEvDoOAmDcMygIjrNBD4OKNy81yuA/ZDh/aKlRz1mmcDPqQ20xa5&#10;l+ezBfBIUQCteZIH+/pMZcqtZcTVkufRcKEuA2i4d+/eovozzhtVm6HcUJ3zMP2fgxfw5CYnTuq6&#10;B9WuVV8mGjCvVubpprwz23Zut9c/SbwrmBA0ew/sk9lBTBoAwKjQqI4ABYBSwZmxM3OOVXctUDjH&#10;FEGm/CGt4ZvXvVlABGCnX71x4waJw8w5llLZv3+XmT5rrgAFtR0mX4Z5ADR9bxg1nOfoSgk0JIBw&#10;9ryFAm4syVjA2a5dvV7KonOTASnWdLY0GDyLZzC1kH0aJpj0qM8Y8Zgcwf/leRio1NsMizO+zuQ7&#10;ZNAoeZ9CDgDlXbvukZYzk8Y0qspyLo9SKHkTIkCWFWePopXDEkNFg23Fw6rMtL3Xr17bin1Etlcu&#10;XzXXr92Qa+wz3Q7pzJirBHXbsUcqPhUc9RurK4DhHKCizwwQ2AJQYklxL9MAUcc5z8wfIm0Q8Jw0&#10;+/btlPvZZ9IAkyeY4sfkAtKzlAnPwymCdEz900kINAYAiX4tDQVl0LKQjjzZx2GE8/oczqERsIV5&#10;DvejutMA8T+5znNR0XHkQBsQT6uIe+SgASPkfbrSNh0QE+B09+RRCsGbU3IqiHBW5E9vWSqHpdGj&#10;xom1FynHmkasuUP/lq0syn3yvACZCfVsAS/AQRprCBoqPJbnpJteGB1AynmiYLBFUjMVj3m1zMn1&#10;okzGwukwy4c0GMXYkgeApc/NJHym6xHcDpATGQOLOFP+kIjbt2+SZ8CADglJmhvXbkk+nAfcTNbn&#10;Oo0Ek/xZ9oSwO5qGLfkBVMCvgero5xOGB00B7QCjHMYwhqB69uwpbqBv37yzknekvM+MwOg/nxnH&#10;pc+jFII3WwTYMuKcE+FbFi1dISrv/ftJ4iX05NETb2tV5EsXL5uXL14KeIlVlXQzyQJmu4S9ISgd&#10;4MMajVValgK1gOYc0++86JGPBaQYvZCkCxbMF1Wcc/SnCYgXP6/WCz8LcIlugeGMyfOo2szD9YLM&#10;eYHVAZaEb40ErwPcNEJM5AewABIm+qVGqFSmjETR1GMBr/0fNApoBUw3ZI0kgrzzXK8sj0UFF8eR&#10;yZPFPVLBO3SwozY7lG0J6jayeZhC8CZEfMSsOIC05Q5iS+/ffRDpyvKU9Bdx8QOgxHu6feu2DBnB&#10;9FmZ6obEevnypaivZ05dsPe+lTFPQAjIxUJt1WomxwMGzhOtEvWaa170yQcSsZG+tUZuZF7thXNX&#10;vIbCpmGOLaCGMZAp4AE/6WGAh/RnQv3Nm14geO5FJSc/gMp9lIM+L8/TJUwBPdd5nq4SQWMhaxk5&#10;zyAwHkY68ktOZjE229BYjYR3BXh1nHfqjHmiNvfo3tt7sZDzrqOSN1EKwfsrER8xK/aRU3ni2CGt&#10;T527dbOVNUkMVAAXppJSqfEYQspx7tRJJJ0Ft5V29I1xxmccloqOdLx5I0kkM47/SCqAQaUnHyYS&#10;EFCOxuLG9ZuSB/7QAPj5s+eSjvSAHPDSkEj/2kp5AEV8ZfIhHSDkmSuWrYqeA1icY0UFVPsjx48K&#10;YLl31aqlAkDASjkpG9IaCzoNEcy9lEXLDNNwMaTE8/i/NEI8j7FiXCnxdWZ640Db18WKPqDfMO+F&#10;+t65zun1n8+QEkmTB+j/DLwu2CLISZj897r8ddSuXTsZ2qFiU2mRrsyOESlst6pC009UcN+5fUeA&#10;iBGLewAaq++TjhlFgAGp6AHhjoCKc9x748ZFm+61OXPmtKQl9Ax9a55PGlTV5GQkZbI0CKjsJ0+e&#10;ECu4gk3WIzp10svPNgbyLHse4xpawr6D++V+8iQd5UNVF6DaBgHmnAKVMvIsIltyzD73omHoOcAP&#10;oJG8eHAhdRmzxsOLMk4cPznyRu1XcSRtGpZllb6JADORNHmA/s/BmwN2Vaoo20vp2J6Xe2L08sUr&#10;USXXr9tiZjOlbbqtgItXykp36l7ImCZOGgAAaaMsa/xa9fnt27dSgbEQQwAcxniFYQtpTHqkHpX+&#10;xDEvVrOCDnDOm7NA8gEMMH3KI4dOSHpVbwEP4GYL6MiTMVSACkC5h/45msHWHds8cD14Yvu79+Xa&#10;rr275XnEruIc1nLuFaDb/Ciz9GVPHBcgk/bB/QdWunrSfs/+vQJuVldMS0uTRooyECcaqzYTJfr3&#10;HSxDZUsWrbLS/o2ZNHG6vBNA+tE2bArgj6mfPOnrGy4SDqKsrucRCtXmryIFaIQdQH/+nGpSU9+R&#10;SNRBHCdQ78aNnSoufS2adzBl/qoowB0zarIpXbqC6dSxl6latZZ58vSJTCz48P6DxDHGH5gKfPzY&#10;CckP0OArjAoN+FBTkZw7du+UCo7qDDBQVQEr2/fv31pJnSLGKc69evXKlvGLNAgAScH9/D/b3066&#10;J89WUP1n1WqACehYohQJzzO04dB7yZPj1NRUaTQILI8WwaLXTJLfvM0DNPfeS34kZdy+a4cAX+/9&#10;+PGjOXr0iDQapEPzII8DB+gjJ0vjxNARkyUIEtCmTRuJXyUB8S5dkfejoNXxXQEtlB0w/gQADsGb&#10;E4oDKb60VI7gr4wTAsMZODngv0w8KBwL1qxeL8HkCDkzf94y2RL2RUPQ4ISANOZ++qpUyM3btsgQ&#10;D0BF+gFs9gEVjKQCdKShb4gUx8vp33+fyEQEGOcKrMD0qVUCwgBWwGa1A8AJyJiiSMMAeLhO+gcP&#10;H0t6ziFRATYSU/fPnT0vKiwSU/OGUfEvX/NUcAB587rXgFxPsv1Zmyf50S0g3YXzF83TJ08l7d07&#10;d+XaxQuX5BzqOmsZ0edFbSbkLf+RYSmMfJAbbuhXphC8OaAYYLWSELHws0hHKjjGIKQDs3cqVKho&#10;hg0ZJfNPGdrAFZLlOU5aCbZh3VZRm+Ejh07KXNUtm7eLRO7SuZepV7eJTOVD7f2U9kksr2rkQQrR&#10;b8WggzTFMgwo8G5CKhFyBrdBnkkEixIlSpiyZcuKUwMzffAxJi1qLQ0DwAC85I2Fmr4zwAK8XMMa&#10;DcgAKH7Ez5/ZZ1lV9sVzC2IrRQEavHf3QVHxxchmy8O1Gxa0MuxlpTxq9jMrhQE5QFVwA9DTp87I&#10;vZ4Pt5W4Nr8TJw5KOs6RBmnMsBoB9Zg/zHgw5cUq/u+TZ97n8FN2pWh20/8gCsErpEDMLns0b95c&#10;meWDl5Soc3NnmsaNm5i2bdvJOjvr122ylWyvRKDAuWDdms0yEwYm5jBDHUePnJKIELeT7ppmTduJ&#10;FAZ0gA/rKj69eCgxnupZeL1hF6zAqM5cZyIAIWmqV69hKlasaOrUbmSlfi+JflGmTBlhIjJ26dJV&#10;lhHp1q2baAWPHj00z63EffXytYB3555dAhhWNQSwMJKeay6zNtK/yZ7aDCDFqHb7jmxRlQEfQAe8&#10;qMNsFZQKVJXQLniRtqSDTxw/GQU+6WhMmNes8bbojty/91BWfKDBEHLBlxFnRomm+8EUglcoCJhZ&#10;sZFKhWMBcac6d21nGjZsJA4XMPGkUIEvXLggE8eloi1ZIaow7n3MQV2+dI2MT86dHQtzg8MBU9sY&#10;L0VaA36YaxiQ7t69ax4+fiRrG+EL/ewZs4w2yewafHxZdBrA4js8d84SyePoidNWWi0VZoU9pFbz&#10;Zm2tdO4soV4pN8DHgwrQ0uekX0w5CKqOlFcDGBIYZmjIsxLflnIhtdWohnQkZtbd2/dFNUalpi/N&#10;OVcd5lk4oAB+6QfftX1tew4VmQYJS7ZKayQv51jfCRsAw0R0RdAu3r5JMUsWLRODWobkAjIrUCaa&#10;7gdTCF6hIHBmxkYqKiv+NW3aVJwLVq5ZI9H7AcTQ4QPMYistcZwnwBoRHInVBMi0f4aUXbFsrYxP&#10;4t/L8aYN282cWYvMpUuXZLFo/H8BX5kyf5m//65oGjRoKFu4ZMmSIplxESTMKoCE8fdFlWZoiCgW&#10;TJ0jBCsNB2BEQtGQEK2SsDZM86tdu47Ns5KEnKFB+PgxRYDMCoQi6a1KDsAIiE7/G28rgAWY8Xg6&#10;ZrUGjFtIRaQjlmzCyGJZB1DcS1+V4SOkOOlQpzFsIdFhFl5DCnMOYxyGNySpMvniTsn1uQsWS1A9&#10;uiC6MuCM6XPFDBFIPwkYs0sheIX84MyMAe4HWdoDSYfkQg0lIFy/fv1FVSZm06GjTJMjjMtC6ctu&#10;3bxLpsLRPwO8p86ysNZFK3kfyvH5s5dFom3etEMMTcy4wcCEir158xbTvXsP07lzF1OxQnXTsmUL&#10;U7x4adO8eTPvfKeeIuUBOs9DKiFJYUKsqlSnnwujhqPe452FFMOpo1HDFqZGjZpyjLaAdZrGSScV&#10;oGHoagcwzhf0M5HIbJHUj6xUFcC+fivWX9RupCwrED6xavXRwyetpPZUbpY2xTjG0BGWZYa66EMD&#10;4vPnvGVEaQToGkj/2TYWeJjR9x/IOk1r18rkhFGjRgtoRw4fJ9/m/4lC8Ar5AZoxf/6UJpVv1KhR&#10;MvSDjzFgpV85afpUM2bieDN6wjgzbPRIb8qaBRJgYe4qzgXMkmG4hYpNPvQJr928LYYuPJ3u3EsW&#10;314F8IVzlyygt5nKlSuZOnXqmKpVq0qEjAYNGpgWLZoLeHk2sYzRADDisNIgqjyT2m/dvS39YaYN&#10;Mk9X95HOABoQE0AOn+Q5Vn1HumPcwsWSc4w5b9m+S/rr16/etAB9bJJtH/nRk0fyn7y1fW+KBnHv&#10;brJZu2aTVY0Z202Wa7hM4h7J/0RiI8UBOu+N9Yl5DzDn6WtjKUc9pksC0w+m76uqM0NwtWvXlmEi&#10;ugq8I4aCenTrZ79PhFxJazlu6t8vRP/H4E0PzBhnTmPHjjGPHz2RfXx0h40YaAE00jRoVMfMsxVq&#10;y5atVjq2koj+DGUQnVENTkgtJM7Hj2nmXcoHYfIifIuMh1oQI9WY/sb4JWBEFR4wYKDMYy1Zooz5&#10;q3R5kfKo00h+Qs4g5QEi8aPmzV0oEpYGwJvy503po1FAejJUpA0JkTYA8cGDB8TVslev3tIg/Pbb&#10;b1aV/ltWSihWrKgAukiRItItQLsoX76cGL9Q2wnGjhpOA4JEJC/64vRjGcvVeFkseSLDW/b5aC7q&#10;a40UBtCo5BjiUMfV0YShMOn/WgBzTB+auFdEkOzRrY+A98uXL6ZXj/7yPRDD8c4Y7Ps4C8L6rpyX&#10;AR+C18cMA7msH5wWX+n48WO2cv5n7t+/b6ZOnmkKFCggwzDNm3UwffsMFkmMlRgVlj7m4oUrRf0E&#10;uJ6H0TOrEr63UuadBW2qMHUElRGrLaolQAdUvXsOkj40qvmMGTNM/fr1TflylSyoWtr+dhORukSv&#10;QJJNtCAnqBuSVefJMhOHoStUUyQ9w04AhbKgDlP5ARbPQr2noUBbKFasmKlVq6Zp1KiR9Cvbtm1j&#10;atasYVXr6sLVqlUV6V++fHl7vqYpVbK85XJWKv4jlnb60U2aNDUDB/eJjl/zTsgbgx3j1341HDBT&#10;NgUyKjPvC59mGjW6HPfuJIsmw7tlLJzwPdDwUWNly4t0wesCMVEwZjf9j6IQvBHAevsZ09vXr+yv&#10;9yWpRAQix7KLhPr999/Nn38WsBJwkKzazto+gAdHAtz/kMoMqzx7xNq1/1lp+958+vxFfG5dwmrK&#10;NfqJVGiGkrCmInUBzpKVy6V/W7p0aQFUu3btBWwMwaD6tm3dUaS1RJ6wfU76n/gkkx/9RoxHbJFq&#10;WIlRQwXgVisgcNy8ebPM6tXLrYQ+IM8AvAw5se3UqaOpXqOSqVSpkkjkatUribGuaNGiplaNhqZm&#10;9QamRrX6Ui4Yg1qpUqXM3xVriHpftkwlU6Z0RVO9ejWxFRw7ghtosswFpgxYmtnqvF40CWYuAWSc&#10;T5iwQDgdGhrGvlHlaWwIpocFmvIL2U+UEXj1XJbkSmk4j1II3gw4LfWD5Y+y9RN9vH/+qS1Go3z5&#10;8lkpVdKqlFZS2Uo8ePAQARSTyglqjlGIoSCMUhhlAM+ntLRITvZJWrEsYUnlGoYagAcQGWaaPHG6&#10;BUMJ6esC3hIl/hJjVdeu3eRZzA7iOYzbYmyS8WAryZC0SC8ahJS378SSzBZHD4ZgAAUzfAD7hk0r&#10;zfLli83KlUttX3efABQQsnWBzDEg5rhly5ZyrlmzZiKhGzduLMw+zPuoUL6KAL98+cqmXFkL4DJl&#10;TN06jaU7QDA5N3oGIXjUQIa6j3pN35v/ABPBAw0B4yDrF5HHhPGTxTnj8sVr8g4VsErpgJsgR/vJ&#10;eZhC8DocpyrLOe9Lqsr8LsUbR8RQg8StXLmybOkLImXYJ5rFzJkzBVSodvT/MBQhCRlOuWUlCWoy&#10;RKXCgR6GdNoallX6hHv3HJIKumH9dlO4UDGRYDAGmwmTRos6zTARaxKhLtOv9YLNbRKJRUOB1diY&#10;tMh/+GIbh1QZ5sJpgn4kge4ACQHkAMaCBXPE4Fa3bh3RGJCwf/31l22saglgmzRpImClDwyQAS8S&#10;F7AC1OLFi4uWwFhzmzatRa0mPao2Ze/Xd4iUmyE0+uWsEAhgGUJbuGS5qPFMPADAbFkKlIYITzAk&#10;Mj7fTMBnmIg+PloD1m7+qxDAi4BXgZspeIPoJ5C6UAjedJz+i37+5IHNm2jwWWb/ANR2bbtL5aQi&#10;16lTW86t27xRVGfUSxkyskBnul/SDU8FfHL/ia0TPAfiWemfi0TcsmWzDBNhBCJa4l9/lZYhIvqZ&#10;zZo1lb4jlu1R48fKwtg4bVDZsdoySR61+OPHdwJWL299ltcYIYVRo69ePSdjuQDo5MkjAl7AVa9e&#10;XZl2BzirVKliav1TVf5Tq1atBMBIUCQzVnDKBTA5pu9Pf7hz1/ZyHvUZ5j316jnAbN62TRo2wEtj&#10;wRq+ABbLOLGZ2QJIjG1saQzpG9Pn5f/RGAJeHDS4HxdRxpRxTRWyf1N9m10QR1+Bn4Moq+t5hELw&#10;pmMr+axEwkGhe69eprmtrC7hcXTs2FEzZFh/s2DeEtu/HSqukTCVdOqU2VbK1DAdOnS00queBd4K&#10;8WVGiqKeMpyCFxHGKSQgxMJY1BOkB77CxKFavXKDAHfUiIli/f3nn3/EaFWlSmUxWuEiiCfXgsWo&#10;uittH/lyZK3b+zIfF6cG8leJSxdApQnnuEYZsOQi2ZC8smrBqmViBKtVq5YZPLS/9OWLFi1uKlQs&#10;YwoVKiQNFdcA68zZU0yPHj3lv8Lt23cQbty4kQxp1arZUM737jVQ+ufki+eXaiU6Fo0BCh9lArdj&#10;zIJZPYH+LcH0+E/4imMdxwCIoYr+Lulo6HDQgKKzhyKkx0HgzVQtdtPmYfo/Bm8w0e9ECvXo0UOk&#10;A+ObBPXu1rWvuXnzpmnRrI2obEuXrBHwIGXxUmKL8QbpU7RoSRlCqlqltpkza4Gt7PXN8KHjRFoy&#10;bEIIVfqlSGIIMAM2HDSQ1FcuXZPKPXrkJFO/XgsrBeuZFs07msVL5wko6IPisMFw1IYNa6R/SKUe&#10;OnSY5wP8b7IAM/XD+4jk/WxVdRqKGHjfvXsjkplnYyxC1ad8jBUvXDzbU39rVZE+PaAtWLCgbPPn&#10;zy//c+CgPt7QkpWmAJP/j58x/Vg0hf79B0gfmnLgOYVaDGgx5o0cN8bs3ndQnEOmTpkjfsr07wk8&#10;B2MrwFCHWk2oVwLaEb8ZP2y+B+PneI+hmaAyjximlmbv/ynrAuZBs4xC8P6CVK9uU5lgsG3nHpno&#10;zSwcFopu3ryFjC3q1D1UYvyD8X4SNXDMVNOoYWvx+MGghGFpyOBRouJiXKIP2a1rH+lPMmTSs18f&#10;WVFPJQ3DPEwqAJQ1a9S1fb3Vcg9SFsDSKLAkCf1JjD8cly5dyowaM1TGXlkPFwnM+C3uhwCV/q4H&#10;Xo9E+ka0i0+fvD4vQexorLiXsvF8tAj68O3btxOwAtpixYrLtnjxktI96Degl2ndtrnp1r2jALhn&#10;j/4C2AmTRslQEUYlpkDSUFxPumEGDBggY8LTpk0TAPMOmBZJQ8g75l3TYAHKFSuWCKMW069FY7l9&#10;744ZNXKiGPDwJBs7ZooYqmgk8U6LWynBBZ+wB2bhRMh/fx6lELw+wj+ZCoMkmzRxphiM6PsxG4jK&#10;RX8LkFGBmHbHduioEVLxcV5AxcWABeiQmEgpVEzGZBs1aijjoAAEqU0DQEXGJ5nKjloJEFC/O3Xs&#10;If1cVGX6uWXLVBTglitXToDbu3cfOY9aihGIMeDVq9bJol30IRlmQZp/+aKWbW/aIkQfnogVSGwa&#10;HiTj4sXzBYj0a2EACoAVvMplypSVawwT0Shxz5x508RRpWOnNjKsBYjXrFlhpflUKzUfGlZSYE1g&#10;AIsX14hh483I4ROiKvTqdVtEGo8YO1o8p7B4I5lpQJetXCN9X8Z3+S54hg3oN9y0btnJPH9p1X6r&#10;Nl+9jNtkrM+bnv+vwcufVv61iTjH9P3ogzEfF5WYyn379i3z+PEj6Yuxxg6r1mNcYTlLpCaueqhz&#10;TEj4p1YDAR1qLeOagwbiSjlSgE0/ECk1foqVNpY7duwkLolU+tGjR4vqS5+Z84CDZTkZP670dy1T&#10;tXLt6LgpxiBAJg1EkVLS9yQsDHngcUVcJySqxJ1KJv6TNyuI8VLCsAIIGiZmFLGoWdcuvcUIhUpO&#10;vn/88YdIfBqLwoUL20aomKjOCt5u3bpKOWiQkJysoo/qDKMJbN68XsaNWUAMzYJn0fgtXrxEANu7&#10;12DT34KwV89BVsJulsaPBgwGyEjgYydPm6UrVpv9h46YfXsPSx54cuG4ggqd8u591KoeBZkfeMIR&#10;4Ibg/bVpwuRpYkShv0U/C+stY65YPImJzFAFwxj0LQEHUR+xjO49YKWdVe0OHjkmY654PFHZGI+k&#10;YmMdHTximPSlGY9FWqNGMl6M5GXMtlmz5gJatgC9QYP6plq1aiKFO3boLsBGennGsLri68yQDMCn&#10;r4m2gLNGnz59ZPkUNAP66jwbt01cIVGJKQMAB+zNmrYRic9QDip+n77dxUWSYaEOHTqIFR31HUMV&#10;oC1SpKhscY6grHhXUR7KC2PAo8GiTF26dBFfaAxNBACgcVPpiyEODYT/PWrUKCnD5BnTpNHDOwt1&#10;Gqs+DSSNJTOjsEEQhQSNiFlXKe8/WCAPjHw5S37Q+TlRyul935lCtdlHnTr2lKEXKgzgxDWPfhUe&#10;P4BY3fkYc0RKY+wB2ByzigCGKNbt+ffJUwE5kScAFs4TOOrj7URYmv37johqeOrseXPr1i0BPNP3&#10;kJxIKCo5UqhihWqiRiMFWT0fKyuSHb9m5gxj9a5SpapUdCYA3L9/T6Qq46JJt5OiS2fyXzjPin5M&#10;WkC9ppHCU6x7n17mn9rVRQNAla9V6x8ZIvoj328C1F69u0oZ6AqoSt21axfTt18PAa7269nHCo6/&#10;NQwInzz9V54PeJHQI4ePNcuWLTcLF6wwPbr3i1qoFfjt2naRGU4KXqTuuYuXxY95yKARZuGSVWbV&#10;ig1WG7pr3+VrGWt3yTVORY1S2QWhe0927vvOFILXR3gNUYGpOAy94KUEMFk9gLmrqJ4EdOMcEgW/&#10;YfqXgJuVAjZu2SYOGSwbQnBxxiFXr9sgoAb05IELIGv6MOVOpLjtm+IrjWXVC03zyhw+7C3UxdxW&#10;ZhYxx5c5thDbazevm5SU17K6PBIeokxYd5mAwPpCHC9asESGp2hMYPaxdvMcJgrcueONB5M/1vTn&#10;L56Yg4d3yQygRYuQ1nMNoVuxIDPDCMMS4MXLCrWZvjeM+o7zCJJ90KDBouozVEaXgwYEgxgGP8CL&#10;5F0wf7kZ0H+EDCuRD/fTCABi3j/zdVGbMVrhQaaGKkIGzZi90L63q+bpfy/MgMGRWM0BFGRlTohC&#10;8P6cxEwZDFSoxyxhiWOAghfwMU2OY5j1fYj0DxjXb9oiVt6lVjIAYs4tXbpEwM19HMP+fdbeQYID&#10;bvLkHOo5nkXMNmKf/MTB48kD8+lTqvTx6MMSThUVuWbNWiLR58+fJ/3bpYuXS7m14aGRWWnVdxgj&#10;Fc9gy2R/+qPa0JCW+1jnloaBhoVyQuQFIcF/+y1f1H0SictavKjxFStWECmNEQsreONGLa20t12K&#10;vXtklXzt8xJ4D4s9DUGTJo2l/161ahUBP+o2s7GI5gEzlARoAS/OGNgWsDGgRRAUb+eeg1KuIPqV&#10;wBv0X74CvGSm/OsQS0rSb0SNZeyTykrFBUCsWrdmzWoBGkMsqNGo1QCBeaxpqWlWFd0ogAMIk6fN&#10;FADq4l3cx2JZSMb7yY8l/CmuiUhhnqPglaU7J00V4xKgouGIgjctTaQrwzxEiuzYvqsFzd/iYYT0&#10;J64xfUi0BvImP+bIcrx16xYBIw0K1xhW2rBhvQwpoT3o5ACGczjHvToWvW/vftmiZufLV9BKyxYC&#10;XpxGkLTtO7YW67casXCtpCEkD6T2mNGTxXrM9MHWrTqLeowRD2nbunUr8dTivrGTJth3tFKeA9jp&#10;uwP22bMWSSQQwuayKiDjxkz22Lp5p4cvP+Asq4dVhuSmd8k977/2gyhdF8Dyb9GDODBmk50Mc8Tf&#10;ioKeFcCpaZ/slv/iLfqFGuqFFD0qYUYZZ8SBHoDBgJDKr9KSLctr6nVUViYmYCTasdtzvCcd1zjG&#10;W4j7AT15s3res+cv5T4mMJCWwOxsb1npgs8yk/SJMIFLIxPTJUC5Va8pJ+opqx7Is23eWg6YZ9P4&#10;8CwkMCo3+SJhUdthjvGlZku/nbSUhYXLmFLIkBPeSnhlASgcODyDVnsZPgLEw4cPEsnboVMbATIe&#10;YfhE7zt4RFRfZlfRh6cvu8u+S/rGqM2At0Tx0gJ6pC6WaAxbMMNGHA8bMlacXBgiWrR0tRk7YZp5&#10;++69adighXwzId83BbjKcdbmAAYYLjjkmHsDABNll4Kuu5wVBd2TAH8f8P4oCipLRhyhenUaiZom&#10;Fs3du0Q9w+DCGCNgoIIDCPZx60P1xPKs55BuApiI8Yo+JavA6716/+593oSFPfsPyjFSHSmIOyDA&#10;RkLSACAxCa727NkzASEAArgHDh80RKdgSIvA4/SL5y+yYLPlBZis00u5qfw8G/UcYGMZZ0lRtjQc&#10;XCM9W8qLDzbgpR+ORgComUCPqo73GeBFbS5dqrxYv3WOr0rPAQN7y1ARUhijF9LyxInD5ty5k+LW&#10;SJ8XKUq5xo+dLH1c1GW2+DETJA9jHZFIMHAB4PmLFon0JRAfz8fSzOSN9p16RL6a/YAKRAe0yi5Q&#10;c4+9x2aX05ctOF0inDvg/YUI8NLqa8A4vIPw+2XclEoOoNhybs78RVLpAQUABBCsFg8wWW0eMOBc&#10;MHv27Oi9CnImzOOOCHhR/4hfxVAOExIAMkYvPIdYzR5V+1HyEwkXQ2QKtqj1gBerdfv27cXVcL4t&#10;N0MrgJbg6uxjQGLI6+7dO1I+zvUbOFBAfutWkpTFz+vWrRXDnKymv2GLuFDKSgy2i8A8WgxWhQsX&#10;EdUY8MLMKqpUubwYr+jDok7TL8bdEuMf4EXlHT50tABXPdUYRuN+xocZ9+YaDHD5DjieLFmOhdw7&#10;z0gAnlU0MrNmzpdv5geEn4PB52ebkcOxeznOPG2iHJXoLmcm3bPgBMH7a5O8wAihNuMggOqMTzN9&#10;K5VMqpIiDdky/xTJusX2u7Zv2yPgALgKAoZiuBcQ672AFWZcmC1DHhs3bItGkYQBMvcAdO5HWuOc&#10;zzhuMkash49leiFqM/69DB0BqqOHj4sBitk5qMiAGCYyB+FpAPLd+/ekr4u1edu2rQJsfa4yQ044&#10;paBVYKBj2ImlVJiJRF54XTFhoW/fPuLEAXCZ/seMIpXEqNKMUy9ftk6MVYTnYYsxCmszFmXAy/gu&#10;Xm3du/WVIaPBQ/uZebYRw2+aiRkKWrQhmLHxp0+ZHHJMYoEJpQOXn0mTPVZwyXEeJcdgZQuaIf/a&#10;5IKXFdhlposF7yKrhlL5GbdFlUVy0kdENWZCPuAinIuCQKUrUhdwzpq7QNJxjjx2bN8rQyAAhLTc&#10;j0QcP3aquX3rnvR3kbpElgTQCiYkM1KYFe0BLwYrVGjAS1SJKpVrijpJYDgk6+xZ88Qyi3RFNX5u&#10;VcxZs2aZPr0Hm4cPk6XBoaFh+AYNQFVoysRwFSFpKYvM6LnLRPhHkh9RM589/88ULICjxu/ibMIk&#10;jHbt2oqzCM4Z9IUBMWow4744YuAkguWY51FOwNu1S18BL6rwHttI4GHVoX03M2hIXwEvmgWgxYmk&#10;SeNWoj5vXL9d/KXxtpo4ZbrEgBbyAS83+CcDb0gQFlsmDDAksWjhUnP+/HkxWgEigIi05ZgxWM4B&#10;ZkCCxFUAsAW89ImfPvnP7NyzTwACwGEATzru5zxgYXaMghXJq9d27dwvUh0AE1WCVQ0IYH7uzCVR&#10;m5G81ar+I0NGjKnqRAc0Bsq1cf1m2dII0cdG4lIulcp+Ji3XT58+LRIY9Z1GgsbjzYs35oItR4EC&#10;RSx4/zD167Ywlf6uLpPxu/fsLNIWKYyL5egxw8QIVaxoadsQbbHlvSDgRRUGlBig2MqYr+2SsK++&#10;zjD9XraAGp9nPKuwQNOwbt2x24wY5oV69YcSCiQfMAPZpcykdh6iELw+Skq6LECgL0ZFAbyM96J2&#10;AiYFHeBg5g8VXg0/XF+weJmAhIgW9F/xjSZCBGBWcJKOY9Kxjxp+/tJ1s2rFerNzxz6R0khf0tIv&#10;RloD3rOnLwp4kb4HDp8QoxhT6Nq07mRaNGeN37NWW1gk82BRewEiqjLSmP4tqjsOGgztaLlh9pGs&#10;BLLjnm1bdwt4p0+dK+op49dJd7y1gjas22YlbxFTsGBhU7d2Mwl1AwNcmG4HajMgZluiRHFz6cIV&#10;CfDO1D9AifqrbpIAFFdNtkhcWAEMMy68dfNuuYf77z14JO9s/jwvZlVUOmYGLvd6EAdQKHl/IvKC&#10;0LGEyWvxyaWy0DfErRFJNmniVKnkrItD5QG4xE9KunNLAIDUA6iDhg6VQGnMlyUdoJg6ZYaAHckN&#10;qAEtUQ9ZMOtmxGiEusyKCUhSAtwBVqQeaq0CDa2AIHZPHz41x4+elon7BKlD/WxQv5l4W82YMVPK&#10;y3PwwuLZgBfQqppOg4DLJmlUVV60YLlZOH+ZefL4mWgBqM1TJ8+WhuUhY9LipfVMuhMMDzFFsEG9&#10;lqZWTS9WVdVqf5tKlcqb8RNGidpM5AwmOjCbygt1c8x07dxTvKzWrd0ofV+WY2nTpq1IV4CKVRn1&#10;GDUbazNRQjBcXU+6LY1T6VJlbeP1RsbXZ831jFXeMJ/d+RoOoBC8Pxkx95TYTlh9Bw8kOsYwWRsI&#10;iQQAACpqL4BCInMOILKl8iHxACRSC0CSlmtIXiQaYNb0TJMjH9JguYZnzVggeQB0zgNaGgK23Esf&#10;lKgXT5OfiobAcNLF85cFuAzB4L7YumV76V+SN+WlXNevXzdr1qyRc+RNfls2bxONArUacHGOcD08&#10;j0n1AJoyY7Siv0+gOry4CJWzeMUysThjrMLXmSEhfJ2rVq0oAegqVKggx4SLBej0f1F5cXOkz6sz&#10;iwYNGiTSl2O2SGDAev7sRW/q3wAvRte8uUvF3xm/79SPabYf3FYiaAj5gejnQBuOn33kqs2JUOBz&#10;HQq67nIOKQRvAE2cMEUiOTBvl/FdoltQ8QEcjv1ITSQXQETaMh6MhRcrKOCQGT5bdghIMRABPM5z&#10;jvvJB2DApEXVBrTK3MdUOAAFK+BmzJ4nHkus+4P3FaBCta9fv4Gs6fvi1UtR+elb0gChNWh+DHWh&#10;UrOvTLnHjpkg0hZjGuDduH6bNFY8k3LDNESM92J1Jg15CXjLlzZlypYyhMUBrEhbfMOZxIDVmX4w&#10;M59wvmDq5KVLZ2ViBWVl9hCzqegP058FzIwP07/l+XRTUK0BLx5fXF+/dov579kLSacUc7D5GvZR&#10;dsGbJelzMuKcUQjeABo31vO7RUoQD/h+8oNohWcIgy2gUwmMc8GYMWMF5EgzrjMGCshvWFUZqcpE&#10;AyaWA172VfICfpwrcN5XQCF1qLxcA3zkyzXKAnhxb8RtkT4sVlnAi1WXlfrwuJLpd7PnS14w95In&#10;zNg1zHkaBMZx+Q/LlqwW5weY/8A17oMB8O7d3vRIyq7gBaxI3xo1K0t0SSbvt23b1oK3mExcQPIy&#10;5tu4aX1bTqzfWLg9JwzAiKWZ7ZIlS2WrzHXePZE2OMYzi6AFrGfMexrQLzYZwYvR7AdDdtlHuSAV&#10;PcriOV9JIXgDqHe/fjI9D/WTSn7sGAuGLZB9gKSAAojsE/yNfS/64gIZb+U8ACAdoXEADPt6DikI&#10;cy8A4RzqKn7A9FlpHGAAy4R8no0EZAEuVGfUXfqrt2/fNv0G9LSSrpb0JZnqd+LYKUnPM0eOGSP7&#10;NARIYs6NGztVLMqo1YzbohGMHcuQzUFR+SkjsbYWzF9s+/5zpQHau9eq4Xa7Y9dGuRfwoh4DXvq4&#10;OGgQQQSHkYqVygoDYADerGl7iXSpbo8w0pb+LU4bqPwAVibwW42hZ+8ukePNZv68ZRK8oHq12tG1&#10;iXbtPSTfSUPmeuQHSnbYR7kC3gSe85UUgjdCxHTSr9XDqsx4WAFe5vUS1ZDV9gCBSiNAwHgqFR9Q&#10;cA7QjrD9MmbRoF4CPs6PGzde0iO1ABHbuXMWiBOI5sm9zM6ZPn1GFLzky9xbVGHOAV6d5MB4NMc3&#10;btwQCcbaQRjZqPDHj56U/HCdHDRwpPwHJP2RI/tFzaZviWGLBoPnIG0nTJ4ZB17KxZpAaBREENm3&#10;z7NYU1Y8uQBvxYplrZQtZcqWKy1coOCfVn3uKv1gZYaUUJsJ74NhCo2G1f0Ik7Nu3SoBMECFMWIh&#10;hXHEQOKuXLlKnDhw4GBoiWVK+c8sFwN9+EhoH0txYAsCTVbso7j8ckpZPCMXKARvAOHOSMwl+mf0&#10;eQHjyjXrJcIhICIUDluk7ZUrV2SL/zL7SFmkJSoqFd1lzqF2I9UAB8dsyRv/XwCurOn0mHT0sTFS&#10;sd4Qs408V0vPf5mJ+aTDOozqjATnHmXKrHlxTfexohPSB6s44IW1XFxnnwYHxxScO2h4jh8/LOBl&#10;PJfoktWshK1StaJ4XtWtV9OUKVPS9oOrSqxnWQ6lVk2ZOsgsLWZUEV4WwxSApcFZv361TFhQtRnf&#10;ZyzRE8ZNMbX/aWIq/V1TfLelbFbjyHQR7e8AmrxCIXgDiArGmCIWZ4ZGcMgAfIAXKQyrCiwqswUD&#10;zMp4SDgAhQpM5Ud6It3oVwJSpC3A535Ua/IkKiTSkWeQnuvaZ+Ucz2CfRgXAMh0R32P6vKSlwrPQ&#10;9q69BwTw3bv2FldE1HikLRIYTyycTrwIIThjeLN9hlrJlvwoWYap8Fxaudwro4RijTQ6MFZ01Gfy&#10;O3r0oICXuFYssob6XLX631by5pNtwUL5zd+Vytm+eD0ZUkKtJg4WAEV681wMUTDDQkwVpI87fMwo&#10;MVghcfmvTBtkdhIGMGZS4bCyzEpfl9JSA4aKQvD+/9LxUydkmIhV7mTygK3wgIQt/UBUXqJOUKmR&#10;yiwohoMC1wE0YACQqJwsqMVQEWBFnaVPDIgVrAzjzJg+OwpUDDKovPSHAR3P5RlUePqljD3rZH9U&#10;SBoSrLfEvdq92z7/wAExGtHoMCGA+1GVKSNaxJlT5+Qc93EeZnIDK/MzLESfeeGCJaIJAHAkL2XF&#10;4gtwKce2bZui4GUoqGixQhKUnS1SuGChPwXEDRvVtuAtJCsa/vFHPpmsMGPWJDNuwggJm0ujQ16o&#10;0MzhReIyVRBLOcNLABcXy5Ily5r37z6YmdPn2fJfkG/0/kNsvacfDt64Z38/CsEbQIz1ElydSfkM&#10;u1DBqbR+VonLtDdARX9TJe6ZM8eFASpO+YAFazNSFElO/5b+LMYlznMOdRtjEPcDMKJ5oAIDPMrB&#10;dR1DxuKLlD979oQ4NyCdsMoSXREpRmMBWLlvigWE/g+kr+YHs3gZ/5MpkKx5tGvHfikrgKW/jOUa&#10;FZ7geljHyZNA7wARAANeokqWKl3MFC5SwLRr38IUKVpQuGSpovZ6fm/Sgu0TA2Cdt4vn1rJli6R/&#10;y3gvY7lMYsBqzoQGphQyzxdvsMsXb5jVKzea9u26Rb5QELmAzS776AeBMbsUgjfgQxKVgsiLgICZ&#10;PIASQxJSCWlGxQa0GH2ozIAMwLFPtH/SKQCZxM+YMcBBsqIqI2W5V8PtcAyIJ1vpNs32C7lXJPOO&#10;PWb6rFkSOZFyeI3CGQHw4mUrJT/uPXD4mDhKELmCqJVMvZNGwUpfVNN1G23jsn+flJ1yoFLzbP4X&#10;Psd4dWFEGjVqlIylUm4aE/4z/wfpiyMHwe1oQIjxjGaBpVlXUihWvJCo0IBYz5UoWVT6wRi2ihUv&#10;YiVzYUPcagDMUBhayOy5UyXeFSDFlZPJ+VxHk2HSP5L3xLGz9r3Ml9jU7gqL8SDzf8fssI/i8s27&#10;FII3Axps1WZWIWB6IBUfiQg4qfAcAySXOc91wOEyFmtCrXIP6rCbXqUf0g3vKcBL3xRA6/2aBgCS&#10;P31RVHMdTyYvJDERH/ErJpCcrsqPys/KAqRHO1AmH/Ikf9EKrFQjqDwGOtZV4vqdO3fkP5NG+vhW&#10;yrNOE1KYRm3+kkUWoIUFqIBUARvEqNOwgLtUKYkJzTCS+kPDZcv+Lb7QLFLWqmVn07JFJ3H+YIrg&#10;pYvXZeydpUnjKA5kQaBMlH0Ul2/epRC8GRB+yzVqeFPtAB79VQA3ftw0kZr0ZRmmUYBR4QESEpP0&#10;gJChDc4h8RS4jNmyxQ8Z0CLx8PkFnOTFc8gDqUe+9EPZAiwcFQCUGsFQjefNteU7dFTm9ALesxcu&#10;S1hY+uybtu6QxoP7mTMLs3/gwH4BMYDFqg54OUZ9xme7S6ce4spIFwD3UP5b9+7dpT+OtRnpTt8V&#10;tRlAli5dXMAZBFwYqaz7gBxGIgNi7mfd3nz58svQEpZpwIxzBytQLLSS/sTxs2b0yImRL2MRFej9&#10;5IIxu+yjELw/NzH1j6l2TAgHVBiNAC+B1AAvgASk2icFrJoOcKKWcl7PAUjAQB8TQxTSFfWVqIgA&#10;DfBwH40CKq+Cl7406VCBJ06YIUBS4xZSGDUWd0KkLesj4XJJo9O+XVex4jIhgHsJQYNvMHkibWks&#10;aDiIh7x29WYBLsxCXgRbxxcalfnGjcv2mUtMm47txYiFwwrptm/fLE4ZDAUVL1FUpC/gLFHSM2K5&#10;7ILXfx0QEwYHi3Tz5s3FN7pihaoSUgejFpE0MKbNmDZLvotOFpCoFG4UikwB6b/mZx9pnpJv3qUQ&#10;vBkQE9BZUgPJS4WHFYgwIAJUSC+kI4AEfLCbHif7cRMnyr4A7sh+Gaqhz8y9pAO4WIExJsH0dckf&#10;ycx1+q30lQG89luRuApipgK2bNFerONMumdeLPfgXogRCvWZiQHkBwNmXZ4FsHKMZIc5ZpiMCBoA&#10;nn2dR0s/mP4uy5gww4m+qRqtlBXELgNuJDMS968yJWRbxm6LFYsMNZWvao8r2sanj0wlLFqkpMRx&#10;xkHj5PHTZu7sRSbp9j3vw7jAcjkzMGaX4vLNuxSCN4C+fPFWnGPCAOCFARoV+Nq1a1KJUYkxDHH+&#10;0KGDIlkBMGAD1GwB2tWrF0y7Np1EatMfReUFdICTe3fu3CnXzp8/JRJdn8M5mGOsyDhf0Ggg7QH+&#10;hAkTZUyX/izTEXHyp7/ohVv15iRLjGQrbQEkBi8iOAJkJC4MaHk+W8ZbWU4EtZmyM+TE9D2WROEc&#10;/5E4VJQRDy3ywyHFD94g9fmvv8oIgAFt6b+Ky1aPpR9csqwpXKi46dSpo4CXqJMMFaEyo3kQON4j&#10;iyZVmQNV51yiELw/L334kCJbQq7iWEClRg0GVDCVm2NAqkAFaEhQziPBAAlSjvQjho+X61hxGb/l&#10;HNcAJg1Dv379rDp6VACNqkp+pKHiso+6jPRDNVdLNhZgGgIkL/1SHEoY62XtI8agUZ2328YE4KKW&#10;ayOkfV/2ASXlhEmDlN25Z3+0/N269JK+LxJw/nyvXNqoAO7lK4kk+VvUIAVQy5QtGQWtqssqedlX&#10;4xZbzhcvUUSs1sz97dOnt8wNZoiI1fkpI26pE8ZNku8haww7wHXDF+UqheD9GuKjuPwNKJMP5K0m&#10;b0yvvn1N+fKVpLIybxYXPaIXUtEx2ly+fE5ARmVXEMNUfCoehigkI8MxqLxITAUmrOno93IeqYqE&#10;oz/q5qnSEVWXMVvWNgK0SNjpti8ImLE4Y7DS9YKQ1khf4mcBUhogGiKsxRcunJdnkB/DQ5SDJU3O&#10;nj1juvbqIWsHs9wJESkZpsJ9ERV6zhyvr4/mgRWeRcIAL5MSFJwxkBYLVKH9xiu8sqZOnyjSFndL&#10;DFYlS5aQpViYNMHqh9An6d9+o7rwk1IelrzfGLwJEDNpKleuYtau2SBSFWa2EZVewYYqihoJ0DAE&#10;AXSu0Z/s2b2vgIRzSFXOw6icgB+AEm4HYABO+rqkRSIjHdliHOIe0iIZMYLRDwSEBIXH64p7iG8F&#10;YAEvroXse6vVL4uMqc4R8DIxgGl5gI+Gg+fja8wq9kzZ45watuDN23bKc+kiyLF9Fo0FwEYiIzFx&#10;xgC0qhb7gcpW90uWinllIXVxLmElQvIBvCyoRt+dZ+CIMnP6bPkWeT2qxY+gELxRcp/nPfPjh4+2&#10;IjURNz4qNQDLiJGkBw8ekC0qMWouxiINI6sMyAEi+cHax3SZNJonfV2OkY56nXPM+KHxoJLDWIfp&#10;76I6Y7RiIS+OWaV+yZIFcp3nAWAmBbDvgdorByB2y8LzaEBoJGiwOKbBwfKMak8DhGsj0l77vYCX&#10;cDhsOVZ2pS3M9VIWxCWtZMbzCh9ohomwNLdp10LypbFh6Zno2K6qyyFFKezzRskFLuw184MHDzHd&#10;enSUCk8FBpQAEgCi7jLUgoqJVKbSI40AHmoox4y1IoEBCPfCjK0ibTlHXpoWic5UREBCQwA4aQgw&#10;RvHs06dPRYHFWCxWboxfp08fE+CxrCbzZydMnWy1gMNSFo6xPjOcRD+VZ7I2MMz+9l17BShY1jFa&#10;AXL6uUjygcOGCHMvz+TZNCT06/m/pGE2UlbgddVngMzwEFE4ULeZwACTB2O7zN3dvXu7hMAhyMHb&#10;t2/lOwRKXe32KP+fUQjeDEgD0uGDW69efZl3CkCo8LDuA0z8iQEsx317DxRQc52KzooBTFBH4iHp&#10;UDe1D4tqjYrKAtzci3pKowBI1NjFPmDnOvcgBQFY547dRaVG6mKFBnCoyrhJYqlF+uJOSDxlDfDG&#10;cp0Akbx0Sh7j2DDHGvwNMCNxKTPHANWLLDInWi5hWw66A3/++adYjQEtDhsucGGGhXSf6/hA16tf&#10;SyJwwEhewNu/31CzzP5f3guB/Aj1IxRK3UAKwZsFEXStZfO2EvkBkFHJqdRIIpmMYPuEHTt2FMAi&#10;iQAG+zBgoh+JtOWYxaEBA8AGwGzJC0sxFRYpTFokMKAGyIBFA7eRFvUWJw5AjfcUkxvwusKHGscJ&#10;nDWqV68uMaKYCbR+/QaJYtG1S2/Tt38PyYdyMhGe6XcEMQe8nKcxIGIjnk0AG7Bifea59OsBMH18&#10;PLR4Pv8J6c54b/HiJTxvq8hQkNvP1a2nLpeWWUfM+1Wpix8512bNnyurCOKgQqMZpf9zCZsRheDN&#10;hD6leVZnVmyncuMvTNiWYUNGyTGAuXr5usyfZVI5U/KQrCpV6TPi4QSAAT7gRT0FBAzhwBjDGE8l&#10;P0CKygx4PUnnnQPopFVJiIMEzwBIOHUgfbECM5+3b5/BsggYAGTy+4bNm023rn2Eca+kXEzB06VE&#10;KA/DTjyLKBY4dwBUpDTDQ6jfPJfZP2xpYLRfzz2jxw41i5bMESsx7o4YnlTKqnFKGXW5Zq0qAmZW&#10;tMerCi8tVHsMVWgI/HfWUkpOviOLqkkX5mvBq5L7F5PeIXgzoZS3r2VLbGFUWo38oKwAQgozfETF&#10;g1FNYUCwZ88eGY4BLPQPUZ0BECAkDwCABGMLA1K2SF01bDHMo9cBNXGekPY8F4vs1atXxUGEZ2Ck&#10;IhgcYWdmzpsj0+8ACX1sgIj1GYk7ctwYAS9l2bP/kBk0fKic4xqNFCsF8l+4jjrNVpnzaAh4fWGp&#10;RuKrtxWzilzAwpzDIs2kBF3TCFUZqevt1zcbN+yQ98Nw2o4dm+W965BdjsDrv0f5F6IQvAkSwctr&#10;/9NQJC0qNEBm1hEAQzIicQET6m7vnv0FaPR3MRLVrFFXJBzAxHeZvqL2OQEK/UsATH8ZAxj5YJxS&#10;/+MOnVoLMHFZxNcXyT908EhpPDBqsUYRQzgAemOkf8r4KBKNMd9aNRuKGk0fGOlL6FSASxn2Hjgs&#10;ZSWKBeeWLVsuZeIczxwy0ltTl3FkVG1iVAF0riN9+Y89enWWvnWBAgUFkH6DFaClLGKoKldO5vo2&#10;bNjAgrq4AJ4hLaQ+WgfgvXb1un3jjpT8RcH3tRSCN0EiNE7r1q1FclHpifoAiLSiAyQqM2ol0ok0&#10;nGf1Po6pnKQFEDBSF7CghuPGiKQG1LoFwOS1Y/c+AaNKPaSg5s0zYTyvUK+R0ICVfi8xo6pUqSL9&#10;SKQvluiRo4fIyvM8F+lN40G52KpWwbX+A3uJFNbgcJxTbQOm/DyfhgvNgucS/QILcokSJePASz8Y&#10;4FauWkGGhRo1rmPTlBC1mYXJmMdLA0B+BCigSxBSYhSCN0Ei6BlhbRjC8KbmLReJBJiZbK/9QYZ9&#10;qIiozHg4IaU5ptJzL8t2AFjOAQJcIwEWwGRYSe61Ep3+sarL5MH9hEgl5A33YShDkqN+9+jbWyQ/&#10;BjCAxrxYgp03btzINhhWXV+3zdStW8dUq1ZNgAxYkLgYq1D3ASoNC31n7m/YsJH0PzdtWicTEegH&#10;Y3zjf9PQ0LfmuTQqrKOEhkBYWFR1rN1IU2YbYZz6/fffZV4uEhemQcmf35sS2KhRQykLKz2wuBsh&#10;d6MrIVhKS42Edg0lbyCF4M0GYaBq37GVLDm5dcsOARwSDKACKoCG1OQ8QIMBHX05AAcwWOGdcwCA&#10;MdYN6zcLyJFymk4lIfkwDMU5BS9MWnWwoNGgT43kxQKM8wTTAVnrlnAyXNu7d5+pV6+uKVaslAAa&#10;D6yjJ04LQAlcxzgw/2PLlg1SRgDNORooliEhXa9evYW5Dqgp3+ARw6TB4LmMdXOte49OEpBO+rIN&#10;anlhYe2+Ms4YGLWwiGOpPn7ygEx2oEzHTh6PvGmPouANKZBC8CZAOubLmrjEYO7YuU1UfVa1E3Ap&#10;6GAkGaxpuA4juWDScE2BScVX5hjQYqEGqPRvOUd+mlbvBcD0uekvEjIHSUY6LN0YhQAyUlLXyy1T&#10;uqKAetL0qQJKQAoDWJxBCHKux4CLvjJjr5xD+sJaThoOGiGd6MBzsXDT32bRMaJlYHHGEu1ZlCta&#10;DaCulOfQIW+4Cst3s9YtzeXLl+Qde8QiX/adh2O7mVII3mzQ509pskLdqLGe9EMKUomZN6tLc6Aa&#10;A0ykKMw+wyywAo5zqMqozOSjeSEtkeIAFIkGILiHdJxjSEfTEmidc6RhUj7Sr0vP7gJkeOmKFTJF&#10;kFX6MA7R392zf79p276lqLRIYECHBZrx4Hbt2kuZ2AeoALdfv/6mVcsOkhdr6HIewxTA5r8irVG1&#10;+w8ZFBnammMbqgVm3rx5IukliJzt3zLURsNBA9KxYydDADv+C9oD7qe4QcYZqEJKiELw5oCYsICx&#10;BqChBhO9kYqsEglQAVJXqmLgQjIxrovkXb58hailLpNG02GBhtkHwIAWNRrg63OUATBDNoCKIRxv&#10;MsR6GesFbKVKlpP+6O7de6TPSx+UsKpcx8EDECNhuYZnFk4dgJct0lklNMDmGXoOprw8n8aGxoqy&#10;rl27TmJPMVRFA4KEJr+VtkuhQ1SdO3cWP+mhQwdKwD+PAHAQhxREIXgTJFeNY5V4rLoM7bA2LgyI&#10;FUiAFunIOfqMABjAUtExVuGUgepI+tatOopqy75agLl3zCjvOh5VGKZc4JKfNgpIMgxmWKmRvuL5&#10;NGeOlWxrxdBEn5cV+zBisQ+IAClSsEaNGiKZO3boLuDmWQx1EX6VNPzHdVZCVqtW3WoOA+ReQAwP&#10;GdbfdOrYQ1RtGhmszvz35s1byGoHlO/4qbPi1QWQGYrCYs+MJv7L339XinhRhVaonFII3hzS40eP&#10;RWVkDR0cIwAwYCIsK77AVFoqOMMuVGzA2qtXLwEvai3pkL4AgrV4uJ9+NOeQcE2bMtRTVZYaoT+o&#10;DQJMQ4DayZZjngtwVGXGF5opfNxD44G1mWe0atVaALlp02ZZSqRe3ebSBy5SuLio7AAYhxRUXubq&#10;UiaAOm7MJDlPHmusdF2+yltDiHNIdrQGbbQoC0NoSGDOsVIE/5lreGahUjOsxGJpMs0vpBxTCN4c&#10;0udPX8QLidXriB81eEg/GQZC2iJh6ZNS+Rl22bhxk6xDu37dJlF/kaBUaNKSBiOQgp8A5AAGkOG8&#10;sGjpUgEC15S5X9VotkhsPdaxX9TnrTt2S1ryI3+V5gBaQYmkBajETkbaInVpOFCpsYITwodGp2P7&#10;roalRFkTCV9ktA7WL2ZIC8nPcwAo3QJUfTFezYjNvGIMd9WKNbIaBf7iHlmpGxqlckwheLNJbuiV&#10;TxbAC+cvFod+xlmZ24qRB8m5atVq6fsRzgW1E/USow/9YwDEmCmAIq0ygMVSC7DwzOI6jFrNFnVU&#10;hm4s6FVNR1prfmrEArxIYIatMHahPiPRaUC0YeEerOCUm8kLSFKGgvCFxkBFP5gVElx6+/alRAQh&#10;xvSZ82dlyRXW7m3VqpUAekD/4eKBRZxqtn37WHAPGWrV+PmiPXxgSc4vETVZfY1D8OaYQvDmAhEg&#10;DfBVqVzTEPwcyy0SdOGCFSJVAYYyIAScgAcGhO41teZyL0Du3btP9JqCnH0YScox10nHMeB1faVR&#10;YQEroNV+Mseo25zTYSs0Ac6xT+ibzZs3mVevXkX+YYxYE5flYIIIR5Znzx7LVD5W71dD1PPnz2Ub&#10;IwDrckg5oRC8OaTo6nQOIV1OnTolfTskD9IQqbd58xYBcZ3ajYTZX7Lc9hOtJEbS0ZfE2kt/kHFS&#10;1NnxYyeL1MYfmT4mYEWqwwpktgAXoxVpyZMFtgEgqraOFaPCAljKAmBRbwEyjiUw/XG6AAwbtW7Z&#10;XiYxvH7tTcr4lPrRc5aISkk/2HgJfqMT6+Z+kiic0ckFIeU6/ULg1Yrlr1y5Q9Eg3w5Fg35HKC3N&#10;8wh69OieSEJUSVYaoO8IcOj79ek1QMKpMocXSQf4KleqJV5HKmHpbwJIjEgcM8TCNcZKYfYBNdfo&#10;pxL6hgYAQK9YsVKkOWBF8u7fv1+GcHgWBiaAi0oOsBXkaqnGkIQFODU1McB5C5In8t7dNJml+wVI&#10;27JvwT7KRfD6P1B2+Gspt/PLHqWmIWl4rvuGY/sMLbGe7pMnyebFi6cyQwfQsDJBsyatLAAHmDp1&#10;6opEJjJHrVr1BfRYhzkPSP3qt8sM42BoYkta+tcAWFVllbQwgAa4GLdgpvcB3JYtW8qqBO/evYuU&#10;2v6vj8yn9dwU01QCp3vXMY5L5/RpUz9yH+/DnzZynkt+/pEUVB7YT0FpvhEHhbnNGLzuzQlR7MNk&#10;n7OioHtykxMnlcBBLzNaIaPq5RfbPwQMvMTMn/XmzQubNsVcunTRnD53xnx4/8Ek3bhjxo+bZMqX&#10;ryBGoPEW8EwmoF+Nu2Hzlo1k7JahGhairlWznoAcCUwAOvrWDFnJpIkNG8zufQcFsF26dBFLMcBF&#10;2q5bs0GMUUqi6kb/g8vpyXMdtdccsCpzzVObv8iWd6OupkreOdJG3mlAPt+N3Dr/1ez+h6DrLrtp&#10;gzkaPdOy954ALydyhWyGGXIQBaX7UZwbFJRvRsxLj+zzcWQ/a3rz+o1ElyCqJZTyNkUsvhqvasTo&#10;0SKxCdtDJEY8qYg7zfRChnvgIYNH2z4uknyEmTxtpqjMUfJVmChHy50JB93n56D7hLOgSKXNkHNK&#10;GeXhns+Qbbkz4WiDJKBzOX1eIgyc9HEcERKusIiB95cl/qzy9yD3eX72U1CazJivbH9lGZY0u425&#10;E3qhYuIJKy8fnqGZtNQ0CbLOhIWTZ05JfxwpH3+ffYZWrrjnfi/+ScgBXF7g0NqcaxRUKZWDKKvr&#10;34OoBW45fnR5fiJygZQVuWld/koKwfvD6GvA4t6LemXV6K+WmiFFKRcBJuTml1t5WgrB+0MoN4Dj&#10;zyOTfKL9rYzS6P0ZXVdy0wWlzer6T0LfAGjfgkLw/hDyV/LscBAFpXM5K0o0fWbp/NeUf0LKDfDm&#10;Rh5ZUAjeH0bfr4KLM4UrfdNJYI6Vc0puHi7/hPQdgJcbFII3pJD8lAh4E0nzjSkE7w+ln1xC/aqU&#10;B4CZCIXg/WHkAjcEb56iHIHX/z0T4a+jELw/hHL/Q4aUixSCN6TMKXc/ZEi5SN8NvHDOKQTvD6Xc&#10;+Yh5n9z/mRXnAQrBG1LWlDsf8duTW84gzoqC7smMfzCF4A0pc8q9j/jtyV9WP2dFQfdkxT+QQvCG&#10;lDHl7kf89hRUXpe/lr5Fnl9BIXj/XynoA8G/Ov1C/zfXwRtEWV3PmkLwhpQAuRUt55Xtp6EQvCGF&#10;9JPSdwHv19P/MXi//cv9dcl9d0H8k1OOwPv9KZS8OaJfqKJ+FbnvweWfnELwhvSrkBefOTP60eD1&#10;Pz8jTpBC8P465IUvzcbH/z+i2IoIfqDAXshXb/9bkv+52WUf5Tp4M3nWV1AeAW9Gbyn3/3CUIo8k&#10;SLhHufal8hx9SlOAQfZ9Bk7Iz5o+f3KBasnm8eLFC28/+q08BrSfP2mUy8zIvS+n5ObhsktB15V9&#10;pFUhBG9iNH/+PHP79i2zaNFCWYEunniL7guIBF2zpFH9IT3nD+ydEf32228S5Bx69eq5efnymex7&#10;kfw92r59u6RTioVMjS8P/N5ZbcBPWqaUlNjiXRcveM9OhOQ+BZ0ALz2778JP/Ic3byKB1TPJI3P2&#10;8nEp/thN69X82HWOv0RWT/Dov/+e2F/9tjGSdaAsSTxjJ15xZhTTAOIp/58FInsuueWMsfu8Fy+8&#10;uqBdBvfdvnkVC1D/IynPgJePzFKYgwcPkX34jz/ymVu3kuS6Kz2i0RLdChg5doGXFfEMVjSISQ+P&#10;3DxYniS+AsY+LOSB0imHw/6+oltxX0dW4KPRYDEvpffv3mTrP2RG3vO9Mv/5559m69Ytsq/le/fO&#10;W0xMyS1fRhR7Fx7FH7v/PwbeT588ML59E2u4eK9KHyIN4qc07suaNCD5k8deHm9ee2A6f+68bF1y&#10;y5foe33//q358CElcpQxeeVOrMzfgvIEeD+lfUpXKSBWVec8q8NnRu9shVfSFvjt27dxoAgi8v78&#10;OabaBal5L168jCvb+/dvIg3Jp7j0iVR8JYKmE0Ad4CZCPFPJrYDyXyONlv5Xr2wKIDgGooP7D8v+&#10;xw8xKSIVMJKHcBDZ8/peY+/CA6T7bjJ6rkexvD++9zQUr/J76d6/S7H/zXsGdPnS5cielw6wxqv/&#10;GZPm76dYF8mjWH6UwSu3/zvyrfS/v3pJI2HTRd5VbjWy+uwYJ0bpEfODSD8yH/FdSqyyPnryOK6C&#10;aCVlHVhe6rIlK6Iv1yPvz+tKd1yLSUdjjh45JluIfAE5hHqMNGBFAchbY8iY06dP+yqoR6Rl4bD4&#10;FfWCP4DbuDx+9DidxHvx/IXZs2ePqO36fCoWEuD27Wty7BKqO//fT2s36NIlscoIsWoC/+HNG++5&#10;d+/cMzNnzpB9P7H2blLSLXMr6bb598m/8iwoMfCmJ73+6uUr+74e2Dr/xVtkO0Ksz6TPQELfuHZL&#10;9pVSImWGnj16Zo4fPW3ryPvo2r9K+t6g1NR35tHDR7Lv16og1oGC0tLey/+F/A2Ddm+ePfPy+bbk&#10;1hvvmyVCmb/570j+SkArqS/Uf23xwqVyrkjh4qZFixbmz3wFrIr9Z+RqfKXyfxTOa2Vhf9aMebKt&#10;XLmyad26teyzXi1Eq/vvv0+ieSlxXKRIEbmHfVaG98gDjfSPoq2zVzlI9+yZl5ebX/26jeW4TZs2&#10;pnTpv2R/+fLlkaux/0HeqZGK5ubhNU7B78lV27n2yvbV2P7x+5+yfjD7uvo9eaSmvjeFCxeWRczg&#10;OnXqpMszduyBx3/dT1wHIH/88YepWrWqHMOopaouQ/oeOnfuLFtWPHSJc5SpW9e+sp8vXz45D1Ah&#10;ydO+a7awku5TBpY7LVSosOVCwpp2xYoVkkaJBc45X7RICVOhQgWTP39+77hoUbnuNii5Q78IeN2+&#10;kAteFstS4ljXwlUqWbKkqfNPg8hRLL8g8Cqx7x5DJ4+7kvaLObDvUFyaGjVqmLp160aOPOL6s2f/&#10;RY6CKehZq9ZuSHcOyeSe81/n42peManvffD0aWOkFTC2zpExT5+5/XmPjh09HtnzKH/+P83FK5ci&#10;R7FnpG9YXWkPe+ow12Ekr9KGzdvinnvs2MG4Y4jj+G/s5aeLfpcsWSbuHvbdY7QWyD23ceNGOX76&#10;X8xmAWka9z/du3dPNBaI91yiRIm4vJSyHgNPhNz3BidG6Uvzg8j/YjxVN1YBdu3aKfu1a9eOS6tq&#10;9OvXb+LOB71oyJ+mQAG1RsZXuEMHjsh+8qPkLPPl3OJFy2Rf1XDIXeuWNLT2Lrl5uQYSzv/5p5e2&#10;UqXK9j6vxYdYGR/NgMWyK1SoGDnrSa62bdtGjtJXht9//z36PFRV7RZwbtsWT/oGUf16TU23bt0i&#10;R7Eya8MR+w8ZgzdG3jnUVvd8fBqPWBhNz1NeP23atC5dHixaDr19E+umuGl2bNsV+Cz3XPqGxCsz&#10;C6VHz0e0KuEfSOn/yQ+ioJeqxLVXr7wWl/3795Lti/NeqktuHrqvKqWQvcWf5vHj9H3HIkVKmvLl&#10;Ksk+jYbeo4Y1FqcePGiYadG8vahcv/8ea/Xz/ZHfNKzfVKy7/mdB7pCDe50KrwaQhw8fBt4LJbJP&#10;pdKhKSWuJyVdjRzFCPXz74pVZR+1GSpbtqyk122ZMhXkPBR7jr/P61RoqdTx4A3SgHRYhv3Ro0eb&#10;2XOnmKNHj5qDB/fI4uOxvJFwn6zau8uUr+BJXBYdd6+zTwPuJzdNUlJS9NirF7Ey6vBkmTKuRNf/&#10;QmOyJ6qqe/fp0Jx3/UdQ7J/9YIp/qWqJ9Mj9AOw3bdpU9v3WPn86JTedP01ysm0IfMRH6tevn+wf&#10;ObI/3T1IhTVrVptly5aadevWmnHjxpk7t+/K9aMnjpnxk6aafXsOmGMnj1uJGpNwfnLPuZXpwwev&#10;76aUrX0XQMqWuH7tyg3ZdwltoFKl6rL/JGIcXLJkiRiXoKHDB9h+cExj0OeopT167DaSlv594nV/&#10;ouWyRBpNx3kXvGfPHzPDhg0yQ4YMMB06tJG++PDhniTlHtKUK1feHDiwW85duhJvSNR915KOhdpN&#10;c+3aNecY7y+vgeOcqr9dOvWIpvG0OgxsKVaFd0dEKLdX9oxJ02SVLucU+2c/mPTFvH8XUzuhBg0a&#10;OC/NWIk3Ku4YSo18MPe87rsf8/rVm+nSNG7UUvbdvjbnd+/eJfssaB2UbyL05bMnnSC9z5VAnNMK&#10;rBUFKlWqVJyKTf+OFe1PnTgjBjol+rEMo3Gtd6Sxia80sJfnH7/nN0WLlpJ9SIepKAOr5uv+6tWr&#10;ZV/pt9/+iLtP/4drKIL84FXS65A7VOOed/fdPqT2b7let2492VfCoSejPLwGKyZVlQ4fPBqfLkJ6&#10;jm7OsmXLAtM0adI08HzGjjHuN/g2lL40P4j8LwZjwYgRI+POA1JUO87FPJ08qlixoqh5SqRhJXiX&#10;OOfm99tv+eKOldxzSND4e34zbVp1iBuq0EoWJ+0iEk+J+9QAolSvXr10z6cvyTkdzoBYCZ9zsPu/&#10;nz79N3oeyswd0U3nknuOff975Ryr6yvF0vvVZk+VDFLXY2k8ehIptxL7zZs3jxylJ65jS+A9KHGu&#10;dOnSkSPvWPvxGWlabhfIK296gEMc8x6Q3JCOOETTZfKdvyfFl/oHEi/mr7/KyJCCvqj27bpJP1NI&#10;XpL3svnQXK9R7R9z8uTJaHqXLly+KOcYnpg2c44MgZw6dUrOfYn0l9kfOnSobE+cOGHB3lv2z5w5&#10;I9exOEKcU3r+/IUcUxEGDhhi+vUdaGrXrhMneag8WoFcNdHvlIGUwWBG/xj1e5XtS5OuUiUFyxcZ&#10;94Y475bDNTjp+Q8f4rUWl0izeZtn5Z0zf5G59+Ce7PM/3kQMPFWqVJFzSVaqjR43USz4NIj+Pq9n&#10;OfYqLccecaz99phDBdeHDMFr7g+xW6A5cC46Th3RTjhXvHgpc+X6VbN8+TJTuFDRaB885W2KXL99&#10;+7bZs2uf7aNXSdcnZj8evOmBeeTIkaiBku/ifhvGtpU6d2Ko6E/Trl07M3DgIFPrn6pRzz+X3Ebi&#10;R1B8aX4gXbx4Qcz7b98m5jdKOipRm9btLaDwkVWKgRwjx+aNW82sWTOjgE1+4PVxeVZy8m3ZhwYP&#10;HiwS9OSZU5EzXvrnz5+bffv2yr5Lp8+dMdWqVRNDx549Xj8siN699YBx6pTn3fQ+JT3AAO3hw4dt&#10;X3Ox9KeD6NTZ0+by5diQjRLliJU5Rv4hDFcd7tO7f3TMUl0XU1I87YH/06N7bzNj2iw5BmRbd2yT&#10;fWjKpGmRPY9Gjhzh7fikkQJj7dq1sr1x47q8r0EDh9pG8b6c89Pe3ftNmdIVTK+efc29O16fG6Jx&#10;eZvy3owcPt6ULBGTtu3bt4/sGTN69KjIXjz17t07suc5wyxdutQ70LJa8o/zQiuWrTLHjh0zM6fP&#10;tkef7Pu/kA68Hx1nkx9BeQa8Hn2J9qWUXr54EXtJ0Rf+OV06yO/a5no2QVQoTyJ4wHyXEhuCkGuf&#10;4u/XCuhS/Afz8vEaDNIDGK987Hv3axqP9H5vEoN3n1JU/bbkeWF5/sfx5dC8eZabN/ves9NzfBmU&#10;Xr/y3o8Ot0E6tkpZVPJlRLH+e/pn+9XnVxFfbshVzVVSC/lGEPzgiPdmi6eMy6rTEj1yXTCVdEIJ&#10;dg+/VVzpjz9+NzNnzvQOIvUwlLwOuR88aPDb71aYEb19HasoLiXqGePO/IHE8T3acHyJWlKhmKHL&#10;q7Qx/mI/buw/4F3FOfc65JXJPcd92a8UMUBrXomTPg8tIyMi73jQfYz4+rqkz45nfQ80EsIWINpg&#10;yLXou4Xj36+Q91piZPelLHJP1hR7L4nRlu1boxoJhOXbL3XjScue+DNyg/KY5M2YMnL8dwEfk2Zf&#10;ojNNlDzwBJM2FJlN6VPS59GaBzUGMUmSdcuss2xcyeBNk/MoY0umlsN7jvsOMiL/NDY9DrrXbTj9&#10;jWjsudkj938p3blzJ7LnUVoafeVY3mqJd8n9RqTPioL+n9QlH/DpT2sLAVBhtb/Ur19ffL1zh3iu&#10;8tfRTwFe9yPqPh/O/XiJVGA/ZXSPPMNt6bNBGQH2v2fxLnkxEMT6h0HkL6MLpuzMZPpW5Gkp3v/I&#10;iIPec6bvPkKJgBPy7onnIM3NpYyenxZ5vtpI8jL9NJIXcj+sS5lJKAhAZfSxIGnN+VaWdXggUVJQ&#10;ZpZ/ZoTa6KrXAFn7u5mzVq4vJlUt8hHiPWX0rjIiyh/0H1yNJbP/6ILYU6+/pAOQvzsCyXOzWdac&#10;EA2dV359f+mn/8l7i3z/z5/pK+dtAP9U4M2KtK+LdVKHPyBXGrpAwZPIJVQ2V21zvbyyIrci+KVv&#10;etXTm+6nzvOQANanymUmPZjOdv3a9chRxpQoMFxgRtVKH7vvDspIy/BrEkHpvAYzsbJBmU3U/y8y&#10;KcRrCHlWgvk6/y1OXbcAzm4j/iPopwRvkGRxgcDgfdXqnsuf/TKRrUcpb71+6pPHsal+TLXDsun/&#10;YJ/sM2A/KciDKpRrMfZTfNgXzwrqr+iA2A8SP+l1LX9mFS0nUi0mobSs3n4wePU67FqVg+/za0lu&#10;o6eSL6jM2pBGVWmKFvm0vAc3qIKf/BLX49h/i37LSH7UBfn2GXzjb0tavqyfmyfAqx8t+kEsy0dy&#10;9y3Jh/VVVD1WyycgPn78QHQSts5I0Yoeo5ivqh+gjx7FrJ1vXqfEPdO1uEIEDkhVy6Qta/FiJb19&#10;Xr5t0aXiiIThz3gNhUtelAyuxZcBUPslVjyojOnds69sM6NEwJuRoc7TZGI+wB4INQ4V+brslYk5&#10;tzHy/n+sgSJNjL3zXzxgerd75CSLxrOKfAPtIrig0jFrvcl7p07ZItLVNWLGrP8x0vrlfu8PH+3z&#10;nPJkm10Kuh7HsbImwr9xT3BGDn8tBeXp47jWD7bkvMNYmk+RixHiRQcPAcWn84MXb5z0gPbIL3Gj&#10;ZXOI41SfuyOPzCjP5/95wzAagREQRys1H8OSC1YdqlDARBsBSfvFSgevEYlFdIwnx63aI15HRhwl&#10;/lOscXK1gqiftpYhUmbXJZP0+v/9MaDepTj52nvc4SKXUt5GGhKbv/+dpznf/hPuqXFlNzLJhHy1&#10;TJJ/pJwZEZrSh/excqj54KNtNATE7v/9KraZZshB6bPmxMD7ndjf6j17+twMGzJa9t3z48dOEY8k&#10;P1WuVFPSEbrk33+TzZcvn8y6devMsGHDpFItWLDQmfMaA9qQQaNMq5YdTds2XcxzZ9K4ukdK+SL0&#10;9k2K2bB+q0SZwBNo5x5vAsOmTZvMrJkLJc9du3aZlStXihag6jwT+GfNmmW2b91pnj59KOdoQNLS&#10;Ppqpk6fLMd5N//zzj2nYsKGV/p77oKc5UAD+v8dUUMBw80aSgM17DiFdUs3LF6/M1s3bzYhh42R6&#10;nZIAwXnXsPtOeZ+4MS6cvzgueqeGJBo0YIhsXUDjrbZjtzfP+vCxI2bRosXy/3fvO2jWr19v65eW&#10;2Zhp06bJ/2fuMN9GCfBcvXxT9k+dvWSWLFpm/4cHJnXSUGkrXmK23LeS7pnLF6/b6wD1ky37Ibmu&#10;TjnPnnpGxEOHDpmBAwdaTey4efzY8+oC0NrwXblyWWYpzZox35w/e9m+o09m69atci3l7XuvAZd3&#10;xTYzJs3XcFCeMY4KD999v0UPMiIncY45C1LVCHr/IdaSE7ZEAfbfs5gDAef0vBKVWM8xpY+ZOdD8&#10;+bNk1g3Xkm7ejri7eZZPzWfFsrXmsVWVy5X92/z+e/6osUtVXJUAL61qXr5cZVOiRGmpEEk375oq&#10;Vby5sFT8Xj36SX5jx0yJc0fkXKGCRcytu7dNrZrx81AhjmvVqi8q5/WkG6ZfX8/f+vK1K3LdAwxl&#10;8FgllpvPuDGT5RgeNHS0mTJplqlYwQs7A8kQiK9SfI5IMtRO0q1bs8Fs3+75PzPRQ4lhE83HnRhf&#10;s3ptU7hwEdlv2rSZad+xlaTr3rW3mTBukpyH/vyzoESiWLpitalUpYKk4d0pcdyj+wBTvHhx81fp&#10;svaB3nmNsKmEv/GIYeMlfaFCxcy9B14jyLF6X9276/lswwQu4P+QL8dKKSkp4tLKOVwsJ02YYf6p&#10;1dCUKlkumk4tzW737Zuz841dzhi8uUFupl9B2j9z+2nRlx7Je9TIseb4MW+CAaQfLV++/CLVoMqV&#10;apgmTZrIvpL78VQ1dM8pufmqZPKMJV4Bgu5xXe70uhpYWrZsme4eZju559h3p/pBAweMcNLwbO9D&#10;euyRmwdSiGNw6RLnXAkLcaznpk+bFZePEufuJ8f8izUN70UlYtPGLS3wi8m+kqZTw138TB6Pevbs&#10;GXeOfX8aqbC2HmjDCRE3zJ8Ocs9pI+4PkyRpnPrJcarVVFxKl7+mZ+vnrCjonszY/b5B1x1WeKR/&#10;E3mMkHIzps2LHMU+FFvUJyX3pTMTpm3rjrKvvqp6/e3bV+nOqQSCOPcwOb03kBLXRwwfHzmy7zJ2&#10;q5BbDsh/rLGc3POx/VhFhWLn7UNcqRkhN4+XvhC12md3z6FaC2idMnPdHSfWrsKRI4fj7nX3ldas&#10;32QrvBqLvDw0naqmHN+/H/tOSpx/l+L1b9nfuN6b/OBpO/H/U4l0SF+IWF9K+kzIDdWLPcD91sxE&#10;UtI0XH/wwGukCMCg51XTixrT/JwVBd2TGWcDvMqe2vyDKTOL6LWbd+I+ju4vWbTSFChQWPYhNw1B&#10;06pXryH7fqAqEYgtdk5fnJdu4XwvHhUklnBf+WhQSKeqMZL36VPPQu1/DsfKqJhsNUqlGqXYh5jZ&#10;48460vPypWxlVoOWxsmKXU8PXiXOXbkUH0HDlcRyT6QOvHwZC6L36FHGoXjUQDh0yBhxIYT8k/OV&#10;ONZojAQYKFiwoEys9+etGpSrFUBRS74lukOTJkYmBzgU9EyPIrXcEucIgwMd8AUVVPrkC/4HRRs7&#10;lxMh/z1ZcWbgzYDS/4OckP9hmTwwiOLU5YB79YUOHTHODB42RvYhPd+4YfO4yJGES6lRo6bsq4HF&#10;/ShaUdxzqp5xbusOb4qfO6vFP0QE/fYbQd1+jxx55OYJcZwqDcgXGefVykn8ZgjVzX+PC06VTnxU&#10;HS8NapCePH4WPcbYosQ55iq75LodunmQr+YN6TXK66ZTGtAv/RxXjukju+/40aNH0rgQKohr9+4l&#10;SZxqSOfqQh/eR54dqUM8l2+g34F0e/d4xilAra6MbhnevnnrHOtwlJfmzKlz0mBSHk3D/8XGoVZu&#10;Ny/t+uSIFAcB9TmY+C8Rdu/N5P5YSb+G/A9TzialMw5ESF8oW16+CkL3vEtItiqVPfAquWk0or7/&#10;PohzV654hiIZ47PkVnYqjFZMiPTSOkfInyfH8+cvkH08prAM4x3lknuPVjYCsMfOxxw69Dqk17G4&#10;MrShx+p0AnHuQ2RIizFrP3F92MiRkSMqrJemUaNGzvNjz6L8T5543QrOlS1bRvaV3HsgjonxpaQh&#10;i1zSe6Lv1VcH9P2S7uhhLzStO5TnPpOGL3ZMQxkD7+xZ6btfLlWtUit6/vkzz0/A73qaMPn+Q9bE&#10;/4mwe28m96f/B9+C/IXJgKOSN8IqDZGEvFT/C2d4Jug8x6hYUEZqM6TnXMcJzhFxIytiSAYivTt9&#10;LPYcr+w0BJzzT7fTwHQQ11EnPzljtgULFhINwqPIR7UvRT3EoNizqMzBS8ZwjmvUwWiFd/rOSGXS&#10;vH4dW1mALoA/L47dsVqIc0HpICQtdOTQMe9e/9zqT2lx/WKX/N0UJdJpvC2XMipDtCJZ4tyCBV4j&#10;CnG8c/vuaMPw8sVrOaf3ap/aNZhli/TRiXL0G1tOdy2Y4v/1tyJ/YTJiH/klGhZYJTUycX71Su+D&#10;6hAK4TsJywq5LS9c5q/y4n1F2BOOvUnnMdAUKVwiFhIlUsmRvK4B6Pff85nlS9fKPuPISgoghqnc&#10;oRYiSHCeUDCsVsD+0KHeuCnEcaeOPaQv3aBeEzkmJjPGNY8iH9Wy62qIyq5lv3c3Fl86BlIvb9RE&#10;51XGvVdo7JgJkq5Dhw7Roay+fb2Adh+sloIFVxuhJo1aRFc32LplhylQoKCkU+I87z8WygcbRAE5&#10;X61GJRkFYNioX5/YighcC5rFQznRflJTvfKyQsbG9Zuj6myQUY73wTH3xsbIvTSE19GlVmisKDsh&#10;iGjoeffJ92NL61C/ouP8OSEemx12vnHg9QDOHYOVtuTpmGuJsdvasp9R66tqHcS4q5LGL3LJO2dV&#10;zohEY42ea1djzvyuNET64rVDqJQ0qSy2UO5/EeB4+Ty49zAu5hHkLgZGWJrLlzzVWwkHAJ5PvzcW&#10;jN2T2FphCO3z9OkjMVy5lN4dkZdmzKPk2Do6lP/ObW9+rKfukw6Hhf/i+u4YmxS8gMDFDOF4CLej&#10;5F+wC5X54MGDUacKCFsA4Nb4WfRhN6zbZG5c99KodL1794bZtGGLhPI5cyb2DBrcixe88D6AUYEp&#10;dSBSTjVaXbl03X4K75xLrKmkPtJ4dt2/7xmmIP4739WzWXh/VuOCQYCYvrgOG+m3cLWxHBGPyg67&#10;3zfousOKjViTlRm5NweRW8n9nFPKTh6ZpY2e9xVeD+2WSuLxF1GzYak4br6SB+wnfxqXMjoPec+D&#10;tMJAUde+SBnkQ7n5uwxF9yN/yL0u5+Vk5P957E8j5xwC0G56j/WFeYRayTnvfCQveT/aheAe7aPH&#10;3wtxHuDK/3TcJaUsvvLBcl7ui/wX9714VyL7vvdgz6tG5l3zvnHsvhhhDfcvZSP+3ZpXAEsjE+Gg&#10;69+SZVTfLUAg6we0+/4MEuF0+fk46J44zil53yo9Z0DR/xnhwHu/kuP+r5z0gTei5geSm1d2KTfe&#10;p0sZ5eeeT5QF9BEOup4RZ4Oi9dcSRrML5y+KFsAsLqTu6FHj5DuooYqxX1dC50VKTPJmQTEQ2gPL&#10;/uOvJs0ntzgjCqogsEtB+WWLY/lKA2GpQWMv8DuVVyuYuowmbO0MfFaM5ZtoBY67FitP/PnMOaP8&#10;5FwC7D5XvKki7J73c/SZcLr/kQkrRfaxzo8bN1bsG9gvChYsYubNWexdjJAG/5cuR7QM9kS2OVb+&#10;r2H3/0rdsNvfeI85YTHiWHaHUTIieemZcOyPZsC/OOHaqMTb9HNu0LfML7c5t+n1q7eRhsEeZFCf&#10;3usYsyW3TutwYV4kAe/XEvgjG2U5jjD7X0tufhlxUBug96WmESrG2/rv+x4s5bDlcVkbP1jPUVFg&#10;t1HUa4lwIu9JOIP7gsoJJ5yvwxiZlN3z+p+D2E2XKGdUZpcTIYxlYjCz71/vU+BmNy/IvScR9tfd&#10;zJj/DInaHJQgO5wVBd2TGfs/0NeSP/+8QP4yKeeEgvLJjP2U2TXIvZ4dhvh+QdeUIfdbB6X5Wqbh&#10;/pj6WRxZlHgWx/RKblxPvwAbpOD15+eS/9r3Y2P+B4sI1/1JzdRCAAAAAElFTkSuQmCCUEsDBAoA&#10;AAAAAAAAIQBtitnMpDUAAKQ1AAAWAAAAZHJzL21lZGlhL2hkcGhvdG8xLndkcElJvAEIAAAACQAB&#10;vAEAEAAAAHoAAAACvAQAAQAAAAAAAAAEvAQAAQAAAAAAAACAvAQAAQAAAO8AAACBvAQAAQAAAPAA&#10;AACCvAsAAQAAAAAAwEKDvAsAAQAAAAAAwELAvAQAAQAAAIoAAADBvAQAAQAAABo1AAAAAAAAJMPd&#10;bwNO/kuxhT13do3JDVdNUEhPVE8AEUTAcQDuAO9wAMIDY2wgSEjDBUVAAAEAAAGCCiomxAAEQoAA&#10;AQAAAQHfwAAEAAACAAAIAAEDAIBiBEMFKwuCgNinFQqgqwjuIILVdKJBSEnc0npSprTCOs8Jisb+&#10;RbRANP8aUcV0GwR7lLEBAiOwabCgXqIJSknAFzCNlSwgY0AIGVkpwII7J1K5B7guYSC2IJYkvOSZ&#10;dVyuad5qUphtJ4EgQrITkAkarYShZGE4mtsJA1xNVXs4/QyCAIJYhIESfo7CYzkwLbO7xosecjNV&#10;FZyAISVIBBI7Cb3phQm0jCMtphFaz4RS6TI7p/pCwDsaSBSAI5iWoCmEl+TA0YgchZRlVZkHjMrR&#10;m+xMEFACKEtQSQQFMJgOsIUjCBuuq2EDWYaA8FodCMkKglRKAEz7YTv9YD7FbIVsILgpsb4NJQII&#10;QPYF3GEqFsJaUfAEESeImqzA1QSCUPCsUr0NcgiR/wFd0BJ5YnT32xuyC2exwLVCQQztiLbSaMd/&#10;NtKjG+twNefG4RdHuUgoAR+I9pdvNG2K7RaIBQtCiGh1LOJvFTRqC5aWTEOoAAABAgAAAAAAAAAA&#10;AAAAAAAAAAAAAAAAAAAAAAAAAAAAAAAAAAAAAAAAAAAAAAAAAAAAAAAAAAAAAAAAAEFWUhbhQkFh&#10;SoXyIjJr1sS8DZeb9I4FN1xrxsKzdr1oaJHhooVINGjZFyrWCRAwjqiRDUYIQRJIIajII/cISIII&#10;PiLRkgwFFVfFHCiR+WAFSAAAAAAAAAAABhDYUSDey1rhBoEEgR9AhlCHUINQgF0PNPCW7TT+N6xK&#10;EiIET0ImlAjGgXfQgJGh1H1e4Qmt8BWokPRrQtpTaulv8fA/YBAhUNQgEJQcoWxzbt9CkLBqm5V7&#10;BAaNSq4jRQ0fLaFAH0NMAko06T8L7kVZGmpEctjrckinuPdCf4RU8SB1uAAAAAAAAf4AAAACAAEA&#10;BgABAEAAAI9wXgAAAAHgAAMz+Ftj4D+aEiQHJb9vdwaA//CG4RlhMPBDYI5gj+B7FIRPxw+FU/8E&#10;HwgMEksBhFGEIhoTJlhpfeJ3OAsFHRIq58IPhDoILF/EISNEIKEX5QA5sRWNKJ4KsBgEBMSLDRGI&#10;iPNkJtUxtZSX2JViQQDCA+mOq4RFziXeqGB8FYjXjNxNuXYVRPUTPYclCGBeXJAAAgAAgALMS0MA&#10;AAAAADUNBWAAAAB28AA+idmETiB+boI3jXr3YQm359zVZ2dIivwlhhHcEx0EWZMJBzhBMTCBQQjY&#10;IF5uCYNdSfcJF4RBn2B+yT0EBjTf7jfCrZ0mRGe4RHC1lwN4GLfe7e8irAV39MK1hB9plWCVs1or&#10;PzsJ5d9KVVE2WJR9JRKwzY+XPSWBywDwUaMUaTNyGgJQuRGkIXWGHQZmtwoDSMAAwACBgEAIAAAA&#10;AAxNleCAAAA8AAf7yTL+Bwk5iwQCHghWTFixM1vcivgdvBHmCwgnQQaNl32SpIeDU7BAvQQ9lSPq&#10;Uh2slm+oIPIIHLaKpi6DMmAhvrEwJ2eanrVs2DarxI4lQxHxuLXar1V3bIgIBg1k8DBKYqZUNg76&#10;v/sIO3UJUtrAAACkApAQZUYAAAAFdFeAAPH1Xe6lU7uqOQv8EzEETYSFwgtYRFAsA4ItggqwgHfK&#10;hPUbMTtkELwgWEEi5IBuA9goTvw0Vk8omc165Yn6UL4cpj0lUO8KklgnPpY4kHbh7SqpMmOGEo9E&#10;QNoPAMBq0BK/Evu7PqCXXUYOKT0z+LUPgGYqwy2Hfoy0JWgDqirMAGAAAZASZfgAAAAeAAA+CSUE&#10;QwSs/WEU4RThI2CQUeCAYQGCIZ+qPGw5yIv7QRZhKzCS8EFwi6CQ2JjQRR7EghPEj4uHYIR6CRsE&#10;Rw2EFwgmTv5jvaJeHOF/gMIHhBXgIBCk+KusO6V5h0EYmRv1FhrcRZlWeyEtTJjLpI8LFykRISWr&#10;e2FAoYOI6znIOasVM/V42wE6zvs1uIpYaKqcbNSOo+ppA5AcfGO8jHsQCKhLwAAAAEAAIQB4AAAA&#10;AAAAAAAAZgAB6CI++CrCAwSkdokaeggE+TvBmt5BC5ezduMqknfnCAPiGvc44TJoTIX+AYQAnjWJ&#10;mboaW1L8LohBBs4QkXxBA0LGxsbdOgmDTVdGwhDrSeSMKX6slTp9os3Qb6Jd4xdxXkMgK0Aq2LO0&#10;JiHsm0tzvZV3VVUzDyL6DAQxDNyDA/w+CQeCnCNcIPuEpZghigivy98VqRN/fQQPntotfY6+qYj3&#10;LC1E2squzoTUbVR++L68qRknLLykZ2Lfse/iuyzK4b+eeFh7LTt/VV/p8mybBzB2KU4sI6SmlkYL&#10;ZRLJeDwmrb9rqZIJh8bJtYwBQABgACAALyvAAAAAAAHgAAAAAAAH4RvhIeCRZhKK4ImxsIJ/PBDI&#10;Twg+Qw1PsEI9hDIBBCMtoIjwgWEE2CBYnfef9Ap3AkbLZt0iBPigj/ibVpFyR1YXH2j2/zhf6yZ4&#10;jhjL/SY4a3horGQqFbEwNTWioE1zjWsY25Y0nGCpkwdf9/h2w2pO0SYvLRcuhhPgAAAAAAAAAeAA&#10;AAAAAAAAAAAAANDzeBdB8GnhKzIIzQwMfuBhIfsYy4Ti/QVyytwj6AkEE4RkYQ7BAFHYrOd54Qjn&#10;CBmOlMgVkeBnxid8Eb5YIs/iwQrs2X3v76m/+FhscsFTUlCfAAQAEv9sYwAAAAAsIOD44aBtfxoJ&#10;XvbBIjCEY7dsaCDxMIRjwQWF8IfBCSmLgYWCB4RBnggP4InjYQLCBW4+yFPGY9L8LaZGmiG4QKNT&#10;/7NUR+hF5balbCNgRj4pxFvMCOxjXjUtgWe5blzFnY87EYdW9PSye2L6ZekqWstFZkQm4DSrbGnw&#10;iVefDtpkZCiNECpsiZtGgBUhFAb6NJbslraohT4VYVMsyeZ00RHHlNnZlrRDFn1UE78TBipAAAAA&#10;AAAJ38AAAAAAAAAAAAAAAAAAAAAAAPwiv8Ah8SPMJjRPGf4PA7/YSqYPPDxcuxL59/d8aowtQy9+&#10;uJ0ialBKy2j+EvsRVvzhQIxVJGjcWAbf2IV7cjQotIkwXoXZHEpOpmzQWfUJJs5XJ4+PuXRir3YM&#10;GiE17QRM65OJARrfdZiVG1G0KhOjnAI8m7/rtasNhDL+ZiRo4D9WKNrNvJoOWSJa+0SHOhvDyAvM&#10;c5mGL2WtIBvxW765HHg4Uu0eNeU5HLVZJgAMAAAAAAAAAAEEMQAAAAAAACOIDAAAAAAWOAAAAAUF&#10;P8IgiQ8ENgiCGxeyfxsTuAQ1k6tqmbFbhC72mZ2qdyd25cpB5Z6A07m6T6NvWW788GmpRMnuaYia&#10;yXIKKSiWIrYJRrIcWxaPLHfE/PZTlgYESE88BLaja6JuW/dWOMABBjjjLCUcYMfKLowrTroGmDN/&#10;tkAgQVgDFQXTK7xgS2ISDXCI9WeqfBthLoo1awD8jZvRoBXPtqCTGT0wcMEbkaI6nJEYG+fyRtpF&#10;IKEgyiWHf2xKHbHqwsaNrmJBPkG0ABgAAAAAAAGF7BgAAEAAY5AAAAEDRyf6pFIhAokiUCiEAAFF&#10;FFIhIov37EEQZR8aLiSdCngHgDewQ4RBkGKLDR4aVFhuGMKGiFnmWNSDwkySosNhuxc1EmfKIv1C&#10;kEQAKeAfAN7BCPGEB0Q/zzlhx4RDPHixAhFR/RRsbLRmifGgShKJIBjp/eq6/+cCBVrFhnTO5Tk4&#10;sKQ7gA3GVTUaCA5rSlLE0+q/Y8j6Dqd0jtuVxb54uqVfq6AjxBIQKUCjQQKMcd0SEpauVo4HBqk0&#10;nSWUWJBPNbUvV4CU2W5kJcHJ0tnsyqjdcIHJXRUZFYsNqsSslCDLkUVREWLpXp2M3zbtFrmiTl1C&#10;CAaJaElCO+CFuzBAI0DXYWGVbqsrWav1cUd5GouMaupMiQMEKhZoS1BN60hggag0a3LypUwilcdx&#10;eM5ua1wgCninWZ3MrVitJO7sWALNF2JaY8oI7k6tkwMZRpJVmZXNWEcaZxhMSS616dr4rYJKqrK6&#10;MaoaiVIeK60bcHa1ZtF8QsEEhaa9wqraSQHHolEhUlJGyurLsVTmpXgWLmtt09XvK4k6kq2VK+tS&#10;b+xPU4HBhATUbGxjQpttT+wMPD2ypgPVSzXwj2Zs1AwKxVTVq8rFhLqSWyNklCEgmW7LqJfaqNQv&#10;sftRQmevJpBubsRNdesZuJNrwC2yUcIuLG6MiVNRYMb09JtiTM8QKArVNr8yNQNcGeja6q6JH+sI&#10;6gleIQ83IBngH8LSz5MIizWKCjcegP/nBzR2B4DAQscgrRKoiajGgwQHHHguQqISFS0z0W8YtJJv&#10;fOeGvCfxZxpI0Ts1iI0whYS0EAggkWM28nk/Ti7T9y2zbUKcxstmLC0jLWFux/r2fJRNsmniRMRa&#10;vzypzDneD9Epk7Uh5Fjd0nT9Va1pT8W0oekbUpgtqjJb8/DymdM8IA/QCMM1q7YaEmG3MbZ4aC6E&#10;Ul034cfVl49tAkwsOyuvsEE04apQ6Ioukqc97ZXZ8Za/yfczzY3mi9EfJsDBAauYuaVTKyL1oEKx&#10;tRtmLhTvxoIAsrptgGqnCjXWDbmXVrR97b2sipHDBA/W490kUlAgMuycdFo5AgampRV0rnw0W6p0&#10;w6gELW2st0d1N4zaDIj5Kza2pQBhule2J2Jw3C8idbWKqtYvJq+0OwLKOXg1f5lOkg8iFvzKmHlj&#10;5SFOegHGLzUKjnnIGk86lm2GN2vBLRMSBeplo9oXY3+ymCjeYMJ08JDtsvxNcy0LCj4jH2sQZRCM&#10;tEbUobB12JFuQIepvL63VKRu/BhFCjOCegUA4Pr0RcpAOiWR/NKNt3ZF5AkEAZLYW/cIIT4SelAN&#10;3iyB0QAMQ8L5gXGTaZUnRw6YiDkatBAA65pCQIxX+IM+EfQ6MV04VBgCQyiInfAhy8qO5wBnfBj3&#10;PLh8qEHgTIjXkH/ONAmlggRlLrSU65gjuYBgkKjQn5L6J6WW8Q7pFohfAJC2157BUnWcnYDf04rw&#10;7p7WgMsDmJoTSGgjT4QW0Z8y4I7orcIVEy7FMtYM1BFXdp661Jgt1WsyACXy3pduytc8Bd/6zpOw&#10;4GNfcxOE4XrOESEZVUU2wju7qS7KFGSOl+r3xpJgVKU2Em5lhQv+MqCwl7q0UlGmrNtnkvpHZmAO&#10;JIsI43hwniTDtsuiaXuxIpvoS3CqSu0zCH8QmD+o0otN8fOjBAqtwmJ9F57Xnk2hG2Qy0JajJarm&#10;CA0bglOVTRN5zVt/JVzkVLtVdEye4O3GkXpMRI8hiccgd0iOThbvae6tJ2lP46USKyzIJpHmePgl&#10;EyFscj4u3GbdLcFiyZEdQceNOi0yOix4UnLjr/w2stlsLFbZwFMQc81kBHy2+gII85tQ9YmjaCa+&#10;jj1egcatMRvWGdN3KARc+CS7OYTrKb2ilqWX4XPLhejwZq5uJLNh5Eq1gKtssUuAMSidv1/itC2H&#10;uaTY7sLSMuLod0WObTKEoi6caO7n10CjxOQCWyxefKwricJEM0tFbo+MKi+KfSCjMsgQagt9C9a8&#10;BMlxIJmEiIiJXwmNgDj74OAy7hJS05RMQymYhgCIBaH6L/nBS/Wsx+bzgKNNRq4QFEr9FMnkJmER&#10;GlNMKA5Jdfmwmp32zbWnZsHNf8aNJhrGJEXlrN9xdy3tKuQOdFJFRVXeL0m5bWj3GCSUh2CBdBAo&#10;4/w5J/N20m5Jq0HYIHsEEFIkT0qTFyEVKH80iqZs674pasE1c3Vmz5xKdmZ4/EMBudrQT+cmv1TI&#10;qruq8yQm1c9Zkerjct+RWydKNh1Jm1W2PNhydWoUp7p5BT3rARp7Nq9w2T5jNIytW743Ck3CcyHX&#10;l8LMsvXpM8KHeoK9PMuFshuLMaUZuz5iRh1cU9fLOFMO2mPxXDgkpsN2a6sp/ZaFYek1rCTi1fgO&#10;Iu9CZu/HGy34C3djlQel4EH099AazYSZ4CbT6FNWjZyFT5PFOt8AeJwizdGsMJbYlNE8QBrNUgyJ&#10;m0A5doBuSTAXKIClKQT7lBVpC/lgK75nhUVS+hlaxwypbE1AjGpZ0L5VZAX8gQa8IkfOXQlD++/A&#10;K7sE7H2hoS16mKfVeWwAEpHnQ6SsmiwofJNPIFakEf9HJvmeERLvgJs6GT66AxpF9kbZ61hUE7yj&#10;o5sgc1I3oNBQqHH/dcWLOb3r2TY4AWIQIVP96ghZFv8hh4IRNTC3xanKx+xhcCub6ZFhoIVWWve/&#10;uqgsU2rgIHCohNpvsIAxaCAU6mTGRX97F0WQiaKaU0hp2D4cKAhKomu2VUy0aL9L0268eCDyKzbC&#10;PWn/sct3GsuknKxRncNXswkAtwqbXchr3pikmFYFTiwkLWxqJ+3PBAvW7vXU28/1tkt6TacnPEwF&#10;rTFZsivq3jLhUfcz1StcXW22FyQQKcrz7Ed3oPQQnUtMCqBEwc+fGf4F9tTWulSEdO1SZZ2qmqeW&#10;QjeQlOMJmRBTe7d3yTEGyEsndvbFft/o6UgFgypzGcgkc0qUn40kut1Kp0bYgQHWlW6MycSk4QSV&#10;CXgFNMEorPVSLFpR/5Xs7UTR9bGE1gqoVuWSuwCn/ofI/AcuNkR8KAuvuLz1oFaSHFJnoA6Eqjct&#10;chUT1hR80Mgqp05ALvMJGe9QYXw6pkL9oBXG3jQR7CrF8UlwACqegyVCd6jzT5AvMTkOlICGQAII&#10;GphJ7ghK2Wf4RLkcylMBbxBFPlgPe2ErTaCrGWMC0tBU9SC+QN9lo1+F4egfVhd/IFY1SEo1l4g6&#10;fHoShlIcf/ANJPwmdgQsmE9kwlBEr1AP75BKcHI+Qlz6YhPj4WvIVbHCW+moUA6Z09ItBWZMbkT/&#10;ZZr80eaNEHwC490frwQKJGyWn9vZJxE+WzaKY/QRXCPNfKQvy0xhhpIAwPCgs23TrkhDXy4K3Phg&#10;gGTzz5ID8y0VjYsVONaJbVVpqNi6s+2s/le+x5Ng/eI4rGOvixLRPZM/mlIbOTVw9EmTv5PPmiQS&#10;Eq3gvkT/k+rIlfZhFyLv5nMXWFpMmBcWq0ioqAsJdNb4+SFWRdrHLnm041nth5lR/8WnZKck6IMI&#10;DMu91nloGCBZXO07pGV1ghmQ0rj9gwgkqd/v3T1uECK0a7aIUvFkdbV+hOIOkU0PUhXgQgn/CkR0&#10;Kd0JsNvIUelUmHemZCwIiz48LeSXT144VbVlygYoi2FLA0ixM85HZUOd005ISZ0DAUOrcFM4cLxS&#10;ipFfddpmuSw8dzoV4i1PyHfKUHcyPPD+WJD/WxofFUC/hLP6wVkE7VAzmKwlplPA4m1tomxwymx7&#10;SsCMTsEIlAWSrUFLDhvEcj+oX5b4WHmI3JHjZPe2TBKGxqjkFgH6TmkwsBH7NIDC90JK8EFyGKb6&#10;dIsWdLbyHPZaz4IfYMWx1OEYmwCCgTmcilK8XD437glKVfF/164kgLbLc0jChHiDNVAEsQbQBFoS&#10;EJZTmAIA+5YTVCG7RythJhAGZWD8JLhWaWxrwQoQyOLkUhHKkgggiAp5eQGZyCTRfMB2AKmywYRw&#10;cQBOUnQ38g83H0aMyWC+kVCuZGNjKLKn9miiNVwkHzi/n1Lre0lZxB8EMRGJrV2eKO7hWrURy3c7&#10;DOE0WS3KtkhKyP5N9DpZxUwKA5iEI6092p0yP9vlJKsluXIzI8nW1VULKqzdU6h1jzXlwIzR2WFS&#10;gjVukukZMa674G5ltpIyEp0zbNoFlKQ1uN8p8eiNSl1SeUkVpEo/CsssDLNO/pTmpbpU7UL4yXeq&#10;VkbbuG3kssK1ZO6Qq70zYjRSJF29lsKKScScoyUpv7p5Og7SCmd0JClXrCZbJ+/CMm+QUSN56Aio&#10;98CtDoci0nkBNJldCTLvgAQ7LAfJQB2OZpi6hdiwNUe7Bi5DsGYpUpJ8TyUW2lQDJfYEpto/kCIV&#10;XavwIezzMAC8vbkKiwf+8Dnbl5BWsh6OgGfyw7zaGWCQyp9oI3sQPl6rAdM+WqfaXIJdIjyAzLAG&#10;Xh66WdYsSOiMmgShl0Nraf4W5O7kJOevrCdk8jtMcaXI9ZPGWyyVBNIAKNmSDHz588Z9W4t7q0c+&#10;y86BdFyAfdyPIzi+C3ll7nfvWRaeIZF9hUdLChXJQr0/SoTukg5shape0zwX1++Bx1kSpAIvKYal&#10;bxVS5v0HR6zwBnR6z6FMCin3qxB7dJkvUB+OUvYdmTG00shPVWIDSc89TPuWDaYuIenPJ6Wuw2Mr&#10;j/T6L+1E1VXwbiOdoeIGa8NKIWttg4szkpMQhNQhAj2WI3uFBDyCaVNOC65stgy6cOtKIF3urUN4&#10;q/yXJXeq5mXL2RMX7vSG4XwOVQDZbLk/7hAoecTdlNaMONh/DnTyvUkNm4ubcphYbLGyZF+WHVkV&#10;Ol70ESvlZHshlxja9qS4h7VuaWo0tK1I9IVs0vAUdTNVjK98y8usfUS48sm4In4otI1hSl4dmT6I&#10;0ywSXREXui+Jtm4Ja8VbG5cPISlrMNxhOdrS0miVZKV+LhGWfsQ/Y0js6htEuIpnLFGsufAIj7CV&#10;z/QFNtncALqZ6ColtA1FrksJE7wAK8TyFUMkgn3jA+j5WgJUlPgUWqTYMDflyIy0A2YlEYo5k6Ad&#10;JEJtCnNywHWEQKTALnxYpEoyI/gcumcjgsVVbB5F1tAL8V9AdMCB3LWwk/lWwBuR7sj88q9LxAHW&#10;SSAZyUtHfKy3iBgHNWXUU4u9N6P35injTl8/QCc+8jkcocWXPfAnakx8e5ZetDvAFPLxFD20NQMF&#10;t5VapWDpoJMtFAAMG7ROt6HYlCcsrQM10tLyYEYzAEcI9vNM/IROgDIIAZuzxSwcWLlzxrsb6vKX&#10;709hYsM9voeFiaRYH1poAZn3pQ0j5/73bo0OL6y+f9fA7d1KJXFS6pKSfOpP7bQGWZyd4d5RjeZu&#10;ElCWb9etnQ2KvPoEf1JEWjTQzXkENiZM9ofdi0i/ciuiJIyu1IIDiR81/pJ6tCujU4LUjuPhghDv&#10;g7Rjey19RodpW2gMQjSmkSiWHai1c0RSlxHSdXlZ1qIO5wSiGSveLXqemvutTG6XaZ70EuqPUo1A&#10;/RUekqTKRsP1fyFi2XTt7MggV+whSz2as/P94uCnG62tKOE9XK3NTqLqTcomWR/2eXcI3FNKa6TS&#10;I5SN4rioyhGUuVIFJ3EmST9li1MW05v67Y8ivI5XM1h3FOWHtmt3uXE1BLpcPv+dxMyFPKpdmLMd&#10;J67nxyhRyLBIIZnF6FlhWZsYrjR/2TJ3EXZZ0tf6hnZFT2RVqXQI7JaN3n0BDLEtaxVPvOIIo9Ml&#10;APC2PJIJnnqDJHbubyHyvv5QDyYsy2e0ArmQkKHLdZic0klMzzYvhCgD+UgYYO5RNn9Co/dHcuUB&#10;7OMDXZ0KDllAFst8gNZ74UHSJYsKMucgZ3uAw1iYlKzcvQVFSZ+CplY0Wv5PHVmMAxI3iz77khjd&#10;ezfQiTwBUkWuSwdfPIjYEesRhMSQpfH22KmQzwitSlL5fikzUv2wTOOhdoxpD6BaBe2Wx2mCsmeS&#10;7hO2ce6Ikfj9Thk4YuEcQYgnc+RzYW/+q42TaEtFWNm+Jrk8I7dsPve3eescP+FJAgBAACQZS8FO&#10;l+2CVizUzk5TKhEuYIEkegBiopBpAEkwQzXaCA0e7NB5vYag0Z2PT41gBWBdm/eRn5gjSf/MGEsg&#10;0g1Uwh0QzwPtNtE3iCpGzRtkHoRxMrdr6LWbbNzI83PTsXm1OQBGEJ7FyQtnbvU/a623r0Z6orWQ&#10;kAAGSfIBt4AkF1b+DO8XgAgbiByDVaQJDCauIOBwZ5ow0fBBcIFmggBDacKTDSDs4IleEC2Ei5LE&#10;ehFXvVcQIBq4CJ0YIsVJ6+0R606cwSPLX7vTW7s0pxDaJgf4Qr1YQmCC4hAg+hK/wBgQLA0CUEAo&#10;egMAIwoGo8fYJnCoC+CeaY1+IDeIUF58CCCYCF2CCYuaP2TNFCCQLOiC6NQOAgToIVCgIHD0aAmC&#10;BSBBNOAZggGBYJR6eMn6om0mGBECB4B1jACgjK4GshJIA+EHmnNAxL5JfV6eFv2XNPi90MEAgGBg&#10;geAwV8uN6nE43qA4QTBxYT2wkfPgPyHggMBMCqjULA6gIJRaCATwhhAUNg3rW6OCA6CGXB5UBBaw&#10;EQxL3BAyDYNQQGi0EEg1Eh0SDQbBM4GHGea0NHiJN8gggcNhAax80LFgEfHxTEiMKFGIHBloW2ya&#10;VYwQvCDwQX3vxY3sHAbV4thliwHBRIIRl6L4wLxaUELwIJZ41xp8y2kMgKhlyBBA4Hmgg2EAhcfj&#10;DdnhcRYBhAcIFD4kVQKLi4xiwo2Tm9VCSB6CB4Qf9oDuDoxtYJZgei06CEqAh1Ok4LLi5GebsNQ0&#10;wAgRggWAhDgC6CAwoFV0WaQnK0GCA4BwH+dQvYK14B4kt+tYYuJ6CJ7R40Dz4Q4eiecUD2CGVhCo&#10;DvZCdCXggZeM83PGgIMkCAQP+C2AZ8B/LLITw8kCE6CAQ6sz/kxLkGCAQQJYQTIQIBoIEqNRoLRN&#10;YEQIDoIHSgSaHh0SiKn+IdmCKioIgZggMHPuFYoIo8aUaWArCDQQL0CwgKWLkje2R3X0ItBF2mCI&#10;yGCCHZHIEEAwgrggX8GQC0ajQ6fpIr5T6uMECwiKOs2ECweEAi4GExX5YJBBsWKsBAcIDBA4fcBH&#10;ycXHkJ8AK5Kjxp4AnnngauKQQKCAWxMSNgcTJAYFHye4hZ4dOlAChYCCULNHgSDcJhwjlPRUtYce&#10;AWMS7oemoHgkE8aNgQHWgEOC3AQaj0LR4NA03uTwBrVs6KlLdq3ioYIXkgg2EIcRwmEAybDT9cIH&#10;BCMFEwaqCAEeggLpcFxIZ4GA+xiD6LdEgla4wkRQHCA4CEhcIPBBLGLrDp0qCA58FA/xTANOGV+E&#10;828azX5Pe78ggU4QLLAKzx4WHxsHm9gsEGjQmA6A4LBXmExJsKZ8+FBf6k21GCHwuEEh8ICvwM+4&#10;REn3rSfSxHy9bQNEIpYEAVSCJNCK9fZHTk0zVUwgELCQQSFgMAx8INfEwgU44QKCDQQtEKwZ0s0a&#10;STWSLhAoeGgiL8EP/E6p5X2EVsdQIBBXaPEhcXPuNjYuJiey7/a4QWEgEboDAsICW08EpeowiCCG&#10;rO8wIhEeEBU8IHCcJDfh7wKvoDe8vsCLWqEOUBzK7+U3AgfwIfEwiyVmhhA4sOoFHjQQbLmWBMu4&#10;QS3QQaBz/ckbNExfs1p2N1s0350DMjVQkJFupwwcLBAaggGJkggUmJrHjXwhMa++whphEv0Re4jn&#10;r3aKIlvWuZIKNdbe2vxYdqLApWJlOaZqLyzXmYHkcbPgIDOEBV1BAfIxo0WCJMa2EHywlVkDZvg9&#10;4jCeToq0SC80dunupDhpCcwIRYhPe5nix/4uXcjMlHsue04mS7vaPeryIPEx0j4ECJAqhjCANAU1&#10;IdZo56p6SeEIWzb424sTViizUWtytz4IjQcMGJAJXLIcJ4aE/EUIl0FN+LHWTYSGRVuPMxLkd5VX&#10;0WYuViyIqmJoZUzYQGA39DYQO2pyUlBBE8GR3JnUxIkSMY7V08L760T3lQ0SS8wmJBFacfxDcenh&#10;oSlu6xY1JcaE/F3kvSMgStKK8xsqSS9/BTaNPNV5pLCYVQe1d3N19n+j1qvV8f2koykisRTt9YQi&#10;6916Ubmoui7sjFCVNvy5t1Cs2T1LSUPBhOFlZTaqavQAdOes9K6pisqzCaSWoSWyEktLE1A5JF7C&#10;HpuoNI2bzuDuybQtOxltBUgAMzNvujJG2FYzFmJXfuuUaZJla8bxnLfDe5FlmMZZXhYizOj/smU2&#10;fkkDMybrq2yHhkQ0v2LQla2oWjQwB42Zo/xkn9r7sjTxszR475GmIQPZC3TLOqMfTvTQmaeKrW6E&#10;I9TO1mKImmpuIKQ91tQagA8xHkdPCL+uaufIa/NEyJvJ1Jl3Cavk6/Srzb5rdImTsd28iyW59a/N&#10;i5HrUrVslnIs8Sbr68PTPrbrRkARB5/p45AGVHsxOkJI85Uxkc4qZo/4/pbzZvQ/49sbPIR5RRZi&#10;cjbODNHZLLomqlNs9IRI/+gxCiIytQNiHYSZeylmvyrCn5UTDnvPHjG2ibSlJKrM9ZTda0brsmS5&#10;FZouQZuXmfKO7J5u6SEJhIAyJQBFwnjfaYIcGEl0BkiQBx82VVDtmmABrUXss29XSueRkkC2ERR8&#10;IJOPsW8JlUfaPiQKCGxsIHA7LCBEEF2+yLAYeBKCIZMIblANaEA9EggOECwif04ubFjYyxZoRmii&#10;4CFwgN82JFgMNbFuvLpG1iddyJDMuDONVHRV8ENikRo9CDShaWBBbp/3uqYIjmTH06bMzhAPR4IZ&#10;USAwQvP7CGTPj3WcxBGdVZbHcYDi4QuCH3wh/t2YSqnQRFMAwib8L/Nv81E0wQK4ER2oRZv1tNyQ&#10;Rc6whzggKEvfTHwgGN7K8mEA+YDSV5CrGCxUAuCVVRcMwjgeU7W+sCBqDUsy8vkG0d0DK+ZyAYwh&#10;sBL8o3rbFLoe21bc1nNxFj5XQyUp5lIWwV5xZ/MabInzrhBkxGOsDK1gMGMbsXwkHkXo7o+NRkZ5&#10;yO3z6mzbbDk/vD2pHYJYQHWi3WJnmNoVuJwifxR2NNANkHEssl+4mnaUrKYQXRYwpiXsTtiYCTGw&#10;l8EmnilBDCCTBtEWIS/mnjCqAaIrrW8hWSEtbPuXJaJGr/2Jgnm9kmo9398mB9fP63/U2f7du6+e&#10;9rYOAyWy7TMu51q4CJWfxbCyKROLkWTSdLE8g0ixc8eN0I1W6LKMzxtCys6/GxuKL6axtvLpcItj&#10;tFSbCpn9t0p1jpGXGasatpYVM9C6+2MPBC0ku5fLSdQE2mk9yTrNm5MAa34myZZyl4Q2aq1jaNpH&#10;/MonZWfBONJPmOQQplMTm+isbSRJMUyEuQKbOm5MHNnfsxpEZlnE2i0A28buyVUVDH039KEqjWlP&#10;4k+exDiMlxVgwjE0jjNWW1qLq153rJS/kNi0G8YfaLxsYySamG0uyMnKOQaIttHoKHRrMxI7tiSe&#10;1wsrBwFz5YsB20Yyxgz/uRaq8X7xin9pRPlvc5mMdimYkfg0nGKjDHr/028z6X/ZqU5X7jlSkO2s&#10;vrPtFNXd1m3Wr8PLLwk9NQ0svSPIkg5f0TZBwODg58RhJQvy5NnFsbCNqlaTNxTCo/IOljF7HGgv&#10;djFkgGx4xOmmEze7oEHfQavaZ+GYshvnro6o3WwVoXy3wnWnJR8OliF+KIXOvzdvBQmxpOLBYkh6&#10;Syj0JH1jAZVjAI/1BF3mAV9egnfgk/gwbNFYuXcrqIb5G0lI4fHJroJ0TofnkaKzuje4er6Aepq/&#10;CZmO7oq/vQAAAQTdzvFtbUPI33oFvnaiy7q7RXZz2Al4bQOHkIRRqyN5F9N5qVySELEwTAAAAAAA&#10;BMYTeWwGDYAAAAAAAAAAAAAAAAAAAAAAB1AiRxTwhNg2I1o5A1Fj4U+HAPGmgAATBNAAAOvkyAgT&#10;ExbgAAAAAAAAAAAAAAAAAAAAAAAAAAAAAAAAAAAAAAAAAmgAAAAAAAAJbwotukWKgJgAAAAAAAAA&#10;ARIVyljAAAAAAAAAAAAAAAAAAAAAAAAAAAAAAAAAAAAAAAAAAAAAIaTisovvKAEIYFKzQWn8btEp&#10;FPGhCJ9JMoyxIYGWTTf0EBoAcYBgA80CL8q1oetUKU9JkOYSsbFLXEOE5nXmMsjI3ibACAGH8QOM&#10;Yb6XtNusitzUw7YZgSUQwvteZIA7Fo91fQoVtprAYsyOqKlISkUJ3gYATYhMi8QYAAAAAAAwAAUY&#10;XFg6FSbaOjUbpENgmaBxHYYAAAAAAAAAAAGJAAAAAAAAAAAAAAAAAAAAAAAAAAABmBV9SxiAAAGB&#10;sYJoRAAAAAAAAgAAAAAAAAAAAAAAAAAAAAAAAAAAAAAAAAAAAAAAAAAAAAAAAAAAAAAAAAAumUV6&#10;Vr/QXmczBin/3WmBhkKpYXI7VaaTQUUAIoBmL+xETbGrIJLTdhoXbXtk7QIADhKBjJokIyY5WZS0&#10;cpwhmocRRuyyChQomjcEATBkjEANAOgViEEjDIwkTnzXY41yRDUGAFInOBuHPEZg6QMIoDdlCiE2&#10;nDfqPLrSWmIBgu0QuHYQrI7E0hsGWCAHEWqjRQOGgawAQmtJUXwBgDBgZAM7QIgIAIAAAAAAAAAA&#10;AAAAAAAAAAADOCE6HRWDEgCoALsluYwGgaCgAAAAAAAAAAIABAAAAAAAAAAiAAAAAEAAAAAAAAAA&#10;AAAEAAAAAAAAAAAAAAAAAOUEUK3x4b7uwjY7ZFEFCECNAjP6nddDjUYGVIwMtLYvjyKGRCcMYw2P&#10;uoKW/my7BlV22z+2gB6jPMigciYIoDJAxRDZmOQnK8ftYkGT0NWlmuHY8HRClxFr+4lnsLeAvLJk&#10;y8xe4W/DP6AEExoOTJ+1jDRCAaRghnBhYI4DGqKAAAAxgAAAC800YzGLbTJCAAAAAAAAAAAAADIQ&#10;AAADGAAAAAAAAAAAAAAAAAAAAAAAAAAAAAAAbuMwGK3XOjsNMwOB3K2kFpHxID09+LwEaTlirYZY&#10;aSfLRFgqg6ZsYACIRpEvRoGOACtllvuqYWKJh2NDPHtbtywyFqORMzIZkMKMAxgI5VoDFGxHQABe&#10;EvphYpTRKc9lGK3zsSblUccgAgeuOU8eCBOBjS0DFW1KTJ1VeAAgAiAAAAAAAAAbMSEdqkRgAA4m&#10;iAAAAYwAAAABAAAAAAAAAAAAAAAAAAAAAAAAAAAAAAAAAAAAAHFG+YwGXGwESiG3nRT12PZqRz8L&#10;v5T2Gk1JKKMBCxsFIRuh8P0E7idQf2pPKLBGEfemuSgCGcnIwQOqLf6EACXOuCxzaFHsE7JZoQTa&#10;BpP+kEDw6tGVwS8FdMY27eRPuc2R6aK/n0CAAPdK5bFIKHg6ZyYm9m0Mei60vWqesOA2Jt1VqQqx&#10;Mho7MD3LnEpagS5Q8AQMqLcHB11mQdtB2ysXFUtEEKVMZsV5DmgVJpNShcxMsxIbGFB4EMYmAEBh&#10;ARSsWAe6xRQWGCy16EYsKoDIoEYzECAJAHPduLEmogADQkSEBBp25A0ZuRWUJ26C1TD7K2KBALiA&#10;0TDyGUQzE5FcPRFFazpM5iCwuxjsCACyM4AAAgAAAADAAAALkrkUBgZADGAEAgAAAAYAAAAAgAAA&#10;AAAAAAAAAAAAAAAAAAAAAAAAAAAAAAAAABk0OoLGhrIIFgIYNag+bXJraAsNhltppCVz0tdRoLRR&#10;ONuXBhnBgO6iyniT5EcsQBzdCECaSOa6SFbs6DsVrWQB54MRhZA0GzgMGyIPwpwD2ndHQLmXgFp2&#10;gKGknaQVkfO5kPKkFEtDJMAhTdFLGmitOeXRbNiWLI8DRFdRCapO5cw8Dg2wCKX+YJ+CQ2KCkQhy&#10;nQTXlfblvIlF70IG4GVPS1iAfFGy83eiYYAxnWPIhj1GviNAQZNljXlwk3FAABKJghggQAAAMBAI&#10;ABgAAAAgAAAAQAAAAAAAAAAAAAAAMBgAAAAAAAAAAAAAAAAAAAAAAAAAAAAAAAAAAAAEAAGAAAAB&#10;AAAAAAAAAAAAAAAgAAAAAAAAAAAAAAAAMD5zz4NdgjNAAZ4WSIMAoUYtgwp1nDTDf/aOVwScrH9C&#10;TnFhqgoRfTLlOxSGgivQaLLdOsVA7xuAGAGE9IbjcBq9BKiX/zrHFIGQIMbBax8FoohXIDVFpPuy&#10;pBSjsI4zKvAVdyrzYh/oTzR9FoBec8siITxudbZ0HPMssAtnqh0RANgHKJGZl+ljhsIQ8YCgPAYo&#10;IEMAykzAkz2Jg1SEUXaGQ6/eFdIkoDAA8ptHXzMLmInBdUuAAcawAAAAAAAAAAAAAAAAAAAAAAAA&#10;AAAAAAAAAAAAAAAAAAAAAAAAAAAAAAAAAAAAAAAAAAAAAAAAAAAAAAAAAAAAAAAAAAAAAAAAAAAA&#10;AAAAAAAAAAAAAAAAAAAAAAAkwxrDj5pFs66aGiDkPeH8ZBk91banNCzLXDK/HAhoGBYo4oByJaCI&#10;6oXOpxzOLPRADpfJRkcjXojnAcFRXBjE5hBiOqAoKQYIb4RpEdOxU+lDldQLvIZQK+du5InvgSbh&#10;SNcJpRLaovK8HmPBj2iAmrwBZxDsUMJ8r+cewAAAAAAAAAEiMAAAAAAAAAAAAAAAAAAAAAAAAAAA&#10;AAAAAAAAAAAAAAAAAAAAAAAAAAAAAAAAAAAAAAAAAAAAAAAAAAAAAAAAAAAAAAAAAAAAAAGP/qc1&#10;WP7s0kks0WaVoN1RKyEe5G/FKlOo3cabxvBUqEelVU1uB0BoNPmwDNWO8ZXgnVtMCG+X+OwBttyj&#10;gRcQLaQ0STKTxDxpceX07HI4ppVP3UA0g6aFoh2+phIgDdpglMRIxdOjEArScaJJE9sSGUYNibBR&#10;gm5EITAjEgoxIDDAQBQAAABAAIYADBoAExBv4qk98y7maAAAAA1jVNO/AAAAAA5HRzgdTBLNprM2&#10;cHpggxt4iRghAAxgAAAAAqJUBgSoATQACQAhtiQkAIbYkAwAAAAAAAA3K+tOLr/a8x00HLZIX8Yh&#10;szWYt+shy22IYltZGk61vAHDUG26IibBRJQAAAAQJpiaTYMCx4EgKiCqaYFTSibAAaIANAmgEhjE&#10;gAQMwJDE0mDaaVsYKMkg1ENuiaAbBswCkbe+SB2NMirNH4tPpbEMEwTaBMAABNGqnRyiYYu7QqAx&#10;ITFQJKCLQUAaYWNAEYmJpAgYAhj0nTFcKl7FUPBjOzEcOSGJL4SvAsXYcz8keqrzdLVzfGMBjAAG&#10;MbBQSSSAQAkxRpoTTBAAAAAAxAgEmwAQmIG0IBoGhoHvOf1TbKqxWcSTlLL5CGiJgIiAEpJOxsrq&#10;2+JqicPBBCgixEI4YAAAAAAAAADoUFXzIxsYVKgNDQCBACGAmAOAKxoaGCaBJtNJiSPiXshooORA&#10;7JoZFHfU+LpBUJBvXrExjBAFzB0J1QIHUhACiG0m25O87jJEssqEMYAgGkAmGKm1qOAAAAAAxDEA&#10;AAAAAADQAAAAAAAAAAAAAAAAAAAAAAAAAAAAAAAAAAAAAAAAAAAAAAAAAAAAAAAAAAAAAAAAAAAA&#10;AAAAAAAAAAAAAAAAAAAAAAAAAAAAAAAAAAAAAAAAAAAABAAAAACdGi6BMtwxlrQQv+R4wcwscZ/l&#10;gVc4GAAYAGUygp7MYABgANWsWjA8nyF9PW4psrDyGKbibkd0zAAMACYSr7w8wADiAAG7UvsttXN4&#10;cSGoWgoluL6wKN1NsH++CRH2KuT2RiBqbBhJikU2Q6Sz1/lk8OduniE2DAGAIAAGA9syEeyAAAAA&#10;AAAAAFhkp4QRZKA6Vai+Q09poBJOiGz1U3wjIIwaYgAUyIPG2CAAEg/jLVoCtgDdaQAAAAAAwAAA&#10;H5lsdrbiYDEgAGAAAAAAAAAqVQ3uU9w7OR3d6qx2Lm1FoEZHYI1Gj6KrZQaM3aCvzKsc7oWXVF9T&#10;eobCAGAAAACAAAAodbRyJcy1l3ZBgAAAAAAAAOQcLBgRtIrokICyTdFBUks5hzxtGz02F6f/t+5L&#10;1IoP4FKs1qkAVp0L7P/QYAAAAMAAACgd/4W0UTOIHQYAAAAqAAABE7CbvkMz8NUCYvapMiUQCDYq&#10;JSCAABgAAADoQmXGMmMLPLGLeeDA4IsoIACAwZim5hVCUC2+64eDXYARAEDAAAABgEAAAAADAAAA&#10;AAVqpRAyKoj1335ObUKYABgAAAAAAGAAAAAAKrUydGa7e89Ryk5eJgRQAUEKbAAIgdCG1hDj4loT&#10;X8r6z2MWWI5+iG3ACGZMJutFQZWtCXve9tXcJ3kUx/uC8R3CAAAAAAAAAAAAAAAIGWoqmIP1dpqy&#10;SLUkUyCAyBAzIA8wo6VVBmY0H7iPFHsnYkKZZhJgnttYoN941gAUOESlWDgAyBGQIAAAAAAAAAAA&#10;wAYAAAAAAAAAACT3PX2th9ZAtSFGBdExCSWkQydjAMgQCEYMzBGYIzBGAAAAAAAAADAMwDMAAAAA&#10;AAAAAAAAAAAAAAAAAAAAAAAAAAAAAAAAAAAAAAAAAAAAAAAAAAAAAAAAAAAAAAAAAAjAAAAAABkA&#10;AAAAAAAAAAAAAAAAAAAAAAAAAAAAAAAAAAAAAAAAAAAAAAAAAAAAAAAAAAAAAAAAAAAAAAwAEgAA&#10;AAAAAAAAAAAAAAAAAAAAAAAAAAAAAAAAAAAAAAAAAAAAAAAAAAAAAABQSwMEFAAGAAgAAAAhACjv&#10;tRXdAAAABQEAAA8AAABkcnMvZG93bnJldi54bWxMj8FKw0AQhu+C77CM4KXYXa3EGrMpRRA8aLFV&#10;sMdpdkyC2dmQ3bbx7R296GVg+H+++aZYjL5TBxpiG9jC5dSAIq6Ca7m28Pb6cDEHFROywy4wWfii&#10;CIvy9KTA3IUjr+mwSbUSCMccLTQp9bnWsWrIY5yGnliyjzB4TLIOtXYDHgXuO31lTKY9tiwXGuzp&#10;vqHqc7P3QrmdLCerd358Xo1PVbbemtn2xVh7fjYu70AlGtNfGX70RR1KcdqFPbuoOgvySPqdks1n&#10;JgO1s3BtzA3ostD/7ctv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AIFHvKOAMAAA4JAAAOAAAA&#10;AAAAAAAAAAAAAEgCAABkcnMvZTJvRG9jLnhtbFBLAQItAAoAAAAAAAAAIQDsIl1K+5sAAPubAAAU&#10;AAAAAAAAAAAAAAAAAKwFAABkcnMvbWVkaWEvaW1hZ2UxLnBuZ1BLAQItAAoAAAAAAAAAIQBtitnM&#10;pDUAAKQ1AAAWAAAAAAAAAAAAAAAAANmhAABkcnMvbWVkaWEvaGRwaG90bzEud2RwUEsBAi0AFAAG&#10;AAgAAAAhACjvtRXdAAAABQEAAA8AAAAAAAAAAAAAAAAAsdcAAGRycy9kb3ducmV2LnhtbFBLAQIt&#10;ABQABgAIAAAAIQB20p5S4QAAAJwBAAAZAAAAAAAAAAAAAAAAALvYAABkcnMvX3JlbHMvZTJvRG9j&#10;LnhtbC5yZWxzUEsFBgAAAAAHAAcAwAEAANPZAAAAAA==&#10;">
                <v:shape id="_x0000_s1041" type="#_x0000_t75" style="position:absolute;width:52743;height:25444;visibility:visible;mso-wrap-style:square">
                  <v:fill o:detectmouseclick="t"/>
                  <v:path o:connecttype="none"/>
                </v:shape>
                <v:shape id="Picture 47" o:spid="_x0000_s1042" type="#_x0000_t75" style="position:absolute;width:22858;height:1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8vwQAAANsAAAAPAAAAZHJzL2Rvd25yZXYueG1sRE/Pa8Iw&#10;FL4P/B/CE3ZbUz3oqI0iG4KXDlb1/mieTWfzUpus7fzrl8Ngx4/vd76bbCsG6n3jWMEiSUEQV043&#10;XCs4nw4vryB8QNbYOiYFP+Rht5095ZhpN/InDWWoRQxhn6ECE0KXSekrQxZ94jriyF1dbzFE2NdS&#10;9zjGcNvKZZqupMWGY4PBjt4MVbfy2ypwazb34lTdlo9xXxwu5ePy8f6l1PN82m9ABJrCv/jPfdQK&#10;1nF9/BJ/gNz+AgAA//8DAFBLAQItABQABgAIAAAAIQDb4fbL7gAAAIUBAAATAAAAAAAAAAAAAAAA&#10;AAAAAABbQ29udGVudF9UeXBlc10ueG1sUEsBAi0AFAAGAAgAAAAhAFr0LFu/AAAAFQEAAAsAAAAA&#10;AAAAAAAAAAAAHwEAAF9yZWxzLy5yZWxzUEsBAi0AFAAGAAgAAAAhABjCXy/BAAAA2wAAAA8AAAAA&#10;AAAAAAAAAAAABwIAAGRycy9kb3ducmV2LnhtbFBLBQYAAAAAAwADALcAAAD1AgAAAAA=&#10;">
                  <v:imagedata r:id="rId40" o:title=""/>
                </v:shape>
                <v:rect id="Rectangle 48" o:spid="_x0000_s1043" style="position:absolute;left:27279;top:21260;width:17003;height:3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okwgAAANsAAAAPAAAAZHJzL2Rvd25yZXYueG1sRI9Bi8Iw&#10;FITvgv8hPGFvmla26naNIoKwV2sFvT2at23Z5qU0sdZ/vxEEj8PMfMOst4NpRE+dqy0riGcRCOLC&#10;6ppLBfnpMF2BcB5ZY2OZFDzIwXYzHq0x1fbOR+ozX4oAYZeigsr7NpXSFRUZdDPbEgfv13YGfZBd&#10;KXWH9wA3jZxH0UIarDksVNjSvqLiL7sZBTYp80OS9NdLv4yP2fnqH5+LL6U+JsPuG4Snwb/Dr/aP&#10;VrCM4fkl/AC5+QcAAP//AwBQSwECLQAUAAYACAAAACEA2+H2y+4AAACFAQAAEwAAAAAAAAAAAAAA&#10;AAAAAAAAW0NvbnRlbnRfVHlwZXNdLnhtbFBLAQItABQABgAIAAAAIQBa9CxbvwAAABUBAAALAAAA&#10;AAAAAAAAAAAAAB8BAABfcmVscy8ucmVsc1BLAQItABQABgAIAAAAIQDwlGokwgAAANsAAAAPAAAA&#10;AAAAAAAAAAAAAAcCAABkcnMvZG93bnJldi54bWxQSwUGAAAAAAMAAwC3AAAA9gIAAAAA&#10;" filled="f" fillcolor="#bbe0e3" stroked="f">
                  <v:textbox style="mso-fit-shape-to-text:t" inset="5.04pt,2.52pt,5.04pt,2.52pt">
                    <w:txbxContent>
                      <w:p w14:paraId="3462AB4A" w14:textId="77777777" w:rsidR="009F38AB" w:rsidRPr="00D3162D" w:rsidRDefault="009F38AB" w:rsidP="009F38AB">
                        <w:pPr>
                          <w:autoSpaceDE w:val="0"/>
                          <w:autoSpaceDN w:val="0"/>
                          <w:adjustRightInd w:val="0"/>
                          <w:jc w:val="center"/>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یاتاقان ساچمه ای دو ردیفه</w:t>
                        </w:r>
                      </w:p>
                    </w:txbxContent>
                  </v:textbox>
                </v:rect>
                <v:rect id="Rectangle 49" o:spid="_x0000_s1044" style="position:absolute;left:2287;top:20576;width:18114;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L7xAAAANsAAAAPAAAAZHJzL2Rvd25yZXYueG1sRI9Li8JA&#10;EITvgv9haMGbThRfZB1FhGV9Ifi47K0305sEMz0hM2r8944geCyq6itqOq9NIW5Uudyygl43AkGc&#10;WJ1zquB8+u5MQDiPrLGwTAoe5GA+azamGGt75wPdjj4VAcIuRgWZ92UspUsyMui6tiQO3r+tDPog&#10;q1TqCu8BbgrZj6KRNJhzWMiwpGVGyeV4NQqGg5/t3355Omw3u8s5Mvt1PVj9KtVu1YsvEJ5q/wm/&#10;2yutYNyH15fwA+TsCQAA//8DAFBLAQItABQABgAIAAAAIQDb4fbL7gAAAIUBAAATAAAAAAAAAAAA&#10;AAAAAAAAAABbQ29udGVudF9UeXBlc10ueG1sUEsBAi0AFAAGAAgAAAAhAFr0LFu/AAAAFQEAAAsA&#10;AAAAAAAAAAAAAAAAHwEAAF9yZWxzLy5yZWxzUEsBAi0AFAAGAAgAAAAhAJ1FEvvEAAAA2wAAAA8A&#10;AAAAAAAAAAAAAAAABwIAAGRycy9kb3ducmV2LnhtbFBLBQYAAAAAAwADALcAAAD4AgAAAAA=&#10;" filled="f" fillcolor="#bbe0e3" stroked="f">
                  <v:textbox style="mso-fit-shape-to-text:t" inset="5.04pt,2.52pt,5.04pt,2.52pt">
                    <w:txbxContent>
                      <w:p w14:paraId="0D6332B4" w14:textId="77777777" w:rsidR="009F38AB" w:rsidRPr="00D3162D" w:rsidRDefault="009F38AB" w:rsidP="009F38AB">
                        <w:pPr>
                          <w:autoSpaceDE w:val="0"/>
                          <w:autoSpaceDN w:val="0"/>
                          <w:adjustRightInd w:val="0"/>
                          <w:rPr>
                            <w:rFonts w:ascii="Arial" w:hAnsi="Arial" w:cs="Arial"/>
                            <w:b/>
                            <w:bCs/>
                            <w:color w:val="000000"/>
                            <w:sz w:val="25"/>
                            <w:szCs w:val="25"/>
                            <w14:shadow w14:blurRad="50800" w14:dist="38100" w14:dir="2700000" w14:sx="100000" w14:sy="100000" w14:kx="0" w14:ky="0" w14:algn="tl">
                              <w14:srgbClr w14:val="000000">
                                <w14:alpha w14:val="60000"/>
                              </w14:srgbClr>
                            </w14:shadow>
                          </w:rPr>
                        </w:pPr>
                        <w:r w:rsidRPr="007125DF">
                          <w:rPr>
                            <w:rFonts w:ascii="Arial" w:hAnsi="Arial" w:cs="Arial"/>
                            <w:color w:val="000000"/>
                            <w:sz w:val="25"/>
                            <w:szCs w:val="25"/>
                            <w:rtl/>
                          </w:rPr>
                          <w:t xml:space="preserve"> </w:t>
                        </w:r>
                        <w:r w:rsidRPr="00D3162D">
                          <w:rPr>
                            <w:rFonts w:ascii="Arial" w:hAnsi="Arial" w:cs="Arial"/>
                            <w:b/>
                            <w:bCs/>
                            <w:color w:val="000000"/>
                            <w:sz w:val="25"/>
                            <w:szCs w:val="25"/>
                            <w:rtl/>
                            <w14:shadow w14:blurRad="50800" w14:dist="38100" w14:dir="2700000" w14:sx="100000" w14:sy="100000" w14:kx="0" w14:ky="0" w14:algn="tl">
                              <w14:srgbClr w14:val="000000">
                                <w14:alpha w14:val="60000"/>
                              </w14:srgbClr>
                            </w14:shadow>
                          </w:rPr>
                          <w:t>یاتاقان ساچمه ای دوردیفه</w:t>
                        </w:r>
                      </w:p>
                      <w:p w14:paraId="319CE1BB" w14:textId="77777777" w:rsidR="009F38AB" w:rsidRPr="00D3162D" w:rsidRDefault="009F38AB" w:rsidP="009F38AB">
                        <w:pPr>
                          <w:autoSpaceDE w:val="0"/>
                          <w:autoSpaceDN w:val="0"/>
                          <w:adjustRightInd w:val="0"/>
                          <w:rPr>
                            <w:rFonts w:ascii="Arial" w:hAnsi="Arial" w:cs="Arial"/>
                            <w:b/>
                            <w:bCs/>
                            <w:color w:val="000000"/>
                            <w:sz w:val="25"/>
                            <w:szCs w:val="25"/>
                            <w:rtl/>
                            <w14:shadow w14:blurRad="50800" w14:dist="38100" w14:dir="2700000" w14:sx="100000" w14:sy="100000" w14:kx="0" w14:ky="0" w14:algn="tl">
                              <w14:srgbClr w14:val="000000">
                                <w14:alpha w14:val="60000"/>
                              </w14:srgbClr>
                            </w14:shadow>
                          </w:rPr>
                        </w:pPr>
                        <w:r w:rsidRPr="00D3162D">
                          <w:rPr>
                            <w:rFonts w:ascii="Arial" w:hAnsi="Arial" w:cs="Arial"/>
                            <w:b/>
                            <w:bCs/>
                            <w:color w:val="000000"/>
                            <w:sz w:val="25"/>
                            <w:szCs w:val="25"/>
                            <w:rtl/>
                            <w14:shadow w14:blurRad="50800" w14:dist="38100" w14:dir="2700000" w14:sx="100000" w14:sy="100000" w14:kx="0" w14:ky="0" w14:algn="tl">
                              <w14:srgbClr w14:val="000000">
                                <w14:alpha w14:val="60000"/>
                              </w14:srgbClr>
                            </w14:shadow>
                          </w:rPr>
                          <w:t xml:space="preserve">      دارای پله خارجی</w:t>
                        </w:r>
                      </w:p>
                    </w:txbxContent>
                  </v:textbox>
                </v:rect>
                <w10:anchorlock/>
              </v:group>
            </w:pict>
          </mc:Fallback>
        </mc:AlternateContent>
      </w:r>
    </w:p>
    <w:p w14:paraId="12440353" w14:textId="3F8E6D77" w:rsidR="009F38AB" w:rsidRPr="005149A9" w:rsidRDefault="009F38AB" w:rsidP="00133874">
      <w:pPr>
        <w:pStyle w:val="a2"/>
        <w:rPr>
          <w:rtl/>
        </w:rPr>
      </w:pPr>
      <w:bookmarkStart w:id="31" w:name="_Toc177145346"/>
      <w:r w:rsidRPr="005149A9">
        <w:rPr>
          <w:rFonts w:hint="cs"/>
          <w:rtl/>
        </w:rPr>
        <w:t>نمونه ای از یاتاقان های دوردیفه</w:t>
      </w:r>
      <w:bookmarkEnd w:id="31"/>
    </w:p>
    <w:p w14:paraId="564048A3" w14:textId="77777777" w:rsidR="009F38AB" w:rsidRPr="005149A9" w:rsidRDefault="009F38AB" w:rsidP="00133874">
      <w:pPr>
        <w:pStyle w:val="a1"/>
        <w:rPr>
          <w:rtl/>
        </w:rPr>
      </w:pPr>
      <w:bookmarkStart w:id="32" w:name="_Toc177145276"/>
      <w:r w:rsidRPr="005149A9">
        <w:rPr>
          <w:rtl/>
        </w:rPr>
        <w:lastRenderedPageBreak/>
        <w:t>شيوه جا زدن ساچمه</w:t>
      </w:r>
      <w:r w:rsidRPr="005149A9">
        <w:rPr>
          <w:rFonts w:hint="cs"/>
          <w:rtl/>
        </w:rPr>
        <w:t>:</w:t>
      </w:r>
      <w:bookmarkEnd w:id="32"/>
    </w:p>
    <w:p w14:paraId="7B2F8BF9" w14:textId="11856B6D" w:rsidR="009F38AB" w:rsidRPr="005149A9" w:rsidRDefault="009F38AB" w:rsidP="00133874">
      <w:pPr>
        <w:spacing w:before="100" w:beforeAutospacing="1" w:after="100" w:afterAutospacing="1" w:line="360" w:lineRule="auto"/>
        <w:jc w:val="lowKashida"/>
        <w:rPr>
          <w:sz w:val="28"/>
          <w:rtl/>
        </w:rPr>
      </w:pPr>
      <w:r w:rsidRPr="005149A9">
        <w:rPr>
          <w:noProof/>
          <w:sz w:val="28"/>
          <w:rtl/>
        </w:rPr>
        <w:drawing>
          <wp:anchor distT="0" distB="0" distL="114300" distR="114300" simplePos="0" relativeHeight="251663360" behindDoc="1" locked="0" layoutInCell="1" allowOverlap="1" wp14:anchorId="19A6AF3A" wp14:editId="2A9CFEE4">
            <wp:simplePos x="0" y="0"/>
            <wp:positionH relativeFrom="column">
              <wp:posOffset>609600</wp:posOffset>
            </wp:positionH>
            <wp:positionV relativeFrom="paragraph">
              <wp:posOffset>1243965</wp:posOffset>
            </wp:positionV>
            <wp:extent cx="4130040" cy="2681605"/>
            <wp:effectExtent l="0" t="0" r="0" b="0"/>
            <wp:wrapNone/>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0040" cy="26816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5149A9">
        <w:rPr>
          <w:rFonts w:hint="cs"/>
          <w:sz w:val="28"/>
          <w:rtl/>
        </w:rPr>
        <w:t>شیوه ی جا زدن ساچمه ها بدین طریق است که رینگ داخلی را خارج از مرکز درمی آورند و سپس ساچمه ها وارد فضای بین دو کرده و سپس قفسه را سوار می کنند.در شکل زیر چگونگی جا زدن نشان داده شده است.</w:t>
      </w:r>
    </w:p>
    <w:p w14:paraId="6A19CBD6" w14:textId="77777777" w:rsidR="009F38AB" w:rsidRPr="005149A9" w:rsidRDefault="009F38AB" w:rsidP="009F38AB">
      <w:pPr>
        <w:spacing w:before="100" w:beforeAutospacing="1" w:after="100" w:afterAutospacing="1" w:line="360" w:lineRule="auto"/>
        <w:rPr>
          <w:sz w:val="26"/>
          <w:szCs w:val="26"/>
          <w:rtl/>
        </w:rPr>
      </w:pPr>
    </w:p>
    <w:p w14:paraId="7AADBEA9" w14:textId="77777777" w:rsidR="009F38AB" w:rsidRPr="005149A9" w:rsidRDefault="009F38AB" w:rsidP="009F38AB">
      <w:pPr>
        <w:spacing w:before="100" w:beforeAutospacing="1" w:after="100" w:afterAutospacing="1" w:line="360" w:lineRule="auto"/>
        <w:rPr>
          <w:sz w:val="26"/>
          <w:szCs w:val="26"/>
          <w:rtl/>
        </w:rPr>
      </w:pPr>
    </w:p>
    <w:p w14:paraId="76784523" w14:textId="77777777" w:rsidR="009F38AB" w:rsidRPr="005149A9" w:rsidRDefault="009F38AB" w:rsidP="009F38AB">
      <w:pPr>
        <w:spacing w:before="100" w:beforeAutospacing="1" w:after="100" w:afterAutospacing="1" w:line="360" w:lineRule="auto"/>
        <w:rPr>
          <w:sz w:val="26"/>
          <w:szCs w:val="26"/>
          <w:rtl/>
        </w:rPr>
      </w:pPr>
    </w:p>
    <w:p w14:paraId="7F0157B5" w14:textId="77777777" w:rsidR="009F38AB" w:rsidRPr="005149A9" w:rsidRDefault="009F38AB" w:rsidP="009F38AB">
      <w:pPr>
        <w:spacing w:before="100" w:beforeAutospacing="1" w:after="100" w:afterAutospacing="1" w:line="360" w:lineRule="auto"/>
        <w:rPr>
          <w:sz w:val="26"/>
          <w:szCs w:val="26"/>
          <w:rtl/>
        </w:rPr>
      </w:pPr>
    </w:p>
    <w:p w14:paraId="718EAEAA" w14:textId="77777777" w:rsidR="009F38AB" w:rsidRPr="005149A9" w:rsidRDefault="009F38AB" w:rsidP="009F38AB">
      <w:pPr>
        <w:spacing w:before="100" w:beforeAutospacing="1" w:after="100" w:afterAutospacing="1" w:line="360" w:lineRule="auto"/>
      </w:pPr>
      <w:r w:rsidRPr="005149A9">
        <w:rPr>
          <w:rFonts w:hint="cs"/>
          <w:sz w:val="26"/>
          <w:szCs w:val="26"/>
          <w:rtl/>
        </w:rPr>
        <w:t xml:space="preserve"> </w:t>
      </w:r>
    </w:p>
    <w:p w14:paraId="09CFAFF7" w14:textId="770ED403" w:rsidR="009F38AB" w:rsidRPr="005149A9" w:rsidRDefault="009F38AB" w:rsidP="00133874">
      <w:pPr>
        <w:pStyle w:val="a2"/>
        <w:rPr>
          <w:rtl/>
        </w:rPr>
      </w:pPr>
      <w:bookmarkStart w:id="33" w:name="_Toc177145347"/>
      <w:r w:rsidRPr="005149A9">
        <w:rPr>
          <w:rtl/>
        </w:rPr>
        <w:t>شيوه جا زدن ساچمه</w:t>
      </w:r>
      <w:bookmarkEnd w:id="33"/>
    </w:p>
    <w:p w14:paraId="7C8E7AAC" w14:textId="77777777" w:rsidR="00133874" w:rsidRPr="005149A9" w:rsidRDefault="009F38AB" w:rsidP="009F38AB">
      <w:pPr>
        <w:spacing w:before="100" w:beforeAutospacing="1" w:after="100" w:afterAutospacing="1" w:line="360" w:lineRule="auto"/>
        <w:rPr>
          <w:b/>
          <w:bCs/>
          <w:sz w:val="36"/>
          <w:szCs w:val="36"/>
          <w:rtl/>
        </w:rPr>
      </w:pPr>
      <w:r w:rsidRPr="005149A9">
        <w:rPr>
          <w:b/>
          <w:bCs/>
          <w:sz w:val="36"/>
          <w:szCs w:val="36"/>
          <w:rtl/>
        </w:rPr>
        <w:t xml:space="preserve">  </w:t>
      </w:r>
    </w:p>
    <w:p w14:paraId="7F9E421C" w14:textId="5A9AB7EA" w:rsidR="009F38AB" w:rsidRPr="005149A9" w:rsidRDefault="009F38AB" w:rsidP="00133874">
      <w:pPr>
        <w:pStyle w:val="a0"/>
        <w:spacing w:line="360" w:lineRule="auto"/>
        <w:rPr>
          <w:rtl/>
        </w:rPr>
      </w:pPr>
      <w:bookmarkStart w:id="34" w:name="_Toc177145277"/>
      <w:r w:rsidRPr="005149A9">
        <w:rPr>
          <w:rtl/>
        </w:rPr>
        <w:t>یاتاقان های غلطک</w:t>
      </w:r>
      <w:r w:rsidRPr="005149A9">
        <w:rPr>
          <w:rFonts w:hint="cs"/>
          <w:rtl/>
        </w:rPr>
        <w:t>ی</w:t>
      </w:r>
      <w:bookmarkEnd w:id="34"/>
    </w:p>
    <w:p w14:paraId="755B32E4" w14:textId="14BCDCAC" w:rsidR="009F38AB" w:rsidRPr="005149A9" w:rsidRDefault="009F38AB" w:rsidP="00133874">
      <w:pPr>
        <w:pStyle w:val="a1"/>
        <w:spacing w:line="360" w:lineRule="auto"/>
      </w:pPr>
      <w:bookmarkStart w:id="35" w:name="_Toc177145278"/>
      <w:r w:rsidRPr="005149A9">
        <w:rPr>
          <w:rtl/>
        </w:rPr>
        <w:t>اجزاء یاتاقانهای استوانه ای :</w:t>
      </w:r>
      <w:bookmarkEnd w:id="35"/>
    </w:p>
    <w:p w14:paraId="46BC4572" w14:textId="35F603AD" w:rsidR="009F38AB" w:rsidRPr="005149A9" w:rsidRDefault="009F38AB" w:rsidP="00133874">
      <w:pPr>
        <w:spacing w:before="100" w:beforeAutospacing="1" w:after="100" w:afterAutospacing="1" w:line="360" w:lineRule="auto"/>
        <w:rPr>
          <w:b/>
          <w:bCs/>
          <w:sz w:val="28"/>
        </w:rPr>
      </w:pPr>
      <w:r w:rsidRPr="005149A9">
        <w:rPr>
          <w:b/>
          <w:bCs/>
          <w:sz w:val="28"/>
          <w:rtl/>
        </w:rPr>
        <w:t>غلطکها</w:t>
      </w:r>
      <w:r w:rsidR="00133874" w:rsidRPr="005149A9">
        <w:rPr>
          <w:rStyle w:val="FootnoteReference"/>
          <w:rFonts w:cs="B Nazanin"/>
          <w:b/>
          <w:bCs/>
          <w:sz w:val="28"/>
          <w:szCs w:val="28"/>
          <w:rtl/>
        </w:rPr>
        <w:footnoteReference w:id="8"/>
      </w:r>
      <w:r w:rsidR="00133874" w:rsidRPr="005149A9">
        <w:rPr>
          <w:rFonts w:hint="cs"/>
          <w:b/>
          <w:bCs/>
          <w:sz w:val="28"/>
          <w:rtl/>
        </w:rPr>
        <w:t xml:space="preserve">، </w:t>
      </w:r>
      <w:r w:rsidRPr="005149A9">
        <w:rPr>
          <w:b/>
          <w:bCs/>
          <w:sz w:val="28"/>
          <w:rtl/>
        </w:rPr>
        <w:t>رینگ بیرونی</w:t>
      </w:r>
      <w:r w:rsidR="00133874" w:rsidRPr="005149A9">
        <w:rPr>
          <w:rStyle w:val="FootnoteReference"/>
          <w:rFonts w:cs="B Nazanin"/>
          <w:b/>
          <w:bCs/>
          <w:sz w:val="28"/>
          <w:szCs w:val="28"/>
          <w:rtl/>
        </w:rPr>
        <w:footnoteReference w:id="9"/>
      </w:r>
      <w:r w:rsidRPr="005149A9">
        <w:rPr>
          <w:b/>
          <w:bCs/>
          <w:sz w:val="28"/>
          <w:rtl/>
        </w:rPr>
        <w:t xml:space="preserve"> </w:t>
      </w:r>
      <w:r w:rsidR="00133874" w:rsidRPr="005149A9">
        <w:rPr>
          <w:rFonts w:hint="cs"/>
          <w:b/>
          <w:bCs/>
          <w:sz w:val="28"/>
          <w:rtl/>
        </w:rPr>
        <w:t xml:space="preserve">، </w:t>
      </w:r>
      <w:r w:rsidRPr="005149A9">
        <w:rPr>
          <w:b/>
          <w:bCs/>
          <w:sz w:val="28"/>
          <w:rtl/>
        </w:rPr>
        <w:t>رینگ داخلی</w:t>
      </w:r>
      <w:r w:rsidR="00133874" w:rsidRPr="005149A9">
        <w:rPr>
          <w:rStyle w:val="FootnoteReference"/>
          <w:rFonts w:cs="B Nazanin"/>
          <w:b/>
          <w:bCs/>
          <w:sz w:val="28"/>
          <w:szCs w:val="28"/>
          <w:rtl/>
        </w:rPr>
        <w:footnoteReference w:id="10"/>
      </w:r>
      <w:r w:rsidRPr="005149A9">
        <w:rPr>
          <w:b/>
          <w:bCs/>
          <w:sz w:val="28"/>
          <w:rtl/>
        </w:rPr>
        <w:t xml:space="preserve"> </w:t>
      </w:r>
      <w:r w:rsidR="00133874" w:rsidRPr="005149A9">
        <w:rPr>
          <w:rFonts w:hint="cs"/>
          <w:b/>
          <w:bCs/>
          <w:sz w:val="28"/>
          <w:rtl/>
        </w:rPr>
        <w:t xml:space="preserve">، </w:t>
      </w:r>
      <w:r w:rsidRPr="005149A9">
        <w:rPr>
          <w:b/>
          <w:bCs/>
          <w:sz w:val="28"/>
          <w:rtl/>
        </w:rPr>
        <w:t>قفسه نگهدارنده غلطکها</w:t>
      </w:r>
      <w:r w:rsidR="00133874" w:rsidRPr="005149A9">
        <w:rPr>
          <w:rStyle w:val="FootnoteReference"/>
          <w:rFonts w:cs="B Nazanin"/>
          <w:b/>
          <w:bCs/>
          <w:sz w:val="28"/>
          <w:szCs w:val="28"/>
          <w:rtl/>
        </w:rPr>
        <w:footnoteReference w:id="11"/>
      </w:r>
      <w:r w:rsidRPr="005149A9">
        <w:rPr>
          <w:b/>
          <w:bCs/>
          <w:sz w:val="28"/>
          <w:rtl/>
        </w:rPr>
        <w:t xml:space="preserve"> </w:t>
      </w:r>
    </w:p>
    <w:p w14:paraId="3FC1008E" w14:textId="77777777" w:rsidR="009F38AB" w:rsidRPr="005149A9" w:rsidRDefault="009F38AB" w:rsidP="00133874">
      <w:pPr>
        <w:pStyle w:val="a0"/>
        <w:rPr>
          <w:rtl/>
        </w:rPr>
      </w:pPr>
      <w:bookmarkStart w:id="36" w:name="_Toc177145279"/>
      <w:r w:rsidRPr="005149A9">
        <w:rPr>
          <w:rtl/>
        </w:rPr>
        <w:lastRenderedPageBreak/>
        <w:t>انواع یاتاقانهای استوانه ای :</w:t>
      </w:r>
      <w:bookmarkEnd w:id="36"/>
      <w:r w:rsidRPr="005149A9">
        <w:rPr>
          <w:rtl/>
        </w:rPr>
        <w:t xml:space="preserve"> </w:t>
      </w:r>
    </w:p>
    <w:p w14:paraId="6A3F0EC4" w14:textId="2B1AC441" w:rsidR="009F38AB" w:rsidRPr="005149A9" w:rsidRDefault="009F38AB" w:rsidP="009F38AB">
      <w:pPr>
        <w:spacing w:before="100" w:beforeAutospacing="1" w:after="100" w:afterAutospacing="1" w:line="360" w:lineRule="auto"/>
        <w:rPr>
          <w:sz w:val="28"/>
        </w:rPr>
      </w:pPr>
      <w:r w:rsidRPr="005149A9">
        <w:rPr>
          <w:rFonts w:hint="cs"/>
          <w:sz w:val="28"/>
          <w:rtl/>
        </w:rPr>
        <w:t>در شکل</w:t>
      </w:r>
      <w:r w:rsidR="00133874" w:rsidRPr="005149A9">
        <w:rPr>
          <w:rFonts w:hint="cs"/>
          <w:sz w:val="28"/>
          <w:rtl/>
        </w:rPr>
        <w:t>(1-6)</w:t>
      </w:r>
      <w:r w:rsidRPr="005149A9">
        <w:rPr>
          <w:rFonts w:hint="cs"/>
          <w:sz w:val="28"/>
          <w:rtl/>
        </w:rPr>
        <w:t xml:space="preserve"> برخی از انواع یاتاقان های استوانه ای نشان داده شده است.</w:t>
      </w:r>
    </w:p>
    <w:p w14:paraId="1026647A" w14:textId="77777777" w:rsidR="009F38AB" w:rsidRPr="005149A9" w:rsidRDefault="009F38AB" w:rsidP="009F38AB">
      <w:pPr>
        <w:spacing w:before="100" w:beforeAutospacing="1" w:after="100" w:afterAutospacing="1" w:line="360" w:lineRule="auto"/>
        <w:rPr>
          <w:rtl/>
        </w:rPr>
      </w:pPr>
      <w:r w:rsidRPr="005149A9">
        <w:rPr>
          <w:noProof/>
        </w:rPr>
        <mc:AlternateContent>
          <mc:Choice Requires="wpc">
            <w:drawing>
              <wp:inline distT="0" distB="0" distL="0" distR="0" wp14:anchorId="63EB3ADB" wp14:editId="17693767">
                <wp:extent cx="5313680" cy="3200400"/>
                <wp:effectExtent l="0" t="0" r="1270" b="0"/>
                <wp:docPr id="67"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4797" cy="2260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00037" y="571702"/>
                            <a:ext cx="2913643" cy="1240414"/>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22"/>
                        <wps:cNvSpPr>
                          <a:spLocks noChangeArrowheads="1"/>
                        </wps:cNvSpPr>
                        <wps:spPr bwMode="auto">
                          <a:xfrm>
                            <a:off x="2628681" y="1943033"/>
                            <a:ext cx="2228900" cy="501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2153"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کف گرد غلطک مخروطی</w:t>
                              </w:r>
                            </w:p>
                            <w:p w14:paraId="354E4B57"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(Tapered Roller Thrust)  </w:t>
                              </w:r>
                            </w:p>
                          </w:txbxContent>
                        </wps:txbx>
                        <wps:bodyPr rot="0" vert="horz" wrap="square" lIns="60350" tIns="30175" rIns="60350" bIns="30175" anchor="t" anchorCtr="0" upright="1">
                          <a:spAutoFit/>
                        </wps:bodyPr>
                      </wps:wsp>
                      <wps:wsp>
                        <wps:cNvPr id="66" name="Rectangle 23"/>
                        <wps:cNvSpPr>
                          <a:spLocks noChangeArrowheads="1"/>
                        </wps:cNvSpPr>
                        <wps:spPr bwMode="auto">
                          <a:xfrm>
                            <a:off x="0" y="2392680"/>
                            <a:ext cx="2506980" cy="5321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CDF6"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بشکه ای یک ردیفه</w:t>
                              </w:r>
                            </w:p>
                            <w:p w14:paraId="32CF3A53" w14:textId="77777777" w:rsidR="009F38AB" w:rsidRPr="00D3162D" w:rsidRDefault="009F38AB" w:rsidP="00133874">
                              <w:pPr>
                                <w:autoSpaceDE w:val="0"/>
                                <w:autoSpaceDN w:val="0"/>
                                <w:adjustRightInd w:val="0"/>
                                <w:jc w:val="right"/>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(Single-Row Spherical Roller) </w:t>
                              </w:r>
                              <w:r w:rsidRPr="00D3162D">
                                <w:rPr>
                                  <w:rFonts w:ascii="Arial" w:hAnsi="Arial" w:cs="Arial"/>
                                  <w:b/>
                                  <w:bCs/>
                                  <w:color w:val="000000"/>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spAutoFit/>
                        </wps:bodyPr>
                      </wps:wsp>
                    </wpc:wpc>
                  </a:graphicData>
                </a:graphic>
              </wp:inline>
            </w:drawing>
          </mc:Choice>
          <mc:Fallback>
            <w:pict>
              <v:group w14:anchorId="63EB3ADB" id="Canvas 18" o:spid="_x0000_s1045" editas="canvas" style="width:418.4pt;height:252pt;mso-position-horizontal-relative:char;mso-position-vertical-relative:line" coordsize="53136,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faefgMAANgLAAAOAAAAZHJzL2Uyb0RvYy54bWzcVttu2zgQfS/QfxD0&#10;3uhq2RbiFEWCLAp026BpP4CiKIuoRLIkbTn79XtIyU4cF2g3m6DYfbBMzoijM8Mzl/O3u74Ltkwb&#10;LsUqTM7iMGCCypqL9Sr8+uX6zSIMjCWiJp0UbBXeMRO+vXj96nxQJUtlK7ua6QBGhCkHtQpba1UZ&#10;RYa2rCfmTComoGyk7onFVq+jWpMB1vsuSuO4iAapa6UlZcZAejUqwwtvv2kYtZ+axjAbdKsQ2Kx/&#10;av+s3DO6OCflWhPVcjrBIE9A0RMu8NGDqStiSbDR/MRUz6mWRjb2jMo+kk3DKfM+wJskfuTNJRFb&#10;YrwzFNHZA8TqGe1Wa4dbyGvedYhGBOulk7n/AffDIFSclvhNAcLq5Ps/vyicshvNwslI/0s2eqK/&#10;bdQbxEoRyyvecXvn7x1BcaDE9obTGz1u6MftjQ54vQrzZRgI0oNvULuvBqm/anfEvTWeIc6nD5J+&#10;M4GQly0Ra/bOKFAGRMb5vUhrObSM1MaJXYSOrfjtEY6q48pF08XVrSePwbqfs3tkxJWkm54JO1Jc&#10;sw7OS2FarkwY6JL1FYOX+n0NnBTpZeGp0lzYkc9G089ww3PbWM0sbR2WBpgmeUTKg8I7cI/ZeWcU&#10;AlkNf8oahsnGSs/tXaN7ZwcYg51PobtDCrGdDSiEaZzn8+UcsKBL0yLOs8IHjZT740ob+weTfeAW&#10;8AJIvXmy/WAcZmDbv3LMzD2y6Qqw/e8xc5aeMNOT6phT/wNmws/fxsw0j+M4AwnBwdk8mcfpmBcH&#10;ki6TrMizkaQJ3s6T/CVJOig0N7OvA9idVIJ/1BZuW6IYUsaZva95xWzPLJfjKGYdqp53fHrvFknt&#10;EsqoRzXvpMAdHXCbX6oHaZEuigUqEqKeLPMszrJHYU/TxTJGF3a1YYZ2l/uijHz/t6WBlJ04rhWj&#10;BM1sBD8Gy+6qne8PcwfM6SpZ36HUaYlCBGAYZLBopf4rDAYMBavQfN8Q17S69wK3VsTZzE0RfpPF&#10;yRwx1w811UMNERSmVqENg3F5acfJY4NavW7xpcQXPqPeocRec1/87lH5XuyJM2J9eQYVP2CQv0MH&#10;Ckx7aQYhtK5rZMu0WEyj2SFlZ3GxhHDkTpYm2e/izuKJ3FkmOfg+cSefzTGRTNyZNCN3Js0zcsdP&#10;dJjmfGedRl03nz7ce67dD+QXfwMAAP//AwBQSwMECgAAAAAAAAAhAD0dJJLqEQAA6hEAABQAAABk&#10;cnMvbWVkaWEvaW1hZ2UxLnBuZ4lQTkcNChoKAAAADUlIRFIAAAJuAAAClwEAAAAAE077bwAAAAJi&#10;S0dEAAHdihOkAAAADGNtUFBKQ21wMDcxMgAAAAdPbbelAAARi0lEQVR42u3dz5LbOHoAcHCYGviw&#10;ZXhvc3A1nMwLOLc+uJpJ7SGvMVt+Ac/Nh64mFaZKPrjMVyJLBx3zClR0yHHh2sPiwADBx7+ACLVI&#10;AJPpJGSV1Wy19LMEfgRBEPiIZMilQRu3cRu3cRu3cS+TKxENyHGElrxyKVcqbsHHW8gJRGQWB+N4&#10;tOylC7maqIcsCcVlqXpgJBAnova1twtvGcdx++P2a5dxjLY/yjQMV3cOS8Jwu/7FJAzXbwOBg3Aj&#10;c3PTLuIa2q9UQTie9Ct1EI6llyte3Pihxo/pxY1FNhaiF3cYVkQQbj+ukRActqy5c2L6THkIjo6r&#10;hxsvXXQASMbV08vjeDquspfHaYYmvxROK/8meXGcFru36oDfgTtq6wE4VT/VSY1iOGyTIFxGwnGF&#10;auxg4OoE1n05otqycc/tQ3BNx5VBOCobHNUIQ2v2GILjZAdVfDCO7uAYi0JwQucOIbhGcTwRb4Jw&#10;iYT2J0sbxZ3DcDFw7wNyteTBOKFiWLJPobgGq1YZY6E4ThRXB+PUac9OnoJxNVWNp0MwTp2NxTIP&#10;xmUQKpmqo8JwO2h4huNiOJEKxikrHAe18cCFqaBQBO1tFqKCgtoYRU3Hhancw3IsJEc0LshhOyhX&#10;XFl35PRPRF4cF7j1+bKb2i/7NOVln+K97NPjJhlXX2DXQuB+lMC9PIH7oEL3kAXuvwvcuxi47zNw&#10;z2zgfuPAvdqB+9wDXxEIfb0i8NWUwNd6Al+JCnydLPBVvNDXGANfAQ18fTbw1ePQ17YDX3lfuGzc&#10;xm3cxm3cxm3cxm3c/yuuveR2uTxzkWHjNm7jnDhOZBMJIv6AUBqGY+gJN4E4htX5Z4Kbt17c3zQu&#10;Q9TgkvUcSwduLyNOcEO7jrzz9e6jZzncc3UuscA5T0YOuXAoHTi1WXWOuXG4404HQSTVOOTGoaf2&#10;bVUF3ZU5T3uOreYa1C4/alzFBq77G1rPdZ/icDK42pn7oX1/Xje0xCP3Hwu4SCRHhFGcEb3sHjSu&#10;rvsO5HN9s+waVeodF2tcLKycuMlx9UHmXNJxmD0anCq9Gxx7vEuOXFJZTJdzWNzvFQg9EmWeRk7c&#10;4r6Lgfs+ccnIPQH3zyMHg9Oe5+TrGffXvkZRRfWATU7c4M7y2+zLyolLYmFw15YLDmGzS7LjCE8i&#10;jvmfXDg84xra0AxhHrtw1MqViDhwquyIlVMx2GAXrphxPBGkieQabgqU/Yy7XBZwTNzRfcsdgnCP&#10;lJCWO4fgOErUtpMotoSxA9egNKMt9z0EJyNZpy3HgnD2ZeM27io3tCcQCcvhsFzswyF6LL4L/cBT&#10;eXH4uP/O9Q9be3L5d9a29PtlbLm7cPQAnD5Yhyc+3Pm4+35utPerJqcvJ7RPJ8hfvL7sl+/mWEL8&#10;716b4suvJpfvPThy/Prr0Wi4VbEHlxy//aPJ1R7cHZ1xLPLYFGon++PReD+PrrUyF3DkWERn4/1s&#10;deeexu2Pxe5kcLW+y63ljseiYsZondKHOwBnnDBk104flnDnY3EyKqjrJzdLuJPijOpTbQrqzFn/&#10;SEJyMjCX3RwLtIqrw3JswSCPFVwTBeWkDyfQ5ZJk8+dQ7M7VfM4hd47/YuGSVWWXGn9OKzjetg8H&#10;GLtYDUO2XDi1LXJoDbQPe9nA2nPDoeacWZ/vJYa2SvtAYDAu7sZEOXJEENWS6h6oZLBW7T24oeAq&#10;+KYnWMvXcdT4ZSi4HL7pAdawOQ5XfEgLei5RHVu5xuSGgsMwdHmv1gS55JKCAIcWcMlQcATGGsNa&#10;Q88XHC3wYm4WdjyxcUd5hpamhSMGNw+79JIjRQxcY+W4yc3DTnpwD/Owm3H/Uvzx+pc1uQ/zsJtx&#10;fyrenMvoyqbg+vFB3M/DbsZ9LH4CLrJyzODez8Nuxv1avP2oOLyAezcPOyunyu6wgIvmYScv94rP&#10;xd3PijvbOf1YIOJ52F0MdlccuYsVd7JytcFZwu5i1LH48EgocGwBZwk7cck9EZpD3C3gLGHX2LgS&#10;XQnjWj9UC0vY8Z8vuJTQg+LsO1l5wc3Cjn28wiULuHnY1au6Fi64edhV6zhkcDUiRtipNsoqLptx&#10;RthlCPtxr42wyxBZxRnHWaEODF+NsCsE9eO+GGFXiMSPy9qw46gLO43LoHWWruJUWzNTZdY2/WII&#10;u0KMzU/kxMF097J9a6S+7sQJN04V3L16H3Scqa87ccPxXaBENVIavLDs9hC78CEYfN2p7IZTX4GI&#10;aqSwaCFXqBNR0pd9pXHDRBXg8Lk9Li7jht24Ud9z4urxNXvFndhibmyrq4PfxFXja47Qqmj71pZw&#10;0ym4Wpu43OSapZ+ufDVyGZ04PL5mrxophVzIfUP3I1fHIzdOC4NN8WY59zXiI9dEIzc2KwWiqpFS&#10;lAvLLiMTp34ZuLHHRaBUtSqWc4nG1SM3zo+CtvYaTmocH7lxfpR4SFQjpWiWcdBMmTgRD1w1cbRQ&#10;jZSFnGqNapzMBi6fXkMKGh8Wcup8U+fKp57D02uKguYntoyrU4NjDx03zUaEMKZ51zm3gJMGx3tu&#10;OpuBnYwellZQJ5Nrem7q6BPJQXFLq8+zyYmes0/Lc+bs0/KcuSosl7tx0LY1ONRxOCinTYINwV2Z&#10;DXqTk5dl1+X5GMPuHIQbwy4MN4ZdGK4Ky+VhORyUm8IuCDeFnQM3jjzg6fAfJB5cNnJk+A9SV+4g&#10;jRaUgK6Fv0y13Xqu1Djacv9ZuXMC/TRyZdxyh9ydY0hrQaEn4HbYmcvLV59HLs3uoJdHG6S3mkOP&#10;U3MxYT8Cp10DWsuhWExlRwWCLi2tn3w1R+TUNiZwveYs3D8djNybwhhDN8tZv0LlwJUjl0MXleKc&#10;t2yjvtiUL6CC6zVnrl0CWclxtSnH4cB1DZO3Fef8ZRnB7UTm7sVq18/SM3PfFHWSjxcHs0hVTLVq&#10;8mknxSu5ErrYxvPZBrLNnfVer5VcBBviFUK4PdtWlXqDz2Xsyj1ALji57/oC3sAhR8TnkrhyH9rO&#10;z0PXU8Hbfs/orM9WX8fdt12zJ9nco7arR9Wb5VnvnljHvW87jhnU6XX3IOuPepfcOu7dJ+jj4dBD&#10;xvoH9g/aluDmFeGb/Shtx2cD/Xe8f+A/EGcubnsXBfQuNv2DMTq4Ma+m3+Jw2/cpoe9T9A9S3xIr&#10;OdL1zO6hJYC7hyFrxXouQ7TrNz7INua6wCu18lrNVX3gJXIIvFrjLoZZ3+L6XmMz8Fy5ou3JngWe&#10;lu9rJXeQlsBLJ06u405yHnhNonPpGo7JeeAJ6szx1BJ4xJlrEkvg7TUuW8UJW+AddE6u4aQt8E7u&#10;nDXw3Dlr4JHpJeUKbi/tgadx1Qoul/bAc+R20hp4rp9OlXNjCTy97E5ruNQaePogjTUHxi+JNfDq&#10;wo37Sq2BVzly34g18HKN++sKrsDWwMMa97c1XIZsi6qgmPlMuowrrRx15Worl7hy1itsQj9WmMvG&#10;bdzGbdzGbdzG/U9y+rJxG7dxgbmoHVSUJUNWVH8OJZCMMwgnEGS65N3tYAJxhMGotiDcG1k1pE4i&#10;+W8huOZNWglcy1L+HQ3ESVwF4+477ixfL+E4ESgWhP0yXb0xOH6fVDLP1Rtek4UcUoXzS1qG4BiG&#10;6yK4Vmfzdu5x4OhyLq+uceyRAseROj9fwu1VwSW7XSAOUs7wpMp5kofjyvgaVwvSccMLnucggw1P&#10;anyVQ8DtZD1c9XueqyrgmPq3f4ar1nAsZWQomkuuRGqXwKWsGYoWcIeTChTJ6fNcnZbLuLwWMIz2&#10;Kgc7LFRQaIik2xySjAz70CWXy7ytPlHd79QLuOQGpyr3aBmH2ZPaK2r8LKcOPXgZBylnGlrjoTq7&#10;5LCsugNj1Q/pWMJV+VDZSq/DNmSwUdxuF5RTYR+GI/yBcBqXw3HPj2toc6cCRW23LBz3oHbbgNyj&#10;Cr0pbbwHxxPxGkWQnCwIZ1t+c+5lnzFu3MZt3MZt3MZt3MZt3Mb9TlzgUQuBx1QEHvGBq24wzzAa&#10;pR3MI13Ho3wjdTeYZxgG1Q7mkbkj95V2I6CmYVAwmEe6juX5knQjoKZhUO1dVF1HGmVpNwJqGgYF&#10;Zeg8DirrR0BNw6DaxAGuo7Ta2x1zfRhUO4rMY4RbOwJqGgbVjiLzGOFmDTxHLpPSGnjF9JI1owO/&#10;pNIaeIXxPy7mvibSGniO3DcqrYHnyBXEHng6l67g9vbA07hVY2YP9sBz5U72wHPlmD3wdC5ZwXF7&#10;4E3cypHktsDL3AemJ5bAK905agk8k6PLubYqmgVebrx/FYctgRe7c/E88IQHh+aBx02OrOHezQPv&#10;08/aC1ZOJnk/D7x3H925+6HG+wkNgYeMQ+vKWUe4jblu1lEXeNFZ32fXcAXMiYKY+6euXQeBJ2IP&#10;Lokg8DikWlEeBF6DfTh14Kum+WSqIDn14epE1tNsN1WQdeLDqdYS+xxNL8ZZ6sNxDBeV+99rFXhI&#10;+nCQtX6aA5rAoAsfTqBUTHNAaTtp04tLptvYqnaiJwczVKcppft2hqoXF2tTSg/d/FkPLkfpNKX0&#10;1M3u9eFKwkaOdXOPPbgD03LL8G5mtA9nmbftw1lmlXtx8znvHpxtRr4fN23ZNAQ3y2awcRv3G3PW&#10;7C2/HSd/V86al2fjlnG2fFAeXG3JVuXDWXJpeXC2TF8enC0PmQdny5LmwdlyuHlx8wxzXtw8/50P&#10;Z8nO58NZcgf6cJbMhl7cPO+iFzfPCunFCTSek9EAnDpxJ+2v0IcUoOwehvNZ9cMv7iAlJ0vhbBuS&#10;7Ndt2tTYj6tlf0cgWsnGn6skfF3UpU3146Cgcske01eom1/uvc8WWNZsyNFbe27ZA8y2rsqmz9Fb&#10;eXIZ+gOV+W7I0ZtnK9soekJixSH0KpE/xmyYXu7HwSZNxav4NEx+X8vpuaELyOeuwu4NPmgptj24&#10;e+hj4wj3qaHbvk8P7n3a5pcmZExrgH24d9DfVqO7IeykIOs4PSd5IaKu3/ntEHbd5RRnDrrY1Ma+&#10;H8Kue3Dm2psmIvRpzGqgHlZVAczg2u5JhP485lyooWt6DYd1rg07hPSwazy4LuyQHnb8Zx9Ohd0v&#10;kR527OMajl9wUNv9oIddvSru9Gu5RZsevoJ7Hk1hV/lwkNYcbvCkhZ0PB2nN/xXpYYdXcY3JQVpz&#10;HOlhR9Zx1OBU2N2RXA876sOpsPtAjbBbVxubHFVh9zkxwi5dVaMIk4OwezLCbl0FZSbSeQ1h1xhh&#10;pzayIyclHGQrbtZ2Hlymwi5nRtgZV0BvcuZtyDMIu5MRds06LtV/KVMVdkZtRxldxlnuCZXYhhol&#10;7pz9PlHOnP0uVmvK7nKp50/5cJYs0D5cPn/Kh7NkgXbk4G22LNAenC0LtAdn3GXQn7MlH/fg6ivP&#10;O3LVlecdufzK844cvvK8G2dNPu7OWZOPu3O2sLvFlVhGqrGkzvnfGkN9iis5729xUYOeeo6ab7OF&#10;3W2Oowc7VzlwR8Ye74CTTUrMt+UuHP8uBq4w34bdOPnaytlz3t/8snAX+vmXvRJ2tzdFz6EPF3cS&#10;tYbdTS6eOPP99lst3OLIxJl/t4bdzbLbj2X3OTUO/JETdxy5R5OLnbjDGCiPZrMEO3EnNoSxalbf&#10;Xm5x36edLATHVBWgdv979PYijN04SNTec0UILo1Ez+0XvO0Gt/ZTbNzG/e/jYKQnSnOZ5/2BzZtr&#10;EN3JOAzXRNA5W6nz7lBc3WbECMT9vSyf4iAc3MWMv1MNqV0tCHD/5cWVHZePHDQznLn27/yT4o4D&#10;F3lw7YAv9inFkNuFthxa2FNh4Ro0ceyx5yJnruw4bnAwJ8qJ+9o1U2qeYBZ1HHSsRI5cpnP8Pum5&#10;6/drf577coVzLbusLbuqoSMHZUdcOd5yJaKxMu/TnnOPu6zncsW96bl1HW4G114mzxDZaZzPPpt1&#10;XCl3its1pO2mdudgxIL6UOVTJN7IktO2inHnYMES1yjqcqjpz7tzDMWKq/uzDm8OticcMVJ/Tm3O&#10;HCbcRG1d5//pFj+/cRv3f59bvWzcy+H+Gwnl2BJtjnBlAAAAAElFTkSuQmCCUEsDBAoAAAAAAAAA&#10;IQA/enVFgw8AAIMPAAAUAAAAZHJzL21lZGlhL2ltYWdlMi5wbmeJUE5HDQoaCgAAAA1JSERSAAAD&#10;WwAAAekBAAAAAFzaG/8AAAACYktHRAAB3YoTpAAAAAxjbVBQSkNtcDA3MTIAAAAHT223pQAADyRJ&#10;REFUeNrt3c+O47YZAHAKDlZ7CMLtbQ/GcPMG6W0Og1GLHHrsK6ToC2xvcxis7PjgPQTrF8jD2HWB&#10;QU99BRo+5FgauTAAI/Yj9Y/aMUXRlpjthkLgVWZk/yRTn/SJ/KRBMtxEUcQiFrGIRSxiEYtYxCIW&#10;sYg1E0J5MIwiNAuGIXTRpl2EcZQVCAfCaColu+B7vAhbZFIWF7zxEqxI1Os2C4LxVL0yHASjRL0K&#10;/0a7BNvm+p8kCLaszBBYkZb/siwAJnD5LycBsBqp0UkxllczaQCM1jOrANju2cyEWLNB1PedF2BN&#10;UzWNNyGG6xk+PVaQek5kk2OCPJ+bDOPN9hR4eixvZqfHWDu7/rywQzu7/7wwQzh4vvUTx4y9gnm+&#10;9RPHcDvreyT+xDHSzoqpsfYM43+O+cSxTKfES8mxmp8Wg63hicLorLOVU2HqPYncJgGwHN6TA7ZA&#10;nT1zKmyLcrjSRYEwmolEJnBNODUGR40FA6yY0dw3CbkEW7KMJ0UaApPy1GCb6TG4wGVLGQqjOV2q&#10;10DYYal7C0JgSO7CYTO5AmwRBkvkeql7eEJgKE+XspiFwWiGl1KkYTB2T5a6IzAExueAMRIKQ4jQ&#10;LAi2L7E8AJbLmcZUdyOeHks0tgyACXU+U5jqtSXTYwvYN5Z67CcEhgArgmCZyq5KLFSSuhQhMMjv&#10;WVJj2dQY0YdgjYkAWDNNjgW98vyML+A/306Xz7ej7PPt3Px8O6SD9usHHbEIOhYTdJQp6PhZ2JHB&#10;oGOeQUdzg45TBx2BD1pbELRqImg9SNBKl7A1PEGrk4LWXQWtKAtaKxe2CjBofWPQys2wNalBq20v&#10;nCIWsYhFLGIRi1jEIhaxiEUsYldjvP/Xm4hFLGIR+51jNOMI82y3MgZjJsVmnCyXsu0GnAzbEo4S&#10;QVY7Y+RnfOw/BlbgtMZ+nQKrB3z+SXi2LV40mBrUHR3bVtj3sHdQ+QLTapxaDK6EHY6Jur+7xFCL&#10;ITI6tq2xtcYWpMWSsTGBaixNFbbNaDU8Dr8hI2NbVE5EYzvA2CORi/KHycgYajC8hqCWNDewgcMX&#10;g7H6Y0mBVxylH2EjbxmvV19jM/ga+W2mf6Bac2QMNsLAUBcbfdfnFSbIDo4gsOu3GB7/CLKoMJTw&#10;jOULIm7z6gcTHK54B3uBxasKw1Mc9ctPhAYD7N2LtMHkWWxz5IIUKZc3KIWA8cWkieEGkz2YSEos&#10;vRTLKPz3iGfFK+OTn7/jaXcScOa7DmM5e0AIztTmeO55jG8Yf5A3mST7qzA4PA7BTqLEjtdgCYNQ&#10;M4oLzmA//ftn2DJ44zUYlfwWpSynDuz4/nh6Yhm/6ms8O9kwnnJ0g/DFO4gbg4MlfPrxx+NhD7u+&#10;xvBkGNfYzz/+dDxK9KCxbDKMaew0/wtgVO+NN2QyrCzMAmybSHGrd5DpsLLS7HQP2LEoMTwZVl7c&#10;/HL/121yqLD1ZFi5n/N7vOGs+hqfpsKq3LXE0IM6EE8X1FX1qMjJhldH/YsPV06sqpAFjIh3sxI7&#10;TIXZCzonwOwFnRNg9oLOCTB7QecEmL2gc3ysp0h7dOzXniLt0THRFqJPj/G3eTiMvbEvNT7WUz06&#10;OkZ7iujGx3rqpkfHtiNs2eBpMUKbDcd6PnB0rK/ycXws4NdYoIA7iOjrxhofy8JhvK8ydnSsr7B+&#10;bIz13eUxNkZxSCwLiFW3RITBem85GhvrvY1wbAy7MfRsSs/+dNiUX4AVl2LZBZi4FCMD2qz46Ff8&#10;mxwuElj54shB1vVy8GJP9u1Yxh4yuPzh5YsDa5ZTF0xpYWk1A+vePl8QCpcIO1m9OLClbBeWK2Fp&#10;NSsm8A6+DyqrFwe2kO3Ccme7M82K8XTVtphMXZjRvJLabnMysc7Gs31qtoQDe280r2R/sxxHDKx7&#10;YXWAPHrXtoQD+8FoXslnlru6rdge8mjatoQD+2A0rxSJ5eZ4K7aGPLqNHfbQj21SM9CQ5RkDJkbM&#10;X2D0nRE7/NaBdQINPeQujJlYcYNYbgTaawe2MwNtcZedXcqGibuEZ0agvXRg1Ay07Q05u5QN4w8z&#10;WMu2JRynvQ3rBBrGTsxcgrEU1rJtiYUD451AS9curJOFHeD/zEBz3EG6EUMCzYbttwTWstMSvVgx&#10;JNBs2Hqh1tJoCQcmhwSaiZmZsxo+oWagubAhgWZgWwODMFNr2baEExsSaBYMwkytZdsSTmxIoFkw&#10;CDO9lpfkIPZAMzHjahjCTK/lJTmIPdAMbGFgEGZ6LS/JQeyBZsEgzPRaXpKD2APNgq0XmegEmk8O&#10;AoH2irkw43IYo7zoBJpPDgKB9vpsoBmY2TdDXpVreVEOAoE2f6wxjmCdNyd9xLBhr8u1vCgHoV0s&#10;o3J9oom05o1kXq3lJTkIvJgYoXJ10o4VUysoUv8chM3UnMZ+0lhB/pWvTkf15BIrplYQtt07B1Ej&#10;uERj5ZMbuARseTqKPkyt4BZh3xzkJUJqTmG0i2U92J9hBRcIvfXMQfRVbqqwoiwogK/xQ/b+dCz6&#10;sO9gBVOurll9chCGMFNzgNEKQxlg/+jH1CZhuUBeOcgNfIlczc0f36EG+4r84MDUZSfRtYseOYi6&#10;nhZqbv74XXUxD7s+IR/+2I89wtYQ9Xs8PAdRNXQqXlg+f6x7DrjEbuwdLp+Wocp1huYgC9UFItR+&#10;PH/8U4N9QHjzh34sT8tHmzD0xdAc5JVupUIF2vzxsW4zjSUObFVdQy3Q0BwE6c8q3kAbw964NbFl&#10;f1DnsKoaE9AQzhxko443ZW9LobpPABM19mX+tNn1H65yWj8dHT7EmYNsJL+revSLW2hjdQTZVrv+&#10;XGH9B+Kc1Y9nLFT9mBMTdZ9VcQdtrDBRYXeAHfpPMTmczMp3wz7ywpWDwNdYlTvJ4h7aWB/1n0rs&#10;QR43h49Pnh9hgjQPnlwgVw6ykaj+oCKD/bg9n5mTHStwg6n6fAfGm2GRIoP92BeTaftIzW3ixJqc&#10;oshgP/bEOr2UA7oeSYOp/7sGG9CDm4+HbV1Wm5ldgBH97beLScfUFoHod4lrMOeD1trLresx5yPk&#10;8JhYJnsnoxP6eky4MOKJmdNvirmez/vxohGLWMR+Y2wBM+rWq5UgNAgGl7RJEAypC0VazHYc7wJh&#10;Ig2CvYTUfkZBGhWDbD8pMgEXiXOdEJVY8RL2jhXlZMc3Y2A/V1gi0LsKIx9jLNux9RjYrMY4un+O&#10;zTVG8wNb76/HWIU9MfZ4ozDIAnCDibnqzaJbSdl6dT2GaoyfihrbdLGULiU9PV2PMQOTXz3H7okK&#10;aiTpYX89hhqMHeWHZ18jvweJjIR901RPbJMKQ3fGDqIx+C9nh/36Wqwt1djOWizrYjP6KmN/P6bX&#10;Ym9aDLeYbDCWp+oIcpuxb6/H7ts2WzdtpnvDKwwOjHJHHwj79nA1ltEGe2qwx2eYwKNgRYPtm13/&#10;sW0z1WCAFZj/5YSvxiStsQOrg/odeYalPB0DK2rs1B6uDAyOVXIJ+whP2QiYPNZBDQdiOAjforkR&#10;1DvYLLVxq5EwWR+u4BRTYZtn2JJjPiqWJ0WFrbsY7JBbgcvaiSnTgpWk6tgYBns2/X4uc0fvLejF&#10;ctk/jYmN3sPTh43ed9XBpu6V68NG72/swabuSTV7v919xD/cGn3EB8iwPbG2X39A7/f7B6P3e+/d&#10;Id2OWAzp11+Y/fpr/672ZixGZSiuEYulMWKRYf9BhHqUSbV44RqLWRljMfdEHnyxevxMjTIJ1ygT&#10;fHOP9SjTXSb3vlg1MqjHz/iA8TNZj5/d5nLtiakxT42p0WPmHhk8NCOD38Bh2RNTo7kKY+iLDD7J&#10;ie2bMc+v4ezmiT1k8nv1tSAEp5e9G1sbo7ki88Te5vIFKcepdfu7MGyMU/PcE1O1BeUI/EGdGl2D&#10;4pAXUPU16BF4Jj0xVTVR1hbsZflJvZjIIB8sqtqCgy+mxtHLqok1tIGzkAEaFgK7qprY+2KqQqCs&#10;B8H67xs7MKYyA17Vg6x9MTXsXla6qDCTrkqXg0qwmCxeq2DDvpgqKChreFSYFa4anr0qGjnAwuUf&#10;5PbEdKmErk5SYSZc1UkqzFQ45kyFmS9mVqPCJ7nqrlSYqSpHvXDujdX1YWWYuSrKdHDgJib9c5Cy&#10;ekeH2cGVg+gwqxf2x+qaPh1me1cOUoZZtbA/VldS6TBbO3OQMszKhf2xukZMh5k7BynDrFzYH6ur&#10;33SYDchByjDTCw/AOvWNVQ5Sh9mAHKQMM72wP9YJsyE1PEaYuTGzAJbM7zthNqQ6yQgzd/rdxead&#10;MBtSd2WEmTv97mA3LzthNqSiTLRhxu+8MII6YebGOmHGHl2YWWhOyKITZu4cpBNm1HmZ28W6YebO&#10;QTphtvPEaCfM3DlIJ8xWTox2MJabYebOQTphlroxbGLqgZBtmDlzkG6YYU9MEDPMnDlIN8yIH4YL&#10;bIaZMwfphlnGXZh5exEkw2knzNy132aY5W6MGNhGft8JM3dVuxlmkgsfbK1qbdswc+Yg3TCTzBOj&#10;Zpg5c5BumLkx8zY+su+czdw5SDfM5MGJZe2P8a68DaGOHPfdI50wkzvug1EVLG2Yue+L6YSZXPlg&#10;GwbbZYSZ+44fYYZZcb77yXK77BquKVIjzNz3MnXCjGHXfTFmm64vvk286n30wfYX321f9au6bi8y&#10;MbgQvMaanX9YgnlbuoE5e7td09nHeVnugff/w6DdqTj75A4Lxr3/mGt3On+v+PnnFpArd0bLswss&#10;2JU7o+UREDbsqp3R9sccP8k/BxKxiEUsYoMxEjHb5Eq/IxaxiEUsYhGLWMQiFrGIRSwQVsz0SCxy&#10;jN+Nh6Fc/Z26AJhIAFP1VbLvAc5jYkQ992ZM7BfLp3wtV5xs383kSyv2X29sef6D+Bu5Engnl8XL&#10;zIZRX8z2mGuFqfHQXgx7YrZH1/O3JfZUzO0Y8sO47QHv7G2+UoOv6tY/O4a9sMV1GPLBXlt6tRPJ&#10;eI3d93XIf+mBIStGeaYwlvB73Nf774G9uhb7wqfNkK3NOpi9zbzuRGA2bCdIibHcOjgEBzO/OLNh&#10;W6Swmdw1NfPnPjT3w1gvturHUt9jowVbIAxHkKW+Yc2K5b7YqQ/bymUP9tNY5zN1YFSnmIT2/Jmi&#10;sbBUpvrkmex6H28/IqZumQ6GQcKDA2DqcaZlKrfqHcz+P0xSIxaxiEXMhU0zRSxiEYtYxM5g/wNQ&#10;GVcGxd3s0AAAAABJRU5ErkJgglBLAwQUAAYACAAAACEAl1i2w94AAAAFAQAADwAAAGRycy9kb3du&#10;cmV2LnhtbEyPzU7DMBCE70i8g7VI3KjNX1VCnAqBEAeqtrQgcXTjJY6I11HsJunbd+ECl5FWs5r5&#10;Jp+PvhE9drEOpOFyokAglcHWVGl43z5fzEDEZMiaJhBqOGCEeXF6kpvMhoHesN+kSnAIxcxocCm1&#10;mZSxdOhNnIQWib2v0HmT+OwqaTszcLhv5JVSU+lNTdzgTIuPDsvvzd5rWH0unz5e1yu3VsPisH3p&#10;S7m8W2h9fjY+3INIOKa/Z/jBZ3QomGkX9mSjaDTwkPSr7M2upzxjp+FW3SiQRS7/0xd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i19p5+AwAA&#10;2AsAAA4AAAAAAAAAAAAAAAAAOgIAAGRycy9lMm9Eb2MueG1sUEsBAi0ACgAAAAAAAAAhAD0dJJLq&#10;EQAA6hEAABQAAAAAAAAAAAAAAAAA5AUAAGRycy9tZWRpYS9pbWFnZTEucG5nUEsBAi0ACgAAAAAA&#10;AAAhAD96dUWDDwAAgw8AABQAAAAAAAAAAAAAAAAAABgAAGRycy9tZWRpYS9pbWFnZTIucG5nUEsB&#10;Ai0AFAAGAAgAAAAhAJdYtsPeAAAABQEAAA8AAAAAAAAAAAAAAAAAtScAAGRycy9kb3ducmV2Lnht&#10;bFBLAQItABQABgAIAAAAIQAubPAAxQAAAKUBAAAZAAAAAAAAAAAAAAAAAMAoAABkcnMvX3JlbHMv&#10;ZTJvRG9jLnhtbC5yZWxzUEsFBgAAAAAHAAcAvgEAALwpAAAAAA==&#10;">
                <v:shape id="_x0000_s1046" type="#_x0000_t75" style="position:absolute;width:53136;height:32004;visibility:visible;mso-wrap-style:square">
                  <v:fill o:detectmouseclick="t"/>
                  <v:path o:connecttype="none"/>
                </v:shape>
                <v:shape id="Picture 20" o:spid="_x0000_s1047" type="#_x0000_t75" style="position:absolute;width:20447;height:2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HxQAAANsAAAAPAAAAZHJzL2Rvd25yZXYueG1sRI9Pa8JA&#10;FMTvgt9heYI3s1FEbHQTiiAttZemf7w+ss8kNvs2Zrca++m7BcHjMDO/YdZZbxpxps7VlhVMoxgE&#10;cWF1zaWCj/ftZAnCeWSNjWVScCUHWTocrDHR9sJvdM59KQKEXYIKKu/bREpXVGTQRbYlDt7BdgZ9&#10;kF0pdYeXADeNnMXxQhqsOSxU2NKmouI7/zEK9l/5y2a/Oz6V+Pl6pGtslr8no9R41D+uQHjq/T18&#10;az9rBfMH+P8SfoBM/wAAAP//AwBQSwECLQAUAAYACAAAACEA2+H2y+4AAACFAQAAEwAAAAAAAAAA&#10;AAAAAAAAAAAAW0NvbnRlbnRfVHlwZXNdLnhtbFBLAQItABQABgAIAAAAIQBa9CxbvwAAABUBAAAL&#10;AAAAAAAAAAAAAAAAAB8BAABfcmVscy8ucmVsc1BLAQItABQABgAIAAAAIQDV+ZNHxQAAANsAAAAP&#10;AAAAAAAAAAAAAAAAAAcCAABkcnMvZG93bnJldi54bWxQSwUGAAAAAAMAAwC3AAAA+QIAAAAA&#10;">
                  <v:imagedata r:id="rId44" o:title=""/>
                </v:shape>
                <v:shape id="Picture 21" o:spid="_x0000_s1048" type="#_x0000_t75" style="position:absolute;left:24000;top:5717;width:29136;height:1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MGxAAAANsAAAAPAAAAZHJzL2Rvd25yZXYueG1sRI9BSwMx&#10;FITvgv8hPMGbzXZFXbZNyypIhZ6shdLb6+a5WUxeliS223/fCEKPw8x8w8yXo7PiSCH2nhVMJwUI&#10;4tbrnjsF26/3hwpETMgarWdScKYIy8XtzRxr7U/8ScdN6kSGcKxRgUlpqKWMrSGHceIH4ux9++Aw&#10;ZRk6qQOeMtxZWRbFs3TYc14wONCbofZn8+sUlM3hxcrg19VrZbf7YbeamuZRqfu7sZmBSDSma/i/&#10;/aEVPJXw9yX/ALm4AAAA//8DAFBLAQItABQABgAIAAAAIQDb4fbL7gAAAIUBAAATAAAAAAAAAAAA&#10;AAAAAAAAAABbQ29udGVudF9UeXBlc10ueG1sUEsBAi0AFAAGAAgAAAAhAFr0LFu/AAAAFQEAAAsA&#10;AAAAAAAAAAAAAAAAHwEAAF9yZWxzLy5yZWxzUEsBAi0AFAAGAAgAAAAhAIDWIwbEAAAA2wAAAA8A&#10;AAAAAAAAAAAAAAAABwIAAGRycy9kb3ducmV2LnhtbFBLBQYAAAAAAwADALcAAAD4AgAAAAA=&#10;">
                  <v:imagedata r:id="rId45" o:title=""/>
                </v:shape>
                <v:rect id="Rectangle 22" o:spid="_x0000_s1049" style="position:absolute;left:26286;top:19430;width:22289;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zUxQAAANsAAAAPAAAAZHJzL2Rvd25yZXYueG1sRI/NbsIw&#10;EITvlfoO1iL1VhxagVDAIJSWqAc4lPYBVvHmB+J1EpskvH2NhNTjaGa+0ay3o6lFT52rLCuYTSMQ&#10;xJnVFRcKfn/2r0sQziNrrC2Tghs52G6en9YYazvwN/UnX4gAYRejgtL7JpbSZSUZdFPbEAcvt51B&#10;H2RXSN3hEOCmlm9RtJAGKw4LJTaUlJRdTlejoP1Il5/nuUyTw7Hob+86l22fK/UyGXcrEJ5G/x9+&#10;tL+0gsUc7l/CD5CbPwAAAP//AwBQSwECLQAUAAYACAAAACEA2+H2y+4AAACFAQAAEwAAAAAAAAAA&#10;AAAAAAAAAAAAW0NvbnRlbnRfVHlwZXNdLnhtbFBLAQItABQABgAIAAAAIQBa9CxbvwAAABUBAAAL&#10;AAAAAAAAAAAAAAAAAB8BAABfcmVscy8ucmVsc1BLAQItABQABgAIAAAAIQCbDNzUxQAAANsAAAAP&#10;AAAAAAAAAAAAAAAAAAcCAABkcnMvZG93bnJldi54bWxQSwUGAAAAAAMAAwC3AAAA+QIAAAAA&#10;" filled="f" fillcolor="#bbe0e3" stroked="f">
                  <v:textbox style="mso-fit-shape-to-text:t" inset="1.67639mm,.83819mm,1.67639mm,.83819mm">
                    <w:txbxContent>
                      <w:p w14:paraId="301F2153"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کف گرد غلطک مخروطی</w:t>
                        </w:r>
                      </w:p>
                      <w:p w14:paraId="354E4B57" w14:textId="77777777" w:rsidR="009F38AB" w:rsidRPr="00D3162D" w:rsidRDefault="009F38AB"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(Tapered Roller Thrust)  </w:t>
                        </w:r>
                      </w:p>
                    </w:txbxContent>
                  </v:textbox>
                </v:rect>
                <v:rect id="Rectangle 23" o:spid="_x0000_s1050" style="position:absolute;top:23926;width:2506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N6xQAAANsAAAAPAAAAZHJzL2Rvd25yZXYueG1sRI/NasMw&#10;EITvhb6D2EJvjZwcTOxEDiG0daH0EKeX3hZr/UOslbEU2+nTV4VAjsPMfMNsd7PpxEiDay0rWC4i&#10;EMSl1S3XCr5Pby9rEM4ja+wsk4IrOdhljw9bTLWd+Ehj4WsRIOxSVNB436dSurIhg25he+LgVXYw&#10;6IMcaqkHnALcdHIVRbE02HJYaLCnQ0PlubgYBcd8neTvr1QVyU+7/+VrMn0mX0o9P837DQhPs7+H&#10;b+0PrSCO4f9L+AEy+wMAAP//AwBQSwECLQAUAAYACAAAACEA2+H2y+4AAACFAQAAEwAAAAAAAAAA&#10;AAAAAAAAAAAAW0NvbnRlbnRfVHlwZXNdLnhtbFBLAQItABQABgAIAAAAIQBa9CxbvwAAABUBAAAL&#10;AAAAAAAAAAAAAAAAAB8BAABfcmVscy8ucmVsc1BLAQItABQABgAIAAAAIQBKYjN6xQAAANsAAAAP&#10;AAAAAAAAAAAAAAAAAAcCAABkcnMvZG93bnJldi54bWxQSwUGAAAAAAMAAwC3AAAA+QIAAAAA&#10;" filled="f" fillcolor="#bbe0e3" stroked="f">
                  <v:textbox style="mso-fit-shape-to-text:t">
                    <w:txbxContent>
                      <w:p w14:paraId="6429CDF6"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بشکه ای یک ردیفه</w:t>
                        </w:r>
                      </w:p>
                      <w:p w14:paraId="32CF3A53" w14:textId="77777777" w:rsidR="009F38AB" w:rsidRPr="00D3162D" w:rsidRDefault="009F38AB" w:rsidP="00133874">
                        <w:pPr>
                          <w:autoSpaceDE w:val="0"/>
                          <w:autoSpaceDN w:val="0"/>
                          <w:adjustRightInd w:val="0"/>
                          <w:jc w:val="right"/>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(Single-Row Spherical Roller) </w:t>
                        </w:r>
                        <w:r w:rsidRPr="00D3162D">
                          <w:rPr>
                            <w:rFonts w:ascii="Arial" w:hAnsi="Arial" w:cs="Arial"/>
                            <w:b/>
                            <w:bCs/>
                            <w:color w:val="000000"/>
                            <w14:shadow w14:blurRad="50800" w14:dist="38100" w14:dir="2700000" w14:sx="100000" w14:sy="100000" w14:kx="0" w14:ky="0" w14:algn="tl">
                              <w14:srgbClr w14:val="000000">
                                <w14:alpha w14:val="60000"/>
                              </w14:srgbClr>
                            </w14:shadow>
                          </w:rPr>
                          <w:t xml:space="preserve">  </w:t>
                        </w:r>
                      </w:p>
                    </w:txbxContent>
                  </v:textbox>
                </v:rect>
                <w10:anchorlock/>
              </v:group>
            </w:pict>
          </mc:Fallback>
        </mc:AlternateContent>
      </w:r>
    </w:p>
    <w:p w14:paraId="2BE945AF" w14:textId="77777777" w:rsidR="009F38AB" w:rsidRPr="005149A9" w:rsidRDefault="009F38AB" w:rsidP="009F38AB">
      <w:pPr>
        <w:tabs>
          <w:tab w:val="left" w:pos="2106"/>
          <w:tab w:val="center" w:pos="4153"/>
        </w:tabs>
        <w:spacing w:before="100" w:beforeAutospacing="1" w:after="100" w:afterAutospacing="1" w:line="360" w:lineRule="auto"/>
        <w:rPr>
          <w:rtl/>
        </w:rPr>
      </w:pPr>
      <w:r w:rsidRPr="005149A9">
        <w:rPr>
          <w:noProof/>
        </w:rPr>
        <mc:AlternateContent>
          <mc:Choice Requires="wpc">
            <w:drawing>
              <wp:inline distT="0" distB="0" distL="0" distR="0" wp14:anchorId="283E2535" wp14:editId="504237F3">
                <wp:extent cx="5322570" cy="3429000"/>
                <wp:effectExtent l="0" t="0" r="0" b="0"/>
                <wp:docPr id="48"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23147" y="0"/>
                            <a:ext cx="1439179" cy="2400521"/>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15"/>
                        <wps:cNvSpPr>
                          <a:spLocks noChangeArrowheads="1"/>
                        </wps:cNvSpPr>
                        <wps:spPr bwMode="auto">
                          <a:xfrm>
                            <a:off x="2743421" y="2628826"/>
                            <a:ext cx="2464972" cy="8001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5EBA"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مخروطی یک ردیفه</w:t>
                              </w:r>
                            </w:p>
                            <w:p w14:paraId="26CFE003" w14:textId="7E25A234" w:rsidR="009F38AB" w:rsidRPr="00D3162D" w:rsidRDefault="00133874"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 </w:t>
                              </w:r>
                              <w:r w:rsidR="009F38AB" w:rsidRPr="00D3162D">
                                <w:rPr>
                                  <w:rFonts w:ascii="Arial" w:hAnsi="Arial" w:cs="Arial"/>
                                  <w:color w:val="000000"/>
                                  <w14:shadow w14:blurRad="50800" w14:dist="38100" w14:dir="2700000" w14:sx="100000" w14:sy="100000" w14:kx="0" w14:ky="0" w14:algn="tl">
                                    <w14:srgbClr w14:val="000000">
                                      <w14:alpha w14:val="60000"/>
                                    </w14:srgbClr>
                                  </w14:shadow>
                                </w:rPr>
                                <w:t xml:space="preserve">(Single-Row Tapered Roller)  </w:t>
                              </w:r>
                            </w:p>
                          </w:txbxContent>
                        </wps:txbx>
                        <wps:bodyPr rot="0" vert="horz" wrap="square" lIns="56693" tIns="28346" rIns="56693" bIns="28346" anchor="t" anchorCtr="0" upright="1">
                          <a:noAutofit/>
                        </wps:bodyPr>
                      </wps:wsp>
                      <pic:pic xmlns:pic="http://schemas.openxmlformats.org/drawingml/2006/picture">
                        <pic:nvPicPr>
                          <pic:cNvPr id="45"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7855" y="0"/>
                            <a:ext cx="1728459" cy="2514453"/>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17"/>
                        <wps:cNvSpPr>
                          <a:spLocks noChangeArrowheads="1"/>
                        </wps:cNvSpPr>
                        <wps:spPr bwMode="auto">
                          <a:xfrm>
                            <a:off x="0" y="2628826"/>
                            <a:ext cx="2400656" cy="4973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CA70"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استوانه ای مورب یک ردیفه</w:t>
                              </w:r>
                            </w:p>
                            <w:p w14:paraId="28B42246" w14:textId="6D7AD8BD" w:rsidR="009F38AB" w:rsidRPr="00D3162D" w:rsidRDefault="00133874"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 </w:t>
                              </w:r>
                              <w:r w:rsidR="009F38AB" w:rsidRPr="00D3162D">
                                <w:rPr>
                                  <w:rFonts w:ascii="Arial" w:hAnsi="Arial" w:cs="Arial"/>
                                  <w:color w:val="000000"/>
                                  <w14:shadow w14:blurRad="50800" w14:dist="38100" w14:dir="2700000" w14:sx="100000" w14:sy="100000" w14:kx="0" w14:ky="0" w14:algn="tl">
                                    <w14:srgbClr w14:val="000000">
                                      <w14:alpha w14:val="60000"/>
                                    </w14:srgbClr>
                                  </w14:shadow>
                                </w:rPr>
                                <w:t xml:space="preserve">(Steep-Angle Straight Roller)    </w:t>
                              </w:r>
                            </w:p>
                          </w:txbxContent>
                        </wps:txbx>
                        <wps:bodyPr rot="0" vert="horz" wrap="square" lIns="56693" tIns="28346" rIns="56693" bIns="28346" anchor="t" anchorCtr="0" upright="1">
                          <a:spAutoFit/>
                        </wps:bodyPr>
                      </wps:wsp>
                    </wpc:wpc>
                  </a:graphicData>
                </a:graphic>
              </wp:inline>
            </w:drawing>
          </mc:Choice>
          <mc:Fallback>
            <w:pict>
              <v:group w14:anchorId="283E2535" id="Canvas 12" o:spid="_x0000_s1051" editas="canvas" style="width:419.1pt;height:270pt;mso-position-horizontal-relative:char;mso-position-vertical-relative:line" coordsize="53225,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uIrdQMAANkLAAAOAAAAZHJzL2Uyb0RvYy54bWzcVttu3DYUfC/QfxD4&#10;Hmul1d4Ey0Fgw0WAtDGa9gMoiloRkUiW5F7cr+8cahWv47ZJWrdB+7BaXsTDOcM5I16+PA59spfO&#10;K6Mrll3MWCK1MI3S24r9/NPtizVLfOC64b3RsmL30rOXV99+c3mwpcxNZ/pGugRBtC8PtmJdCLZM&#10;Uy86OXB/YazUmGyNG3hA123TxvEDog99ms9my/RgXGOdEdJ7jN6Mk+wqxm9bKcLbtvUyJH3FgC3E&#10;p4vPmp7p1SUvt47bTokTDP4XUAxcaWz6IdQNDzzZOfUk1KCEM9604UKYITVtq4SMOSCbbPZRNtdc&#10;77mPyQiwMwFE6xnj1lvCrc2t6nuwkSJ6SWP0f8D5SAxaJUr8TgSh9WT/Tx8UVoWdk+wUZPisGAN3&#10;73f2BbiyPKha9Srcx3MHKQRK7++UuHNjR/ywv3OJaipWZCzRfIDeME27JllBR01L6K1xDaec3hjx&#10;3ifaXHdcb+UrbyEZCBnrpyHnzKGTvPE0TAw9jhK7j3DUvbLEJvFK7VPGUN2n1T0q4saI3SB1GCXu&#10;ZI/kjfadsp4lrpRDLZGle90Ap0B5BWRqndJh1LN34kekAay89MHJIDpqtsB0Gk/PJmICD5gpO29B&#10;ZH343jQIzHfBRG0fWzdQHGBMjhWb5/k8K1Ysuf9QSPIYEoGprJhvstUG4DCXF7PZIh+p4+UUxDof&#10;vpNmSKiBXIA3bsL3bzwhB8LpFdrzQZ8TvtNBoEtahXv4iWj0nlD9RXX3ruNWAg2FPRNVMYmKSIRa&#10;eshqQYyf3nsH1iLl9iNRPVHQowXU+SzC81UxL0AkEZ4v8/U6X47nPdGeF8tis8pH2tezWbaKqgeV&#10;f5d1Xvb68TGMI3CLEfxIQjjWx1iAm4mW2jT30JIzOGP4L74UaHTG/cqSA1y3Yv6XHSdX6F9rnNpi&#10;udzMYdOxk6/nxRJ6P5+pz2e4FghVscCSsXkdRmvfoRi2HXbKoqa0eQUNtyrqihCPqKLZReH8Bx1u&#10;MYnxbnK4KAaqjv+Vw5Gav5bD5ZvVegGif8fgVvm6WEwGt8iKYjEnyT9DqUU7Jj/49w0OxTZ+Nc8M&#10;bjVVMlT1TxscDOKPrQ2XvQUA0hcFJjdf58/E95daWxYvjQ8u8pW9zVvytts/87Z4pcN1LsrzdNel&#10;C+p5H+3zG/nVbwAAAP//AwBQSwMECgAAAAAAAAAhACg+rv13GAAAdxgAABQAAABkcnMvbWVkaWEv&#10;aW1hZ2UxLnBuZ4lQTkcNChoKAAAADUlIRFIAAAKbAAAD/AEAAAAAIW9InwAAAAJiS0dEAAHdihOk&#10;AAAADGNtUFBKQ21wMDcxMgAAAAdPbbelAAAYGElEQVR42u3dzY7cNp4AcJYriHwwTO/Nh0bLwbyA&#10;c+tDozULH/IaAfICzs2HRks9GmzlsEi9kjS1mD7mEcJKHfbKmhyGwHLF+ZOivqooFUVRm/Zawkxb&#10;7ZR+VkkUP/7iBxL+N4IWdEEXdEEXdEEXdEEX9DNFMxR6RxlC1v++NZoBanuqtmiBsEjWnlG2EoLb&#10;fitblGD4kUR+0SSGHxR7RYuV/MktL6olygL1h+21svscDdUfWewTJaVGI5/oY/kHxz5RfYeKwCNa&#10;Y3a33w7lod7JPaIsqj7uEaXx6Y4HtD7B+pQ9oPWlrC+uB3RX7RQe0U29h/2hgWFvKlo055f6Q8N6&#10;d2fxcTuUR/Xu/nmjLK536fNGW1LLf45o6+7w6FmjrRRvlaP8cehTa98bumntY4/oo6AoLNYe0S1U&#10;pGNAGZL7nlAMzYgIUIrizqWYjIZE/i/yh4byggKaAfpk8Xlb9AZL9GPoEyW3GKqoCfOHwlNE7iX6&#10;CKhNIWWJ8nucCb9oJOvQgOaAHjyiLMxS+dM3ilRDwieaRRk8Tr5RIVM+8YzGCTT3oXHmFQ0TaPUl&#10;wu+NwjnDYuUXhbYex4VnFJpnHPNgBhQugE+UFsEO0NArmhXBmmPZMveGQgJ9CFZc5n4+sz5yH0C+&#10;l3lEZc5/gyHxy3Cfz+IEYXj2E78oVUWpV1RVJgiKZQjRY2WCQ7VnJbyiWwFZCTyjEt36QueqSvpH&#10;Z6lJfz4Nic+ncfb5NHg/nyACj+rdZx6YmSUuNUsEbZZY3zxRyVnip7NEemeJSc8SPZ8lzj/LG4lZ&#10;3p3M8pZnnvdRs7w5m+Ud3yxvI2d5bzrLG9553kXP8tZ8lvf7s/REmKfPxCy9O8ZsC7qgC7qgC7qg&#10;C7qgC/qFo0OvXuTbpAVd0AV9TmgCn4toSK9CHUzxhWKFksgbimKCAoXqeI8/FJOrMPFwTfWxL2Mi&#10;1gqVUZ9/TkN1xKx4GRGR0u1vV6GMeNB4EopO0WsZ9KLBFJRW6JVCN3+7usISRfEEFGmUQ1Iq0beh&#10;QgN3lHbQgD79/epNpFD04IwivQl+F8rEDyiS77ph+9oVJTXK7mRnMbr7jxpFruhvXRTTw89XCJfo&#10;C+evT6oTUuhaoi+C8preOaNFhdI4kE8UoEGJrickKVKhCNCcHq+vsHqiUDQBLc7QUIbR6XrSY6pz&#10;T7igFSpfSUCOMAUtOigFNINff/eSn8IzSsQjZXfwZMXqbzyguchlkpIonQWNvKIB5Q9Xoezd5AdN&#10;BZHPvl/0fFvQBV3QBV3QBV3QBf2D0J4j2YIu6JeCrmT/m7zA9N/LLmie0AJhif657ODlAy2QYNDg&#10;5QEh8dojCg18iUKz3xv6BhrTK4XeeUJ/F/xNTERG+HeE3WHxqw90LdEcUPaBsCss7/9klAJ6A+iB&#10;sg97fhWKLJyOorVgN1EqBP30IS9eRiJbTUZpCz3kMqSSoXAqiiR6r9CP+1ygGNDVRPQ9QtDMvw9T&#10;hhSaqPDZ22koalD2cb/TKJqGvmuh3x5TSE8SfTkNvZPXlBRYot8oVHaam3qjiEQRfhSEfUM1iqei&#10;RYnmbXR64idrYIJMEP4ntlEono4WCiVxxtca9ZGhHEAKSIQADST6i5/8NBUpJKQKFd5QhlY84J7R&#10;AgVFwLFHVJ5gEnlGz7YFXdAFXdAFXdAFXdAFXdAvDJUTWaE45SEJ6gG+PlCOQomuC28oX0HTWs4V&#10;k6f1SGcfKEGBb/QbkT2sPaPsHbSEHnO2zfN6/OxY9NcG/b1CU0DpZgLaiqCVQwXZR0Cf9nSzc0eb&#10;CBotUfpRxioJ3aQ5j1zROoKGOujxKSXMGa0iaLRCmUL3u0mojqAhjQIV0JU7WnZpKyNo78t9rFG6&#10;323gQrijKoKGTtAfDsEkVEXQ3lUoJCSJfnBFy2taRtDuqmsKd24tcvphH0CKdUZ1BI00aKrRd+6o&#10;TqeFRhMZtcvZd0c8Aa0jaKRGM/HIgklo/ewXJQoZXvawYgHFkAk6or80GUr5ChRKJoJKdHWCEsgg&#10;AhblxauwnvbALj8FFJ5YhpkRzVauKEdYTr1VrE9QyNEQ4mHCr0aiUISkUET3oPDg3Tugxk2jfwt5&#10;QG49o3/BPGRX4U+eURYB+vLeJ7oBlD8AeusRDQLZoRy//DQDeqVQLl9EeEDxRqKvr24qdD0dLXBK&#10;Y3TdQle+0BDQe31NiTf067v3FQo/p6I8zCX6VYNCGT4ZRSsacUDfVChUtjygrItC7jMVZVDwhjz8&#10;a/yGV4k/6D1yBCpzxARQrHtCp9PRSL7ABhQVQVb+h3wySmP6gJBCqykqiA80RihKRCKQLr76R6yM&#10;QaHuAbWCetYPFk1FCRg0UKia+ESohOq/wQsJdYZWdDAHmv7PDGj++wwo2c+A0j/PgDI0A8r7xitN&#10;QYs5UN43CmjaNb32j9K+KXUmpVNoI/Zu7l9/BpSjganEnGN9aGCSJmc0mwMlq/7DnFE2Bzo0m5Yz&#10;KrtH+UcH5mdzR0n/kZYoQ6dbyKIMnW/BNLS4RqZtGipeGtFo9DX9tXOnsOmIcBqq67/dTc0uOA7d&#10;tn8xz80YTEPN85Km01Dz3NG70WjHwcZD9qPRTm4/CxoaDzlOQQ89M6jS0WirCPGGFh3UfOToysRn&#10;hLYKO28o/8LR1q/eUPalo7F/lFqgozOUPwwdnUlXU4AMoaOLE/JHoeOL6G2z24dOqkz0oZOqPT3o&#10;tApaD+pQlbyMOlR6L6JsTPXcFi2bwX5R/ch5Rav3ul7RrJoeyCPKq+CyTzRBP3pHGQqOvlEZrveO&#10;Ejm/kGdU3SXfaCKTE/OLMtXS94yWDX2/KC1Df3qVEj9o9SwpdOwMQ31o9dDz2GHaoh6UVdFEQGXu&#10;5wVFVXUIUOQJbaK+PKYyVu0BLVDdvuDv1TRYHlDSxLw5UtO1TUdZK+Yr5+mfhurzS1qV1uJVbEJ5&#10;AF/he5GU38kCpe2Id3FrRMlKoavLaBnuqN+kajQyoRmSaLG2QHH5+bCNXhnRBN0DygNLlHcj88W1&#10;EV2TiEWEYXLxRqkgVYa6xxvRImAKDS3Q9OQuafQ8QykwCwGlkQWaV1lzGw0LZEB5DCiJLVD40Nlb&#10;mWu1cuxpmRiq1/mZsEDpK3T2AgG/lZP1mdFHG5QZZhB8ZcpQNIp0k2kQLQxvjxI1r94E1PT6IFmL&#10;fjS2QY9npu6gYUbfRI7odgC9sUmnpgXINmZUpdNPNk+UNVrIfnER4TbPflXJaW9PZlQ9poVfNKAy&#10;QykCn6jO+uCPS6gYgUIxJtHUCo3P0J0wFycySYnHSejpRlYKzWxQfo4ejCgL7FFmi56c9yCazIBy&#10;w4Ssk9F/fHV++H4qmhm6YkxGXxjQ40S0eG3o3zEVZa+vwzFo/dZtCKWRAaX9aL0U4BBKhAlFZe9U&#10;V3Qnwh7UPKHw3gZNBT5HmR4b4YpiI6p+GLuoHO3Qn7EZNa/LVxeTAyi0IxIDGsuf+RwoMaF1RjmA&#10;Qg692p4dWebb1B3luA81rvLKo8sog0fq/L35dFT0oYbCq/X4DqJ7wzrW5enUJ9VBQxv04B+lQJ6j&#10;5Xc0Z1QW6BHI3SgU26C/zIFuDVMWlhfOjG7nQDd/IGpYIHgAfbqM7kejOzv06Bs9mFHcjx7mQPd2&#10;KP0/Qrf96NEOZaNQ+qzQYuCaMks0Pj0QzYBmg2jshBId8e5Bf7BCT0pNWi2c2vNGee2A8roO2fPy&#10;1wZNQt45GNVxqgkoCjpo0lTL3dECrdto1opQmtHEAuX4sXUwbdf03VEZaqkPZp0Vc81oZoHKsUjV&#10;wRx1gokTUMEeqrNDJ/FuI0os0L3gdxrNTtpjk9Ao1J866Yjdk/VZoAc4VqH0bFnjHjSwR/l5C28a&#10;itXLk7MGXk8uZYeGWN7480bzFFSE287TeQHlduh2S4zt8EnoJjGvZ21GCzs0Q+aBIhNR85COgV5P&#10;l1HaM/hiEtq39aCbLxt9EmrhGs8ouviKczRKkX+0joL5Q6t5gT2iRTtY5wklnVClF7RAqJOZOaK8&#10;jZLTiOp0lJ+cpg80Q+gse3REqyl6uDHsOw01naY7qpbmYn3RaUdUjhxLUE8B5opmkfrqcc8/6Ya+&#10;KFHDFjqj7Gv/aIJe+0blTW+/U/q12f1v12uqbnrhFVVpszuzwXYqWqXNHnTngOrTnISeBvoSZGya&#10;byagrCnYumjrUU1Hoq3TnIS23rp0TrMffRyDnr0sa6OtDHVlgcblDj05zS5ajEQj82lOQ0PzaU5C&#10;fwvMp3mCNkV+YVOXQubT7KJ8JJqgnjekU1BiPs1elNug9UyJgygahwphgbI2GvtH2XNHY/8onRmt&#10;xoE9WzTyj7ZGlPE50OpoD+2o7dmuXxR/Nmi4oL7RqivCZ4BGXzTKPx80/lxQm5exzwQVnwtq837/&#10;eaA2fSZGoza9O54HatNjZjRq07fneaAW/aXGoxY9u54JWm0LuqALuqALuqAL6httbQu6oAu6oAv6&#10;jNCVXMVLJFE1aYEvFEVyEhWPaIHU0mAokCfrFcVypbGRqBhC34icYxKtxF/9ofxNnMupAjLxVegV&#10;FUHuGb0p0YN47Q9lN1EuUjnhxWv8zNH7Cg39ofQ+lChDPAy+QJQUuERZlPpDkUQfBalmfvKH5n7R&#10;DMHjFGSCUN3v0x9K4swnKh98mfUhGue2KMMFWheYft8dJ96gqUhVJo2I/kSDqqIrVwcHZyiC/PL7&#10;OBtAoThZmVAouhT60EVpAGgckOrLmVEo+IIzFAoaKLrkakj0ARvQNO9FA5GXRXQuytWe2igUXRJl&#10;t2EX3cDpR4+PvejZplB5MJReUHQp9K1E/1mjJC0wi/K0egjtUNUjFgoaOX8K/47wt/L3Zm2lEs3W&#10;41CkUSi6CPtAyv4LtF5caL+TKAlGoWXPClV6HSj7sC9UTw6qppeTW55LlML/N/Zo2Q8YCho5Jdin&#10;D7lQn6Z1r06J0pjiKre0QWkXPdRotRDObi/nc5NrhNmjqJynA0oviX7c5+JRL0L6dYmmRE7lNwol&#10;GoUyAfLuDooaFBIxrgpgC/S3Dso+7nfw9Uv0RQuNRqEHPYxJo98e0/qa6j69ATy3FJLUGLQoUSi9&#10;JPrNMa2S1FrffbhjWK0UrWtKNmg9AxmWRdc3tEajDpqnVZ3OCi0qNC9R/Ziuq0kM4DoA+vg4Ci2X&#10;PIGCBoou/ie2KTOUehY8jUJpOQotNApFF18DqrK+3+vpFjC7wyxcZ1Xl2w5VmywPIwRoQG/1XS5R&#10;HvJruJeQrSejUSgTIBUp9MGA3sHjP4xuzSgUXTyAXLpb8JXoPSTV7iR0ligUXUXAcVZ14C1RFhWv&#10;4V+Ti82MRqH0gosm0bzqtGxbmehHDduCLuiCLugXjm7P/uuCLuiCLuiCLuiCLuiCLuiCLuiCLuiC&#10;LuiCLuiCLuiCLuiCLugXi7anLnneKD2ftW9BJ6IMnf3X/yfo2JmwrNCxc3ZZoWNnF7NCx86DZoOO&#10;nrHNBh0/t5wNWh45YhY8GzQud+zn67NB613bmQVHobZzIFqg42drHItazSs5GrWZAdMCPculLs7V&#10;6YJenFXUDb0w/6kjapip9RcP6NCcsu6oefbbaCpqmqd3OmqYUdgDmkViYHNEyRwonQOtptN+/iif&#10;BQ3nQAMxsLnW+lZiYHNF+zstT0DfRXOgeAb0/dCdckaH7pQretM3O/sU9Pa8ReoDxf7Ru57VVSah&#10;ERq4UxfQ/pVZ0MCduoD2ryGTDDyoF9G+1W4S96/fvy5P5n6j+lcQIoEzGvaudUScz3RgVSbqfE0H&#10;1o+i79zRUPSsdMU+xpNQ45pcfKDoH26dDKwe9r8DpfQFdGCdswI7oRdWZAvc0OG146qRi/UQ1zUP&#10;yUX0wip3eY3qIa5W6IX1+HQjuxnimjOcX0QvrBxYDnVtDXG1Qi+scagTajPE1Q4dXo1RJ9RmiGvO&#10;thbo8LqROqE2Q1xzunFAT1a4LE+7GeK6p5udDTq4FmeZUJshroRuUhe0s2po3kEPOTk+uaHt9U3L&#10;hNoMcSX7nR16arZXYi0TajPE1R0tP6FQdjLEle53m8kob6PfHlP6wyGwQekQWii0GeJKPzijzTUV&#10;WqiGuNIPeyvUYm3jZoirR7Q1xPW7I76EWq4X3RriGtihFitbN0NcWUAvopZrcDdDXG3R8xq6Xi08&#10;bKN6iCvDbBqK26ge4soxCyehTS2gGeJqhw6sFe/aNB9c1f5d7IZSQJ/ODtDo+9ANZXBFz1GuUO7a&#10;NGeQSnvRm4Eq/zBKDZHxsnzln5AzGvWh7N6xac5jjrdnB2j0wdhms0HFqg+lBXJrnMGzk+CzA8pC&#10;mwjHpvkQCk+mWysa8vifDaj6uQY0ckRxaEZZABl+7ISmRhSVr9Eyx6+/E+E5SnUAnrjdKLjF1z3o&#10;qlkbeixKIxNa1c4cz5S9NqDHunbmhhavr6N+9E3shIoX7TdEJyi/ifrMYTQzoPuqyncf9pnD6D++&#10;GkDdmubN2kXt7VBXT5ya5rAl8QCair5tGD1vnLTQXPRtw+hJg6+LEtG3jT7TXTO5VCx6tglofwzp&#10;Anp+wFON9seQJqBVQl2JLN4eSSvTnoBWTXMUo3DjDdVNc3SHcDoCNbTNNg1aJlR6fxsG6bFdPZ6C&#10;lgn1WFzFm8cRqKEZtW3QMqEexW28m4imDVom1IOsyP40Au3OnKO2ZF2jamFjjf7YhgZRUy0sqeeB&#10;KifFKtH/tEeZIRz/qp6xquydU6I/f2uN0lfndTv8tpqwS28atb6mJCZnIe7rMEMn6I04bP/NGs3l&#10;NzxDiy66h3S6266s0VRN+XaCRicv94/FbbTZPlqjshlx8mUl2p1ihH6Cx3SbW6PyevKTCPcZytAD&#10;wtvcOkORqJy8t41enaIcCRRu99ao0opul67bUxSq6pBJW6M6/NC5V8VtfIqebxYoPJnNSRSvpqL6&#10;YNa6V3LCZS8ofCis/g5yptgPWjRZAH/fylAmoaLJAnhMkaF+7YKK+n0U1K7QUKt8DMqqCwAo9YXW&#10;WYCsBw73axqBcn2qssq294XCl8YVWnUhnY6yMguQFaHhzlKjUKayAInq2KMPtAwbKHTtDY3VvZK1&#10;K77yhULFSWYBCh3qgzIWldm1rF0VQzGpsah866iqbEN9UMah8pcE/ajQtSdUdQ/Uz9VQTGo8qrOA&#10;7MKdGokW6ptnF+6UPVo6Kt8jFzI/azTTJydPlfj6+hUqozzU142qUDlzMbvwnNqjuDoiHIxJjULr&#10;UCrHFx/+8Si0c/nLSAxtDmgK9cnQE1pX/XZC3GExtJ2gnWTdQZv65F6IOJgBHYhJGdDOCKoeVGap&#10;uSe0zkNliUK8oEUX7Y9JOaKqlI5GoJ0HcAAd1fvYFh0Ino5AW9EktafTQoIJ+h6x6PDEKLpBZpTb&#10;ojqhJmuN7hQamdGVJZqfoLkPVCfU7V72KDyGgB4F61nY2xrVCXV71Ggm0Z51zQtbVCdUO3RtieqE&#10;Wn79w/bwX5/6v741WpTDb+SNKtEbij713ChrVGg0kOhuc/i7QmMj2hlA1upu0EbLUGVSoqFEn54O&#10;T28BrW7IKRrYouW2xfKaKhSuKbVAhRlthyq3W4km68PTT4AyGxQb0XaPj+2mQhOJ9lzTzUh0V6EZ&#10;oDwyo9u+f6FB210etqrjb3g8PBGZTm3Q1Ii2/1aFjkoUMpSexH8WQDSg7cuuXhoolALa85h2B5C1&#10;m8s1yttXeksBvY6YRrEZ/bX9C8UGVNfTh7YaZeh0iwx/dzpmywEtjOhFcxg9HVemtmAEOrAdO9fU&#10;YrNBd3Og6xnQIpgBLeMwnlEyB1q29TyjaAZUvzr3i7Ky4PWLkjlQHYXxi1aBU58onwOtWhCev/4c&#10;qG6T+0V18MTzmc6B6hCc37v/cgaUX0X+UXYX+0dpPANaBTa8olV10itaVXG9olXVySdaxzV8onUE&#10;pkQLFDF8FAeoDw6MDryE1rGiCsVkrVE0Ci3WTFzrCnMd1arRbOWEMiTR8mLW8TeNRpuUHFWv7IOh&#10;h9YACu3hGs1P0act1SgfhRIGqO4inZ6j7EcX9MBvAC17iAen6CbkP7p8/UPxqUKb8Ft9o0o0W428&#10;UU8gaLQJFFZoWKMrB3TDOi2xCo1r1L6vZI0i3Ez+olDVl7e4jeprunNAw+5cPRq9a9CDAxp1/7JC&#10;wzpJ7ceh6u4bP15EeFMlfjoK3al02oNum8d0FHrgnx560U22ooisMjQy8RN6f3vXhz6RtUbHPaYU&#10;cdSL7hiu0GgMylZFtS6m22bMpAPxeLEDy1h08ragC7qgC7qgntB/ATCw+W0uqCwmAAAAAElFTkSu&#10;QmCCUEsDBAoAAAAAAAAAIQAlsnuqkQ4AAJEOAAAUAAAAZHJzL21lZGlhL2ltYWdlMi5wbmeJUE5H&#10;DQoaCgAAAA1JSERSAAACJgAAA0gBAAAAANs8GXUAAAACYktHRAAB3YoTpAAAAAxjbVBQSkNtcDA3&#10;MTIAAAAHT223pQAADjJJREFUeNrt3b2O4zYCAGAKOkApgmXKFINhHmHLKYxhccW9RoB7gdtOxWCk&#10;jQO4Oawf4V5FPgeYch8hnLi4lkKKsCDEI60/ypJliuTG3glVzEge+RuZpij+EwgPGwdBCUpQghKU&#10;oAQlKF4UAqC7wgEAmbNCpHLpYi4rIBFF5KqoE6pLH+miQhP5o0COSoHlD5Y4Kse/V5GbwuPjrzxz&#10;Uhg8/iLYSaH12xlyUor6V5U4KR+b37GT0r77o4tSwWaHuCgcNTs0c1AYPt2xUbpL6C7KRumCowsg&#10;G+W123NR9t3exkFZT+wtV/qIv3NQ+tB4tVcq1O3Sayscd7ssu7KivVUDr6NoQaoF9HUUParBKysH&#10;bX9rrey1/c2VlZcz+8sU+f+LTMhsB8kG17VYAYjL/JiTspVZOsgAVld0cFA4SChArgqrldxFgYK9&#10;i8kDFDJoXh0UimLy5KggmSNTiso2l1dX2FHhP7gpMk9GHxBzVapExjr2o7Mi7wDqqvCkAoIQR4Wp&#10;++jVVaFI3gE7V4VgeQfsXZUCy/iycVVyUVRJ4qpESgGyIGuvQFWcaBSXlEEWjJwVmWLCVnFKMaXy&#10;5K6AY4pJXNLdjaBSAdD1qSYV9QxwUl4EAbF6qknF/jm9V0rzhHXJeUiledrbK37yUreUO7ylXPMt&#10;lSa0t169lHVLpU8/5WlPZXs/9Qx+6jz81L/4qQvyUy/lp47MT32dn7pDP/WYnupU/dTv+qlr9lPv&#10;7acO3k97gKe2CT/tJH7abPy0H3lqy/LTruanjc9kC0pQghKUoAQlKEEJyhdR2OCowkEJyl9OKTJB&#10;IM3ojyB2U/KYYuKm5LgCEcOEWCq/Noos7/XK70uV3VH5GTNYpJjIQ6XESxVZDpfK3xDDdIV2tUKX&#10;K1GtyC+oU8ByBSCpvJMK441CbZSIieodJKqebH9UwDKFguP2faNUcK2U9/WrcKECRIU0Bdgp38jP&#10;kpAKPNbKDwuVOlwAaxScJEp5XBgutQJPFExsFBlfGF5rSmWhQKWAmGQMb2Ad68hyRdSKjHX4p0ap&#10;FiuflUJBRHGvnG9ynE1fpMIQ7RVhp2Q7mTLg/yInhQgiUylcOCsy4mfuisgjVaHqouxkyBDoquhb&#10;UIISlKAEJShvR5ndgrJYWbAFJShfv5KD4SZfGhxjS4V5UYiFUm9/aPuF/sZF6a6uDHrOLFL0Ambi&#10;Qxl2kbJWkLWidYDj2FrZeVcyHwqzVwovSq4p4m0o2Rll0T0Nzii5D4UsS1+mFTqPjBU8oVQAILFA&#10;qSaVAizrATapcDDf089MKZb2uqq0AGgVCpLtMoVPKAWY7Y9vplTy87grNBKzIwwmFXiq5FDMjpmY&#10;UNhIYSo2OyvHSt1ymaL/11o5BpSrwo5/p45KkfSXZa00d8RsJ/jLCq17P3I3pYBjRV4fg6U8swBt&#10;rfwFpbnF1QOgyjoFkrhRgInCm+6cSiGaUkRLlLaXq8zK9L1MK7xZE6W8iEMT7PMKQc0+kk+BXnnZ&#10;0kbhJkr3jEMVGCjsg7nSd/7dEl3ZIP7B/BOxLtX+1OeeExm6tVJERqFLYLufDxTUKZGB0me+fxko&#10;WackBkqfDXkptHBZ4S5c9gZK/zA7cE157JXDZUVL91RE7RXUfdOvBgrq9kvBtW8abtpYRw0UrCmq&#10;3bxVtv0dcFkZjo/hvbIpIgpIVACjWIe0/X6TdwCJG8XkDjin7BlsFXxZ2Xb7F5LMP0Hpx9Y0V26l&#10;9BmO6uqKdoCurWhFUWivaBmOrb2iZTg29ooW71+urWjx/nB1BXcHr/aKFu/LaytnErvrKLA/yOyV&#10;bX/e1RXTxO7PULSSHrJXTJPMecU0yZxXRkkm86IUNsoosQM+FG6nZN3R8UsnVsppkgkePCgcWH1H&#10;J4kdSXwoObZTUHdEj+daKcMkU5ZAnJVM5MhS2fYnZupUd0V1DbVT+mxLhVVtgZ2iJZmPqmhjp/RJ&#10;ZvV9JGwV7fBYcnNXMmulT+xYJDwodX2OndLlVdsKKiule1dTQeWoNHXWdkqb2LWlYjclj4WLggeX&#10;Yqk0SWY39NlF6evU7ZQ6sesfZi5K3zRhqUChGgQyR2U7uBRbZaNCBbsqL6pzs3BWhm1HlsohH7Qd&#10;WSoEDE6wU05b/S2UiT74lspJW5idgoSzMnF6UIISlFtR6JtTiBfFqmx/ulUW5WkwsZ10dGseEQuV&#10;b7wo6XJlIgD01zLr7+hNK3oN3htRkA+Fvz0F+lDY21MSHwp9e0rsQyFvT4l8KMXbU4APJb8h5aae&#10;akEJSlCCEpSgBCUoQQlKUIISFI+KvgXlr6oIIyVSQ1121beoqZ61V1DBv4XMQamAGlFK+D1sludw&#10;UGj66KZ8J3ZVQt+7Kfy7bCcS9j5LmqVCXBTgqDwoRb51Qiky1emGqLUJLyjsAUuliqQiphSo+lcZ&#10;KRWUypqMlBxTNYwsaoepzShPWMY6EZ9TYg7AZYU+oQLgaeVnTLOYwSJ7NVKQ/ES73UhRE3N+ZJji&#10;XWKiJOeVHc0MFFLBnVq/cEp5VytM7DeXFAB3Yi3f+joagVe9gzQjKrjWayNF3gFk7aDIQJEKfY8n&#10;FNQqm72Zkk4oHCVKUfNh7i4oMvrvRExSRDcOylqs5eUQjmjirMhbaawwvK6VR0hMFPixStqWKE1R&#10;E3MSkrHHptPXeSURO3kfrcVZhZooo61X1PSeMu5itmqGeDooDFE3Rd1EKmVYIWqvEEHqVOoB108Z&#10;e0WmmCB1VmTqHTEXZSfov0A9V3Sdn/ji+Re1zeWag/JXUb7OslpQghKUoAQlKEEJSlCCEpSgBCUo&#10;QQnKbfUlvqme2jek3FTPfi+Kn3ETNzUSxIviZ5zNTY0c8qL4GZd1UyPNvCh+xvHd0vPIUx8lP0pm&#10;pvgZm/vFxglbjFkeB4vN+OmJ072M5fY0rvyWRsr7UQzbPoMSlKD4VfzM0eNtvqCzcxeVB56Ke5DU&#10;V3shXM7Oo1S+8jRTSmISuufmdCoJT7Gxcm5+qVrBAu1NlHNzXZXkKUVKORgpZ+bdWqacmwOs/G2V&#10;bo0/0VZMz0dW/naXbu4BNAtdKKbnRisPd+mLUqCJcgzZiXnaysO/04NSsLEyMWdcrWBxjwyUs/PX&#10;lYdf0lKFrrkyMZdeeShSqhSTcOG1Mp7XrzyQlCllY6I0385ojsHyQFOulJcFij7f4edeAYlRrOv+&#10;dz/3Yl1GKw8srZRicgd0Sj8PZDFUXg2ULu/UzUnJp5YOuqCM58csnJRmrk4OLBTtsJ43tJhcym6B&#10;oq6hLRssU/bdUTOfam6jjOZ2ZTbhMp5nNrdQtv2JzZy3zFFRp7J6VaWFCuqP2rmAmxoTGskHNSJ4&#10;odLNS1xfHwVPaYaaC5tXZuZIVgpGza1+QcHd0el8zSVfSQVuliv63NFltVKP2L2BMjOPdaP8b7mi&#10;z6mtPtH2rvn7vDIzv7cK3Y2h0h+dpvUU8PTl7jm2ULR5z2nM04OZMjMHu8oe2irad1TytLzLDgbK&#10;zNz0JeXqQW2iaEfoVGFP8kGNTJT9jMKfUo7g2kCZWT9AxTqOgEnozinyDqjMUoZtdzBaV6Gs7qRi&#10;lErNKINtXoH9gYOC9IPrKre0sgjvFYe1Um5p9ZdRUudJsaln0Or4NvbKeM0hG2WcYNoo4wTzeso4&#10;qbueMl67y0bZ9qdl11aQtn9lZZhPtVW08kvpoCAvChy9bBO6sRcl7/ZfHJQC+1D6tSQ3Dkq/ruXW&#10;QdHW2HRQtPU+XRRt7VEHRVsH1UHR12S1V/T1YR2U07Vq7ZTTdXPtlNM1fC3bJk7WE7ZUTtY2tm0n&#10;Ga6zbKsM13w2Uy6tP22rDNfCNlMurcttrQzWCLdWBuuV2yv62ulmyqV13B0UbU15B0Vb394w7k4q&#10;fRuSqZJNKDKAtTp4a0U1r2F3ReSLlPyMIpYp4oxSfa2K1sFlWEGxSNn5VrgfBVsrr14U7Umid31z&#10;UKAPRSTWyu/a/kdr5Q9tP8fLlfykxxiufhwe2yk89aFQYaGMtqmeZ8uVjz6UKvahMC8KTXwohRdl&#10;qhVusVKN+uHYKMyLovfusFcK7YltrwAvSj65FuzyT+RDIZEPhcZermW5wmBZPYAHcNd/MUWyWCFx&#10;q6D2Dz8tV4popCRwsbImZYVfVNU9bF6v4H8WK1vaKtv2dfTrcoV9OFEYXt7XD/EPJ5+IZtYKWHWh&#10;S4SLgpvXd05K+/raXhE8zZrXExflqVFUbsz+m35qwkUNrVisbCjlR+UZNWdjC2VNWJod40ujqPm7&#10;LO5GBqQC7tpYR4SFQmL5+6hs65d3NgqDIq6Vpgp2baOMtsSHcsy8OyvHkTjOynFaMxeFHzO3mRdF&#10;+FAiV2X+HVdVKJLZZ474XT3B3rzCQLXKts20oycKARwyQ+VxhbfDjPLxHQTKXNUzZCtTBW3zPuv/&#10;a68A8DhQPp9XqnupbPqeKu2T5BVWMb3XFX3k3aki7ldwi/qSfYFqZZdUkMOEPnVKcVHpy8FF1Cry&#10;C9KVuV6d6hP94xPuXy8AOir7DUcV1pS5Xp0qdP8+VOo85nqt7u+E8kaZ7dXJwPPqn59w3YZA60Lr&#10;972yJq0y26uTRdXqw4lSP6n2Q2W2VyejY+UbtZ/sGM5hr8z26mSsWqWfsNZFFtQ5+FrZ7Vpltlcn&#10;Y8+rFCJdgZPKbK9Oxh9XTxDqSt3aAsmJwmbjy+PqGW76ui0ZQ+s2G8BQBV/3nTLXq1PFumeY94O8&#10;i7blB8hYB8m6V9iMIu+ADGopw+dakZHsCQ4VrTV/rLyTyjiVkspzwpUCSauIs8rUdlQQfY4ppJsq&#10;KYS1omb/lDGEqvlE3ZQcqLltzz+jzBQCMgab/vR2ipqJlMXq263bqt/AszEoQTFUFmxBCcoVlP8D&#10;aCF5swKrPcoAAAAASUVORK5CYIJQSwMEFAAGAAgAAAAhAJyw267eAAAABQEAAA8AAABkcnMvZG93&#10;bnJldi54bWxMj0tPwzAQhO9I/Q/WVuJG7ZaH0hCnQiDEgapPkDi68TaOiNdR7Cbpv6/hApeVRjOa&#10;+TZbDLZmHba+ciRhOhHAkAqnKyolfOxfbxJgPijSqnaEEs7oYZGPrjKVatfTFrtdKFksIZ8qCSaE&#10;JuXcFwat8hPXIEXv6FqrQpRtyXWr+lhuaz4T4oFbVVFcMKrBZ4PF9+5kJay/Vi+f75u12Yh+ed6/&#10;dQVfzZdSXo+Hp0dgAYfwF4Yf/IgOeWQ6uBNpz2oJ8ZHwe6OX3CYzYAcJ93dCAM8z/p8+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xhuIrdQMA&#10;ANkLAAAOAAAAAAAAAAAAAAAAADoCAABkcnMvZTJvRG9jLnhtbFBLAQItAAoAAAAAAAAAIQAoPq79&#10;dxgAAHcYAAAUAAAAAAAAAAAAAAAAANsFAABkcnMvbWVkaWEvaW1hZ2UxLnBuZ1BLAQItAAoAAAAA&#10;AAAAIQAlsnuqkQ4AAJEOAAAUAAAAAAAAAAAAAAAAAIQeAABkcnMvbWVkaWEvaW1hZ2UyLnBuZ1BL&#10;AQItABQABgAIAAAAIQCcsNuu3gAAAAUBAAAPAAAAAAAAAAAAAAAAAEctAABkcnMvZG93bnJldi54&#10;bWxQSwECLQAUAAYACAAAACEALmzwAMUAAAClAQAAGQAAAAAAAAAAAAAAAABSLgAAZHJzL19yZWxz&#10;L2Uyb0RvYy54bWwucmVsc1BLBQYAAAAABwAHAL4BAABOLwAAAAA=&#10;">
                <v:shape id="_x0000_s1052" type="#_x0000_t75" style="position:absolute;width:53225;height:34290;visibility:visible;mso-wrap-style:square">
                  <v:fill o:detectmouseclick="t"/>
                  <v:path o:connecttype="none"/>
                </v:shape>
                <v:shape id="Picture 14" o:spid="_x0000_s1053" type="#_x0000_t75" style="position:absolute;left:32231;width:14392;height:2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alwgAAANsAAAAPAAAAZHJzL2Rvd25yZXYueG1sRI9Bi8Iw&#10;FITvgv8hPGFvmnaVRatRxHVB8GT14u3ZPNti81KaWOu/N4Kwx2FmvmEWq85UoqXGlZYVxKMIBHFm&#10;dcm5gtPxbzgF4TyyxsoyKXiSg9Wy31tgou2DD9SmPhcBwi5BBYX3dSKlywoy6Ea2Jg7e1TYGfZBN&#10;LnWDjwA3lfyOoh9psOSwUGBNm4KyW3o3Cg5VPJ3p53jfnn7T4zbOtpfbOVLqa9Ct5yA8df4//Gnv&#10;tIJJDO8v4QfI5QsAAP//AwBQSwECLQAUAAYACAAAACEA2+H2y+4AAACFAQAAEwAAAAAAAAAAAAAA&#10;AAAAAAAAW0NvbnRlbnRfVHlwZXNdLnhtbFBLAQItABQABgAIAAAAIQBa9CxbvwAAABUBAAALAAAA&#10;AAAAAAAAAAAAAB8BAABfcmVscy8ucmVsc1BLAQItABQABgAIAAAAIQAwbBalwgAAANsAAAAPAAAA&#10;AAAAAAAAAAAAAAcCAABkcnMvZG93bnJldi54bWxQSwUGAAAAAAMAAwC3AAAA9gIAAAAA&#10;">
                  <v:imagedata r:id="rId48" o:title=""/>
                </v:shape>
                <v:rect id="Rectangle 15" o:spid="_x0000_s1054" style="position:absolute;left:27434;top:26288;width:24649;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aowwAAANsAAAAPAAAAZHJzL2Rvd25yZXYueG1sRI9Lb8Iw&#10;EITvSP0P1lbiBg5PoYBBqICAY2kPPS7x5lHidRSbEP49RkLiOJqZbzSLVWtK0VDtCssKBv0IBHFi&#10;dcGZgt+fXW8GwnlkjaVlUnAnB6vlR2eBsbY3/qbm5DMRIOxiVJB7X8VSuiQng65vK+LgpbY26IOs&#10;M6lrvAW4KeUwiqbSYMFhIceKvnJKLqerUXAe/UezqVtfrnrztx2kx3Q/KRqlup/teg7CU+vf4Vf7&#10;oBWMx/D8En6AXD4AAAD//wMAUEsBAi0AFAAGAAgAAAAhANvh9svuAAAAhQEAABMAAAAAAAAAAAAA&#10;AAAAAAAAAFtDb250ZW50X1R5cGVzXS54bWxQSwECLQAUAAYACAAAACEAWvQsW78AAAAVAQAACwAA&#10;AAAAAAAAAAAAAAAfAQAAX3JlbHMvLnJlbHNQSwECLQAUAAYACAAAACEA4HwGqMMAAADbAAAADwAA&#10;AAAAAAAAAAAAAAAHAgAAZHJzL2Rvd25yZXYueG1sUEsFBgAAAAADAAMAtwAAAPcCAAAAAA==&#10;" filled="f" fillcolor="#bbe0e3" stroked="f">
                  <v:textbox inset="1.57481mm,.78739mm,1.57481mm,.78739mm">
                    <w:txbxContent>
                      <w:p w14:paraId="58C55EBA"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مخروطی یک ردیفه</w:t>
                        </w:r>
                      </w:p>
                      <w:p w14:paraId="26CFE003" w14:textId="7E25A234" w:rsidR="009F38AB" w:rsidRPr="00D3162D" w:rsidRDefault="00133874"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 </w:t>
                        </w:r>
                        <w:r w:rsidR="009F38AB" w:rsidRPr="00D3162D">
                          <w:rPr>
                            <w:rFonts w:ascii="Arial" w:hAnsi="Arial" w:cs="Arial"/>
                            <w:color w:val="000000"/>
                            <w14:shadow w14:blurRad="50800" w14:dist="38100" w14:dir="2700000" w14:sx="100000" w14:sy="100000" w14:kx="0" w14:ky="0" w14:algn="tl">
                              <w14:srgbClr w14:val="000000">
                                <w14:alpha w14:val="60000"/>
                              </w14:srgbClr>
                            </w14:shadow>
                          </w:rPr>
                          <w:t xml:space="preserve">(Single-Row Tapered Roller)  </w:t>
                        </w:r>
                      </w:p>
                    </w:txbxContent>
                  </v:textbox>
                </v:rect>
                <v:shape id="Picture 16" o:spid="_x0000_s1055" type="#_x0000_t75" style="position:absolute;left:2978;width:17285;height:2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QJwwAAANsAAAAPAAAAZHJzL2Rvd25yZXYueG1sRI/disIw&#10;FITvhX2HcBa803T9LdUoZUFWb4RWH+DQHNuyzUltstp9eyMIXg4z8w2z3vamETfqXG1Zwdc4AkFc&#10;WF1zqeB82o1iEM4ja2wsk4J/crDdfAzWmGh754xuuS9FgLBLUEHlfZtI6YqKDLqxbYmDd7GdQR9k&#10;V0rd4T3ATSMnUbSQBmsOCxW29F1R8Zv/GQV5Oj1G6U+2XE4nV5L2EM+u51ip4WefrkB46v07/Grv&#10;tYLZHJ5fwg+QmwcAAAD//wMAUEsBAi0AFAAGAAgAAAAhANvh9svuAAAAhQEAABMAAAAAAAAAAAAA&#10;AAAAAAAAAFtDb250ZW50X1R5cGVzXS54bWxQSwECLQAUAAYACAAAACEAWvQsW78AAAAVAQAACwAA&#10;AAAAAAAAAAAAAAAfAQAAX3JlbHMvLnJlbHNQSwECLQAUAAYACAAAACEANSzkCcMAAADbAAAADwAA&#10;AAAAAAAAAAAAAAAHAgAAZHJzL2Rvd25yZXYueG1sUEsFBgAAAAADAAMAtwAAAPcCAAAAAA==&#10;">
                  <v:imagedata r:id="rId49" o:title=""/>
                </v:shape>
                <v:rect id="Rectangle 17" o:spid="_x0000_s1056" style="position:absolute;top:26288;width:24006;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y5wgAAANsAAAAPAAAAZHJzL2Rvd25yZXYueG1sRI/disIw&#10;FITvhX2HcBa803TrD0s1ytJFUK+07gMcm2NbtzkpTdT69kYQvBxm5htmvuxMLa7Uusqygq9hBII4&#10;t7riQsHfYTX4BuE8ssbaMim4k4Pl4qM3x0TbG+/pmvlCBAi7BBWU3jeJlC4vyaAb2oY4eCfbGvRB&#10;toXULd4C3NQyjqKpNFhxWCixobSk/D+7GAW4/U35uItlPRmdq2h82GS8bpTqf3Y/MxCeOv8Ov9pr&#10;rWA8heeX8APk4gEAAP//AwBQSwECLQAUAAYACAAAACEA2+H2y+4AAACFAQAAEwAAAAAAAAAAAAAA&#10;AAAAAAAAW0NvbnRlbnRfVHlwZXNdLnhtbFBLAQItABQABgAIAAAAIQBa9CxbvwAAABUBAAALAAAA&#10;AAAAAAAAAAAAAB8BAABfcmVscy8ucmVsc1BLAQItABQABgAIAAAAIQAnUjy5wgAAANsAAAAPAAAA&#10;AAAAAAAAAAAAAAcCAABkcnMvZG93bnJldi54bWxQSwUGAAAAAAMAAwC3AAAA9gIAAAAA&#10;" filled="f" fillcolor="#bbe0e3" stroked="f">
                  <v:textbox style="mso-fit-shape-to-text:t" inset="1.57481mm,.78739mm,1.57481mm,.78739mm">
                    <w:txbxContent>
                      <w:p w14:paraId="7585CA70" w14:textId="77777777" w:rsidR="009F38AB" w:rsidRPr="00D3162D" w:rsidRDefault="009F38AB" w:rsidP="009F38AB">
                        <w:pPr>
                          <w:autoSpaceDE w:val="0"/>
                          <w:autoSpaceDN w:val="0"/>
                          <w:adjustRightInd w:val="0"/>
                          <w:rPr>
                            <w:rFonts w:ascii="Arial" w:hAnsi="Arial" w:cs="Arial"/>
                            <w:b/>
                            <w:bCs/>
                            <w:color w:val="000000"/>
                            <w:rtl/>
                            <w14:shadow w14:blurRad="50800" w14:dist="38100" w14:dir="2700000" w14:sx="100000" w14:sy="100000" w14:kx="0" w14:ky="0" w14:algn="tl">
                              <w14:srgbClr w14:val="000000">
                                <w14:alpha w14:val="60000"/>
                              </w14:srgbClr>
                            </w14:shadow>
                          </w:rPr>
                        </w:pPr>
                        <w:r w:rsidRPr="00D3162D">
                          <w:rPr>
                            <w:rFonts w:ascii="Arial" w:hAnsi="Arial" w:cs="Arial"/>
                            <w:b/>
                            <w:bCs/>
                            <w:color w:val="000000"/>
                            <w:rtl/>
                            <w14:shadow w14:blurRad="50800" w14:dist="38100" w14:dir="2700000" w14:sx="100000" w14:sy="100000" w14:kx="0" w14:ky="0" w14:algn="tl">
                              <w14:srgbClr w14:val="000000">
                                <w14:alpha w14:val="60000"/>
                              </w14:srgbClr>
                            </w14:shadow>
                          </w:rPr>
                          <w:t xml:space="preserve">       استوانه ای مورب یک ردیفه</w:t>
                        </w:r>
                      </w:p>
                      <w:p w14:paraId="28B42246" w14:textId="6D7AD8BD" w:rsidR="009F38AB" w:rsidRPr="00D3162D" w:rsidRDefault="00133874" w:rsidP="009F38AB">
                        <w:pPr>
                          <w:autoSpaceDE w:val="0"/>
                          <w:autoSpaceDN w:val="0"/>
                          <w:adjustRightInd w:val="0"/>
                          <w:rPr>
                            <w:rFonts w:ascii="Arial" w:hAnsi="Arial" w:cs="Arial"/>
                            <w:color w:val="000000"/>
                            <w:rtl/>
                            <w14:shadow w14:blurRad="50800" w14:dist="38100" w14:dir="2700000" w14:sx="100000" w14:sy="100000" w14:kx="0" w14:ky="0" w14:algn="tl">
                              <w14:srgbClr w14:val="000000">
                                <w14:alpha w14:val="60000"/>
                              </w14:srgbClr>
                            </w14:shadow>
                          </w:rPr>
                        </w:pPr>
                        <w:r w:rsidRPr="00D3162D">
                          <w:rPr>
                            <w:rFonts w:ascii="Arial" w:hAnsi="Arial" w:cs="Arial"/>
                            <w:color w:val="000000"/>
                            <w14:shadow w14:blurRad="50800" w14:dist="38100" w14:dir="2700000" w14:sx="100000" w14:sy="100000" w14:kx="0" w14:ky="0" w14:algn="tl">
                              <w14:srgbClr w14:val="000000">
                                <w14:alpha w14:val="60000"/>
                              </w14:srgbClr>
                            </w14:shadow>
                          </w:rPr>
                          <w:t xml:space="preserve"> </w:t>
                        </w:r>
                        <w:r w:rsidR="009F38AB" w:rsidRPr="00D3162D">
                          <w:rPr>
                            <w:rFonts w:ascii="Arial" w:hAnsi="Arial" w:cs="Arial"/>
                            <w:color w:val="000000"/>
                            <w14:shadow w14:blurRad="50800" w14:dist="38100" w14:dir="2700000" w14:sx="100000" w14:sy="100000" w14:kx="0" w14:ky="0" w14:algn="tl">
                              <w14:srgbClr w14:val="000000">
                                <w14:alpha w14:val="60000"/>
                              </w14:srgbClr>
                            </w14:shadow>
                          </w:rPr>
                          <w:t xml:space="preserve">(Steep-Angle Straight Roller)    </w:t>
                        </w:r>
                      </w:p>
                    </w:txbxContent>
                  </v:textbox>
                </v:rect>
                <w10:anchorlock/>
              </v:group>
            </w:pict>
          </mc:Fallback>
        </mc:AlternateContent>
      </w:r>
    </w:p>
    <w:p w14:paraId="6DFFF8CE" w14:textId="622E17D7" w:rsidR="009F38AB" w:rsidRPr="005149A9" w:rsidRDefault="009F38AB" w:rsidP="00133874">
      <w:pPr>
        <w:pStyle w:val="a2"/>
        <w:rPr>
          <w:rtl/>
        </w:rPr>
      </w:pPr>
      <w:bookmarkStart w:id="37" w:name="_Toc177145348"/>
      <w:r w:rsidRPr="005149A9">
        <w:rPr>
          <w:rtl/>
        </w:rPr>
        <w:t>انواع یاتاقانهای استوانه ای</w:t>
      </w:r>
      <w:bookmarkEnd w:id="37"/>
    </w:p>
    <w:p w14:paraId="0FF8DF37" w14:textId="77777777" w:rsidR="009F38AB" w:rsidRPr="005149A9" w:rsidRDefault="009F38AB" w:rsidP="00133874">
      <w:pPr>
        <w:pStyle w:val="a1"/>
      </w:pPr>
      <w:bookmarkStart w:id="38" w:name="_Toc177145280"/>
      <w:r w:rsidRPr="005149A9">
        <w:rPr>
          <w:rtl/>
        </w:rPr>
        <w:lastRenderedPageBreak/>
        <w:t>انواع قفسه یاتاقانهای استوانه ای :</w:t>
      </w:r>
      <w:bookmarkEnd w:id="38"/>
    </w:p>
    <w:p w14:paraId="5997F581" w14:textId="381109C7" w:rsidR="009F38AB" w:rsidRPr="005149A9" w:rsidRDefault="009F38AB" w:rsidP="009F38AB">
      <w:pPr>
        <w:spacing w:before="100" w:beforeAutospacing="1" w:after="100" w:afterAutospacing="1" w:line="360" w:lineRule="auto"/>
        <w:rPr>
          <w:rtl/>
        </w:rPr>
      </w:pPr>
      <w:r w:rsidRPr="005149A9">
        <w:rPr>
          <w:rFonts w:hint="cs"/>
          <w:rtl/>
        </w:rPr>
        <w:t>در شکل</w:t>
      </w:r>
      <w:r w:rsidR="00133874" w:rsidRPr="005149A9">
        <w:rPr>
          <w:rFonts w:hint="cs"/>
          <w:rtl/>
        </w:rPr>
        <w:t xml:space="preserve"> (1-7)</w:t>
      </w:r>
      <w:r w:rsidRPr="005149A9">
        <w:rPr>
          <w:rFonts w:hint="cs"/>
          <w:rtl/>
        </w:rPr>
        <w:t xml:space="preserve"> انواع قفسه یاتاقان های استوانه ای نشان داده شده است.</w:t>
      </w:r>
    </w:p>
    <w:p w14:paraId="35B23C5E" w14:textId="77777777" w:rsidR="009F38AB" w:rsidRPr="005149A9" w:rsidRDefault="009F38AB" w:rsidP="009F38AB">
      <w:pPr>
        <w:spacing w:before="100" w:beforeAutospacing="1" w:after="100" w:afterAutospacing="1" w:line="360" w:lineRule="auto"/>
        <w:rPr>
          <w:rtl/>
        </w:rPr>
      </w:pPr>
      <w:r w:rsidRPr="005149A9">
        <w:rPr>
          <w:rFonts w:hint="cs"/>
          <w:rtl/>
        </w:rPr>
        <w:t xml:space="preserve">      </w:t>
      </w:r>
      <w:r w:rsidRPr="005149A9">
        <w:rPr>
          <w:noProof/>
          <w:rtl/>
        </w:rPr>
        <mc:AlternateContent>
          <mc:Choice Requires="wpc">
            <w:drawing>
              <wp:inline distT="0" distB="0" distL="0" distR="0" wp14:anchorId="1AC58E73" wp14:editId="1BE8E267">
                <wp:extent cx="5274310" cy="2359025"/>
                <wp:effectExtent l="1905" t="0" r="635" b="508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6151" cy="2359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29147" y="0"/>
                            <a:ext cx="1588798" cy="2359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58294" y="0"/>
                            <a:ext cx="1616016" cy="231705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D04B873" id="Canvas 50" o:spid="_x0000_s1026" editas="canvas" style="width:415.3pt;height:185.75pt;mso-position-horizontal-relative:char;mso-position-vertical-relative:line" coordsize="52743,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3gThAIAAPUJAAAOAAAAZHJzL2Uyb0RvYy54bWzsVmtr2zAU/T7YfxD6&#10;3vqR2E1MkzIaOgbdFsb2AxRZjkWtB1dKnP77XSlOXyl0jI2ysg9xpCvr6JyroyufX+xUR7YCnDR6&#10;RrPTlBKhuamlXs/oj+9XJxNKnGe6Zp3RYkZvhaMX8/fvzntbidy0pqsFEATRrurtjLbe2ypJHG+F&#10;Yu7UWKFxsDGgmMcurJMaWI/oqkvyNC2T3kBtwXDhHEYX+0E6j/hNI7j/2jROeNLNKHLz8QnxuQrP&#10;ZH7OqjUw20o+0GC/wUIxqXHRO6gF84xsQB5BKcnBONP4U25UYppGchE1oJosfaLmkuktc1EMx+wc&#10;CGLrD+Ku1oG3Nley6zAbCaJXIRb+e9wfgUEreYW/IUHYOlr/5Y3CWX4Dgg4g6pcwFIObjT3BXFnm&#10;5Up20t/GfcekBFJ6u5R8CfsO/7JdApH1jI7OKNFMod9wOKxKijxsdZgS3trPYUHTteE3jmhz2TK9&#10;Fh+cRcugkXH+IQRg+law2oVwyNBjlNh9xGPVSRuyGfIa2oNidN3L7t47YmH4Rgnt9xYH0aF4o10r&#10;raMEKqFWAlXCpxp5cjxeHpVakNrv/eyAf0MZyJVVzoPwvA3NBjkN8eTBQBRwzzmocxYTueo/mxqB&#10;2cab6O1dAyrgIEeyi0fo9u4IiZ0nHINZWZRZEWjhWD4qpmlexKSx6jDdgvMfhVEkNFAFMo3wbHvt&#10;AmfkdnglrHbvzAOzYQuw+w86c3rkzNGbdGb+is7MJvk0G2MNeMafxWRyNsVL6b8/l89VzjFekk8q&#10;5/hN+nP0iv4clQU6dPysP8usTLPy4M/sLC1ifcCi+FfqZ7zu8aqPZXf4DgofLw/72H74tTb/CQAA&#10;//8DAFBLAwQKAAAAAAAAACEA893WSgUSAAAFEgAAFAAAAGRycy9tZWRpYS9pbWFnZTEucG5niVBO&#10;Rw0KGgoAAAANSUhEUgAAAk0AAAOwAQAAAAAL+n2GAAAAAmJLR0QAAd2KE6QAAAAMY21QUEpDbXAw&#10;NzEyAAAAB09tt6UAABGmSURBVHja7d3PjuO4mQBwahSM+rAYZW9zaDSzb5Dc+jAoJehDXmOCvED1&#10;rQ+FkgwfnMMifoR9lJXXi/VjhN56gLBOwwCKmO8jKYmSVW1RZPW4EwpdZZcs/Vqi+O8jZZvIUIsg&#10;kYKlJjQQJQhZsNkiqgbq+mEtoVqSyyoNQvFEyoaUIag6h1/V1TNcQqkD4lkAqk2H356UyNVDFYDi&#10;hXpgpT9Va4NTf2qjH5rcnzLp3V67hNeptjuarTfVdGl08KZEYZ4wb4qX0yerqf5g+sNbTfVJ1Cfa&#10;aqq/cP2lXE1lM8/WUdaxXMlY16khhY6eVFP0T8+elJUFruTR61TZP+WelLW/pf7clJXWTXEzlJWZ&#10;rCz2c1Mn67kntbOe5zdD2bvvPrvll6So9fz02S2/IAV5CVv4THWNjr6USJBiqTdVSE7wwGoAn3wp&#10;RsomkxUJQNWkFJkk3lQDFCuge5xA5+/sS214wbI2Zd5UKbe8rLI2A+rZm4IgIBAFGeqbTIaivs1U&#10;v92fyuQ7oGrpT32TyMdAFFEFB2OcAFSJVBKEKoDCIM6fYkhBifanEk6BEiGoVCCFMZwnVRiKFdd6&#10;kMup0peCqm+rKMih/rWopjYhqI26gok/RbFCbrFuL/3bwRpze+tPQUPPsAwqyrvPoJrUJgCVY0Nv&#10;KO/+FVYLQajb7IsG7GzfZjRxm5HXbUapAcPwgIMDzUD5DlkEHEgJOLwTcNAp5FBYwAG6gMOGAQcz&#10;Aw6xBhz4DTgcHXCQPOTQfcAJhYDTHAEnXwJOCQWcqAo5fRZwUi/gVGPACdCQ07IBJ4uXLZGKVKQi&#10;FalIRSpSkYrUPx/Vpi0h73PxHUl8KU6CUYw8hqJqcgdUxgNQG04bKoDKnaUplTZI/f45AJU1eTCq&#10;LYD6cPancPwlLPXHp5AUuR4rL6L+cLSoNsUbEOqyvi/N6IwL9fE0pQpFfX4s5TrVJEBRRSWrqCHZ&#10;DVVU94+pE6Xy1ae9Tf2H3DY5Ug+ZAwVZNJ9S4ldy2+b/U/zp/iF3oprPUJ+oC5UKLM6fcpu6VxR9&#10;c39fuFC6knmgFsXvS0P9WLpQNSnmqIYe6ff3v5UuFN5eM6VECVkUqStDWBfNBOarx8KimCgqUh6/&#10;c6WadJ4qjn9+f0+ckn1mUVSO1BvqSR0aCrkdqbe+VE3oVmbH//10/0PuTO1foB6dyuAMBQllqDIQ&#10;VQPlUsnMUVBqtm12ZOK+3HhSmcwwMyB1CEfVISh6fAbq86P3Vymo7rdYBgNQy5fbp7obTgzVFq9C&#10;Pa+g/mKov3hTatoNqcOYOrtTdUfBE5s6OlMN6alkRJ2cqXqgCLWpvSvVEItKbCp3pXCSZVjeWRR1&#10;pBgZLwO1KLeOjmosfTvs3zhTfJhEgnN9tKjSlZI2lVlnJRZIE4pbVGlR3J2SA5XZab2kCE6pfhoX&#10;AgeLsu53U+rpsxTsiDt01Emt6dLouIayFos6zVM4VUuwe8kOeK85MSfwIvVXOSqCEwoqgDHFihcp&#10;Ndufz1MQs3CSH0R+sKj0RYrlclQEJxQj2YQixQsUTsn217K1qf9W4U/9mE6p9AWKIdV0VD5QePMF&#10;xCwHuTmI/Ygid7NUS5DqblFqyUBVmtoCxXcdxVU98M0sZeqdbg24hhJYBWH4I09nvjuOKDJLkQlF&#10;OqpCiqs+JeO77Yj6bpaq1GvpQOWaEsSink9bqEiGtJpPdqHSSl95fYCaUv9FDuEPUufjiMpfuILV&#10;lFKhuG4Ecgg0Mp5MqZeyqJhSv8Hn/2dT/HzcWVT+Ym6vcmsNJJs+QabSylB/fMqsfPVycRZjqtBU&#10;qygIf5D6YFN//UzNsLeptMsMDClowlN54B/OFiWv1Fc9VXRUa6jtWiodCg7eww2XdyMP4vfPuTtV&#10;DFSrqVpuRLaCwsWuryD8qR8TkXF/Ct+YQYJRnKQiF0GohuRNLqgvheEPNF4hqMkSqUhF6p+Skq9G&#10;SRmpSPlS+v7L3IwQ6EfUJwMG2TOOa1yjqgsqXUmpbis1vXjzWK6j8L3ILdXBu3kcxj/+PqRVU8pr&#10;FEbgXQk2j8O91X9zopi8oIY3ErhRONYMm6kxk+6xH2AXTtR2htquo3Z6D5VVu8d+fIE7UfsZ6mkd&#10;hUmMpYJaj/0Y5vBGhy9Mdbvm1mM/QsScqSeTZt3jOkq9hQev2M567FMbIxo36jT5WUkVkyPCxz5n&#10;1s6UnU5PfhReNfsqDhR1pagc563XoCpXalT+xGtRuSM1qqvw12tQxJWy6/VhRWgqc6RGzSmOTM9S&#10;V5vUz1Ltz0ldvtpT6UAtKzgvUW7tYKQiFalIRepLUNhqUxmpL01BuJMFolgp00BUXcrkKtWOhxTS&#10;eaoqJblKicnwxDz1i1L+srxG8QlVzlHtv5Xy++IqVdrvb8/4PPW2lG+vUufRO62Tppijmh9K+Y5e&#10;pUbvb699qKfRxyawdpYSD5Db86vU6IM9xKMPNfrYBHE3T2EZ3F+n7FeaeYojtbtKjW48aV+dWla3&#10;P41uI2vf3Qg1nga4laMKSAW8ggHzVcDcHrAMhqsZzuP6qvGi7E28alE+ertGMt9MLKQWNV6LWpxF&#10;TeqydnBZQ7+odZ55dYZa1GdYRi3qySyjAvavAvb6brNbG6lI9UuMcWKM0y0xxokxTr/6qw4BYowT&#10;looxToxx+h1ijBNjnGHdbXZrIxWpSMV48JKK8WCMBx2pGA/KrzxcivFgWCrGgzEe7HeI8WCMB4d1&#10;t9mtjVSkIhXjwUsqxoMxHnSkYjwov/JwKcaDYakYD8Z4sN8hxoMxHhzW3Wa3NlKRitTPUDNYi299&#10;ZS2+8aC1+MSDFX5SIyuPTL/F3yceRCrvKa94kJSAsKKjfOLBMeUVD74pmUwZPeoPCLKplhQif1Yf&#10;X83SBfFg+6ZgcouUetnuX7WQhqmhyIJen6Hyo/5y357aKapO5qnZvmj7FqkzUOpLZru+qMhwn92W&#10;IXXCw7jeQ27eUqSyo/4Anq6HXCnqtOeGasrr/XZFZefdUX9psaEEMZT46EDdUcii5+1Rf2mxiSYq&#10;Te1o83H2BGdjHHGXM0LPx6P+mmBNQRnLVLJrqk6myf4ylZ8PR/0JT5qqVMlqCe2pZEE8qKj0fD7q&#10;Gk9TxFBlT2ULjoqXGeT2MzvqT8PSlC757Q9Fn1bHJRQUQHk482NjUVKn1d1APS0I4jrqg6AWxTVF&#10;+8xwXkBBQiElPugvxe6yqM4M+a7LonxBPNhRqS5WHcUVtR8KzoIyiGVZbs5NyvTqLh7UWbROOGFJ&#10;TaZZdLZmOMgDZoYmrVXV19cMP6mCw1JDjQvOfDxoqHZKqX2OIu+o4notqqisp3ziwa1kWAalG/Vy&#10;PGjlEd940KJ840FrifFgjAcjFalXpeL0WZw+65Y4fRanz/rVX/XsUpw+C0vF6bM4fdbvEKfPYrg0&#10;rLvNbm2kIvWvQ8UgLgZx3RKDuBjE9au/6hgnBnFhqRjExSCu3yEGcTGIG9bdZrc2UpG6cSpGXjHy&#10;6pYYecXIq1/9VQcmMfIKS8XIK0Ze/Q4x8oqR17DuNru1kYrUjVMx8oqRV7fEyCtGXv3qrzowiZFX&#10;WCpGXjHy6nfwjbysbzP3jbys71j3jbxsyjfysijfyMuifPtXJO/X+fb6LMq3L1rdJkVvkapvkypu&#10;kWJO1Nzr/DWo0oGaff35FSjuROUzr55fg5Iu1H7m1ad11Fzv5Nhv5kRtZ17drqMOM6/2lfjfnCh2&#10;+aL+wAJ3il9uMKz6uxMlLhtKUqyjGtXjaLv+guqLlIxMlxK2u0bJ6oJK5UoKdoZz1Dtk6iB/vZaS&#10;qqDoi7aTDaSTyGf2WJBWuDx15WevatWWBKPsroIrdVL/pKq8qLoSwah65rAWUntTr+DZ4ZkyQkJR&#10;HHvc6yhqqnPYXJ2pWH9UU6pZTWFbqKpeDMFUDUqStVRh6kv8pRKtSldSTaEPSB2aam3qtUeFSYQ/&#10;KsFUorG1VxCPCI9MHZFKNH5ZCyykTHqpdNKJ9l22jsIDUT2aozlE2eTJOkolD253MgkHcF0GouR/&#10;XTREyyiVlfbmx/QomywYdRGxLaNO3S/anSksdTiKF2uovTlLfW57s2sejJom1jJKtZmJafP7cHmS&#10;WMua1HnK6v77UpM2emFDP7u06dVNllL607jCUFZU4ksJen2bhVSbXd9mIbUwsRZRyxJrETXTD19L&#10;NYsSaxH1wtjXKuqirVhPTas/D2pa/XlQckmJXkgdF2yzkPopHLVk+ZenCK1JnfDytH9m5D7xojJD&#10;7ZC67JmuobbeFD2eoN3//wKoJ/ncFD7Uk6E2SLW3QqkTPNHTn7xPEJI90dRHRrjfFcyR2uWn/1SU&#10;9KEKpPb7059/A1TqQ72jmFaKgrQ6+1BUUSQ77f8dqGcvKu+oBCjuRe06agPUaC7SmTqdcIL26bQ/&#10;PKnZXQ/qWBNDMfKxKXyop446A+VXcM5A/VA+G4p6UA5LpCIVqUhFKlKRilSkIhWpSEUqUpGKFP5K&#10;8DaPB0LSJpO8gL8aQnJ9Ewmnsi5FoW6SUGuqAueIWIn3YNCKUPWVJgNFCkOJFCjSUTjQy3JZF0hR&#10;pBLZkGxEpbB2RNFZithUjhR+o046ohJp7jXpqHxElR1VaooilSkK76MaUQSoYo7iyZSqM0OlmsKf&#10;EdWaGVFNUZHhFFkLaf47pAqG0y21uk30AFQuirRN9Jq6qDqK4iRd9ZBym2o6iv3WpnByd5NqSiZ6&#10;TQU/NlU/5Hri1lDtmKKG4obKkKr0GkgBalPsIW/mKQZb/8Kmtls4R6RqR6pmJVC5RaUbeUgtKoXN&#10;x1Rm5/YhrRT1bW6lFVJbpGALWHMHVD5Oq2REidxQB45U1l1BWJkd5GHTU/VjJpsRVbVmdtzOV0ht&#10;eMGLLMN8RVW+arNaHg4dRYhNQd5UWTS5KDgDlXaU1FQ9UO2USmQ1LjiFoSBVgNoaKsFbKpk8sJ5K&#10;LigszqOCIw2VCgrUxlAZzjKy8sA+dVR2QeXd3UKGSsfUwVDUULyn6AVVdPfsmSuYSH0F26xBqtZX&#10;EAsE0EC9N5TI28kVxPLHbarqKLiWQDFN4Xwz/tcH0VFNNqXwv9Pz0oaqyzH1o6LwpghNfW+oNm0n&#10;WRQY2o6oQlOQRBlQ3FCJuh+PHprvTcGBNZOC06RiTLEJ9Sud23vqTVcGEzkpzm2q0m+gOB1RwlCV&#10;odqeqqaUTF6g4NUUKdJTrGzyQ0sK1TbgmqqsR1Vf0mSjZO+Ks6Ea0hdnRUnSV8hlTScVcpNwtXdX&#10;yWBxLmwKzrTG7TtKNxPwJxZyKHmw/Se43FDJ4FW3qUxTUNdBgYY8YagC9m6hmqlM4wVrsFiMqBIr&#10;g4Fq01kKG/me0vUqxVJmUwwLz8uUnFK1aehhDTb0Y6ompUXJRFN4RhYFpQIuYqop7H6oNcWIguNU&#10;JSFUp6i5SUqEo3C2LxDFwlHP4aifwlEyUpH6WqmWQB8DQzd8i95G3cgPbY9qKKBVh25DupgSBJoz&#10;jLdaE7FpCt83kjpSjOSawqDTosoG/obOzOytjC9RGVAQb3ETsRkK/y7TJnGgaoh8FcVMxNZR+ONG&#10;VY9IQbwFHQTT18BfjDLoiblR2D9RVFUyi+LQO+TUldoABfHWpu9M4S/ss0LvUfe+XCgM3RJvqsL+&#10;ug7dhLSpDXaP3agCKRW6SWmnVQId6424d6DqFKmNuMtGFAO6zTb8/mE5xUgB1GGgsB+j8hRGYvz+&#10;E11McSw4ELpNqdKdElhwIHS7g14ptSipKeFAtVhwIHSbUKmmmHi/nJIMcjuEbhMqVxRzo1pFve8p&#10;dQUfMk39CIHYcgo69jmEbmPqUZ8g+0Pz6+XUE0R+uQ7dhFVwMFaCHv7vml8up1JFNVMKq0GIO5yo&#10;RFNvoDjbFMRKUJz5h9aZgtCtGlF12VHlYqpSyQ6hW1XyEQXRLOVpSxyou0THW1AhU7s4M2iH3Kia&#10;GIrpQUYsyVjJqGaCQ9yynGKq4EC1xfWwS0dRbLxEJl8ouHNruSrOQIk++ENK5NikulFCVTIQb7V9&#10;8Kcp/NuNgsTQFL4Xf6AaHCI1kd1ias0SqUjdOvUPZHhNdZSAn7EAAAAASUVORK5CYIJQSwMECgAA&#10;AAAAAAAhAGAxohVzFAAAcxQAABQAAABkcnMvbWVkaWEvaW1hZ2UyLnBuZ4lQTkcNChoKAAAADUlI&#10;RFIAAAKTAAAD8wEAAAAAw+66vgAAAAJiS0dEAAHdihOkAAAADGNtUFBKQ21wMDcxMgAAAAdPbbel&#10;AAAUFElEQVR42u3dz27kNp4AYGo1gHIImtnbHBphGvsCyc2HholFDvsakzfo3PpgtMpbA/gyQD3C&#10;PEpUcDB13FdQjR9gWDcuVhCXpCiJlCgVRVGx3SaBtqtLqo/6Q4r8kSoZsOCpBNGM5h9rFgCFNikA&#10;7jvkaBbcdN5QN7MGkO3SsCZNGKucd97NLCH/scNBzV3OfxAY0qwT8bNyPaBOJs3kL9cD6mQSJH8V&#10;eUCzbDCCA5r3za8KBjTVyamzcGZnOZ54F7NC6sUxnElxu3I4k+TDF+vNbvO6DV5vdoexO7Drzcf2&#10;RR3OfOhewWBmZnm10qz7rdsHM1H38vHqyo5mhbuX55ds0rx7SV6yqUEa//JM7cRU+AWbWkF3u4g8&#10;k3nSXocyH7TX8AWbh4nXa0woOwt72cV5uC46mqLbHdZEPJLJxaYmZhlYZxKA69BmCTDveNfhTF53&#10;yk+IpqxKHBskJ7OgiIQ1MTtSXKQy8HoKZzIRGYY1ecG8Txm5D2zuU1aGNffskLJzWBOw31J2DGru&#10;ZN3cBzYxNx8Cm4ibWVjzkzBhWJNCltYo7Hnn0WtabWGK0aBQJtLMcNe6Y2iT6Wa4tqOg4c1Slk9x&#10;eQplQr5Sa4brMxBZ30Oah7bPcB+uv/Qg+zaNCYOZAgxrbtFPfi0xwmuJuV5LDPtaxgQq3L180WMs&#10;W4wvbTEOtsV43SbjiluMf24xTrvFePIW495bjM9vMY+wxXzHFvMym8wfbTHPtcV83BbzhlvMb24x&#10;D7vJfPEW89pbzL9vcZ/AJvczbHHfxaIUzWhGM5rRjGY0oxnNaEYzmtGM5rOZCQ+L8xKXN7jEIU0k&#10;TachJqcxQMBNKM1dqH1XJipucBLM/I4d60yYt07jLE5jqt/lR5ad0e83t06jlcvMj9Df/B/TvJEm&#10;/OvNDdLf/78l5mDwlN5gZf6Ijfexq3lhrBibNTwf/nbzQ268n9onkG1mBQbmHeZlXpjA3E7+X1ez&#10;GJjkDhUAnx++HZmpZqI5swI2E51P72/MwTAKAHY0xXifnhozE+afxD0DekrdTAKGZllDXo+E+W5o&#10;ans0u527kQngke3P//x48302MBPHfafD49mb2KjvfEXkaLLdwOQHszX3ppm4nne+rtUsuXlvmsjZ&#10;ZDvT5BXzyNIzuePXecNMmLtJTXPP9qIsCdOYlaJogTmocbqZa+//L1tisrEJz7S6waOpGV8zY0dR&#10;34Oacyma0YxmNIOYPIp4FaYGRTOASfrQ6c2ZdAuz70a+ObPawuxD5jdn1luY8O2a2r2ML7otDmj2&#10;aQvz7xuYv/3xZmUONOTdstpcgJkxNjJrTo55DMZKsgVmMfxov7Y5arPANEdj6/4KPhj6nRhhtZqD&#10;b4Y8Wl7JNHGrtnVc8WD+t/8i0+DrMhNFxGpC87/95gx2YOLW9z/MRFO7ODgo1NUcjdfNJvhVmZdT&#10;czzlsatyeTyfRCHiP8R7Ne6OMWVPh5dliitA+kbN13KOovmiTOs1JGOjRnP1dekFmuz1tHEH879B&#10;2vct+iHu/SX9dKWzZjE+6e3awFTczXKqvJBhZu6mez9ZS/+aP55eaQuzL2dvz+zrQzizn/p8e2Y/&#10;RRvOnBur/NrNuXFvz1S/aTMPblZv2sTBTfqmTRTcJK/EfDV9hmhGM5rRjGY0o/m8Zp+CmIl4GMax&#10;huQvMjoOZNYAhjV5aERBVlZZWYY0CUgDm9+xEidhzeq7vGRFWf1XWPPITfpzSFN8p+SJ0J/Pulla&#10;RxFdE5X31ZPPPx+nzUL+bP/HfyRu5tOxlIOgFrMCQ7Pt/k9kRu+k+elsmPrdCE0GvLaB/nczBDuV&#10;GblDewpmTfFtGaIGv5vf6j63qcwak346P06aYtT7oq5d6vduNjNl/nTZm2UJ9WY2NpuHY01lVtZQ&#10;mB+mTXnT0JOaPVC/m28aTWVWAnjPSvqBTJryiVgDU743mZn8TonFhL0pVjupyQz1Wz4UbTKzAmQF&#10;K6v/oA+Gqd0lJafLBqbcjcnMuFnmRZVOm/Lxfwd1Y0H7G85ldmRZiQE3s8Xm5II92xNgMft5knZV&#10;ScCemjUpSKqsMs1qYCK1q+3vw1xm3KxBVmcVnDKJOvTilLS/m/o4lVnGj+gOXzWx+a8zR5nZHtra&#10;mv1c1oWZH1PFRZnDzGZMOjD13UNN0bFndnI2jdMAddOWmaPJmFFsOtOa2ZSZOJq2BRMmMU2j+p02&#10;Nq0L3Ez9ciZ/eJnAzbQumDBL09Sbh+6N0GabrJm5mXoTbjxobZmZO5mjBTNmsb05mZaYWvtuNU9z&#10;C6IZzWg6mZMpmi/GfC1lKZrRfMnmZHpWc3C7HwphTt6vOM7M2dyZH9Xuqxxl5mzu9YfCU+1hHOPM&#10;nE1IdBOeu7I0zszd1B9rUWe9ac/MyUTG4zeyS29aM3MzjftmH3vTnpmbaTwi5aiZ1szcTGNE4qyZ&#10;1szczIO+ykUzrZmtNK0L3Eyor0I2Nq0L3Eykr0L7q98ac/TR1hxlFsBcsZ0HfZXLxuZoQYB6tMKc&#10;rO8r6tHkdcm/vkPzknYOcV2avs5bM3My92YTsQ9xnbc3j5OZOZn2Zvyyqi22dzcuq/oM43Say8zT&#10;nEzRfDHma4k7ohnNl2PGeFOlzeJNlWK8OczMzYzxpsW0LnAzob7Ka4o3A5ijj6oU4019wYp6FMCM&#10;8WaTYrw5l5mTGePNaG5nvsz+fDRfpVkBHNzcgSS0KR4cggObFOTWx+OsMQuo3yIayMTqD+QGNI9s&#10;4i83r2/jVpiTbXHQ+H19W2wPqdf1GeJ8cZti/B7jd+sCNxPpq2wVv5/mMnu+fbeeiq1M6wI3M84X&#10;qxTj9xi/h4zfX03cEc1oRjOa0XwmM8bvKsX4na3t1y2J3w+upnv8PvizrzOme/y+czaNHZqL3ylY&#10;bw4X7NxNY8WZ+J2CAOZggV6v8ism0j86Hb8bl5Rr5uR2DjIrQ5iDBXV/PKtr5uBUTMfvZQBzuKB2&#10;N93j98LZdI/f/+FsLojf/+Vo+sTv181+Bdf4/ZrpE79fM33i92umT/x+zfSJ36+Z43S9b+Nt2hdE&#10;M5rRjOYWZp+iudIscgIQwWfS3CwezMwM0yd+N80d5hpBmukTv18zfeJ30/wrJvk9EUFupkyf+N00&#10;/4RIfhRm88A5z/jdZvIOVfMBz/jdNN9J8+HMaGv6xO+GWb+Dwtyf1RMPF8bv0+aePJ7VkxmXxe8T&#10;JoKizB/PrNmIZfG7feyiQhkBkJzPrOjMg76Kx/y7NDNSntUNNSHmTKWZEHJWf3VmSfw+ZfKiK+oR&#10;+aWpRkHmoCmv7HlJ6C91byJ9FY/599b8UMHr22nNbGyKg8nN6oOqyyH2vTWTphp5zL8DVGWUiWD+&#10;U6JMXjHzgtRJU408yhIviYky5QhGCUpWik2tk7K7Ji+cfwcZPys2k+nmsvl39Hgkn/niJ3apcG+m&#10;prls/h09nagy68Y8MvKJ13d235sL43duVjeGOSwJy+N39Hiob4x9t5gL43eQNaYol/mUuTB+B7A3&#10;2ZS5MH4HuDPTSXNh/P496o7nedIcp9m+DerNi24iJ9O+AMGuLJFg5sNjW+ZpHso89XUzmPkoruyf&#10;QAl+rXAo84lf6xqzDmae+TVZmSiQOUzRjGY0PWPYa6ZPDHvN9Ilhr5lxDrpN8R7yRTGszTzoq8R7&#10;yBfFcTYT6avEe8i3M60L3MxlMaybGe8hb1K8h5ytbYsXxrBO5jit79tMmvYF0YxmNKMZzT/UPLLw&#10;39de/73ycVOmvv8eNNZW39MPGmur5wmEjbWb5x6EjbWb5zPEWHuYmZv5Vcbacqz7ugn1Va7F2qWn&#10;qZItsxq4mUhf5crzvUtHc3I7R5mdarDWHG9n6Woe9FVmn7f2D+0yhZeZk+f9d2dzQaxduJoLYu2q&#10;s+p5c0msXbiZi2LtytXM+09ejbULJ3NZrF05mX6x9rzpF2vPm+PuhkqzfYZ5czLN9m08zXF6A6ZL&#10;Pzma0YzmvDmZoulgTrYdK8zJNm5F2zHZFq9o4/zmoK/0bbzmoH37S3Nx8ZW+oldc7Nv/nIuLr5he&#10;cfEV0ysuvmIe9I+6xsVLTZVm5/iumFD/KNnYHC1wN5H+Ude/e+W7naPM4hy0i/n8c9BFRsCP4A5d&#10;nqrP4D3IQ8xBF4kyz9JEIeagO7OcNfP+k9fnoE+iABzoQZisymGIOegTbc07YR5CxMVO5rgZV8me&#10;WbPvl9Plnx+n931hXCzOUS7N95/Bx4lzNJnsfZsiFeb58fIkTRyiX1dAYT49XZ7+JswgfcXTgzie&#10;jcmqz3mI/vzpJMwiuTz9zs27MOZjaxbCdD2e8+a5NUtufnE97/OmuOgdDvTyRET5DGMSArAywfuJ&#10;Mr/UpK1JhXkIY37iJqp+bcyHr2wucgtzMkXzmUy/uHje9IuL502/uHjejPdmtynOF7+O+WKVgt5H&#10;vaU5WrDi3uwA5uR2jjKLcbGL+fxxsZsZ781u0ou6N7voH723PC52MhfGxROm9jVj7/liT3OcXpjp&#10;EyOQ5O2adAsz/QrMi59ZGSYKY2bzprh4JC/LJDZz52HWV8yHZsE4PcyYsHuH2szDRia1mQc3M7eY&#10;0MNkLmZu+TycMXumsplopYnHppxu0p7a1Cdkec9iWlaTXIXHC+o58+/9apbdoZOZzZm/9W9l47Uu&#10;k5lZtt1m7sZr7acyU88DspmF3l8ZPwqbZlOZWd6ymqX8Sdrui1jW5GLJLHE0q7GJ1LqjBem0aaZC&#10;bBhtPoqFpLZmMjMHk4nq0dSaCrPz9czcTKRqDf9pNkP2zNaZkwuumrx+NzPKdHiJ28CczuyqKbYF&#10;iReXweXI30Smqe3kZGbXTbEJB/HqSWzaxqa5YJEpml3Zyj6Ky24YUyiyh3Fq/6eSmdki89x8qvk8&#10;1Ewzs0XmU7N3zX4eNNPMbJH5qD4uP/agmWZmi8yuCyt276SZZmaLzLYbJ0/Do2aamS0yxV6JYiOL&#10;y5NmmpmFMc0Fi0yxFaLqyep32dg0Fywxv8dqU+TljG5r1uaCJeb7XG2T1KpfNzUrc0G+wPyzbMFh&#10;0/MA4KdNTWouwM9sIvO/l01NtxTNaEYzmtGMZjSj+QrMIi9AlrCkmOonLTdrgIKbFYDBTQoyboI6&#10;pEluU7Zn3Dwy5mdW7eu8Nct8z81v6g/eZtG+zjqT3a8zq+5tkHfmSZh33mbRm5kyBbXGrEBvglw3&#10;v737xdMsdDOTI7O9qc3VLzDfm9Psn3TzxtMElqTMdzdnP/PPJveTdjy9TbTTj2d6MU3Pc0R1E7em&#10;KJ/w331NtuvNtCvzx3Um7U1s1M0VZj85kvbXEHFdgom/2Y11YPNaB/f+5jjxa/Ia05p42xHc5G2c&#10;ME8hTbbLw5vOKZrRjGY0oxnNaEYzmtGMZjSjGc2NzYIH6ACkJQCoxOyeQpbx11+AHE7asTplRzEu&#10;IJ57nLMqYeJva6byJkY5vLfDVjNpzQJxM2tN/lkG8joRJpAm5J/Dhonq/qs6hgnsZqabuTAzvjIy&#10;TEj7e0FNM9fNtDXTxgTSxMJMxXCjYWa0v3HTbu7gwKwBViaSpvhnmqQfOtNNVmCxSQSz/xZmwk2+&#10;p5l4CHf9DTfzI0UEynfqpOpMxs9WlZZoZzXL1vy3TDMZN6tvUGNSKN+pxD/NrNMyL3KbSQwTtOa9&#10;MjE3OSbe4fRONxk3y3kzEx/7QTffI7773Kx9zTpLhZn3Jn0P62+QZiJWDMyuyNuPZ2P+mPfHU5jf&#10;CpMr4h3CzTvzeEK7WeTKhHthYnXexbPNb7kJW7NO+fEpdbPiZcle30X5zLhZwXtu3mBRPmUJZ+Q2&#10;q9+1Jn9HN0HSlHloN5lhImVmysw6MxuZsJqom0lroiM3P7YmFPe0ZzXsTTgyeVGz181MmRQVwoTK&#10;xHKQtoZpZ+KRmWtD0IaJDPO2NZky953JhmYiH1FvMXlBbs47waUws+a8izpXsH0N79vzXuTD8y7q&#10;+s5m8nqnTL4v9xQrU5RmvjE1PLZmiYemyLcr9brJC6Jhpo0pvrMpzaI1CRqW+RJTcTwsZqJMfhgx&#10;N/fKhPL7RzUs27pJ4LBulqiwm2xg3jcm7cz/VCaFw2sIQfIYW8ydaR4bU3yHSpqkNatsaFJ4zSwY&#10;RdwsejNl5RdIEioaNvFOldaJaZbYeo66a4gyy/4aIk2atG0Hb48GbUdWwl2e2q51ufjagm4CcCsL&#10;WGvKNo6/I9s4Xkf5L36ZuIO1aOPsJm7Me54zN4kyE8GQW1glTVss3hFtsW6mojthMwmymjvdlFfp&#10;newzaCaT9dPBpAOzTpq+jXhH9G0Mswap1aSwMcXOamaR81NPv5dmJk3+TsIMk285spjr09MrMR83&#10;MB82MLMNzMMG5m8bmCya0YymmeQ1nTTdZhGGN2FgE5LzwFq0v3W22BRBOVBmopmi2ch8zVzcwdOY&#10;QDMBX5bK3ghcboqmESkz18xc9J8zmvqY4t4TaDP5vy9eJu8bUd7VlGYThssbusTrAu88Tcq7lTxA&#10;k2apmSXmfYZbP5N31rAIA4VJNFN0KghKRXd0sVlvY+bMaqZ8qZ/JUh6iJOp45trxvOUmTMnZz2Ts&#10;Xp13zSy+ZLzjl5blOrOtR4ksn9K8L8suKvAzE92sw5tJY57JSlPf96wxj+TTSjPvTSTN41pTr5sU&#10;SrPgZr7K5PWmNatm34tH+hcvsyvztDd5FCfKfLGnPyw39bqpm6IMUORtdtcQzeRRnLiGlA+Vv8mv&#10;o6a560y22OShPr/SUyiGcYhh7vKCR7gVWG5yMRWqGJjQr/NFXqBd7mWqNk60nbzM4yYMzGVILttO&#10;WPuYsi0WfyxLDV+3phjcYATa/9qjS5+hbtpezeRnjQfBnqbs27Bd0k4xdGYlhuC8zKYPxspMDQ+2&#10;phi0wVxmi03/9KbN/wdyRj0XhzWu4QAAAABJRU5ErkJgglBLAwQKAAAAAAAAACEAkbRG1UQJAABE&#10;CQAAFAAAAGRycy9tZWRpYS9pbWFnZTMucG5niVBORw0KGgoAAAANSUhEUgAAAcgAAAK2AQAAAADi&#10;GjFrAAAAAmJLR0QAAd2KE6QAAAAMY21QUEpDbXAwNzEyAAAAB09tt6UAAAjlSURBVHja7d3Pjts2&#10;GgBwCirKHoowxx4GZYC+QI45DIYo+iK7b5De5hAM5bqo97BYv5LcOeTYR1gO8gL0jQdC3O/TH1uy&#10;PbL4zSa2GgoYD5PxzzKpj6RISzQL1I0lmeQ5yZimScNYTpOMje/0WemYqpigSMNDsDlFFiqEihFk&#10;leFjqeKl4/hoRbw0Eh99Hi9LXf/K4uWifYFoWfHmt1Wx0rdF42Ss7ET3CtOl1W2Cx0rTJZaxcnOU&#10;mCp3uzKxcpe9XYanStElXKSsZJfyKk56eZyaJt1uT5WIlPvcRUq7T66+lHzaJx+/lHw8+SKfV/aK&#10;xX4pKfbJZ0P+/y3lPumjZNWX6gtJdTp9Xvb309//JGmYciKEPFZqlCZHGQiyzEJFkCVTBYuXrpPY&#10;24t4mZXaRcu6m89NLdckaQly8UL5RJE8LMqwIcgiCxAJjxTJAkTfkiS15YETJKvjVhBkZiD6Kopc&#10;WpmVD5Ig4fwtNx8USf7I7bt4qVsJ5RRdy1Y06XXFd1JGypwqQ27vckOQCiMBWpP49lZh3OJQMFZW&#10;tYTqglJFSQltH9ZPkD5WQuVseoc4CeUJ3VHTI8X12Rc5w7jEmdQlzhgvcWZ8iREAfbxCHyPRx2X0&#10;sSB9/PmCMS99nE0f29PnE+hzGPR5E/pcDX1+iD4n9YJ5MPrcG32+jz7HSJ/XfMFcKn3+lj5n/IJ5&#10;avrc+LktySSTTDLJJJNMMskkk0zyEnK9T368Nul5YFkoQmHgIVoyXcssTrocPxRBWeUkqZnxPFL+&#10;EriTKHGaOEbanwP38nf92nQTLCArDT/TZTfBAtLoZrJvXD7V8u61wac3ssKhMs4njEpjOtlNzaxh&#10;fF5LcV469cfdW7PoZMUaycblk8VIQNnF4tp0UozKjdXw4n/coHTsYONnpV7dvIfMEaRE+VrFyaVT&#10;EEMo33XHs+zyyUfzWTDFK7H6lzX3spW+k3qi7Kb51qFsJB8/KpDJVlY76RupJ8kC5L6W4bQd/nNU&#10;QuhxL1Yba8K+ZuMnMlhfxmQlKoFHBeVyJ7ttqlwQpFp9AllGSS8Dh7glyBNbkkkmmWSSf185ZUty&#10;PrJiqkk4Filtd4pZMlkdnn22n9ydlqb7kK1gIk6Wuh2gZZ7HycfuSgxxfE3Ef0fz+TFsm4Q8rivj&#10;ctVeiVHJ42s/6HI9Ktf1BWz1ZU+frkGuyJLPSuZUWc1LZlTp5yUZVbqZSU2UdmZSEaW5gJxZG5/k&#10;pWSxP/nJwy6pr1Su98k2n9XkEroGub8gexZSUaWbl5RUaSfKQcRfToqp+TxsTcy8JKfKcl4ynyaP&#10;I6G4YrneJ9t8FhlVsgvImbXxSc5YHteya5bHLViSc5Zzi77dNoOanWSSX5ecW2syp5Y6yWuModSX&#10;zUMe/+1aZVGvKRS+FfVljrFSmIdvuY+VTBvG7YPg9c330dLdynj5nTYhdz/Ey+o7KJ6l/0Et6+nC&#10;eMkI8gZlxXS09DcSLwFlYVkvMjAuB61JLTk8c2Nj5Z2ESAiLeOnuhGFyohy01LUU8ExjAkHmFGk1&#10;hxiCoxIvGcgNSPtEkhB99udICZkECRFPlbcEGZYmLOytcL9Eyk3YwG6hTXD5eTmIoUbi1fckycuQ&#10;N3dDRMglBA+TG6jcE+R6n5xd74DbvHreJP/+0kMTrDzfVjfse+g+oqQshM22/pYgoSlmW/chWupX&#10;YrmxWwt/7CrjtPN4r/+jHj+6X59I8umj3z4S5L/1dh22q55c48Io4dwYyevva8mhqPoyPy/ZDUqb&#10;H0jc6Tl5W8ufamkGOTwnP9Tyn3U+exJ2ei6fHqS320OZnS+hSj2t3K/uoGwxns5KCZEA0TeU2YSj&#10;UkH0ma0/kPIZGXoyQMRn2+qWiSkxNJBQy3Ksn/ESarbYhmh5alvvk/18GuWYcMq8wZWqomXuVPkP&#10;XUbKUsLBcqqwekOTWbz8U8JbdXd5vPwNi8fdcaeWJAkngNFyVct3Ml5yjvKtcmpFkBv3RnvJI6VY&#10;YSQwFS2hNjoYwlIl7FNWrwRBMveNiJZebjCGXhEkBq29/5GHV5IkVR6+iZSYSZTLEXm6NenkIl5C&#10;6Clzr8rwu4qTVtt73K2plzqLmZ3cSU2SWLwKb0iNkSa4dxC3BDnc5iHXVyfTbHOSSSY5Xzm3FmxO&#10;vUOSqecd/jXMok1IMsmvS86tNZlTS53kNcZQ6suS/Nrl57+r6LiWXfcdW4ctGF3O6w48+p2G13xH&#10;5XEkTL1z9ISUn1uu98lPL5X0O4Hndcezp0s9J1nRZfjcchDxu6S+UjmvVS2STPKsvMS6PHNb84gq&#10;57WGFX2trnmtSUZfe21ea8zR19Kb2ZqB9LUR16OSvnokXY6tkvnXqKSvzNlfDbR/ctRsYkT2VyCN&#10;k/1VT+MkfaXVKVuSSSaZZJJJJplkkklepaxvlLIcv6kdFytgLLd4Mu4Zg3NrdsdYBiNHJ4tgHxje&#10;5cd7Es6gCzaQTKOUrYSxNX4zWitZX0r8Yq+BVCjFaal7UtQ76EuJkg+k6qTqS/x5XsI44LSUjjtu&#10;O5njt9pbAWmfW3wSFM8blNI+cPwWtubL5BvpucWfnnQoq07aN7onbU9W3Kj6aTvpUYahFK10MfI9&#10;PP23Z6QOI9K8VyD5Cel5qUP2fD5rueQn8ulEGcJiULYSy5Z30qHMu7IdHM+ebA7j7nhCNkIJLy6X&#10;Szye4iAS5JHcRd9eLjrZjz51JHcRj3LjUW462Y/4cCizupbpVi68AFm2Mu/J/Ejy+k6gMJCmlWIv&#10;ZRYOyvYOa7YoQlu2eVXL93XZfujVbKjuh0cF360odSvhbYC0jXzovVtZ6sNIKFAaNZRvm+OZ9aU6&#10;jL5Co5SNrKDKgnSt7JWtNOow4kuU9kC+bmTRk1YeSoNpJwbSt7LUfWmF489K+N8FSnYsnXD5QWvS&#10;j/hWVuwo4qVvWjDGbuEXtFhQy1BWTej3JLxt0xyqXf1sg3Qv2/pZS3gZiPll6GS/TchDE6Q76Tm+&#10;8+ykbL8Cs5NF3YmMy+JYhqzukXoSXgtk0Uh4e+Z+L9sv7Jxdz5vk6PY/S0Sm5ZdxPBMAAAAASUVO&#10;RK5CYIJQSwMEFAAGAAgAAAAhAIdqWAjeAAAABQEAAA8AAABkcnMvZG93bnJldi54bWxMj8FKw0AQ&#10;hu8F32GZgpdid2torDGbUgTBgxZbBXvcZqdJMDsbsts2vr1TL3oZGP6fb77Jl4NrxQn70HjSMJsq&#10;EEiltw1VGj7en24WIEI0ZE3rCTV8Y4BlcTXKTWb9mTZ42sZKMIRCZjTUMXaZlKGs0Zkw9R0SZwff&#10;OxN57Stpe3NmuGvlrVKpdKYhvlCbDh9rLL+2R8eU+8lqsv6k59f18FKmm51Kdm9K6+vxsHoAEXGI&#10;f2W46LM6FOy090eyQbQa+JH4OzlbJCoFsdeQ3M3mIItc/rcvfg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XiN4E4QCAAD1CQAADgAA&#10;AAAAAAAAAAAAAAA6AgAAZHJzL2Uyb0RvYy54bWxQSwECLQAKAAAAAAAAACEA893WSgUSAAAFEgAA&#10;FAAAAAAAAAAAAAAAAADqBAAAZHJzL21lZGlhL2ltYWdlMS5wbmdQSwECLQAKAAAAAAAAACEAYDGi&#10;FXMUAABzFAAAFAAAAAAAAAAAAAAAAAAhFwAAZHJzL21lZGlhL2ltYWdlMi5wbmdQSwECLQAKAAAA&#10;AAAAACEAkbRG1UQJAABECQAAFAAAAAAAAAAAAAAAAADGKwAAZHJzL21lZGlhL2ltYWdlMy5wbmdQ&#10;SwECLQAUAAYACAAAACEAh2pYCN4AAAAFAQAADwAAAAAAAAAAAAAAAAA8NQAAZHJzL2Rvd25yZXYu&#10;eG1sUEsBAi0AFAAGAAgAAAAhADcnR2HMAAAAKQIAABkAAAAAAAAAAAAAAAAARzYAAGRycy9fcmVs&#10;cy9lMm9Eb2MueG1sLnJlbHNQSwUGAAAAAAgACAAAAgAASjcAAAAA&#10;">
                <v:shape id="_x0000_s1027" type="#_x0000_t75" style="position:absolute;width:52743;height:23590;visibility:visible;mso-wrap-style:square">
                  <v:fill o:detectmouseclick="t"/>
                  <v:path o:connecttype="none"/>
                </v:shape>
                <v:shape id="Picture 52" o:spid="_x0000_s1028" type="#_x0000_t75" style="position:absolute;width:16561;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1pwwAAANsAAAAPAAAAZHJzL2Rvd25yZXYueG1sRI/RasJA&#10;FETfC/7DcoW+NZtaMCXNRooiBB+Kxn7AJXubRLN3Q3aN8e+7guDjMDNnmGw1mU6MNLjWsoL3KAZB&#10;XFndcq3g97h9+wThPLLGzjIpuJGDVT57yTDV9soHGktfiwBhl6KCxvs+ldJVDRl0ke2Jg/dnB4M+&#10;yKGWesBrgJtOLuJ4KQ22HBYa7GndUHUuL0ZBkVRLmXS78bQwhW83ezoU449Sr/Pp+wuEp8k/w492&#10;oRV8JHD/En6AzP8BAAD//wMAUEsBAi0AFAAGAAgAAAAhANvh9svuAAAAhQEAABMAAAAAAAAAAAAA&#10;AAAAAAAAAFtDb250ZW50X1R5cGVzXS54bWxQSwECLQAUAAYACAAAACEAWvQsW78AAAAVAQAACwAA&#10;AAAAAAAAAAAAAAAfAQAAX3JlbHMvLnJlbHNQSwECLQAUAAYACAAAACEABZbtacMAAADbAAAADwAA&#10;AAAAAAAAAAAAAAAHAgAAZHJzL2Rvd25yZXYueG1sUEsFBgAAAAADAAMAtwAAAPcCAAAAAA==&#10;">
                  <v:imagedata r:id="rId53" o:title=""/>
                </v:shape>
                <v:shape id="Picture 53" o:spid="_x0000_s1029" type="#_x0000_t75" style="position:absolute;left:18291;width:15888;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3djxQAAANsAAAAPAAAAZHJzL2Rvd25yZXYueG1sRI9Ba8JA&#10;FITvhf6H5RV6azbRIm3MGrS0IEgpTbx4e2SfSTD7NmS3Jv57VxB6HGbmGybLJ9OJMw2utawgiWIQ&#10;xJXVLdcK9uXXyxsI55E1dpZJwYUc5KvHhwxTbUf+pXPhaxEg7FJU0Hjfp1K6qiGDLrI9cfCOdjDo&#10;gxxqqQccA9x0chbHC2mw5bDQYE8fDVWn4s8Eymd7+dnMk8PieyP5uLPl+LotlXp+mtZLEJ4m/x++&#10;t7dawfwdbl/CD5CrKwAAAP//AwBQSwECLQAUAAYACAAAACEA2+H2y+4AAACFAQAAEwAAAAAAAAAA&#10;AAAAAAAAAAAAW0NvbnRlbnRfVHlwZXNdLnhtbFBLAQItABQABgAIAAAAIQBa9CxbvwAAABUBAAAL&#10;AAAAAAAAAAAAAAAAAB8BAABfcmVscy8ucmVsc1BLAQItABQABgAIAAAAIQC793djxQAAANsAAAAP&#10;AAAAAAAAAAAAAAAAAAcCAABkcnMvZG93bnJldi54bWxQSwUGAAAAAAMAAwC3AAAA+QIAAAAA&#10;">
                  <v:imagedata r:id="rId54" o:title=""/>
                </v:shape>
                <v:shape id="Picture 54" o:spid="_x0000_s1030" type="#_x0000_t75" style="position:absolute;left:36582;width:16161;height:2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7vQAAANsAAAAPAAAAZHJzL2Rvd25yZXYueG1sRE/LDsFA&#10;FN1L/MPkSuyYEkHKECHChngtLG86V9vo3KnOoP7eLCSWJ+c9ndemEC+qXG5ZQa8bgSBOrM45VXA5&#10;rztjEM4jaywsk4IPOZjPmo0pxtq++Uivk09FCGEXo4LM+zKW0iUZGXRdWxIH7mYrgz7AKpW6wncI&#10;N4XsR9FQGsw5NGRY0jKj5H56GgXPdD+6XlebW9/vBnh4DO3o/tkq1W7ViwkIT7X/i3/urVYwCOvD&#10;l/AD5OwLAAD//wMAUEsBAi0AFAAGAAgAAAAhANvh9svuAAAAhQEAABMAAAAAAAAAAAAAAAAAAAAA&#10;AFtDb250ZW50X1R5cGVzXS54bWxQSwECLQAUAAYACAAAACEAWvQsW78AAAAVAQAACwAAAAAAAAAA&#10;AAAAAAAfAQAAX3JlbHMvLnJlbHNQSwECLQAUAAYACAAAACEAVv8re70AAADbAAAADwAAAAAAAAAA&#10;AAAAAAAHAgAAZHJzL2Rvd25yZXYueG1sUEsFBgAAAAADAAMAtwAAAPECAAAAAA==&#10;">
                  <v:imagedata r:id="rId55" o:title=""/>
                </v:shape>
                <w10:anchorlock/>
              </v:group>
            </w:pict>
          </mc:Fallback>
        </mc:AlternateContent>
      </w:r>
    </w:p>
    <w:p w14:paraId="17FEA423" w14:textId="28EDAFBC" w:rsidR="00133874" w:rsidRPr="005149A9" w:rsidRDefault="009F38AB" w:rsidP="00133874">
      <w:pPr>
        <w:pStyle w:val="a2"/>
        <w:rPr>
          <w:rtl/>
        </w:rPr>
      </w:pPr>
      <w:bookmarkStart w:id="39" w:name="_Toc177145349"/>
      <w:r w:rsidRPr="005149A9">
        <w:rPr>
          <w:rtl/>
        </w:rPr>
        <w:t>انواع قفسه یاتاقانهای استوانه ای</w:t>
      </w:r>
      <w:bookmarkEnd w:id="39"/>
    </w:p>
    <w:p w14:paraId="10B59759" w14:textId="77777777" w:rsidR="00133874" w:rsidRPr="005149A9" w:rsidRDefault="00133874" w:rsidP="00133874">
      <w:pPr>
        <w:pStyle w:val="a8"/>
        <w:rPr>
          <w:rtl/>
          <w:lang w:bidi="fa-IR"/>
        </w:rPr>
      </w:pPr>
    </w:p>
    <w:p w14:paraId="73BBCCB9" w14:textId="489BB1BE" w:rsidR="009F38AB" w:rsidRPr="005149A9" w:rsidRDefault="009F38AB" w:rsidP="00133874">
      <w:pPr>
        <w:pStyle w:val="a1"/>
        <w:rPr>
          <w:rtl/>
        </w:rPr>
      </w:pPr>
      <w:bookmarkStart w:id="40" w:name="_Toc177145281"/>
      <w:r w:rsidRPr="005149A9">
        <w:rPr>
          <w:rtl/>
        </w:rPr>
        <w:t>نحوه قرار گرفتن یاتاقان استوانه ای</w:t>
      </w:r>
      <w:r w:rsidRPr="005149A9">
        <w:rPr>
          <w:rFonts w:hint="cs"/>
          <w:rtl/>
        </w:rPr>
        <w:t>:</w:t>
      </w:r>
      <w:bookmarkEnd w:id="40"/>
    </w:p>
    <w:p w14:paraId="06A9BC63" w14:textId="32809194" w:rsidR="009F38AB" w:rsidRPr="005149A9" w:rsidRDefault="009F38AB" w:rsidP="009F38AB">
      <w:pPr>
        <w:spacing w:before="100" w:beforeAutospacing="1" w:after="100" w:afterAutospacing="1" w:line="360" w:lineRule="auto"/>
        <w:rPr>
          <w:sz w:val="28"/>
          <w:rtl/>
        </w:rPr>
      </w:pPr>
      <w:r w:rsidRPr="005149A9">
        <w:rPr>
          <w:sz w:val="28"/>
          <w:rtl/>
        </w:rPr>
        <w:t>نحوه قرار گرفتن یاتاقان استوانه ای</w:t>
      </w:r>
      <w:r w:rsidRPr="005149A9">
        <w:rPr>
          <w:rFonts w:hint="cs"/>
          <w:sz w:val="28"/>
          <w:rtl/>
        </w:rPr>
        <w:t xml:space="preserve"> در شکل</w:t>
      </w:r>
      <w:r w:rsidR="00133874" w:rsidRPr="005149A9">
        <w:rPr>
          <w:rFonts w:hint="cs"/>
          <w:sz w:val="28"/>
          <w:rtl/>
        </w:rPr>
        <w:t xml:space="preserve"> (1-8)</w:t>
      </w:r>
      <w:r w:rsidRPr="005149A9">
        <w:rPr>
          <w:rFonts w:hint="cs"/>
          <w:sz w:val="28"/>
          <w:rtl/>
        </w:rPr>
        <w:t xml:space="preserve"> نشان داده شده است                                                                                  </w:t>
      </w:r>
    </w:p>
    <w:p w14:paraId="38ACDA16" w14:textId="77777777" w:rsidR="009F38AB" w:rsidRPr="005149A9" w:rsidRDefault="009F38AB" w:rsidP="009F38AB">
      <w:pPr>
        <w:spacing w:before="100" w:beforeAutospacing="1" w:after="100" w:afterAutospacing="1" w:line="360" w:lineRule="auto"/>
      </w:pPr>
      <w:r w:rsidRPr="005149A9">
        <w:rPr>
          <w:rFonts w:hint="cs"/>
          <w:rtl/>
        </w:rPr>
        <w:t xml:space="preserve">             </w:t>
      </w:r>
      <w:r w:rsidRPr="005149A9">
        <w:rPr>
          <w:noProof/>
        </w:rPr>
        <w:drawing>
          <wp:inline distT="0" distB="0" distL="0" distR="0" wp14:anchorId="3734E25B" wp14:editId="02DC8BAA">
            <wp:extent cx="3998595" cy="2461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8595" cy="2461260"/>
                    </a:xfrm>
                    <a:prstGeom prst="rect">
                      <a:avLst/>
                    </a:prstGeom>
                    <a:noFill/>
                    <a:ln>
                      <a:noFill/>
                    </a:ln>
                  </pic:spPr>
                </pic:pic>
              </a:graphicData>
            </a:graphic>
          </wp:inline>
        </w:drawing>
      </w:r>
    </w:p>
    <w:p w14:paraId="76DAAC39" w14:textId="211D662F" w:rsidR="00133874" w:rsidRPr="005149A9" w:rsidRDefault="009F38AB" w:rsidP="00133874">
      <w:pPr>
        <w:pStyle w:val="a2"/>
        <w:rPr>
          <w:rtl/>
        </w:rPr>
      </w:pPr>
      <w:bookmarkStart w:id="41" w:name="_Toc177145350"/>
      <w:r w:rsidRPr="005149A9">
        <w:rPr>
          <w:rtl/>
        </w:rPr>
        <w:t>نحوه قرار گرفتن یاتاقان استوانه ای</w:t>
      </w:r>
      <w:bookmarkEnd w:id="41"/>
    </w:p>
    <w:p w14:paraId="3E0E0676" w14:textId="77777777" w:rsidR="00133874" w:rsidRPr="005149A9" w:rsidRDefault="00133874" w:rsidP="00133874">
      <w:pPr>
        <w:pStyle w:val="a0"/>
      </w:pPr>
      <w:bookmarkStart w:id="42" w:name="_Toc177145282"/>
      <w:r w:rsidRPr="005149A9">
        <w:rPr>
          <w:rtl/>
        </w:rPr>
        <w:lastRenderedPageBreak/>
        <w:t>اجزاء یاتاقانهای سوزنی :</w:t>
      </w:r>
      <w:bookmarkEnd w:id="42"/>
    </w:p>
    <w:p w14:paraId="638610D0" w14:textId="3005D096" w:rsidR="00133874" w:rsidRPr="005149A9" w:rsidRDefault="00133874" w:rsidP="00133874">
      <w:pPr>
        <w:spacing w:before="100" w:beforeAutospacing="1" w:after="100" w:afterAutospacing="1" w:line="360" w:lineRule="auto"/>
        <w:rPr>
          <w:b/>
          <w:bCs/>
          <w:rtl/>
        </w:rPr>
      </w:pPr>
      <w:r w:rsidRPr="005149A9">
        <w:rPr>
          <w:b/>
          <w:bCs/>
          <w:sz w:val="32"/>
          <w:szCs w:val="32"/>
          <w:rtl/>
        </w:rPr>
        <w:t>سوزن ها</w:t>
      </w:r>
      <w:r w:rsidRPr="005149A9">
        <w:rPr>
          <w:rStyle w:val="FootnoteReference"/>
          <w:rFonts w:cs="B Nazanin"/>
          <w:b/>
          <w:bCs/>
          <w:rtl/>
        </w:rPr>
        <w:footnoteReference w:id="12"/>
      </w:r>
      <w:r w:rsidRPr="005149A9">
        <w:rPr>
          <w:b/>
          <w:bCs/>
          <w:sz w:val="32"/>
          <w:szCs w:val="32"/>
          <w:rtl/>
        </w:rPr>
        <w:t xml:space="preserve"> </w:t>
      </w:r>
      <w:r w:rsidRPr="005149A9">
        <w:rPr>
          <w:rFonts w:hint="cs"/>
          <w:sz w:val="32"/>
          <w:szCs w:val="32"/>
          <w:rtl/>
        </w:rPr>
        <w:t xml:space="preserve">، </w:t>
      </w:r>
      <w:r w:rsidRPr="005149A9">
        <w:rPr>
          <w:b/>
          <w:bCs/>
          <w:sz w:val="32"/>
          <w:szCs w:val="32"/>
          <w:rtl/>
        </w:rPr>
        <w:t>رینگ بیرونی</w:t>
      </w:r>
      <w:r w:rsidRPr="005149A9">
        <w:rPr>
          <w:rStyle w:val="FootnoteReference"/>
          <w:rFonts w:cs="B Nazanin"/>
          <w:b/>
          <w:bCs/>
          <w:rtl/>
        </w:rPr>
        <w:footnoteReference w:id="13"/>
      </w:r>
      <w:r w:rsidRPr="005149A9">
        <w:rPr>
          <w:b/>
          <w:bCs/>
          <w:sz w:val="32"/>
          <w:szCs w:val="32"/>
          <w:rtl/>
        </w:rPr>
        <w:t xml:space="preserve"> </w:t>
      </w:r>
      <w:r w:rsidRPr="005149A9">
        <w:rPr>
          <w:rFonts w:hint="cs"/>
          <w:sz w:val="32"/>
          <w:szCs w:val="32"/>
          <w:rtl/>
        </w:rPr>
        <w:t xml:space="preserve">، </w:t>
      </w:r>
      <w:r w:rsidRPr="005149A9">
        <w:rPr>
          <w:b/>
          <w:bCs/>
          <w:sz w:val="32"/>
          <w:szCs w:val="32"/>
          <w:rtl/>
        </w:rPr>
        <w:t>رینگ داخلی</w:t>
      </w:r>
      <w:r w:rsidRPr="005149A9">
        <w:rPr>
          <w:rStyle w:val="FootnoteReference"/>
          <w:rFonts w:cs="B Nazanin"/>
          <w:b/>
          <w:bCs/>
          <w:rtl/>
        </w:rPr>
        <w:footnoteReference w:id="14"/>
      </w:r>
      <w:r w:rsidRPr="005149A9">
        <w:rPr>
          <w:b/>
          <w:bCs/>
          <w:sz w:val="32"/>
          <w:szCs w:val="32"/>
          <w:rtl/>
        </w:rPr>
        <w:t xml:space="preserve"> </w:t>
      </w:r>
      <w:r w:rsidRPr="005149A9">
        <w:rPr>
          <w:rFonts w:hint="cs"/>
          <w:sz w:val="32"/>
          <w:szCs w:val="32"/>
          <w:rtl/>
        </w:rPr>
        <w:t xml:space="preserve">، </w:t>
      </w:r>
      <w:r w:rsidRPr="005149A9">
        <w:rPr>
          <w:b/>
          <w:bCs/>
          <w:sz w:val="32"/>
          <w:szCs w:val="32"/>
          <w:rtl/>
        </w:rPr>
        <w:t>قفسه نگهدارنده سوزن ها</w:t>
      </w:r>
      <w:r w:rsidRPr="005149A9">
        <w:rPr>
          <w:rStyle w:val="FootnoteReference"/>
          <w:rFonts w:cs="B Nazanin"/>
          <w:b/>
          <w:bCs/>
          <w:rtl/>
        </w:rPr>
        <w:footnoteReference w:id="15"/>
      </w:r>
    </w:p>
    <w:p w14:paraId="73B6F5E8" w14:textId="77777777" w:rsidR="00133874" w:rsidRPr="005149A9" w:rsidRDefault="00133874" w:rsidP="00133874">
      <w:pPr>
        <w:pStyle w:val="a1"/>
      </w:pPr>
      <w:bookmarkStart w:id="43" w:name="_Toc177145283"/>
      <w:r w:rsidRPr="005149A9">
        <w:rPr>
          <w:rtl/>
        </w:rPr>
        <w:t>انواع سوزن :</w:t>
      </w:r>
      <w:bookmarkEnd w:id="43"/>
    </w:p>
    <w:p w14:paraId="4D04BCCB" w14:textId="77777777" w:rsidR="00133874" w:rsidRPr="005149A9" w:rsidRDefault="00133874" w:rsidP="00133874">
      <w:pPr>
        <w:spacing w:before="100" w:beforeAutospacing="1" w:after="100" w:afterAutospacing="1" w:line="360" w:lineRule="auto"/>
        <w:rPr>
          <w:rtl/>
        </w:rPr>
      </w:pPr>
      <w:r w:rsidRPr="005149A9">
        <w:rPr>
          <w:rFonts w:hint="cs"/>
          <w:rtl/>
        </w:rPr>
        <w:t xml:space="preserve">  </w:t>
      </w:r>
      <w:r w:rsidRPr="005149A9">
        <w:rPr>
          <w:noProof/>
          <w:rtl/>
        </w:rPr>
        <mc:AlternateContent>
          <mc:Choice Requires="wpc">
            <w:drawing>
              <wp:inline distT="0" distB="0" distL="0" distR="0" wp14:anchorId="7E2A426A" wp14:editId="6D882B0F">
                <wp:extent cx="5274310" cy="3175000"/>
                <wp:effectExtent l="1905" t="0" r="635" b="0"/>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33218" y="1173401"/>
                            <a:ext cx="1741092" cy="1028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1092" cy="1126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41092" y="0"/>
                            <a:ext cx="1792127" cy="1177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690056" y="2201807"/>
                            <a:ext cx="1996759" cy="973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126830"/>
                            <a:ext cx="1741092" cy="1074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741092" y="1177722"/>
                            <a:ext cx="1792127" cy="102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533218" y="0"/>
                            <a:ext cx="1741092" cy="117772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3B542E1" id="Canvas 69" o:spid="_x0000_s1026" editas="canvas" style="width:415.3pt;height:250pt;mso-position-horizontal-relative:char;mso-position-vertical-relative:line" coordsize="52743,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acEJAMAAIUUAAAOAAAAZHJzL2Uyb0RvYy54bWzsmN1umzAUgO8n7R0Q&#10;9y0YSAiopJpadZrUbdW0PYBjTLAKtmU7IX37HRvSkqRap2lTtCgXIf49Puf48/HP1fWmbbw1VZoJ&#10;XvjoMvQ9yokoGV8W/o/vdxcz39MG8xI3gtPCf6Lav56/f3fVyZxGohZNSZUHQrjOO1n4tTEyDwJN&#10;atpifSkk5VBZCdViA1m1DEqFO5DeNkEUhtOgE6qUShCqNZTe9pX+3MmvKkrM16rS1HhN4YNuxn2V&#10;+y7sN5hf4XypsKwZGdTAf6BFixmHQZ9F3WKDvZViB6JaRpTQojKXRLSBqCpGqLMBrEHhnjU3mK+x&#10;dsYQ8M5WQUj9RbmLpdWbizvWNOCNAKTntsz+dzA/FAolIzn8BgdB6mD8tycKepmVov4gpP0tGS1W&#10;jyt5Ab6S2LAFa5h5cvMOTrFK8fUDIw+qz5Av6wflsbLwM9/juAXcoNYO6qXIzrTtYRv1XbA16V6Q&#10;R+1xcVNjvqQftARigGPovy1SSnQ1xaW2xdZBu1JcdkeNRcOkdaZ1q00PBgN0b8PdA3EryKql3PSE&#10;K9qA7YLrmknteyqn7YKCkepTCXoSWF0GLJWKcdPjrBX5BmaArjjXRlFDapusQKehPBhVOANedLbW&#10;aQl+XHSfRQmC8coIh/amUq2VAzp6m8KPJ3EcIVjeT+AYlMZJ6NyDc7oxHoEGKE1QmEWgom0RRrMk&#10;nDoH4nwrSiptPlLRejYBFoHWbii8vtdWf9Bz28SO/ALpVsthOiD7/0GKLGW7lEYnSalF4FiUQswH&#10;+oY4/zqZKJrOYtcCcDuTCZEFwYztkRmfJJnxEcl8Do+v8ZlFKEqHyInSNI1cZDjz2W/vCOZtj8/k&#10;JPlMjsnnNAvDydTFzwgOp7MwtT4e7e9ZNk0ncNSy+3uWxihzQeIM6QDp5ADSyUlCCnYeeXtHL1v4&#10;CM/d42eaZKkD+MznwCcs7b0g6o7nu9ebE7gkgZ1H43O8ycMlabuRjykdb/VhlIQzFyXOlA6UHl7l&#10;3So+OUrtae9Yl6TxVf7XV6Vngv8Vn+75CZ6e3N1/eJezj2njPKTHr4fznwAAAP//AwBQSwMECgAA&#10;AAAAAAAhAPmhujR9CQAAfQkAABQAAABkcnMvbWVkaWEvaW1hZ2UxLnBuZ4lQTkcNChoKAAAADUlI&#10;RFIAAAJZAAACDwEAAAAAaFT2AAAAAAJiS0dEAAHdihOkAAAADGNtUFBKQ21wMDcxMgAAAAdPbbel&#10;AAAJHklEQVR42u3dz27bOBoAcAoqVj0U5Rx7CMpX2OMcguFr5WCU8maBzGGBvBK9fREW+wIazGF5&#10;4Ir7fZRs05IsUdE3gZtQaBxVln5RKP79qFjM0y01y1jGMpaxjGUsYxnL2M+HtSxptzRMM1ZRYXBi&#10;SaeWhDVMOSaIMM29Nwm/ZxLGlPeuoMFcGfZUJFjD8dUIEkxLfLXLiZaC1eG1LUmwXtlTYI53340i&#10;wKzovjeSADsiR3QTZvrvLSfADseVxbyRgD2OVjZgpxM6LO25jJ2TyiztmoCJ41qzHXPyuGbVZszK&#10;8dqLseZ0Pk4s7JqAndbOqfdi7Md5ld8W9v28+nRbWCR8X9j1lTF+Xv2xsOvrYnFOXSrpr4zJ87rd&#10;irkYUzeFKW+YhL5BI3B9G2aPmK4uznILVvi6JMCw495jLQ3WFp4VVJgr2rLejkGu19jXbiu92Agk&#10;YpYG+yP0PwHj0DugwZq949ANpcAqb8iwuvA/6DDmD4SYeiTDGJNPZFhhZEWGPTaCk2HefhWE2B0p&#10;xtgdEfZEhjW+rRD7CgWdoApqy4BRVEFQ05bNfY/J7RhkWr8nqbZtKJtQp5E0KOqIUbSbClonrG0p&#10;GmHsa5S+7x6orZj0lvuu43JbXSrSnuPtdpBvd1BxwwOx2x283u6AnzSuQRpxIY0FuTOmFnZ95fgZ&#10;aWSPNOZIGw0ljdOSRpBJY9ukUXfS+QDSmQraORTS2R3SeSfSGTHSuTraWUTS+U3SmVfSOWHa2erE&#10;JWMZy1jGMpaxjGXsJ8Oe1x42fUDGMpaxV8Aa4VjlRLNjnAYrAlZtxwx3jAWsXI2569hgQP2/ZUwP&#10;3/nBnTA7wER9+QbGMecxN6pxDyH18d/g5+DQfx7TM9ggPIjD9VnMjYe635+uYsU8psfY4+NVjIkI&#10;+88Q+xcbLipgBg7ENNODd4s5rJ7Anr5jpkWsHmFxoRhhv09g1cGxEjFIohE2d2bP9TjNEAtnNiwB&#10;sI3PYnYaY7uJsolXfhYbdxNabvoSMIwCOUixecyOMCyY9h6zhh9ifgHzdTrGF7HhDGFIsGnML2I+&#10;GfMvwEJZIsKstPdd1rhNzNFgjXJ3UDZpsPklYxnLWMZeitmo33FbWDztk7E0rGXyPWCeFlPvAovm&#10;igmwaPUNY9E4eTsW3fnylrHoLrDbaupuGPuTEvvvVYzNL1W/i3puhm/JEWYXMLYG00uYSMfcVHgx&#10;XupjXG46kS9CEKZauBLPUVO0gEETuISZMhVryqU88txGzcc8djVid8bw7u0kzLLF3DsRmbmC1TwB&#10;C3stYw6TYxlrihQspMYy5mduXTphXdcoAZvJHSes2ycBa69n3BPWnX0CNpM7jpgtfCrm2BLWX/EU&#10;7Hru6LHjT0vCbDGPHdMhCbuaOzrsVH7TsKacw055Jw27ljv62LZchXnDZ7C9X4e5Oex5JZY2VZSx&#10;vxoz0jeVlYf2kwj36m/FdEGFaeExLly7OxKsDbM/JNi/havMPRH2D+6EvRO/E2FWAvZxR4E9Aea+&#10;AXZPgFUVGC3/+ECI3T3cM7YZ40+Ifb77lQBr+WOj2FdKTAC2I8P+9tvfd9svgBMHxD7QYKxopAPs&#10;FxrMkmEw0rLCiX+qXxwJ5rgVNQ0mDVRBgDECrFHNNxjokWEKxoa1r4kwzbz2ewLMQKo1FRE2WjKW&#10;sVmMtLdNOg4gHaGQjp1IR3W0403SkTDtGJ00ekAb1yCNuJDGgmijVKTxM9rIHmnMkTYaShqnJY0g&#10;r4htJ2DJUfeJRY6w1PmAJCx1piINe8EymkO5GWw07/Q2sdEs4pZlNL/5NrHRbPWWZTSP/kYxRYiN&#10;7td4o5ikw9r3ggk6zL0XjNNh9maxG26EM5axjGUsYxnLWMb+SixaMpaxjGUsYxnLWMYy9p4wI52o&#10;WWHxXjCm2gp3KfBFhDB2GeY5GsYkG0+cjjERYTzCyhDEi7FqHVZFWAFEdYGVyxiPsDLCmNewEmPF&#10;Oqy4wPBrJVY5se8+MHrvGWLhpqG9r1WtTpjEz21m67A6wrQq4CvG6mWsjDD97YyZbyXkmxjTy9hj&#10;hJmt2P4qVgGyEjtEWPNblGY7wMTKNNNXsNpx2BpjCVnDYD4rIZ/JHsOShHksxhhTSfnM7KaxYoQl&#10;FKfmClaOsISC3txPY3yEiWXMXsHkCFMJ2N3k1WzE8GoauYy5aczyIdYk/Jru0yTmKjfItPgAlyWs&#10;/TRZnBxWlBfFySZczfbDJNaW7aCguwTMT2O+GGJtQqb1LKrPosqxgJq1Vmux+kq17Wt5WW0Xw7s6&#10;JzEo1ZBpOTYoUGiwHcGzDA0KlEjNGGRauK77BEyfsTLGFDZ1MVavw6oIMxIb4RjTu2XMnDF+gWH3&#10;YAOmIgxKDxTtGDP3S9iq5flmMcpfc/gcmE3Y8Dkw285MUmKD//9EXfeMZey1MHyaihbQhFhodLEX&#10;oMPYMHxgJW7Eqnfq7w0mMXw+LHTKtERMF+EvG06YRExM3lo7icFPxo8t7TB8KN8I45NP+5jC4BiF&#10;fUMtAGtxxBtjAjFsA1UShl1QA18Bww9DxZuwLzHcLNOwSgsjtNQcsRKS+kOP4YXBjW1hK5OGNaIR&#10;WsEXHme55e0Hfon5wopxL3QSg7ab195yXcFx0DGuLrAqXBUrbCKmOuwQMAnY5zMWNnq9AnNqD0ce&#10;yoC10n2uzljZYXwiS01hOI4svKsOj3AcPojpAsON3jyUKzAoA9Vhf8REhO0Dtpu6UX0WO/QYjiX6&#10;fCbCRug5T33U8iympzAdMJVanE6YOWLy8YyZDqsTi9MZe+iwBgZ4Z+whYCaxOJ2wZgprOqyd+BOS&#10;eezXDjPqcL6auBGf3GVWYvaIdRGlDrM9NpFtJzHlukxrvwAmW3WJfQlZQ7o0DIqTCMXJfQnFiUP/&#10;Wp0w3Oh1k471Bd197Ar6JfYxYCIVk40IWIuYsJdn1q7DQuUojTi0rKsc990QuMdgIw7ZEy9AqLah&#10;GTp41lXbFxhuhGq7TMwaxwalwxgOZpsQ/IT1Cjd2DUoadmzqDtDEhaYOmnVxxuq+qZNJWNs3wgHz&#10;IfGHGA7vVBJ27B4coE0P3YNLTHfdg8Qq6Nhx6TBbwcje8UsM9qkSsZcuGctYxjKWsYxlLGMZ2479&#10;Hx0eHlcdnK0UAAAAAElFTkSuQmCCUEsDBAoAAAAAAAAAIQBUsUFASgkAAEoJAAAUAAAAZHJzL21l&#10;ZGlhL2ltYWdlMi5wbmeJUE5HDQoaCgAAAA1JSERSAAACWQAAAhkBAAAAAL3bF4YAAAACYktHRAAB&#10;3YoTpAAAAAxjbVBQSkNtcDA3MTIAAAAHT223pQAACOtJREFUeNrt3b1u5DYeAHDqFISpwqS7YnFM&#10;cC+wZYqFmSAvco/gdFsMRpqbwqVfSYMttswjhEZegEGKCAhBhpRmZyhKFKnR3wvB5h9ej2xrfqsP&#10;UvyUBmm4qFHGMpaxjGUsYxnL2IvCBMJgmEIIMShMGCxl05KwutQ8ab2ElRSqtE7ZzxSsLc03TmAw&#10;Ts03WcJgdWW/p6wYX0cV3UvDIDDZpwpBIbC2VySBwHjVv8bPQALWnF8PENgnpImumYB9ypWiWo8p&#10;cl5o2XpMUn9hBXbZoMsmrsCuhyp6SUvALksP67Gny9KH9dhpYulm7HhZ4uux65ESsVXjGLkstdWm&#10;MEUvi5JtCnMEx90C5h51sinMTamxnP55sT+c5Y9rsSdnOXYN+rzY74HlmzB3a54i66ZgZh3BdFOt&#10;xz526zREIzo4syswhBUiIBgyWClNS2A19mAx1WOxQiARw0X7dbkee7RVRokPLS11C4MRKEyZCssj&#10;JKbBsC+o2VX5NQbBbFuztIkWBDM7iG12AsEK20qpGQQmTXZqCdBuSlyb9qvNThC7ScylrMtOEDnA&#10;NsXAspPFGsEO67EHBwO4BCnK9xQG+2jSGH/fYwCX7Zbw9wQKk6SRpBa0WI99sIlW9pdtgELY5E2J&#10;ihYBYL9b7Fw6ra5rmK0x29QXwhBVqprYL3M9W42ZM8iZ/TK5fXXNcbsV5O02KiS7LG6sIbbdxut2&#10;G/yw/RqgPS6gfUGgvVSg/WegPXugfY6gvaGg/bSgPciwfdugve6g4wGgIxWgYyigozug406wI2Kg&#10;Y3Wgo4ig45uwI6+gY8Kgo9WpkbGMZSxjGctYxjKWsQ1iii18V+ANGcvYC8IElQhLKnaIwGBFh+H1&#10;GCcSoQ4rIbFiPfZEJOU7g9F6Mfan/5dTd/Ttl9c99VccK8OY1z8rqhgmRtiHhxCGY9j4lB2PIQxV&#10;85iYxrg5oaNjZlr/8xgaYw8fbKK1WO1jaO9gjz72FvlBND5JO0KHbDrz//rlHIYCWLdldqjOjzns&#10;uwCGdn3e9P/6rznsbnzMFOHnHIDo6JjdzWGMjzGbMdt3NmloHyvVLKYWYWwe09zHugM2jZU6gqkF&#10;GItho/HePi9NYX/qKOZHy9p3fdKg4z9uAJMwmKjkG5M3YbDZyFjGMpaxF4hxp96xLUzY4bKMLcJa&#10;p5flBWMSFCteBaZAsfJVYBoUw68De4DEHl8u5savkNhvU9hEf8RkdP+xGP26GmBNIlYkYDLRQl3P&#10;RARzC9PZmJlUcsEaknjA2yKOpQ9/1FUMS5nddI5uNtQsJlL3UtsbXCIYZ8mYKmNYnWzp8LqfsPRD&#10;dp3EF8JU0oykcwg2j8WnajoRXPk8vBafqulEcMbpGYtP1XQjdEzOWHR68SCOgd+fsej04kGE1j5j&#10;x3RpZj/O2JKUET7CZ4wswkJTy3ssOll/GJLNYYvSbHj1M8ZSHT23Iz0WnV/vBflsWHSyvheBierP&#10;gMVuZPIjMB//GbDozH8vAv/5M2DR2wi8CJywZ8AeF2KBOxyfASNLsap/s6mJUa5x+7Y6QWAIjzC6&#10;EJM9hiqJSrEvxT0I1qICCvuqErT2sYVFwKcrs/qKiYrf7/8LhHHN73ffDzG2EOvfoN4Y7I/WYGI9&#10;Jt9QY7TvvueA2C9c9I2gVdhdh/1wD4G1d+Qk0XtIbPfD/RMc9u/2BHACRGWHx3ffwGAIN1oY7CcY&#10;jINhHJW8Evtv5c9ifd40mGB8X8Bg+mguQQYrxfrr2UmfWoTgMImQKhUQZufGlAqL9aXT0Ry1hgJh&#10;o9h69WC7VartVkO3W3XfbnNnu01EyRZZ8y1h0DY6aO8BaL8GbI8LaF8QaC8VaP8ZaM8eaJ8jaG8o&#10;YD+tTrml+xrzPchaA/Ztaw3Y626PA0nGIuMBOu0+7HNERipsgI2h2AAb3bEBNu5kY8mImJj4beVi&#10;S8bq4tiCUcQ4dmv8NnHMtoE9vg7MH+FfFf7cgxeK+TNJ1oR6JZg/Y2lNyFeC+TPj1kT7WrAKDhOv&#10;BWNwGN8stuFCOGMZy1jGMpaxjGXsOTEnMpaxjGUsYxnLWMYyBo/VWuwRwhyhff9JQMo+nVnZ8TNZ&#10;dI8DL7txPfvRPnGsumKIORixXWUDjC7DqINhQ9ABRuIYczDiYPbhSHiA4WUYdjH7bylGxR53o/gK&#10;y9Ji9j0Kq0IV8oLZJ7OPB7hnMeVgupD2n4OpBIxcMV042KElunYxHcf+72KHtRgOYlQ3C7GjizXu&#10;MRMG2y07ZsdyGlOlYJq7mIwnjePRpjPC7UfB9ZhN6jaNuVj3lK8E7BDA8AgjcewUwMgIo3GsCWBs&#10;hFVxjAcw7WPjqRYT2P3k2Wwq/2zWCZiYxjjzsSZhN8XbSUxQP9GOJ+yMsfbtZHYSxM9O44kzE9g3&#10;k1hL/IwuEjA5jUnsY+bnOIauWOlislTFUkyh6cu2KQO8yzb2p3tNYiZXm0R7ZwsUhP5jCya7lV2B&#10;YlKweTEFyo6oBEw7GHGwoivqXKxchlEHq7tC2MHM5TKO1VeMDTBbPbgdMxWXK9ZUtuLiYnUUWxL+&#10;7RPbwSQk5k+FXYX5k0DXbZn38yrsb0jMj4xl7OVgdqqlqbWai2n3KVHC/FxoLu1jVGu2HMP2E49c&#10;DFkMVQrh5Vg5jbEWlcuxYoRVFjPFX3ELJooJjAiElmKmrarFT1eM2Y944qa6gvnEw6SjmCl1fxxj&#10;EvNqXAGNYs0Io9y2mHjFb8L4APvCYvpWrOHVACM9xgJvmcMOPvZlhx3Cn9s1gxX6JIYY7jCBFmM2&#10;BxwEc9JZhXusnXg2exTDI6zsMHlLdsKmTTDEjh2mbslOpa25D7BDh4XfM5s3fezUY21ojv1cdlL2&#10;+enO2cRNjwXvEJhLtPu+LX3F+BkLJdsZjI+x/3VJI3gjyhy267sMrpiwWNkAYd91WAWCtbdjzXuq&#10;yyGGzPXMtNZvOAF162MSdZdtsjhpIIQ6DKF3tmPDvFKL9QXKcsy2sw4DTKG+qLslO01jTN6S0fEI&#10;06ivHtxwCaL2I6FHmG2h06XYLZGxjGUsYxnLWMYylrH12D+t8op41b/xAAAAAABJRU5ErkJgglBL&#10;AwQKAAAAAAAAACEAfjtalkcJAABHCQAAFAAAAGRycy9tZWRpYS9pbWFnZTMucG5niVBORw0KGgoA&#10;AAANSUhEUgAAAj0AAAICAQAAAAAMxkHUAAAAAmJLR0QAAd2KE6QAAAAMY21QUEpDbXAwNzEyAAAA&#10;B09tt6UAAAjoSURBVHja7d29juM2HgBwCgSOV4VbplgsE+QF7rpUww22yGsEuBdImWKwlONiyn0l&#10;GVPMYxwdF2m5SMOCIUNSY4mSbeqDzKxujsJ8yIb9g0yKH3/SEoHJs0lQoAIVqEAFKlCBXgkkAMoC&#10;aQAAzQEJC00f0gyohoZPv2oa0oAZM/3ZpiEJ7R+O0yFO7B8F06Gaub/TBz71Cl35f81UIk1Cqs15&#10;QVIh2QoKp0Kctf+nUnsSap7/71KhM9CkQudSJlgapPH5hTQNUmS8sxLqDqQ7tJVQnzQoEer2HtKg&#10;Y7f3mAYdruytgvbdHk+D+pQRaRDuX8k2AWnS7Sq6CSh4d2B+SShMYbwJKDwLHzYBfQ72n1KgY7D/&#10;uAnodGN/MWSPAlSu2W6GR7cSqonr+yVBTw7SAGtABjm4AtIOQgrgDJACSKZCDx76Csq3aKLSnoaQ&#10;kRiKu0Tok4cIFB+xkWmQ6zxaiJkckIE8A/RPaj9eDshmvIV+ygDZ/ML8PU2HoBGU2yKSCElbaAXh&#10;IDn7JbYQ4vYDpn40UhsN+dtkyPf5Ib+DWaAdZ1uBHoyijaIeSqxGBG0E3YlU6MmeQ40gHkqsaiXZ&#10;SVKJu3QIV7KtapOgR1fWpPtBqQ2khVTbHCVBJ9uKoOcGMqntt0dhCeCb7NRuTcP8T2K3JluPbXud&#10;0e112BXtdjcS1Gwv8NtecJwv7s82EpFtbCTbaE228aNsI1rZxtiyjfplG4fMNjKab6w22+hxtvHs&#10;bCPs2cb8s81CZJsXyTdTk23uKNtsVrb5tXwzftnmILPNis7bClSgAhWoQAUqUIEKNAfSdBFyKlCB&#10;XhiyoS2oDFIEwHQIMAdVaZCNI22M5CCQDWJp0AeDJLEQ4nQh9MfgGfGDS2n3I0YQm4LgDWg8kIQm&#10;IDGCjrcgm2ZRaHS+cH4TQlFIXIEkBeAyjWw2jiAZQmAEHYV7h4P4BYQi0L/AYIPmIKxi3+TOIw5G&#10;239uQ+AqxDxkLiB4G/rmKkTasnYBfXcbuhun0V7S9sy+GEywr4wlNh9BtS1oGrvsNxcQjUF6PgRN&#10;DDJ8CLkEugHROKTnQtDEodFMoS8fVyE6BQ02jTVus//aCNCXg2g6pIhBtnCkQ/GtQAUqUIGyQmFL&#10;tg3IBK16gW5ANX61UJMNIq8W4tkgumFo4TaCRDaIvVpIZoPWOtuH1GrIDKE/0yE5Dpvt4YHZWxWF&#10;xHyoHZm6BfEFEB2l0WCb/MJJv7UV4i3o1/nQbzgG/WM+dEIRSH+1ANpHIPVuAXSIQXcLoGMEkh8X&#10;QOIlILGgQTr5GvHvho5LIEVfAHpcAvnvzP7d0NMSyESgh0UQfgHo0yLo0wtAeBH08AIQWQQ9bRmy&#10;zW5NDxqLn9ovUidAGuAe0sugxw7SwO4grhDnyZAAMIDoIqjvaOk3tt9fZYDUG8ZNw9WPGaCDheSH&#10;ZOh7C52E/HBMhOT31L5f/PLhkAk6Hdr5kPXQvYd+PqZC4p7sJcgGyZ+Pj3mgf3/eJyY219hB36ZD&#10;AO8Ml9+KDNAhC9QA1BiuvpMP6RBnjYIdtLY+OhjEKbAQSoT2Zm/DoR5aXWdbSIJKIZUBctfyIYUT&#10;IWRTqaYZoItte52I7XW0ttcZzdbP3l4Isb0wa3uh6PbC9WwjEdnGRrKN1mQbP8o3orVujO1i1I+t&#10;HPW7AmUah2QrR0bbLcNYbWZo/Xj29iGWCVo/L7J9iGaC1s+vbR8imaBgnvbVQTgTFMz3vzpoxjWq&#10;s6A5F7v+r0KT117Pg/TmoC02kAUqUIEKVKACFej/CkrbClSgAhWoQAUqUIEKFIMU8t/7cBflC4Dd&#10;vSHdI+Mv9ufY3eJREneFvL95eRSCAVQFEGDPiyh0EJgPgRCi2l2PH0IsClUhxAKISLszgOh8iIaQ&#10;+10AAQtRfz26oJw0z3McggosMD9DyN1ZczywH4FEAEnM3W8AiQmI9ZDEPaRwwxQKIRmH3gSQSoLo&#10;TahdsGAu9HUAaRSmkb+H/vw0+ppchwTZtWsx9LkWz/63xJ1HzJ4pZ+h59jeEAMCT59FbfAOiFxCL&#10;Qu9uQewCMnEIXYcqM4ZgHCI3IHQB4QkIXs21O2hGuXY/UbGR/fXsr8bQx6mPtrsO1WZ8QlYT0OF6&#10;EanZuIhM5BpprkMNGxfaegLi1yFOx1DDJiDY10ckhDgReAkk4PWqlgg0qmrpbgryt4KpfOUPgHvk&#10;j85X/gD8AsA72zTYamQCkgHEAgj75iiEyHzI9JBCur1hTQdJHIdUD1UDyLQ3rFkD4QDS0HciAkih&#10;GLRoG65csQVouHJFAjS8w3sCtB88SoCGC04kQP/NBQ23AhVoy1BN3U3OfOMIgLLVtG2OaubCL98u&#10;uSd9JIbdFUYRSAN3+z7SQ27XrXQFe8gHUJV9I4lAEri77uEesrtuGZ8LyLUoOApVxvfWzhAS/q5j&#10;IdQGUGwcQw4h4W/eBgdQ41bgqsaQfRpGIE5qAxV87oko7HabO+BuxtdC5wDKvvBjFLKdDGiqDtKw&#10;7azx9yPINdhVFHLLUe06yEDXfWzYAHIBlGtndwsh6CDeQz4SU1MQdX2jMXQyjevGnCHqoXjXzy0k&#10;EELar7tnBpCPxDSqaQwSYAgp1EIHEUDEQw2MQW4lQpdr9pRu3NKE4Bmy9PN5VPlIzEJ8FGeNg2Po&#10;z6MOwlcg7CERLSLaF5EAIi20lz30roVktIiYGviy1kGshaDtjHYQ8pCOFhH7kLnPc4ZsEbuASAsZ&#10;Hjuz3QIX5/rI5VrdQhop0uWaj8QspOMQp+ca0kFN+9G0r5jO0L6FTB2BpHFnsukgTl3M9/sQ2nno&#10;NFpMZQg1Y4i4x7ytmM7QwRcRGIfYEBIeau4HUOOhahEksatG6uER8RmQjaYuIFux2ZAIBhB0QU4d&#10;TWyOaxZCCvmqdgi5SMxWtXex7HfNwxkC4B7rtvL3kBsNcU+2kZhvEyLZb1uRAQR9c2SPZtdDPoBi&#10;PFpEXKEIIdcOCJ/QY+hiiY9x6YcXkHJFJoQUbJtsHCsiDRlCte9E2Kq8GULY3xU2Aq3fClSgAhWo&#10;QAUqUIG+MPQXrhJBaONyrc0AAAAASUVORK5CYIJQSwMECgAAAAAAAAAhANTk0BilCQAApQkAABQA&#10;AABkcnMvbWVkaWEvaW1hZ2U0LnBuZ4lQTkcNChoKAAAADUlIRFIAAAJjAAACCQEAAAAAwdwH7AAA&#10;AAJiS0dEAAHdihOkAAAADGNtUFBKQ21wMDcxMgAAAAdPbbelAAAJRklEQVR42u3dz27cNhoAcGq1&#10;WPkQhNlbD0a4RV/AxxwKE8W+kPfWQzDU7CyQY15JQg899hGWRl6AQQ8VUILc76Pmj0YjjSjrW1e1&#10;yTi2HMu/jCn++T5SnmGesGiWtKQlLWlJS1rSkkasNSwn1BhjgkxrQIt5cHFalXnDFJXGpPdlxI8a&#10;pdkM3pmCSDMc3rmMSKskvi8VjdaeowWJ5trG0XASzbaMm74MMZqR7cctiaZV+7Ei0Q7KQV2m7fYf&#10;G0mhHWrfCgLN8f7BEu30kCabSIR2qq7d1Kkxmjoc/USgmePRI4GmB46ertWnR6kmTo3QTrV1qsGn&#10;a5+OR1auTePHIydWpnUJPnHuc2tWno4/TZz73Fq3yU51+2fXOsdfFmumczw1JD239nXk+GnaI54k&#10;IWxoxNnjXKjpgkD70mqZr/Kz6/tkrQpamZFpEPUyCu2noEFYnpeTE0OchkG+KyoC7eegNZnjtbcU&#10;2rbVPJlmtpZMK7ym06ClPW7tG0GkMV9v7U1Bpand1kK+S6IxJj+BltFomZYFaIxG2xnBtxZ6Fonm&#10;m/dia4tKEWm3oHFNpjF2S6LBGPLpoFGMSK5A7T2J9gUy8aPml2s+N9+DBteURIPWC6MSjuSLtcfQ&#10;T0GDvkAyO7cajEvLta84Z+H4C7Pz8jgEHo/OfRs5kERcuEoToprlGm1sueYo2srT8dqyjzVnbWvO&#10;dle9SkC7HkK7VkO7jkS7xkW7/ka7Nki7bkm7pkq73ku8Fk27Tk67hk+7v0C790G7L0O7Z0S8n0W7&#10;10a7D0i7R0m8f0q7t0u770y8Jx5Zkpa0pCUtaUlLWtKSNqI5Ofv7hr8laUlL2jNrlTJMGFUbJom0&#10;ImiCQCulYXnQ+Gzt1ytaP6P/bVK7zD//I43aorbpf82oCc1can8NlwDfLrRiQmPXtP56pWHqqmYG&#10;tLdXtOKqNrCk4N7ycY1trmh37KK02s6wDOut7H/5bx3tc09jQ5rg2HpB2wxo7Ir2jwHNCqA4atDe&#10;LrS/XNHuB+otaOGxXfQFqLf7K5rUI1o22E+hBbhrmrvUGrnb94WL9SgYVa5qYVOzp2En1aGF9L8E&#10;Hee65mZpckK73MwMlTas/eqnND9D80/Q0KmoNO31voWsVMuptNqbB8aptOslaUlLWtJWqelThLM6&#10;rRNZJG2G1pyWe164Zmm17LVojlbLX4vmabXTksRL1043yK1uBly19suA1rDYwj3LnKz6/6y6mo7W&#10;8gitjNZYhBZxS8++VGpyNS/ivqpDwfu6pjQRrdlpzcpIq/2Pn1WbvAe1U/hza/EYdsxn07AkLWkr&#10;1oZL0pIWoYWdlBlaeb6T8mfS5DpmmRJiHKF90dypmkRjBZnGlGW52eTmgUZrwmYcjXajjCipNHcj&#10;jdIPm++oNO31w8dvabRb0L42oBkCzd4KQJrvv9WU2r9wQ2i5dh+0Dw8kWnPPa8t+JNU+fnh4JNS+&#10;aWqKq2BUgdo7Io0VlTeg/UCkaTpNs1wrs/m7/SeRZqTeZEQa/up9CVpOodW+bhgj1CxjLndUGt6n&#10;kruCQttBzVWir605ciDVsKw1Gkxa0pKWtBetqXiNP7NmZTQ2vmz9f9JmrpNPafPW8Ce0mfsLU9qc&#10;vY/Bc1VXm7MvM63N2TOa1p5e/jtQb2vRPr8arbcbu7D0dopfsNbb/V9W3OvRenebLCv29Wi9u5uW&#10;leYVaYpQM69Ik4SaXrG26tk5aUlLWtKSlrSkJe2P0k4laUlLWtKSlrSkJS1pMVrpzYaxQjO2wddD&#10;EnhHUIHvFK4T47M95/hqEcwO3CY0oKmTxmRH47g2dqaJmZroaAUY4kzjEZrsaLyj5R4OzrRiplZ0&#10;Nfw7WxNmA6dp5V1hc9Twm1zhMpfZo4bPvm3zeZrraD6z+LejuRiNnzSfdbRtw33Z1XyE9u+utl2s&#10;FaOa8NVcbdfVqm69GdA+zqy3XT6sudxIr7uajWghux22Nw7t7aBho8e21tVYFtfedtsRrbjQeIRW&#10;j2j8QhMRWjWiyQtNRWh6RPN97fI+iyHtYfCaVqp/TcsYzQxrWva1yzs7hrS7Qc2IfuvVMkJr7gZ7&#10;luH9nnX5dPtD2rtBreH9Xm9iNDus2aKvXb6wwJDGTlre1WzustmaY8MjOcwLvZG86N/9M6xBF4fW&#10;e4+zDGPvcbrCxxlmGWjK8AFmmY/cxWi+o/GOloUZsKvlMzXR0cowO3c0GD8jtPKkyTMNI4cFWuY7&#10;WqUwqulq5bQ2p/R/r2pNmiXV+rcHLtP6T3G28LH1Pl+m/U6q9UvSkvZCtCbHO0JvMVXEmAPCLIUz&#10;tMGQC0bbDzAWa9UIzDlzX2MgAW+q8xJMZ5pmqtWE1/D9MIyLc43JoEGWmKGGz/9ZyTGthLODxltN&#10;s6KniTMNA8Jrmmi1otUqyPvONR40zBJRgy+oSoxpbYAatAreQM+uanCyHNVcBnGKkSFVrFGDaRo1&#10;TO59qP+mCBpkiUyhJipZ8TEN4qCgQcqzhfp1mS/PNXuuQSgsrmiu1fxeg8e3OdNcq0GWyGSNTaXh&#10;VRGh7XYQlY5omHPeHLR6VMOcbq/l2xDjfnFDGmSJNwK0LQRxdT6msb3mjpofqjfMOd+gBmFJUe9G&#10;WwhvNfgRizpE9z2tCS0Ec843HDQMdurteOsNGsMuUO011i7/BG3f3jDnfHvU6jENX5s7aHxMCz0L&#10;c863xUGrxnu9aDXhuEbNYJjZ1UKvx5yTHzU9pjWMt5rCl+od0kLtYc7J86P244jmy9De8MWSh7W8&#10;1SDn5LuDZka1pm290CqF2Wtn1zTbaw8bvj1qH8Y0aGioVaGKBrSy1SDn5PVBa8a0z77VtAwatF59&#10;rlWq1e42vDq03uabYS10qaDhOCiGtPaaQs7J9aFn2TGt2GtmrxV9Te+1d6D9sO/19mZCa3jQoBZ7&#10;mgHPCMw5uTlobkTD30rdaxpaHI6WVV+DPxJzTm6y8IOL2rERje1bCA4VoOFIvun1esMriVkib0DT&#10;8EntRzTM8doRaa+VrKdZzAk7GnwyrpVtz4LxrfKh3zPWH99AU5glcpu1M2DtyxGtans9JHetptv5&#10;tDP2Yrbrjxr2wXFNtyPSUWtwaDrX8Jd+MUvkMF2GyKHev97fpYb3SwetLCF7r/DJH841yJ8rftIw&#10;qhnXFpekJS1pSUta0pKWtD9M+x/WITbnPCAwXQAAAABJRU5ErkJgglBLAwQKAAAAAAAAACEAZnXz&#10;GVwJAABcCQAAFAAAAGRycy9tZWRpYS9pbWFnZTUucG5niVBORw0KGgoAAAANSUhEUgAAArUAAAIT&#10;AQAAAAAxntkfAAAAAmJLR0QAAd2KE6QAAAAMY21QUEpDbXAwNzEyAAAAB09tt6UAAAj9SURBVHja&#10;7d2/btw4GgBwCgrCFEG45RaHKIt7gbsuRRBikeJeI4+w5RaGpcEskCsOyCtRcLHlPsLS8Asw1bEg&#10;xCOl0YgzFjWk9HHjOZOJbQUj/TzhUPz7SUI6SZIou9nNbnazm93sZje72c3u/L5lEhchVCVwpXGD&#10;33CEywotUA3vIqp1E5oR4a4qzDeBwV1BzLeuAHcZtd+bGtodduQVsNsNRUwSYFcNYBf4wQW7gg4/&#10;d8Aur4efDNgdvdGHcvfjARTWHT8vVYG6HTnfgHGntxlW0ELdKVv3YfuHuvW4dQfqiuPWPajLZ7Yg&#10;3HZ653XI/qHulKtTTkO4X45bil6DS45bXXUFrouRkAO+s6votP0l5IDv7LonQ1DF871dZ/sB0BXO&#10;dlBF+Z3db57tra55j6iwfTRZnbz3p+o+9K7ppIrqpGxsd7uErhlicFj3rnc50awKa+DCXdN/gnd/&#10;711G7MBQgbp2fJHK/Y3oV+DuK6pfkA7eRUS/Jt2P8C7uXhOVwC3V34h8D+1KVKgPRP4K7pJCfiAC&#10;3FVVI2+IkNCuOSuEIvcpXK5Im8RFiNlWA9C904qOLmw9KZK4D6YBOrohBwS7stqlccnYzkO697Z+&#10;SNIvSeN+M+0xPriQ/TPzHlF1cIH7qaxO4Kbqr1/buEXRafsaxoXXNu6+tnmNq5s3SjV/lmq+L9X8&#10;ZKr51FTzv6nmq1PNr6daD0i1fpFsvSXV+lCq9axU62+p1gtTrW+mWo9Ntn6car071fp8qniCZPEP&#10;qeI1UsWXJIuHiUnZzW52s5vd7GY3u9nNbnah3K9bhOw+PVeSDpUdkR+Rd8C92kW96x0SrnIFNu6t&#10;db0TDxtd7/mzzv3SEfHRuITVkC7f28y1f73zfBtd77T6Kvf+bqurZl9u22X3z4su87riFiFf/raX&#10;XDVfju7u7Xlh3fnywKoLLpt397xDhXU95ZcVy65Cfrd/v57zjaFq0WVL7kd//cBQseT+B80mrLG4&#10;Hc43RHQzv9OPE9bRM7fxubZyUG9tOfPuhBbcf29wXy24X5v5/O0zd3Tn8xfJJVeudsmia/6Ts25/&#10;Ei+6etmd7/eoSr0dypnPJRdc3axz9SVX+t1bv/vHRXc2Sdq9MfWD39Xr3JCU3exmN7vZze7/uet0&#10;bq7CZVOnPrsJXD4Nbp61K1K506TVs3ZlKpdk1yaVyq2ya5MTIn0V7fy1uTqVW//Vrm/ubXY6jvdz&#10;bFKfv1I8dsNZVD8BNzDIuc/A8bMPmbd3KrqLbhXhhkbLuruGuCLCHdvIIPfrRe944HjlRIjLItwx&#10;IDrE3UW444JHiLuPcMfrJZbcMeEId/n6jhO3IxHucuD9iauqCHf5QoETV9AIdzmS/cRldYSrF0O4&#10;T1wUUcHL5ZBz11VllLsYIu+6pnaIceVSBrsuo1HuYoy865oMi3H1UqiH49rfH+UOVwxcdO1oJspd&#10;Cup3XBucHuWqhej7yZV2ryhXI3LZ7foVzDiX20sRll2F+n3i3M4f2D+tb/alMc61y4WehdzJrVe4&#10;+rLbs9GuPrrmv9tQu5r/ub/k6qx/Fu0eNwqT2wTe7ZChMFeYc2hXoDKB+4PmtIB31Q81t3eI+Be8&#10;2xpXfoJ23xv3QchP97CufE8NJ3791KZxH1reV2Bg7k3v/nIP7Iqbai9RKlf+cn+XxP3ntz3s58Y7&#10;Yt2fwF1EdprLnwS826ZwGcJMc/V3+QXc5TVTJbTbaswpMi6Gdfd6L1Aa194BCSt4t0O4w4rAutjk&#10;cEPh3UcvZ9dxAfpnPjdVfzJJ/zdVf10nG18kGw8lG78lG2+mGh+nGs8nm39INV+San4n1XxUsvmz&#10;VPN9qeYnU82nppr/XTVfHeKumV8PcdesB4S4a9YvglwS7i7fwePUXbM+FOKuWc8Kcdesv4W4ceuF&#10;zPNK8de5TbirY9yNqfbl79N0H637P1e3SuM+ilt5ri5J4z6Ku3qu7nkcHlAS2R3c8zhSoMSzO7jn&#10;cdBAiWV3cM/j+IFSc2Xu1fVLspvd7GY3u9nNbnaz+6RcJ2U3u9nNbnazm93sZje7V+QWmiuECEPI&#10;Pl9QUBtXSHR/d0ZZ2hgFGxXUoEL67n/qcZHjotpxK81Q7bqe0MEQlzquvf0iPXGrKLd23Mpx7X1a&#10;yYlLVrvEde3XBpfy/gHCdo1VYuvawxVRpQ3NPrg7G2XiiYsJcJXjdqW0X46r4txqcrtycnUpKl24&#10;bhflvnBcDekSr0v1br370nV3bv5yqpv1+fsSz7sK81qzk/JAYlyMbfmtGCpG155Ytuw6boPK2PKL&#10;S49LHrlVlLv3uNUjl0a5O49bP3J1lNvOu4U+d8s4l82Xh0afl4e4eh3zeZfV524T6X6edTk9Py88&#10;97X2ueLz7HnMq/Pz2BNk7XXfzbqiOq93eJwr511Jzl3z7ygXTfUvdl2JVbnBVWi+HcKqOGuH5u9s&#10;veCaSsa0mze23UToA+qfU9wN7SZCb82PBiFTT8a5neNWjlv27bzr4tUunVzTwbL9Esc1NX2Mqx23&#10;PnFtPwrENf2+yW36fp/j6iLGjUmzz0t/wu7sA2UBXDH7y7a7swHnAO7sc8IB3P8mcmdTdrOb3XgX&#10;IcRNS7HT/LbUrRlM2GYS1XYiYbuLercwLrauNGMKBOLWJ66wD0IAcal1kXFL65pevB3wg7umHd7s&#10;2pytedW7dSuL3q2RHfBvd8Wpa/omNYgrB5e2Zm9sCxynZiAH5b4y7rvRfQHoVsatjYu1oC8IWP6+&#10;Nu4/jHtj3OolhMv7cvaaGJcal5hu+ku83T2U3zfGfT+6GMTtz+M32LjV6JYQbl/vEON+OLp7ALcc&#10;3NK4ZHR3AC4Z3H0rPx7ddrt7M9TrZGdcPLpsu3t7yIe2lfTocoDyWwwuM255OC8w/7zdPZQHbtz9&#10;4TzGAsBtDu7Pku4O9Q4W77a7zMjslgjjtqMrQVzzpyOikJRhmy1NjS8cGFjvMGqf1mZcbtshiuyA&#10;f7srKEeui6Dcitun2SjjikM7bwb8211JhH0a3ujafgmQqxDpSGdceehHYQ3gKqPQybX9vs3uypTd&#10;7GY3u9nNbnazm91n4v4PJ3xc7SYzQlkAAAAASUVORK5CYIJQSwMECgAAAAAAAAAhAHqMt/3eCQAA&#10;3gkAABQAAABkcnMvbWVkaWEvaW1hZ2U2LnBuZ4lQTkcNChoKAAAADUlIRFIAAAGvAAAA9wgDAAAA&#10;nR8rHQAAAAFzUkdCAK7OHOkAAAAEZ0FNQQAAsY8L/GEFAAAACVBMVEX///8AAAAAAAB+UaldAAAA&#10;A3RSTlP//wDXyg1BAAAACXBIWXMAACHVAAAh1QEEnLSdAAAJT0lEQVR4Xu2ai7KcOAxEs///04uk&#10;lizMmwGMuX2qMpbaxkjqnZukNv8IIYQQQgghhBBCCCGEEELI3+K/CsjkhcCi8AgpPXslC9aoTMte&#10;xqopq5vkeXb4Qcdew85vDx17B7t92OkruZNDHtCw1hx0gIa15fD8aVhLTkyfhjXkzOzpVzPOjZ6G&#10;NeLsjzYa1oTTvxPxt7AmnJ86/WoB/eqK0U+1ITGQm5LCkgk07Hlm7QotJRoKlgr063lqvxCCYhCC&#10;yIUck2fIE5/MX9xZ8WvIEJCnyBMXM7IfdT4wzunX48z45S5IUDJlkiIgT5EmLmYMqXsySoxxJjkC&#10;8hQzEzdXzJqRQ5KMztOvx5mZuLmi5jguV6fp1+Okkbsd5ot8Bnm7MFXI3aSRwxgsRkkkMiwfSCF5&#10;iPH8HQjJL5UNzQX61YA89NqQ4pfqQDcE2tWA81+S80+S8+QvzCFOP0h+4rxfCMiznBs8v16tODd5&#10;2tWMM6OnXQ05/A3jD8O2HJ0/7WrMIcP47WrPAQ9o1yvYacNwjHa9gx1O0K03IW6s2LGxTZ5nxZKV&#10;LdIQ9aUyZk4jr8HsGYMtQgghhBBCCCGEEEIIIYQQ8kfh/zE6RPNx0a9D0K++oF99Qb+E9A8v9B9h&#10;CJGmVTcE1VrQ8NVG8wIGsgcWK0hdtk+gYgPavRk0L2AgW+ABlJSWDHstaPZipy6gxSiGV8ZrPYAn&#10;KZ1kT1C/6bEXLxEFDJUBCI+hr/T3VuuwOEWM9X70zYrntjZDCkBFD4MCMHxXZDUky6VNslH+DMMb&#10;9cVHOfnYDFpDE1CAvH68BEXFqqqg2vjwU+DVxzj52Ax+E6oRTHgMvHUAmaoIPB1nzzG80UGuy1Gu&#10;q3t0UyrsMeydhqWhp7TafIzhjaOXnizgurofn0BNjMMCnQ8IMW1q1o6TBVxX9wsmgArCEqeIaVOz&#10;dpws4Lq6m0+gL+hXX9CvvqBffUG/+oJ+9QX96gv61RdnxiV/l1SQ/wT9OsQvfiH9Dfp1CPrVF6fG&#10;Rb+aQb/64ty4rrOLfh2DfvUF/eqLk+O6zC76dQz61Ren/ULwM/TrEPSrL86O61V+6R9/egD1FqDv&#10;Ag9guRi9dQ+/+RVv++2aJ7AqrdrzNO/zfAGj5pv3sYlXOCr7MM37PFfApOnmfWxSlVvVv5fmfR4u&#10;YL7V5n1sMqlwvpENmvd5qABrce6J5n1sslD2UkMLNO9zZwFbfTXvY5OVCq25XR0073O7gF3dNO9j&#10;k+0Otrt8QZ/rBVgTO2ps3scm+7rYard9n0sFbNee+YZfwnrfr+xzteJ5vuOXYSN4fVOn6/yaX8rJ&#10;WTyEVXeyvk/6JWAob2vv16I+65fw63Au5/dyPu2X8CbHLijl834NvMWxK8r4C369xLBLqvgTfr2i&#10;y2v+o/kbfr2hzWtKoF9PQb+OsH7L8LMq7UsmIIQki62jZC9Hzq5w0TU3ck2Fq7cMgy+zt0SxzEWs&#10;ocW6iyNnV7jomhu5psK1W8SMmH0EFiH1/azFuosjZ1e46JobuabCtVtgQkoQxecgmu6Z7MS6i0OH&#10;l7nmlju5v08dJeY5GSs2/ZfsDp+OndnFocOLXHPLndzep40dwy+L4EL5BcmRszs5dHiRa265k0sq&#10;XLsEY7elJAIEBNWZWHdy7PQCl1xyK1dUuDrZYRMgU9Uj+fSdJJngR3dx8Pg8V9xxL3d3OYwxQBq6&#10;r5NAllj3cvT8HBdccTM3N1mGWNwIPJe1RC7Exl78gh/4+YLbuaDFtRvSboQy13l5dt3P8MThZ8b8&#10;+PgD/Nzgq1pUx34o6NN+/Tqcu7C6ThX2Ub8wkTc3d67CD/p1bhBNOF7qx/w63P8LOFTzd/yytjvz&#10;ytld/Df82tvty7E2Vvvo3K8dHfbGeksd+7XeWNcst9apX4v9fIjZHjv0a7aPjzLptS+/rPw/4lUh&#10;dd2LX1byn3OqgAH04JeB9C+DSbwf1AsgvgKURF4CDekKfoH6gj/x+oJ+9QX/SNEVYhf96gf61Rf0&#10;qyvULhrWDfSrK2AX/eoE2EXDOgFu0a9+oFd9Qb/6gn71Bf3qC/rVF/SrL+hXX9CvvqBffUG/+oJ+&#10;9QX96gv6RQghhBBCCCGEEEIIIYQQ0jPp3/YjEqWwLsh5ZZQM6K4DTYAiQDEqaZQMzOVBJeiBz5Ja&#10;RKBKsCnIIyZZZOiWA02AAiAmNQkIlbk8mAijox8jNYg1cmdZkKBEGoA6d4ouUXVLBJPHt/IkTLa+&#10;hbSHBrFG7qwJHiZJqXMn6R4maVYTtvIsTPY+hXSHBsuyOAsjCwjrM3XuJN3D0cmijR7fyrMw2fsU&#10;0hw6RJ/ICqsC4iwJde4U3aOiCMjG4naehMnWt9DurEU0Kg0Hi4KsAuIsCZIH0AQowBXdUpCNxfk8&#10;mBW+irWnn+hUOg4WBVkFxFkSJA+gCVCEpCAcQDYW5/OgEvTAZ7EGtU/0qnFmVUCcJaHOHdfLfokE&#10;ZGNxO8/PjTe+BvqTpYSzsyhkAWF9ps4d12XFgQiEtK052MpDkHW88zG8PW00WlbJWRM8TJJS507R&#10;IypSibMmbOVFkGC89S1GfWroa7AsSFAiDUCdO0UfRxr7On18K0+CR0X5FKM+o9HCpiCPTCVEwM4I&#10;KUs7GiqWr19X5y7IgyVMypeY9KlrYV2Q8wpyo87LMdURTuK919W5C/KgYHFWSA/Qr66gXX1Buwgh&#10;hJBOyX+rkRhAMUZCThAWRTbTs5oqENITSUJAtpCxGVUqqCQsZxYVQaJyEjkIITZUkdACsoEOzZkI&#10;McXZNGIoyMoxRZUAQmxIoKEFZJ0yM49CqMN6xxMLPC+6UxRELsiKLV/JBjGxyTRHoUWjnchsHT7t&#10;RJxxkmSRC7KWUBaygc8rUaS0adE49+3YM8mPBEmzyAVZEEMhG2BcGZEKRSuLRVm1T0dPFELyTRd0&#10;CUkUsoGPLiGSAymOhWZr9enIgQRUwwWsnkAhG9i0RkDKOxHnINISI7MjgW6AELB6BoVsodOKEEus&#10;2NLQcSUWi/OWBc6ikJb6CFnAZ2eRhKG4gCiA4juIfSdHRp2H4Lrk1RGyhM9KVw90J6KiaJwW29MY&#10;i0sWKlVaBNclr46QRWxaSuQaeJiESEKS3BU/lUKhSosQugjjI2QFHVcMrArjr0gGkiKJACVO5bjO&#10;Blwo+uQIIYQQQgghhBBCCCGEEEL+LP/+/Q+tNhWbZ0QHIgAAAABJRU5ErkJgglBLAwQKAAAAAAAA&#10;ACEAPmfpTCwIAAAsCAAAFAAAAGRycy9tZWRpYS9pbWFnZTcucG5niVBORw0KGgoAAAANSUhEUgAA&#10;AkIAAAIMAQAAAAAxjv6xAAAAAmJLR0QAAd2KE6QAAAAMY21QUEpDbXAwNzEyAAAAB09tt6UAAAfN&#10;SURBVHja7d1Ncts2FABgMOwEm07RE4TN9ATdZZEJ2smi18gRvMzCI9DRTHOMHiVQ02muAU8WXRbZ&#10;YYEBikfaIkWKhCi8uLQKjCzRif2ZIvH7AJHEIyVJspSlLGUpS1nKUpYeteTISX/tBEkSQlGksEsn&#10;7VRc0kRYUmFIknmvTnh7cYkI722BINkSnmuRLmkGzyp+oKKS5PBs4gcqKtXNsyvTpTviJlmyrH1V&#10;IlUyVfuqeap0L9yL50vq7tWxVGl3vxHNBjFpO9o4V9rvyi5R6g6PSpWq+y2dKFl+v2VEmmT4eOs8&#10;Se/3xFaJ0n7LJUq33SZbi/Sx23y/Fqn36x/XIrFu83YeejCpnx1jRfjBJN5tmyTJ9iWxEkmEHxCh&#10;rXMUthMk00ihRwcST5fq0ttkKfR6glSA5BAkUkBPDEMqa69TJQ1dMFfKRqrSJSqhQ54mfWl6h58a&#10;ySNIXvo/EKQnDN7hOwSJlCD9hiEVMOB4iiGR0JN236VLYZwoLHXPEKRSCltYBMlTxX1tXyFI0LeX&#10;ZoMkqSs8KRz3ZIlpzhAkHfKSftlKqbWKpfolRZBMqJzUhspG4olSKTeh9nUI9TghEOtJlwSU4FAd&#10;YLScobELLWeyBP0CCo/kfkHYD13BI0hr6fXg9enW2GNdY89+lSOgNY4U1ziixosX4MUw8OIqtpOE&#10;n08PFn/Ci4nhxekQY4d48Uy8GCte3BcvFo0XH8eL2SPOI+DNbeDNt+DNAeHNSyHOleHN3+HNKeLN&#10;cyLOvZ6YspSlLGUpS1nKUpaydLHSp0VIEzTNUpYeuxQG+jXxW8fqAkPiIJFEKYyqa1I1kkCTeKL0&#10;3G8tC9JWV8skN3gP5gc43PA4jEX9E5XUpHQYblUxyQ2Pq7makFhEUkNJX4njEpmXYG56LNmqJsPj&#10;pAibldRYMiKcf5D0QCJz0l/kMIXfVYbDihPS5ifV/99vh1LvT8kJiTeSaIMtXZqR/pyQ2F25O5S+&#10;mZE+ydFx2tmqzeP1YfQvvM/rOcmOJBkKnaeQC/xAonZOgpVBp0piXrJDCQ7SUYn6ecnLUyURk4Zz&#10;rU1ROSL97WPSMFFP21wwjt7/t1KFIDnmt6GcYOzTTMpSlrKUpf+f1G911yKp3hvN0rSki0uWDJ5U&#10;XrJk8SS6bumM1JMcnsQuWYquKTtdqi5a+h1N+pAumUF0ACpPcnqqZiW9QCpmpXqB1MbtpqL/o6je&#10;TKqrGemE9U5dMmxGiq58PEh0RoqufDxI2xmpW5d5StrNSUugdo3qhPRlkfRlRootXT7yDr669HmR&#10;ZB5Eii2nHkjiIaRHMkuSpSz9BxK0lXznmH7TVu8pkiMMQ3IktOhUWapUuqRJiSJ97xUvMCT7vVBe&#10;KvsrhrQLknmdLr0I0mdtXt+mSuYFD4B++3qHJX3eKVKmSdeNdHWbLOnramsInmSubj8iST992aYe&#10;cQXzxcQ8R5AIu/HKPNcY0g5HkgQ+nW5/NO8RJCWkLdOlHXw0mQSJpkpbvw2DJyTJkMJSiyE5Qh21&#10;LFWi4UjVHEMapSxlKUsPL61xpLjGEfUaIw94cRW8WA9e/AkvJoYXp8OLHZ4bz8SLsX7VuO+Zsei7&#10;9GHJ+RqlryNVFy0xLGmNM1yIEtqcIt485yqlJfXkrGQuWzrhQ+WnSfqypbSPBE2sxrlESSBJcoXS&#10;KlvOLGUpS1nKUpaylCWclKUsZSlLWcpSlrL0eCRdOSYJsYSEFw5XKw3fwRODFY5w2VIlYMaoqsdX&#10;rxxIrCfRnlR4G77vS+UCqexJsMKxPJCKiER7UtGXhAobfYkskMiBBF9LpDJI7SVmpa8FSM0Peckl&#10;r++lCi4ZO7oa6owke5LidfjqSzIiFT1J8U7SvAhZpC+piPRLT9JJ0s+TUhmEJdKbnmSq3nF6FSS2&#10;5Di92RyX5IaGfz04d5FccLWBLBnyU3UvQWYOeakvEbgQSSw/Xb2akNxQipWWtxNSMZJiJfjts+MS&#10;HUksIl1PSNVI4jHpu6PnzjA3OHej6wgNpc1xydKhZGLvbvP0qORKN8iZ48m+gSSeHi0tDmq9g9Ji&#10;Y+dOPDle7go/KMEuKr07LtVDycdypqh79ZPoS7WQfJEkJ2pfIatB7TucPj4iEXJNCIWmgJASGoJm&#10;/2AjlLbQxLwlsKZXxiTVSUVf4tBKHUib06WyJ+kKWs6+pF5FJN1J9ECC1vxcifekUDhCD6Mv6Wez&#10;0qI0WHO3Cmlwi4oEiWFJw8UWCftUoUkCTRqkLGXpMUmuqRZDm8QNXKpfh35O4ZWF7leoOs+RZLWX&#10;CEhEuMl7ACyUuCFlsiRACt8XZ0k1G0hME7JMou29Ot6xpo8AtxIhXFlmqKrqs6Qn9FCy8DEYkSpV&#10;QXKlEuosiXbSNyD5cyVHy05ircQnDtPp0tNGulHsPIltO4k20vSCpMn8BJ1K6Ms3UigmtJXMeMCy&#10;WCobyS4vLY1U7Tpp20hueWkByYQR1V66aSS44myqtGslM7WOaPbcaa72547KVpq8Kcy8BLfUvJfU&#10;nTSVNxdIb5pcMHmPoVkpdHT5XtIglRJD+qGRRLpkUiQYwXYSCfUTDQOYZMmSpvZly3NBGFrspdCo&#10;gNS2COdIUH73kiNtK7W8bTkqcbu0BB+RPGlb84W1SivBPTAPJBgYV4ukc1KWspSlLGUpS1nK0qql&#10;fwFtz/lRSRSpcQAAAABJRU5ErkJgglBLAwQUAAYACAAAACEA2ji76dwAAAAFAQAADwAAAGRycy9k&#10;b3ducmV2LnhtbEyPT0vDQBDF70K/wzKCl2J3/RdKzKZUQfAi2Cj1Os2OSTA7G7KbNPn2bnvRy8Dj&#10;Pd77TbaZbCtG6n3jWMPNSoEgLp1puNLw+fFyvQbhA7LB1jFpmMnDJl9cZJgad+QdjUWoRCxhn6KG&#10;OoQuldKXNVn0K9cRR+/b9RZDlH0lTY/HWG5beatUIi02HBdq7Oi5pvKnGKyGN7tc0nuSvI7DHr/2&#10;T/dzNReF1leX0/YRRKAp/IXhhB/RIY9MBzew8aLVEB8J5xu99Z1KQBw0PCilQOaZ/E+f/wI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qeacEJAMAAIUUAAAOAAAAAAAAAAAAAAAAADoCAABk&#10;cnMvZTJvRG9jLnhtbFBLAQItAAoAAAAAAAAAIQD5obo0fQkAAH0JAAAUAAAAAAAAAAAAAAAAAIoF&#10;AABkcnMvbWVkaWEvaW1hZ2UxLnBuZ1BLAQItAAoAAAAAAAAAIQBUsUFASgkAAEoJAAAUAAAAAAAA&#10;AAAAAAAAADkPAABkcnMvbWVkaWEvaW1hZ2UyLnBuZ1BLAQItAAoAAAAAAAAAIQB+O1qWRwkAAEcJ&#10;AAAUAAAAAAAAAAAAAAAAALUYAABkcnMvbWVkaWEvaW1hZ2UzLnBuZ1BLAQItAAoAAAAAAAAAIQDU&#10;5NAYpQkAAKUJAAAUAAAAAAAAAAAAAAAAAC4iAABkcnMvbWVkaWEvaW1hZ2U0LnBuZ1BLAQItAAoA&#10;AAAAAAAAIQBmdfMZXAkAAFwJAAAUAAAAAAAAAAAAAAAAAAUsAABkcnMvbWVkaWEvaW1hZ2U1LnBu&#10;Z1BLAQItAAoAAAAAAAAAIQB6jLf93gkAAN4JAAAUAAAAAAAAAAAAAAAAAJM1AABkcnMvbWVkaWEv&#10;aW1hZ2U2LnBuZ1BLAQItAAoAAAAAAAAAIQA+Z+lMLAgAACwIAAAUAAAAAAAAAAAAAAAAAKM/AABk&#10;cnMvbWVkaWEvaW1hZ2U3LnBuZ1BLAQItABQABgAIAAAAIQDaOLvp3AAAAAUBAAAPAAAAAAAAAAAA&#10;AAAAAAFIAABkcnMvZG93bnJldi54bWxQSwECLQAUAAYACAAAACEAuHfwpeYAAAA5BAAAGQAAAAAA&#10;AAAAAAAAAAAKSQAAZHJzL19yZWxzL2Uyb0RvYy54bWwucmVsc1BLBQYAAAAADAAMAAgDAAAnSgAA&#10;AAA=&#10;">
                <v:shape id="_x0000_s1027" type="#_x0000_t75" style="position:absolute;width:52743;height:31750;visibility:visible;mso-wrap-style:square">
                  <v:fill o:detectmouseclick="t"/>
                  <v:path o:connecttype="none"/>
                </v:shape>
                <v:shape id="Picture 71" o:spid="_x0000_s1028" type="#_x0000_t75" style="position:absolute;left:35332;top:11734;width:17411;height:10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QZwwAAANoAAAAPAAAAZHJzL2Rvd25yZXYueG1sRI9PawIx&#10;FMTvhX6H8ArealYpUlejBKHWHgT/odfH5pldunlZNlG3394IQo/DzPyGmc47V4srtaHyrGDQz0AQ&#10;F95UbBUc9l/vnyBCRDZYeyYFfxRgPnt9mWJu/I23dN1FKxKEQ44KyhibXMpQlOQw9H1DnLyzbx3G&#10;JFsrTYu3BHe1HGbZSDqsOC2U2NCipOJ3d3EK9OZ4+tb246deL/RyYC72II9aqd5bpycgInXxP/xs&#10;r4yCMTyupBsgZ3cAAAD//wMAUEsBAi0AFAAGAAgAAAAhANvh9svuAAAAhQEAABMAAAAAAAAAAAAA&#10;AAAAAAAAAFtDb250ZW50X1R5cGVzXS54bWxQSwECLQAUAAYACAAAACEAWvQsW78AAAAVAQAACwAA&#10;AAAAAAAAAAAAAAAfAQAAX3JlbHMvLnJlbHNQSwECLQAUAAYACAAAACEAEvRkGcMAAADaAAAADwAA&#10;AAAAAAAAAAAAAAAHAgAAZHJzL2Rvd25yZXYueG1sUEsFBgAAAAADAAMAtwAAAPcCAAAAAA==&#10;">
                  <v:imagedata r:id="rId64" o:title=""/>
                </v:shape>
                <v:shape id="Picture 72" o:spid="_x0000_s1029" type="#_x0000_t75" style="position:absolute;width:17410;height:1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mxAAAANsAAAAPAAAAZHJzL2Rvd25yZXYueG1sRI/RasJA&#10;EEXfC/7DMoJvdZMgoaauEoW2eZCC2g8YsuMmmJ0N2dWkf98tFPo2w73nzp3NbrKdeNDgW8cK0mUC&#10;grh2umWj4Ovy9vwCwgdkjZ1jUvBNHnbb2dMGC+1GPtHjHIyIIewLVNCE0BdS+rohi37peuKoXd1g&#10;McR1MFIPOMZw28ksSXJpseV4ocGeDg3Vt/Pdxhrr3FTl54eZjqvjO+/v5Zh1pVKL+VS+ggg0hX/z&#10;H13pyKXw+0scQG5/AAAA//8DAFBLAQItABQABgAIAAAAIQDb4fbL7gAAAIUBAAATAAAAAAAAAAAA&#10;AAAAAAAAAABbQ29udGVudF9UeXBlc10ueG1sUEsBAi0AFAAGAAgAAAAhAFr0LFu/AAAAFQEAAAsA&#10;AAAAAAAAAAAAAAAAHwEAAF9yZWxzLy5yZWxzUEsBAi0AFAAGAAgAAAAhAEcj4CbEAAAA2wAAAA8A&#10;AAAAAAAAAAAAAAAABwIAAGRycy9kb3ducmV2LnhtbFBLBQYAAAAAAwADALcAAAD4AgAAAAA=&#10;">
                  <v:imagedata r:id="rId65" o:title=""/>
                </v:shape>
                <v:shape id="Picture 73" o:spid="_x0000_s1030" type="#_x0000_t75" style="position:absolute;left:17410;width:17922;height:1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lKwQAAANsAAAAPAAAAZHJzL2Rvd25yZXYueG1sRE9Na8JA&#10;EL0X/A/LFLw1m+ZQJGYVrQj1qCnocZodk2B2dsmuSfz3bqHQ2zze5xTryXRioN63lhW8JykI4srq&#10;lmsF3+X+bQHCB2SNnWVS8CAP69XspcBc25GPNJxCLWII+xwVNCG4XEpfNWTQJ9YRR+5qe4Mhwr6W&#10;uscxhptOZmn6IQ22HBsadPTZUHU73Y2C3WEnS7xt3aFsLz/n636zdYtRqfnrtFmCCDSFf/Gf+0vH&#10;+Rn8/hIPkKsnAAAA//8DAFBLAQItABQABgAIAAAAIQDb4fbL7gAAAIUBAAATAAAAAAAAAAAAAAAA&#10;AAAAAABbQ29udGVudF9UeXBlc10ueG1sUEsBAi0AFAAGAAgAAAAhAFr0LFu/AAAAFQEAAAsAAAAA&#10;AAAAAAAAAAAAHwEAAF9yZWxzLy5yZWxzUEsBAi0AFAAGAAgAAAAhAA4w6UrBAAAA2wAAAA8AAAAA&#10;AAAAAAAAAAAABwIAAGRycy9kb3ducmV2LnhtbFBLBQYAAAAAAwADALcAAAD1AgAAAAA=&#10;">
                  <v:imagedata r:id="rId66" o:title=""/>
                </v:shape>
                <v:shape id="Picture 74" o:spid="_x0000_s1031" type="#_x0000_t75" style="position:absolute;left:16900;top:22018;width:19968;height: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x4xAAAANsAAAAPAAAAZHJzL2Rvd25yZXYueG1sRE9NawIx&#10;EL0L/Q9hBC9Ss1qx7dYoIggeqkttCz0Om3GzdDNZN1HX/vpGELzN433OdN7aSpyo8aVjBcNBAoI4&#10;d7rkQsHX5+rxBYQPyBorx6TgQh7ms4fOFFPtzvxBp10oRAxhn6ICE0KdSulzQxb9wNXEkdu7xmKI&#10;sCmkbvAcw20lR0kykRZLjg0Ga1oayn93R6vgNft5/ttu3seHb7wkh6XLzKKfKdXrtos3EIHacBff&#10;3Gsd5z/B9Zd4gJz9AwAA//8DAFBLAQItABQABgAIAAAAIQDb4fbL7gAAAIUBAAATAAAAAAAAAAAA&#10;AAAAAAAAAABbQ29udGVudF9UeXBlc10ueG1sUEsBAi0AFAAGAAgAAAAhAFr0LFu/AAAAFQEAAAsA&#10;AAAAAAAAAAAAAAAAHwEAAF9yZWxzLy5yZWxzUEsBAi0AFAAGAAgAAAAhALkMnHjEAAAA2wAAAA8A&#10;AAAAAAAAAAAAAAAABwIAAGRycy9kb3ducmV2LnhtbFBLBQYAAAAAAwADALcAAAD4AgAAAAA=&#10;">
                  <v:imagedata r:id="rId67" o:title=""/>
                </v:shape>
                <v:shape id="Picture 75" o:spid="_x0000_s1032" type="#_x0000_t75" style="position:absolute;top:11268;width:1741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7HwAAAANsAAAAPAAAAZHJzL2Rvd25yZXYueG1sRE9Ni8Iw&#10;EL0L+x/CCN40VVFKt1FkQfAiqOult6EZm7LNpDSx1v31G0HY2zze5+TbwTaip87XjhXMZwkI4tLp&#10;misF1+/9NAXhA7LGxjEpeJKH7eZjlGOm3YPP1F9CJWII+wwVmBDaTEpfGrLoZ64ljtzNdRZDhF0l&#10;dYePGG4buUiStbRYc2ww2NKXofLncrcKjvI2T4r9wqSr9aE9+d9leixYqcl42H2CCDSEf/HbfdBx&#10;/gpev8QD5OYPAAD//wMAUEsBAi0AFAAGAAgAAAAhANvh9svuAAAAhQEAABMAAAAAAAAAAAAAAAAA&#10;AAAAAFtDb250ZW50X1R5cGVzXS54bWxQSwECLQAUAAYACAAAACEAWvQsW78AAAAVAQAACwAAAAAA&#10;AAAAAAAAAAAfAQAAX3JlbHMvLnJlbHNQSwECLQAUAAYACAAAACEAkZyex8AAAADbAAAADwAAAAAA&#10;AAAAAAAAAAAHAgAAZHJzL2Rvd25yZXYueG1sUEsFBgAAAAADAAMAtwAAAPQCAAAAAA==&#10;">
                  <v:imagedata r:id="rId68" o:title=""/>
                </v:shape>
                <v:shape id="Picture 76" o:spid="_x0000_s1033" type="#_x0000_t75" style="position:absolute;left:17410;top:11777;width:17922;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5YwAAAANsAAAAPAAAAZHJzL2Rvd25yZXYueG1sRE9LasMw&#10;EN0Hegcxge5iOQ0xxbUSTCHQVUhcH2BqjT/UGhlLsZ3bV4FAd/N438mOi+nFRKPrLCvYRjEI4srq&#10;jhsF5fdp8w7CeWSNvWVScCcHx8PLKsNU25mvNBW+ESGEXYoKWu+HVEpXtWTQRXYgDlxtR4M+wLGR&#10;esQ5hJtevsVxIg12HBpaHOizpeq3uBkFfuLc2EtSns3uWtf3eih+mr1Sr+sl/wDhafH/4qf7S4f5&#10;CTx+CQfIwx8AAAD//wMAUEsBAi0AFAAGAAgAAAAhANvh9svuAAAAhQEAABMAAAAAAAAAAAAAAAAA&#10;AAAAAFtDb250ZW50X1R5cGVzXS54bWxQSwECLQAUAAYACAAAACEAWvQsW78AAAAVAQAACwAAAAAA&#10;AAAAAAAAAAAfAQAAX3JlbHMvLnJlbHNQSwECLQAUAAYACAAAACEACZ8eWMAAAADbAAAADwAAAAAA&#10;AAAAAAAAAAAHAgAAZHJzL2Rvd25yZXYueG1sUEsFBgAAAAADAAMAtwAAAPQCAAAAAA==&#10;">
                  <v:imagedata r:id="rId69" o:title=""/>
                </v:shape>
                <v:shape id="Picture 77" o:spid="_x0000_s1034" type="#_x0000_t75" style="position:absolute;left:35332;width:17411;height:1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XQwgAAANsAAAAPAAAAZHJzL2Rvd25yZXYueG1sRE9Na8JA&#10;EL0X+h+WKfRWN+2hNNFVpKWQm9YKmtuQHZNodjbNjib9911B6G0e73Nmi9G16kJ9aDwbeJ4koIhL&#10;bxuuDGy/P5/eQAVBtth6JgO/FGAxv7+bYWb9wF902UilYgiHDA3UIl2mdShrchgmviOO3MH3DiXC&#10;vtK2xyGGu1a/JMmrdthwbKixo/eaytPm7Aych7xYy8dPWuzWsiryvRxXNjXm8WFcTkEJjfIvvrlz&#10;G+encP0lHqDnfwAAAP//AwBQSwECLQAUAAYACAAAACEA2+H2y+4AAACFAQAAEwAAAAAAAAAAAAAA&#10;AAAAAAAAW0NvbnRlbnRfVHlwZXNdLnhtbFBLAQItABQABgAIAAAAIQBa9CxbvwAAABUBAAALAAAA&#10;AAAAAAAAAAAAAB8BAABfcmVscy8ucmVsc1BLAQItABQABgAIAAAAIQAdxrXQwgAAANsAAAAPAAAA&#10;AAAAAAAAAAAAAAcCAABkcnMvZG93bnJldi54bWxQSwUGAAAAAAMAAwC3AAAA9gIAAAAA&#10;">
                  <v:imagedata r:id="rId70" o:title=""/>
                </v:shape>
                <w10:anchorlock/>
              </v:group>
            </w:pict>
          </mc:Fallback>
        </mc:AlternateContent>
      </w:r>
    </w:p>
    <w:p w14:paraId="49CB86CC" w14:textId="7305C924" w:rsidR="00133874" w:rsidRPr="005149A9" w:rsidRDefault="00133874" w:rsidP="00133874">
      <w:pPr>
        <w:pStyle w:val="a2"/>
        <w:rPr>
          <w:rtl/>
        </w:rPr>
      </w:pPr>
      <w:bookmarkStart w:id="44" w:name="_Toc177145351"/>
      <w:r w:rsidRPr="005149A9">
        <w:rPr>
          <w:rtl/>
        </w:rPr>
        <w:t>انواع سوزن</w:t>
      </w:r>
      <w:bookmarkEnd w:id="44"/>
    </w:p>
    <w:p w14:paraId="78E35D30" w14:textId="77777777" w:rsidR="00133874" w:rsidRPr="005149A9" w:rsidRDefault="00133874" w:rsidP="00133874">
      <w:pPr>
        <w:tabs>
          <w:tab w:val="center" w:pos="3973"/>
        </w:tabs>
        <w:spacing w:before="100" w:beforeAutospacing="1" w:after="100" w:afterAutospacing="1" w:line="360" w:lineRule="auto"/>
        <w:rPr>
          <w:rtl/>
        </w:rPr>
      </w:pPr>
    </w:p>
    <w:p w14:paraId="1FFF0BCA" w14:textId="77777777" w:rsidR="00133874" w:rsidRPr="005149A9" w:rsidRDefault="00133874" w:rsidP="00133874">
      <w:pPr>
        <w:pStyle w:val="a1"/>
        <w:spacing w:line="360" w:lineRule="auto"/>
        <w:rPr>
          <w:rtl/>
        </w:rPr>
      </w:pPr>
      <w:bookmarkStart w:id="45" w:name="_Toc177145284"/>
      <w:r w:rsidRPr="005149A9">
        <w:rPr>
          <w:rtl/>
        </w:rPr>
        <w:t>قفسه یاتاقان سوزنی :</w:t>
      </w:r>
      <w:bookmarkEnd w:id="45"/>
    </w:p>
    <w:p w14:paraId="16740965" w14:textId="0FB3DFB0" w:rsidR="00133874" w:rsidRPr="005149A9" w:rsidRDefault="00133874" w:rsidP="00133874">
      <w:pPr>
        <w:spacing w:before="100" w:beforeAutospacing="1" w:after="100" w:afterAutospacing="1" w:line="360" w:lineRule="auto"/>
        <w:rPr>
          <w:sz w:val="28"/>
        </w:rPr>
      </w:pPr>
      <w:r w:rsidRPr="005149A9">
        <w:rPr>
          <w:sz w:val="28"/>
          <w:rtl/>
        </w:rPr>
        <w:t>کاربرد : مواقعی که محدودیت شعاع داریم</w:t>
      </w:r>
      <w:r w:rsidRPr="005149A9">
        <w:rPr>
          <w:rFonts w:hint="cs"/>
          <w:sz w:val="28"/>
          <w:rtl/>
        </w:rPr>
        <w:t>.</w:t>
      </w:r>
    </w:p>
    <w:p w14:paraId="7C992654" w14:textId="4C7B3342" w:rsidR="00133874" w:rsidRPr="005149A9" w:rsidRDefault="00133874" w:rsidP="00133874">
      <w:pPr>
        <w:spacing w:before="100" w:beforeAutospacing="1" w:after="100" w:afterAutospacing="1" w:line="360" w:lineRule="auto"/>
        <w:jc w:val="center"/>
      </w:pPr>
      <w:r w:rsidRPr="005149A9">
        <w:rPr>
          <w:noProof/>
        </w:rPr>
        <w:lastRenderedPageBreak/>
        <w:drawing>
          <wp:inline distT="0" distB="0" distL="0" distR="0" wp14:anchorId="40058DD3" wp14:editId="1A4894FB">
            <wp:extent cx="2100580" cy="2397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0580" cy="2397125"/>
                    </a:xfrm>
                    <a:prstGeom prst="rect">
                      <a:avLst/>
                    </a:prstGeom>
                    <a:noFill/>
                    <a:ln>
                      <a:noFill/>
                    </a:ln>
                  </pic:spPr>
                </pic:pic>
              </a:graphicData>
            </a:graphic>
          </wp:inline>
        </w:drawing>
      </w:r>
    </w:p>
    <w:p w14:paraId="5115C99A" w14:textId="526A7B1A" w:rsidR="00133874" w:rsidRPr="005149A9" w:rsidRDefault="00133874" w:rsidP="00133874">
      <w:pPr>
        <w:pStyle w:val="a2"/>
        <w:rPr>
          <w:rtl/>
        </w:rPr>
      </w:pPr>
      <w:bookmarkStart w:id="46" w:name="_Toc177145352"/>
      <w:r w:rsidRPr="005149A9">
        <w:rPr>
          <w:rFonts w:hint="cs"/>
          <w:rtl/>
        </w:rPr>
        <w:t>نمونه ای از قفسه یاتاقان سوزنی</w:t>
      </w:r>
      <w:bookmarkEnd w:id="46"/>
    </w:p>
    <w:p w14:paraId="04D4AF0C" w14:textId="77777777" w:rsidR="00133874" w:rsidRPr="005149A9" w:rsidRDefault="00133874" w:rsidP="00133874">
      <w:pPr>
        <w:pStyle w:val="a8"/>
        <w:rPr>
          <w:rtl/>
          <w:lang w:bidi="fa-IR"/>
        </w:rPr>
      </w:pPr>
    </w:p>
    <w:p w14:paraId="187934D2" w14:textId="22BB9877" w:rsidR="009F38AB" w:rsidRPr="005149A9" w:rsidRDefault="009F38AB" w:rsidP="00133874">
      <w:pPr>
        <w:pStyle w:val="a0"/>
        <w:rPr>
          <w:rtl/>
        </w:rPr>
      </w:pPr>
      <w:bookmarkStart w:id="47" w:name="_Toc177145285"/>
      <w:r w:rsidRPr="005149A9">
        <w:rPr>
          <w:rtl/>
        </w:rPr>
        <w:t>انواع غل</w:t>
      </w:r>
      <w:r w:rsidRPr="005149A9">
        <w:rPr>
          <w:rFonts w:hint="cs"/>
          <w:rtl/>
        </w:rPr>
        <w:t>ت</w:t>
      </w:r>
      <w:r w:rsidRPr="005149A9">
        <w:rPr>
          <w:rtl/>
        </w:rPr>
        <w:t>ک :</w:t>
      </w:r>
      <w:bookmarkEnd w:id="47"/>
    </w:p>
    <w:p w14:paraId="7CEC1B60" w14:textId="48FB1DAC" w:rsidR="009F38AB" w:rsidRPr="005149A9" w:rsidRDefault="009F38AB" w:rsidP="009F38AB">
      <w:pPr>
        <w:spacing w:before="100" w:beforeAutospacing="1" w:after="100" w:afterAutospacing="1" w:line="360" w:lineRule="auto"/>
        <w:rPr>
          <w:rtl/>
        </w:rPr>
      </w:pPr>
      <w:r w:rsidRPr="005149A9">
        <w:rPr>
          <w:rFonts w:hint="cs"/>
          <w:rtl/>
        </w:rPr>
        <w:t>در شکل</w:t>
      </w:r>
      <w:r w:rsidR="00133874" w:rsidRPr="005149A9">
        <w:rPr>
          <w:rFonts w:hint="cs"/>
          <w:rtl/>
        </w:rPr>
        <w:t xml:space="preserve"> (1-11)</w:t>
      </w:r>
      <w:r w:rsidRPr="005149A9">
        <w:rPr>
          <w:rFonts w:hint="cs"/>
          <w:rtl/>
        </w:rPr>
        <w:t xml:space="preserve"> انواع غلطک نشان داده شده است.</w:t>
      </w:r>
    </w:p>
    <w:p w14:paraId="08E32FD5" w14:textId="77777777" w:rsidR="009F38AB" w:rsidRPr="005149A9" w:rsidRDefault="009F38AB" w:rsidP="009F38AB">
      <w:pPr>
        <w:spacing w:before="100" w:beforeAutospacing="1" w:after="100" w:afterAutospacing="1" w:line="360" w:lineRule="auto"/>
        <w:rPr>
          <w:rtl/>
        </w:rPr>
      </w:pPr>
      <w:r w:rsidRPr="005149A9">
        <w:rPr>
          <w:noProof/>
        </w:rPr>
        <mc:AlternateContent>
          <mc:Choice Requires="wpc">
            <w:drawing>
              <wp:inline distT="0" distB="0" distL="0" distR="0" wp14:anchorId="61E69AA0" wp14:editId="32524C5F">
                <wp:extent cx="5274310" cy="3144520"/>
                <wp:effectExtent l="1905" t="635" r="635" b="0"/>
                <wp:docPr id="33"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397779" y="0"/>
                            <a:ext cx="1871670" cy="1592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673374" y="0"/>
                            <a:ext cx="1724406" cy="1582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3374" cy="1629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397779" y="1572498"/>
                            <a:ext cx="1876531" cy="15720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622827" y="1572498"/>
                            <a:ext cx="1774952" cy="1558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1622901"/>
                            <a:ext cx="1622827" cy="14854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3E1593F" id="Canvas 55" o:spid="_x0000_s1026" editas="canvas" style="width:415.3pt;height:247.6pt;mso-position-horizontal-relative:char;mso-position-vertical-relative:line" coordsize="52743,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2TFAMAAOERAAAOAAAAZHJzL2Uyb0RvYy54bWzsmG1v2yAQgL9P2n9A&#10;fG/t2PGrmlRTq06Tui2ath9AMI5RbUBAXvrvd2CnTZpKnaZN2aJ8iMOLOe6Oh+Pw1fWma9GKacOl&#10;mODRZYgRE1RWXCwm+Mf3u4scI2OJqEgrBZvgR2bw9fT9u6u1KlkkG9lWTCMQIky5VhPcWKvKIDC0&#10;YR0xl1IxAZ211B2xUNWLoNJkDdK7NojCMA3WUldKS8qMgdbbvhNPvfy6ZtR+rWvDLGonGHSz/qn9&#10;c+6ewfSKlAtNVMPpoAb5DS06wgVM+iTqlliClpofiOo41dLI2l5S2QWyrjll3gawZhS+sOaGiBUx&#10;3hgK3tkqCKU/KHe+cHoLecfbFrwRgPTStbn/NawPg0bFaQm/wUFQOpj/7YWCUXapGR6EdL8koyP6&#10;YakuwFeKWD7nLbePft3BKU4psZpxOtN9hX5ZzTTi1QRHKUaCdMAbdLtZUZK5pXZD3Fv9GOJsupf0&#10;wSAhbxoiFuyDUYAMgAzjt01ay3XDSGVcs/PQvhRf3dNj3nLlvOn86sqDxUDd23T3RNxKuuyYsD3i&#10;mrVgvBSm4cpgpEvWzRlYqT9VoCeF7WXBUqW5sD3PRtNvYAboSkpjNbO0ccUadBrag50Ob8Czzs46&#10;o8CR8/VnWYFgsrTSs72pdefkgI5oM8FxXGRZVmD0+LSR2MYiCl2jPBulGew3Cn2jpIjGaeFdR8qt&#10;EKWN/chkh1wBbAF9/SRkdW+c5qDh9hU35zOfW/2GhYDqf8hndsBnfpJ8RkfkEwiM42z8Kp9ZNB6H&#10;ECR6PnM4Sbz/Abozny5+wq5+ET/9/t2PfCcQP+Mj8gnh8ZXIuYXWk5lGRZjH58j5fLLH4LV9MlOf&#10;xJ0cmRC3/omTfZRArCx8dCTlzvmeJrFLPvz5nkVhFJ0p3aHU5Y97+WfqU8eTozQ5IqWjNIryCDKp&#10;gcFDSrNsXCQuBfFvJHl2PuX7+09/S4rBNS8o9bv45Ch1id6xbkn9Ke9YLUIfA3ai6BZgz+c4T8a5&#10;P8v+Vhbqr/ZwrfeXq+Gbh/tQsVuH8u6XmelPAAAA//8DAFBLAwQKAAAAAAAAACEA8zz1V6ULAACl&#10;CwAAFAAAAGRycy9tZWRpYS9pbWFnZTEucG5niVBORw0KGgoAAAANSUhEUgAAAi4AAALzAQAAAAAe&#10;kbGDAAAAAmJLR0QAAd2KE6QAAAAMY21QUEpDbXAwNzEyAAAAB09tt6UAAAtGSURBVHja7d3NbuQo&#10;HgBwvG6t+9AK8wBReIU57iGKtW81hyi4tkbKHEbqV3J1RtrXINsPsLT2MBxoWLCrbL78VVhKevdP&#10;vlwV169sDBgwhZHeI0gEDDDAAAMMMMD8jzISFXswDUI4n5EILW/OMsOQFqjOZhqidbu0V4uMsiuI&#10;MpcRlf29tNYiw4j93daZTEPtb44zmf5YyyqPUefXl3mMIP3fNo/hdf+X0Szm8vILdyVzuqxHspjj&#10;+a/CWUwVLVzDjBtxzGHGKDllMfVl6TWHEfSyxHMYTuOlKxg2bledwYwxInOYl2FJkbdnnsdF/PaM&#10;89rnN2fceH15c0bW4/Lr2zN0XP52PSMchr89Y2t+mhMtsV2+luEd01YdQzOZptQiizFHByFtKqKG&#10;kZmMMgzfgSkbzbKYV1s/klXbMXUmg1tbMc5gvtpK25lRmYwyzK+5zAdiK34fchlkKjYH/SmbMVXZ&#10;g8pnTP26kLeZjGmUaVXK+1ymasyPyGXM0aYCi8dMxlawOeZyB4bVbA+mpcxGdFbcEMPoTObVNIQY&#10;PXSMzGIwo2Uu882WEurM0BymapQ1Mstik6dkNsMdJu90h0qRzdhzOL4w+nqGalafmbevmOxU25L1&#10;uPz2Vcj3Vb1+X02Pd9Yse19N1p3a4Tv1CuzUR7FTj8kYI1n9Nzv1Ju3Ut7VTT9te/X479ULu1Ce6&#10;Uw/tTv3FO/Ve79SXvlfP/k7XGXa66rHTNZidrgjtdX1qp6tlO1272+tK4poADDDAAAMMMMAAoz+v&#10;f8FnYID5MRhOJKok4Y9x/XwrU3RMlcMwbBocHVPuwxQ5zCuWhD0ahjQbGek+e+ri1357zfjvy0yb&#10;Zpi3Mlli/FLw5TnNFEtM6zHHY5pBZJ6xlyQChpnngrix7bxZpvWZ5xfZXe0IjpR5hswxvyM3EF2d&#10;JCotY96+8f5XzDFNgum2xqRi/38TjeCe+S3BoMc+TwXMbNw0XtwozM6p2JB+3OBZRviMzVDi3h7w&#10;YGW0kG6adQxeYATynjQRk2QW81SzhsGLjHsVq88JCUZvKm9ELe77A06iF7wVI3MZTuWtyVO5zFwA&#10;BhhggAEGGGCAAQYYYH5sRnXN3KETaGj40s8cobhJnWbUsE6ZwXhr0msZ1r/6+9mrp+Lmz9m4YedN&#10;+H7ZsPoahl8iRAzRRNPM1xnGNJ7PfX2XtrA/VGAlMyhjkxq5nYjrGDamlWHMlnKjx2FeJxm3c2oc&#10;Nyac3XKY0yTTOO/rDD9jY+/PGka4seCOYhs3cg3j9eK4o5pG32HaCYZ7nUfMYXR7STwO00wwfn+s&#10;x8jL5iwz3E/2zH/kpeU0c37a72Nm7h6axIMjhqaYcJRN6zF2HE4QUJJpgw7vgFF+590UI8PV2vBx&#10;sYZh4VrhgCQZDi1yHo9MFIVN9IR/tUClGBHFYMQEqySZtlpktB97KUbFY6qaCGalz5CI4fEwpvjC&#10;ifRSskwwiXFiMdONKJtjVJxjUgwv5xmeGPsWX8bx3006SeTMJPZJJRhvr0TEpPYpybhbHTPJ8Xyp&#10;DzAoNwVG56nkeL7k5yDcvYoYpwBaYNyxlRFz0GsZOcd8Xs2srQoAAwwwwAADDDDAAAMMMMAAAwww&#10;wAADDDDAAAMMMMAAAwwwwAADDDDAAAMMMD8So4EBZhvDas0rUZ/UJ9INir6eaYt8piXafki6kbeZ&#10;jOomL8hkvhBZsfts5h9YEnFLfstmRG2Yj495zLNh5JNh7rOYqjKvVvjjL7swt7/c9x+auJLBz5a5&#10;uf1bFqPwkVN0tw9DDPO4A/PXh58fc6JYkpNlPqxh9AyDCl5Lw/yUy4gdGIGQIJL8Sn+SmYzEgjS5&#10;TM1MQWEYlMVwyp8Q2oOhCNWNbrKZFulWH7IYZmKHV4uMvW9LoTCnR2/o9/Q7TjIcPVkmmq11C2M3&#10;GNUVM9/hJ0A2Mg0ilmnDz25sYp51IbBlmnCu4C0MO+pKVdW/6uoYzly8jVHYMF9IVeUwry8Ka/L8&#10;heAq/N8W5nSyEzYdv9zd4PAFVzD/nGcWa+kvrx3zfJPHHJkkbdUxrMxlXp5v7nZgTp9/z2MqO2FX&#10;dcKZjKnXYW2YX++qcL71bcxTz5AcxtQyHypdvZI/6jKPqUtlziB/1Ad9fdwoU7MrhGHaupHXM9Kc&#10;WBvUMS3KY0yxx2rzhaoshqOa14yKmbJ4iRG1wrLQlpk7waxrh6cDMMAAAwwwwAADDDDAAAMMMMAA&#10;AwwwwAADDDDAAAMMMMAAAwwwwAADzIU5rFZm5xNNzm6aDLOzmy7eO30Is3OtLt7J/RLmZ35NzUOb&#10;3qdyjlm9V/Oz4ibn6E3uE51lVu7V0ozBK/dqaf7i1GzKcVieTTkxt3Mc/KFgKSYx03QclmeaTsx7&#10;HYU1817riXsOOmHNLNzxnOBhWDcneDRDeRjWzVAezZcehJXzpUeztwdh7ezt4Vzy4cbg8Kn0XPLh&#10;zPbhxtCI0UlGo+mDJVMzhE8wfPpgtYkiYIrx70HgBpHYGN1OMcm1J/3TFOPdn8EJLJlTphmZfFuR&#10;jvtpxr13xRAUSm/j6zTj3zZj8qkufJ1hZPQiNJWc5pjxLiPDHk2dNWaZ4Z4nF3Qyi/xnlrncgUUn&#10;78DihD/nmeh+MNEtYCbuBxOG4O401zLBvXKuZzYGYIABBhhggAEGGGD+Hxle2WaTqvRB2E8CI2IW&#10;bfdco5VtRHSNIbMOr7u+P1NL5U6jYGRaZFtBI2MXbZMa0TNjqusN8pixTeB0dSDKUDEydtE20kbG&#10;TtdAPaZOMbVpLIyMWZT2/UYGm8fEY0jEmGo5McyTy9gdUeb7wtifBUaWnDDadAyxna1mUVQtUR/P&#10;DBHmMb8wpb3J39hBOjJYYEbZw8C0TxUnnMiP5MxI89j8OIxIMdIwfGTYU8XMiiOjzGNVuoxcyVDD&#10;3G5jzLoxI6m4xSND9SJTBIyJG9sJMTKyaqkuFuLG9jl5TKN65uHCCGweH7wjFR9w23ljj5Rpddvk&#10;0qUbyxh4SDcOY1rryXRj8gu16WZgioghEZPIDG2XGUamPDN0YOqISWRN3mUGNTC4ZxgtL4wOmbHT&#10;wSm2ELY5fGDqkCkjpkoxHF/KG3ukOOmZVh/PR6rQwZF6SBVbJgFeSj/LiPNOtV3BY5kmZOrUTvWp&#10;dGCkidmWSodpaZj8mpgRIWM/oUtlX/D0TB1mhrEbcmSwz6iOEXhk7Cdk/azZLjO6sDmaO1tjirWA&#10;YXHyk5WMGFtslTarnxmORbXEFOaAu4zJmrYQHRmBRRkUoqQNGZPuBsYsmoKiL9ItY3vNTEHRF+kI&#10;3Zs/yE5BImJG2zODxzzZE4zZEv5wZqruBOMyOGZM8vcYU7qrLnovjCq7053DyCpmWltQ+Iw5+fqM&#10;PfkuMMLEgsvwO1sVMEW0uOsZXXRVAYdRZcxcFcS7Yvg+zOs+zGkf5us+zL/3YS4BGGDeHWPLbltd&#10;aG3Ri+2Fh6dSn7qrV+lLIPNMUw9MYRmkZfqa7kaG8vTVodUM6piap+6ru8R0ZzeXMdXDYgODu7O0&#10;/kDsiaU78SB6MrUB3NbbGfUB+4w92zZ5TH3qmg3u1cy1zM3IfLSMuoqRN9XIkJ6hOov5ZBldhjcV&#10;X8UQh8EdMzGiYDLd0NJW1MqeMfWcm56ZuEi9nqk6RmzMDB1THwcG94zcmBloV9c8jEzZMXpTZkgw&#10;x57haAPTHylGT8ORwoee0VcwppwamNOZSSbA9UzbMd/sg41Ma6JoYFiXGQ7ZzN8t0+Qy/GrmYPsh&#10;BqawrY+upZjDiKIrRMnGA45QOTAIPVim7/7azNiMOTCy6E8wG4v0JEPFpqyZYFTRn3y3FBQd85fS&#10;9r+5TGVPpOuZzQEYYIABBhhggPlBmf8CUP1dGnf9R+gAAAAASUVORK5CYIJQSwMECgAAAAAAAAAh&#10;ANpT+V7NCwAAzQsAABQAAABkcnMvbWVkaWEvaW1hZ2UyLnBuZ4lQTkcNChoKAAAADUlIRFIAAAKN&#10;AAACjwEAAAAAIB7N6wAAAAJiS0dEAAHdihOkAAAADGNtUFBKQ21wMDcxMgAAAAdPbbelAAALbklE&#10;QVR42u3dTW7kuBUAYCoajGbRGM5yFo1mB7lAlrMwzMxNAuQCvfTCMFXjAM7OR8hRIseLuQYdX4CN&#10;bLhgxLxHqUpS6ackmipbbQrdtmSrPqso/jxSEovY0IsmkYxkJCMZyUhGMpKRfE2yJHP3nE0WhGRh&#10;STjIuYc5l1REGMKCkgW1Vs5753NJIqw1SUjSpPg1FwFJRfGrZAHJgrudZyXmTDJ3X8s0IFlbu3Ck&#10;odV3KYKRmlXfFQ9G7qk9HYCU9feSBiMf9itzctE88ra38mLycHAPM3aeRTZJKGfsPY9k+zUVijT8&#10;sLsIRGreX3shqQ7HZtjpveeRh7UmVV9IPjWr9O2Sj83q3dslW87j6b1fi6TN6tPpvV+JbOfvGfXG&#10;a5G8tX8Y0rRJ8WZJAbtRCGJMhushSO1IQ6xKOkf8YhKidUmCkRj9A8mBLEOSkvCCiLDkF5ZLHohU&#10;LnQrrthO8RmNzwJSByS/uvBXa3YLzXhIEuLVFELWcOSv+ObDktDhC05y6O4FJhl0eoKSBdREeWDy&#10;CsjAaQlVpQqbiWyZhc6XSBr61smnMnsKSUJNtCuznaFQbYSr3PIyyw0NV7lBrV4YWmhH8mDkFS1C&#10;NhTalfEC/wVrzgSSroW0JhgJjXjQ0MDFRPgPAxgRhuQ46FS6MOvtBoMrRMHbCP+30ZXaSLd0G138&#10;bQyXrDBOtMJo1gpjbqYhxem9X2v8coVR1hXGgtcYsV5hXH2F0f8VrlGscCVlhes9K1yVWuPa2QpX&#10;+Fa4DrnC1dIVrumuceV5hevjK1zFX+FegzXuiJi/RDKSkYxkJCMZyUhGck8++714+GWRjGQk1yHL&#10;1ObE3pY0T4KSHEkSioQeeE6YI0V4knuQQ68xf7S3hgJ5q9jx78RJcnCgSn/Gc4P/+kNj2UmSTJP9&#10;cWVI3WlSDZNfJsjsBEkGSfVFjJNETJJqnDQsJ0NpSUg2SZKhJbFKC8g+SCom+zv8bYKUI6TU4IGK&#10;+XJgn3SC/M8UyR0pBsg/Tb1xOZyWjqTDZRwOcjIty2HywbCq9OTpAMmnM5EcJAso4DbDTNT/HaTk&#10;NFkuJ/mpAimHSEzIMTI9WcbLpST3qy9daRwhrR+Z2azKRG+fZCHJktpbKIpBj/LEEslIRjKSkYxk&#10;JCMZyUi+P3J4iWQkw5ElWbjwoZfQNqmXkvQkqZaS2UlS0oUp1h3m+d9AWj7cLyS7t2IOkbdLye4N&#10;o6277Q9ktpRs7uwdI+lSsnvz7QBZsqWk4Z3N5g/sSbOcZO3NVjIcSL6U7N5uPUBqsZS0tF01rEHy&#10;HqnsYvKuTcqzkE/Lyce1SdYjn5eTz22y6JOPy8mn85N3y0nVIWlwMu+T98tJfYKkHqRYmcx6JFtO&#10;mjZJemTpQ/Kzk3w5WXbINDRZ9knjQ7JVyYF23IjlpJ0mtQ9Jz05aD/L+GyCVD3l3bvKrD/n7uckn&#10;H/Lx3OSzD/n8DZCPPuSTnSDtCuTvPuTXb4C88yFVd3N98t6H1N3NSFYk9SLFmUnmQ7bni4jkimTp&#10;R/Izk9yHHJmHI5IbII0fyc5MCh+yPUlTJN89qf1IembSepH33c1IRvI9ksqPvOturk1+9SN/j2Qk&#10;IxnJ90Y++ZGP3c21yWc/cnIs+MVk+zeRjGQkZ5KSW5Vp/lB+YO7epzBkkYQlC2YJMSw3HwOSJSHX&#10;Qcl/M5PJi6Dkb9Qw/ZH9IyipOZA/XIcj74A0N0BeBCOzDKSS/nAVnPx4dUFIIJLeIfnjx1+CkTid&#10;gCCfwpMMyOvA5PeXf74OdXoMe0Dyu5AkSRQ3QP4UktSBSU2IZob9XfxkApKGapaHJLmEyg1IEoxU&#10;Qt0QEpoUhPDc5kHJgtjC7oKRElJTZUHJ/m8iGcm3Qm6jD3kOchtd/G0Ml0QykpGM5OuT27gct41L&#10;m5GM5JskxRZuq9nGLUqRfNsk38LNktu48TSSAUm2hZvLt3Gj/vsl6SYec7nfxCND2yC38SjbNh4L&#10;XIHcxoOgfk/AfgOk3zPP5yb9nh8/N+n3LP65Se01r8G3QHrNZHFu0m9WkGnSa+6Sc5N+88A0W/1J&#10;W1YhvebUaW325tRZg/Sbn2iapMvJzkx2K5C9uZ6wClhOtjcHSK95s9Yle7N7Wb85yNokOwfpNZ/b&#10;NOk161xr6c06F4DkPdJrBr+zk16zIbaW3myIAUjRIw1fSp6YWdKGn//Shp+l04afS9SGn/HUhp+X&#10;1b549lgzQIae49Z6zcRrp2bidSuL5ws+RXrManyKDLdEMpKRjGQkIxnJSEYykuuRiprMyl+YLTPJ&#10;8fNkBQTHQjNbcPzoY/fZshKj9AJ+5Lq3BiLfwgW/I2SeNiRzH1ELJNWshBeZZE8SN7bYJpNxkhA4&#10;luKqITMgM80MEC1SGEDaJBkl4fcisbl2JEUyBTLVTAHRIjn0aESHFGMkdFR4l0wqEt8s7Hkg8f9M&#10;MitYbpOKzAzbWVJmJWxLBifpc00KCdvFnoQzU+DZGyEVU6ywaYvMywz/RCEKoT6LmoSd8H+LlKOk&#10;5JoWNzWZIlncZHan4dAlb0jchh1bpBonhabyIqvIWyRlRe6Q/OJHGqEuaEXuOuRXK7/wA7kDah5Z&#10;YHr+XJMPSKpLl5bYUW5IxSBLZfPSEkn9M6vIoibLtCb1npQ8hR06Z1xMkYbwipQV6fIlkoVmh3zZ&#10;IglhU/myS17XZNYjRY+0U2Tpah4g1Z6kFQlpe6g2jslkkrSu3CF5UZO8Inf4BKkj0x6ZzSP1nrTH&#10;JO2RbJrc7cmP1RkvREWmZU1eZ/bojGs6jzQ1Kes37s4TkjfpMWkm3rgwLfJDRSo4K4n9b0NClXqU&#10;1ct0lIQCyQ5k+aEqkIpiAcQHZ9OaJPaoQJbJBAmpciC/q0jtSHnZkLk9rjYmSK6ao7Q1aTKseYrW&#10;URbimMxHSayCG5JgfVk6Eqrga4pVUk0WXLJ5JDYUDZnXDUXqGooWKbmkRw2FSMdIHPba4bdPjsTm&#10;LLNVc2aQhHyNlVvVnBECDeUFZASo3EZJbHQbsnCNrqsvodHFkGNPMtfotkk+RpZYpXTIDEhohLU7&#10;NXtSUxcatEjFxkiLH9l+IKULYBxZYnXUIl0AM49U9IgUQGJAU2D2klcVCeUPw6wWqeko6b+0H+B8&#10;u2T7Ac5AZPvpoUBkq8YMRd6HJ/8VnmwtkYzkOyZLYqt+p+IQDyjXq8UYRbE6XIQfshL6efz4Ctoo&#10;qQkzrt9Zk24V2k5JG5IiCR3tTpQ+TkJQaly/c0/CqsRW55hMbY7Xu2aRmQtuDySsQmPZIbPS9ezz&#10;bgA8SsKfd33iNokXCYvsiCSWdMcgRsn8JjVUOTLFwAdXCZyIh5rEH0KYDYd+k+h55M4mhmKYW5MQ&#10;+JUpRLq79IgsMFScSULvoWxIiHjhlUmHTJCUlxjg+JIUyNvbhvwVSTWbhAB0gLy36a4h/1KRAzl9&#10;mORdEtLSBatt8q9I6k9kJlmkXVKxisweWuQNkmwgD41kde7OOBQbyI4uXyKJf6TOl5n6UpE5mUcq&#10;KJCYLw8kHyAvHVnMLJDaFcgWKSqSyoa8qkg5s0CWrkCyA5lYRxoqRUN+cqSeWSCtTEzVZajIbIC8&#10;rsj2Bw9OkmWyry/x5ELmcyR0LMThjF//WJF6Jmnzfa3uMlH9xnU1dleRNzVZprPIZ1vsR5QcmbtO&#10;/D+75PeOvLfzyPSYFLh9W1WcNSmQVBd0JpkckYUjky75B0dmnqTkULmVaZf8bRGJU2AdkVgFQx+K&#10;NmSO9eVNOvP05JdJh8ThT2goumThGgoyMxNB07cnCU7WpqvmzJHYccUfIumas3mkhALZIalrdAus&#10;OA6krBtdOouEItghsWUr8NQck9jdZbNIjZXbEamwgLZJVQcwfBZpieiQZerCLGiS0i7Jcfx+Hvmy&#10;JZKRjGQkIxnJSEYykpsh/w9Yga/PlfYWFgAAAABJRU5ErkJgglBLAwQKAAAAAAAAACEAj/qFS0cJ&#10;AABHCQAAFAAAAGRycy9tZWRpYS9pbWFnZTMucG5niVBORw0KGgoAAAANSUhEUgAAAnsAAAKhAQAA&#10;AAAA6lVzAAAAAmJLR0QAAd2KE6QAAAAMY21QUEpDbXAwNzEyAAAAB09tt6UAAAjoSURBVHja7d09&#10;juM4FgDgJ3Cxqky9WQeFJQZzgQ47aJiz2Iv0EWqzCgqmPA56ggH6SvROsOEcYdjYC7CxCQNB3EfK&#10;tiTLstXyw7SMekL9yLD8Fc3/nxINgfawwCCDDDLIIIMMvnqwhokXTgUNQE4JYgAnBnEi6EBXIAlB&#10;U+Clk97zRBB0CFVGB1Yi/iw1GeiKdK0kA42KP/2USJwGlulnLcjAvbShAqtif7EmAr1sfjtFBB6g&#10;A3wzaPe/64II3B1OJuSbSeB2cHIjeAzY7vq1U8A26uz1iyeB8nDmaMBKHc68JgG9Gp7dBLpjuCp5&#10;9eJJ4PGsjc2bwC/tabFM8Lf29NMywY7y29WLvwtYtKdfrl78PcBubr5eO3wXULXnngKsuqBeJKjx&#10;KlXlwRfx/HbQJ9BlwYpeaG8E8UKTEYFxUKEM6BJ6KX4jWIIGWtCqzGgSEEuHCSFzK2H19UZlMijc&#10;KicCv6a+cAMGOnDrFCWYp24sHVhmqceOUUkFAjmImo7jHyIQQEUtIwMzq1CLQzMicOskalglUoE4&#10;5MEhsycFsbp2khJEDSOSCvyEYCooJKALde5lk6+Jqq9aeGlSFUEC+lh3qSZfUzUBmLFLUAA0TYBP&#10;ZRlgRQbqFqyIQAM1wAcqMPZtxAHUFKDCbtIeXGZ3jrwHu/xO+/IHPncweFz+AHz5kxjk8zbkM0vk&#10;c19VC+qrF3+X+UPyGU7yOVj6WWLyeWzymXbytQDy1Qry9RTyFR/6NSnyVTPydT3ylUfytVH61Vvy&#10;9WXyFXDyNXr6/yKYfDDIIIMMMsgggwwy+OeDn2e8cmSyk8FXDlrlofDK+vNDqHmgSGBBAxrpIUtg&#10;Tg0KGvDf0isTQZXRgD+nFIlfmzlgdQEcTsr9cR00g6c+XQB3V8FqWC/m+Tho5DXQnAd3HuBcHJrs&#10;ClidGV8Xn2LGjuAwlQ3Iy6AZgnWxxSwdwTP50GAOvQT+CoNDJTCFEPJ6+Dy8vQSWYyA0ZfkcCJfA&#10;X86AldztSwriZ7yHi3FYDv9gFQuye47ZZvgyjPPLieK/GSyu5MNyAKYIHAevZWz/jWBxtSyXAzCV&#10;uzHweuUweN5p99xkmzPg7zPqw4tgmAtmhKAN/j3khOC1g0EGGWSQQQYZZHCpIOHBIIMMMnjXYAkz&#10;jnhTSP+QdwR+nhFZ3TZFn8bh0sDu/5S/FlASg91/4H0tYEEM+lcIdpaESED3CsHO6gMJaF8h2FkS&#10;IgHNKwQ7PS4SsFw8eAcNPYMMMsgggwwyyCCDDDLIIIMMMsgggwwyyCCDDDLIIIMMMrh4sHswyCCD&#10;DKajjLdb25D7d9poIhDyBixJQhi3exNuLdyTzohAD1kC14IEfNBOlgl8ySnA+kE5bZ/WPyJYEIE2&#10;2KeXH9zTsyQBHxH86hF0T4oCrB5l3Ebgww/WfdSU4L+s+ymQgKsEvn+yDkhC6FfFroJnavDl/dMX&#10;B4oQfOt37kFSgE7nEXyD4CMNCLkJDsF/uA8FEWj34JqkLFsQVrv136p/4psnAp2y6yyCJNWXjR/w&#10;UCIonN5QgLsQ9+FowB0RWAHUokbQEIEBRBB1jvWsJgC3GItGEoKDg0EGGbxfcPlTBAwyyCCDDDLI&#10;IIMMMsgggwwyyCCDDDLIIIMMMsgggwwyyCCDDM4Al79X1R1sILZ48A42sqMGyXcXvIMNFalB8l0u&#10;72BjT2qQfLfVO9hglhok3/V3+e0y/Y1X5KA+BZe/JTg5SHgwyCCDDDLIIIMMMsjgHYNGORlKq4OX&#10;ZXBryILHb3wMaZCdbk4rY08adBDp834dgILmhtEzYA1FC2oEQXn8ttrjS1x+AEWIn//eBfMRsAKB&#10;4cg6oERQWu0QaMEs3orZA8UI6CCr8lo0oIpggWBhtUGgBSF+xnYPzEZAC3AC5g0Y36YVLRi/J4ES&#10;1qLKG1C6dV4JLz0+Ll8wabYNuAmlLvURxPQQAUZAo40WVdGCNYLxD2QhC2ZzAA0+NroLliNgGazK&#10;/B4s4q2vmZd1btfxJS0YH1vVBc0IiNeq0skE/pzATQPmCO52c8CvwTjVgHkP/E/YmBbENJ8Exuxk&#10;PjbgNoEmxWG6474FzQuCckocRtB+1A0o9iDGaQK39pjKVYEXdMHsAuggNOC2AWM+TCBmz0M+7IIA&#10;ejwf9sDNAZSnYDYAxQXQZ3twdwBVAx5uhcVSMwDzC2Al9qA5gCGBdZ6SP4LFAJRTQLsHxQBUA1Bf&#10;AOv8AD41qZw1YFX4Btw4eZrKVk0B3R4s92CqGCPoi1PQjb3lLPyvA75rQKMtZuTfW7DKq5OM3Z2C&#10;PSl6Th9B/64pekbForZrKsYEivqk6Pl8FLSqBd80oE1g2YLxfu9+5VCNgVhHtSGs9iDWPli7ZC0Y&#10;slOwHsvYsYJtQUBQJDBWsA7DfgCxhi71FBCbgBasYd8EFKkJ6IBlKFW/Ccg6E9knjVRKZYDnBMZG&#10;SlZNI5XAmIWx+kqNFJZgA4AZG9N7MwJiM9qCAVIzmtoUbEYxdOIA6tiMdsFyBIzlrA9KrLFjNZMS&#10;5ABaFRv6LmhezoPYFemAZeqKJNDH/kgHjF2RKSB2lvogdpZk6ppgZwGpPYglDX93QfthBJx/fF48&#10;SP2WO6sLNGBn/YMohIoabE/vbFjBIIPLA7FtX8U+QRnrcIkDPBy4hW0cSNZwEwj6CIoIxlG0pASx&#10;T4uhpAGzBOLj/Aawxja0DyrT6/dPB2VsVOOeY6kLY2I3FkFlZbm+BaweZB90ctMbO90EagR9sQmb&#10;W8DHFnwTwepG0D8WLagSWIZABL6NYJ2X6iZw1QFlAo2YBwJE0K3yBsRh6GMD2t7k1E1gkUA3u+gl&#10;ULfg3xvQzy56EbQ4gjiCeQLrmUVvCMoG7H1i6TeATSqbsD2mshQNWN8Exvm9A7htwFBSgZsE/rc3&#10;9fOtYBw2HcFdKnqCDjQJzOhASwDGaZIWxFFknIe4JVF6oBOpCVjNzjY4wj2CAC8RTI3UDeBfY0k+&#10;gl40zejsRuosmOaxicBKNF2RYj74lxxPemCR1gJmgPMOBhlkkEEGGWSQQQb/VPD/IhM8aR46eh0A&#10;AAAASUVORK5CYIJQSwMECgAAAAAAAAAhAG2usDy/CwAAvwsAABQAAABkcnMvbWVkaWEvaW1hZ2U0&#10;LnBuZ4lQTkcNChoKAAAADUlIRFIAAAKnAAACfQEAAAAAIDvm4AAAAAJiS0dEAAHdihOkAAAADGNt&#10;UFBKQ21wMDcxMgAAAAdPbbelAAALYElEQVR42u3dS47cuBkAYCoyIC+MZmc3C8N0bjDLXhjmVXKE&#10;LL0oRCpUAGcRoK+kghc+RjjwBTiYRRiAI4aPelASVSKlX+iuCQV3t9AtfVarfr7VfyG1wdahrGY1&#10;q1nNalazmtUXVgUqN1ARQgRcFVqNvdh4tS0URzW0iqhSTeQtiFZloT/xCljl2BxdAKstNZ+bGlZ1&#10;xzECqnYuqAQGVaXjuriXK1bl1H3dg6qsdl9bUPWsnXUY9XD6Kiiken6VJAFUOzzcgVCvlxgVWpHq&#10;9XYeYg6PVevz3jdAlV/2fgFUWWBvvXq8XnUdcXiker2b1zu8Xv162ZP0tav4egJ55apP4ZjjX1CV&#10;9Lr/NeL4l1T90I+pXl5U9fZ/gKnc24+pCl9S/XVif52qr69BihPTyeARx6eobWW68HDqD6s2pUK4&#10;Fw+rVYQUKjpUQasdKiSo+s2qZSMfyqiGK1otlaxaQSDV71bFraCVkoCqHhBYVUGrHW45tPqG6G48&#10;uKpjSu35zzWwWhr1IwFW9cC44LrEQqpSl9iu5Ag2smTV6A+u7wPoHcBtLTB/gFXNqJBjTgpwlVFO&#10;9+BqW8Oq33T/TavKqJA1odCqFkHVH0pgVpdOjTg+VtXVYKdVHQOgatV0CNkWBkz9RdmmEEldtiB7&#10;GU419SGcqvtWqBSmS4AB+1n6+hpsVN0jAu1pMmpU3XuDU7fpa9/TaEPS6/5rH8W92Oi40b3xd4S/&#10;t2sKUPMDElGjsk+gqkDEqO0uRZ2dd9G9GqM2ElRlu0pVkhRumhJqPqtVVi2T1Nm5t6Pu4lfyQ5Wk&#10;zs4THtWzVt/jJHV2TtNMy1byJ5Kkzs6/OvWRpqnUP31SRcSMHuHmtReps3PwJxUnqbPrBU79U5Wm&#10;zq1tOLVKi9fZdZiDjVecVrZm14yO2tUXuk9T59a3XIklxzR1bi2u7Wzt0qapc+uGp5qQ7ZLUuTVO&#10;MxbVKk9UZ9ZjdQtj1U9p6szasW4NjSrep6lz69xILVG3WZPf6PmBbZ512Oa5jI2eIUnYsprVO1Av&#10;vTFQ9TIpBavS+1Evo6Y7UC+DvXtQnzdRz0PIe1C/b6KeB2P3oJ5n0GDV8yDXqc/pQPCUbdTzLCqs&#10;eh7w34N6nlEFVuv7Uc+NLLD6NKcWqkX1UVUtSlBRjEqsWkerzZyqf9AibFUarbYJKgFUH9Wxq7R6&#10;DI/ew2oxo8pH81KZfzJeZfFqt0KVQ/VpWv19SuVDdTj5I57opGomV6JUiQJqh1sUuq9mriCoioE6&#10;KkFiR3VMGXUcA1IHW4xqFvIHv8xOkxoOxatERZTahlViVTpWEQmqsqf+Cw03p1auHmCjH6MiQm3G&#10;KuuwK1u6vARUhENq11P/GVBNJXCwwRVUn+fV52Z0X301cF9xUFVlTxUj1d7UaVXFqJf6NlLFcaoY&#10;qtYrp9Sppu7QV1Uz+vnBRVZIxbGqSFHVlPptoKqQisOqWqxW6qjLaqr6Y0ad2ybV37dQbbUFrP7G&#10;0QaqrlGv6zBQanOqy0DVSwUJqHbXad/F6mjTFdml9wimmmlv77JhVI6Qt0IBpLL+/DyMegpTWLUZ&#10;NrkQ6nghYb1qwpSOvrdS9cMUTO2FKZTaD1MglU0sI61Sh2EKojYTPcNVKp9e71ql0qkfLVV1p4ij&#10;4LaiNRRoA5WjDVTtld4p/7nu/nf5fWUmTKHV1oapd4r3hKFYqjYuTMMqX6iea1NI9VpFe6d4Dywt&#10;Ur0q2jvF6zezBapfRYOpwq+iJ9Q6VeW9Kto7xZtcaVNV1q+ivVO8oVqq2g6qaBB1VO+H1SZJHXdP&#10;nkdUqhrqnnineL2MhkarXah7ElZRtCqD3ZOVqgh3T3yVDndnVT7RPbme0l3VLlJlU92TNepkn2dK&#10;JRHqdJ+np5LzroxRbz3jcz1FpqmB2F+tBmN/RhVzajj2wyq+qvimOhH7IVV4r2hPHW189gmvsNqb&#10;eRpubP6xMe/X8/oDt9Tp2J9Tv0+rN2J/udpEPd+WqN6M/YXqTOzPqV+D6lzsL1JnY39OfQ6oPB6N&#10;VyNiP11lEbE/p+Kh2sbEfqoaF/tzKumrkbGfpEbH/ox6fkDrshKViMapieaUSn01LntTqvocr91U&#10;5T2p9RYq5DMkm6tqCxXyOaKtVcjns64q5LNk479CzWpWs5rVrGY1q1nNalazmtWsZjWrr1cdb1nN&#10;alZXqm2tGOb1Qf5EGajalOBqQztUCFqIJ1hVIgSu/oMK3H6BVt8QQfkT/TO0ymv+9PkRVn3QqpBa&#10;/QKodg9YY/LDI99CfeJfeuu4K1Vi1fdPf4NUJalYhz5ton7WqoBX3+3+KgBfLUEPRn0LrKKS1UKr&#10;H4FVDq9yVHAq6NvuL8CqIJwiYLU+6ppQqwWkyhTTtfYGaodQXShoVTWF2qsSUj3qO8swtDq1ZTWr&#10;/2/qPY2Os5rVrGY1q1nNalazmtWsZjWrWc1qVrOa1axmNatZzWpWs5rVrGb1j6BC/U1/X4XKPzBU&#10;YXIl9FWovA59FSwHxUAFypcxVGFye4xUkDwkYxUiZ0pABcjvElLX56IJqqvz5oTVtTl+JtSV+Ygm&#10;1VW5k6bVNXmebqgrclLdUpfnz7qpJuX6ileX5iWbURNyqKWoi/K9zatLctPFqOl59KLUuJx/yWpq&#10;fsJINTGXYqyalvcxWk3LURmtJuXTjFdVQu7PBFXF5ylNUeNzqqapsflfE9XIXLWpalxe3WQ1Kgdw&#10;uhqTr3iBGpFbeYk6nwd6karmclYvU+fyay9Vb+cCX6zezFu+XB3lWP8NRL2RD36NGs5dX69Vg3n2&#10;16uh9wQAUG9vWc1qVrOa1axmNatZzWpW713Vgz/a1nrEWnPz5+rI5BrB9q2EuZl3YNi8bZEgZqhc&#10;seCE35TaUK0Sp1ZOrew4S/9vRU9FqSp2aunU0qq0M28F7Kt1olo5tXBq4d4iTujv9VQar+rRur7I&#10;noqcaj6WqOYXfENUKUtOzRv4IvOOua2ZYuOUY47ZWa3MoYxEq90brLnCqY1TW6MKzMyHp/JUde/U&#10;1qmMalXitpaVr4oE9WGs8tWqfKgmVa1BqKf7qk8397VRXbnwvkriqYWncrLX3+rFQHxkCVLaGNAl&#10;x8Urcare8VQdxknxalVZOrX0VTpS63iVHk5lq3a1y0WtR6qKVrm+JFcPaJV4qkmO0VfLVBU7tfbU&#10;aqTieJXVR1u/mhhg9BoDn0s1iIFdbK1tVH27TFtgVE68yCqG6t8T7oBRTS1tVIE9tVHDUlDEq7o2&#10;rS9q5ZXYph6W2IQY8FXpq209rF2aZWpXeiqjQ/X0Jnkx6l4DQ5XVVmWEYwD1XLu4FobwatDC0H2q&#10;qmNWR6guBZVrDalwrSFCXxD6gEySIx6vlsrULye1cWphVWxbbl8ly9R2Z1V7R2RlexmeKvAqtXKq&#10;7REtUnUxlPiisk9WpUbtStt781RZRaqJ26+j77xeFWB1J7B920Q9bKJ+30T99ybqeMtqVrN6W9Vt&#10;wQ7rr4UdhaoGFQIrPcokSharVX3QRa2MWt560/PFqrl2AqmWys40tDcfOYxSJaoHat3cfOJwRqVm&#10;OVfJx9q+Q7RuokWh1bqlSK5WxSPtq4zqniKkiozK7dBxrfp0VT8aVUCo/Ilc1dqqtx+MTFZ/NqrE&#10;tx/ojVN3nkqt2lQrVGR772xnJ/F0vJb6Flu1vXmx6SqxKltVYp3aXdVPTuWrSqwbv+jRykXFVpVr&#10;SuxY/exU1a6O172qLjHwuXKqXK3qa7yo9KSqAlQtrfr95l+7RKnITQ879WBK7IcKWN1btQRWj0Cq&#10;jqv2qramfqXF6lerrzLXwuzWRRZCD2e1MTnK2ak1XKu+w3aG66TyU8u9rjUMqWbUjUFVceoRkZXq&#10;W2ymcXyVzJz3x+m/ZjWrWc1qVrOa1ay+MvV/mj8S82VlevQAAAAASUVORK5CYIJQSwMECgAAAAAA&#10;AAAhAC9fNneODAAAjgwAABQAAABkcnMvbWVkaWEvaW1hZ2U1LnBuZ4lQTkcNChoKAAAADUlIRFIA&#10;AAKXAAACsQEAAAAALuK6FwAAAAJiS0dEAAHdihOkAAAADGNtUFBKQ21wMDcxMgAAAAdPbbelAAAM&#10;L0lEQVR42u3dwY7buBkAYKoKljkUYXrrYREm2BfoMYdF1KAvskBfIL31MBjJcIG5FJhH6KNUzhTI&#10;Y5TpvgCDvfDAivuTsmTZkihKJrEzyS9kJvJI+myRFEVR1G9iok8NQRNNNNFEE0000UTz2zIFYbFN&#10;TQgpI5sCzMAPGmwSauosrqmJXTds50NNSeFXzaOadQG/FI1qutWasAQNNHXu/qvKiKZi7j9RRDRl&#10;iyke0ayPawdlUqC5O/6fRzQ7axeycpjZsOOMiGdqfpyRZTRTFZcz15v9x+s/8PVmn4x9wl5vfu7n&#10;4pkP/dxdNHM/MXeteTokD9FM1s99Dlg7yGx4Pysfs6mLflaVj9gcQAP+8ZmDjBlk1+MzhwWdPWLz&#10;58H8fSTzYTAfUNn9ZuanmflrzDtYLTd1abLzz3y9SbiGxncs896aDWGKFGdl4DpTk1wTKgmPa6q4&#10;JnPmi1y8ZSEnpFCTGclzcRPP5M4snPklmgkN+RSmim6+LKEBLt/ymCaUoobaMh/TZGDaYzOmSY2m&#10;duV4poQ6RLG4+y5f5VDo7bEZcd+LDC5g7bEZz7RXcHURt3xaszI1XMPGNbOoJoNW2A6uY60Zr64T&#10;5Q68mOY95PkOqjtrxjt3QEWnwLyJar6C85E7d8Qy74w7weW2uzJem6E17bEZy/wE500m7Om4iNZe&#10;eoDVCmGbDWXMtmJlwLRtsFhminbyU7lGeCrXXE/lGnYAPeo+gafSx5KifylJP1iK/roU/Yop+j9T&#10;9NOm6E9O0e+don8+xX2EFPc7ktyXSXH/KMV9rhT341LcN0xxfzPJfdgU94tT3NdOcf89yTiBFOMZ&#10;Uoy7WDGhiSaaaKKJJppooonmV2E2xcatp29UoIkmmmgmM5vcVMTsG1Zlcc3CmiSaqTMwuTPLLeYv&#10;fnPiXctFc6q3VL8xe83A3Es+XkqXTDllqtc2g+y/qY5PSA+/SfzmVL88oX5TTpsfvCYpvSaZNOWH&#10;0mtSn/knMjFRZ2peEZueYmqVv3pMMmOqEkqRNeW0mXvM19OmUAACa8vnpPmDx3w3/ZbOLJxZTqVn&#10;7s0jMW+yueOdkMJrNpPmQfP2OKqmlsIm/jIvpraq4WA31JalqU1nB1l2ZrPezBfrkKnFNjHnzWJT&#10;/ek3zSbTHZiRTWpoW5aegsmjmg0zezgq437OxQlNNNFEE0000UQTTTTRRHN5elJm5Kk3SdjYudPU&#10;bjDu7DmZMni0lznbwGdWwaPSzNkGHtM+ExI0XvSUZhcb/H+UnjoPHeB4nEYbjE3bD1uvSdDRBmpk&#10;irIfixo2jTYYm5Xpx6KGTaMNxqZN7rABuMdptMHgQYXWbJeuyPjxBvLSbLt263Cz7QcfDvofm4X9&#10;Lcow0HTZM3w4YWS2iTHVsT8ztcVo+BDFoBC0ZvsmmgWbu8vPNhy6fDTb+eBMOq6pfOYxYapQ81gy&#10;9ckZm8cMrIsQ0AK8NfnoTyfz+KxFcCYdj/ThA06DscuteXxqQ4ceSV2NxJZNE1jd9e/tM++Pr8LG&#10;nRvZWfenv9UnvzW714OE9k19Xg6edKnmzMCB5/3522d2Hy/s/KH7Y+NTgBmWoH1ynpmnXWzbNr0Z&#10;lKCnQ2PwgCiZNYMS9NQc8pnF2cuFSZ2qmp9DTFMVi6Zgk2Y+a4rlnR/c5/154MyberE0DdcIM4ef&#10;YmbX6ZQ5Or8PzcWdH75poKkWdl4PS0agubTzZ/sRai7s/NlbhprKW+zPl4aaxtsIr+gmU3hySZ+n&#10;drCpCZ81Lx6ZCTZNPdseaS7eLtxUs8VJXORfuGmqmQ/aXGbfClPOpGh9ea23wjRkMuv16Jp0jSkn&#10;y+h4tMAa00wNNph4o1WmGu+9JuODdpUJ2XGR9w2ZyLh1ZkMuMmRyZMY6E/b+DCVkqrpaadqOhD5N&#10;5x46W2u6J+KyTpw+XFebZjgcZnqN9aZN0+M0vXyL2alzS7eZMP3Xs+wxmfffsOl72n+r6WvqfO2m&#10;r0Njo9l8y6avfb/R1N+y6btk2Giqb9oso5vymzY9Czea4omYT6bNgCaaaKKJJppooolmlLFwaKKJ&#10;5vXmYEJzxqzs0BxhqI2SH9EkNLJJSk1yeQv/4j2nT0pFssjm81LyypkvY5nN80KW4sPtD/LGfoVF&#10;LFMY8eHmTUzzezC/KDD1W5+pmNFZw2S5p250nM/U3/MDbPHjG6HeFn5Tktt15t8WTElNTQoqChpg&#10;vnPm2w9C3SyYFeFhpnrHDpr8HUx5w33mnckUW2PevP3w2W+KvaENpf9bYf5RHZbMhoH5kQeYsqTW&#10;fKkOYia+c2t+foDF/O4jZwEmobWB8q7ez8UTbc3DwVL7j6/CTLHC/PSKtffo/feLc1HK2z/ov9Qz&#10;I/Zb8+GzM+9ehJmyELfZkrkXmtc00DR7qOvAzA9m2Xy4e8GXzYM5KEKsuZ+JaT40D/f/5Mt5BKYm&#10;pMmbBZNC8QWTBZp2eF/eUL9JyA0zYP4jwNxDitbcmnQmRnxn3gaby5MzG0LeUUM/8/8UMc0C9kVE&#10;NRm0KRSYdTxTcxtfJb5ZEyYKEdeUpIDDuIxmqqJhOjNRzdGEJppobjSfyrU2mmiiiSaaaKKJJppo&#10;ookmmmiiiSaaaKKJJppooonm4zTjP/+e4Dn9BPEEEsQ9SBCfIUEciRTxLhLE5UgRPyRBnJMU8VgS&#10;xI1JEd8mQRyeFPGCEsQ1ShF/KUWcqATxrFLE3UoRH8z3jLLZFscsRby1FHHhFnZ9S/y6rXH2fGaK&#10;eIDV0q7PxC30mBHjK/J+/XhxIHszXrzKGHE1Z82Y8T+71zHjlHavY8ZTve8WlEFmUNzXFPFpU8TR&#10;PZazqPF+U8QlThE/WbbzeZhoguI8p4hHnSJudpswceN7p4hDniJeeoq47kniz6eIk58inv/13zug&#10;R2aK70fY+D0O4y8tvf77Jvzmtu/FWDAjTmiiiSaaaKKJJppoovkbm7a3AdrVmRHu0kJyuA7aCdvU&#10;FrYZXHN7YQp/09Cir6euAsamvVGi4IeAaQOKCgbXQtnRJK5TcmhmIaaGjSR8IGsKwsGEi+C8M0sN&#10;ytAkIaa0G8EPKYX9ovoLs7DXG2dmGWDaHYSLH2fa64iaKtacTPuz3uSkrEowCzBVbg5Us4a6PghR&#10;Cm4fdz6azHYjTPQfjc26rEvY+xJM+zi92eUDU/La/gxMEWJWRrzLYVXChaZQosCkujMVr+CyfWjK&#10;EHN3NJ+BycDc7xvY+2vNLw2FVZ8xa96bfHdm7sBabeauf1Hy75hwvTNnpuQZLF2dnrnrEFP8O9qa&#10;9GByxbt8L3LTnJkTvRPzJm1NK1jTHjC2bA5MQnhg+ezNfMosR6ZZY+5bkwmzk0VnmkszqA7pzZ0z&#10;bfaczHxk0lXmYcJkI5OvMmtnKi7LGjLc5fsNNRf5PtV55jFFa9p6qDNv80tTB+17Zn5xZZ6Kn+BD&#10;/OvMhMrlosxP9RdPHZvy1h6bVP4EW+2hDuZCmKNJzMWx2QTle1eHUPna1iHO/HNnVuayDgkyK1Pf&#10;OlO91rTJz826vDSrENPWyXD2KKlyIU5EqZl8fzLrQvDVpjt3FMRQTey5w5mZ6esQwS7OHWUeYB7P&#10;cc4ktDPtaCOo69pzHCGQJD8SG6dHhJjduZg21oa0ayic6TqTu3Px0CwCTHVsM1gTDr1zUzHXZhiY&#10;kgeYXdvGtkSkbR+cm65ts9bs2mDWhBIN+Qonzs6EOdsGG5iKhZhrp1Hwg0dqPlz+IYI5+sKUCOao&#10;Bo1g3icw/53AHE1ooonmabKNQVuJw2WWvVEGVT00Jg7KNjm9N8VCzKrozcyFYIMlLLZZSu+dtpUm&#10;cSa8zq80Cb8w4Sok22qy9v71M+7utwt777E8QGMcmkxXms0zdm7axmIV0SzAtI3v+krzxcl8bs3m&#10;elO/oCeTt2Zp4pm/t6bJB4NrNpp8YDJnimyz6S6DwctbkxBIWmdKz5Db9SZ1prrm2HRmse9N1pr6&#10;mmPTmrLYnczcmWb7sTlh7ltTkq0mc/kuykOf72zXmuZaEyrh3jwcTV+pX2vWzvziHZcUYNr+nt4U&#10;7tjcxTXfW7OKaso45g5K08nMoP5k9no8nqkyd+7g15QlQvLeJOSdNd057krT1iC9qbP2XHzNOW7S&#10;LNX2OmTCbLK2bbO5rnPm73KYOTPpwnDrr6H9iSaaaKKJJppoovnkzF8B8fyXlKsPai8AAAAASUVO&#10;RK5CYIJQSwMECgAAAAAAAAAhAO2i6e+XCgAAlwoAABQAAABkcnMvbWVkaWEvaW1hZ2U2LnBuZ4lQ&#10;TkcNChoKAAAADUlIRFIAAALFAAACkQEAAAAAlK/pVAAAAAJiS0dEAAHdihOkAAAADGNtUFBKQ21w&#10;MDcxMgAAAAdPbbelAAAKOElEQVR42u3dTW7kuBUAYCoKhptBcw4QmDlClr1omNM3yRF62QvDUsUD&#10;OIsBfCW6PUAfI3L6AgyyCAMwYh4pVomqKv0W2TM1/QTbpZKlr2SKpB4piSY206QJyiijjDLKKKOM&#10;Msoof9NyTUQeWRFS5JFrQlbs9ArZEG4JzSGrElZfnhwrZMnhB6kyyH7NhqeXTenXX5zQy2XF3M92&#10;cUIvlxvhX+r0sgwfUCWXy7ABTy234dAZllrei+3SzLFY1iLMPKSWVRVmnlPLzclMKvmwq4edTyUf&#10;kveQ4Knkx/2MSS2z/UzL08otO51LI5t+TxcWlcWyOMw+Lttiqayrw+zLtciqn329Fjni1LItfn05&#10;OmzRwfxty1HxMOJK5Kd+tk0rs0jmiWVNGEQzbZla5k42xK+fVG69rEgFX3HKJJGVk0UDbaC0snAy&#10;sBLkpwzyBy4/8PSysPIjr3Vi2XSy5juQl50Il8sQ7OsccuWbEZo/g/w5tfzeuhTJIUMZUT6508vC&#10;1lUemdudbxamliXUddDMlFV6+SPIwuHJU8NQq7gt0suuJah5m0k2DHY8k6xZevm1pa8g8/TyrqU7&#10;w6CgJJYhu7W0NszVS6lrUWmY1Eymllt3QmFwqpIk/dkK6g1g6zwyVHfpZRdvCAhjCMgssax96JVc&#10;hliu9eGik3lSOdrP5FFuLvkpkkVS+RpbQNfY0rzGFv019pxcYw+VEYfZxP11+foY8/WL5uvLzdj/&#10;nK/PPF8/f75rE/mup+S7BpTvulW+a235rg9mvKaZ7zpsvmvH+a5357tGn/G+gnz3QuS7fyPfPScZ&#10;75PJd2/PuglllFFGGWWUUUYZZZRRRvkS+eki4/zWKKO8WZaVIlxVz2q8zX2BTL3ME8u1UKT0Mssm&#10;j3bHbJR/EqraOfm+TCz/0R8+95VPHu14npHNyGZvpuX/zcvyPNy+YZOyuzY0LRsyIT8oUoyksynm&#10;ZDkmc+ZKCsjn84YZvTciyIaMyIZTf9NlMZKfDSmmZTkp+30+XwZhl/iU/DMZmTq56OoNc36dYkqu&#10;R2UtHkIZJNWIPFKhdPLfx2VXaTQ+19kxeTKd67F0juWRdGaTsh6TfSJPyzP5ud4ssxl5LArzppyS&#10;Z+uNkSswjW1CrhuR2aysN8p2a/3s5XJcHt96Tn626gNhOeQlE8ooo4wyyiijjDLKKKOMMsqXy+cn&#10;lH8fco5pIJOV077XUR7/ojyS67XyvqduTparYRKuV8zIDSFf1qVk+/bkXsz/nElnRUi1VhZuozlZ&#10;u49fLbs/dLAoEvaye3pvg+yfGZ6UW7/CBtnWg670U1nRo+WL5eHdxdGTPEFu2Ga5FtGi6DGCINfV&#10;Zrm7S3xULo9Tabk8eHTgRA6/3STb+BBG13s6OTzls02OH9GIeoQ7OTxusU2OHys5lasL5Pg5txM5&#10;/HKbHD/1V/fzndxcJIt+UVRsOvn1EtlMyV8ukeNnTU/kl4tkHsn9p6SV2xP58yVy9Bzyqfx4kcy+&#10;itzv/yD62ig/HZYYlAcyyyTrK5RP4w2UUUYZZZRRRhlllFFGGWWUUUYZZZRRRhlllFFGGWWUUUYZ&#10;5W9CjiaUUUb5nKyZNUXrxiCg/ta3pLIi9zlkRa0kgjaCZpBrwrPIj7bQLIfcPFjaUvrPHHLLQP7E&#10;k8uvLy2z/PETZ6nl52cHPny6ySV/vmHdrdzp5JdXLz++SS4/NIZLmk9+eXzD88jPTz/z1EeQqjsn&#10;s/QyIXfMgvxTBvk+j9wSckstfeW/iPSyKFvaZJCZFoUGWaaWDTe8JrlkSVgjmhyy+2dEoqkSy1q0&#10;zBQ2g3wyoYwyyr+CfI0tepRRRhlllFFGGWWUUUYZZZRRRhlllFFGGWWUUUYZZZRRRhnl37B8jeNQ&#10;XedIYsdyqrHg8slfc8y9l0vkyXECU8mnYxt+uUjuta85hmS+cS/zjdWZb3zRfGOi5hvHNd/Ys/nG&#10;y804xm++cYnzjaWcb/znfGNW23zjbCcaG/zfZ+R845lfMgb7ybDw5VDePm78rLx5rPt5OemEMsoo&#10;o4wyyiijjDLK34CsaVta9ScGbXHFWyahJQKtEcNsw60t/P/rhtZS6Zu9TWU1d0870obQWVkWvcyc&#10;TEGmAMJMS/YyNKlIMZDJrFyTCjZ518slyKVhLUiRLMAbytWM7B7krK288zJ1cgFyYZj77++RzF3T&#10;dCCLGdnARkOZdLJLAQNfe9l9r5PLhsmqNl4uQbZ1BekBMquF+SHIQsH7Zi/DwWsqd4AnZc00a6pd&#10;JEuQ4ZPco536BxFkWMl9R7KakxU3tBFFJxdObkRppYE/RPFedu9hxUjWs7IwVN2UnfzeySrI8KH6&#10;7UVyK/QN7eQfB7K26i3vZRBXybCy1d8H+a9O1tyn886JB1mz2rblqnR2svmeBfk+yEWQ7/ay4vB+&#10;IDdzuc7JLeGd/KGTfX52cnPHDvk5kglhC/LzUL4NcnkiixO5WiBbX7eB/HEv0yC3B7k6ke0Sua6C&#10;fBNk3smypUEu7LFcrpLv9nJ1LNMTmS2SpQ3ymy5vNKKTdzbIt6U9yht3szX/QL4PsgqpUZMy5Lri&#10;WL6fTw3RVr38XSdrOHC1/W8k1/a4pBRzMpRudpCr77rSrakv3cJn7E6ujkv3bN5wNVIv/6GTDe1q&#10;pF6W1XGNVM/KXEf7/LdObktXtzXRPjfiWJbVjOxq/l6uXf1ceRlq/lvqKr0gN1yxVbI7W/WyDGer&#10;wp+tIllxRY/OVq68T8qur1O6F9bJUGwh8/oz7L2TXZcl1KLdGZaQj4TcQL0Cteic7KKCXm58VODr&#10;Z4gCXKB0F2Tmo4JY5jOydZXWQC5BhijB+KO3lw31kUwkazYny8L2svLRl5etD8F62Udfq2RNj2QB&#10;sovGGpcf1btOhtjPRYyRbOicvH361xXKr8O3CeWXbPJDNvlzNvkf2eSjCWWUUb5Idv0KNSn8WR/O&#10;HR+E3cHLPXHxm1vOLCzm1hQbZDKQuS287Nojbjl1cgmhtNggV5H8kUNQ62UeyYWV0V1Ty2VxVmad&#10;XFrfXSJPg/21MmuDTGMZ/iy6Wq4aF/V0cgWBnn+BhkrpWhVWFyBXUhCzQVZn5TaWGxcBr5f1QKam&#10;k23RycTJipf2Utm11zp518l/drLOIldeHi0oi9O5l2Un/8XJhp00txflDRHJttR8KAsv13S97PNz&#10;uc/PXiakk93yt50sR3d6pnRPyNzLzabSbWN5p8RAftfJakvpLqdl5mWzoXTDzkzJt51s5fr8fOez&#10;7iFvSMgscd64pZ1s1sv35aQsgmyL1XJVTMullz/b3XqZDOSmsYPSLR5c6b6hW+R6KP94JO+8XG6R&#10;ZTUpP6eS1fsgh5pfSFc/i2LLERzWSKqwg7OVaLqz1d2G+llBjUQ0tH59L77yzezbcIYlXu6qlg0y&#10;j2U4WXcyC7IKUcGGM6xmZ2UeyYVtNtRIY7IIsg7RF18vGxrLEFd4uYsYg+w6Re1a+eIJZZRRRhll&#10;lFFGGWWUZ+T/A+W7RdVxKER4AAAAAElFTkSuQmCCUEsDBBQABgAIAAAAIQDwMw9F2wAAAAUBAAAP&#10;AAAAZHJzL2Rvd25yZXYueG1sTI/BTsMwEETvSPyDtUhcUOsQaFRCnKoq4oA4NdD7Nl6SCHsdbLcN&#10;fD2GC1xGWs1q5k21mqwRR/JhcKzgep6BIG6dHrhT8PryOFuCCBFZo3FMCj4pwKo+P6uw1O7EWzo2&#10;sRMphEOJCvoYx1LK0PZkMczdSJy8N+ctxnT6TmqPpxRujcyzrJAWB04NPY606al9bw42lSxiscH1&#10;7uppQM6fP/yXaehBqcuLaX0PItIU/57hBz+hQ52Y9u7AOgijIA2Jv5q85U1WgNgruL1b5CDrSv6n&#10;r78B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WBPtkxQDAADhEQAADgAAAAAAAAAAAAAAAAA6AgAA&#10;ZHJzL2Uyb0RvYy54bWxQSwECLQAKAAAAAAAAACEA8zz1V6ULAAClCwAAFAAAAAAAAAAAAAAAAAB6&#10;BQAAZHJzL21lZGlhL2ltYWdlMS5wbmdQSwECLQAKAAAAAAAAACEA2lP5Xs0LAADNCwAAFAAAAAAA&#10;AAAAAAAAAABREQAAZHJzL21lZGlhL2ltYWdlMi5wbmdQSwECLQAKAAAAAAAAACEAj/qFS0cJAABH&#10;CQAAFAAAAAAAAAAAAAAAAABQHQAAZHJzL21lZGlhL2ltYWdlMy5wbmdQSwECLQAKAAAAAAAAACEA&#10;ba6wPL8LAAC/CwAAFAAAAAAAAAAAAAAAAADJJgAAZHJzL21lZGlhL2ltYWdlNC5wbmdQSwECLQAK&#10;AAAAAAAAACEAL182d44MAACODAAAFAAAAAAAAAAAAAAAAAC6MgAAZHJzL21lZGlhL2ltYWdlNS5w&#10;bmdQSwECLQAKAAAAAAAAACEA7aLp75cKAACXCgAAFAAAAAAAAAAAAAAAAAB6PwAAZHJzL21lZGlh&#10;L2ltYWdlNi5wbmdQSwECLQAUAAYACAAAACEA8DMPRdsAAAAFAQAADwAAAAAAAAAAAAAAAABDSgAA&#10;ZHJzL2Rvd25yZXYueG1sUEsBAi0AFAAGAAgAAAAhAMzqKSXgAAAAtQMAABkAAAAAAAAAAAAAAAAA&#10;S0sAAGRycy9fcmVscy9lMm9Eb2MueG1sLnJlbHNQSwUGAAAAAAsACwDGAgAAYkwAAAAA&#10;">
                <v:shape id="_x0000_s1027" type="#_x0000_t75" style="position:absolute;width:52743;height:31445;visibility:visible;mso-wrap-style:square">
                  <v:fill o:detectmouseclick="t"/>
                  <v:path o:connecttype="none"/>
                </v:shape>
                <v:shape id="Picture 57" o:spid="_x0000_s1028" type="#_x0000_t75" style="position:absolute;left:33977;width:18717;height:1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yhwgAAANsAAAAPAAAAZHJzL2Rvd25yZXYueG1sRI9BawIx&#10;FITvBf9DeEJvNVsFka1RrCgIeqireH5snrtLNy9LEt303xtB6HGYmW+Y+TKaVtzJ+caygs9RBoK4&#10;tLrhSsH5tP2YgfABWWNrmRT8kYflYvA2x1zbno90L0IlEoR9jgrqELpcSl/WZNCPbEecvKt1BkOS&#10;rpLaYZ/gppXjLJtKgw2nhRo7WtdU/hY3o6Bfx+JymWz2h/NqGyN+768/0in1PoyrLxCBYvgPv9o7&#10;rWA8heeX9APk4gEAAP//AwBQSwECLQAUAAYACAAAACEA2+H2y+4AAACFAQAAEwAAAAAAAAAAAAAA&#10;AAAAAAAAW0NvbnRlbnRfVHlwZXNdLnhtbFBLAQItABQABgAIAAAAIQBa9CxbvwAAABUBAAALAAAA&#10;AAAAAAAAAAAAAB8BAABfcmVscy8ucmVsc1BLAQItABQABgAIAAAAIQD7Y0yhwgAAANsAAAAPAAAA&#10;AAAAAAAAAAAAAAcCAABkcnMvZG93bnJldi54bWxQSwUGAAAAAAMAAwC3AAAA9gIAAAAA&#10;">
                  <v:imagedata r:id="rId78" o:title=""/>
                </v:shape>
                <v:shape id="Picture 58" o:spid="_x0000_s1029" type="#_x0000_t75" style="position:absolute;left:16733;width:17244;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U2wwAAANsAAAAPAAAAZHJzL2Rvd25yZXYueG1sRI9BawIx&#10;FITvgv8hvEIvUrNa0HY1iggFT4rag8fH5rlZm7wsm7iu/94UBI/DzHzDzJeds6KlJlSeFYyGGQji&#10;wuuKSwW/x5+PLxAhImu0nknBnQIsF/3eHHPtb7yn9hBLkSAcclRgYqxzKUNhyGEY+po4eWffOIxJ&#10;NqXUDd4S3Fk5zrKJdFhxWjBY09pQ8Xe4OgX+82K22d0PTtOTld921+62o7NS72/dagYiUhdf4Wd7&#10;oxWMp/D/Jf0AuXgAAAD//wMAUEsBAi0AFAAGAAgAAAAhANvh9svuAAAAhQEAABMAAAAAAAAAAAAA&#10;AAAAAAAAAFtDb250ZW50X1R5cGVzXS54bWxQSwECLQAUAAYACAAAACEAWvQsW78AAAAVAQAACwAA&#10;AAAAAAAAAAAAAAAfAQAAX3JlbHMvLnJlbHNQSwECLQAUAAYACAAAACEAB081NsMAAADbAAAADwAA&#10;AAAAAAAAAAAAAAAHAgAAZHJzL2Rvd25yZXYueG1sUEsFBgAAAAADAAMAtwAAAPcCAAAAAA==&#10;">
                  <v:imagedata r:id="rId79" o:title=""/>
                </v:shape>
                <v:shape id="Picture 59" o:spid="_x0000_s1030" type="#_x0000_t75" style="position:absolute;width:16733;height:1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5pwgAAANsAAAAPAAAAZHJzL2Rvd25yZXYueG1sRI9Bi8Iw&#10;FITvgv8hPMGLaKoHcatRRBDEk6uL6O3RvDbF5qU0Ueu/3wiCx2FmvmEWq9ZW4kGNLx0rGI8SEMSZ&#10;0yUXCv5O2+EMhA/IGivHpOBFHlbLbmeBqXZP/qXHMRQiQtinqMCEUKdS+syQRT9yNXH0ctdYDFE2&#10;hdQNPiPcVnKSJFNpseS4YLCmjaHsdrxbBW2+3Z8H8q6nh8v4dDH5NTvvaqX6vXY9BxGoDd/wp73T&#10;CiY/8P4Sf4Bc/gMAAP//AwBQSwECLQAUAAYACAAAACEA2+H2y+4AAACFAQAAEwAAAAAAAAAAAAAA&#10;AAAAAAAAW0NvbnRlbnRfVHlwZXNdLnhtbFBLAQItABQABgAIAAAAIQBa9CxbvwAAABUBAAALAAAA&#10;AAAAAAAAAAAAAB8BAABfcmVscy8ucmVsc1BLAQItABQABgAIAAAAIQCyvT5pwgAAANsAAAAPAAAA&#10;AAAAAAAAAAAAAAcCAABkcnMvZG93bnJldi54bWxQSwUGAAAAAAMAAwC3AAAA9gIAAAAA&#10;">
                  <v:imagedata r:id="rId80" o:title=""/>
                </v:shape>
                <v:shape id="Picture 60" o:spid="_x0000_s1031" type="#_x0000_t75" style="position:absolute;left:33977;top:15724;width:18766;height:1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AfwAAAANsAAAAPAAAAZHJzL2Rvd25yZXYueG1sRE9Na4NA&#10;EL0X+h+WKfRW11gIwbpKCLWU3mJCwdvgTlXqzhp3Nfbfdw+BHB/vOytWM4iFJtdbVrCJYhDEjdU9&#10;twrOp/JlB8J5ZI2DZVLwRw6K/PEhw1TbKx9pqXwrQgi7FBV03o+plK7pyKCL7EgcuB87GfQBTq3U&#10;E15DuBlkEsdbabDn0NDhSIeOmt9qNgrek+1HSV+Mc12f6vlSfV/WTaLU89O6fwPhafV38c39qRW8&#10;hvXhS/gBMv8HAAD//wMAUEsBAi0AFAAGAAgAAAAhANvh9svuAAAAhQEAABMAAAAAAAAAAAAAAAAA&#10;AAAAAFtDb250ZW50X1R5cGVzXS54bWxQSwECLQAUAAYACAAAACEAWvQsW78AAAAVAQAACwAAAAAA&#10;AAAAAAAAAAAfAQAAX3JlbHMvLnJlbHNQSwECLQAUAAYACAAAACEAWCEAH8AAAADbAAAADwAAAAAA&#10;AAAAAAAAAAAHAgAAZHJzL2Rvd25yZXYueG1sUEsFBgAAAAADAAMAtwAAAPQCAAAAAA==&#10;">
                  <v:imagedata r:id="rId81" o:title=""/>
                </v:shape>
                <v:shape id="Picture 61" o:spid="_x0000_s1032" type="#_x0000_t75" style="position:absolute;left:16228;top:15724;width:17749;height:1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k0xAAAANsAAAAPAAAAZHJzL2Rvd25yZXYueG1sRI9Ba8JA&#10;FITvgv9heYI33URbkdQ1hKrQSw9Ne+ntkX0mwezbmN0m8d+7BcHjMDPfMLt0NI3oqXO1ZQXxMgJB&#10;XFhdc6ng5/u02IJwHlljY5kU3MhBup9OdphoO/AX9bkvRYCwS1BB5X2bSOmKigy6pW2Jg3e2nUEf&#10;ZFdK3eEQ4KaRqyjaSIM1h4UKW3qvqLjkf0aB/Fxll9vorpuX7cH9Hl5P8hg3Ss1nY/YGwtPon+FH&#10;+0MrWMfw/yX8ALm/AwAA//8DAFBLAQItABQABgAIAAAAIQDb4fbL7gAAAIUBAAATAAAAAAAAAAAA&#10;AAAAAAAAAABbQ29udGVudF9UeXBlc10ueG1sUEsBAi0AFAAGAAgAAAAhAFr0LFu/AAAAFQEAAAsA&#10;AAAAAAAAAAAAAAAAHwEAAF9yZWxzLy5yZWxzUEsBAi0AFAAGAAgAAAAhADFyCTTEAAAA2wAAAA8A&#10;AAAAAAAAAAAAAAAABwIAAGRycy9kb3ducmV2LnhtbFBLBQYAAAAAAwADALcAAAD4AgAAAAA=&#10;">
                  <v:imagedata r:id="rId82" o:title=""/>
                </v:shape>
                <v:shape id="Picture 62" o:spid="_x0000_s1033" type="#_x0000_t75" style="position:absolute;top:16229;width:16228;height:1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r0wgAAANsAAAAPAAAAZHJzL2Rvd25yZXYueG1sRI/disIw&#10;EIXvF3yHMII3i6Yq1qVrFBEFb8St7gMMzWxb2kxqE7W+vRGEvTycn4+zWHWmFjdqXWlZwXgUgSDO&#10;rC45V/B73g2/QDiPrLG2TAoe5GC17H0sMNH2zindTj4XYYRdggoK75tESpcVZNCNbEMcvD/bGvRB&#10;trnULd7DuKnlJIpiabDkQCiwoU1BWXW6GgXH6idOL5tqdv6Mr/Pt8SB1ACk16HfrbxCeOv8ffrf3&#10;WsF0Aq8v4QfI5RMAAP//AwBQSwECLQAUAAYACAAAACEA2+H2y+4AAACFAQAAEwAAAAAAAAAAAAAA&#10;AAAAAAAAW0NvbnRlbnRfVHlwZXNdLnhtbFBLAQItABQABgAIAAAAIQBa9CxbvwAAABUBAAALAAAA&#10;AAAAAAAAAAAAAB8BAABfcmVscy8ucmVsc1BLAQItABQABgAIAAAAIQCadyr0wgAAANsAAAAPAAAA&#10;AAAAAAAAAAAAAAcCAABkcnMvZG93bnJldi54bWxQSwUGAAAAAAMAAwC3AAAA9gIAAAAA&#10;">
                  <v:imagedata r:id="rId83" o:title=""/>
                </v:shape>
                <w10:anchorlock/>
              </v:group>
            </w:pict>
          </mc:Fallback>
        </mc:AlternateContent>
      </w:r>
    </w:p>
    <w:p w14:paraId="4396D29B" w14:textId="51786D2E" w:rsidR="00133874" w:rsidRPr="005149A9" w:rsidRDefault="009F38AB" w:rsidP="00133874">
      <w:pPr>
        <w:pStyle w:val="a2"/>
        <w:rPr>
          <w:rtl/>
        </w:rPr>
      </w:pPr>
      <w:bookmarkStart w:id="48" w:name="_Toc177145353"/>
      <w:r w:rsidRPr="005149A9">
        <w:rPr>
          <w:rFonts w:hint="cs"/>
          <w:rtl/>
        </w:rPr>
        <w:t>انواع غلطک</w:t>
      </w:r>
      <w:bookmarkEnd w:id="48"/>
    </w:p>
    <w:p w14:paraId="68738FB1" w14:textId="77777777" w:rsidR="00133874" w:rsidRPr="005149A9" w:rsidRDefault="00133874" w:rsidP="00133874">
      <w:pPr>
        <w:pStyle w:val="a8"/>
        <w:rPr>
          <w:rtl/>
          <w:lang w:bidi="fa-IR"/>
        </w:rPr>
      </w:pPr>
    </w:p>
    <w:p w14:paraId="60DE19BA" w14:textId="55FC1AA3" w:rsidR="009F38AB" w:rsidRPr="005149A9" w:rsidRDefault="009F38AB" w:rsidP="00133874">
      <w:pPr>
        <w:pStyle w:val="a1"/>
      </w:pPr>
      <w:bookmarkStart w:id="49" w:name="_Toc177145286"/>
      <w:r w:rsidRPr="005149A9">
        <w:rPr>
          <w:rtl/>
        </w:rPr>
        <w:lastRenderedPageBreak/>
        <w:t>یاتاقانهای غلتكي دو رديفه :</w:t>
      </w:r>
      <w:bookmarkEnd w:id="49"/>
    </w:p>
    <w:p w14:paraId="438DD9CC" w14:textId="453A786B" w:rsidR="009F38AB" w:rsidRPr="005149A9" w:rsidRDefault="009F38AB" w:rsidP="009F38AB">
      <w:pPr>
        <w:spacing w:before="100" w:beforeAutospacing="1" w:after="100" w:afterAutospacing="1" w:line="360" w:lineRule="auto"/>
        <w:rPr>
          <w:rtl/>
        </w:rPr>
      </w:pPr>
      <w:r w:rsidRPr="005149A9">
        <w:rPr>
          <w:rFonts w:hint="cs"/>
          <w:rtl/>
        </w:rPr>
        <w:t xml:space="preserve">نمونه ای از یاتاقان های غلطکی دو ردیفه </w:t>
      </w:r>
      <w:r w:rsidR="00133874" w:rsidRPr="005149A9">
        <w:rPr>
          <w:rFonts w:hint="cs"/>
          <w:rtl/>
        </w:rPr>
        <w:t xml:space="preserve">در شکل (1-12) </w:t>
      </w:r>
      <w:r w:rsidRPr="005149A9">
        <w:rPr>
          <w:rFonts w:hint="cs"/>
          <w:rtl/>
        </w:rPr>
        <w:t>شان داده شده است.</w:t>
      </w:r>
    </w:p>
    <w:p w14:paraId="33E95029" w14:textId="28D8DF2E" w:rsidR="009F38AB" w:rsidRPr="005149A9" w:rsidRDefault="009F38AB" w:rsidP="009F38AB">
      <w:pPr>
        <w:spacing w:before="100" w:beforeAutospacing="1" w:after="100" w:afterAutospacing="1" w:line="360" w:lineRule="auto"/>
        <w:rPr>
          <w:rtl/>
        </w:rPr>
      </w:pPr>
      <w:r w:rsidRPr="005149A9">
        <w:rPr>
          <w:noProof/>
        </w:rPr>
        <mc:AlternateContent>
          <mc:Choice Requires="wpc">
            <w:drawing>
              <wp:inline distT="0" distB="0" distL="0" distR="0" wp14:anchorId="4B3E5867" wp14:editId="29C22EB8">
                <wp:extent cx="5246988" cy="2846549"/>
                <wp:effectExtent l="0" t="0" r="0" b="0"/>
                <wp:docPr id="24"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65"/>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422691" y="0"/>
                            <a:ext cx="1561333" cy="1943034"/>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66"/>
                        <wps:cNvSpPr>
                          <a:spLocks noChangeArrowheads="1"/>
                        </wps:cNvSpPr>
                        <wps:spPr bwMode="auto">
                          <a:xfrm>
                            <a:off x="2742641" y="2056665"/>
                            <a:ext cx="2467814" cy="6712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4F68" w14:textId="5DD72CDC" w:rsidR="009F38AB" w:rsidRPr="00133874" w:rsidRDefault="009F38AB" w:rsidP="00133874">
                              <w:pPr>
                                <w:autoSpaceDE w:val="0"/>
                                <w:autoSpaceDN w:val="0"/>
                                <w:adjustRightInd w:val="0"/>
                                <w:jc w:val="center"/>
                                <w:rPr>
                                  <w:rFonts w:ascii="Arial" w:hAnsi="Arial" w:cs="Arial"/>
                                  <w:color w:val="000000"/>
                                  <w:sz w:val="22"/>
                                  <w:szCs w:val="24"/>
                                  <w:rtl/>
                                  <w14:shadow w14:blurRad="50800" w14:dist="38100" w14:dir="2700000" w14:sx="100000" w14:sy="100000" w14:kx="0" w14:ky="0" w14:algn="tl">
                                    <w14:srgbClr w14:val="000000">
                                      <w14:alpha w14:val="60000"/>
                                    </w14:srgbClr>
                                  </w14:shadow>
                                </w:rPr>
                              </w:pP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یاتاقان غلتکی دو ردیفه با حلقه داخلی خود تنظیم   </w:t>
                              </w:r>
                              <w:r w:rsidRPr="00133874">
                                <w:rPr>
                                  <w:rFonts w:ascii="Arial" w:hAnsi="Arial" w:cs="Arial"/>
                                  <w:color w:val="FF3300"/>
                                  <w:sz w:val="22"/>
                                  <w:szCs w:val="24"/>
                                  <w:rtl/>
                                  <w14:shadow w14:blurRad="50800" w14:dist="38100" w14:dir="2700000" w14:sx="100000" w14:sy="100000" w14:kx="0" w14:ky="0" w14:algn="tl">
                                    <w14:srgbClr w14:val="000000">
                                      <w14:alpha w14:val="60000"/>
                                    </w14:srgbClr>
                                  </w14:shadow>
                                </w:rPr>
                                <w:t>تک لبه</w:t>
                              </w: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 با دو حلقه خارجی مجزا و حلقه داخلی مشترک</w:t>
                              </w:r>
                            </w:p>
                          </w:txbxContent>
                        </wps:txbx>
                        <wps:bodyPr rot="0" vert="horz" wrap="square" lIns="58522" tIns="29261" rIns="58522" bIns="29261" anchor="t" anchorCtr="0" upright="1">
                          <a:spAutoFit/>
                        </wps:bodyPr>
                      </wps:wsp>
                      <pic:pic xmlns:pic="http://schemas.openxmlformats.org/drawingml/2006/picture">
                        <pic:nvPicPr>
                          <pic:cNvPr id="22" name="Picture 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3833" y="0"/>
                            <a:ext cx="1727807" cy="1943034"/>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68"/>
                        <wps:cNvSpPr>
                          <a:spLocks noChangeArrowheads="1"/>
                        </wps:cNvSpPr>
                        <wps:spPr bwMode="auto">
                          <a:xfrm>
                            <a:off x="0" y="2057314"/>
                            <a:ext cx="2516074" cy="6712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26C0" w14:textId="6AF219B3" w:rsidR="009F38AB" w:rsidRPr="00133874" w:rsidRDefault="009F38AB" w:rsidP="00133874">
                              <w:pPr>
                                <w:autoSpaceDE w:val="0"/>
                                <w:autoSpaceDN w:val="0"/>
                                <w:adjustRightInd w:val="0"/>
                                <w:jc w:val="center"/>
                                <w:rPr>
                                  <w:rFonts w:ascii="Arial" w:hAnsi="Arial" w:cs="Arial"/>
                                  <w:color w:val="000000"/>
                                  <w:sz w:val="22"/>
                                  <w:szCs w:val="24"/>
                                  <w:rtl/>
                                  <w14:shadow w14:blurRad="50800" w14:dist="38100" w14:dir="2700000" w14:sx="100000" w14:sy="100000" w14:kx="0" w14:ky="0" w14:algn="tl">
                                    <w14:srgbClr w14:val="000000">
                                      <w14:alpha w14:val="60000"/>
                                    </w14:srgbClr>
                                  </w14:shadow>
                                </w:rPr>
                              </w:pP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یاتاقان غلتکی دو ردیفه با حلقه داخلی خود تنظیم  </w:t>
                              </w:r>
                              <w:r w:rsidRPr="00133874">
                                <w:rPr>
                                  <w:rFonts w:ascii="Arial" w:hAnsi="Arial" w:cs="Arial"/>
                                  <w:color w:val="FF3300"/>
                                  <w:sz w:val="22"/>
                                  <w:szCs w:val="24"/>
                                  <w:rtl/>
                                  <w14:shadow w14:blurRad="50800" w14:dist="38100" w14:dir="2700000" w14:sx="100000" w14:sy="100000" w14:kx="0" w14:ky="0" w14:algn="tl">
                                    <w14:srgbClr w14:val="000000">
                                      <w14:alpha w14:val="60000"/>
                                    </w14:srgbClr>
                                  </w14:shadow>
                                </w:rPr>
                                <w:t>دو لبه</w:t>
                              </w: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 با دو حلقه خارجی مجزا و حلقه داخلی مشترک</w:t>
                              </w:r>
                            </w:p>
                          </w:txbxContent>
                        </wps:txbx>
                        <wps:bodyPr rot="0" vert="horz" wrap="square" lIns="58522" tIns="29261" rIns="58522" bIns="29261" anchor="t" anchorCtr="0" upright="1">
                          <a:spAutoFit/>
                        </wps:bodyPr>
                      </wps:wsp>
                    </wpc:wpc>
                  </a:graphicData>
                </a:graphic>
              </wp:inline>
            </w:drawing>
          </mc:Choice>
          <mc:Fallback>
            <w:pict>
              <v:group w14:anchorId="4B3E5867" id="Canvas 63" o:spid="_x0000_s1057" editas="canvas" style="width:413.15pt;height:224.15pt;mso-position-horizontal-relative:char;mso-position-vertical-relative:line" coordsize="52463,2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MbsYgMAAPMLAAAOAAAAZHJzL2Uyb0RvYy54bWzcVttu2zgUfF9g/0Hg&#10;e6OLbckWohRFgiwKdLdB2n4ARVEWUYnkkvQl/fodUnLixAV6QdE2+2CZF/FwzpzhiOcv90Mfbbmx&#10;QsmKpGcJibhkqhFyXZEP769fLElkHZUN7ZXkFbnjlry8+POP850ueaY61TfcRAgibbnTFemc02Uc&#10;W9bxgdozpbnEZKvMQB26Zh03hu4QfejjLEnyeKdMo41i3FqMXo2T5CLEb1vO3Nu2tdxFfUWAzYWn&#10;Cc/aP+OLc1quDdWdYBMM+h0oBiokNr0PdUUdjTZGnIQaBDPKqtadMTXEqm0F4yEHZJMmT7K5pHJL&#10;bUiGgZ0DQLR+YNx67XFLdS36HmzEiF76Mf+/Q304BrVgJX4TQWid7P/lQmGV2xhOpiDDV8UYqPm4&#10;0S/AlaZO1KIX7i7UHaR4UHJ7I9iNGTvsn+2NiURTkQyllnSA3jDtd43yhS+1X+Lf8msibXjLzS3v&#10;EXnLb7kVn7AgCWXEi28U+2gjqS47Ktf8ldXQEhSOwIchY9Su47SxfthTdxx+6j4CWPdCe5o94b49&#10;UQE5fln2o1SuFNsMXLpR+yZgV9J2QlsSmZIPNUf65nUDnAznziEjbYR0o9CtYbdIA1hpaZ3hjnW+&#10;2QLTNB4fTYR8HjD77KwGcfXub9UgMN04Fdjat2bwcYAx2ldkNs+yfAUEd/cnjO9dxDCVLvJ0NpsB&#10;HObS1XyWzOaBOloegmhj3V9cDaiPBeEGeMMmdPvGeuRAeHjF7/kg3AO+iXl0vYhhK/ZANHonVH/T&#10;gXzXUc2Bxoc9UpsXRVCbJxFq6aG33Kc1vfcOrAXK9RNRnSjo0QLf+SrCs2Ke5fOR8CxZ5Pmodloe&#10;aM/mebFM5yPteZFmq+IHsU7LXj4uwzgCGxnBjyS4fb0PJzMNJ8VP1qq5g5iMQpFxXPENQaNT5hOJ&#10;dvDjith/N9T7Rf9aomyL5SLLYOChk62yHOma45n6eIZKhlAVcSQam5duNP0NTsO6w05pEJXVryDi&#10;axGE9YAKEvIdKOcZeh9YeuJ9odiPzQmH6LlbHPL8ZRaXrmZLb2OfcbgiK5ZJ8T9zOKR64nDLn+hw&#10;MAhQDW8rZrCx8P2697ZFmifFb+Ft2YGR5+Jt4bKHi174qk63YH91Pe4HL3y4q1/8BwAA//8DAFBL&#10;AwQKAAAAAAAAACEA3n9QA18fAABfHwAAFAAAAGRycy9tZWRpYS9pbWFnZTEucG5niVBORw0KGgoA&#10;AAANSUhEUgAAAXgAAAHUCAMAAAAHncMBAAAAAXNSR0IArs4c6QAAAARnQU1BAACxjwv8YQUAAAAJ&#10;UExURf///wAAAAAAAH5RqV0AAAADdFJOU///ANfKDUEAAAAJcEhZcwAAIdUAACHVAQSctJ0AAB7Q&#10;SURBVHhe7ZmBeuOqDoTPff+XvmhmJAQmDU7c4E35vxpJI4GFtpue7vlvs9lsNpvNZrPZbDabzWaz&#10;2Ww2m1vyv4SkzW/TTXvP/jOM5rxH//uMZzz609hcycP57sn/Jj9Od0/+13jyXb0n/0s8/TTZk/8d&#10;ns91T/43mJnqnvz1zM10D/5yJge/J38xsxPdg7+Y6cHvyV/K9Dz34K9lfp578pdSp1l+jVKQfqFq&#10;XDmbC2hGrCn3npfswV9Inap5sWjayUUkZ/M+MUtMVYOvHl3LZ2fzPjHLPG733C2LEc7mfdpZ5mnX&#10;cUdNW7x5h2aW/m2OD/Y9+F8lz9JHbFN3P899D/5C0iybYbsfmrEHfx11ls2IPepE2c375MHLgceJ&#10;t3Pfg7+QNG2iaXPilLym/VPYvEXMUjPGzOUkDezBX4gPUyOu886i+QjlbC7gxDD33K9kfpr7G/5S&#10;5se5B38p0+Pcc7+Y2YHuwV/M9OBlN1cxN/n9DX859T/Uf2DP/ReYGrzs5kqeT35/w/8Oz+a65/5b&#10;/DjZqR8Cm9f4YbZ77r/Ko/EWfc/9VxlPeI/9AxxGP/6z2FyPTdpnnf3N78N5E0mbzWaz2Ww2m81m&#10;s9lsNpvNZrPZbH7m8n9T3/9KP8ce/CL24BexB7+Ih2Oq/0s1/v+qlGIoFSA0jLTNkUdjqmOFV4BH&#10;IbTB7pG2OfJoTJgunWrgMnb9QCOPS/4s+Vv10WhKBYu81Ax8Cc8Hn1+zMWwiBnwoR0pWBakCvgTt&#10;P+C7CKQ/jMYwQhUd0POCSlt8i9seq3yESv4sGkOh+NI6MKS8oNgCWEp0OkxGOZC4AXkmD0bDEktG&#10;oYIaj7dK5v5xyZ8lD+TR9EQU05TF90o/kORHJZvCj9ODKeMjVHyY4XQ8kDcdP06vDtvH7DZ7LQ/k&#10;TcflY9qDn2MPfhF78IvYg1/EHvwi9uAXsQe/iD34RezBL2LR4PG7cKlEsVnFf4fLLzs5eHts4Arc&#10;/h0uv+zU4KPIB+7273D5ZY+D58dIAAmJgkc19Ve4/LKH8Y3mGRKcsvy5uf8+w3lStIFnu7mQB9/H&#10;JjeP9M1FPJi7JZiS3YO/lodz3/wqe+6fB58f//Tc7UPwV9D5BQljVBNIfoCKMPR/e+6/P3iFj1Ed&#10;kfaYVEb3q7jwUhhQnDdy8rtqMN7i1Tb3KP0iLrwUTqpTcueoGNU/pun4apj3ZVx3KZ10nPNRKRy1&#10;gwOLuUfqi7juTnVu1XMbDm2hr3ngYOpp29dw4a3SwPLoaOmkd0WGdugUz/pz4au48F71pOy5hZPe&#10;1Qkjp7hYvpILb5b+c7se6g6U5lXmH8pSCafebPkmLrxaOSfNr3puuzdl4ejwtHbHN5Fv/y52zniC&#10;MIcX1Xc/2HXY8Qt4E7J6Y7yYDpIuXcOVR6pH+Mn58XsXibSn2f1gz5XYK+oTrchAMhPLZdjF/S3v&#10;wmPitOT89IbUQK2j89O2i+B73I4Gbx6ztlyGnXzV/aJZWjo8/6c36IcoSl2iE/E14DUVSsjEC/s3&#10;F2Ne3XAh1x3oB8WJtdsf3qGSfLXY9cO284xO697UD96MecVKuZDrToyT6KRJeqp9lbRU5BsRWkzn&#10;EoaH6YX4QqSqMOzJIioXondcQB2UN1wpQa8pbMtA9eldwYOzTK7PYfBa3F6K3nEB3rZNrD9UWpYt&#10;pJqBZJrba3h4lL9Fr4Oxi9Aggy8tF/KwpdNYh+xZQkJaSskbFOvS/ud4BdeddB0X3s5nNkJqTR6E&#10;hI65rLU7zv3KwWtcCluk1iS98dtxDE+7guuueCXXdaWTxgdKjOSp4jcoZ1xxzC9wXVt+0PBAf01X&#10;NKyN5Dh7hgv/3lzNhwbfTVpvHb/c1Qta+6LB4yodysiMT5QaRTRYe+LAsEeYGeeMJsvgZpxsa1Du&#10;N6uXpdPialtL0xEHNqYhTvMarAXfEtaAfzdOtjWqbi5fgvGJUmH8pcPKmFVzbodSyrmtxVBwUqRu&#10;xsnGRtU6Aqv54yP7KvcPlCTH9VOVUl4RNXL8gPvO3XufZVSdB8QLm9fjValgWAeVVcwPq3Kq1MGp&#10;czYFf3zDvffgZG/1hgKhiUjRZdwjtRh/5w91VpLOLX4lxFzqtIpFN+Vkc1adtsBVXNbqDZCayoZ1&#10;VG1Np+VS+F0q0lW599jV5TxxMZHisrqXCiqR9PSDMhl8WsBjFMCPFDORrkpIN+Vkg1Zdttj0MEDF&#10;TMVZblukYh8cmpZI9oPnG132VKoBVQnpppxs0KrLFg2hOIyZirPGZ0q1bbQwHfWMqEOA2GCFUl5d&#10;DHJJkb0tJxu06rKFm+ToCFcL40O9jjZG1JLOiHMtUMIcCB41NnlVuiknG7Ty8nCTOYwRSTWq59gc&#10;MUrtxl7tTFQlsmas2gPFiLBGWKhKSDflZIM2jrKDm4qnmFE9qjsUVaY1pjyKKzWsKXoM4NWMTNrl&#10;pko35WyDvCQ3mVsvna7fnFp01Ck0EFCxbC6WLYROh0HaaQ5X/+sQmbJGzV15rUHdr9k7GqBNFXJT&#10;2iteZC6NERphMNBMwgkFKZ66M+1NZuGmbgo5NBeTYFFTOVJY26hUAgZHjfsQFjxo6+7Iax1yUzeF&#10;HGKSFtfFGSklih1OG41f6UKoVLqtt2S6RczlDL6reweCTvEa7LsEnnxnpntMdRwS/YyGxwBgBJ3i&#10;izOqOSq+OK0CaxGFf2Hy0y2mOnMH29pZGJ+au3VTdtnqQqTuynSHtc68wa5uFoXX5o6oU+z5SQnv&#10;6NyV9j4/0FxpsAkHNafNzB3RU8WeH5Vwq9PU35DpBr3O7GAPzmkO++Dca0PVaTbckOkGVWdmtOeo&#10;W9Qp9jyrQRF9AuGZEkjo8jdkukHWWfloi0mtjqhV7DnUvLDLnkapYdiu4H5MN8hvqH+It/rW5l9k&#10;D36INv8i84Nn7Sd6egfv8cy9lnCiQd5nVaOTlP7O9bnqPvMN8j7LGp2EnxNcp5guvJhTDeJRfFNi&#10;7mfutYL5BlW7qM9ZNPfpe83/CV3M9Hv9Lov6nMWa9GeGf2DwqlzU5yylSzQ6e69yrTU3mn6tF65p&#10;cxof5BcNvrM3xec4eS+b+5obfd/gW/uEPfireGXwS660B78HfwnnBs+5L7nS2cGv6XKec4MvrLrP&#10;yQb/gX+rae1TVt3nXIOlelWjk3zn4K14VaOTfOXgMfdVjU6i/uZ/Yq66z4kGOfdVjU7C/k78p8qq&#10;+8w3yLkva3QS3MfmPn0v2U9zYvB6FN8Utql/opxh1X3ONIjaVY1OwsGr1xlW3edEgyxd1egkpUnO&#10;ff5ea5hvUJWrGp2En+5cp1h1nxODl6W5K5r7iXvJfprTDa5qdBLNfQ/+05T74Ep78B/GP9334D+M&#10;/1Tdg/8wfp89+A/ztYOfrl/Etw5+/heTRXzp4Ev1qkYn+c7BW/GqRif5ysGjdlWjk3zj4Dn3VY1O&#10;ov7mfxatus98g5z7v/EdX5qdvpfspzk3+PKsanQS3MfanL6X7KeZb7AU4lF8U6LN2T5X3edMg6hd&#10;1egkpUe2eeJeSzjRIEtXNTqJPt2/7TPeLNbbEnO/eZ9nBi9Lc1c09/l73R6/yD8weH++A13kdhfq&#10;PlVKgHgP/nexsQPFEGgRHvBSq5Mfa03B3gQ1da+PGp9RnVVVYA6UPDJmAXwtnrL1avgqWHcLyU9q&#10;A9SyjLNrSK2629sevylNXeUwZevF+HvhGMmvOrwOEy0zTC4i9yLfmx9fwmRmdMsI4GTtYvQGnZ5f&#10;J1NWxR1FtMQ4uYamFwVhxn2ajJRfHWXFuFX6csqp/o5Y9aZQFHdQV4f3oG2Fkd/iQZ+8AxziMp1I&#10;X429gAf72s/5IDjozbKKb0DbCiM0X3r9+RIqMSSzPNJXw4PtZB5vfnghU+kwEY/iG9C2woht/vDd&#10;A1gDIWQP4VxNfWW8kZ6/OuU6isYkwzvQtsKo9IibDO9gKQCPAlXVK3k5OLcAVwIe+hQMCC3RG6Jb&#10;0LbCCBcyM+xTV6gFWJuY9mLsWAMuhXBhlJfS4OIgtYqmzbiF3wNhS61BBXDVV9VcSxwul29JK7ww&#10;Da4NUsvIvXh7usboCvUOqDE8CuMll6IX4XC+V28JPxX0RCntLUjNuGvWn++AF4k/q3vg7dS2igP/&#10;Xn2+Ay6ivxj3wRoCiqPD7xq8XepuF7JJp548+KrB41I3v9Dpwd/8PtYg5377wbf2Kavuc6JBzn1V&#10;o5Oov/k+V91nvkHO/e5/NXmf0uz0vWQ/zYnB61F8U3CfsszfS/bTnGrQnxuD7w09U6y6z5kGUbqq&#10;0UnKfTj3E/dawokGWbmq0Un46f5tn/GwNHcl5j59L9lP832Dt+fbfrhme1Mw89LjHvyH8U+ZPfgP&#10;o7nvwX8azX0P/tP4fb5u8NP1i9iDX8S3Dt5/f70tXzr4sqxqdJLvHLw/N+YrB2+l0/WLUH/+X5XP&#10;WXWfEw1a6fyFFsH+/NeoCVbdZ75Bzn1Zo5PgPjb36XvJfpoTg9ej+KawzS/710nUrmp0Eszce51h&#10;1X1ONMjSVY1OgsGbmb/XGuYbVOWqRicpbZYOuU6x6j4nBi9Lc1c09xP3kv00pxtc1egkmvse/Kcp&#10;98GV9uA/jH+678F/GP+pugf/Yfw+e/Af5tzg7YPJ/458mL89eE1ewUfZg18z99ODX9TmNN86+FVt&#10;TnNy8Ji83M9ybvClek2b03zn4K14TZvT6D7T41w191ODx9wX9TkL+5v/Pv4XBm+ly/qcBf2VZf5e&#10;iy50okFc6V/4qPFniunCiznXoN2I4V0pbbLT6XvJfppTDfpzY/TpPv+RuOo+8w3+a7zTt/b+Jl8/&#10;+LtO/szg5WWgNhkEbe2g5qj44hxrED2pQXBQ78h0g8PC2869le/IdIOjuqvmzp/arXKsmVHq0ug3&#10;ZLrBQd11E7TnUNO+crDrqMTSJW7IdIODuvHNO+VYgyL6BMKzmhIdazollj5zQ6YbPNaNb94pxxoU&#10;0ScQntWU6FjTKbEg0+TuR9v7DxzqsLNRIbRKiY7KzK6upkTHmk6JpSRKqs3ejun27DKnwJ7+BZTp&#10;E6+Dfxk8DYfelNe646Z2r65LeP0i9DW20Ce1RhuCNooiBMKCUCJj3+zMtNX34rXeuKmbQg7Nt4s3&#10;IjccFKtRYc61W8evTEIk4Oi07ow78Vpn3NRNIYdy26vDbTZZgBpXUzI0wqDXIg5diq354NvxWmO6&#10;XLM337FxPYBt9lhg+VQtW8hygUGnRXhwYHF2u+U2nGxLF+EmeHGxcArVM7THxFSDoG4nNaoZegzg&#10;pQztQ8dKo/penOzKysvDTeYwRpTGXT0nRlA3MW6pSmS92gPFiLBG2Djw7JDQ7sXJtqy6bOEmOTrC&#10;1cLwUJ+A7IOBpDPiXAuUMAcCI6xUOkeuOS7ei5NtWXXZgvsUPGYqzhqfKdW20cJ01DOiDgFigxU1&#10;hSTJjnztuSHTXeki9uQpMGYqznLbItW20aFpiWSdnUeEck15Wed4kNx7Md0V62zNW1JcVvdSQSWS&#10;nn5QJtMPPoA/SLXOYcfdmG6Kdd2d8h3LWr0BUlPZsG54Wi6FH6nIdE7e0QY3Ybon1ulSFYQmpgEx&#10;7pFajL9zWKcjapniSohl9aMOTsSgjW7BdEu6D9eAEUW4WBF3eFUqGNbpHF+8iq8zGHJVFLXVCYF0&#10;oRMHynKRPt5yFdPHs25UrSOwmj8+sq9y/0BJ8tY/VSnluYEj60QiE6/Jj22F/V2mX8G6UbWO0FrG&#10;BqdHKoy/dFhpJ3D2TI+LuPo5XnN0gqPimn9glZV/Evj6bUb9DGHdqFyaMj6vDlfbWpoO3t5QCNMQ&#10;p8GJiqOTGGhRztW+Z7CUNV7/W0wfrzq21KKMzPhEqVFEg7WHyXoyvA4kCgoPKN2glIAC3W3RinPX&#10;wT/GCx7cujW0D0o9+dt3VzcYtVmfuSd+lem7Pa3zgmGhv6YrGtZKxeB/d/Q4vSxu8Wa3vwzeOcPT&#10;Op00PrBPeoy1R+pHJs8XwBaHfo1/kenjn9ap1XGd1EjqteO3m4qbA4nfxvTFntZpTuM6qTV5EBI6&#10;iEj7Oi4dPNdBpbSUkjcothOKCmNI/jamL/a0Tj+jODI4FU0wyQipNoRkx7EI4Vle3PY5pht8WpeG&#10;ZCNr6pFrNYVtWS3BDjjtSbO8tuuDTDf4tM4K6tyAApebI1xLRWmL2aiIkhO8tOmTTDf4tA4FdXL+&#10;UYGAZoRKWJt31+ilyb+y54PYfSdbfFrFgjiNDo//aa+lrQjWNTgpdG+eF7Z8ErvyZItPq1SQxuX2&#10;pzdEA6lMTt1WU9NM7bB3WiEt/44yRlZOJGrB25w46GmVF8R5yXn0kpwJr7eFR/sfM7UBRWWpxXD0&#10;trL0BQrfx+49ec7Tsjho6BxfxHenGsSj7QWmTjBV7++rxXD0srLASwWuv48uO8HTsnrSA6d9E8tz&#10;hfXS/knIM5pggql6vLEUui2eFrNK2FHIK2bhu8yf87QsHeVOpzSvahVz7IC8oyn37BQof7Inzow6&#10;KIhk4R4Gb2XvM3/S0zK0576cUOikd7UxHWuGhVAi+wpTm63I6moxI3ZhX5x5FCBN9034ihmelpWC&#10;elh02jjpXeaNqrWhqz7P1GZ/Sy02x7uIZDd4+W8yfczTOjblZdFqdtLLineotRr6WFP1eaY2+2vw&#10;XgZ60B9ylowCT10AXjfD0zo2Hue5Ewpbd1KQHOBKqj7PW5s/wXSDz+s0LS90J5SaKhzrzDG1PFBC&#10;f4n3dn+C2Qaf13Fgx4mG0gzjIMLBA6We8xLv7b6WcpVXsd2Pj7CMofAxqiPSHqO61/hTg3/yCtUE&#10;kh+gole50+Df45MXeX/ue/Cvsb/jK5+9yNuT34N/kXcnvwf/Km9Ofg/+Zfbgyecv8tbs9uDf4J3h&#10;7cG/wxvT24N/i9fHN7Wz/ADnz/CwkMNQllnFmje/fOGpjRw2/1EUgTZ1xqz8BSx6M7/dToJ9P++2&#10;rEZqg1dEeQ/e0KBOgW0/701n+92KR6dOnFnZRax780tMTcpGbXWstQjOYf5zp/0SC1/9ClOjsiJ/&#10;sGpTZ6JiCeve/BJTk0IRxooFPvTWmJW/gHVvfokTgy+Lf4rLZuOfRrYsYdmLX2PdoK5mD34Rr14E&#10;f2kJ/uLCKvRTf2FKv3DkIl68iA+bHgMq5jOWcCm/cOQiXryIZs05a6VirpJcL+UXjlxEuojPcoZS&#10;2wzXIiq2tLl30WngoiNvgC5SLmcweI6VojrvoW+L1JR7h3KaDrzsyBtgF+HNDGrPsUpUN3uo+qKK&#10;97HGyGVH3gBdaRrfhZ1aeAgDj71KyeuwI78BzUlQeworbXEvFI/LSv99cDq47MgbEBfRzaZAbQGu&#10;KwxkoSr3Lv4q+nL+efJFpm/lcy2GM9FoysIjXETwLvmUi468Aa9cxCfq4wUUIgPgX8pvnLmGVy7i&#10;t09ThgO3eq8c/YxfOXQJ/9hF9uAXsQe/iO8Z/D/GHvxms9lsNpvNZrPZbDabzWaz2Wz+Eez/hoI2&#10;dj9Z6EaVCFVDwkFJQWuKhSmgwmhj92GNzifZjy3u3hM2aAwjM7KQQUoZFA0JvSK/EBsZeGSYQoaR&#10;GdD5JPvNfvPviZprjWwfeVAcTxnZJ67QNpGCYnKqUIty4lDW+XIKzQ4FufZu9P1GxNAjrAgYecrI&#10;Pmk2liUihnRN5Arc83yKclnnyym4Dqsg196NUb99SNsFjIzsk2ZjTdewPFBrjjEUL/K4Ket8OQXX&#10;fUNK3ZK+XwRdSFtWERKhWFD8sBSeFtiamtgjOp9kH+nk3hTvDra22oS0ZSVVIlQLih+WwtOCp6ag&#10;EwUQo7ypk9fukVfIKfi3xJuDrZ02IW1ZRUiEYkFxVTyAda8scNyK4gMPYOXV8OCT5DNjdOHN8N5g&#10;a6NNSOu5rrL1iW+AXtMu25espxDW2m5PW5d9OQXqOVvowjvhrcHWPpuQ1nNdZesT3wC9pl22L4aR&#10;gow1G3fauuzLKURl3pCLb0ZtsY1ySKMUIy80sk+afZGvYXXMklZrSxSB1pdTqDuaIFXcC+uNtFEX&#10;9jk5hf4Iw10a5oCHZqsDqijjNNGPvm0slqugb9LNYHuFNm6j9i66jOgSwN1kDfitCge4L9GShmvi&#10;R99r05ak3Az2lzo7RgrhFprAQjkFpArhZueHrPHTFnPJj34Uy7TC5vPswa9hf8cvYs99s9lsNpuv&#10;Bb9SxG8YMBaRxz4iM9nSqVLFkq7KR8SVUCwoBjXOiSy6nxxGvQQb0nLQSPSDFRF45HsVt8AwCy+k&#10;ADmjD7gSigXFoMY5Id+SwAOzxWHUSwgJxMWgjegmenInN+kd09YtrtqXXDlCpbHBVpIr+12G7ZSc&#10;0/SVSgYVHg0kBTCrQRvWU+0wO7lJ75jW91TVvuTKEakkVpIr+12GSZKPpfVYlimuuYHESM5S0IUt&#10;ao5qOCEUvGHasshC5RG5oFLiJLR+DfpdhkmSD6VdfQmpaEGFiupyH9Th48GL7HspHEYWagmpYltC&#10;VKANtZJisxWRpJzJumMhFC2oiEjKjYg7RKuS3YrsI+flKeQSUgK7apbQh2ZQbLYy8LUpDcG2eCin&#10;VvQOjLzFoAstfCS7Fcn3DBQ89Hx101LEyBL6JgGKzVbfwLUpDcG2ROhPjUKCAiNvMegilmjJnRAK&#10;bNjbVlBVwhRLeqjnZK5MfnEtgAHUmCzAl2DpCG2BrEgeA4vMyFsMumArZYmW3Amh4FXUIjCHFkRh&#10;xWPPIgC5MvnFtQAGUGOyAL8KKSyLLCRmk0RBzlKapmtLtUlaQ9kwCsyBIbUi8NizCECu7HdBEQyo&#10;FjoFTmg1x3ySEDO3HHShVqI1c906USXL4EHKgZiEJuA+4XsTIXhaRIYhaLS6xRSXYAUi09aBLthK&#10;dAjXrRNVsjWwv8oqp2cakRpK9vtKLJkQPC1qhjGDasxiTVXhAAbQloE21EvY2pa1SVJWkfsTg1dd&#10;eOTgs8CpgnlWRLqMXHdosVZFNa0rZ/Nh9uDXsL/jF7HnvtlsNpvNP4D9muC/KSRHEYBEWoFR7IU1&#10;mi0sqx5gGEglriSjArhOFLhjq4AaO2OtVcg3FYSyIaGQ4tZCL0DKZTOwvOCBVEUAEpBQq4kiMyBv&#10;UV1yAWNHopCgRJM2TeSMh0IqFJoa2RoFqYJQNSS0tVzdQjUkAfMnUGkyOsWXBqZrkco8MgOSWyiR&#10;C+3OluYcr4ioBiJJdSHFpWBKrEj7mkWlQHIFi7pSj+SzIPQJojD2UVBkbsbLYT2QE2EhuYUStaVt&#10;sSPNT7Mv2FSdt6VMbBEqa5NuQwonwkJyhWdhm8CLc8YLnlHrtNu+EPmSaU/Ne7HU5KHOk73NSKMp&#10;i9tUnbblE2KLKPEx6TakIIdtptDWepQOU1CWXPiMWqzdkrQIFBSSW+j0nDzWSbHTCMIGF82Y7zYS&#10;heoexSqYYriPlfm6VLzSwD5DcZOsEW0XGBAmqJXY5I8vAgWF5BY6PSePdVLsNICoxVWz5vLxhVS3&#10;ai6mMvMNuVjrw8USnkMMKBYUN8ka0Vodkebuc2odtui4cAQKCsktdHpO5jrqyhYDzO9x2ay5tHJE&#10;dY9aKjNKCMHX+nCxRK4gFAuKm2SNaK0OQPNYwc/UMuzQcclpaE+tgfbWZK4rOlHQViZcNgu32qiv&#10;bnLkpTJCwVcuNbBEriDJJTlZo9hoQBFd+JBap5OwNP1lXIk60oW1rlBkh1GsPa6aVRltZKqDpKxL&#10;2UuWsi9JMrpQQoMrqPLSdChpE8+JunxSWVOUUbkXK9+FhcYNGEk00xKiaou1Lwpmmn3yGsVd92AY&#10;uMtMLagVJLmi2dJvRGAUIZVNoA2xzTWKFmWYUNptjcyA5Ls7qE1VRoTFodc5ERopY1SlQCHkmpSU&#10;UrWCJNdBWqWqVZSLKUUiZR5gpYYCGd8uoBqKJSiom0j2C8hC09IHIsLipCr3gMICA6oF+EgYEiHQ&#10;hM8ic0ATlEhOAXWG4uFGaES6EjnzCK+GKwPHDIEqmjAlzSXZL9R83dwEIsLipCoRooPQVOCCI40e&#10;1hTISxWi9Ss5TMm2CJnw6NyVd9rr73ary9588G+1d+fB33zub/6/++52d7rs3Qf/Hu3tvvuum81m&#10;s9kcsN8tgGIJ7ifLhBESkVqQYLRCjtyBhQ6g/SF07cIg9HHASi+ERKQWJBQkUJFf8Eh2vPdvoCv7&#10;1WlqZKtsrWBkAVAiwyKVekE1NZT/B/Gb08YcPPQIC6M2VYhNQSotTuTpmCibcn8Ov7kPA0EfKmDU&#10;VdZEJRSYGmln2JT7c8TNuzHAyzlPhrEVHIfXKINDIdXlTxI378YAL+csKUIiUgsSTJFXaHQtfLgI&#10;Vvwd4soxCwIv5ywpQiJSCxJMkVdodC18uAhW/B3iyjELAi/nIknrqcJxao0yPLQs0I97/wp+c9oY&#10;QxsqaCMGhePw+tKIGHJBdNz7V/Cb+1A0hyY85HwhkQiKAumwkaF8cyL359DNOQa3w0iarALDEwlu&#10;4XqMXKNo0R8EAwBtiCjC7B8iWcMyQHF3qHaGllN1799At673fhjRLbTRePCPjym+jDnQCdTNZrPZ&#10;bDabzWaz2Ww2m81ms9lsNl/Hf//9H9elPFbx0JQ6AAAAAElFTkSuQmCCUEsDBAoAAAAAAAAAIQAv&#10;pcZ1oCIAAKAiAAAUAAAAZHJzL21lZGlhL2ltYWdlMi5wbmeJUE5HDQoaCgAAAA1JSERSAAABoAAA&#10;AdQIAwAAAEtbDLwAAAABc1JHQgCuzhzpAAAABGdBTUEAALGPC/xhBQAAAAlQTFRF////AAAAAAAA&#10;flGpXQAAAAN0Uk5T//8A18oNQQAAAAlwSFlzAAAh1QAAIdUBBJy0nQAAIhFJREFUeF7tmo2a3Dir&#10;hPe7/5s+UFUgZLszsvtP7qP3SQsokA1SZibJ7n+LxWKxWCwWi8VisVgsFovFYrFYLBaL4H8FSYtp&#10;qPdS/cUUHNzHuqJ5OL6L9VU0Cw8vYt3QFPzrFtYNfZ9/38G6oW/z1w2sG/ouf5//uqFvMnL664a+&#10;x9Af09YFfY+xs1839DXGTn5d0LcYPfl1Q19i9NzXBX2H8XNfN/QV1gVNTjt1/4drXkI6RfNAdvFB&#10;2pcF78LD5q0L+jrdBfVLp6GCZvFJ4vD7G2leLE7YxQfZnPnugij66o7s4nNszrzeDZYU4cguPkd/&#10;5vxuZiuIq1kX9EW6M8el0DpxNeuCvkg9c9yJPAbrgr5OOfN2P866oDlol1K/fszbLNRpFx+kHbrd&#10;A0iviChYX0DfIC9IV4E4bKhw1wV9h6ML8gAiZbnrgr5CO/+/GK9cvJB1QbMzeuzrfr7E6MGvC/oW&#10;Ywe/7udrjB39uqCvUf4g/Zh1P19k6IJkF9/g7xtaX0Df5a/zX/fzbf59A+t+vs+/7mDdzww8/LPc&#10;0B/yFu+n/rt141hdfIX9ZazrmQy/kLiS6i/mgfdCJC0Wi8VisVgsFovFYrFYLBaLxWKxWCwm5tX/&#10;UWf9R6IXsy5octYFTc66oMl5dKDlfzmI//1AihlXAISOR89bXOTRgbbjx014gMXNuqAP8uhA8/hp&#10;sTYvzY5jdXEKO9w8xwcHagVxEYhRB1/C3xdU37I4hR9dnN6DM7QsK+ohVyH2b8ksQLD4G53Xnn9c&#10;EK9Ci5e6kSD/gPIDaosqFgfoiPY8uCDP8Cq0QPCAjioOWBf0AnRgOLEHxyzcC4VLix/sxBJAWpyl&#10;Ht2DYxbwpHCJnaFvSVX7Fxeo53Z4hjparPDjsMNmyY5OPS5ZnOHwDHX47VKc8N3Co7PhWF1c5vBA&#10;2y3IRFW5lsOND+XFVV59oOuCXsy6oMlZFzQ564ImZ13Q5KwLmpx1QZOzLmhyvnNB/i8SVolit4oX&#10;e159LEPPw+X4BwHtuqBjXn0sQ89DkS1bu9jz6mPZP4/fvwJKWGVtCbvY8+pj2T1PFxNQwyprS8ss&#10;trz7XA4PPi+m2sU3OP7CyIuJD9TF53n0jSu+p8muC/oSj+6nZWjXBX2Hx/ezmIF1PxNjd8OfMj8C&#10;flh+GL36z3erjEh7SFem4Gf5zIB+kOVgw5ajlgf2elGquNn3k3xmQrylnrLsVgFFzUJaOYxwP5H4&#10;XT4yol6yOWecMZ3aRtGyjDaUWIG7v8xHJtQ72nGGk0pp46CItlQzcCj8Lp8ZcXfCeeihlDZaqrdZ&#10;a55/HIa/zGeGPDpjObKljY2SmX6vX0/Ev8xnxmwvqV61tQkKWRe2e4Z96pbf5TODdn/GTi+sOV0T&#10;nZCJptjTbKk7fhe/nw9Maq+o5yuasumhCK24VaNA0duIHmT1vnhtn3wj/oY3v8LxV+R7Ns5RC6k9&#10;2LTb8HLQgb0lrWQal2Xe3Are8N5XOJoGfuf84+1dcuM82vM64jWdTWM2Eq21t9CdwvvgG7bH/de7&#10;W363E+urwHsalJCRtTVimU9dUGnprbS50tGL//VuT6Oq7qOleQ14R4EaUrK29i92wd2sfyPvfj6I&#10;l2iaMtY/5is1uQ/GHNlXcHjE1OK3hq2qCaOW7CPlfbz9BU6egTsaTsDtlIhqEaQs6qqfpH91AtHf&#10;WW0YbwfbPKHM23j380E7BU3W8N+lJlXxQOJGKem8gEfPitfBmtMZbEEo+07e/HjiR+6j+HQbJJVE&#10;CEelLtpnl7rM/i0i3s93tne7UQa/Hj/hRbz58cRn4Wx7pLWUqg5r9ZCj3CXefbov4CMd8lyPT0Ni&#10;y+2EAp7iz3oNN7ifj10QDIINOqQ8q23cAfE1F2TPeMlz3s1HetRLjt+1SZ6pfYJXfiG+lY80Ged6&#10;+LJI0mzDjnjAYfIUt7mfU7Niqi3KGRIqkZE5fFmfjJrj0k1Sb6koY0joUU5JBVMz3iRnOuBfeaVk&#10;jl/WFfU7NuyedwBTf3Qr//gtczHcYwxUjgB+jnn0pC6lB+zoi7CG2RAP+EdRVNC2N+70lpqb4S69&#10;0GfqRkYgJfSKNBjUI9wQRayC/7DwzyIVREU4ofBefM3M5Iy2yXlszcHg+CIl9Io0GF+OanI/Coq/&#10;AwXhNNPBnfGY9qDQcTH3uR6fYQzVYcKAQuQUJqnRQFC8oVY1dw8KtlV6m8MQqy++KuNAcQkiCu7A&#10;aKdRh1lzWBo5CArSaKIa64ZWVd0d7bWlSu8iiCPDSsnUtVC5CaO9Zl1OF07M62sZHW6UZKblC5HL&#10;70gyG1pOaTelFC7j9DLtjnKp3YLRZrtJDx1fQ3JK3H4W1IJGJOtd78mq9PQJEEOwRU7kfRf9UG7C&#10;aLv5+84tgvY7kdZXyk7GTrkg2R6p2AaHpqc8opTZhy90x2Pk2m0wj4VKbL4Lo+1uR0bcjeyr5yJQ&#10;zEhOKj356LAwG9ojIu/GPozkMNdKvE8PqnIrRtvFjHBihzny22qfDBQzkpNKxU8QcjP5kkJ7RGTd&#10;2IeRnHiEr27lHCg3YbRdr8Ns3cgMqJgPiUHGjORA7fHb8MqdUT5oQuZQaYZBxgxoozQTVgLnNoy2&#10;izqfsh+Zi+IaUIBfvcgL7ClJV1SOVKEFLcEaRr7mHhVk7G6sodyE0XZzQPwioXfPYNBJ2kyaq0fU&#10;JB8XSrwDlKpuR2Q6TVJr1ZC+2Tw9w+3GzEFM6h4cIRVrUA8lt+EhfQ4BZRJFfVm3xcKyCgR6GOAe&#10;fLrC+RluV4P5sCScpgCVYQ26CvNxZFT7FHOKHCn9b4KuwsKyCg9QlaV4kOytGO/Xz+lV8HmxBMeK&#10;fbTrJejJt2G8YQ34AuJxvIAEwU6hwI2vAA++EcMNx2w8NFtzVimKHCoKgAebkm0Ngp3SCUc1/ulr&#10;/BOKOWg2lL7POzDcrwo5LT0IsP3cVBQADzYl2xoEBwp9clzTCZtXmccgpb56fkbb1Vx2sJtJ3Zy+&#10;n30NggOFPjmu2bzcP01Id+/chNF2WWfTbSbF2g3tQSeMKAguKf/+zZF+E2v5DRhtF3Xd+HDaEnQ1&#10;gMq2pnszhV6x6GDTVjm6n6Kk38RafwNG2/U6DGnzB6l4gUg1obKt6V8MoS+x6GDTVtk/eKskqci5&#10;CaPtYnS3dVIpjIEHnSBlW/Oh+2k7wtnk52e0XRvsV3hmIu39ICcuKNd7wv5PTCz7ZYbb1XyTtH0B&#10;6xz3Mzyx7Jc51a7Ph+iO8Efm+PeASSY902587gmuxpbBCWb5bj7ahQ8ne1Pi62dwgttdkPqdo+sr&#10;WOcYYnCCdUGfxn8GefeDE9zvgmRpboidOJofmyCqv85oF1E3R9dXiBMfm8AvaIpZR5uIuimavsS5&#10;7wHrgj7OuQnWBX2ccxOsC/o4pybA/UxxQ6M9nBpvSk5NcNsLmuPL/hLR+cmJv825dm/+r9md/YtJ&#10;Jj3Vri2TtH2B6PzUxN/nTLvxuSfqfPib9CSTnmjXR7v9z6Dxn/yTTDreLu9nkrYvgM5P/NFskkmH&#10;2+X9zNL2Bbxzn2J4YtkvM9yuFeKj+H5452cmmGTSE+36dLO0fQFNgClGmGTS8XY52SRtX+DsT9FJ&#10;Jh1uV4NN0vYFzv4UnWTS4XZVOEnbF9D9/OwFbez9sM7xu+zsxF/mbLuTtH2Bsz9FJ5n0bLuTtH2B&#10;sz9FJ5n0bLuTtH0B3c+6oFk5O8Ekk55td5K2L3B2gkkmPdlufJ+4IdH5yYm/zbl2x/8ePh/R+bmJ&#10;v86pdu16Jmn7AtH5qYm/z5l2/ctnkrYvEJ2fmXgCTrSLb2+TtH0BdT78TXqSScfb5f1M0vYF2Pkv&#10;/2u2ld7+DwnW//DEsl9muF3ezyxtX8A7xxAM/2SSSYfb9dFOjDcfGuBnL+jkePNx9qfoJJOOt8vJ&#10;Jmn7Avz5Of5TdJJJh9vVYJO0fQHdz90mGL8gWZobovu58QT/JMa69QXxi4jhr3F0QfZtb+ZpN+3d&#10;/6foP9FYZWSfHyieDDXX9UuLdUemCV2tmYKZE7WY48UQ7sDORXbV2suGse6wNDJuHfrxyfDdtFcD&#10;aIqaS6+Hu2TdbVXHG77KUXfhPOg2BqfJNZzU3oxeqFfv/SzY4qJnlKxFxxu+ylF7B50XTGZG82fQ&#10;Irpvpr2Rr2wvbgnYLSZ6IpJd0fGOb3LUHc2D8bwqToOrVDpVey/2Dr0xXxzvpXEBzgb+BtO23EP6&#10;aAIO28MaJ74FMlJegQjEXmbgvxV/h16Gt2Uc7IQAG+zD3KbkaMM32XSnnuG2P+Z0xHjwiGSW+77D&#10;jS/GX4IXZQMtlpWwJRLMbUqONnyTTXfqWe5hs5jfgEchZLceynsv/hK8qLQRsayELVnIqC852vBN&#10;+vYU2erepnWB+Q14FLRkSOe9sAm+Nt6bL5YMqFSiwSimIUf1X6VvSBEnOBwu1FaAtS0wsO/F3+KU&#10;16YbPoDQEaJSXclR/Xc56g4THA8XNVHhpBorS96KXuLGWwCMSS3YElKYUnFQ/W2O2nOLD8MZKedv&#10;HxA6fSxpOqRkppUcVX+b0lPrWP583b4EjtUNvpMm4qC7+AYxY7svAGPZhG08DxyFs6Hu+n5hEf0c&#10;nM1+FyIi3fzzsWkvoplbfgIfyye873hxW6MT3GxSvxtv+WZtF9R591X1LyaZdLhdfocYHm8+2Hn/&#10;be9fTDLpcLv6+pmk7Qugc5tieGLZLzPcrhfaZ5K2L4ABTkwwyaRn2o3PPbHOcT+jE0wy6Yl244vo&#10;pvhfVH2IExPPwHi7nGySti+Aq7FlfOIpGG5Xg03S9gV0P+MTy36Z4XZVOEnbF/DOcUkM/2SSSc+2&#10;O0nbF7DO8bvs7MRf5my7k7R9gbM/RSeZ9Gy7k7R9gbM/RSeZ9Gy7k7R9gbM/RSeZ9Gy7k7R9gbMT&#10;TDLp2XYnafsCZyeYZNKT7cb3iRsSnZ+c+Nuca3f87+HzEZ2fm/jrnGrXrmeSti8QnZ+a+Pucade/&#10;fCZp+wLqfPh7wCSTnmgX9zNJ2xdg57/7j6W6n0navgA6twHGJ56C4XZ5P7O0fQF0fmKCSSYdbtcK&#10;8VF8P7zzMxNMMumJdn26Wdq+gCbAFCNMMul4u5xskrYvcPan6CSTDrerySZp+wJnf4pOMulwu/qd&#10;N0nbF9D9/O4FydLcEOscQwxPLPtlzrY7SdsXOPtTdJJJz7Y7SdsXOPtNepJJz7Y7SdsXOPtNepJJ&#10;z7Y7SdsXODvBJJOebXeSti9wagL/W0V8T/wuoz2cGm9Kzk0wy/2sC3rAXS9ojqYvEZ2PTXDTC5qk&#10;6UtE52MT3POCrOUpmr6EOh889lnu59QFectzdH0Fdj587je8IHQ8R9dXQOc2w+AE97sgdDxJ11fw&#10;zjECw7+43QXpfubo+greeXwGuOEF+TJcPx/ev+wQk0w63K7P5x/F90O/uYa/MCaZdLjd3+GZibT3&#10;g6wLOoX2fpATFyQPeNQpCAaU/jlUFICdguAPBVPsavavYh3C2zDa7uZALNqMv1diCVjyt9L1RKFX&#10;LOqU8fvBgvg2jLbb1XF+Bc7o/eyVP+7n6Owt6pSjmliColT5Boy2u5+WPji6n70SS8CSP2r805dY&#10;1CmINjWxBFWp+g0YbbfMy2npE1dKgQd7JZZkp+xrPNhs+ltB8FDpEjdguN0s5LT0yU557/3sX77Z&#10;tFdiKfYuDLcb34w4LVyxU157P/sa+oQ1Cpx/v9yzNTc/J7q14V4DHoYHuifqMRIPVO32NfBZeOY9&#10;GO815qNfne4ZDDqplTt4Drb1aiyBB1FIG3SBhWUV3EW/OnwQ15sw3ClmOhp68wwGndSqHfdxUp1I&#10;lQHAg21R4a64wajTLMii3vHFH7l5xrwM98nCw7G7Z6gOa1BPQ35/RnBrFQLUZD0M6AotLKvwew13&#10;47gpz52e0TZjnu28mFYeYNBJrdZobjsk2O4xUopWsl1lZDpt8+jqwHp+85RZGe1yN2iZmI5GVsB4&#10;U+I0z2CJFmmOBUw1WtASrGHka+7JklJaHS/MmrkZbbKNs3NkzbinIGNGcqD28KSw9kb5oAmZQ6UZ&#10;BooRlYqdo4J8yuSMdlkG2jk0vtonA8WM5KTSEc9u5rBKNsqo2IeRHD3Clwh6RwXhTM9ol1Z3NC5N&#10;rvbB6J5Q7PxxQfmctDAb2iMi78Y+eF++ETks7Tmdk7lUp2a0Sa87HjiegQqX6nEhYyZ25M6OTGb9&#10;AeURpcw+fKE7HiPHBWvvmMfA19RnZrRHDhTVvcOgeaTE5YJoejIZL8jHd2RVe2yKADGEtrhtDioY&#10;OMfvmYvRFlF3dEP6yAtZrkIzyrR8oeTkHZdxNaO0m1IKlzE8d9w2J3NB2T0rox2yrtyQrDvK+acQ&#10;Gk0v9LSq6u7QE2ytVXwZQaiMaprDfEk40iZmtEHVtYGKQxcrDwqkRgNB8YZa1dw9KNhW6W0OQ6yy&#10;cEUoKTjatScS8Vgt/ppHW97D6MtyvNwQTjR89KTYFMtRTTwSpvo7skDZoyLubIe4c1IgD47br8ET&#10;sOYwaPHnGH5ZFGZ7W+foSdJgvOyoJotYBf9BIb4w/Jdimg4+JVMKqyMbHJ43NFvCysGvDzP8RrR4&#10;4OSAB0/qU49+7/VFWI8eZuAB7TFHj5OmmqzYO8lRV1kdK9/cEp/jxBv9ZI74V1opmeOXUVUyDNYt&#10;TOZz8YYtyDzIGUpXlAkgIRHW1vjCzYqP8ZG36SXHo/XJqDkujZp3n1I8Xe/TL9oP85E36iX/viCa&#10;bdhRL+itV4SH24fWHTe0H+Yjb9RLjt9FNc9bzr9q/awcBm8hnp8WfrzZKz7FR16mmQ7fpXFz6m3c&#10;AZGHZEB6E/F4WV/cw3vf+uItH3kZxzoeTGLL7YSCnkOk/TgfGTN/7ymuUCspuYe1fAbM4cN+kI+M&#10;qb9aHp2qtJJQ/LAUTzNvX/CTjE751GnY5ti/PXlPbTTFfVkrydTFG7q262uMtvvUWL45HoDjb0+j&#10;t7kgGqxOt8Wt/Gs3dGnT9xht96mxsDme4MeaB/6PM84KbkBgTi5uwznDlT3fwofH/H/z1FjY3M5Y&#10;odt/PdbTXgQbGpzclfoJLmz5Hn4AY0M+NRY3b06ZL4d3TORLWezE6vzzAceM7KivNkfGLbJ6CBUX&#10;ub6B8Qc/9XptzlcV5+HrS2rnlD0P9z9kZIO/3J8sK+MWWffCIiPzesaf+9TbY3O+qzhHLfRq+k2R&#10;dXab/2KkHg+1T3s4HHy7bQm3Hkeo4KWUc/g3T70833HsbHtAXCpAp8gBffQ3I+V4pn3asyGUC+LC&#10;GJn0XwtHH+Cpt7eXPHC6JnrFHe+yPqNWZ3YElP+xJ9NZBgWR/4KfF8QCmTcw/Nin3q7B4B47pQ3F&#10;EmgxvyQzrfgCI5v9VV4XXUTEHpiMO3Ki/vXE1H/y1Ou9/XjAzkELpQ2GmQwLpEi8xshm9sAPcSdb&#10;4K/SSV/7UkYf+9TbfXO+aOf4pKUNRCUVDn0u0C4ysjnekq9FEBn5cFnAel9ezuhTn3o5NuebwtHo&#10;cEobJaoOfQqt+AIjm+Nd+V7fxY103PeECqL+DYw+9KmXa8Z4RjiaHU57fguKAzW+tEK+xlObP89o&#10;u8+Nhd153nnCqXRHflDmi1sqkb/Gc7s/zmi7Tx4Kz/j46FsoNmpmt0+5xnO734lNdhHffO0Jvgso&#10;foCKAqkPUNFVnt0/KZOM9fT1rAt6M8/f0Lqg97K+xR0zz1jP3tC6oHfz5A2tC3o7z93QuqD389QN&#10;rQv6AM/c0LqgD/DMX1fXBX2CJ25oZCP+xcIL00qWoSozB9M0Iq4fzci+uBTdQ2zSO7nSXm7j1czS&#10;R3L5hka24dn2oXWnyRHIRvBtZumj4d9fzoJ9/97sWaVj6uZssjRzME0jTzMySRw9a22VE4ZprpMw&#10;TyfPMjIJjt8to3QyDjvPDU3TyNOMTMKvD50/nJTdYKUN/+tM08jTjEzCi4HDb2O0WNv/SsKELTMw&#10;Sx/P8zuTdKwLmpx1QZPzhrHwfTw8BlTcZyzhpbz+iVPwhrF0KXScuA93EYbwUl7/xCnoxnrJjLgF&#10;Os3ApSPR15fy+idOQY5lJ/eaU7On9JfgBr4vr72g2vNrnjgdHMsHdRA8iT1lfwnwfdFLau4J2DWf&#10;9ZonTodGfAXxwM2CDD+x1Nzr8Of+HjyzQOIz6OjbwsfaErGt9J8GDycWSPwxNFaO+TTtSfG4CGSh&#10;Ru5J8l3u0/waZawc9Rl4ZEY+j8YW2bY+T33Ma544Ha8eS0cW10DkKwPgv5Q3PHIGXj1WvaDuMsJK&#10;pP9K3vDIGfidsdYFTc66oMlZFzQ564Im50cvaLFYLBaLxWKxWCwWi8VisVgsFovFYvHj8H+yaf+b&#10;TY06y4RBJTe0REoKUyhBGthQH23pikHnBjWoOfo3h6MYfYSwjYslYICMQ9GRsFXkl40KzPrquEL6&#10;UAFEp3ODbZCR+3enTSTbRb7KtgqzCkD1SSuVcbtZlfLVSaHmm/Ec6NzmR1A3dPn7oik2M0UYERZG&#10;sFloVJ+EAJvpstHWFoBwQy9RLTNfTi9nAFv92xNDwOZIdA5zOgKljOqTEGBb2h1GtrYAhLvRt2Xm&#10;y+nlDHYbbk/M4kOVweC1HBZENPUIqk82pe47HkOjk3WOXJqmwytl5svp5QhobFX8A8QgPlGZSoN2&#10;gaCSlX0CKI5SaAYEX2glEK8mDKjSa6H7cvZbREm5e3tiDJ+nzASv5bAEDJBxKBqKm6IAxoDiS7M1&#10;ByKALVuCzg1KwFTECm5NTOHjlJHgtRwWRrB1+OqTTT2MkTuVL6mWy6B5LXRfTi/vC41NeFNiCNgc&#10;ic5hDrbOXn1CQXpLw7GQSliSWgvS6+vk9LKCum4KbksM0Y0mR2EX0EbgVJ9QMN1tpuVIhlXGaCJX&#10;ZjJE5HRu81ulmUh0BbeFQ3CytF3Ua7QRONUntRLGbZQphKXiNFHGbTMugs5tfgS5wQxXM564Lz4G&#10;6KM+3KXkGbs9RtkdFnSqO7BgI3oR6AKL5BjFpR6lZQclX++LRskpHkZ0jS6wSI6BOiO8kLpsuk0y&#10;tqJXbXyj82Wd3X6oocAspmVd0Nysr6DJWRe0WCwWi8Xid8Bf4uJvcvhzDv5iR4rPUqDK3jbHPDmN&#10;3AaPIKBoSDQkgAyrXsVdHlYLpVoT7o1Az9l5BKL4LBUKuIM7U3CPNvGUU31EpVKiIcFpYdXD96wT&#10;vsS2ZEqGeHAj0HH2HYEoPkuFAu6IneGZS5sg51SfAfKOxH5vE2pCPpJAgYvmtCXrFAkX7wMazr6j&#10;+xgjLOg03yErNfJpA5X09aD4nS5MC7mm6fcZWxkrKlJdm70NaNg+7Du6PxynJbnIQnXTNsEkm4d0&#10;gZyNLvjQdAP4TYDNSqyxyNqa5WFvg9rXBG0MOjmX02m2aCvU0NKvWE1qzTOK3+nCJek1DX9TbxGV&#10;bmmVm/Ibofb54RIqragBM/HJkEuaArepMEDgEpBY9yKQUhNVDyjJyaVVQrkl2X43R4xvVpRAGVYx&#10;ritSGyzjNM9AgKwjse5lQKUm4Eswk1XSFaXUZHcR3YnWfptDarFAVZHhwriuTO3pakjxi24uIipM&#10;cCVKRlZ5Ldvopy7IhylqsSCqIGVQHCNTFcVIq4YUv+j+HItoHGpMGvCboDwWTdAtR+U3Qu3Tze5j&#10;njaXEVVRDB8hLYhUgapsBKD4VTffIqyAEnPGRlEkt0VaHFgvgCLnJqh9udF9OCk4ncbAd5gTZTXV&#10;YE0mS7b4nQ5CQKam80GdUaZFW6k3nrsFaFj9qnt6YQWC0LrAHAVyXCMUm1D9LoCL2iSFSIvMMHQQ&#10;uAQtolKVDmDg2h1Aq2pX3dMLKxBAY7IUUIiQGpEaSnGNGmhnpQlKi5ZhHL4MnLakRKf4sItZWRc0&#10;OeuC5mbdz+Ss+1ksFovFb8O/eIlQimEFvWBTiKDRlZfNRd4+MWMvdxh12xuoCCREIux216YAa9DK&#10;4ZSIthQ0jSqRADIMh9bL6DnF/RPsA/HINL5GHr7IMurbZOgtYBTWKK6TJbmBsdyu1pBqmCuhmMjD&#10;F1lAvSYpZgEFZWSIfGgOVUeCUQQZWciOpHD/RsVGeRQTXbY8rmYyFpIjEShy4xTXyZKyw2N5fXEt&#10;MjcEmi7bttGn2CoJRQowEZgjTTBwDVB0JBSJfmj7DEF+hN2jGKXULGgZyiWXe6vJsqwrrmFRCJ1V&#10;EFpH1nGFrWuzTsm0hcjtK0KjtC0Q1SehwHaBrS2gH/kR6m5f+RQFSDXHXa6lyAUQbslG1MLONVgr&#10;t9gWwHRs6hBGgExzDLqtSIKjspBttSW0TISTkVF9EkpXSttn5MOMUHf7D1A+JRbQPGSFdhxVGRu9&#10;JLd1/MAt1pZa1tHX2acFzBx74Xe5TdIVFcWSMEGqD3ohovIsBbbUwgGinrvbxxZlDj0VPchF1oFe&#10;kl1dTZoRJXJ3S6jc2z62KHPohdsrTvhcEEdQqKH5RPGmNiLaTeBAGCOK3daPLcoceuEe5oxN4X4j&#10;YUDFfOJBixUVQnNbP7Yo88iD2xTDxSL7IicLzUhCCKgZirtki2i9DoSW/ghR6nvcjw8E8i/vKOe0&#10;AHpJdnX0Y+0LDYtqKELzJPdIa9UHnjn0Wo4ogVVLfFx3IxkhqD7ohYhobQWQQBf8QZTmM4pF4tDb&#10;O0XC0ustrK77gkGubmVadRCS79OWdJA49PaOuTJuIeciCemaE9UHJlDBmgFsV1sTQ2RlvMJtOG7q&#10;08LbK0ZXnjqdrixd9wUDaS3oqoOQLJdbuk11V7hN2nswCKjY0iSn5Ej1SShdKW2p7RNDZKXtges2&#10;HVk3zkPF6ZPNuFXkFNf8sOYo0W0wo5JCSJ7sq7ax0SSERnO7HNZ003pBzZHqEylm3LYIq/ukSwyR&#10;lbaHbucQhA5dqe5zJRSNLthGsobLntRTsETQylJJIlJ24xCEjnyq8LkCagb9rrrLKyd6XyjebGTg&#10;K5G8Tzwki2KXO7D5NEUOAsnhIwGoSlDASL6xcZGlExFSuUWKmyCj0KNOboscBJLlQwdNdVcLZbeR&#10;T5H0ftAJCrQREil6n3hEFsWu5hjVdxj6G5wUEopCJeGCzvcPUSICOpludSCjw4JNMatNJCEE0uj5&#10;WgN51QXFjRzowpbsix4nXsL2me94x55n3tKdmrGNv8kbOtlNK+etPPeWr7Q8xDtamXfah0x8QbKL&#10;xWKxWCwWN8L/vgb6OIJilTEYIONQdCQYfcyIYWchA2iLPTof4yCMc4OVbjBAxqHoSChSF2Qke7h1&#10;0RNnQ9tHZhDRpuY2Cp3qk1baG7cyVOUvHhNHRJsHFmFEWBjBZqFRfRJCX0rH1rAlt3hEHpE79imR&#10;rxFhYdQFTvVBL2Rkjnn2gaCgVi4OqMdXzwtey2EJGCDjUDQUd0ltBtDtI8tFqGSxJc/GnXJQ8FoO&#10;i6CSlX3CKa6x0duHi1DJYkuejTvloOC1HJaAATIORUNxl9RmAJ2f9mVEVLHYkYfjTjspei2HhRFs&#10;q+x90Ast0E54EdTKxQFxRLR5YBFGhIURbBYa1Sch9KV0tDglt3hEHBEtjy1ti1pAG4FTfSKFxtaI&#10;GEZgDqXFP8BJgYNQrtEFPFmxe4Sj+OApFqV2uHXRo/PJE1KkUEE7U7AJ5BheBhQfPMWClA63Lnp0&#10;PuWAHkXuOV3goRwDKdGFJVke8GjrYrFYLBaLxWKxWCwWi8Visfj/wH///R/Xrj2H4mj3LgAAAABJ&#10;RU5ErkJgglBLAwQUAAYACAAAACEAaY8Whd4AAAAFAQAADwAAAGRycy9kb3ducmV2LnhtbEyPQUvD&#10;QBCF74L/YRnBm93YlhJjNkUU8WBpa6vgcZods8HsbMhuk/Tfu/Wil4HHe7z3Tb4cbSN66nztWMHt&#10;JAFBXDpdc6Xgff98k4LwAVlj45gUnMjDsri8yDHTbuA36nehErGEfYYKTAhtJqUvDVn0E9cSR+/L&#10;dRZDlF0ldYdDLLeNnCbJQlqsOS4YbOnRUPm9O1oFm8/108frdmO2ybA67V/6Uq7vVkpdX40P9yAC&#10;jeEvDGf8iA5FZDq4I2svGgXxkfB7o5dOFzMQBwXzeToDWeTyP33x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RExuxiAwAA8wsAAA4AAAAAAAAA&#10;AAAAAAAAOgIAAGRycy9lMm9Eb2MueG1sUEsBAi0ACgAAAAAAAAAhAN5/UANfHwAAXx8AABQAAAAA&#10;AAAAAAAAAAAAyAUAAGRycy9tZWRpYS9pbWFnZTEucG5nUEsBAi0ACgAAAAAAAAAhAC+lxnWgIgAA&#10;oCIAABQAAAAAAAAAAAAAAAAAWSUAAGRycy9tZWRpYS9pbWFnZTIucG5nUEsBAi0AFAAGAAgAAAAh&#10;AGmPFoXeAAAABQEAAA8AAAAAAAAAAAAAAAAAK0gAAGRycy9kb3ducmV2LnhtbFBLAQItABQABgAI&#10;AAAAIQAubPAAxQAAAKUBAAAZAAAAAAAAAAAAAAAAADZJAABkcnMvX3JlbHMvZTJvRG9jLnhtbC5y&#10;ZWxzUEsFBgAAAAAHAAcAvgEAADJKAAAAAA==&#10;">
                <v:shape id="_x0000_s1058" type="#_x0000_t75" style="position:absolute;width:52463;height:28460;visibility:visible;mso-wrap-style:square">
                  <v:fill o:detectmouseclick="t"/>
                  <v:path o:connecttype="none"/>
                </v:shape>
                <v:shape id="Picture 65" o:spid="_x0000_s1059" type="#_x0000_t75" style="position:absolute;left:34226;width:15614;height:19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oEwQAAANsAAAAPAAAAZHJzL2Rvd25yZXYueG1sRE/dasIw&#10;FL4X9g7hDLzT1DLq6IziBptjgtDOBzg0x6asOSlN1p+3Xy4GXn58/7vDZFsxUO8bxwo26wQEceV0&#10;w7WC6/f76hmED8gaW8ekYCYPh/3DYoe5diMXNJShFjGEfY4KTAhdLqWvDFn0a9cRR+7meoshwr6W&#10;uscxhttWpkmSSYsNxwaDHb0Zqn7KX6ugzL6u2ySb7e30UWzPeHltn9gotXycji8gAk3hLv53f2oF&#10;aVwfv8QfIPd/AAAA//8DAFBLAQItABQABgAIAAAAIQDb4fbL7gAAAIUBAAATAAAAAAAAAAAAAAAA&#10;AAAAAABbQ29udGVudF9UeXBlc10ueG1sUEsBAi0AFAAGAAgAAAAhAFr0LFu/AAAAFQEAAAsAAAAA&#10;AAAAAAAAAAAAHwEAAF9yZWxzLy5yZWxzUEsBAi0AFAAGAAgAAAAhANfrmgTBAAAA2wAAAA8AAAAA&#10;AAAAAAAAAAAABwIAAGRycy9kb3ducmV2LnhtbFBLBQYAAAAAAwADALcAAAD1AgAAAAA=&#10;">
                  <v:imagedata r:id="rId86" o:title=""/>
                </v:shape>
                <v:rect id="Rectangle 66" o:spid="_x0000_s1060" style="position:absolute;left:27426;top:20566;width:24678;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8GwwAAANsAAAAPAAAAZHJzL2Rvd25yZXYueG1sRI9PawIx&#10;FMTvQr9DeIXeNLsipa5GKUJLb2X9Ax4fm+dm7eZlTeK6/faNIPQ4zMxvmOV6sK3oyYfGsYJ8koEg&#10;rpxuuFaw332M30CEiKyxdUwKfinAevU0WmKh3Y1L6rexFgnCoUAFJsaukDJUhiyGieuIk3dy3mJM&#10;0tdSe7wluG3lNMtepcWG04LBjjaGqp/t1Srg77I0s8PnvPeX1u/y/nqeHUmpl+fhfQEi0hD/w4/2&#10;l1YwzeH+Jf0AufoDAAD//wMAUEsBAi0AFAAGAAgAAAAhANvh9svuAAAAhQEAABMAAAAAAAAAAAAA&#10;AAAAAAAAAFtDb250ZW50X1R5cGVzXS54bWxQSwECLQAUAAYACAAAACEAWvQsW78AAAAVAQAACwAA&#10;AAAAAAAAAAAAAAAfAQAAX3JlbHMvLnJlbHNQSwECLQAUAAYACAAAACEAnzMfBsMAAADbAAAADwAA&#10;AAAAAAAAAAAAAAAHAgAAZHJzL2Rvd25yZXYueG1sUEsFBgAAAAADAAMAtwAAAPcCAAAAAA==&#10;" filled="f" fillcolor="#bbe0e3" stroked="f">
                  <v:textbox style="mso-fit-shape-to-text:t" inset="1.62561mm,.81281mm,1.62561mm,.81281mm">
                    <w:txbxContent>
                      <w:p w14:paraId="0CEC4F68" w14:textId="5DD72CDC" w:rsidR="009F38AB" w:rsidRPr="00133874" w:rsidRDefault="009F38AB" w:rsidP="00133874">
                        <w:pPr>
                          <w:autoSpaceDE w:val="0"/>
                          <w:autoSpaceDN w:val="0"/>
                          <w:adjustRightInd w:val="0"/>
                          <w:jc w:val="center"/>
                          <w:rPr>
                            <w:rFonts w:ascii="Arial" w:hAnsi="Arial" w:cs="Arial"/>
                            <w:color w:val="000000"/>
                            <w:sz w:val="22"/>
                            <w:szCs w:val="24"/>
                            <w:rtl/>
                            <w14:shadow w14:blurRad="50800" w14:dist="38100" w14:dir="2700000" w14:sx="100000" w14:sy="100000" w14:kx="0" w14:ky="0" w14:algn="tl">
                              <w14:srgbClr w14:val="000000">
                                <w14:alpha w14:val="60000"/>
                              </w14:srgbClr>
                            </w14:shadow>
                          </w:rPr>
                        </w:pP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یاتاقان غلتکی دو ردیفه با حلقه داخلی خود تنظیم   </w:t>
                        </w:r>
                        <w:r w:rsidRPr="00133874">
                          <w:rPr>
                            <w:rFonts w:ascii="Arial" w:hAnsi="Arial" w:cs="Arial"/>
                            <w:color w:val="FF3300"/>
                            <w:sz w:val="22"/>
                            <w:szCs w:val="24"/>
                            <w:rtl/>
                            <w14:shadow w14:blurRad="50800" w14:dist="38100" w14:dir="2700000" w14:sx="100000" w14:sy="100000" w14:kx="0" w14:ky="0" w14:algn="tl">
                              <w14:srgbClr w14:val="000000">
                                <w14:alpha w14:val="60000"/>
                              </w14:srgbClr>
                            </w14:shadow>
                          </w:rPr>
                          <w:t>تک لبه</w:t>
                        </w: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 با دو حلقه خارجی مجزا و حلقه داخلی مشترک</w:t>
                        </w:r>
                      </w:p>
                    </w:txbxContent>
                  </v:textbox>
                </v:rect>
                <v:shape id="Picture 67" o:spid="_x0000_s1061" type="#_x0000_t75" style="position:absolute;left:1938;width:17278;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g0xQAAANsAAAAPAAAAZHJzL2Rvd25yZXYueG1sRI9Ba8JA&#10;FITvhf6H5RW8FN00iEjqKkGQeigFo5Qen9nXJDT7NmRfY/rvu4LgcZiZb5jVZnStGqgPjWcDL7ME&#10;FHHpbcOVgdNxN12CCoJssfVMBv4owGb9+LDCzPoLH2gopFIRwiFDA7VIl2kdypochpnviKP37XuH&#10;EmVfadvjJcJdq9MkWWiHDceFGjva1lT+FL/OwLnY5XkpOGwPn/O35Fm+lu8fc2MmT2P+CkpolHv4&#10;1t5bA2kK1y/xB+j1PwAAAP//AwBQSwECLQAUAAYACAAAACEA2+H2y+4AAACFAQAAEwAAAAAAAAAA&#10;AAAAAAAAAAAAW0NvbnRlbnRfVHlwZXNdLnhtbFBLAQItABQABgAIAAAAIQBa9CxbvwAAABUBAAAL&#10;AAAAAAAAAAAAAAAAAB8BAABfcmVscy8ucmVsc1BLAQItABQABgAIAAAAIQCe8Cg0xQAAANsAAAAP&#10;AAAAAAAAAAAAAAAAAAcCAABkcnMvZG93bnJldi54bWxQSwUGAAAAAAMAAwC3AAAA+QIAAAAA&#10;">
                  <v:imagedata r:id="rId87" o:title=""/>
                </v:shape>
                <v:rect id="Rectangle 68" o:spid="_x0000_s1062" style="position:absolute;top:20573;width:25160;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TqwwAAANsAAAAPAAAAZHJzL2Rvd25yZXYueG1sRI9BawIx&#10;FITvBf9DeEJvNauVoqtRpNDSm6xW8PjYPDerm5c1iev675tCocdhZr5hluveNqIjH2rHCsajDARx&#10;6XTNlYLv/cfLDESIyBobx6TgQQHWq8HTEnPt7lxQt4uVSBAOOSowMba5lKE0ZDGMXEucvJPzFmOS&#10;vpLa4z3BbSMnWfYmLdacFgy29G6ovOxuVgFvi8JMD5/zzl8bvx93t/P0SEo9D/vNAkSkPv6H/9pf&#10;WsHkFX6/pB8gVz8AAAD//wMAUEsBAi0AFAAGAAgAAAAhANvh9svuAAAAhQEAABMAAAAAAAAAAAAA&#10;AAAAAAAAAFtDb250ZW50X1R5cGVzXS54bWxQSwECLQAUAAYACAAAACEAWvQsW78AAAAVAQAACwAA&#10;AAAAAAAAAAAAAAAfAQAAX3JlbHMvLnJlbHNQSwECLQAUAAYACAAAACEAAK0k6sMAAADbAAAADwAA&#10;AAAAAAAAAAAAAAAHAgAAZHJzL2Rvd25yZXYueG1sUEsFBgAAAAADAAMAtwAAAPcCAAAAAA==&#10;" filled="f" fillcolor="#bbe0e3" stroked="f">
                  <v:textbox style="mso-fit-shape-to-text:t" inset="1.62561mm,.81281mm,1.62561mm,.81281mm">
                    <w:txbxContent>
                      <w:p w14:paraId="366626C0" w14:textId="6AF219B3" w:rsidR="009F38AB" w:rsidRPr="00133874" w:rsidRDefault="009F38AB" w:rsidP="00133874">
                        <w:pPr>
                          <w:autoSpaceDE w:val="0"/>
                          <w:autoSpaceDN w:val="0"/>
                          <w:adjustRightInd w:val="0"/>
                          <w:jc w:val="center"/>
                          <w:rPr>
                            <w:rFonts w:ascii="Arial" w:hAnsi="Arial" w:cs="Arial"/>
                            <w:color w:val="000000"/>
                            <w:sz w:val="22"/>
                            <w:szCs w:val="24"/>
                            <w:rtl/>
                            <w14:shadow w14:blurRad="50800" w14:dist="38100" w14:dir="2700000" w14:sx="100000" w14:sy="100000" w14:kx="0" w14:ky="0" w14:algn="tl">
                              <w14:srgbClr w14:val="000000">
                                <w14:alpha w14:val="60000"/>
                              </w14:srgbClr>
                            </w14:shadow>
                          </w:rPr>
                        </w:pP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یاتاقان غلتکی دو ردیفه با حلقه داخلی خود تنظیم  </w:t>
                        </w:r>
                        <w:r w:rsidRPr="00133874">
                          <w:rPr>
                            <w:rFonts w:ascii="Arial" w:hAnsi="Arial" w:cs="Arial"/>
                            <w:color w:val="FF3300"/>
                            <w:sz w:val="22"/>
                            <w:szCs w:val="24"/>
                            <w:rtl/>
                            <w14:shadow w14:blurRad="50800" w14:dist="38100" w14:dir="2700000" w14:sx="100000" w14:sy="100000" w14:kx="0" w14:ky="0" w14:algn="tl">
                              <w14:srgbClr w14:val="000000">
                                <w14:alpha w14:val="60000"/>
                              </w14:srgbClr>
                            </w14:shadow>
                          </w:rPr>
                          <w:t>دو لبه</w:t>
                        </w:r>
                        <w:r w:rsidRPr="00133874">
                          <w:rPr>
                            <w:rFonts w:ascii="Arial" w:hAnsi="Arial" w:cs="Arial"/>
                            <w:color w:val="000000"/>
                            <w:sz w:val="22"/>
                            <w:szCs w:val="24"/>
                            <w:rtl/>
                            <w14:shadow w14:blurRad="50800" w14:dist="38100" w14:dir="2700000" w14:sx="100000" w14:sy="100000" w14:kx="0" w14:ky="0" w14:algn="tl">
                              <w14:srgbClr w14:val="000000">
                                <w14:alpha w14:val="60000"/>
                              </w14:srgbClr>
                            </w14:shadow>
                          </w:rPr>
                          <w:t xml:space="preserve"> با دو حلقه خارجی مجزا و حلقه داخلی مشترک</w:t>
                        </w:r>
                      </w:p>
                    </w:txbxContent>
                  </v:textbox>
                </v:rect>
                <w10:anchorlock/>
              </v:group>
            </w:pict>
          </mc:Fallback>
        </mc:AlternateContent>
      </w:r>
    </w:p>
    <w:p w14:paraId="01747D00" w14:textId="3181E012" w:rsidR="00133874" w:rsidRPr="005149A9" w:rsidRDefault="00133874" w:rsidP="00133874">
      <w:pPr>
        <w:pStyle w:val="a2"/>
        <w:rPr>
          <w:rtl/>
        </w:rPr>
      </w:pPr>
      <w:bookmarkStart w:id="50" w:name="_Toc177145354"/>
      <w:r w:rsidRPr="005149A9">
        <w:rPr>
          <w:rtl/>
        </w:rPr>
        <w:t>نمونه از یاتاقان غلطکی دو ردیفه</w:t>
      </w:r>
      <w:bookmarkEnd w:id="50"/>
    </w:p>
    <w:p w14:paraId="0FDE0C69" w14:textId="6B0B7D49" w:rsidR="009F38AB" w:rsidRPr="005149A9" w:rsidRDefault="009F38AB" w:rsidP="00133874">
      <w:pPr>
        <w:tabs>
          <w:tab w:val="left" w:pos="1726"/>
          <w:tab w:val="center" w:pos="4153"/>
        </w:tabs>
        <w:spacing w:before="100" w:beforeAutospacing="1" w:after="100" w:afterAutospacing="1" w:line="360" w:lineRule="auto"/>
      </w:pPr>
    </w:p>
    <w:p w14:paraId="56EC8823" w14:textId="77777777" w:rsidR="00133874" w:rsidRPr="005149A9" w:rsidRDefault="009F38AB" w:rsidP="00133874">
      <w:pPr>
        <w:pStyle w:val="a1"/>
      </w:pPr>
      <w:bookmarkStart w:id="51" w:name="_Toc177145287"/>
      <w:r w:rsidRPr="005149A9">
        <w:rPr>
          <w:rtl/>
        </w:rPr>
        <w:t>تقسيم بندي برحسب جبران ناميزاني محور:</w:t>
      </w:r>
      <w:bookmarkEnd w:id="51"/>
    </w:p>
    <w:p w14:paraId="04BC0939" w14:textId="5AEBADA7" w:rsidR="009F38AB" w:rsidRPr="005149A9" w:rsidRDefault="00133874" w:rsidP="00133874">
      <w:pPr>
        <w:rPr>
          <w:b/>
          <w:bCs/>
          <w:sz w:val="28"/>
          <w:szCs w:val="32"/>
        </w:rPr>
      </w:pPr>
      <w:r w:rsidRPr="005149A9">
        <w:rPr>
          <w:rFonts w:hint="cs"/>
          <w:b/>
          <w:bCs/>
          <w:rtl/>
        </w:rPr>
        <w:t>1</w:t>
      </w:r>
      <w:r w:rsidRPr="005149A9">
        <w:rPr>
          <w:b/>
          <w:bCs/>
          <w:sz w:val="32"/>
          <w:szCs w:val="32"/>
          <w:rtl/>
        </w:rPr>
        <w:t>-</w:t>
      </w:r>
      <w:r w:rsidRPr="005149A9">
        <w:rPr>
          <w:rFonts w:hint="cs"/>
          <w:b/>
          <w:bCs/>
          <w:sz w:val="32"/>
          <w:szCs w:val="32"/>
          <w:rtl/>
        </w:rPr>
        <w:t xml:space="preserve"> </w:t>
      </w:r>
      <w:r w:rsidR="009F38AB" w:rsidRPr="005149A9">
        <w:rPr>
          <w:b/>
          <w:bCs/>
          <w:sz w:val="28"/>
          <w:szCs w:val="32"/>
          <w:rtl/>
        </w:rPr>
        <w:t>خود ميزان:</w:t>
      </w:r>
    </w:p>
    <w:p w14:paraId="26D1550F" w14:textId="7DFED8C1" w:rsidR="009F38AB" w:rsidRPr="005149A9" w:rsidRDefault="009F38AB" w:rsidP="00133874">
      <w:pPr>
        <w:spacing w:before="100" w:beforeAutospacing="1" w:after="100" w:afterAutospacing="1" w:line="360" w:lineRule="auto"/>
        <w:jc w:val="lowKashida"/>
        <w:rPr>
          <w:sz w:val="28"/>
          <w:rtl/>
        </w:rPr>
      </w:pPr>
      <w:r w:rsidRPr="005149A9">
        <w:rPr>
          <w:sz w:val="28"/>
          <w:rtl/>
        </w:rPr>
        <w:t>در يك بلبيرينگ خود تنظيم پروفيل شيار رينگ خــارجي كروي شكل است .همچنين رينگ داخلي دو شيار با مقطع دايره اي دارد.</w:t>
      </w:r>
      <w:r w:rsidR="00133874" w:rsidRPr="005149A9">
        <w:rPr>
          <w:rFonts w:hint="cs"/>
          <w:sz w:val="28"/>
          <w:rtl/>
        </w:rPr>
        <w:t xml:space="preserve"> </w:t>
      </w:r>
      <w:r w:rsidRPr="005149A9">
        <w:rPr>
          <w:sz w:val="28"/>
          <w:rtl/>
        </w:rPr>
        <w:t>قفـسه ، هر دو رديف ساچمه ها را روي رينگ داخلي ثابت كرده و تشكيل يك مجموعه را مي دهد. اين مجموعه داخل رينگ خارجي به صورت مفصلي مي چرخد و خود را با وضعيت شفت تنظيم ميكند لذا مشكلات همراستا نبودن نشيمنگاه بلبيرينــگ، عدم توازي شفت با محور رينگ خـارجي و</w:t>
      </w:r>
      <w:r w:rsidR="00133874" w:rsidRPr="005149A9">
        <w:rPr>
          <w:rFonts w:hint="cs"/>
          <w:sz w:val="28"/>
          <w:rtl/>
        </w:rPr>
        <w:t xml:space="preserve"> </w:t>
      </w:r>
      <w:r w:rsidRPr="005149A9">
        <w:rPr>
          <w:sz w:val="28"/>
          <w:rtl/>
        </w:rPr>
        <w:t xml:space="preserve">يا خيز شفت، اثر نامـــطلوبي بر رينگ نمي گذارند . اين نوع در مواردي استفاده ميشود كه لقي معــــيني  بين ميله و ياتاقان مورد نظر باشد وعموما در ماشين آلات كشاورزي،نوارنقاله ها، ماشينهاي ساده، صنايع چوب و هواكشها كاربرد دارند .  </w:t>
      </w:r>
    </w:p>
    <w:p w14:paraId="47B8F44B" w14:textId="77777777" w:rsidR="009F38AB" w:rsidRPr="005149A9" w:rsidRDefault="009F38AB" w:rsidP="009F38AB">
      <w:pPr>
        <w:spacing w:before="100" w:beforeAutospacing="1" w:after="100" w:afterAutospacing="1" w:line="360" w:lineRule="auto"/>
        <w:rPr>
          <w:b/>
          <w:bCs/>
          <w:sz w:val="32"/>
          <w:szCs w:val="32"/>
        </w:rPr>
      </w:pPr>
      <w:r w:rsidRPr="005149A9">
        <w:rPr>
          <w:b/>
          <w:bCs/>
          <w:rtl/>
        </w:rPr>
        <w:lastRenderedPageBreak/>
        <w:t>2</w:t>
      </w:r>
      <w:r w:rsidRPr="005149A9">
        <w:rPr>
          <w:b/>
          <w:bCs/>
          <w:sz w:val="32"/>
          <w:szCs w:val="32"/>
          <w:rtl/>
        </w:rPr>
        <w:t>- غير خود ميزان</w:t>
      </w:r>
    </w:p>
    <w:p w14:paraId="1D80C4E7" w14:textId="77777777" w:rsidR="009F38AB" w:rsidRPr="005149A9" w:rsidRDefault="009F38AB" w:rsidP="00133874">
      <w:pPr>
        <w:pStyle w:val="a1"/>
      </w:pPr>
      <w:bookmarkStart w:id="52" w:name="_Toc177145288"/>
      <w:r w:rsidRPr="005149A9">
        <w:rPr>
          <w:rtl/>
        </w:rPr>
        <w:t>تقسيم بندي از لحاظ ساختمان:</w:t>
      </w:r>
      <w:bookmarkEnd w:id="52"/>
    </w:p>
    <w:p w14:paraId="700E9BB8" w14:textId="77777777" w:rsidR="009F38AB" w:rsidRPr="005149A9" w:rsidRDefault="009F38AB" w:rsidP="009F38AB">
      <w:pPr>
        <w:numPr>
          <w:ilvl w:val="0"/>
          <w:numId w:val="56"/>
        </w:numPr>
        <w:spacing w:before="100" w:beforeAutospacing="1" w:after="100" w:afterAutospacing="1" w:line="360" w:lineRule="auto"/>
        <w:rPr>
          <w:b/>
          <w:bCs/>
          <w:sz w:val="32"/>
          <w:szCs w:val="32"/>
          <w:rtl/>
        </w:rPr>
      </w:pPr>
      <w:r w:rsidRPr="005149A9">
        <w:rPr>
          <w:b/>
          <w:bCs/>
          <w:sz w:val="32"/>
          <w:szCs w:val="32"/>
          <w:rtl/>
        </w:rPr>
        <w:t>ياتاقانهاي يك تكه</w:t>
      </w:r>
    </w:p>
    <w:p w14:paraId="7B78DED2" w14:textId="77777777" w:rsidR="009F38AB" w:rsidRPr="005149A9" w:rsidRDefault="009F38AB" w:rsidP="009F38AB">
      <w:pPr>
        <w:numPr>
          <w:ilvl w:val="0"/>
          <w:numId w:val="57"/>
        </w:numPr>
        <w:spacing w:before="100" w:beforeAutospacing="1" w:after="100" w:afterAutospacing="1" w:line="360" w:lineRule="auto"/>
        <w:rPr>
          <w:sz w:val="32"/>
          <w:szCs w:val="32"/>
          <w:rtl/>
        </w:rPr>
      </w:pPr>
      <w:r w:rsidRPr="005149A9">
        <w:rPr>
          <w:b/>
          <w:bCs/>
          <w:sz w:val="32"/>
          <w:szCs w:val="32"/>
          <w:rtl/>
        </w:rPr>
        <w:t>ياتاقانهاي دوتكه</w:t>
      </w:r>
      <w:r w:rsidRPr="005149A9">
        <w:rPr>
          <w:sz w:val="32"/>
          <w:szCs w:val="32"/>
          <w:rtl/>
        </w:rPr>
        <w:t>:</w:t>
      </w:r>
    </w:p>
    <w:p w14:paraId="67091D97" w14:textId="650D31FD" w:rsidR="009F38AB" w:rsidRPr="005149A9" w:rsidRDefault="009F38AB" w:rsidP="009F38AB">
      <w:pPr>
        <w:spacing w:before="100" w:beforeAutospacing="1" w:after="100" w:afterAutospacing="1" w:line="360" w:lineRule="auto"/>
        <w:jc w:val="lowKashida"/>
        <w:rPr>
          <w:sz w:val="28"/>
          <w:rtl/>
        </w:rPr>
      </w:pPr>
      <w:r w:rsidRPr="005149A9">
        <w:rPr>
          <w:sz w:val="28"/>
          <w:rtl/>
        </w:rPr>
        <w:t>از دو قسمت پايه و درپوش و از جنس چدن خـــاكستري ساخته ميشوند كه به كمك پله مركز ياب در امتداد هم قرار گرفته و بوسيله   دو عدد پيچ بسته ميشوند.اين ياتاقانها در دو نوع بوشدار و بدون بوش ساخته ميشوند .</w:t>
      </w:r>
    </w:p>
    <w:p w14:paraId="63C11B12" w14:textId="779C29C1" w:rsidR="009F38AB" w:rsidRPr="005149A9" w:rsidRDefault="009F38AB" w:rsidP="00133874">
      <w:pPr>
        <w:pStyle w:val="a1"/>
        <w:rPr>
          <w:rtl/>
        </w:rPr>
      </w:pPr>
      <w:bookmarkStart w:id="53" w:name="_Toc177145289"/>
      <w:r w:rsidRPr="005149A9">
        <w:rPr>
          <w:rtl/>
        </w:rPr>
        <w:t>یاتاقانهای دو ردیفه یکپارچه (جدا نشدنی) :</w:t>
      </w:r>
      <w:bookmarkEnd w:id="53"/>
    </w:p>
    <w:p w14:paraId="02386CFE" w14:textId="37669016" w:rsidR="009F38AB" w:rsidRPr="005149A9" w:rsidRDefault="00133874" w:rsidP="009F38AB">
      <w:pPr>
        <w:spacing w:before="100" w:beforeAutospacing="1" w:after="100" w:afterAutospacing="1" w:line="360" w:lineRule="auto"/>
        <w:jc w:val="lowKashida"/>
        <w:rPr>
          <w:sz w:val="28"/>
          <w:rtl/>
        </w:rPr>
      </w:pPr>
      <w:r w:rsidRPr="005149A9">
        <w:rPr>
          <w:noProof/>
          <w:rtl/>
        </w:rPr>
        <w:drawing>
          <wp:anchor distT="0" distB="0" distL="114300" distR="114300" simplePos="0" relativeHeight="251661312" behindDoc="0" locked="0" layoutInCell="1" allowOverlap="1" wp14:anchorId="214D0EBC" wp14:editId="1B80ABFA">
            <wp:simplePos x="0" y="0"/>
            <wp:positionH relativeFrom="column">
              <wp:posOffset>2667000</wp:posOffset>
            </wp:positionH>
            <wp:positionV relativeFrom="paragraph">
              <wp:posOffset>479425</wp:posOffset>
            </wp:positionV>
            <wp:extent cx="2426970" cy="2987040"/>
            <wp:effectExtent l="0" t="0" r="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6970" cy="2987040"/>
                    </a:xfrm>
                    <a:prstGeom prst="rect">
                      <a:avLst/>
                    </a:prstGeom>
                    <a:noFill/>
                  </pic:spPr>
                </pic:pic>
              </a:graphicData>
            </a:graphic>
            <wp14:sizeRelH relativeFrom="page">
              <wp14:pctWidth>0</wp14:pctWidth>
            </wp14:sizeRelH>
            <wp14:sizeRelV relativeFrom="page">
              <wp14:pctHeight>0</wp14:pctHeight>
            </wp14:sizeRelV>
          </wp:anchor>
        </w:drawing>
      </w:r>
      <w:r w:rsidRPr="005149A9">
        <w:rPr>
          <w:noProof/>
          <w:rtl/>
        </w:rPr>
        <w:drawing>
          <wp:anchor distT="0" distB="0" distL="114300" distR="114300" simplePos="0" relativeHeight="251662336" behindDoc="0" locked="0" layoutInCell="1" allowOverlap="1" wp14:anchorId="5CA1C2F0" wp14:editId="3BB4A091">
            <wp:simplePos x="0" y="0"/>
            <wp:positionH relativeFrom="column">
              <wp:posOffset>-306705</wp:posOffset>
            </wp:positionH>
            <wp:positionV relativeFrom="paragraph">
              <wp:posOffset>467360</wp:posOffset>
            </wp:positionV>
            <wp:extent cx="2547620" cy="294703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7620" cy="2947035"/>
                    </a:xfrm>
                    <a:prstGeom prst="rect">
                      <a:avLst/>
                    </a:prstGeom>
                    <a:noFill/>
                  </pic:spPr>
                </pic:pic>
              </a:graphicData>
            </a:graphic>
            <wp14:sizeRelH relativeFrom="page">
              <wp14:pctWidth>0</wp14:pctWidth>
            </wp14:sizeRelH>
            <wp14:sizeRelV relativeFrom="page">
              <wp14:pctHeight>0</wp14:pctHeight>
            </wp14:sizeRelV>
          </wp:anchor>
        </w:drawing>
      </w:r>
      <w:r w:rsidR="009F38AB" w:rsidRPr="005149A9">
        <w:rPr>
          <w:rFonts w:hint="cs"/>
          <w:sz w:val="28"/>
          <w:rtl/>
        </w:rPr>
        <w:t xml:space="preserve">نمونه ای از این نوع یاتاقان ها در شکل </w:t>
      </w:r>
      <w:r w:rsidRPr="005149A9">
        <w:rPr>
          <w:rFonts w:hint="cs"/>
          <w:sz w:val="28"/>
          <w:rtl/>
        </w:rPr>
        <w:t xml:space="preserve">(1-13) </w:t>
      </w:r>
      <w:r w:rsidR="009F38AB" w:rsidRPr="005149A9">
        <w:rPr>
          <w:rFonts w:hint="cs"/>
          <w:sz w:val="28"/>
          <w:rtl/>
        </w:rPr>
        <w:t>نشان داده شده است.</w:t>
      </w:r>
    </w:p>
    <w:p w14:paraId="3B02E9ED" w14:textId="77777777" w:rsidR="00133874" w:rsidRPr="005149A9" w:rsidRDefault="00133874" w:rsidP="009F38AB">
      <w:pPr>
        <w:spacing w:before="100" w:beforeAutospacing="1" w:after="100" w:afterAutospacing="1" w:line="360" w:lineRule="auto"/>
        <w:jc w:val="lowKashida"/>
        <w:rPr>
          <w:sz w:val="28"/>
          <w:rtl/>
        </w:rPr>
      </w:pPr>
    </w:p>
    <w:p w14:paraId="49B9EB85" w14:textId="137810BA" w:rsidR="009F38AB" w:rsidRPr="005149A9" w:rsidRDefault="009F38AB" w:rsidP="009F38AB">
      <w:pPr>
        <w:spacing w:before="100" w:beforeAutospacing="1" w:after="100" w:afterAutospacing="1" w:line="360" w:lineRule="auto"/>
        <w:rPr>
          <w:rtl/>
        </w:rPr>
      </w:pPr>
      <w:r w:rsidRPr="005149A9">
        <w:rPr>
          <w:rFonts w:hint="cs"/>
          <w:rtl/>
        </w:rPr>
        <w:t xml:space="preserve">   </w:t>
      </w:r>
      <w:r w:rsidRPr="005149A9">
        <w:rPr>
          <w:noProof/>
          <w:rtl/>
        </w:rPr>
        <mc:AlternateContent>
          <mc:Choice Requires="wpc">
            <w:drawing>
              <wp:inline distT="0" distB="0" distL="0" distR="0" wp14:anchorId="04B44173" wp14:editId="123F99BE">
                <wp:extent cx="5274310" cy="2173605"/>
                <wp:effectExtent l="1905" t="3175" r="635" b="4445"/>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3723984" id="Canvas 78" o:spid="_x0000_s1026" editas="canvas" style="width:415.3pt;height:171.15pt;mso-position-horizontal-relative:char;mso-position-vertical-relative:line" coordsize="527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RaxTA3gAAAAUBAAAPAAAAZHJzL2Rvd25yZXYueG1s&#10;TI9RS8MwFIXfBf9DuIIv4tKts5Su6RgDQQQf3BT2mDZ3TbfkpjTpVv+90Rd9uXA4h3O+W64na9gF&#10;B985EjCfJcCQGqc6agV87J8fc2A+SFLSOEIBX+hhXd3elLJQ7krveNmFlsUS8oUUoEPoC859o9FK&#10;P3M9UvSObrAyRDm0XA3yGsut4YskybiVHcUFLXvcamzOu9EKeG2yh9O8Hg82f/vU6ZM5vIT9Uoj7&#10;u2mzAhZwCn9h+MGP6FBFptqNpDwzAuIj4fdGL0+TDFgtIF0uUuBVyf/TV98AAAD//wMAUEsBAi0A&#10;FAAGAAgAAAAhALaDOJL+AAAA4QEAABMAAAAAAAAAAAAAAAAAAAAAAFtDb250ZW50X1R5cGVzXS54&#10;bWxQSwECLQAUAAYACAAAACEAOP0h/9YAAACUAQAACwAAAAAAAAAAAAAAAAAvAQAAX3JlbHMvLnJl&#10;bHNQSwECLQAUAAYACAAAACEA9JJYjgkBAAAbAgAADgAAAAAAAAAAAAAAAAAuAgAAZHJzL2Uyb0Rv&#10;Yy54bWxQSwECLQAUAAYACAAAACEA0WsUwN4AAAAFAQAADwAAAAAAAAAAAAAAAABjAwAAZHJzL2Rv&#10;d25yZXYueG1sUEsFBgAAAAAEAAQA8wAAAG4EAAAAAA==&#10;">
                <v:shape id="_x0000_s1027" type="#_x0000_t75" style="position:absolute;width:52743;height:21736;visibility:visible;mso-wrap-style:square">
                  <v:fill o:detectmouseclick="t"/>
                  <v:path o:connecttype="none"/>
                </v:shape>
                <w10:anchorlock/>
              </v:group>
            </w:pict>
          </mc:Fallback>
        </mc:AlternateContent>
      </w:r>
    </w:p>
    <w:p w14:paraId="7C8D1D57" w14:textId="0750B60C" w:rsidR="009F38AB" w:rsidRPr="005149A9" w:rsidRDefault="009F38AB" w:rsidP="00133874">
      <w:pPr>
        <w:pStyle w:val="a2"/>
        <w:rPr>
          <w:rtl/>
        </w:rPr>
      </w:pPr>
      <w:bookmarkStart w:id="54" w:name="_Toc177145355"/>
      <w:r w:rsidRPr="005149A9">
        <w:rPr>
          <w:rFonts w:hint="cs"/>
          <w:rtl/>
        </w:rPr>
        <w:t>نمونه ای از یاتاقان های دو ردیفه یکپارچه</w:t>
      </w:r>
      <w:bookmarkEnd w:id="54"/>
    </w:p>
    <w:p w14:paraId="1136DEAF" w14:textId="77777777" w:rsidR="00133874" w:rsidRPr="005149A9" w:rsidRDefault="00133874" w:rsidP="00133874">
      <w:pPr>
        <w:pStyle w:val="a8"/>
        <w:rPr>
          <w:lang w:bidi="fa-IR"/>
        </w:rPr>
      </w:pPr>
    </w:p>
    <w:p w14:paraId="4CAB8326" w14:textId="77777777" w:rsidR="009F38AB" w:rsidRPr="005149A9" w:rsidRDefault="009F38AB" w:rsidP="00133874">
      <w:pPr>
        <w:pStyle w:val="a1"/>
      </w:pPr>
      <w:bookmarkStart w:id="55" w:name="_Toc177145290"/>
      <w:r w:rsidRPr="005149A9">
        <w:rPr>
          <w:rtl/>
        </w:rPr>
        <w:lastRenderedPageBreak/>
        <w:t>یاتاقانهای یک ردیفه جداشدنی :</w:t>
      </w:r>
      <w:bookmarkEnd w:id="55"/>
    </w:p>
    <w:p w14:paraId="6AD31C0C" w14:textId="6E84FB68" w:rsidR="009F38AB" w:rsidRPr="005149A9" w:rsidRDefault="009F38AB" w:rsidP="009F38AB">
      <w:pPr>
        <w:spacing w:before="100" w:beforeAutospacing="1" w:after="100" w:afterAutospacing="1" w:line="360" w:lineRule="auto"/>
        <w:rPr>
          <w:sz w:val="28"/>
          <w:rtl/>
        </w:rPr>
      </w:pPr>
      <w:r w:rsidRPr="005149A9">
        <w:rPr>
          <w:rFonts w:hint="cs"/>
          <w:sz w:val="28"/>
          <w:rtl/>
        </w:rPr>
        <w:t>در شکل</w:t>
      </w:r>
      <w:r w:rsidR="00133874" w:rsidRPr="005149A9">
        <w:rPr>
          <w:rFonts w:hint="cs"/>
          <w:sz w:val="28"/>
          <w:rtl/>
        </w:rPr>
        <w:t xml:space="preserve"> (1-14)</w:t>
      </w:r>
      <w:r w:rsidRPr="005149A9">
        <w:rPr>
          <w:rFonts w:hint="cs"/>
          <w:sz w:val="28"/>
          <w:rtl/>
        </w:rPr>
        <w:t xml:space="preserve"> نشان داده شده است.</w:t>
      </w:r>
    </w:p>
    <w:p w14:paraId="3FE7F0FF" w14:textId="77777777" w:rsidR="009F38AB" w:rsidRPr="005149A9" w:rsidRDefault="009F38AB" w:rsidP="009F38AB">
      <w:pPr>
        <w:spacing w:before="100" w:beforeAutospacing="1" w:after="100" w:afterAutospacing="1" w:line="360" w:lineRule="auto"/>
        <w:rPr>
          <w:rtl/>
        </w:rPr>
      </w:pPr>
      <w:r w:rsidRPr="005149A9">
        <w:rPr>
          <w:rFonts w:hint="cs"/>
          <w:rtl/>
        </w:rPr>
        <w:t xml:space="preserve">  </w:t>
      </w:r>
      <w:r w:rsidRPr="005149A9">
        <w:rPr>
          <w:noProof/>
          <w:rtl/>
        </w:rPr>
        <mc:AlternateContent>
          <mc:Choice Requires="wpc">
            <w:drawing>
              <wp:inline distT="0" distB="0" distL="0" distR="0" wp14:anchorId="2CF9D402" wp14:editId="5EC80D57">
                <wp:extent cx="5274310" cy="2400300"/>
                <wp:effectExtent l="1905" t="0" r="635" b="4445"/>
                <wp:docPr id="263769966" name="Canvas 263769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52061100" name="Picture 84"/>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280315" y="0"/>
                            <a:ext cx="1524090" cy="2400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048476" name="Picture 85"/>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24810" y="0"/>
                            <a:ext cx="1535359" cy="239258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CBB7A3B" id="Canvas 263769966" o:spid="_x0000_s1026" editas="canvas" style="width:415.3pt;height:189pt;mso-position-horizontal-relative:char;mso-position-vertical-relative:line" coordsize="5274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anWgAIAAJsHAAAOAAAAZHJzL2Uyb0RvYy54bWzkVdtuEzEQfUfiHyy/&#10;t3tJtk1X3VSoURFSgSqCD3C8s1mr64vGTjbl6xlvNm2gSEUIhBAP2Yxvx2fOHNuXVzvdsS2gV9ZU&#10;PDtNOQMjba3MuuKfP92czDjzQZhadNZAxR/A86v561eXvSsht63takBGIMaXvat4G4Irk8TLFrTw&#10;p9aBocHGohaBmrhOahQ9oesuydP0LOkt1g6tBO+pd7Ef5PMBv2lAho9N4yGwruLELQxfHL6r+E3m&#10;l6Jco3CtkiMN8QsstFCGNn2EWogg2AbVMyitJFpvm3AqrU5s0ygJQw6UTZZ+l821MFvhh2QkqXMg&#10;SNFvxF2tI29jb1TXkRoJoZexL/73VB+gTqdkSb9RIIqe7f9yoWhV2CDwEUT/FIYWeL9xJ6SVE0Gt&#10;VKfCw1B3EiWSMts7Je9w35AftnfIVF3xaZGnZ1mWUsWN0GQ7mhU3Z7NprHhcGSfHpcwhNIBL6GiD&#10;LSzBqy+0IB2qSRNvrbz3zNjrVpg1vPGOLEVGJ+BDF6LtWxC1j91RwWP4sfkNz1WnXFQ76h7jURFy&#10;5cvu3ztmYeVGgwn7I4ADd2t8q5znDEvQKyAV8F1NPCUdv0AZOVQm7P3uUS4pDeIqSh8Qgmxj2BCn&#10;sT85GhjyeeIcs/OOhFv1721NwGIT7KDWrkEdcYgj21V8ks/SSVZw9vB40GAXmKShrMin6QVVR9IY&#10;hemEShWlE+UBxKEPb8Fqqo8nwZH4DpuI7a2PzGnqYUrc88m/B36j8tT89/ybFel5Op1Nz8+eGbj4&#10;vwyc/0UD5/l0lpFJf+TfSTEpLkb/Ti7yYn+x/Cn/DpcyXciD7cfXKj4xx22Kj9/U+VcAAAD//wMA&#10;UEsDBAoAAAAAAAAAIQCdIKXdYhUAAGIVAAAUAAAAZHJzL21lZGlhL2ltYWdlMS5wbmeJUE5HDQoa&#10;CgAAAA1JSERSAAACIQAAA/0BAAAAAHPngMoAAAACYktHRAAB3YoTpAAAAAxjbVBQSkNtcDA3MTIA&#10;AAAHT223pQAAFQNJREFUeNrt3c1u5DaeAHBqtID6EDRzzKHRnEfIsQ+GicEe9jUC7AtMbnUwLDk1&#10;QF0WqUfYRxnVegAf8wihx4e5sjCH4QJccf9/6ouqUqkkkokdRwISS+Xyr6sofpMiiYlwFGRVVmVV&#10;VmVVVmVVViWKIggNVzQhJA9WBCjXPsx1hWSmTEIVDW+orn2lq4rM4H8lC1RKDv9TWaBif18lYYpO&#10;67flQYqi9ofgQYqs/1yxIKWsf1RZkPLQ/EyDlPavH0KUijYnIkTRrDmReYCi+OmJj9J9hO5D+Shd&#10;cHQB5KM8d2chymN3tgtQtiNny5U+4h8ClD40nv2VinWn8rUVzbtTlb+y4vypA76O4gSpE9Cvo7hR&#10;jb6y8uKc772VR+d898rK04XzZQr8+2VuoNoh8sHnWqwQpqE+FqTsoUpHFeH4iV4CFE0ySVioomql&#10;CFGoUR9T8YUaCJrnAEWyVNwFKgxqZKhgtfn46oqyiv5jmAJ1MvmFqVClyiDWqe+CFUgBMlTRWUWM&#10;EIGKwnT0HKpIBingEKoIDingMVQpOcSXXahSmLLKslAlQYVAQ9ZfodicaJSQnAEaRsEK5Ji0VYJy&#10;TFDuwhVic0wRku/ujASF0NBSDRQsA4KUJyNIiqUaKP7l9CMqTQkbUvMApSnt/ZU4dam3VDt8S7Xm&#10;t9SacP701VtZb6n1Gac9HaltH6efIU6fR5z+lzh9QXH6peL0kcXpr4vTdxinHzNSn2qc/t04fc1x&#10;+r3j9MHHGQ+INDYRZ5wkzphNnPGjSGNZccbV4ozxzTlWZVVWZVVWZVVWZVVW5RdR1OCq4quyKr87&#10;pcyNoDKX35E0TClSyUWYUvCKJIoL4an83CjQ3uuVfy5VDlb5C1e03HABl6ikSxVoh4Pyb0xxecMO&#10;tSKXK0mtwA3qFLJcIQyUj6Ao3SjSR0mUqT5Sgf1kj1YhyxRJ7PFNo1R0i8q39at0oUJMxRyF+Ckf&#10;4LtkoiK3tfLHhUodLkQ1Cs8yVG4Xhkut0BOFCx8F4oviW0epPBSKCklFrviO1rFOLFdMrUCs4z80&#10;SrVY+QkVSRLJe+XykONk/gKKYrJXjJ+SHyBn4P/DghRhBORSvAxWIOLn4YopEuxQDVEOEDKChiru&#10;sSqrsiqrsiqr8n6UyWNVFisLjlVZld++UpDhAS8NrrmnoqIowkOpj38556X7h4vyXVcZzJxZpLgN&#10;zCyGMpwi5a0wb8WZAKe5t3KIruQxFOWvlFGUwlHM+1DyC8qiNE0uKEUMRSzLX8YVOY2cK3xEqQhh&#10;ZoFSjSolWTYDbFTRZHqm3zylXDrrqnICoFUkyfbLFD2ilGRyPv48pYLvE67IxEw+YTCq0FOloGby&#10;mYkRRZ0pCmNzsGI7dY/LFPdfrRUbUKGKsr+XgUqZ9R/LW2lSxOQk+OuKrGc/6jClpOcKfD5Fj/DO&#10;krS98leUJoljAVDlnUJF2ihkjqKb6ZyoCEcpkyVKO8sVqjL9LNOK77YClSfz0gT7tCJYc86gFOiV&#10;p71sFD1H6co4VpGBor6fr/STf/fCVXZMfz//G6ku1/6xrz1nELq1UiazQlfQ9rwYKKxTkhlKX/n+&#10;20DJOyWbofTVkKfSCZcb3oXL4wylL8xetKPc9srLdcXJ9zCi9grr7vTzDIV150ejnTtNd22skzMU&#10;7ig4bt4q+z4FXFeGz8foXtmViSQiKcmsWMec8/6AFCDSRpmTAi4pj4q2Cr+u7LvzK1nmr6D0z9Y0&#10;n9xL6Ssc1asrzgV7bcVpilJ/xalw7P0Vp8Kx81eceP/02ooT719eXeHdxbO/4sT742srFzK711Fo&#10;f5H7K/vuQr+6Mjez+zUUp6XH/JW5Wea0MjfLnFbOskwVRSl9lLPMjsRQtJ+Sd1f2pgsv5TTLJF8i&#10;KJp43aOTzE5kMZSC+ymsu5L2DnkpwywTWiDBSm4K5qnsuyudY5QLV3BqqJ/SV1sqjr0FfoqTZd5i&#10;08ZP6bPM6pvE+CrOpW25hSu5t9JndioxEZS6P8dP6eqqbQeVl9L9VdNBFag0fdZ+SpvZta3iMKVI&#10;TYjCBx/FU2myzO7R5xCl71P3U+rMri/MQpR+aMJToQYHBPJAZT/4KL7KDkOFhypPOLnZBCvDsSNP&#10;5aUYjB15KoIM3uCnnI76eygjc/A9lZOxMD+FmWBl5O2rsiqr8lYU+e4UEUXxatufHpVHe5qMHCcT&#10;3ZoiYqHyIYqyWa6MBID7Wu59j9614vbgvROFxVD0+1NoDEW9PyWLocj3p6QxFPH+lCSGUr4/hcRQ&#10;ijekvKlSbVVWZVVWZVVWZVVWZVVWZVVWZVUiKu6xKr9XxcxSEnzU5VB9xZruWX+FlforqgKUiuAT&#10;pUJ/ps32HAGK3NyGKV+bQ5XJb8MU/XV+MJn6Ns+arUJCFBKofEFFEzOilDlOuhG4N+EVRX3hoFQJ&#10;KGZMoTi/apZSUVC24kwpuMTHyJL2MbUJ5Y5DrDPpJSXVhFxX5B0rCR9X/sJlnipa5s+zFAbf6HA4&#10;U3BhzgfFJT9kc5TssnKQ+QxFVPSA+xeOKR9rRZnH3TWF0IPZgvJ89gRe9ZHKXGBwbbezFEgBYhug&#10;QKCAIr/lIwprld3jPGUzomiWoYLrYR6uKBD9DyYVGyZ3AcrWbOHjCM1kFqxAUjpXFN/Wyi0VcxT6&#10;UGXtSJSj4MKcQuTqtpn0dVnJzAHS0dZcVOQc5ezoFVzeE+IuVzfNI54BimIyTMFEhDnDDZP+ijCi&#10;zqW+8LqU8VcgxySbYAVy70SFKAcj/0zqtaLr+sQvXn/BY6rWvCq/F+W32VZblVVZlVVZlVVZlVVZ&#10;lVVZlVVZlVVZlVV5W3OJ39RM7TekvKmZ/VGUOM9NvKknQaIocZ6zeVNPDkVR4jyX9aaeNIuixHmO&#10;7y2VR5HmKMVR8nlKnGdzf7HnhD2eWT4PFp/np0feHuVZ7kjPlb+lJ+XjKDPHPldlVVYlrhJnjZ5o&#10;6wVdXLvo+KI35jPJ6k97JVwurqN0fNabHJVsTuheWtPpKPSGz1YurS9VK9ywxznKpbWujuJuw1B5&#10;maVcWHdrmXJpDbDj3282+9nfaG/G1yM7/v3TZveZ0HmhS8342mjHl0+bJ1ToHMWG7Mg6bceX/9q8&#10;oMJnK4JcULj5zGYoF9evO778bXPE0J2vjKyld3wpNxKVOeGia+V8Xb/ji9goVHZzlObunK0xeHyR&#10;G43K0wLFXe/wp14h2axY1/3b/dqLdRvt+KI2FSpzUkCn9OtAlkPleYbS1Z26NSn12NZBV5Tz9THL&#10;IKVZq1MTD8W5rNcNLUe3slug4Gdo2wbLlMfuqllPtfBRztZ2VT7hcr7ObOGh7Lurds1bFag06+8W&#10;yxXWX+XNWsBNj4lMoKBmgi9UunWJ688nyd0mZ80Hm1Ym1khGhbMmqV9ReHd1ul7zUd+AQnfLFXft&#10;6GN1g0Xs4wxlYh3rRvnHcsVdUxu/0f5T8/tpZWJ9bwzd3Uylvzpda1wSvXn6dJ96KM665zLVm5d5&#10;ysQa7Fg99FWce3TUm+On/GWGMrE2/VFqLKjnKM4VO1XUHRTUbI7yOKHou41mdDtDmdg/AGOdZmRO&#10;6E4pkAKqeTnDvrs421fhWH0CZVYuNaEMjmmF9hcBCnMvXld5SzuL6F4J2CvlLe3+cpbVRVJ8+hmc&#10;Pr6dv3K+55CPcp5h+ijnGebrKedZ3esp53t3+Sj7XslfW2HO+Ssrw3qqr+K0X44BCoui0LOXfUI3&#10;jaIU3flTgFLyGEq/l+QuQOn3tdwHKM4emwGKs99niOLsPRqgOPugBijunqz+irs/bIByuletn3K6&#10;b66fcrqHr+fYxMl+wp7Kyd7GvuMkw32WfZXhns/zlGv7T/sqw72w5ynX9uX2VgZ7hHsrg/3K/RV3&#10;7/R5yrV93AMUZ0/5AMXZ335m3B1V+jGkuUo+okAAO33w3goOr/FwBd63RCkuKGaZYi4o1W9VcSa4&#10;DDsoFimH2IqOo3Bv5TmK4pQk7tS3AIXGUEzmrfzTOX/wVv7l/o4vV4qTGWO8+m547afoTQxFGg/l&#10;7BibebZceYihVGkMRUVRZBZDKaMoY6Nwi5XqbB6Oj6KiKO7sDn+ldEpsf4VEUYrRvWCXf6MYikhi&#10;KDKN8lmWK4oeqy/kC/nU35gyW6yItFVY+4sflitlcqZkdLGyFceKP2HXPW1er+h/L1b2slX2zeua&#10;/bxcUd+fKIovn+vH9Pcn30jm3gq56UJXmBCFN68fgpT29a2/YvQmb17PQpS7RsHamP+dvmvCBR+t&#10;WKzspNRWuWfNu7mHshVqk9v40ii4fpdHalQEFPKpjXXCeCgi1cRYZV+/fPBRFDVprTRdsFsf5ezI&#10;Yii28h6s2CdxghW7rFmIom3lNo+imBhKEqpM/8WrKpJB9Vkz/aleYG9aUaS6yffNsqMniiCaqpnK&#10;7Q3fDyvK9i8EhbfcU3UzV2H7oq/6/9wrhNwOlJ8uK9VnUHb9TJW2JHmmVSo/u4r75N2pYj7f0D3r&#10;W/Ylq5VDVlFNM3nXKeVVpW8Hl0mrwA1ylalZnfiN/uNH3r9eEmaVx51mFXeUqVmdGLr/PlTqOuZ2&#10;i+k7k7pRJmd1KnJ/858/8noMQdaN1m96ZStaZXJWp0qqm+9PlLqkehwqk7M6lTxXPuB5dlC8oL0y&#10;OatTqepm8yN3psiSugZfK4dDq0zO6lTq/mZDmavQUWVyVqfStzd3lLpKPdpCxYmiJuPL7c093fV9&#10;WxBD6zEbolhFnx87ZWpWJ8a6e1r0D3mX7cgPgVhHxbZX1IQCKSCnTs7wU61AJLujQ8UZzT9XPoJy&#10;nkuBcp9pVKhoFXNRGTuswuR9KqncVVlpvBVc/RNiiMT1RMOUguDatpfLqHmKIDnclzo39VNwJVKV&#10;4t2tx6rfQdm4KqsyU1lwrMqqrMqqrMqqrMqqrEoURXBTYCczwT1mSttZk2CTz74tx1VbqtQcJDa6&#10;GE4brZp+vaFSMngzNGUIbRX4Q20nOeHEMFnvPYMKtnLsdhCXFUnSoUKxkyLDzVocpSLJZYXLXMDv&#10;BkqGw6kpvDOF61ZRhIwr0GhHpYSQaBRN8lop4f0E//VagXY3/LgfVX4ABdreBSd5q3yda6qhwVje&#10;EkMqUPKDUcwcQKEF7+dgO8ofMqsQU7aK+pprirMAClPAj6JVHlK4oeKyQmWO73AVfG9iyrvMlPeE&#10;t0qZSzaqZBl8KWjKO8qXRkkb5UOtbLemNONKlaXmh0zeZ+bYhq78wlrlBU7E/QdmlfQBFGUuKVur&#10;mIECAVJltsNE3H7VKXbixZhCt2abyjvqKHeg6KxWIPbefkWtkh0uKpo+wBceKOKO2vjSKR+tgv0f&#10;k8rDiEIdJbuqwHfeHkBRpL1HoqI2NXYKrRUqLiqKlWZbDpQSt20iuaOkqGC/0KQizpXEOMr2miK5&#10;AOXPrvJgMk0LV3lAReFmVpcU+OxbOVAgM9C0dL/RwSqE8GnlW4h1cqBAqoOI9w8b62jZKoX531EF&#10;p1xu1UCBDAQUhm8XNgVQgQr8exCGil9WvobUOFQk61MjFX/qlPHUaBXIlxJQElN0CvY44rVVZKfk&#10;4/kLfEa2hTySQM5QmAdto2xZK5hLQZ5ZUZnAu0SOoTWhQG4GOSYv7pNO0VmTY94nFVWtUueYzaZ+&#10;Iwrk3hxya4i0H61SObm3o2CcHlEeID1uDYGSBCXcCOkriukR8922JKE6sXG8yhSWmROKxD3jSNYp&#10;ELQ4QdqWar1iU8ZFpYASKMOpRQOlLWGxdKwVu6jGiJLA71DBKX6VLc4+UCNvqJ262pT2tVLYaMhG&#10;Fa/jDSlVFEXzGIqKonQLuwQp/2diKO2xKqvyegpmqJBFP0AxCnUwyHcxB01tcwcL9gqzfHgPlnWp&#10;HY20TZ525nOrSMIxW+8Ue0psE6NRKE7RHCjQQjrZ7RBHkuHf6xU4xT09eyXD9wwU2i0P1iu0rpa0&#10;Cpxila5XUrjOBgoUSslQKfA1wlzFfgto7rQK/jdUJCFDhegMik6rYKsqh9MqkdgyqJUM2jWJ7hSs&#10;2OpUsGKopBUULop2imQPOoOC/g9Zo5hE43+OUqUih+raQMEiSveKYg8Ki+heecAhOlcxoIjrCgMl&#10;W6QkxpwrhmFDpVNYXU9zFH4SdyFqDhQIF8nr5k4bLlCRK++G4UJPlCIbKoLXClQjmnuUwrVwFQ13&#10;+kQpSY73qLANXGrjCyrotvHFVWxdK+vGzVtFQAqA+NIr+amSnSlUn6YAaVOAo5haYYcuNZ4prDpN&#10;AdqmAN4paa1gxalR+JmSO+mnCaAyxTTdKfRMMadK0jxw6Co6bfMXvEdQX7cKNnfqewTN8JN71NTU&#10;BopJ2rwOlfvmG0mb0aAi+KmCaehkzZUnGzc7BVoDDxDLeK9IdhrrBFf4LR2lieG9Qux1k11ZhZ6m&#10;AIENk6GSniiFsamxVxQ9TY2S2bCaUsoc0rB2PovOThXcTHmoQJpOThXMpbCJ0So6rZKhYps3gzR9&#10;lw4USI2YY/ZKBfnuSY6ZCVrk6TD37hRIeJAz1Lk3KgXByr2pc294DX6UdvoH5t5DpYQUMFCYLUmw&#10;idEoiS1JXMXG04ECcX6gYEZeYMh2SmFLNUcxNhUMFIk5w4kiiBkoWMIOlMp2EDoKtFsGis5saY9/&#10;3yhlrm23Zq8UWHIOFO/j5Q0pj1GUXRQli6Lsoyh/jaKYVVmVt6SQvLL1eIp9e3Zmaj16A4XY6BTT&#10;UUUTWispTkLDDrJm9GaRUu/yneG4i1VIO3qzUEmrpq1VK3kzerNIEXZwyLa1yswqzejNIqXkSVXX&#10;P/IDKHDdjN6gQkf+YFwxRdWW+SlcQa2pHr1ZqJS1ImtF8mb0xleph2d4M3qzTKk7zFGxwzOSN6M3&#10;yxQ2VEStVNkiRSSdkh3w++XN6M0iBbtPsR6fi1uok2F8acZd6vjC5inKpgBQivtaaUZv2CJF2xSA&#10;7Zt7KmxqbEZvFinGpgBUcGAFV62oR2+WfSMImFpJaoU1SrZMMaSqR19xeKZUtB69WZgCIMbYunPd&#10;D1LqrB53gcbwEuXY1sCNVaq0UR4WKV093tghkSqpR0wWKsVQMXGUwksp87JRcEikzrPKxaFbsvpO&#10;twqa5eI7LeygfNopwirY1UDIDSHZPEXaFIAKDomAcoMjJnV31nxF1R1inSI/+Sja5gznClukmII3&#10;Cg7PQKvPjt4QHFtaoiw9VmVVVmVVVmVVVmVVfkXl/wEFh80pjDGAeQAAAABJRU5ErkJgglBLAwQK&#10;AAAAAAAAACEAURHPY+cVAADnFQAAFAAAAGRycy9tZWRpYS9pbWFnZTIucG5niVBORw0KGgoAAAAN&#10;SUhEUgAAAfUAAAPzAQAAAACG9aiIAAAAAmJLR0QAAd2KE6QAAAAMY21QUEpDbXAwNzEyAAAAB09t&#10;t6UAABWISURBVHja7d3NjuO4tQBgCmoMZzFozjKLwnAeYe6uF41SBnmRAfICWdai0JLhC1QvGtEj&#10;5FGujAquX0OOF9nSyCIELiPec0j9UZZtkayBpxMZM2r/1FdlSUf8OaIooqMekqx+9atf/epXv/rz&#10;z9MoTwjhEV6CTyN8lWhB8nBPMq0LHuxVAgtBg71gsGiSYF9luCzyUG8/rHmgb+yukyzQKwsbGuhF&#10;Zv/dBPo6t/9Wgb6a/B5fv+1+KAvz3XZTPMg3bPrEzw9/lgb5YbW3YT7vnr0GedE/OwT5euaZj98N&#10;3yQP8cNayyD/0j9T2T086581/A5+jNgdvMqG5y938OOgeb2HHz0/Bngxen4I84pqwXWdBfkT/IpE&#10;V1QXDJ97e/ibNdFFqgl11sXDVyQnSaiHbV6gb6AFJgN9/ZgWiiahPhGPtFJsE+Qh5tLe5xGe74L8&#10;Huot9JJXWoV5aMGkmxhf50Ua5ysa46u8ZjG+0HHfH4I/ifBN2qRFhFdpE7X/JVOsfgr3gkf6LM7X&#10;OfhnOH5C/Cs2oNGHH78FlOBVqDflX1z5RcgjIRHlJyEZlr80yB90Az6m/kBv668QfzLe1p8h9d8b&#10;1N9RPrb9ce/2k8qG5/doP967/Xzv/sPd+0+x/b/Y/mds/ze2/x3b/4/NP8TmP2LzL7H5n+j8U2z+&#10;Kzb/Fpv/i80/xuY/Y/Ov0fnf2PxzbP47Nv8enf+PPf8Qe/4j+vzLrcfqV7/61a9+9av/TfnyyqvV&#10;r/7X99BxUUnDmu8IyQO9IJ+oCvXQc6hIRtVDuC8ID/H/sv5FJ5JRxaEDDF4t99jjLnW91bShW5lZ&#10;X3n4xHrY+L1XxMNDr6PUh9eGad75yssnIHY7XI+tzNEr4uUJ7/xOGF8t9sQ8klK/Hgb/xb6bLvaE&#10;6W2teEWtL7x92fq6xgTI5+Xerj9zfVl4bj/Y/lQ8D176eQaekGcGv+RgPGwBH6+N/4T+Z+ulj2fg&#10;G0Ie6eB14eG19VnaDF4u99p4JrNEUvmH1mtPr7jiBaEyjfAVYVFekEzRQC+zhkFBEuyvvFr96le/&#10;+tWvfvV+vtD8WKRFUtHr/sKjIVnrkyAPXYMoLx8ZPyroT+1FmNedl4H+Jcqf9D7q+7e+SAO33+DT&#10;SM8i1/8l0u+D/LD/XnsvyNmDuu/mg88ZezX+cMMXo5ds8I/s5cX403XfjF8O/T44fgoK2z85j5/c&#10;WVGVqky/arsYzqHC8Vsx4+V1L7nM9Yu2i98P7xc4LM/4/KoXucAxLHZxaQTH2DeZ81GNI8B4u7g0&#10;BOCKP/QrDwvl71/7lYfFpRE4jucT3608LPCzW/mbyTCJfb/yuOC38zcT/6Ky0RZgt/M3Uz/a/Tn4&#10;m/mbdrhC9yhHux8Wt/M3k3EKhTlsui3AbudvZnzab4HvhuOoYEeI/WSJJ/0WGB2HRXp8lcoWCY53&#10;BxqUGscPdFvgs+N3UuLQAteLGf++i4FR/qY8oH9e4r8jXQyM8jfl6VjJk43W677hpIuBUf7Gen3+&#10;99Mzn1W83f2j/A18/78+Hc/3Xz3jRdoeAOWQv4Ht99cPC70iH+0WKIf8TUGP//vhKPhtr3JM4Jot&#10;UI4Cgx/3v5vz7kCVjfHirALQJZv3leuLHH0z48vj/vNR3/TMDns+9y/HfXG66T+TfospJ39Tvh73&#10;lZjx7gFaFrz3ueOPx30tn8/8JEFYiqTz0mnNQvyAJzd9Q/5r3p+OezFz/E7K/3LYocL1AvxM+XHm&#10;+1r3tKj9fub7EZCh/hDpu2HHxzv5/Rv510i/v5Mv38iXd/L8jTyL9Pw+vnsD/43yNNKTMN9dNdOY&#10;sznhXv0pifOfSBbl85qG+KH6UuP609tLUxlHeRnixeB1iO+umhGR/nR5CPmv6o+z/nRUT/oHQk0D&#10;YpE/uv6gnnL01MOP+kanWj1li/zrFZ9p/nrLj6ofxz8/cfRHDy9jfTn4v318Khd9//KCf3h6+YGw&#10;29uv7J85/vjwtEfPPPxp7L88HdFntzy74jP9A7/lefuMT/xfn064/Xz8YeyrJ4H+5vqP/HHs6yeJ&#10;/uWG719PvXhS6PcLPf575gm9GT9jvx97+dSgvxW/6oY/3PK5fYL/jrzzWOpD6o8Y3+cu80hP2363&#10;5/oPudM8zOea4mVj30ApP/gKfl+2yH/O9BaHLWxraquhsvtWy/wXDp03BQvoAw6eLPZ/ZrrGSqeG&#10;Nen9TCV4yZdm7XFRmzg1vk3wiQQqQF5nV71de1hIeux8m4QV5Pkp5zYiLnq79rBokt63SWD0GTfF&#10;92Xfrj0sij92vrafndRH8Ozlqm/XHhY17XzbnT41H7ECe73qZRcAbVoP/dbxf7/qVRcAWqWdp8P3&#10;Lx/y6/uv6QNAm0xFOex+3H4vt7zuA0Cbhk455HcFUU/7h0/pdd8HAE4BYuvQ9nORqqfjTd8HgN4R&#10;67tzANiAuu2HAKgxVMvhKs7TST2dHvLjNf+ihwAQT9TNpgiFFeBVP6w9LsxoyP/pLkc8yWeoAPlV&#10;v9GjAOAV5s/+0qVXT+r5SXG2veaLYe1hIbD/9Z71/iN4cnX7FfkoAGgD/a/mHe88xG9z4/j9nDmb&#10;oMjLpi+5Ts0D+Ovlxxc+DgAteKlmr4O7Xf6ZhUrL2dMXC8q/9hgopdffL90A0DUTk5L7ht85AQDt&#10;ZzF7Id6C8s8sNKtnu6ALyj+zgF/o9/2lGwA4ftZr+yk3AHRZzF7GuaD8s4VgWVAvrycBUM734JeU&#10;f2ZRzm6+ZeUfLv48f6J6UfmHiy+Jl3/RkwD4Qr38ZO23+jPz8m75B4vPmZd3yz9sBmk/n08CYOPn&#10;J+WfzF78/KT8U3j+ysdPyr+Gefpp+eeb/5qWf1tfPwn/na+fhH/t6yfhb64k9/GT8PfNv03LP+Xr&#10;m2kAePpp+eftp+Wfr58EgLefrL23nwSAt58EgLefBIC3nwSAt58EgL93A8DfR5V/47FT7fnrySCp&#10;7Dftz1Z39MY/l22/X80fv3J/iPS7r9xXkb742n0e58nX7rMo33z1nkd59dV7FuXlnf3d64/Vr371&#10;q1/96le/+tWvfvX/OV7/Sv7qj69+9TiMtiFpw8Qv3WCWAE8aWv+SV45XVJsrhnV7WdIlLyj4nNYi&#10;3515ovGaxCV+u5t6mYLPa8Ibct2/wMpnm82szyrCbnickUxmu63Mtq7/g6YiKxRtvl/gq3Tqxc+a&#10;Sr7Vqfo+v+ZxRjOZ1XTOK05v+t0OvWD9+eTOH6wv1YebXuSC4c+OfV1r2uAAIfkhu+ZfDw3uZx7q&#10;t3VDkhl/EJ1/vumJFqzpBjO1HgIKfZ0Ke1ngVZ+Feyo+QfzVNNTjjGSK11S/546HgLS+bk/UXvW7&#10;rX7n+oKgp7B+5JrHGc3Abzazni31293UE5ymkKd6W9lhmZc8k49M8rTS/53N+I1Or3vF1Q+w/2it&#10;C9dj8OPxm+70bf8Ih4DrG9YwU36k23aQ5jX/DCFQ5eceyi963cuseU8SnI9xzsMLft2fP6xXXFNb&#10;ftP27JCfP3+sfvWX3jj+Sv5raf+vfvWrX/3qV7/61a9+9av/j/H3Hv90//Fj9/X3Hz8Y52PHX95/&#10;/Gikjx1/e/fxw5E+dvz1vcePx/rY8fdfef2h/xHpl1y/ce/rV6Kvf5lc/uV9/n168ZuvP7v+2dOf&#10;Xf/s6c+uf/b0Z9c/e/qz6599/dd9/d9L5PV/28jr/zaR1/8Vkdf/nV3/7OnPrn/29Ov1z+v1z+v1&#10;z2v5929T/jE/Py3/fufpp+Wf7/yj5/PfeHp37VXq693wF77l/6T8K3z3n1v+feM9/6xb/hXex9+o&#10;/Gu4rvzLj1HTj+kkqv33IgPav6O1f8XBNt5+CICa6AA/CoA0xI8mgOMhfjz5VYjvA2CY/83L92s/&#10;zD/n5fsA+CXQdwFA/hjmuwAY5v/z820AjOYf9PPn8x/6+TYARvMv+nm79g/j+R+9fFvw01Bv1r5x&#10;5r9c7qPn33yr+T/z+8x/+tY+aP7XbHg/xDdv6I8RfjL/72J/Yf7hIH+I9KcQz/pnYb58Oy9j/D7Q&#10;79/QMz9fTrx3/xP/m59/fbk/vp337/+OfMD8+cZHzL//pl5o7/sPGC+6Hwr0EfdfmHrf+sPxAfef&#10;MD7i/heu97//huv97//h+ID7jxjfV2AkpP008iH9p7HPwvz5/WcK1qQql1qQDyTIp5J0Plvu2eAF&#10;efb3+Mp8WB5q+RH8Scvz+8+d+3J4ZS/4KE9H1Xrt50nnmwd/v9ft7L/lYa8fln//oQJqz5cVqfWC&#10;PC3Zfr0XnaeDz5f717YxrQve++v3L3N93fmS9esvFviuAvpb78veSw9/rNv1L1/6/ScXrH9//7Om&#10;86+HLn7Ugu0/3H+tnT25PA7xe9uP7v/WdPEDxw8cO38iHxbEz/j+c138w/Fr/e34de5/92frBZQf&#10;rWe3/KX7740fYz++/x76S/f/W+g/X7r/4CU/vn9heeX+h0v9pfsvLvQX7/+40Jft/SeJuX/ogvUf&#10;37/Serz/Zbaz9w8N8yLVW9z8r4G+4pq29w+96cW55wRbjsLcP/S2p1Ovv0sxDdPePzTAk9QkQGEL&#10;BHqbgHXvH3rJS9cXNmxqewPdJZ6d+zYBfQj032bt7g/wfQra3ECX3fbK9S9dBhR3/yLPXd9lYM0N&#10;dD09PPZ9/hu3APf2r33+HbZAyP2jh/y/0It85nx0GM4/HHANfH3dJoAVboGA+2+L8e5fcv9v7Xo5&#10;3v2VXuDdv6HSYfc3yVU/GdqEj/TS/dcX+wv3f1/ux+/mV334Y/X/nr5c/W/Ll6tf/epXv/rVr/5r&#10;8Alm3XZ6t1t4/cC5bwir9MbX/8v6BicUorXedl4t9O3lFuAFSUe+WurtcLPme11nyeBnb8A36wk3&#10;X/f7vNaVyGnrq+U+af1u5BVZ7gmme9QH8MfeV8u87W4l4OUHnORN5Mz4L/P9wAse+3vWy0frCz+P&#10;f/957D8v9Hb9MV0mnvlWks6Xhc/2071XD9x66eHZjHfSuze8Hf/VMMfLxZ5ZT9gGfslD1sV/sdTr&#10;zu/Af9t7udBr6ytCK8drb1/nFfhq4fnHiYc/W2dEf5vXzyzEb/VWwD7HadFCvYQjmeTmzpdBHke/&#10;FRqnpQzwOJVakeFI8oXjTyf+xhur/y37pY/Vr371q1/96le/+lAPrUxzupFg7yMVmZlSXZjuGp57&#10;lCmezqQVTlKc49ASSexEyZ0nOfzYDoeZdR6IMOf9BCwqkktqPTRpoYN9wVeEuT7DfgzH+aFHXhI6&#10;4wm2lwl1PceeK046z+B152uSTnxDMuOhg9p5kbQefhJ6lLTz8FZFkqn/Fny+a4hKev+zFhletkxk&#10;qlJJZYKXcuU4c3X1SLrBAq1X33L0KtW9r38PHjZ6kzapZPC/9c07BjurmPPZDt4sHA8vYD8mgmv4&#10;xr1PdJVP/APHjp4c+7r1rPU/Wv8ePj/z8oE13/Kd5Hrf+arOO1/C6438MUev3lPwR33uvzNeOx6+&#10;EL5XQzdI/tR57E5O/SN4tjNx2/qdAA9f3HiIQPlTZjyf8+IRpz93/AY07v/efzBe8vSSpzM+G3l+&#10;xec4/Tn4mnR+KzNz/PT+o/XZdsbXedqw1PGp5ILgodt7hl5km0t+e+7pyD9e8RX0ddlm7BuquHhM&#10;x56ir+EomfEkadjO8XDIimz8/TPr8f4R877C+KkcX5hhGH8x8ZOlnU/13ye+gHdZPfZ4yIPP8Qe3&#10;Jn6zLXooAvJU17P+Z/hbrq/y4fjJNoOfHj/Gi5/hWK0UbQYPX9y8Nn7X+eTs+Idv9ImJBMqPAsoL&#10;gLjZUuNN+UGhBMoq9BuNW2XWywTKL9IkcvCC2/IL3sPbRrTell+wU6Yes39YXkLgfjBejsrPkYe4&#10;dDzsUfHIFKwXJlxgxxHyU4ZHEA7J6srvTKCHiohD+X3B4/T9BeG9hw0K79n6Y/AY1zO+wRIfL/fN&#10;Hd/VX1gDWY8JYsfDj8kf0GOqRpqK48dMVyKDUOvrT+M/4Tc3QzOd7RfyUHf2MtKbAdgRvo70p0j/&#10;z0ivV7/6t/JVZuZFTHDIIZQ3gmOVVWP7ocZKvOJ49sxWKwwa2VggjT1eoYTzghLwWN7VDKuc1hP4&#10;OHV8goXk2CuCrW1qPLbXa4b1R+dzPCM29gQL5LHHlkplku01lvcTbxpCjs+LdhLPrv1ifqVJ9mN9&#10;oyuKTebe4/+u70Y0dp7Dr8zBZzXWd3oH3YiGmhIamgy85lXnGTZ2qsdEOr7Kqxxb1eCxvtWbdOQF&#10;r/D/ka8fqaJjX8BbUIdC56LG9jp6+InWS15AK2bssbnp+E3r34HH9v0WGoltDbPQn7AOzN4x9KVO&#10;N47fgHN9dx6vr/9Nf5F/w2qs8l0vOFT31F1/cu6xqf8NtZ7usP3Zbf8shRra2f55NyB14qn1+NPo&#10;8ZQf7vuRhya9jZ95n875/MxDsGazfms9q7H10Hk99Yk5SOb8prZ9IGgo9T4981RLN357v5vx7Mxz&#10;vBJr1lfGQxMpr7Ctjtv/merJ9sfYl/O+th6Pt85/SqceY79Jxz7R/zDxQ+tfsL3ueDiwJvEDttSO&#10;h1blJ4xfKn4x7XVYS+i/tp7oSfw2ppM9d/xQ8aNpr6P/feexueweP4miri909cl4+aNprzu+yqe+&#10;mHosP6AEy6kkWH5ANxV6A4OvstopPwpTyEzLrwx6+Ipg+WV8ovvjp2aT8usTMY38s/LTeDxvaz32&#10;X7HLZ8pPQmC1PhJzVjg3vZPz8ps2+HtgXRvMl3Sem/J77LMCe2eDl239gR7C0/WSmfpj5AXG8Nh3&#10;9RfWQALrCteb+svxNVQqI9/Vn+gb7F5pKIA7j70y7niJfQ3HBzyaO3sV6aPb/5HeDGeI8P8X6fXq&#10;V//2HkoWqP44NpCr3Fx33WbiK627y6iveUEy6xmOHsHGcJuJX+grk5wHT61Pu0z8Ys+sT61Pukz8&#10;Ql+Y5D43mSBufJuJX+iJotgE2UAx/g76EFgh2Ey8rQBvbn9Ml6GHSvYdthKKLhO/1OvWV9ZXXSbe&#10;379vfe3j25QpeJtqr7pM/ELfppx7X7SZeL7QQ8Oy83hDWfg+bSZ+ocdUG+xm2P6Sp2b/t5l0u//z&#10;W7428ZvB/rc+bX2+0AsTv9BASfAmuXj8tJn4hV6Z+AWfClgJPINgMumLv7+uUuup9Xnr+VKvTPzA&#10;8V/n0IuqM5OJXx6/EEHWm+5DKrjNpHcN8Jt+rzd2/9uej7njM/hmoYduaOdNqlxSmwlf7FPXq0iP&#10;8w34eIj3pPWY6ralSeqx/chzOvbmt6Ue+68wJzdZ7zfG27SHPaF53VcmftFjqhuOf8wkCdvtXeJr&#10;c/wMvvqTnxfm+D33+UJvhp2jbzDVDp0Ak4nvOxA3vd9j9atf/epXv/rV38H/P3DZPCnFDWXEAAAA&#10;AElFTkSuQmCCUEsDBBQABgAIAAAAIQDFYg422QAAAAUBAAAPAAAAZHJzL2Rvd25yZXYueG1sTI/B&#10;TsMwEETvSP0Ha5G4URuKSpTGqSoEiB4J0LMbL3GEvQ6224S/r+FSLiuNZjTztlpPzrIjhth7knAz&#10;F8CQWq976iS8vz1dF8BiUqSV9YQSfjDCup5dVKrUfqRXPDapY7mEYqkkmJSGkvPYGnQqzv2AlL1P&#10;H5xKWYaO66DGXO4svxViyZ3qKS8YNeCDwfarOTgJhOKxsYG/pPZjN5jvonve3o1SXl1OmxWwhFM6&#10;h+EXP6NDnZn2/kA6MishP5L+bvaKhVgC20tY3BcCeF3x//T1C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HZqdaAAgAAmwcAAA4AAAAAAAAAAAAA&#10;AAAAOgIAAGRycy9lMm9Eb2MueG1sUEsBAi0ACgAAAAAAAAAhAJ0gpd1iFQAAYhUAABQAAAAAAAAA&#10;AAAAAAAA5gQAAGRycy9tZWRpYS9pbWFnZTEucG5nUEsBAi0ACgAAAAAAAAAhAFERz2PnFQAA5xUA&#10;ABQAAAAAAAAAAAAAAAAAehoAAGRycy9tZWRpYS9pbWFnZTIucG5nUEsBAi0AFAAGAAgAAAAhAMVi&#10;DjbZAAAABQEAAA8AAAAAAAAAAAAAAAAAkzAAAGRycy9kb3ducmV2LnhtbFBLAQItABQABgAIAAAA&#10;IQAubPAAxQAAAKUBAAAZAAAAAAAAAAAAAAAAAJkxAABkcnMvX3JlbHMvZTJvRG9jLnhtbC5yZWxz&#10;UEsFBgAAAAAHAAcAvgEAAJUyAAAAAA==&#10;">
                <v:shape id="_x0000_s1027" type="#_x0000_t75" style="position:absolute;width:52743;height:24003;visibility:visible;mso-wrap-style:square">
                  <v:fill o:detectmouseclick="t"/>
                  <v:path o:connecttype="none"/>
                </v:shape>
                <v:shape id="Picture 84" o:spid="_x0000_s1028" type="#_x0000_t75" style="position:absolute;left:32803;width:15241;height:24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FgyAAAAOIAAAAPAAAAZHJzL2Rvd25yZXYueG1sRI/NagIx&#10;FIX3Qt8h3IIb0WSkioxGKYVi2121FJfXyXVmbHITJlGnb98sCi4P549vtemdFVfqYutZQzFRIIgr&#10;b1quNXztX8cLEDEhG7SeScMvRdisHwYrLI2/8Sddd6kWeYRjiRqalEIpZawachgnPhBn7+Q7hynL&#10;rpamw1sed1ZOlZpLhy3nhwYDvTRU/ewuTsOHvdh3x8X37LA/j4I5sQzHrdbDx/55CSJRn+7h//ab&#10;0fA0m6p5UagMkZEyDsj1HwAAAP//AwBQSwECLQAUAAYACAAAACEA2+H2y+4AAACFAQAAEwAAAAAA&#10;AAAAAAAAAAAAAAAAW0NvbnRlbnRfVHlwZXNdLnhtbFBLAQItABQABgAIAAAAIQBa9CxbvwAAABUB&#10;AAALAAAAAAAAAAAAAAAAAB8BAABfcmVscy8ucmVsc1BLAQItABQABgAIAAAAIQAEZrFgyAAAAOIA&#10;AAAPAAAAAAAAAAAAAAAAAAcCAABkcnMvZG93bnJldi54bWxQSwUGAAAAAAMAAwC3AAAA/AIAAAAA&#10;">
                  <v:imagedata r:id="rId92" o:title=""/>
                </v:shape>
                <v:shape id="Picture 85" o:spid="_x0000_s1029" type="#_x0000_t75" style="position:absolute;left:2248;width:15353;height:23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tyAAAAOMAAAAPAAAAZHJzL2Rvd25yZXYueG1sRE/da8Iw&#10;EH8f7H8IN/BtJkr9oDOKCIMNBtPODfZ2NGdb1lxKE9v635uB4OP9vm+1GWwtOmp95VjDZKxAEOfO&#10;VFxoOH69Pi9B+IBssHZMGi7kYbN+fFhhalzPB+qyUIgYwj5FDWUITSqlz0uy6MeuIY7cybUWQzzb&#10;QpoW+xhuazlVai4tVhwbSmxoV1L+l52thuTymUzei+n++4P7vPv9kfYoT1qPnobtC4hAQ7iLb+43&#10;E+fP1EIly2Qxh/+fIgByfQUAAP//AwBQSwECLQAUAAYACAAAACEA2+H2y+4AAACFAQAAEwAAAAAA&#10;AAAAAAAAAAAAAAAAW0NvbnRlbnRfVHlwZXNdLnhtbFBLAQItABQABgAIAAAAIQBa9CxbvwAAABUB&#10;AAALAAAAAAAAAAAAAAAAAB8BAABfcmVscy8ucmVsc1BLAQItABQABgAIAAAAIQD+nZXtyAAAAOMA&#10;AAAPAAAAAAAAAAAAAAAAAAcCAABkcnMvZG93bnJldi54bWxQSwUGAAAAAAMAAwC3AAAA/AIAAAAA&#10;">
                  <v:imagedata r:id="rId93" o:title=""/>
                </v:shape>
                <w10:anchorlock/>
              </v:group>
            </w:pict>
          </mc:Fallback>
        </mc:AlternateContent>
      </w:r>
    </w:p>
    <w:p w14:paraId="40152B32" w14:textId="0B71C4E8" w:rsidR="009F38AB" w:rsidRPr="005149A9" w:rsidRDefault="009F38AB" w:rsidP="00133874">
      <w:pPr>
        <w:pStyle w:val="a2"/>
        <w:rPr>
          <w:rtl/>
        </w:rPr>
      </w:pPr>
      <w:bookmarkStart w:id="56" w:name="_Toc177145356"/>
      <w:r w:rsidRPr="005149A9">
        <w:rPr>
          <w:rFonts w:hint="cs"/>
          <w:rtl/>
        </w:rPr>
        <w:t>یاتاقان یک ردیفه جداشدنی</w:t>
      </w:r>
      <w:bookmarkEnd w:id="56"/>
    </w:p>
    <w:p w14:paraId="6A2EE90E" w14:textId="77777777" w:rsidR="00133874" w:rsidRPr="005149A9" w:rsidRDefault="00133874" w:rsidP="009F38AB">
      <w:pPr>
        <w:spacing w:before="100" w:beforeAutospacing="1" w:after="100" w:afterAutospacing="1" w:line="360" w:lineRule="auto"/>
        <w:rPr>
          <w:b/>
          <w:bCs/>
          <w:sz w:val="36"/>
          <w:szCs w:val="36"/>
          <w:rtl/>
        </w:rPr>
      </w:pPr>
    </w:p>
    <w:p w14:paraId="61D55502" w14:textId="77777777" w:rsidR="00133874" w:rsidRPr="005149A9" w:rsidRDefault="009F38AB" w:rsidP="00133874">
      <w:pPr>
        <w:pStyle w:val="a1"/>
        <w:rPr>
          <w:rtl/>
        </w:rPr>
      </w:pPr>
      <w:bookmarkStart w:id="57" w:name="_Toc177145291"/>
      <w:r w:rsidRPr="005149A9">
        <w:rPr>
          <w:rtl/>
        </w:rPr>
        <w:t>مزاياي عمده ياتاقانهاي غلتشي</w:t>
      </w:r>
      <w:r w:rsidRPr="005149A9">
        <w:t xml:space="preserve"> :</w:t>
      </w:r>
      <w:bookmarkEnd w:id="57"/>
    </w:p>
    <w:p w14:paraId="0726FEB9" w14:textId="453D7599" w:rsidR="009F38AB" w:rsidRPr="005149A9" w:rsidRDefault="009F38AB" w:rsidP="009F38AB">
      <w:pPr>
        <w:spacing w:before="100" w:beforeAutospacing="1" w:after="100" w:afterAutospacing="1" w:line="360" w:lineRule="auto"/>
        <w:rPr>
          <w:szCs w:val="24"/>
          <w:rtl/>
        </w:rPr>
      </w:pPr>
      <w:r w:rsidRPr="005149A9">
        <w:br/>
      </w:r>
      <w:r w:rsidRPr="005149A9">
        <w:rPr>
          <w:rFonts w:hint="cs"/>
          <w:sz w:val="28"/>
          <w:rtl/>
        </w:rPr>
        <w:t xml:space="preserve">1) </w:t>
      </w:r>
      <w:r w:rsidRPr="005149A9">
        <w:rPr>
          <w:sz w:val="28"/>
          <w:rtl/>
        </w:rPr>
        <w:t>هزينه اوليه كم مي باشد</w:t>
      </w:r>
      <w:r w:rsidRPr="005149A9">
        <w:rPr>
          <w:sz w:val="28"/>
        </w:rPr>
        <w:t xml:space="preserve"> </w:t>
      </w:r>
      <w:r w:rsidRPr="005149A9">
        <w:rPr>
          <w:sz w:val="28"/>
        </w:rPr>
        <w:br/>
      </w:r>
      <w:r w:rsidRPr="005149A9">
        <w:rPr>
          <w:rFonts w:hint="cs"/>
          <w:sz w:val="28"/>
          <w:rtl/>
        </w:rPr>
        <w:t xml:space="preserve">2) </w:t>
      </w:r>
      <w:r w:rsidRPr="005149A9">
        <w:rPr>
          <w:sz w:val="28"/>
          <w:rtl/>
        </w:rPr>
        <w:t>آنها</w:t>
      </w:r>
      <w:r w:rsidRPr="005149A9">
        <w:rPr>
          <w:sz w:val="28"/>
        </w:rPr>
        <w:t xml:space="preserve"> </w:t>
      </w:r>
      <w:r w:rsidRPr="005149A9">
        <w:rPr>
          <w:sz w:val="28"/>
          <w:rtl/>
        </w:rPr>
        <w:t>ميتوانند بدون مراقبت با پريودهاي طولاني كار كنند</w:t>
      </w:r>
      <w:r w:rsidRPr="005149A9">
        <w:rPr>
          <w:sz w:val="28"/>
        </w:rPr>
        <w:t xml:space="preserve"> </w:t>
      </w:r>
      <w:r w:rsidRPr="005149A9">
        <w:rPr>
          <w:sz w:val="28"/>
        </w:rPr>
        <w:br/>
      </w:r>
      <w:r w:rsidRPr="005149A9">
        <w:rPr>
          <w:rFonts w:hint="cs"/>
          <w:sz w:val="28"/>
          <w:rtl/>
        </w:rPr>
        <w:t xml:space="preserve">3) </w:t>
      </w:r>
      <w:r w:rsidRPr="005149A9">
        <w:rPr>
          <w:sz w:val="28"/>
          <w:rtl/>
        </w:rPr>
        <w:t>انها معمولا نيبت به</w:t>
      </w:r>
      <w:r w:rsidRPr="005149A9">
        <w:rPr>
          <w:sz w:val="28"/>
        </w:rPr>
        <w:t xml:space="preserve"> </w:t>
      </w:r>
      <w:r w:rsidRPr="005149A9">
        <w:rPr>
          <w:sz w:val="28"/>
          <w:rtl/>
        </w:rPr>
        <w:t>ياتاقانهاي لغزشي با وظيفه مشابه محفظه هاي كوچكتر و كم هزينه اي لازم دارند</w:t>
      </w:r>
      <w:r w:rsidRPr="005149A9">
        <w:rPr>
          <w:sz w:val="28"/>
        </w:rPr>
        <w:t xml:space="preserve"> </w:t>
      </w:r>
      <w:r w:rsidRPr="005149A9">
        <w:rPr>
          <w:sz w:val="28"/>
        </w:rPr>
        <w:br/>
      </w:r>
      <w:r w:rsidRPr="005149A9">
        <w:rPr>
          <w:rFonts w:hint="cs"/>
          <w:sz w:val="28"/>
          <w:rtl/>
        </w:rPr>
        <w:t xml:space="preserve">4) </w:t>
      </w:r>
      <w:r w:rsidRPr="005149A9">
        <w:rPr>
          <w:sz w:val="28"/>
          <w:rtl/>
        </w:rPr>
        <w:t>بمنظور تعويض سريع مي توان از منابع متنوعي استفاده كرد</w:t>
      </w:r>
      <w:r w:rsidRPr="005149A9">
        <w:rPr>
          <w:sz w:val="28"/>
        </w:rPr>
        <w:t xml:space="preserve"> </w:t>
      </w:r>
      <w:r w:rsidRPr="005149A9">
        <w:rPr>
          <w:sz w:val="28"/>
        </w:rPr>
        <w:br/>
      </w:r>
      <w:r w:rsidRPr="005149A9">
        <w:rPr>
          <w:rFonts w:hint="cs"/>
          <w:sz w:val="28"/>
          <w:rtl/>
        </w:rPr>
        <w:t xml:space="preserve">5) </w:t>
      </w:r>
      <w:r w:rsidRPr="005149A9">
        <w:rPr>
          <w:sz w:val="28"/>
          <w:rtl/>
        </w:rPr>
        <w:t>موجب صرفه جويي</w:t>
      </w:r>
      <w:r w:rsidRPr="005149A9">
        <w:rPr>
          <w:sz w:val="28"/>
        </w:rPr>
        <w:t xml:space="preserve"> </w:t>
      </w:r>
      <w:r w:rsidRPr="005149A9">
        <w:rPr>
          <w:sz w:val="28"/>
          <w:rtl/>
        </w:rPr>
        <w:t>انرژي مي شوند .تعويض روانساز بدليل ضريب اصطكاك كم به دفعات بسيار كمتري نسبت به</w:t>
      </w:r>
      <w:r w:rsidRPr="005149A9">
        <w:rPr>
          <w:sz w:val="28"/>
        </w:rPr>
        <w:t xml:space="preserve"> </w:t>
      </w:r>
      <w:r w:rsidRPr="005149A9">
        <w:rPr>
          <w:sz w:val="28"/>
          <w:rtl/>
        </w:rPr>
        <w:t>ياتاقانهاي لغزشي انجام مي شود و بيشتر ياتاقانهايغلتشي توسط روانكار داخلي با</w:t>
      </w:r>
      <w:r w:rsidRPr="005149A9">
        <w:rPr>
          <w:sz w:val="28"/>
        </w:rPr>
        <w:t xml:space="preserve"> </w:t>
      </w:r>
      <w:r w:rsidRPr="005149A9">
        <w:rPr>
          <w:sz w:val="28"/>
          <w:rtl/>
        </w:rPr>
        <w:t>درپوش آببند تهيه شده كه براي عمر كاري انها كافي است</w:t>
      </w:r>
      <w:r w:rsidRPr="005149A9">
        <w:rPr>
          <w:sz w:val="28"/>
        </w:rPr>
        <w:t xml:space="preserve"> .</w:t>
      </w:r>
    </w:p>
    <w:p w14:paraId="60B967B9" w14:textId="77777777" w:rsidR="00133874" w:rsidRPr="005149A9" w:rsidRDefault="009F38AB" w:rsidP="00133874">
      <w:pPr>
        <w:pStyle w:val="a1"/>
        <w:rPr>
          <w:rtl/>
        </w:rPr>
      </w:pPr>
      <w:bookmarkStart w:id="58" w:name="_Toc177145292"/>
      <w:r w:rsidRPr="005149A9">
        <w:rPr>
          <w:rtl/>
        </w:rPr>
        <w:lastRenderedPageBreak/>
        <w:t>معايب ياتاقانها غلتشي</w:t>
      </w:r>
      <w:r w:rsidRPr="005149A9">
        <w:t xml:space="preserve"> :</w:t>
      </w:r>
      <w:bookmarkEnd w:id="58"/>
      <w:r w:rsidRPr="005149A9">
        <w:t xml:space="preserve"> </w:t>
      </w:r>
    </w:p>
    <w:p w14:paraId="55C36B44" w14:textId="20B3D663" w:rsidR="00133874" w:rsidRPr="005149A9" w:rsidRDefault="009F38AB" w:rsidP="009F38AB">
      <w:pPr>
        <w:spacing w:before="100" w:beforeAutospacing="1" w:after="100" w:afterAutospacing="1" w:line="360" w:lineRule="auto"/>
        <w:rPr>
          <w:sz w:val="28"/>
          <w:rtl/>
        </w:rPr>
      </w:pPr>
      <w:r w:rsidRPr="005149A9">
        <w:br/>
      </w:r>
      <w:r w:rsidRPr="005149A9">
        <w:rPr>
          <w:rFonts w:hint="cs"/>
          <w:sz w:val="22"/>
          <w:szCs w:val="22"/>
          <w:rtl/>
        </w:rPr>
        <w:t>1</w:t>
      </w:r>
      <w:r w:rsidRPr="005149A9">
        <w:rPr>
          <w:rFonts w:hint="cs"/>
          <w:sz w:val="28"/>
          <w:rtl/>
        </w:rPr>
        <w:t xml:space="preserve">) </w:t>
      </w:r>
      <w:r w:rsidRPr="005149A9">
        <w:rPr>
          <w:sz w:val="28"/>
          <w:rtl/>
        </w:rPr>
        <w:t>حلقه و تمام اجزائ چرخشي در معرض تنشهاي متناوب و</w:t>
      </w:r>
      <w:r w:rsidRPr="005149A9">
        <w:rPr>
          <w:sz w:val="28"/>
        </w:rPr>
        <w:t xml:space="preserve"> </w:t>
      </w:r>
      <w:r w:rsidRPr="005149A9">
        <w:rPr>
          <w:sz w:val="28"/>
          <w:rtl/>
        </w:rPr>
        <w:t>سريع مي باشند كه باعث عيب ناشي ا</w:t>
      </w:r>
      <w:r w:rsidR="00133874" w:rsidRPr="005149A9">
        <w:rPr>
          <w:rFonts w:hint="cs"/>
          <w:sz w:val="28"/>
          <w:rtl/>
        </w:rPr>
        <w:t xml:space="preserve">ز </w:t>
      </w:r>
      <w:r w:rsidRPr="005149A9">
        <w:rPr>
          <w:sz w:val="28"/>
          <w:rtl/>
        </w:rPr>
        <w:t>خستگي مي شود</w:t>
      </w:r>
      <w:r w:rsidRPr="005149A9">
        <w:rPr>
          <w:sz w:val="28"/>
        </w:rPr>
        <w:t xml:space="preserve"> . </w:t>
      </w:r>
      <w:r w:rsidRPr="005149A9">
        <w:rPr>
          <w:sz w:val="28"/>
        </w:rPr>
        <w:br/>
      </w:r>
      <w:r w:rsidRPr="005149A9">
        <w:rPr>
          <w:rFonts w:hint="cs"/>
          <w:sz w:val="28"/>
          <w:rtl/>
        </w:rPr>
        <w:t xml:space="preserve">2) </w:t>
      </w:r>
      <w:r w:rsidRPr="005149A9">
        <w:rPr>
          <w:sz w:val="28"/>
        </w:rPr>
        <w:t xml:space="preserve"> </w:t>
      </w:r>
      <w:r w:rsidRPr="005149A9">
        <w:rPr>
          <w:sz w:val="28"/>
          <w:rtl/>
        </w:rPr>
        <w:t>بسياري از ياتاقانهاي</w:t>
      </w:r>
      <w:r w:rsidRPr="005149A9">
        <w:rPr>
          <w:sz w:val="28"/>
        </w:rPr>
        <w:t xml:space="preserve"> </w:t>
      </w:r>
      <w:r w:rsidRPr="005149A9">
        <w:rPr>
          <w:sz w:val="28"/>
          <w:rtl/>
        </w:rPr>
        <w:t>لغزشي هنگام منتاژ و دمنتاژ نيازمند احتياط زياد و مراقبتهاي ويژه اي هستند</w:t>
      </w:r>
      <w:r w:rsidRPr="005149A9">
        <w:rPr>
          <w:sz w:val="28"/>
        </w:rPr>
        <w:t xml:space="preserve"> </w:t>
      </w:r>
      <w:r w:rsidRPr="005149A9">
        <w:rPr>
          <w:sz w:val="28"/>
        </w:rPr>
        <w:br/>
      </w:r>
      <w:r w:rsidRPr="005149A9">
        <w:rPr>
          <w:rFonts w:hint="cs"/>
          <w:sz w:val="28"/>
          <w:rtl/>
        </w:rPr>
        <w:t xml:space="preserve">3) </w:t>
      </w:r>
      <w:r w:rsidRPr="005149A9">
        <w:rPr>
          <w:sz w:val="28"/>
          <w:rtl/>
        </w:rPr>
        <w:t xml:space="preserve">نيازمند مراقبتهاي ويژهاي از نظر ميزان روانساز مي باشند (نه كم نه </w:t>
      </w:r>
      <w:r w:rsidRPr="005149A9">
        <w:rPr>
          <w:rFonts w:hint="cs"/>
          <w:sz w:val="28"/>
          <w:rtl/>
        </w:rPr>
        <w:t>زیاد</w:t>
      </w:r>
      <w:r w:rsidR="00133874" w:rsidRPr="005149A9">
        <w:rPr>
          <w:rFonts w:hint="cs"/>
          <w:sz w:val="28"/>
          <w:rtl/>
        </w:rPr>
        <w:t>)</w:t>
      </w:r>
    </w:p>
    <w:p w14:paraId="49ED399A" w14:textId="77777777" w:rsidR="00133874" w:rsidRPr="005149A9" w:rsidRDefault="00133874" w:rsidP="009F38AB">
      <w:pPr>
        <w:spacing w:before="100" w:beforeAutospacing="1" w:after="100" w:afterAutospacing="1" w:line="360" w:lineRule="auto"/>
        <w:rPr>
          <w:sz w:val="46"/>
          <w:szCs w:val="46"/>
          <w:rtl/>
        </w:rPr>
      </w:pPr>
    </w:p>
    <w:p w14:paraId="6E8DF07E" w14:textId="77777777" w:rsidR="00133874" w:rsidRPr="005149A9" w:rsidRDefault="009F38AB" w:rsidP="00133874">
      <w:pPr>
        <w:pStyle w:val="a1"/>
        <w:rPr>
          <w:sz w:val="40"/>
          <w:szCs w:val="40"/>
          <w:rtl/>
        </w:rPr>
      </w:pPr>
      <w:bookmarkStart w:id="59" w:name="_Toc177145293"/>
      <w:r w:rsidRPr="005149A9">
        <w:rPr>
          <w:rtl/>
        </w:rPr>
        <w:t>انواع یاتاقان های غلتشی</w:t>
      </w:r>
      <w:r w:rsidRPr="005149A9">
        <w:rPr>
          <w:rFonts w:hint="cs"/>
          <w:rtl/>
        </w:rPr>
        <w:t xml:space="preserve"> بر اساس شکل هندسی</w:t>
      </w:r>
      <w:bookmarkEnd w:id="59"/>
      <w:r w:rsidRPr="005149A9">
        <w:rPr>
          <w:rFonts w:hint="cs"/>
          <w:sz w:val="40"/>
          <w:szCs w:val="40"/>
          <w:rtl/>
        </w:rPr>
        <w:t xml:space="preserve">                                        </w:t>
      </w:r>
    </w:p>
    <w:p w14:paraId="740C7A66" w14:textId="77777777" w:rsidR="00133874" w:rsidRPr="005149A9" w:rsidRDefault="00133874" w:rsidP="009F38AB">
      <w:pPr>
        <w:spacing w:before="100" w:beforeAutospacing="1" w:after="100" w:afterAutospacing="1" w:line="360" w:lineRule="auto"/>
        <w:rPr>
          <w:sz w:val="28"/>
          <w:rtl/>
        </w:rPr>
      </w:pPr>
    </w:p>
    <w:p w14:paraId="7E06C5B6" w14:textId="48976BB9" w:rsidR="009F38AB" w:rsidRPr="005149A9" w:rsidRDefault="009F38AB" w:rsidP="00133874">
      <w:pPr>
        <w:spacing w:before="100" w:beforeAutospacing="1" w:after="100" w:afterAutospacing="1" w:line="360" w:lineRule="auto"/>
        <w:jc w:val="lowKashida"/>
        <w:rPr>
          <w:sz w:val="28"/>
        </w:rPr>
      </w:pPr>
      <w:r w:rsidRPr="005149A9">
        <w:rPr>
          <w:sz w:val="28"/>
          <w:rtl/>
        </w:rPr>
        <w:t>یاتاقان ها از لحاظ شکل ساچمه ها نام گذاری میشوند که عبارتند از:</w:t>
      </w:r>
    </w:p>
    <w:p w14:paraId="64DBD465" w14:textId="77777777" w:rsidR="009F38AB" w:rsidRPr="005149A9" w:rsidRDefault="009F38AB" w:rsidP="00133874">
      <w:pPr>
        <w:numPr>
          <w:ilvl w:val="0"/>
          <w:numId w:val="58"/>
        </w:numPr>
        <w:spacing w:before="100" w:beforeAutospacing="1" w:after="100" w:afterAutospacing="1" w:line="360" w:lineRule="auto"/>
        <w:jc w:val="lowKashida"/>
        <w:rPr>
          <w:sz w:val="28"/>
          <w:rtl/>
        </w:rPr>
      </w:pPr>
      <w:r w:rsidRPr="005149A9">
        <w:rPr>
          <w:sz w:val="28"/>
          <w:rtl/>
        </w:rPr>
        <w:t xml:space="preserve">یاتاقان های کروی </w:t>
      </w:r>
    </w:p>
    <w:p w14:paraId="60701B81" w14:textId="77777777" w:rsidR="009F38AB" w:rsidRPr="005149A9" w:rsidRDefault="009F38AB" w:rsidP="00133874">
      <w:pPr>
        <w:numPr>
          <w:ilvl w:val="0"/>
          <w:numId w:val="58"/>
        </w:numPr>
        <w:spacing w:before="100" w:beforeAutospacing="1" w:after="100" w:afterAutospacing="1" w:line="360" w:lineRule="auto"/>
        <w:jc w:val="lowKashida"/>
        <w:rPr>
          <w:sz w:val="28"/>
          <w:rtl/>
        </w:rPr>
      </w:pPr>
      <w:r w:rsidRPr="005149A9">
        <w:rPr>
          <w:sz w:val="28"/>
          <w:rtl/>
        </w:rPr>
        <w:t>یاتاقان های استوانه ای</w:t>
      </w:r>
    </w:p>
    <w:p w14:paraId="47DC0485" w14:textId="77777777" w:rsidR="009F38AB" w:rsidRPr="005149A9" w:rsidRDefault="009F38AB" w:rsidP="00133874">
      <w:pPr>
        <w:numPr>
          <w:ilvl w:val="0"/>
          <w:numId w:val="58"/>
        </w:numPr>
        <w:spacing w:before="100" w:beforeAutospacing="1" w:after="100" w:afterAutospacing="1" w:line="360" w:lineRule="auto"/>
        <w:jc w:val="lowKashida"/>
        <w:rPr>
          <w:sz w:val="28"/>
          <w:rtl/>
        </w:rPr>
      </w:pPr>
      <w:r w:rsidRPr="005149A9">
        <w:rPr>
          <w:sz w:val="28"/>
          <w:rtl/>
        </w:rPr>
        <w:t>یاتاقان های مخروطی</w:t>
      </w:r>
    </w:p>
    <w:p w14:paraId="5EA6484B" w14:textId="77777777" w:rsidR="009F38AB" w:rsidRPr="005149A9" w:rsidRDefault="009F38AB" w:rsidP="00133874">
      <w:pPr>
        <w:numPr>
          <w:ilvl w:val="0"/>
          <w:numId w:val="58"/>
        </w:numPr>
        <w:spacing w:before="100" w:beforeAutospacing="1" w:after="100" w:afterAutospacing="1" w:line="360" w:lineRule="auto"/>
        <w:jc w:val="lowKashida"/>
        <w:rPr>
          <w:sz w:val="28"/>
          <w:rtl/>
        </w:rPr>
      </w:pPr>
      <w:r w:rsidRPr="005149A9">
        <w:rPr>
          <w:sz w:val="28"/>
          <w:rtl/>
        </w:rPr>
        <w:t>یاتاقان های سوزنی</w:t>
      </w:r>
    </w:p>
    <w:p w14:paraId="2C304741" w14:textId="77777777" w:rsidR="009F38AB" w:rsidRPr="005149A9" w:rsidRDefault="009F38AB" w:rsidP="00133874">
      <w:pPr>
        <w:numPr>
          <w:ilvl w:val="0"/>
          <w:numId w:val="58"/>
        </w:numPr>
        <w:spacing w:before="100" w:beforeAutospacing="1" w:after="100" w:afterAutospacing="1" w:line="360" w:lineRule="auto"/>
        <w:jc w:val="lowKashida"/>
        <w:rPr>
          <w:sz w:val="28"/>
          <w:rtl/>
        </w:rPr>
      </w:pPr>
      <w:r w:rsidRPr="005149A9">
        <w:rPr>
          <w:sz w:val="28"/>
          <w:rtl/>
        </w:rPr>
        <w:t>یاتاقان های بشکه ای.</w:t>
      </w:r>
    </w:p>
    <w:p w14:paraId="532A5291" w14:textId="77777777" w:rsidR="009F38AB" w:rsidRPr="005149A9" w:rsidRDefault="009F38AB" w:rsidP="00133874">
      <w:pPr>
        <w:spacing w:before="100" w:beforeAutospacing="1" w:after="100" w:afterAutospacing="1" w:line="360" w:lineRule="auto"/>
        <w:jc w:val="lowKashida"/>
        <w:rPr>
          <w:sz w:val="28"/>
          <w:rtl/>
        </w:rPr>
      </w:pPr>
      <w:r w:rsidRPr="005149A9">
        <w:rPr>
          <w:rFonts w:hint="cs"/>
          <w:sz w:val="28"/>
        </w:rPr>
        <w:t xml:space="preserve"> </w:t>
      </w:r>
      <w:r w:rsidRPr="005149A9">
        <w:rPr>
          <w:sz w:val="28"/>
          <w:rtl/>
        </w:rPr>
        <w:t>بجز یاتاقان های غلتشی ساچمه کروی که بلبرینگ نامیده می شوند بقیه انواع یاتاقان های غلتشی را رولببرینگ نامند.</w:t>
      </w:r>
    </w:p>
    <w:p w14:paraId="472C23DE" w14:textId="4D5C2D53" w:rsidR="009F38AB" w:rsidRPr="005149A9" w:rsidRDefault="009F38AB">
      <w:pPr>
        <w:bidi w:val="0"/>
        <w:spacing w:after="160" w:line="259" w:lineRule="auto"/>
        <w:rPr>
          <w:rFonts w:ascii="B Nazanin" w:eastAsia="Times New Roman" w:hAnsi="B Nazanin"/>
          <w:sz w:val="20"/>
          <w:szCs w:val="24"/>
          <w:rtl/>
          <w:lang w:bidi="fa-IR"/>
        </w:rPr>
      </w:pPr>
      <w:r w:rsidRPr="005149A9">
        <w:rPr>
          <w:rtl/>
        </w:rPr>
        <w:br w:type="page"/>
      </w:r>
    </w:p>
    <w:p w14:paraId="6443A371" w14:textId="77777777" w:rsidR="00A072AB" w:rsidRPr="005149A9" w:rsidRDefault="00A072AB" w:rsidP="009F38AB">
      <w:pPr>
        <w:pStyle w:val="a2"/>
        <w:numPr>
          <w:ilvl w:val="0"/>
          <w:numId w:val="0"/>
        </w:numPr>
        <w:jc w:val="left"/>
      </w:pPr>
    </w:p>
    <w:p w14:paraId="0368E826" w14:textId="77777777" w:rsidR="00A072AB" w:rsidRPr="005149A9" w:rsidRDefault="00A072AB" w:rsidP="00A072AB">
      <w:pPr>
        <w:pStyle w:val="a8"/>
        <w:spacing w:line="360" w:lineRule="auto"/>
        <w:jc w:val="right"/>
        <w:rPr>
          <w:sz w:val="22"/>
          <w:szCs w:val="22"/>
        </w:rPr>
      </w:pPr>
    </w:p>
    <w:p w14:paraId="61338BF5" w14:textId="77777777" w:rsidR="00D55BD9" w:rsidRPr="005149A9" w:rsidRDefault="00D55BD9" w:rsidP="00A072AB">
      <w:pPr>
        <w:pStyle w:val="a8"/>
        <w:spacing w:line="360" w:lineRule="auto"/>
        <w:jc w:val="right"/>
        <w:rPr>
          <w:sz w:val="22"/>
          <w:szCs w:val="22"/>
          <w:rtl/>
        </w:rPr>
      </w:pPr>
    </w:p>
    <w:p w14:paraId="52FF5D4C" w14:textId="77777777" w:rsidR="00D55BD9" w:rsidRPr="005149A9" w:rsidRDefault="00D55BD9" w:rsidP="00A072AB">
      <w:pPr>
        <w:pStyle w:val="a8"/>
        <w:spacing w:line="360" w:lineRule="auto"/>
        <w:jc w:val="right"/>
        <w:rPr>
          <w:sz w:val="22"/>
          <w:szCs w:val="22"/>
          <w:rtl/>
        </w:rPr>
      </w:pPr>
    </w:p>
    <w:p w14:paraId="65772574" w14:textId="77777777" w:rsidR="00D55BD9" w:rsidRPr="005149A9" w:rsidRDefault="00D55BD9" w:rsidP="00A072AB">
      <w:pPr>
        <w:pStyle w:val="a8"/>
        <w:spacing w:line="360" w:lineRule="auto"/>
        <w:jc w:val="right"/>
        <w:rPr>
          <w:sz w:val="22"/>
          <w:szCs w:val="22"/>
        </w:rPr>
      </w:pPr>
    </w:p>
    <w:p w14:paraId="2F615FA1" w14:textId="77777777" w:rsidR="00A072AB" w:rsidRPr="005149A9" w:rsidRDefault="00A072AB" w:rsidP="00A072AB">
      <w:pPr>
        <w:pStyle w:val="a8"/>
        <w:spacing w:line="360" w:lineRule="auto"/>
        <w:jc w:val="right"/>
      </w:pPr>
    </w:p>
    <w:p w14:paraId="459E796E" w14:textId="77777777" w:rsidR="00A072AB" w:rsidRPr="005149A9" w:rsidRDefault="00A072AB" w:rsidP="00A072AB">
      <w:pPr>
        <w:pStyle w:val="a8"/>
        <w:spacing w:line="360" w:lineRule="auto"/>
        <w:jc w:val="right"/>
        <w:rPr>
          <w:sz w:val="22"/>
          <w:szCs w:val="22"/>
        </w:rPr>
      </w:pPr>
    </w:p>
    <w:p w14:paraId="6BA557E9" w14:textId="77777777" w:rsidR="00A072AB" w:rsidRPr="005149A9" w:rsidRDefault="00A072AB" w:rsidP="00A072AB">
      <w:pPr>
        <w:spacing w:line="360" w:lineRule="auto"/>
      </w:pPr>
    </w:p>
    <w:p w14:paraId="412A7583" w14:textId="7EA7F422" w:rsidR="00A072AB" w:rsidRPr="005149A9" w:rsidRDefault="00A072AB" w:rsidP="00A072AB">
      <w:pPr>
        <w:pStyle w:val="a"/>
        <w:rPr>
          <w:rFonts w:cs="B Nazanin"/>
          <w:sz w:val="60"/>
          <w:rtl/>
        </w:rPr>
        <w:sectPr w:rsidR="00A072AB" w:rsidRPr="005149A9" w:rsidSect="00A072AB">
          <w:headerReference w:type="default" r:id="rId94"/>
          <w:footerReference w:type="default" r:id="rId95"/>
          <w:footerReference w:type="first" r:id="rId96"/>
          <w:footnotePr>
            <w:numRestart w:val="eachPage"/>
          </w:footnotePr>
          <w:pgSz w:w="11906" w:h="16838" w:code="9"/>
          <w:pgMar w:top="1440" w:right="1440" w:bottom="1440" w:left="1440" w:header="851" w:footer="1021" w:gutter="0"/>
          <w:pgNumType w:start="1"/>
          <w:cols w:space="708"/>
          <w:titlePg/>
          <w:bidi/>
          <w:rtlGutter/>
          <w:docGrid w:linePitch="360"/>
        </w:sectPr>
      </w:pPr>
      <w:bookmarkStart w:id="60" w:name="_Toc209240156"/>
      <w:bookmarkStart w:id="61" w:name="_Toc209240168"/>
      <w:r w:rsidRPr="005149A9">
        <w:rPr>
          <w:rFonts w:cs="B Nazanin"/>
          <w:sz w:val="60"/>
          <w:rtl/>
        </w:rPr>
        <w:br/>
      </w:r>
      <w:bookmarkStart w:id="62" w:name="_Toc177145294"/>
      <w:r w:rsidRPr="005149A9">
        <w:rPr>
          <w:rFonts w:cs="B Nazanin"/>
          <w:sz w:val="60"/>
          <w:rtl/>
        </w:rPr>
        <w:t xml:space="preserve">مروري بر </w:t>
      </w:r>
      <w:bookmarkEnd w:id="60"/>
      <w:bookmarkEnd w:id="61"/>
      <w:r w:rsidR="0054190D" w:rsidRPr="005149A9">
        <w:rPr>
          <w:rFonts w:cs="B Nazanin" w:hint="cs"/>
          <w:sz w:val="60"/>
          <w:rtl/>
        </w:rPr>
        <w:t>ادبیات موضوع</w:t>
      </w:r>
      <w:bookmarkEnd w:id="62"/>
    </w:p>
    <w:p w14:paraId="14EB03C6" w14:textId="21F222DB" w:rsidR="00A072AB" w:rsidRPr="005149A9" w:rsidRDefault="00A072AB" w:rsidP="0094205B">
      <w:pPr>
        <w:pStyle w:val="a0"/>
        <w:rPr>
          <w:sz w:val="22"/>
          <w:szCs w:val="22"/>
        </w:rPr>
      </w:pPr>
      <w:bookmarkStart w:id="63" w:name="_Toc177145295"/>
      <w:r w:rsidRPr="005149A9">
        <w:rPr>
          <w:rFonts w:hint="cs"/>
          <w:rtl/>
        </w:rPr>
        <w:lastRenderedPageBreak/>
        <w:t>مقدمه</w:t>
      </w:r>
      <w:bookmarkEnd w:id="63"/>
    </w:p>
    <w:p w14:paraId="16FC8CF6" w14:textId="77777777" w:rsidR="00A072AB" w:rsidRPr="005149A9" w:rsidRDefault="00A072AB" w:rsidP="00A072AB">
      <w:pPr>
        <w:pStyle w:val="a8"/>
        <w:spacing w:line="360" w:lineRule="auto"/>
        <w:rPr>
          <w:rtl/>
          <w:lang w:bidi="fa-IR"/>
        </w:rPr>
      </w:pPr>
      <w:r w:rsidRPr="005149A9">
        <w:rPr>
          <w:rFonts w:hint="cs"/>
          <w:rtl/>
          <w:lang w:bidi="fa-IR"/>
        </w:rPr>
        <w:t>در این فصل سعی می</w:t>
      </w:r>
      <w:r w:rsidRPr="005149A9">
        <w:rPr>
          <w:rtl/>
          <w:lang w:bidi="fa-IR"/>
        </w:rPr>
        <w:softHyphen/>
      </w:r>
      <w:r w:rsidRPr="005149A9">
        <w:rPr>
          <w:rFonts w:hint="cs"/>
          <w:rtl/>
          <w:lang w:bidi="fa-IR"/>
        </w:rPr>
        <w:t xml:space="preserve">شود تحقیقات انجام شده درمورد بهینه سازی سیستم های تولید چندگانه به روش های مختلف آورده شود و خلا تحقیقاتی در این حوزه تبیین شود. </w:t>
      </w:r>
    </w:p>
    <w:p w14:paraId="1B65BBB5" w14:textId="77777777" w:rsidR="0054190D" w:rsidRPr="005149A9" w:rsidRDefault="0054190D" w:rsidP="0054190D">
      <w:pPr>
        <w:spacing w:line="360" w:lineRule="auto"/>
        <w:jc w:val="lowKashida"/>
        <w:rPr>
          <w:b/>
          <w:bCs/>
          <w:sz w:val="32"/>
          <w:szCs w:val="32"/>
          <w:rtl/>
        </w:rPr>
      </w:pPr>
    </w:p>
    <w:p w14:paraId="28DECA40" w14:textId="214B6A26" w:rsidR="0054190D" w:rsidRPr="005149A9" w:rsidRDefault="0054190D" w:rsidP="0054190D">
      <w:pPr>
        <w:pStyle w:val="a0"/>
        <w:rPr>
          <w:rtl/>
        </w:rPr>
      </w:pPr>
      <w:bookmarkStart w:id="64" w:name="_Toc177145296"/>
      <w:r w:rsidRPr="005149A9">
        <w:rPr>
          <w:rFonts w:hint="cs"/>
          <w:rtl/>
        </w:rPr>
        <w:t>مواد</w:t>
      </w:r>
      <w:r w:rsidR="0013717A" w:rsidRPr="0013717A">
        <w:rPr>
          <w:rFonts w:hint="cs"/>
          <w:rtl/>
        </w:rPr>
        <w:t xml:space="preserve"> </w:t>
      </w:r>
      <w:r w:rsidR="0013717A" w:rsidRPr="005149A9">
        <w:rPr>
          <w:rFonts w:hint="cs"/>
          <w:rtl/>
        </w:rPr>
        <w:t>یاتاقان ها</w:t>
      </w:r>
      <w:r w:rsidRPr="005149A9">
        <w:rPr>
          <w:rFonts w:hint="cs"/>
          <w:rtl/>
        </w:rPr>
        <w:t xml:space="preserve"> و عملیات حرارتی</w:t>
      </w:r>
      <w:bookmarkEnd w:id="64"/>
      <w:r w:rsidRPr="005149A9">
        <w:rPr>
          <w:rFonts w:hint="cs"/>
          <w:rtl/>
        </w:rPr>
        <w:t xml:space="preserve"> </w:t>
      </w:r>
    </w:p>
    <w:p w14:paraId="0601B545" w14:textId="799BCF98" w:rsidR="0054190D" w:rsidRPr="005149A9" w:rsidRDefault="0054190D" w:rsidP="0054190D">
      <w:pPr>
        <w:pStyle w:val="a1"/>
        <w:rPr>
          <w:rtl/>
        </w:rPr>
      </w:pPr>
      <w:bookmarkStart w:id="65" w:name="_Toc177145297"/>
      <w:r w:rsidRPr="005149A9">
        <w:rPr>
          <w:rFonts w:hint="cs"/>
          <w:rtl/>
        </w:rPr>
        <w:t>رینگها و اجزاء غلتنده</w:t>
      </w:r>
      <w:bookmarkEnd w:id="65"/>
    </w:p>
    <w:p w14:paraId="0A93DE81" w14:textId="735BFC4F" w:rsidR="0054190D" w:rsidRPr="005149A9" w:rsidRDefault="0054190D" w:rsidP="0054190D">
      <w:pPr>
        <w:spacing w:line="360" w:lineRule="auto"/>
        <w:jc w:val="lowKashida"/>
        <w:rPr>
          <w:sz w:val="28"/>
          <w:rtl/>
        </w:rPr>
      </w:pPr>
      <w:r w:rsidRPr="005149A9">
        <w:rPr>
          <w:rFonts w:hint="cs"/>
          <w:sz w:val="28"/>
          <w:rtl/>
        </w:rPr>
        <w:t xml:space="preserve">انتخاب ماده مناسب برای طرح ها و کاربردهای مختلف بیرینگ های غلتشی ، مستلزم بررسی معیارهای مختلفی است. اصلی ترین معیار ، ظرفیت تحمل بار است اما سودآوری ، قابل دسترس بودن و امکان ساخت نیز نقش های مهمی در انتخاب مواد بازی می کنند. اگر بیرینگ غلتشی وظیفه مهمتری داشته باشد، مشابه مجموعه بیرینگ چرخ وسایل نقلیه مسافرتی که اصطلاحاً مجموعخ توپی نام دارد، باعث تغییر معیارهای انتخاب شده ودر این صورت امکانات طراحی وابسته به مواد انتخابی نیز باید مورد توجه قرار گیرد. جنس مواد بیرینگ های غلتشی امروزی در استاندارد </w:t>
      </w:r>
      <w:r w:rsidRPr="005149A9">
        <w:rPr>
          <w:sz w:val="28"/>
        </w:rPr>
        <w:t>DIN 17230</w:t>
      </w:r>
      <w:r w:rsidRPr="005149A9">
        <w:rPr>
          <w:rFonts w:hint="cs"/>
          <w:sz w:val="28"/>
          <w:rtl/>
        </w:rPr>
        <w:t xml:space="preserve"> شرح داده شده است.</w:t>
      </w:r>
    </w:p>
    <w:p w14:paraId="0EB031D8" w14:textId="77777777" w:rsidR="0054190D" w:rsidRPr="005149A9" w:rsidRDefault="0054190D" w:rsidP="0054190D">
      <w:pPr>
        <w:spacing w:line="360" w:lineRule="auto"/>
        <w:jc w:val="lowKashida"/>
        <w:rPr>
          <w:sz w:val="28"/>
          <w:rtl/>
        </w:rPr>
      </w:pPr>
    </w:p>
    <w:p w14:paraId="65CBA472" w14:textId="5A4227B4" w:rsidR="0054190D" w:rsidRPr="005149A9" w:rsidRDefault="0054190D" w:rsidP="0054190D">
      <w:pPr>
        <w:pStyle w:val="a1"/>
        <w:rPr>
          <w:rtl/>
        </w:rPr>
      </w:pPr>
      <w:bookmarkStart w:id="66" w:name="_Toc177145298"/>
      <w:r w:rsidRPr="005149A9">
        <w:rPr>
          <w:rFonts w:hint="cs"/>
          <w:rtl/>
        </w:rPr>
        <w:t>فشارهای اعمالی بر مواد رینگ ها و اجزاء غلتنده</w:t>
      </w:r>
      <w:bookmarkEnd w:id="66"/>
    </w:p>
    <w:p w14:paraId="5070A259" w14:textId="77777777" w:rsidR="0054190D" w:rsidRPr="005149A9" w:rsidRDefault="0054190D" w:rsidP="0054190D">
      <w:pPr>
        <w:spacing w:line="360" w:lineRule="auto"/>
        <w:jc w:val="lowKashida"/>
        <w:rPr>
          <w:sz w:val="26"/>
          <w:szCs w:val="26"/>
          <w:rtl/>
        </w:rPr>
      </w:pPr>
      <w:r w:rsidRPr="005149A9">
        <w:rPr>
          <w:rFonts w:hint="cs"/>
          <w:sz w:val="26"/>
          <w:szCs w:val="26"/>
          <w:rtl/>
        </w:rPr>
        <w:t>تنش اصلی وارد بر ماده، تنش ناشی از فشار قطعات در نقاط تماس غلتشی آنها به علت وجود نیروهای خارجی وارده بر بیرینگ می باشد ولی تنش های دیگری از جمله : تنشهای مکانیکی ، تنش های محیطی ناشی از جا زدن رینگ ها یا ناشی از نیروهای گریز از مرکز در سرعت های دورانی بالا می باشند؛ تنش های حرارتی معمولاً در مواردی مشابه بیرینگهای موتور هواپیما و تحت حرارت بالا ایجاد می شود و تنش های شیمیایی معمولاً در بیرینگ های به کار رفته در ماشین آلات صنایع غذایی یا شیمیایی ظاهر می شود.</w:t>
      </w:r>
    </w:p>
    <w:p w14:paraId="0C11109E" w14:textId="77777777" w:rsidR="0054190D" w:rsidRPr="005149A9" w:rsidRDefault="0054190D" w:rsidP="0054190D">
      <w:pPr>
        <w:spacing w:line="360" w:lineRule="auto"/>
        <w:jc w:val="lowKashida"/>
        <w:rPr>
          <w:rtl/>
        </w:rPr>
      </w:pPr>
      <w:r w:rsidRPr="005149A9">
        <w:rPr>
          <w:rFonts w:hint="cs"/>
          <w:szCs w:val="24"/>
          <w:rtl/>
        </w:rPr>
        <w:lastRenderedPageBreak/>
        <w:t xml:space="preserve">تحمل تنش های داخلی به وجود آمده در قطعات غلتشی تحت فشار تماسی ، نیاز مند ماده ای با استحکام استاتیکی و دینامیکی بالا به همراه بیشترین چقرمگی ممکن است. با انتخاب مواد مناسب و </w:t>
      </w:r>
      <w:r w:rsidRPr="005149A9">
        <w:rPr>
          <w:rFonts w:hint="cs"/>
          <w:sz w:val="26"/>
          <w:szCs w:val="26"/>
          <w:rtl/>
        </w:rPr>
        <w:t>انتخاب پروسه صحیح عملیاتی می توان به توازن ایده آلی بین این دو خاصیت دست یافت. از این گذشته، درجه پاکی یک ماده ، عامل تعین کننده استحکام خستگی آن در تماس غلتشی و هچنین ظرفیت تحمل بار توسط بیرینگ می باشد. ناخالصی های غیر فلزی و غیرقابل اجتناب در پروسه تولید فولاد ، عامل اصلی ناهمگن شدن مواد می شوند. آنها عامل اصلی ایجاد خستگی زودرس در قطعه شده و مقدمه ای بر ایجاد وانتشار ترک و نهایتاً ایجاد فرورفتگی در منطقه وسیعی از قطعه می شوند که در نتیجه باعث کاهش عمر مفید بیرینگ خواهند شد. ارتباط بین میزان درجه پاکی فولاد (برای مثال عاری بودن از اکسیدها ، سولفیدها و دیگر ناخالصیها) و عمر مفید بیرینگ های غلتشی در همان اوایل کشف شد و از آن به بعد باعث ایجاد انگیزه در افزایش کفیت در تولید فولاد گردید.</w:t>
      </w:r>
    </w:p>
    <w:p w14:paraId="05B7408A" w14:textId="002C0E0C" w:rsidR="0054190D" w:rsidRPr="005149A9" w:rsidRDefault="0054190D" w:rsidP="0054190D">
      <w:pPr>
        <w:spacing w:line="360" w:lineRule="auto"/>
        <w:jc w:val="lowKashida"/>
        <w:rPr>
          <w:b/>
          <w:bCs/>
          <w:rtl/>
        </w:rPr>
      </w:pPr>
      <w:r w:rsidRPr="005149A9">
        <w:rPr>
          <w:rFonts w:hint="cs"/>
          <w:b/>
          <w:bCs/>
          <w:rtl/>
        </w:rPr>
        <w:t xml:space="preserve">                                     </w:t>
      </w:r>
      <w:r w:rsidRPr="005149A9">
        <w:rPr>
          <w:b/>
          <w:bCs/>
          <w:noProof/>
        </w:rPr>
        <w:drawing>
          <wp:inline distT="0" distB="0" distL="0" distR="0" wp14:anchorId="0790E5CF" wp14:editId="5CCCFAFB">
            <wp:extent cx="5793105" cy="3430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93105" cy="3430270"/>
                    </a:xfrm>
                    <a:prstGeom prst="rect">
                      <a:avLst/>
                    </a:prstGeom>
                    <a:noFill/>
                    <a:ln>
                      <a:noFill/>
                    </a:ln>
                  </pic:spPr>
                </pic:pic>
              </a:graphicData>
            </a:graphic>
          </wp:inline>
        </w:drawing>
      </w:r>
      <w:r w:rsidRPr="005149A9">
        <w:rPr>
          <w:rFonts w:hint="cs"/>
          <w:b/>
          <w:bCs/>
          <w:rtl/>
        </w:rPr>
        <w:t xml:space="preserve">         </w:t>
      </w:r>
    </w:p>
    <w:p w14:paraId="62339804" w14:textId="77777777" w:rsidR="0054190D" w:rsidRPr="005149A9" w:rsidRDefault="0054190D" w:rsidP="0054190D">
      <w:pPr>
        <w:spacing w:line="360" w:lineRule="auto"/>
        <w:jc w:val="lowKashida"/>
        <w:rPr>
          <w:b/>
          <w:bCs/>
          <w:rtl/>
        </w:rPr>
      </w:pPr>
      <w:r w:rsidRPr="005149A9">
        <w:rPr>
          <w:rFonts w:hint="cs"/>
          <w:b/>
          <w:bCs/>
          <w:rtl/>
        </w:rPr>
        <w:t xml:space="preserve">  </w:t>
      </w:r>
    </w:p>
    <w:p w14:paraId="705BBFE5" w14:textId="77777777" w:rsidR="0054190D" w:rsidRPr="005149A9" w:rsidRDefault="0054190D" w:rsidP="0054190D">
      <w:pPr>
        <w:spacing w:line="360" w:lineRule="auto"/>
        <w:jc w:val="lowKashida"/>
        <w:rPr>
          <w:sz w:val="28"/>
          <w:rtl/>
        </w:rPr>
      </w:pPr>
      <w:r w:rsidRPr="005149A9">
        <w:rPr>
          <w:rFonts w:hint="cs"/>
          <w:sz w:val="28"/>
          <w:rtl/>
        </w:rPr>
        <w:t xml:space="preserve">تغییرات ساختاری ماده ناشی از پدیده خستگی ، موضوع انجام تحقیقات زیادی گردید. رشد تغییرات ساختاری مواد ، به بزرگی و مدت اعمال بار وابسته است و توسط منحنی های </w:t>
      </w:r>
      <w:r w:rsidRPr="005149A9">
        <w:rPr>
          <w:sz w:val="28"/>
        </w:rPr>
        <w:t>S-N</w:t>
      </w:r>
      <w:r w:rsidRPr="005149A9">
        <w:rPr>
          <w:rFonts w:hint="cs"/>
          <w:sz w:val="28"/>
          <w:rtl/>
        </w:rPr>
        <w:t xml:space="preserve"> می توان این مسئله را توضیح داد. بر پایه این کشف بنیادی و به علت ارتقاء قابل توجه کیفیت در تولید فولاد ، شرکت تولید کننده </w:t>
      </w:r>
      <w:r w:rsidRPr="005149A9">
        <w:rPr>
          <w:rFonts w:hint="cs"/>
          <w:sz w:val="28"/>
          <w:rtl/>
        </w:rPr>
        <w:lastRenderedPageBreak/>
        <w:t xml:space="preserve">بیرینگ های غلتشی </w:t>
      </w:r>
      <w:r w:rsidRPr="005149A9">
        <w:rPr>
          <w:sz w:val="28"/>
        </w:rPr>
        <w:t>FAG</w:t>
      </w:r>
      <w:r w:rsidRPr="005149A9">
        <w:rPr>
          <w:rFonts w:hint="cs"/>
          <w:sz w:val="28"/>
          <w:rtl/>
        </w:rPr>
        <w:t xml:space="preserve"> ، اولین شرکتی بود که در سال 1981 ثابت کرد که بیرینگ های غلتشی نیز مشابه دیگر اجزاء ماشین ، می توانند تحت وضعیت کاری مشخصی ، با قابلیت اطمینان بالا و بدون بروز هیچ عیب فنی کار کنند.. این دانش، سالها پیش وارد محاسبات اصلاح یافته عمر مفید بیرینگ های غلتشی شد. امروزه مواد استاندارد به کار رفته در بیرینگ های غلتشی باید درجه خلوص بالایی داشته باشند؛ یکی از راههای دست یافتن به فولاد خلوص بالا ، دور کردن گازهای مضر توسط خلا می باشد، امروزه این روش در تمام دنیا رایج شده است.</w:t>
      </w:r>
    </w:p>
    <w:p w14:paraId="0ADDAA5B" w14:textId="77777777" w:rsidR="0054190D" w:rsidRPr="005149A9" w:rsidRDefault="0054190D" w:rsidP="0054190D">
      <w:pPr>
        <w:spacing w:line="360" w:lineRule="auto"/>
        <w:jc w:val="lowKashida"/>
        <w:rPr>
          <w:sz w:val="28"/>
          <w:rtl/>
        </w:rPr>
      </w:pPr>
      <w:r w:rsidRPr="005149A9">
        <w:rPr>
          <w:rFonts w:hint="cs"/>
          <w:sz w:val="28"/>
          <w:rtl/>
        </w:rPr>
        <w:t>استاندارد نمودن مواد و پروسه های عملیات حرارتی ، تضمین کننده تولید اقتصادی و در عین حال ، فراوانی مواد می شود. مواد ویژه برای کاربردهای ویژه به کار می روند، مشابه بیرینگ های بزرگ یا بیرینگ های به کار رفته در صنایع هوا فضا، این مواد در سری های بسیاری از بیرینگ ها ، علامت مشخصه مخصوص دارند.</w:t>
      </w:r>
    </w:p>
    <w:p w14:paraId="74DD29C4" w14:textId="77777777" w:rsidR="0054190D" w:rsidRPr="005149A9" w:rsidRDefault="0054190D" w:rsidP="0054190D">
      <w:pPr>
        <w:spacing w:line="360" w:lineRule="auto"/>
        <w:jc w:val="lowKashida"/>
        <w:rPr>
          <w:sz w:val="28"/>
          <w:rtl/>
        </w:rPr>
      </w:pPr>
      <w:r w:rsidRPr="005149A9">
        <w:rPr>
          <w:rFonts w:hint="cs"/>
          <w:sz w:val="28"/>
          <w:rtl/>
        </w:rPr>
        <w:t>بنابراین در کنار فولادهای کرم دار فهرست شده در جدول 1-1 ، فولادهای دیگر به شرطی استفاده می شوند که خصوصیات مورد نیاز را داشته باشند. تولیدکننده های بیرینگ های غلتشی که در نقاط مختلف جهان ، کارخانجات تولید داشته باشند و از نقاط مختلف مواد اولیه خود را تامین کنند، باید استانداردهای ملی مربوط به شرایط مورد نیاز مواد بیرینگ های غلتشی که امکان دارد بین گشورهای مختلف متفاوت باشد، را رعایت کنند. تفاوتها معمولاً در عناصر شیمیایی تشکیل دهنده می باشند، گرچه این توفاوت ها بسیار ناچیزاند.</w:t>
      </w:r>
    </w:p>
    <w:p w14:paraId="639833B2" w14:textId="4719C56D" w:rsidR="0054190D" w:rsidRPr="005149A9" w:rsidRDefault="0054190D" w:rsidP="0054190D">
      <w:pPr>
        <w:spacing w:line="360" w:lineRule="auto"/>
        <w:jc w:val="lowKashida"/>
        <w:rPr>
          <w:b/>
          <w:bCs/>
          <w:rtl/>
        </w:rPr>
      </w:pPr>
      <w:r w:rsidRPr="005149A9">
        <w:rPr>
          <w:rFonts w:hint="cs"/>
          <w:b/>
          <w:bCs/>
          <w:rtl/>
        </w:rPr>
        <w:lastRenderedPageBreak/>
        <w:t xml:space="preserve">            </w:t>
      </w:r>
      <w:r w:rsidRPr="005149A9">
        <w:rPr>
          <w:b/>
          <w:bCs/>
          <w:noProof/>
        </w:rPr>
        <w:drawing>
          <wp:inline distT="0" distB="0" distL="0" distR="0" wp14:anchorId="3EC565A5" wp14:editId="35D94B73">
            <wp:extent cx="567944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lum bright="-12000" contrast="36000"/>
                      <a:extLst>
                        <a:ext uri="{28A0092B-C50C-407E-A947-70E740481C1C}">
                          <a14:useLocalDpi xmlns:a14="http://schemas.microsoft.com/office/drawing/2010/main" val="0"/>
                        </a:ext>
                      </a:extLst>
                    </a:blip>
                    <a:srcRect/>
                    <a:stretch>
                      <a:fillRect/>
                    </a:stretch>
                  </pic:blipFill>
                  <pic:spPr bwMode="auto">
                    <a:xfrm>
                      <a:off x="0" y="0"/>
                      <a:ext cx="5679440" cy="3657600"/>
                    </a:xfrm>
                    <a:prstGeom prst="rect">
                      <a:avLst/>
                    </a:prstGeom>
                    <a:noFill/>
                    <a:ln>
                      <a:noFill/>
                    </a:ln>
                  </pic:spPr>
                </pic:pic>
              </a:graphicData>
            </a:graphic>
          </wp:inline>
        </w:drawing>
      </w:r>
    </w:p>
    <w:p w14:paraId="39A3FB8E" w14:textId="77777777" w:rsidR="0054190D" w:rsidRPr="005149A9" w:rsidRDefault="0054190D" w:rsidP="0054190D">
      <w:pPr>
        <w:spacing w:line="360" w:lineRule="auto"/>
        <w:jc w:val="lowKashida"/>
        <w:rPr>
          <w:b/>
          <w:bCs/>
          <w:sz w:val="36"/>
          <w:szCs w:val="36"/>
          <w:rtl/>
        </w:rPr>
      </w:pPr>
    </w:p>
    <w:p w14:paraId="6104184B" w14:textId="047FE5EA" w:rsidR="0054190D" w:rsidRPr="005149A9" w:rsidRDefault="0054190D" w:rsidP="0054190D">
      <w:pPr>
        <w:pStyle w:val="a1"/>
        <w:rPr>
          <w:rtl/>
        </w:rPr>
      </w:pPr>
      <w:bookmarkStart w:id="67" w:name="_Toc177145299"/>
      <w:r w:rsidRPr="005149A9">
        <w:rPr>
          <w:rFonts w:hint="cs"/>
          <w:rtl/>
        </w:rPr>
        <w:t>فولادهای بیرینگ غلتشی با قابلیت سختکاری عمقی</w:t>
      </w:r>
      <w:bookmarkEnd w:id="67"/>
    </w:p>
    <w:p w14:paraId="7524CCE9" w14:textId="77777777" w:rsidR="0054190D" w:rsidRPr="005149A9" w:rsidRDefault="0054190D" w:rsidP="0054190D">
      <w:pPr>
        <w:spacing w:line="360" w:lineRule="auto"/>
        <w:jc w:val="lowKashida"/>
        <w:rPr>
          <w:sz w:val="28"/>
          <w:rtl/>
        </w:rPr>
      </w:pPr>
      <w:r w:rsidRPr="005149A9">
        <w:rPr>
          <w:rFonts w:hint="cs"/>
          <w:sz w:val="28"/>
          <w:rtl/>
        </w:rPr>
        <w:t xml:space="preserve">اکثر رینگ ها و اجزاء غلتنده را از موادی می سازند که عناصر شیمیایی اصلی آنها تقریباً از سال 1900 که توسط </w:t>
      </w:r>
      <w:r w:rsidRPr="005149A9">
        <w:rPr>
          <w:sz w:val="28"/>
        </w:rPr>
        <w:t xml:space="preserve"> Stribeck</w:t>
      </w:r>
      <w:r w:rsidRPr="005149A9">
        <w:rPr>
          <w:rFonts w:hint="cs"/>
          <w:sz w:val="28"/>
          <w:rtl/>
        </w:rPr>
        <w:t xml:space="preserve"> تعیین شده است(تقریباً %1 کربن و %105 کرم)، تغییر نیافته اند. تفاوت های ساختاری در آلیاژهای </w:t>
      </w:r>
      <w:r w:rsidRPr="005149A9">
        <w:rPr>
          <w:sz w:val="28"/>
        </w:rPr>
        <w:t>100Cr6</w:t>
      </w:r>
      <w:r w:rsidRPr="005149A9">
        <w:rPr>
          <w:rFonts w:hint="cs"/>
          <w:sz w:val="28"/>
          <w:rtl/>
        </w:rPr>
        <w:t xml:space="preserve"> (مشابه آلیاژ با استاندارد آمریکایی</w:t>
      </w:r>
      <w:r w:rsidRPr="005149A9">
        <w:rPr>
          <w:sz w:val="28"/>
        </w:rPr>
        <w:t>52100</w:t>
      </w:r>
      <w:r w:rsidRPr="005149A9">
        <w:rPr>
          <w:rFonts w:hint="cs"/>
          <w:sz w:val="28"/>
          <w:rtl/>
        </w:rPr>
        <w:t xml:space="preserve"> )تا </w:t>
      </w:r>
      <w:r w:rsidRPr="005149A9">
        <w:rPr>
          <w:sz w:val="28"/>
        </w:rPr>
        <w:t>100 CrMnMo 8</w:t>
      </w:r>
      <w:r w:rsidRPr="005149A9">
        <w:rPr>
          <w:rFonts w:hint="cs"/>
          <w:sz w:val="28"/>
          <w:rtl/>
        </w:rPr>
        <w:t xml:space="preserve"> ، تضمین کننده توانایی سختکاری عمقی در تمام مقاطع از مقاطع کوچک تا بزرگ می باشد.</w:t>
      </w:r>
    </w:p>
    <w:p w14:paraId="1FD5F46B" w14:textId="77777777" w:rsidR="0054190D" w:rsidRPr="005149A9" w:rsidRDefault="0054190D" w:rsidP="0054190D">
      <w:pPr>
        <w:spacing w:line="360" w:lineRule="auto"/>
        <w:jc w:val="lowKashida"/>
        <w:rPr>
          <w:sz w:val="28"/>
          <w:rtl/>
        </w:rPr>
      </w:pPr>
      <w:r w:rsidRPr="005149A9">
        <w:rPr>
          <w:rFonts w:hint="cs"/>
          <w:sz w:val="28"/>
          <w:rtl/>
        </w:rPr>
        <w:t xml:space="preserve">میزان عناصر تشکیل دهنده فولاد بیرنگ غلتشی توصیه شده در جداول ، مطابق استانداردهای اجرایی مربوطه می باشند. پیروی از استانداردها، حتی برای تولیدکنندگان بیرینگ های غلتشی باعث بسته تر شدن محدوده تغییرات عناصر در آنالیز ترکیبی مواد می شود که در نتیجه قابلیت ساخت و مصرف بیرینگ ها به وضعیت ایده آلی می رسد. اجزاء با ضخامت کم ، مشابه واشرهای پرسکاری شده رولربیرینگ های کف گرد </w:t>
      </w:r>
      <w:r w:rsidRPr="005149A9">
        <w:rPr>
          <w:rFonts w:hint="cs"/>
          <w:sz w:val="28"/>
          <w:rtl/>
        </w:rPr>
        <w:lastRenderedPageBreak/>
        <w:t xml:space="preserve">برای بیرینگ های با نشیمنگاه فنری از فولادهای غیر آلیاژی کربن دار مشابه </w:t>
      </w:r>
      <w:r w:rsidRPr="005149A9">
        <w:rPr>
          <w:sz w:val="28"/>
        </w:rPr>
        <w:t>Ck 67</w:t>
      </w:r>
      <w:r w:rsidRPr="005149A9">
        <w:rPr>
          <w:rFonts w:hint="cs"/>
          <w:sz w:val="28"/>
          <w:rtl/>
        </w:rPr>
        <w:t xml:space="preserve"> یا </w:t>
      </w:r>
      <w:r w:rsidRPr="005149A9">
        <w:rPr>
          <w:sz w:val="28"/>
        </w:rPr>
        <w:t>Ck 75</w:t>
      </w:r>
      <w:r w:rsidRPr="005149A9">
        <w:rPr>
          <w:rFonts w:hint="cs"/>
          <w:sz w:val="28"/>
          <w:rtl/>
        </w:rPr>
        <w:t xml:space="preserve"> تولید می شود.</w:t>
      </w:r>
    </w:p>
    <w:p w14:paraId="6E0E6464" w14:textId="77777777" w:rsidR="0054190D" w:rsidRPr="005149A9" w:rsidRDefault="0054190D" w:rsidP="0054190D">
      <w:pPr>
        <w:spacing w:line="360" w:lineRule="auto"/>
        <w:jc w:val="lowKashida"/>
        <w:rPr>
          <w:sz w:val="28"/>
          <w:rtl/>
        </w:rPr>
      </w:pPr>
      <w:r w:rsidRPr="005149A9">
        <w:rPr>
          <w:rFonts w:hint="cs"/>
          <w:sz w:val="28"/>
          <w:rtl/>
        </w:rPr>
        <w:t xml:space="preserve">رینگ ها و اجزاء غلتنده معمولاً حداقل </w:t>
      </w:r>
      <w:r w:rsidRPr="005149A9">
        <w:rPr>
          <w:sz w:val="28"/>
        </w:rPr>
        <w:t>58 HRC</w:t>
      </w:r>
      <w:r w:rsidRPr="005149A9">
        <w:rPr>
          <w:rFonts w:hint="cs"/>
          <w:sz w:val="28"/>
          <w:rtl/>
        </w:rPr>
        <w:t xml:space="preserve"> سختی دارند. سختی بالاتر عمر مفید بیرینگ را بالا نمی برد. میزان کمتر سختی ، که امکان دارد به دلیل نوع ماده یا پروسه ایجاد شود، توسط فاکتور کاهش سختی </w:t>
      </w:r>
      <w:r w:rsidRPr="005149A9">
        <w:rPr>
          <w:position w:val="-10"/>
          <w:sz w:val="28"/>
        </w:rPr>
        <w:object w:dxaOrig="340" w:dyaOrig="340" w14:anchorId="603E9C97">
          <v:shape id="_x0000_i1026" type="#_x0000_t75" style="width:17.05pt;height:17.05pt" o:ole="">
            <v:imagedata r:id="rId99" o:title=""/>
          </v:shape>
          <o:OLEObject Type="Embed" ProgID="Equation.3" ShapeID="_x0000_i1026" DrawAspect="Content" ObjectID="_1787758068" r:id="rId100"/>
        </w:object>
      </w:r>
      <w:r w:rsidRPr="005149A9">
        <w:rPr>
          <w:rFonts w:hint="cs"/>
          <w:sz w:val="28"/>
          <w:rtl/>
        </w:rPr>
        <w:t xml:space="preserve"> در محاسبات عمر مفید تاثیر داده می شود.</w:t>
      </w:r>
    </w:p>
    <w:p w14:paraId="392E4105" w14:textId="77777777" w:rsidR="0054190D" w:rsidRPr="005149A9" w:rsidRDefault="0054190D" w:rsidP="0054190D">
      <w:pPr>
        <w:spacing w:line="360" w:lineRule="auto"/>
        <w:jc w:val="lowKashida"/>
        <w:rPr>
          <w:sz w:val="28"/>
          <w:rtl/>
        </w:rPr>
      </w:pPr>
      <w:r w:rsidRPr="005149A9">
        <w:rPr>
          <w:rFonts w:hint="cs"/>
          <w:sz w:val="28"/>
          <w:rtl/>
        </w:rPr>
        <w:t>اجزاء تحت تماس غلتشی را معمولاً با کونچ سریع قطعه حرارت داده شده در حمام روغن یا نمک ، تا مغز سخت می نمایند. این نوع عملیات حرارتی ساختار میکروسکوپی ماده را (از فاز آستنیت، وقتی سرخ شده است)به فاز مارتنزیت تغییر می دهد.</w:t>
      </w:r>
    </w:p>
    <w:p w14:paraId="3E813DD9" w14:textId="77777777" w:rsidR="0054190D" w:rsidRPr="005149A9" w:rsidRDefault="0054190D" w:rsidP="0054190D">
      <w:pPr>
        <w:spacing w:line="360" w:lineRule="auto"/>
        <w:jc w:val="lowKashida"/>
        <w:rPr>
          <w:sz w:val="28"/>
          <w:rtl/>
        </w:rPr>
      </w:pPr>
      <w:r w:rsidRPr="005149A9">
        <w:rPr>
          <w:rFonts w:hint="cs"/>
          <w:sz w:val="28"/>
          <w:rtl/>
        </w:rPr>
        <w:t xml:space="preserve">بعد از این مرحله ، جهت آزاد ساختن تنش های به وجود آمده در قطعه ، آن را در درجه حرارت پایین ، تمپر می نمایند. با تغییر درجه حرارت سختکاری و تمپر، می توان خصوصیات متفاوتی در ماده ایجاد کرد. برای مثال ، اگر </w:t>
      </w:r>
      <w:r w:rsidRPr="005149A9">
        <w:rPr>
          <w:sz w:val="28"/>
        </w:rPr>
        <w:t>100 Cr 6</w:t>
      </w:r>
      <w:r w:rsidRPr="005149A9">
        <w:rPr>
          <w:rFonts w:hint="cs"/>
          <w:sz w:val="28"/>
          <w:rtl/>
        </w:rPr>
        <w:t xml:space="preserve"> را تا </w:t>
      </w:r>
      <w:r w:rsidRPr="005149A9">
        <w:rPr>
          <w:position w:val="-6"/>
          <w:sz w:val="28"/>
        </w:rPr>
        <w:object w:dxaOrig="720" w:dyaOrig="320" w14:anchorId="5D0A256B">
          <v:shape id="_x0000_i1027" type="#_x0000_t75" style="width:36.35pt;height:15.6pt" o:ole="">
            <v:imagedata r:id="rId101" o:title=""/>
          </v:shape>
          <o:OLEObject Type="Embed" ProgID="Equation.3" ShapeID="_x0000_i1027" DrawAspect="Content" ObjectID="_1787758069" r:id="rId102"/>
        </w:object>
      </w:r>
      <w:r w:rsidRPr="005149A9">
        <w:rPr>
          <w:rFonts w:hint="cs"/>
          <w:sz w:val="28"/>
          <w:rtl/>
        </w:rPr>
        <w:t xml:space="preserve"> حرارت دهیم، سختی پس از کونچ کردن بین </w:t>
      </w:r>
      <w:r w:rsidRPr="005149A9">
        <w:rPr>
          <w:sz w:val="28"/>
        </w:rPr>
        <w:t>65-66 HRC</w:t>
      </w:r>
      <w:r w:rsidRPr="005149A9">
        <w:rPr>
          <w:rFonts w:hint="cs"/>
          <w:sz w:val="28"/>
          <w:rtl/>
        </w:rPr>
        <w:t xml:space="preserve"> خواهد شد.همچنین با تمپر کردن آن در </w:t>
      </w:r>
      <w:r w:rsidRPr="005149A9">
        <w:rPr>
          <w:position w:val="-6"/>
          <w:sz w:val="28"/>
        </w:rPr>
        <w:object w:dxaOrig="720" w:dyaOrig="320" w14:anchorId="694A6E88">
          <v:shape id="_x0000_i1028" type="#_x0000_t75" style="width:36.35pt;height:11.9pt" o:ole="">
            <v:imagedata r:id="rId103" o:title=""/>
          </v:shape>
          <o:OLEObject Type="Embed" ProgID="Equation.3" ShapeID="_x0000_i1028" DrawAspect="Content" ObjectID="_1787758070" r:id="rId104"/>
        </w:object>
      </w:r>
      <w:r w:rsidRPr="005149A9">
        <w:rPr>
          <w:rFonts w:hint="cs"/>
          <w:sz w:val="28"/>
          <w:rtl/>
        </w:rPr>
        <w:t xml:space="preserve"> سختی به عددی حدود </w:t>
      </w:r>
      <w:r w:rsidRPr="005149A9">
        <w:rPr>
          <w:sz w:val="28"/>
        </w:rPr>
        <w:t>62 HRC</w:t>
      </w:r>
      <w:r w:rsidRPr="005149A9">
        <w:rPr>
          <w:rFonts w:hint="cs"/>
          <w:sz w:val="28"/>
          <w:rtl/>
        </w:rPr>
        <w:t xml:space="preserve"> کاهش خواهد یافت. </w:t>
      </w:r>
    </w:p>
    <w:p w14:paraId="7F2E9049" w14:textId="77777777" w:rsidR="0054190D" w:rsidRPr="005149A9" w:rsidRDefault="0054190D" w:rsidP="0054190D">
      <w:pPr>
        <w:spacing w:line="360" w:lineRule="auto"/>
        <w:jc w:val="lowKashida"/>
        <w:rPr>
          <w:sz w:val="28"/>
          <w:rtl/>
        </w:rPr>
      </w:pPr>
      <w:r w:rsidRPr="005149A9">
        <w:rPr>
          <w:rFonts w:hint="cs"/>
          <w:sz w:val="28"/>
          <w:rtl/>
        </w:rPr>
        <w:t>گرایش های تا حدودی مثبت دیگر، نیازمند یک آنالیز دقیق از تنش های احتمالی اعمالی به قطعه هنگام کار و تعیین خواص مورد نیاز می باشد.</w:t>
      </w:r>
    </w:p>
    <w:p w14:paraId="38623449" w14:textId="77777777" w:rsidR="0054190D" w:rsidRPr="005149A9" w:rsidRDefault="0054190D" w:rsidP="0054190D">
      <w:pPr>
        <w:spacing w:line="360" w:lineRule="auto"/>
        <w:jc w:val="lowKashida"/>
        <w:rPr>
          <w:sz w:val="28"/>
          <w:rtl/>
        </w:rPr>
      </w:pPr>
      <w:r w:rsidRPr="005149A9">
        <w:rPr>
          <w:rFonts w:hint="cs"/>
          <w:sz w:val="28"/>
          <w:rtl/>
        </w:rPr>
        <w:t>پروسه عملیات حرارتی رینگ ها و اجزاء غلتنده، مثلاً قطعات مربوط به رولربیرینگ های استوانه ایو مخروطی، به نحوی انتخاب می شود که حتی با سایش ناشی از وجودآلودگی های معدنی ، عملکرد بیرینگ و ظرفیت تحمل بار آن در بالاترین میزان ممکن باقی بماند.</w:t>
      </w:r>
    </w:p>
    <w:p w14:paraId="2A7CA06C" w14:textId="77777777" w:rsidR="0054190D" w:rsidRPr="005149A9" w:rsidRDefault="0054190D" w:rsidP="0054190D">
      <w:pPr>
        <w:spacing w:line="360" w:lineRule="auto"/>
        <w:jc w:val="lowKashida"/>
        <w:rPr>
          <w:sz w:val="28"/>
          <w:rtl/>
        </w:rPr>
      </w:pPr>
      <w:r w:rsidRPr="005149A9">
        <w:rPr>
          <w:rFonts w:hint="cs"/>
          <w:sz w:val="28"/>
          <w:rtl/>
        </w:rPr>
        <w:t xml:space="preserve">خصوصیت مهم دیگر ، انتشار تنش پس ماند در قطعه است که یکی از علل آن عملیات حرارتی است. سختکاری باینیتی (سختکاری همدما) باعث انتشار مطلوب تنش پس ماند در قطعات بیرینگ های غلتشی می شود. این حالت با نگه داشتن قطعه کونچ شدهدر دمای تغییر فاز به فاز باینیت حاصل می شود، اندازه این دما به نوع مواد بستگی دارد . نگه داشتن قطعه در دمای مطلوب به صورت همگن وبرای چند ساعت ، باعث تغییرات فازی تدریجی در ساختار میکروسکوپی قطعه خواهد شد. طی این پروسه ، تنشهای پس ماند </w:t>
      </w:r>
      <w:r w:rsidRPr="005149A9">
        <w:rPr>
          <w:rFonts w:hint="cs"/>
          <w:sz w:val="28"/>
          <w:rtl/>
        </w:rPr>
        <w:lastRenderedPageBreak/>
        <w:t>فشاری در لایه سطحی قطعه ایجاد می شوند. این تنش های فشاری ، باعث کاهش تنشهای اعمالی به قطعه تحت تماس غلتشی گشته و رشد ترک ها را هزاران سیکل به تاخیر می اندازد.بعضی از بیرینگ های غلتشی را با روش های نسبتاً پیچیده ای عملیات حرارتی می کنند.</w:t>
      </w:r>
    </w:p>
    <w:p w14:paraId="0A232927" w14:textId="77777777" w:rsidR="0054190D" w:rsidRPr="005149A9" w:rsidRDefault="0054190D" w:rsidP="0054190D">
      <w:pPr>
        <w:spacing w:line="360" w:lineRule="auto"/>
        <w:jc w:val="lowKashida"/>
        <w:rPr>
          <w:b/>
          <w:bCs/>
          <w:szCs w:val="24"/>
          <w:rtl/>
        </w:rPr>
      </w:pPr>
      <w:r w:rsidRPr="005149A9">
        <w:rPr>
          <w:rFonts w:hint="cs"/>
          <w:sz w:val="28"/>
          <w:rtl/>
        </w:rPr>
        <w:t>جهت تکمیل بحث لازم به ذکر است ، فولادهای کرم دار با قابلیت های سختکاری عمقی برای سختکاری القایی نیز مناسب هستند. آنها در طرح های مختلفی از توپیهای بیرون زده از رینگ به کار می روند</w:t>
      </w:r>
      <w:r w:rsidRPr="005149A9">
        <w:rPr>
          <w:rFonts w:hint="cs"/>
          <w:b/>
          <w:bCs/>
          <w:sz w:val="28"/>
          <w:rtl/>
        </w:rPr>
        <w:t>.</w:t>
      </w:r>
    </w:p>
    <w:p w14:paraId="2E5FC982" w14:textId="77777777" w:rsidR="0054190D" w:rsidRPr="005149A9" w:rsidRDefault="0054190D" w:rsidP="0054190D">
      <w:pPr>
        <w:spacing w:line="360" w:lineRule="auto"/>
        <w:jc w:val="lowKashida"/>
        <w:rPr>
          <w:b/>
          <w:bCs/>
          <w:sz w:val="36"/>
          <w:szCs w:val="36"/>
          <w:rtl/>
        </w:rPr>
      </w:pPr>
    </w:p>
    <w:p w14:paraId="01EE6F73" w14:textId="590BA257" w:rsidR="0054190D" w:rsidRPr="005149A9" w:rsidRDefault="0054190D" w:rsidP="0054190D">
      <w:pPr>
        <w:pStyle w:val="a1"/>
        <w:rPr>
          <w:rtl/>
        </w:rPr>
      </w:pPr>
      <w:bookmarkStart w:id="68" w:name="_Toc177145300"/>
      <w:r w:rsidRPr="005149A9">
        <w:rPr>
          <w:rFonts w:hint="cs"/>
          <w:rtl/>
        </w:rPr>
        <w:t>فولاد های با قابلیت سختکاری سطحی</w:t>
      </w:r>
      <w:bookmarkEnd w:id="68"/>
    </w:p>
    <w:p w14:paraId="33363DAF" w14:textId="77777777" w:rsidR="0054190D" w:rsidRPr="005149A9" w:rsidRDefault="0054190D" w:rsidP="0054190D">
      <w:pPr>
        <w:spacing w:line="360" w:lineRule="auto"/>
        <w:jc w:val="lowKashida"/>
        <w:rPr>
          <w:sz w:val="28"/>
          <w:rtl/>
        </w:rPr>
      </w:pPr>
      <w:r w:rsidRPr="005149A9">
        <w:rPr>
          <w:rFonts w:hint="cs"/>
          <w:sz w:val="28"/>
          <w:rtl/>
        </w:rPr>
        <w:t xml:space="preserve">بیرینگ های غلتشی که تحت شوک یا تنش های خمشی تناوبی هستند را از فولادهای مخصوص سختکاری سطحی ، مطابق جدول 1-3 تولید کرد. رولربیرینگ های مخروطی چهار ردیفه روی شفت به صورت لق مونتاژ می شوند. حالت مشابه در رولربیرینگ های استوانه ای به کار رفته در ماشین های نورد ، مشاهده می شود. نشیمنگاه لق امکان جابه جایی بین قطعات بیرینگ و شفت را ایجاد نموده و باعث گرم شدن فوق العاده موضع و تشکیل ترک می شود.در نتیجه تمام قطعات و یا بخشی از قطعات این بیرینگها و بیرینگ های ماشین آلات نورد ، که قطر خارجیشان به بیش از </w:t>
      </w:r>
      <w:smartTag w:uri="urn:schemas-microsoft-com:office:smarttags" w:element="metricconverter">
        <w:smartTagPr>
          <w:attr w:name="ProductID" w:val="450 mm"/>
        </w:smartTagPr>
        <w:r w:rsidRPr="005149A9">
          <w:rPr>
            <w:sz w:val="28"/>
          </w:rPr>
          <w:t>450 mm</w:t>
        </w:r>
      </w:smartTag>
      <w:r w:rsidRPr="005149A9">
        <w:rPr>
          <w:rFonts w:hint="cs"/>
          <w:sz w:val="28"/>
          <w:rtl/>
        </w:rPr>
        <w:t xml:space="preserve"> می رسد ، از فو لادهای مخصوص سختکاری سختی ساخته می شود. </w:t>
      </w:r>
    </w:p>
    <w:p w14:paraId="42E9312D" w14:textId="77777777" w:rsidR="0054190D" w:rsidRPr="005149A9" w:rsidRDefault="0054190D" w:rsidP="0054190D">
      <w:pPr>
        <w:spacing w:line="360" w:lineRule="auto"/>
        <w:jc w:val="lowKashida"/>
        <w:rPr>
          <w:sz w:val="28"/>
          <w:rtl/>
        </w:rPr>
      </w:pPr>
      <w:r w:rsidRPr="005149A9">
        <w:rPr>
          <w:rFonts w:hint="cs"/>
          <w:sz w:val="28"/>
          <w:rtl/>
        </w:rPr>
        <w:t>پس از کربن دهی گازی ، که گاهی توسط کامپیوتر کنترل می شود، قطعات را جهت دستیابی به ساختار میکروسکوپی با فاز مارتنزیت با سطح سخت و مغز نرم، عملیات حرارتی می کنند. در خلال این عملیات ، تنش های پس ماند فشاری در لایه های نزدیک سطح ایجاد می شوند. کاربرد اصلی فولادهای پر آلیاژ موجود در جدول 1-3 ، در سختکاری قطعات با سطح مقطع بزرگ است که در آنها نرخ سرد شدن قطعه هنگام کونچ کردن پایین می باشد.</w:t>
      </w:r>
    </w:p>
    <w:p w14:paraId="07106A96" w14:textId="77777777" w:rsidR="0054190D" w:rsidRPr="005149A9" w:rsidRDefault="0054190D" w:rsidP="0054190D">
      <w:pPr>
        <w:spacing w:line="360" w:lineRule="auto"/>
        <w:jc w:val="lowKashida"/>
        <w:rPr>
          <w:sz w:val="28"/>
          <w:rtl/>
        </w:rPr>
      </w:pPr>
      <w:r w:rsidRPr="005149A9">
        <w:rPr>
          <w:rFonts w:hint="cs"/>
          <w:sz w:val="28"/>
          <w:rtl/>
        </w:rPr>
        <w:t xml:space="preserve">فولادهای کم آلیاژ یا غیر آلیاژی ، از قبیل </w:t>
      </w:r>
      <w:r w:rsidRPr="005149A9">
        <w:rPr>
          <w:sz w:val="28"/>
        </w:rPr>
        <w:t>St 4</w:t>
      </w:r>
      <w:r w:rsidRPr="005149A9">
        <w:rPr>
          <w:rFonts w:hint="cs"/>
          <w:sz w:val="28"/>
          <w:rtl/>
        </w:rPr>
        <w:t xml:space="preserve"> یا </w:t>
      </w:r>
      <w:r w:rsidRPr="005149A9">
        <w:rPr>
          <w:sz w:val="28"/>
        </w:rPr>
        <w:t>15 Cr 3</w:t>
      </w:r>
      <w:r w:rsidRPr="005149A9">
        <w:rPr>
          <w:rFonts w:hint="cs"/>
          <w:sz w:val="28"/>
          <w:rtl/>
        </w:rPr>
        <w:t xml:space="preserve"> ، در قطعاتی با ضخامت کم مثل رینگ خارجی رولربیرینگ های سوزنی کشیده شده دو سر باز یا یک سر بسته استفاده می شوند. از آنجا که در عملیات </w:t>
      </w:r>
      <w:r w:rsidRPr="005149A9">
        <w:rPr>
          <w:rFonts w:hint="cs"/>
          <w:sz w:val="28"/>
          <w:rtl/>
        </w:rPr>
        <w:lastRenderedPageBreak/>
        <w:t>سختکاری سطحی ، سختی و استحکام قطعه هر چه به مرکز حرکت کنیم کاهش می یابد، لذا لازم است نسبت به میزان بار وارده و هندسه تماس (قطر سطح تماس ، ضزیب انحنا) عمق مناسب نفوذ سختی در قطعه تعیین و ایجاد شود تا تاثیر صدمات ناشی از خستگی و تغییر شکل های پلاستیک نزدیک منطقه تماس در وضعیت کاری استاتیکی و دینامیکی در بیرینگ خنثی گردد. عمق نفوذ سختی مورد نیاز را می توان توسط فرمول زیر تخمین زد:</w:t>
      </w:r>
    </w:p>
    <w:p w14:paraId="1BD5AACD" w14:textId="25A4D82A" w:rsidR="0054190D" w:rsidRPr="005149A9" w:rsidRDefault="0054190D" w:rsidP="0054190D">
      <w:pPr>
        <w:spacing w:line="360" w:lineRule="auto"/>
        <w:jc w:val="center"/>
        <w:rPr>
          <w:b/>
          <w:bCs/>
          <w:rtl/>
        </w:rPr>
      </w:pPr>
      <w:r w:rsidRPr="005149A9">
        <w:rPr>
          <w:b/>
          <w:bCs/>
          <w:i/>
          <w:iCs/>
          <w:noProof/>
          <w:sz w:val="32"/>
          <w:szCs w:val="32"/>
          <w:rtl/>
        </w:rPr>
        <w:drawing>
          <wp:anchor distT="0" distB="0" distL="114300" distR="114300" simplePos="0" relativeHeight="251665408" behindDoc="1" locked="0" layoutInCell="1" allowOverlap="1" wp14:anchorId="6C3052D1" wp14:editId="14E6062D">
            <wp:simplePos x="0" y="0"/>
            <wp:positionH relativeFrom="column">
              <wp:posOffset>-228600</wp:posOffset>
            </wp:positionH>
            <wp:positionV relativeFrom="paragraph">
              <wp:posOffset>238125</wp:posOffset>
            </wp:positionV>
            <wp:extent cx="5603875" cy="2374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lum bright="-12000" contrast="48000"/>
                      <a:extLst>
                        <a:ext uri="{28A0092B-C50C-407E-A947-70E740481C1C}">
                          <a14:useLocalDpi xmlns:a14="http://schemas.microsoft.com/office/drawing/2010/main" val="0"/>
                        </a:ext>
                      </a:extLst>
                    </a:blip>
                    <a:srcRect/>
                    <a:stretch>
                      <a:fillRect/>
                    </a:stretch>
                  </pic:blipFill>
                  <pic:spPr bwMode="auto">
                    <a:xfrm>
                      <a:off x="0" y="0"/>
                      <a:ext cx="5603875" cy="2374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5149A9">
        <w:rPr>
          <w:rFonts w:hint="cs"/>
          <w:b/>
          <w:bCs/>
          <w:rtl/>
        </w:rPr>
        <w:t xml:space="preserve">قطر جزء غلتنده    </w:t>
      </w:r>
      <w:r w:rsidRPr="005149A9">
        <w:rPr>
          <w:b/>
          <w:bCs/>
          <w:position w:val="-10"/>
        </w:rPr>
        <w:object w:dxaOrig="1640" w:dyaOrig="320" w14:anchorId="677F507D">
          <v:shape id="_x0000_i1029" type="#_x0000_t75" style="width:81.65pt;height:15.6pt" o:ole="">
            <v:imagedata r:id="rId106" o:title=""/>
          </v:shape>
          <o:OLEObject Type="Embed" ProgID="Equation.3" ShapeID="_x0000_i1029" DrawAspect="Content" ObjectID="_1787758071" r:id="rId107"/>
        </w:object>
      </w:r>
      <w:r w:rsidRPr="005149A9">
        <w:rPr>
          <w:rFonts w:hint="cs"/>
          <w:b/>
          <w:bCs/>
          <w:rtl/>
        </w:rPr>
        <w:t xml:space="preserve">  عمق سختی  </w:t>
      </w:r>
      <w:r w:rsidRPr="005149A9">
        <w:rPr>
          <w:b/>
          <w:bCs/>
          <w:position w:val="-6"/>
        </w:rPr>
        <w:object w:dxaOrig="800" w:dyaOrig="279" w14:anchorId="1A3FB9A2">
          <v:shape id="_x0000_i1030" type="#_x0000_t75" style="width:39.35pt;height:14.1pt" o:ole="">
            <v:imagedata r:id="rId108" o:title=""/>
          </v:shape>
          <o:OLEObject Type="Embed" ProgID="Equation.3" ShapeID="_x0000_i1030" DrawAspect="Content" ObjectID="_1787758072" r:id="rId109"/>
        </w:object>
      </w:r>
    </w:p>
    <w:p w14:paraId="216601FC" w14:textId="77777777" w:rsidR="0054190D" w:rsidRPr="005149A9" w:rsidRDefault="0054190D" w:rsidP="0054190D">
      <w:pPr>
        <w:spacing w:line="360" w:lineRule="auto"/>
        <w:jc w:val="lowKashida"/>
        <w:rPr>
          <w:b/>
          <w:bCs/>
          <w:rtl/>
        </w:rPr>
      </w:pPr>
    </w:p>
    <w:p w14:paraId="6F0637B0" w14:textId="77777777" w:rsidR="0054190D" w:rsidRPr="005149A9" w:rsidRDefault="0054190D" w:rsidP="0054190D">
      <w:pPr>
        <w:spacing w:line="360" w:lineRule="auto"/>
        <w:jc w:val="lowKashida"/>
        <w:rPr>
          <w:b/>
          <w:bCs/>
          <w:i/>
          <w:iCs/>
          <w:sz w:val="32"/>
          <w:szCs w:val="32"/>
          <w:rtl/>
        </w:rPr>
      </w:pPr>
      <w:r w:rsidRPr="005149A9">
        <w:rPr>
          <w:rFonts w:hint="cs"/>
          <w:b/>
          <w:bCs/>
          <w:i/>
          <w:iCs/>
          <w:sz w:val="32"/>
          <w:szCs w:val="32"/>
          <w:rtl/>
        </w:rPr>
        <w:t xml:space="preserve">                                                  </w:t>
      </w:r>
    </w:p>
    <w:p w14:paraId="5C934423" w14:textId="77777777" w:rsidR="0054190D" w:rsidRPr="005149A9" w:rsidRDefault="0054190D" w:rsidP="0054190D">
      <w:pPr>
        <w:spacing w:line="360" w:lineRule="auto"/>
        <w:jc w:val="lowKashida"/>
        <w:rPr>
          <w:b/>
          <w:bCs/>
          <w:i/>
          <w:iCs/>
          <w:sz w:val="32"/>
          <w:szCs w:val="32"/>
          <w:rtl/>
        </w:rPr>
      </w:pPr>
      <w:r w:rsidRPr="005149A9">
        <w:rPr>
          <w:rFonts w:hint="cs"/>
          <w:b/>
          <w:bCs/>
          <w:i/>
          <w:iCs/>
          <w:sz w:val="32"/>
          <w:szCs w:val="32"/>
          <w:rtl/>
        </w:rPr>
        <w:t xml:space="preserve"> </w:t>
      </w:r>
    </w:p>
    <w:p w14:paraId="18A9CD75" w14:textId="77777777" w:rsidR="0054190D" w:rsidRPr="005149A9" w:rsidRDefault="0054190D" w:rsidP="0054190D">
      <w:pPr>
        <w:spacing w:line="360" w:lineRule="auto"/>
        <w:jc w:val="lowKashida"/>
        <w:rPr>
          <w:b/>
          <w:bCs/>
          <w:i/>
          <w:iCs/>
          <w:sz w:val="32"/>
          <w:szCs w:val="32"/>
          <w:rtl/>
        </w:rPr>
      </w:pPr>
    </w:p>
    <w:p w14:paraId="453BB3B5" w14:textId="77777777" w:rsidR="0054190D" w:rsidRPr="005149A9" w:rsidRDefault="0054190D" w:rsidP="0054190D">
      <w:pPr>
        <w:spacing w:line="360" w:lineRule="auto"/>
        <w:jc w:val="lowKashida"/>
        <w:rPr>
          <w:b/>
          <w:bCs/>
          <w:i/>
          <w:iCs/>
          <w:sz w:val="32"/>
          <w:szCs w:val="32"/>
          <w:rtl/>
        </w:rPr>
      </w:pPr>
    </w:p>
    <w:p w14:paraId="1E69F50E" w14:textId="77777777" w:rsidR="0054190D" w:rsidRPr="005149A9" w:rsidRDefault="0054190D" w:rsidP="0054190D">
      <w:pPr>
        <w:spacing w:line="360" w:lineRule="auto"/>
        <w:jc w:val="lowKashida"/>
        <w:rPr>
          <w:b/>
          <w:bCs/>
          <w:i/>
          <w:iCs/>
          <w:sz w:val="32"/>
          <w:szCs w:val="32"/>
          <w:rtl/>
        </w:rPr>
      </w:pPr>
    </w:p>
    <w:p w14:paraId="61EAECCE" w14:textId="4B3D0D40" w:rsidR="0054190D" w:rsidRPr="005149A9" w:rsidRDefault="0054190D" w:rsidP="0054190D">
      <w:pPr>
        <w:pStyle w:val="a1"/>
        <w:rPr>
          <w:rtl/>
        </w:rPr>
      </w:pPr>
      <w:bookmarkStart w:id="69" w:name="_Toc177145301"/>
      <w:r w:rsidRPr="005149A9">
        <w:rPr>
          <w:rFonts w:hint="cs"/>
          <w:rtl/>
        </w:rPr>
        <w:t>فولادهای مخصوص سختکاری سطحی به روش القایی</w:t>
      </w:r>
      <w:bookmarkEnd w:id="69"/>
    </w:p>
    <w:p w14:paraId="0C8B890F" w14:textId="77777777" w:rsidR="0054190D" w:rsidRPr="005149A9" w:rsidRDefault="0054190D" w:rsidP="0054190D">
      <w:pPr>
        <w:spacing w:line="360" w:lineRule="auto"/>
        <w:jc w:val="lowKashida"/>
        <w:rPr>
          <w:sz w:val="28"/>
          <w:rtl/>
        </w:rPr>
      </w:pPr>
      <w:r w:rsidRPr="005149A9">
        <w:rPr>
          <w:rFonts w:hint="cs"/>
          <w:sz w:val="28"/>
          <w:rtl/>
        </w:rPr>
        <w:t>معمولاً بخشی از قطعات بیرینگ ها سخت می شوند، خصوصاً در مواردی که وظیفه ای خاص در مجموعه داشته باشند. مثالهای بارز آن ، رینگهای داخلی و خارجی در مجموعه توپی با فلنج یکپارچه در خودروهای سواری و کامیون ها، شفت های واتر پمپ و محورهای رزوه دار در رولربیرینگ های جرخی با محور رزوه دار می باشند فقط سطوح تماس با اجزاء غلتنده و محل های تماس با حلقه های آب بند به روش القایی سخت می شوند. می توان از سختکاری شعلهای به جای روش القایی استفاده کرد. در موارد بسیار نادری از روش های مدرن از قبیل سختکاری توسط پرتوهای یونی یا لیزر استفاده می شود. سطوح تماس بیرینگ های مفصلی نیز سختکاری سطحی می شوند. دندانه های آنها سختکاری سطحی و یا تا ریشه دندانه ها ، سختکاری عمقی می شوند.</w:t>
      </w:r>
    </w:p>
    <w:p w14:paraId="6015BF57" w14:textId="77777777" w:rsidR="0054190D" w:rsidRPr="005149A9" w:rsidRDefault="0054190D" w:rsidP="0054190D">
      <w:pPr>
        <w:spacing w:line="360" w:lineRule="auto"/>
        <w:jc w:val="lowKashida"/>
        <w:rPr>
          <w:sz w:val="28"/>
          <w:rtl/>
        </w:rPr>
      </w:pPr>
      <w:r w:rsidRPr="005149A9">
        <w:rPr>
          <w:rFonts w:hint="cs"/>
          <w:sz w:val="28"/>
          <w:rtl/>
        </w:rPr>
        <w:lastRenderedPageBreak/>
        <w:t xml:space="preserve"> فولادهای بیرینگ غلتشی مناسب برای سختکاری با شعله یا القایی ، یا از نوع فولادهای کونچ و تمپر شده(جدول 1-4) هستند و یا فولاد کرم دار با قابلیت سختکاری عمقی (جدول 1-1) می باشند. درجه خلوص بالای فولاد ، شرط اولیه برای دستیابی به استحکام خستگی بالا در قطعه می باشد.</w:t>
      </w:r>
    </w:p>
    <w:p w14:paraId="3D5A63F7" w14:textId="77777777" w:rsidR="0054190D" w:rsidRPr="005149A9" w:rsidRDefault="0054190D" w:rsidP="0054190D">
      <w:pPr>
        <w:spacing w:line="360" w:lineRule="auto"/>
        <w:jc w:val="lowKashida"/>
        <w:rPr>
          <w:sz w:val="28"/>
          <w:rtl/>
        </w:rPr>
      </w:pPr>
      <w:r w:rsidRPr="005149A9">
        <w:rPr>
          <w:rFonts w:hint="cs"/>
          <w:sz w:val="28"/>
          <w:rtl/>
        </w:rPr>
        <w:t>باید در محاسبه عمق نفوذ سختی مورد نیاز ، میزان بار اعمالی و هندسه تماس در نظر گرفته شود. به عنوان یک راه حل تجربی ، می توان از فرمول زیر برای محاسبه استفاده کرد:</w:t>
      </w:r>
    </w:p>
    <w:p w14:paraId="4FB9E222" w14:textId="77777777" w:rsidR="0054190D" w:rsidRPr="005149A9" w:rsidRDefault="0054190D" w:rsidP="0054190D">
      <w:pPr>
        <w:spacing w:line="360" w:lineRule="auto"/>
        <w:jc w:val="lowKashida"/>
        <w:rPr>
          <w:b/>
          <w:bCs/>
          <w:sz w:val="28"/>
          <w:rtl/>
        </w:rPr>
      </w:pPr>
      <w:r w:rsidRPr="005149A9">
        <w:rPr>
          <w:rFonts w:hint="cs"/>
          <w:b/>
          <w:bCs/>
          <w:sz w:val="28"/>
          <w:rtl/>
        </w:rPr>
        <w:t xml:space="preserve">                                     قطر جزء غلتنده    </w:t>
      </w:r>
      <w:r w:rsidRPr="005149A9">
        <w:rPr>
          <w:b/>
          <w:bCs/>
          <w:position w:val="-10"/>
          <w:sz w:val="28"/>
        </w:rPr>
        <w:object w:dxaOrig="1500" w:dyaOrig="320" w14:anchorId="19C136BF">
          <v:shape id="_x0000_i1031" type="#_x0000_t75" style="width:74.95pt;height:15.6pt" o:ole="">
            <v:imagedata r:id="rId110" o:title=""/>
          </v:shape>
          <o:OLEObject Type="Embed" ProgID="Equation.3" ShapeID="_x0000_i1031" DrawAspect="Content" ObjectID="_1787758073" r:id="rId111"/>
        </w:object>
      </w:r>
      <w:r w:rsidRPr="005149A9">
        <w:rPr>
          <w:rFonts w:hint="cs"/>
          <w:b/>
          <w:bCs/>
          <w:sz w:val="28"/>
          <w:rtl/>
        </w:rPr>
        <w:t xml:space="preserve">  عمق سختی  </w:t>
      </w:r>
      <w:r w:rsidRPr="005149A9">
        <w:rPr>
          <w:b/>
          <w:bCs/>
          <w:position w:val="-6"/>
          <w:sz w:val="28"/>
        </w:rPr>
        <w:object w:dxaOrig="800" w:dyaOrig="279" w14:anchorId="245E0E63">
          <v:shape id="_x0000_i1032" type="#_x0000_t75" style="width:39.35pt;height:14.1pt" o:ole="">
            <v:imagedata r:id="rId108" o:title=""/>
          </v:shape>
          <o:OLEObject Type="Embed" ProgID="Equation.3" ShapeID="_x0000_i1032" DrawAspect="Content" ObjectID="_1787758074" r:id="rId112"/>
        </w:object>
      </w:r>
    </w:p>
    <w:p w14:paraId="2924FF4E" w14:textId="77777777" w:rsidR="0054190D" w:rsidRPr="005149A9" w:rsidRDefault="0054190D" w:rsidP="0054190D">
      <w:pPr>
        <w:spacing w:line="360" w:lineRule="auto"/>
        <w:jc w:val="lowKashida"/>
        <w:rPr>
          <w:sz w:val="28"/>
          <w:rtl/>
        </w:rPr>
      </w:pPr>
      <w:r w:rsidRPr="005149A9">
        <w:rPr>
          <w:rFonts w:hint="cs"/>
          <w:sz w:val="28"/>
          <w:rtl/>
        </w:rPr>
        <w:t xml:space="preserve">برای رسیدن به سختی سطحی </w:t>
      </w:r>
      <w:r w:rsidRPr="005149A9">
        <w:rPr>
          <w:sz w:val="28"/>
        </w:rPr>
        <w:t>58 HRC</w:t>
      </w:r>
      <w:r w:rsidRPr="005149A9">
        <w:rPr>
          <w:rFonts w:hint="cs"/>
          <w:sz w:val="28"/>
          <w:rtl/>
        </w:rPr>
        <w:t xml:space="preserve"> به پایین، می توان از فولادهای با سختی پذیری کمتر که در جدول 1-4 آورده شده اند استفاده کرد. این مورد را می توان در محاسبات عمر مفید بیرینگ داخل کرد. باید با در نظر گرفتن تنش های وارده و قابلیت تولید قطعه ، در کنار دیگر پارامترها ، نوع ماده اولیه را از بین فولادهای کونچ و تمپر شده، فولادهای نرمالیزه شده و یا فولادهای آنیل شده انتخاب کرد. </w:t>
      </w:r>
    </w:p>
    <w:p w14:paraId="0B631BB8" w14:textId="77777777" w:rsidR="0054190D" w:rsidRPr="005149A9" w:rsidRDefault="0054190D" w:rsidP="0054190D">
      <w:pPr>
        <w:spacing w:line="360" w:lineRule="auto"/>
        <w:jc w:val="lowKashida"/>
        <w:rPr>
          <w:b/>
          <w:bCs/>
          <w:i/>
          <w:iCs/>
          <w:sz w:val="32"/>
          <w:szCs w:val="32"/>
          <w:rtl/>
        </w:rPr>
      </w:pPr>
      <w:r w:rsidRPr="005149A9">
        <w:rPr>
          <w:b/>
          <w:bCs/>
          <w:i/>
          <w:iCs/>
          <w:noProof/>
          <w:sz w:val="32"/>
          <w:szCs w:val="32"/>
          <w:rtl/>
        </w:rPr>
        <w:drawing>
          <wp:anchor distT="0" distB="0" distL="114300" distR="114300" simplePos="0" relativeHeight="251666432" behindDoc="1" locked="0" layoutInCell="1" allowOverlap="1" wp14:anchorId="5787B5B4" wp14:editId="0C528D91">
            <wp:simplePos x="0" y="0"/>
            <wp:positionH relativeFrom="column">
              <wp:posOffset>-264795</wp:posOffset>
            </wp:positionH>
            <wp:positionV relativeFrom="paragraph">
              <wp:posOffset>307340</wp:posOffset>
            </wp:positionV>
            <wp:extent cx="5827395" cy="304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7395" cy="3048000"/>
                    </a:xfrm>
                    <a:prstGeom prst="rect">
                      <a:avLst/>
                    </a:prstGeom>
                    <a:noFill/>
                  </pic:spPr>
                </pic:pic>
              </a:graphicData>
            </a:graphic>
            <wp14:sizeRelH relativeFrom="page">
              <wp14:pctWidth>0</wp14:pctWidth>
            </wp14:sizeRelH>
            <wp14:sizeRelV relativeFrom="page">
              <wp14:pctHeight>0</wp14:pctHeight>
            </wp14:sizeRelV>
          </wp:anchor>
        </w:drawing>
      </w:r>
      <w:r w:rsidRPr="005149A9">
        <w:rPr>
          <w:rFonts w:hint="cs"/>
          <w:b/>
          <w:bCs/>
          <w:i/>
          <w:iCs/>
          <w:sz w:val="32"/>
          <w:szCs w:val="32"/>
          <w:rtl/>
        </w:rPr>
        <w:t xml:space="preserve">                                                  </w:t>
      </w:r>
    </w:p>
    <w:p w14:paraId="742B2726" w14:textId="77777777" w:rsidR="0054190D" w:rsidRPr="005149A9" w:rsidRDefault="0054190D" w:rsidP="0054190D">
      <w:pPr>
        <w:spacing w:line="360" w:lineRule="auto"/>
        <w:jc w:val="lowKashida"/>
        <w:rPr>
          <w:b/>
          <w:bCs/>
          <w:i/>
          <w:iCs/>
          <w:sz w:val="32"/>
          <w:szCs w:val="32"/>
          <w:rtl/>
        </w:rPr>
      </w:pPr>
      <w:r w:rsidRPr="005149A9">
        <w:rPr>
          <w:rFonts w:hint="cs"/>
          <w:b/>
          <w:bCs/>
          <w:i/>
          <w:iCs/>
          <w:sz w:val="32"/>
          <w:szCs w:val="32"/>
          <w:rtl/>
        </w:rPr>
        <w:t xml:space="preserve">    </w:t>
      </w:r>
    </w:p>
    <w:p w14:paraId="3689DDAF" w14:textId="77777777" w:rsidR="0054190D" w:rsidRPr="005149A9" w:rsidRDefault="0054190D" w:rsidP="0054190D">
      <w:pPr>
        <w:spacing w:line="360" w:lineRule="auto"/>
        <w:jc w:val="lowKashida"/>
        <w:rPr>
          <w:b/>
          <w:bCs/>
          <w:i/>
          <w:iCs/>
          <w:sz w:val="32"/>
          <w:szCs w:val="32"/>
          <w:rtl/>
        </w:rPr>
      </w:pPr>
    </w:p>
    <w:p w14:paraId="620A463C" w14:textId="77777777" w:rsidR="0054190D" w:rsidRPr="005149A9" w:rsidRDefault="0054190D" w:rsidP="0054190D">
      <w:pPr>
        <w:spacing w:line="360" w:lineRule="auto"/>
        <w:jc w:val="lowKashida"/>
        <w:rPr>
          <w:b/>
          <w:bCs/>
          <w:i/>
          <w:iCs/>
          <w:sz w:val="32"/>
          <w:szCs w:val="32"/>
          <w:rtl/>
        </w:rPr>
      </w:pPr>
    </w:p>
    <w:p w14:paraId="3F354676" w14:textId="77777777" w:rsidR="0054190D" w:rsidRPr="005149A9" w:rsidRDefault="0054190D" w:rsidP="0054190D">
      <w:pPr>
        <w:spacing w:line="360" w:lineRule="auto"/>
        <w:jc w:val="lowKashida"/>
        <w:rPr>
          <w:b/>
          <w:bCs/>
          <w:i/>
          <w:iCs/>
          <w:sz w:val="32"/>
          <w:szCs w:val="32"/>
          <w:rtl/>
        </w:rPr>
      </w:pPr>
    </w:p>
    <w:p w14:paraId="79DCEE76" w14:textId="77777777" w:rsidR="0054190D" w:rsidRPr="005149A9" w:rsidRDefault="0054190D" w:rsidP="0054190D">
      <w:pPr>
        <w:spacing w:line="360" w:lineRule="auto"/>
        <w:jc w:val="lowKashida"/>
        <w:rPr>
          <w:b/>
          <w:bCs/>
          <w:i/>
          <w:iCs/>
          <w:sz w:val="32"/>
          <w:szCs w:val="32"/>
          <w:rtl/>
        </w:rPr>
      </w:pPr>
    </w:p>
    <w:p w14:paraId="2BB51DA7" w14:textId="77777777" w:rsidR="0054190D" w:rsidRPr="005149A9" w:rsidRDefault="0054190D" w:rsidP="0054190D">
      <w:pPr>
        <w:spacing w:line="360" w:lineRule="auto"/>
        <w:jc w:val="lowKashida"/>
        <w:rPr>
          <w:b/>
          <w:bCs/>
          <w:i/>
          <w:iCs/>
          <w:sz w:val="32"/>
          <w:szCs w:val="32"/>
          <w:rtl/>
        </w:rPr>
      </w:pPr>
    </w:p>
    <w:p w14:paraId="5E3F6203" w14:textId="77777777" w:rsidR="0054190D" w:rsidRPr="005149A9" w:rsidRDefault="0054190D" w:rsidP="0054190D">
      <w:pPr>
        <w:spacing w:line="360" w:lineRule="auto"/>
        <w:jc w:val="lowKashida"/>
        <w:rPr>
          <w:b/>
          <w:bCs/>
          <w:i/>
          <w:iCs/>
          <w:sz w:val="36"/>
          <w:szCs w:val="36"/>
          <w:rtl/>
        </w:rPr>
      </w:pPr>
    </w:p>
    <w:p w14:paraId="409FFED5" w14:textId="713A250C" w:rsidR="0054190D" w:rsidRPr="005149A9" w:rsidRDefault="0054190D" w:rsidP="0054190D">
      <w:pPr>
        <w:pStyle w:val="a1"/>
        <w:rPr>
          <w:rtl/>
        </w:rPr>
      </w:pPr>
      <w:bookmarkStart w:id="70" w:name="_Toc177145302"/>
      <w:r w:rsidRPr="005149A9">
        <w:rPr>
          <w:rFonts w:hint="cs"/>
          <w:rtl/>
        </w:rPr>
        <w:lastRenderedPageBreak/>
        <w:t>فولادهای مقاوم در برابر خوردگی</w:t>
      </w:r>
      <w:bookmarkEnd w:id="70"/>
    </w:p>
    <w:p w14:paraId="550000E0" w14:textId="77777777" w:rsidR="0054190D" w:rsidRPr="005149A9" w:rsidRDefault="0054190D" w:rsidP="0054190D">
      <w:pPr>
        <w:spacing w:line="360" w:lineRule="auto"/>
        <w:jc w:val="lowKashida"/>
        <w:rPr>
          <w:sz w:val="28"/>
          <w:rtl/>
        </w:rPr>
      </w:pPr>
      <w:r w:rsidRPr="005149A9">
        <w:rPr>
          <w:rFonts w:hint="cs"/>
          <w:sz w:val="28"/>
          <w:rtl/>
        </w:rPr>
        <w:t>تعدادی از فولادهای مقاوم در برابر خوردگی مناسب برای مصرف در بیرینگ های غلتشی با محیط کاری خورنده در دسترس می باشند.(جدول 1-5) .مقاومت این مواد زمانی به میزان رضایت بخش می رسد که آنها را در کمترین درجه حرارت ممکن ، کونچ و تمپر نماییم و همچنین صافی سطح بالایی داشته باشند. اطلاعات دقیقتر در مورد مقاومت فولاد را می توان از تولیدکننده های فولاد وسازندگان بیرینگ های غلتشی ، به دست آورد.</w:t>
      </w:r>
    </w:p>
    <w:p w14:paraId="7C2E86DC" w14:textId="77777777" w:rsidR="0054190D" w:rsidRPr="005149A9" w:rsidRDefault="0054190D" w:rsidP="0054190D">
      <w:pPr>
        <w:spacing w:line="360" w:lineRule="auto"/>
        <w:jc w:val="lowKashida"/>
        <w:rPr>
          <w:sz w:val="28"/>
          <w:rtl/>
        </w:rPr>
      </w:pPr>
      <w:r w:rsidRPr="005149A9">
        <w:rPr>
          <w:rFonts w:hint="cs"/>
          <w:sz w:val="28"/>
          <w:rtl/>
        </w:rPr>
        <w:t xml:space="preserve">فولادهای مقاوم به خوردگی را می توان به دو گروه تقسیم کرد، فولادهایی که به خاطر کربن کم ، توان سختکاری سطحی پایینتری داشته و در نتیجه ظرفیت تحمل بار کمتری نسبت به فولادهای استاندارد بیرینگ های غلتشی دارند (مثل </w:t>
      </w:r>
      <w:r w:rsidRPr="005149A9">
        <w:rPr>
          <w:sz w:val="28"/>
        </w:rPr>
        <w:t>X 45 Cr 13</w:t>
      </w:r>
      <w:r w:rsidRPr="005149A9">
        <w:rPr>
          <w:rFonts w:hint="cs"/>
          <w:sz w:val="28"/>
          <w:rtl/>
        </w:rPr>
        <w:t xml:space="preserve">)، و فولادهایی که این نقیصه را نداشته ولی به خاطر داشتن کربن بالا و کرم، کاربید زیادی در ساختارشان دارند ( مثل </w:t>
      </w:r>
      <w:r w:rsidRPr="005149A9">
        <w:rPr>
          <w:sz w:val="28"/>
        </w:rPr>
        <w:t>X 102 CrMo 17</w:t>
      </w:r>
      <w:r w:rsidRPr="005149A9">
        <w:rPr>
          <w:rFonts w:hint="cs"/>
          <w:sz w:val="28"/>
          <w:rtl/>
        </w:rPr>
        <w:t xml:space="preserve">). هنگام سنگ زنی سطح تماس قطعات ، کاربیدهای موجود ظاهر شده و از سطح آن جدا می شوند که باعث پاره پاره شدن سطح می گردد. نتیجه، افزایش صدای ایجاد شده هنگام غلتش است. جهت پیشگیری از این عارضه ، فولاد  مقاوم به خوردگی </w:t>
      </w:r>
      <w:r w:rsidRPr="005149A9">
        <w:rPr>
          <w:sz w:val="28"/>
        </w:rPr>
        <w:t>X 65 Cr 13</w:t>
      </w:r>
      <w:r w:rsidRPr="005149A9">
        <w:rPr>
          <w:rFonts w:hint="cs"/>
          <w:sz w:val="28"/>
          <w:rtl/>
        </w:rPr>
        <w:t>، سالهاست که به کار می رود. این فولاد به حد کافی سخت می شود و اشکالات ساختاری کمتری دارد.</w:t>
      </w:r>
    </w:p>
    <w:p w14:paraId="45C536EF" w14:textId="77777777" w:rsidR="0054190D" w:rsidRPr="005149A9" w:rsidRDefault="0054190D" w:rsidP="0054190D">
      <w:pPr>
        <w:spacing w:line="360" w:lineRule="auto"/>
        <w:jc w:val="lowKashida"/>
        <w:rPr>
          <w:sz w:val="28"/>
          <w:rtl/>
        </w:rPr>
      </w:pPr>
    </w:p>
    <w:p w14:paraId="1FF89EEF" w14:textId="77777777" w:rsidR="0054190D" w:rsidRPr="005149A9" w:rsidRDefault="0054190D" w:rsidP="0054190D">
      <w:pPr>
        <w:spacing w:line="360" w:lineRule="auto"/>
        <w:jc w:val="lowKashida"/>
        <w:rPr>
          <w:b/>
          <w:bCs/>
          <w:sz w:val="28"/>
          <w:rtl/>
        </w:rPr>
      </w:pPr>
    </w:p>
    <w:p w14:paraId="1FF5F7CA" w14:textId="77777777" w:rsidR="0054190D" w:rsidRPr="005149A9" w:rsidRDefault="0054190D" w:rsidP="0054190D">
      <w:pPr>
        <w:spacing w:line="360" w:lineRule="auto"/>
        <w:jc w:val="lowKashida"/>
        <w:rPr>
          <w:b/>
          <w:bCs/>
          <w:sz w:val="28"/>
          <w:rtl/>
        </w:rPr>
      </w:pPr>
      <w:r w:rsidRPr="005149A9">
        <w:rPr>
          <w:b/>
          <w:bCs/>
          <w:noProof/>
          <w:rtl/>
        </w:rPr>
        <w:drawing>
          <wp:anchor distT="0" distB="0" distL="114300" distR="114300" simplePos="0" relativeHeight="251668480" behindDoc="1" locked="0" layoutInCell="1" allowOverlap="1" wp14:anchorId="560D989D" wp14:editId="62A4ADED">
            <wp:simplePos x="0" y="0"/>
            <wp:positionH relativeFrom="column">
              <wp:posOffset>-152400</wp:posOffset>
            </wp:positionH>
            <wp:positionV relativeFrom="paragraph">
              <wp:posOffset>-828040</wp:posOffset>
            </wp:positionV>
            <wp:extent cx="5869305" cy="3346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lum bright="-12000" contrast="24000"/>
                      <a:extLst>
                        <a:ext uri="{28A0092B-C50C-407E-A947-70E740481C1C}">
                          <a14:useLocalDpi xmlns:a14="http://schemas.microsoft.com/office/drawing/2010/main" val="0"/>
                        </a:ext>
                      </a:extLst>
                    </a:blip>
                    <a:srcRect/>
                    <a:stretch>
                      <a:fillRect/>
                    </a:stretch>
                  </pic:blipFill>
                  <pic:spPr bwMode="auto">
                    <a:xfrm>
                      <a:off x="0" y="0"/>
                      <a:ext cx="5869305" cy="3346450"/>
                    </a:xfrm>
                    <a:prstGeom prst="rect">
                      <a:avLst/>
                    </a:prstGeom>
                    <a:noFill/>
                  </pic:spPr>
                </pic:pic>
              </a:graphicData>
            </a:graphic>
            <wp14:sizeRelH relativeFrom="page">
              <wp14:pctWidth>0</wp14:pctWidth>
            </wp14:sizeRelH>
            <wp14:sizeRelV relativeFrom="page">
              <wp14:pctHeight>0</wp14:pctHeight>
            </wp14:sizeRelV>
          </wp:anchor>
        </w:drawing>
      </w:r>
    </w:p>
    <w:p w14:paraId="3A2FC65E" w14:textId="77777777" w:rsidR="0054190D" w:rsidRPr="005149A9" w:rsidRDefault="0054190D" w:rsidP="0054190D">
      <w:pPr>
        <w:spacing w:line="360" w:lineRule="auto"/>
        <w:jc w:val="lowKashida"/>
        <w:rPr>
          <w:b/>
          <w:bCs/>
          <w:sz w:val="28"/>
          <w:rtl/>
        </w:rPr>
      </w:pPr>
    </w:p>
    <w:p w14:paraId="55D9D0A6" w14:textId="77777777" w:rsidR="0054190D" w:rsidRPr="005149A9" w:rsidRDefault="0054190D" w:rsidP="0054190D">
      <w:pPr>
        <w:spacing w:line="360" w:lineRule="auto"/>
        <w:jc w:val="lowKashida"/>
        <w:rPr>
          <w:b/>
          <w:bCs/>
          <w:sz w:val="28"/>
          <w:rtl/>
        </w:rPr>
      </w:pPr>
    </w:p>
    <w:p w14:paraId="20265B9B" w14:textId="77777777" w:rsidR="0054190D" w:rsidRPr="005149A9" w:rsidRDefault="0054190D" w:rsidP="0054190D">
      <w:pPr>
        <w:spacing w:line="360" w:lineRule="auto"/>
        <w:jc w:val="lowKashida"/>
        <w:rPr>
          <w:b/>
          <w:bCs/>
          <w:sz w:val="28"/>
          <w:rtl/>
        </w:rPr>
      </w:pPr>
    </w:p>
    <w:p w14:paraId="7A9500FA" w14:textId="77777777" w:rsidR="0054190D" w:rsidRPr="005149A9" w:rsidRDefault="0054190D" w:rsidP="0054190D">
      <w:pPr>
        <w:spacing w:line="360" w:lineRule="auto"/>
        <w:jc w:val="lowKashida"/>
        <w:rPr>
          <w:b/>
          <w:bCs/>
          <w:sz w:val="28"/>
          <w:rtl/>
        </w:rPr>
      </w:pPr>
    </w:p>
    <w:p w14:paraId="41537573" w14:textId="77777777" w:rsidR="0054190D" w:rsidRPr="005149A9" w:rsidRDefault="0054190D" w:rsidP="0054190D">
      <w:pPr>
        <w:spacing w:line="360" w:lineRule="auto"/>
        <w:jc w:val="lowKashida"/>
        <w:rPr>
          <w:b/>
          <w:bCs/>
          <w:sz w:val="28"/>
          <w:rtl/>
        </w:rPr>
      </w:pPr>
    </w:p>
    <w:p w14:paraId="39CD95B8" w14:textId="77777777" w:rsidR="0054190D" w:rsidRPr="005149A9" w:rsidRDefault="0054190D" w:rsidP="0054190D">
      <w:pPr>
        <w:spacing w:line="360" w:lineRule="auto"/>
        <w:jc w:val="lowKashida"/>
        <w:rPr>
          <w:sz w:val="28"/>
          <w:rtl/>
        </w:rPr>
      </w:pPr>
      <w:r w:rsidRPr="005149A9">
        <w:rPr>
          <w:rFonts w:hint="cs"/>
          <w:sz w:val="28"/>
          <w:rtl/>
        </w:rPr>
        <w:lastRenderedPageBreak/>
        <w:t xml:space="preserve">دو نمونه پیشرفته جدید که در صنایع هوا فضا و صنایع غذایی به کار می روند، فولادهای پرنتروژن مارتنزیتی </w:t>
      </w:r>
      <w:r w:rsidRPr="005149A9">
        <w:rPr>
          <w:sz w:val="28"/>
        </w:rPr>
        <w:t>X 30 CrMoN 15</w:t>
      </w:r>
      <w:r w:rsidRPr="005149A9">
        <w:rPr>
          <w:rFonts w:hint="cs"/>
          <w:sz w:val="28"/>
          <w:rtl/>
        </w:rPr>
        <w:t xml:space="preserve"> و </w:t>
      </w:r>
      <w:r w:rsidRPr="005149A9">
        <w:rPr>
          <w:sz w:val="28"/>
        </w:rPr>
        <w:t>X 15 CrMoN 15</w:t>
      </w:r>
      <w:r w:rsidRPr="005149A9">
        <w:rPr>
          <w:rFonts w:hint="cs"/>
          <w:sz w:val="28"/>
          <w:rtl/>
        </w:rPr>
        <w:t xml:space="preserve"> می باشند، که مقاومت بالایی در برابر خوردگی دارند. بعضی از بیرینگ ها را با پوشش دهی ، در مقابل خوردگی حفظ می کنند. یک پوشش نازک از کرم ، غالباً برای بیرینگ هایی که سطح تماسشان نیز باید پوشش داده شود ، موثر است.</w:t>
      </w:r>
    </w:p>
    <w:p w14:paraId="1EF57EA0" w14:textId="77777777" w:rsidR="0054190D" w:rsidRPr="005149A9" w:rsidRDefault="0054190D" w:rsidP="0054190D">
      <w:pPr>
        <w:spacing w:line="360" w:lineRule="auto"/>
        <w:jc w:val="lowKashida"/>
        <w:rPr>
          <w:b/>
          <w:bCs/>
          <w:rtl/>
        </w:rPr>
      </w:pPr>
      <w:r w:rsidRPr="005149A9">
        <w:rPr>
          <w:b/>
          <w:bCs/>
          <w:noProof/>
          <w:rtl/>
        </w:rPr>
        <w:drawing>
          <wp:anchor distT="0" distB="0" distL="114300" distR="114300" simplePos="0" relativeHeight="251667456" behindDoc="1" locked="0" layoutInCell="1" allowOverlap="1" wp14:anchorId="62B156B4" wp14:editId="48583006">
            <wp:simplePos x="0" y="0"/>
            <wp:positionH relativeFrom="column">
              <wp:posOffset>-152400</wp:posOffset>
            </wp:positionH>
            <wp:positionV relativeFrom="paragraph">
              <wp:posOffset>115570</wp:posOffset>
            </wp:positionV>
            <wp:extent cx="5902960" cy="2971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02960" cy="2971800"/>
                    </a:xfrm>
                    <a:prstGeom prst="rect">
                      <a:avLst/>
                    </a:prstGeom>
                    <a:noFill/>
                  </pic:spPr>
                </pic:pic>
              </a:graphicData>
            </a:graphic>
            <wp14:sizeRelH relativeFrom="page">
              <wp14:pctWidth>0</wp14:pctWidth>
            </wp14:sizeRelH>
            <wp14:sizeRelV relativeFrom="page">
              <wp14:pctHeight>0</wp14:pctHeight>
            </wp14:sizeRelV>
          </wp:anchor>
        </w:drawing>
      </w:r>
      <w:r w:rsidRPr="005149A9">
        <w:rPr>
          <w:rFonts w:hint="cs"/>
          <w:b/>
          <w:bCs/>
          <w:rtl/>
        </w:rPr>
        <w:t xml:space="preserve">                                                             </w:t>
      </w:r>
    </w:p>
    <w:p w14:paraId="4B077E3D" w14:textId="77777777" w:rsidR="0054190D" w:rsidRPr="005149A9" w:rsidRDefault="0054190D" w:rsidP="0054190D">
      <w:pPr>
        <w:spacing w:line="360" w:lineRule="auto"/>
        <w:jc w:val="lowKashida"/>
        <w:rPr>
          <w:b/>
          <w:bCs/>
          <w:rtl/>
        </w:rPr>
      </w:pPr>
    </w:p>
    <w:p w14:paraId="7982DA40" w14:textId="77777777" w:rsidR="0054190D" w:rsidRPr="005149A9" w:rsidRDefault="0054190D" w:rsidP="0054190D">
      <w:pPr>
        <w:spacing w:line="360" w:lineRule="auto"/>
        <w:jc w:val="lowKashida"/>
        <w:rPr>
          <w:b/>
          <w:bCs/>
          <w:i/>
          <w:iCs/>
          <w:sz w:val="32"/>
          <w:szCs w:val="32"/>
          <w:rtl/>
        </w:rPr>
      </w:pPr>
      <w:r w:rsidRPr="005149A9">
        <w:rPr>
          <w:rFonts w:hint="cs"/>
          <w:b/>
          <w:bCs/>
          <w:i/>
          <w:iCs/>
          <w:sz w:val="32"/>
          <w:szCs w:val="32"/>
          <w:rtl/>
        </w:rPr>
        <w:t xml:space="preserve">   </w:t>
      </w:r>
    </w:p>
    <w:p w14:paraId="2BFBBF43" w14:textId="77777777" w:rsidR="0054190D" w:rsidRPr="005149A9" w:rsidRDefault="0054190D" w:rsidP="0054190D">
      <w:pPr>
        <w:spacing w:line="360" w:lineRule="auto"/>
        <w:jc w:val="lowKashida"/>
        <w:rPr>
          <w:b/>
          <w:bCs/>
          <w:i/>
          <w:iCs/>
          <w:sz w:val="32"/>
          <w:szCs w:val="32"/>
          <w:rtl/>
        </w:rPr>
      </w:pPr>
    </w:p>
    <w:p w14:paraId="73E54A79" w14:textId="77777777" w:rsidR="0054190D" w:rsidRPr="005149A9" w:rsidRDefault="0054190D" w:rsidP="0054190D">
      <w:pPr>
        <w:spacing w:line="360" w:lineRule="auto"/>
        <w:jc w:val="lowKashida"/>
        <w:rPr>
          <w:b/>
          <w:bCs/>
          <w:i/>
          <w:iCs/>
          <w:sz w:val="32"/>
          <w:szCs w:val="32"/>
          <w:rtl/>
        </w:rPr>
      </w:pPr>
    </w:p>
    <w:p w14:paraId="3E66FBB1" w14:textId="77777777" w:rsidR="0054190D" w:rsidRPr="005149A9" w:rsidRDefault="0054190D" w:rsidP="0054190D">
      <w:pPr>
        <w:spacing w:line="360" w:lineRule="auto"/>
        <w:jc w:val="lowKashida"/>
        <w:rPr>
          <w:b/>
          <w:bCs/>
          <w:i/>
          <w:iCs/>
          <w:sz w:val="32"/>
          <w:szCs w:val="32"/>
          <w:rtl/>
        </w:rPr>
      </w:pPr>
    </w:p>
    <w:p w14:paraId="6151FDFA" w14:textId="77777777" w:rsidR="0054190D" w:rsidRPr="005149A9" w:rsidRDefault="0054190D" w:rsidP="0054190D">
      <w:pPr>
        <w:spacing w:line="360" w:lineRule="auto"/>
        <w:jc w:val="lowKashida"/>
        <w:rPr>
          <w:b/>
          <w:bCs/>
          <w:i/>
          <w:iCs/>
          <w:sz w:val="34"/>
          <w:szCs w:val="34"/>
          <w:rtl/>
        </w:rPr>
      </w:pPr>
    </w:p>
    <w:p w14:paraId="1A45048E" w14:textId="77777777" w:rsidR="0054190D" w:rsidRPr="005149A9" w:rsidRDefault="0054190D" w:rsidP="0054190D">
      <w:pPr>
        <w:spacing w:line="360" w:lineRule="auto"/>
        <w:jc w:val="lowKashida"/>
        <w:rPr>
          <w:b/>
          <w:bCs/>
          <w:i/>
          <w:iCs/>
          <w:sz w:val="34"/>
          <w:szCs w:val="34"/>
          <w:rtl/>
        </w:rPr>
      </w:pPr>
    </w:p>
    <w:p w14:paraId="0FD29955" w14:textId="40D0832C" w:rsidR="0054190D" w:rsidRPr="005149A9" w:rsidRDefault="0054190D" w:rsidP="0054190D">
      <w:pPr>
        <w:pStyle w:val="a1"/>
        <w:rPr>
          <w:rtl/>
        </w:rPr>
      </w:pPr>
      <w:bookmarkStart w:id="71" w:name="_Toc177145303"/>
      <w:r w:rsidRPr="005149A9">
        <w:rPr>
          <w:rFonts w:hint="cs"/>
          <w:rtl/>
        </w:rPr>
        <w:t>مواد مقاوم به حرارت (نسوز)</w:t>
      </w:r>
      <w:bookmarkEnd w:id="71"/>
    </w:p>
    <w:p w14:paraId="1D51182A" w14:textId="77777777" w:rsidR="0054190D" w:rsidRPr="005149A9" w:rsidRDefault="0054190D" w:rsidP="0054190D">
      <w:pPr>
        <w:spacing w:line="360" w:lineRule="auto"/>
        <w:jc w:val="lowKashida"/>
        <w:rPr>
          <w:sz w:val="28"/>
          <w:rtl/>
        </w:rPr>
      </w:pPr>
      <w:r w:rsidRPr="005149A9">
        <w:rPr>
          <w:rFonts w:hint="cs"/>
          <w:sz w:val="28"/>
          <w:rtl/>
        </w:rPr>
        <w:t>در مواردی که دمای محیط کاری بالا باشد واستفاده از بیرینگ های ساخته شده از فولادهای کرم دار با قابلیت سختکاری عمقی که ابعاد ثابتی ندارند نامناسب باشد، از بیرینگ های ساخته شده از مواد مقاوم به حرارت استفاده می شود.</w:t>
      </w:r>
    </w:p>
    <w:p w14:paraId="4B18C545" w14:textId="77777777" w:rsidR="0054190D" w:rsidRPr="005149A9" w:rsidRDefault="0054190D" w:rsidP="0054190D">
      <w:pPr>
        <w:spacing w:line="360" w:lineRule="auto"/>
        <w:jc w:val="lowKashida"/>
        <w:rPr>
          <w:sz w:val="28"/>
          <w:rtl/>
        </w:rPr>
      </w:pPr>
      <w:r w:rsidRPr="005149A9">
        <w:rPr>
          <w:rFonts w:hint="cs"/>
          <w:sz w:val="28"/>
          <w:rtl/>
        </w:rPr>
        <w:t xml:space="preserve">عناصر تشکیل دهنده مواد مقاوم به حرارت مخصوص بیرینگ ها ، مشابه فولادهای ابزاری است.(جدول 1-6) از این مواد در ساخت بیرینگ های موتور هواپیما استفاده می شود. این فولادها نسبت به دیگر فولادهای بیرینگ ختی بالاتری در دماهای بالا دارند. یک نمونه پیشرفته ، از این مواد ، فولاد مارتنزیتی پر نیتروژن </w:t>
      </w:r>
      <w:r w:rsidRPr="005149A9">
        <w:rPr>
          <w:sz w:val="28"/>
        </w:rPr>
        <w:t>(HSN) X 30 CrMoN 15</w:t>
      </w:r>
      <w:r w:rsidRPr="005149A9">
        <w:rPr>
          <w:rFonts w:hint="cs"/>
          <w:sz w:val="28"/>
          <w:rtl/>
        </w:rPr>
        <w:t xml:space="preserve"> است، که با سختکاری ثانویه در دمای تمپراسیون بالا ، می توان سختی در </w:t>
      </w:r>
      <w:r w:rsidRPr="005149A9">
        <w:rPr>
          <w:rFonts w:hint="cs"/>
          <w:sz w:val="28"/>
          <w:rtl/>
        </w:rPr>
        <w:lastRenderedPageBreak/>
        <w:t xml:space="preserve">دمای بالای آن را به میزان مشابه در فولاد </w:t>
      </w:r>
      <w:r w:rsidRPr="005149A9">
        <w:rPr>
          <w:sz w:val="28"/>
        </w:rPr>
        <w:t>M50</w:t>
      </w:r>
      <w:r w:rsidRPr="005149A9">
        <w:rPr>
          <w:rFonts w:hint="cs"/>
          <w:sz w:val="28"/>
          <w:rtl/>
        </w:rPr>
        <w:t xml:space="preserve"> رساند. ضمناً این فولاد مقاومت بالایی در مقابل خوردگی دارد. مجموع این خواص باعث شده این فولاد برای کاربرد های صنایع هوافضا ایده آل باشد.</w:t>
      </w:r>
    </w:p>
    <w:p w14:paraId="1054C2E2" w14:textId="77777777" w:rsidR="0054190D" w:rsidRPr="005149A9" w:rsidRDefault="0054190D" w:rsidP="0054190D">
      <w:pPr>
        <w:spacing w:line="360" w:lineRule="auto"/>
        <w:jc w:val="lowKashida"/>
        <w:rPr>
          <w:sz w:val="28"/>
          <w:rtl/>
        </w:rPr>
      </w:pPr>
      <w:r w:rsidRPr="005149A9">
        <w:rPr>
          <w:rFonts w:hint="cs"/>
          <w:sz w:val="28"/>
          <w:rtl/>
        </w:rPr>
        <w:t xml:space="preserve">معمولاً رینگ های به کار رفته در صنایع هوا فضا را تا عمق سخت می کنند. ولی در مواردی که بیرینگ تحت تنش بالایی باشد، مثل دوران با سرعت بالا ، از فولادهای مقاوم به حرارت با قابلیت سختکاری سطحی استفاده می شود. فولاد </w:t>
      </w:r>
      <w:r w:rsidRPr="005149A9">
        <w:rPr>
          <w:sz w:val="28"/>
        </w:rPr>
        <w:t>M50NiL</w:t>
      </w:r>
      <w:r w:rsidRPr="005149A9">
        <w:rPr>
          <w:rFonts w:hint="cs"/>
          <w:sz w:val="28"/>
          <w:rtl/>
        </w:rPr>
        <w:t xml:space="preserve"> یکی از نمونه های برجسته از این نوع فولادهاست که در سالهای اخیر به خوبی در صنعت معرفی شده است. عملیات حرارتی این غولادها نیازمند اطلاعات فنی بسیار بالا ، ماشین آلات پیشرفته و مهندسی پروسه پیشرفته ای است. آلیاژهای زینتر شده استلایت برای دماهای بالای </w:t>
      </w:r>
      <w:r w:rsidRPr="005149A9">
        <w:rPr>
          <w:position w:val="-6"/>
          <w:sz w:val="28"/>
        </w:rPr>
        <w:object w:dxaOrig="720" w:dyaOrig="320" w14:anchorId="475AAD01">
          <v:shape id="_x0000_i1033" type="#_x0000_t75" style="width:36.35pt;height:15.6pt" o:ole="">
            <v:imagedata r:id="rId116" o:title=""/>
          </v:shape>
          <o:OLEObject Type="Embed" ProgID="Equation.3" ShapeID="_x0000_i1033" DrawAspect="Content" ObjectID="_1787758075" r:id="rId117"/>
        </w:object>
      </w:r>
      <w:r w:rsidRPr="005149A9">
        <w:rPr>
          <w:rFonts w:hint="cs"/>
          <w:sz w:val="28"/>
          <w:rtl/>
        </w:rPr>
        <w:t xml:space="preserve"> نیز به کار می روند.</w:t>
      </w:r>
    </w:p>
    <w:p w14:paraId="1EC51146" w14:textId="77777777" w:rsidR="0054190D" w:rsidRPr="005149A9" w:rsidRDefault="0054190D" w:rsidP="0054190D">
      <w:pPr>
        <w:spacing w:line="360" w:lineRule="auto"/>
        <w:jc w:val="lowKashida"/>
        <w:rPr>
          <w:b/>
          <w:bCs/>
          <w:sz w:val="26"/>
          <w:szCs w:val="26"/>
          <w:rtl/>
        </w:rPr>
      </w:pPr>
    </w:p>
    <w:p w14:paraId="0934749D" w14:textId="291B3D18" w:rsidR="0054190D" w:rsidRPr="005149A9" w:rsidRDefault="0054190D" w:rsidP="0054190D">
      <w:pPr>
        <w:pStyle w:val="a1"/>
        <w:rPr>
          <w:szCs w:val="28"/>
          <w:rtl/>
        </w:rPr>
      </w:pPr>
      <w:bookmarkStart w:id="72" w:name="_Toc177145304"/>
      <w:r w:rsidRPr="005149A9">
        <w:rPr>
          <w:rFonts w:hint="cs"/>
          <w:rtl/>
        </w:rPr>
        <w:t>مواد مخصوص کاربردهای ویژه</w:t>
      </w:r>
      <w:bookmarkEnd w:id="72"/>
    </w:p>
    <w:p w14:paraId="3C6A57C5" w14:textId="77777777" w:rsidR="0054190D" w:rsidRPr="005149A9" w:rsidRDefault="0054190D" w:rsidP="0054190D">
      <w:pPr>
        <w:spacing w:line="360" w:lineRule="auto"/>
        <w:jc w:val="lowKashida"/>
        <w:rPr>
          <w:sz w:val="28"/>
          <w:rtl/>
        </w:rPr>
      </w:pPr>
      <w:r w:rsidRPr="005149A9">
        <w:rPr>
          <w:rFonts w:hint="cs"/>
          <w:sz w:val="28"/>
          <w:rtl/>
        </w:rPr>
        <w:t>طیف گسترده طرح ها و کاربردهای بیرینگ ها ، ما را به سوی مصرف موادی هدایت می کند که نمی توان آنها را به تفصیل شرح داد. بیرینگهای غلتشی مورد استفاده در صنایع شیمی و صنایع غذایی، جزو این دسته از بیرینگ ها می باشند. در مواردی با بار اعمالی پایین، می توان آنها را از فولاد زنگ نزن غیر قابل سختی پذیری با مواد پلاستیکی ساخت سرامیک ها گروه دیگری از مواد مهم هستند که جایگاه خوبی دارند، نیترید سیلیکون (</w:t>
      </w:r>
      <w:r w:rsidRPr="005149A9">
        <w:rPr>
          <w:position w:val="-12"/>
          <w:sz w:val="28"/>
        </w:rPr>
        <w:object w:dxaOrig="620" w:dyaOrig="360" w14:anchorId="7CABCC50">
          <v:shape id="_x0000_i1034" type="#_x0000_t75" style="width:30.45pt;height:17.8pt" o:ole="">
            <v:imagedata r:id="rId118" o:title=""/>
          </v:shape>
          <o:OLEObject Type="Embed" ProgID="Equation.3" ShapeID="_x0000_i1034" DrawAspect="Content" ObjectID="_1787758076" r:id="rId119"/>
        </w:object>
      </w:r>
      <w:r w:rsidRPr="005149A9">
        <w:rPr>
          <w:sz w:val="28"/>
        </w:rPr>
        <w:t xml:space="preserve"> </w:t>
      </w:r>
      <w:r w:rsidRPr="005149A9">
        <w:rPr>
          <w:rFonts w:hint="cs"/>
          <w:sz w:val="28"/>
          <w:rtl/>
        </w:rPr>
        <w:t>) را معمولاً در ساخت ساچمه به کار می برند(مانند شکل) خصوصیات ویژه سرامیک ها از قبیل: وزن کم(وزن قطعات سرامیکی تنها %40 وزن قطعات مشابه فولادهای است)، انبساط حرارتی کم، سختی بالا، مقاومت در برابر حرارت ، ثبات ابعادی عالی، مقاومت بسیار خوب در برابر خوردگی ، مدول الاستیسته بسیار بالا و غیر مغناطیسی بودن، برای بعضی از کاربردها بسیار ایده آل است. هنگام بررسی های دقیق در مورد کاربردهای بیرینگ ، باید دید آیا در آن مورد خاص، استفاده از سرامیک به جای فولاد مناسب است یا نه. اقتصادی بودن این جایگزینی یکی از موارد مهم و قابل توجه است.</w:t>
      </w:r>
    </w:p>
    <w:p w14:paraId="56B5E4E6" w14:textId="23C9EAC9" w:rsidR="0054190D" w:rsidRPr="005149A9" w:rsidRDefault="0054190D" w:rsidP="0054190D">
      <w:pPr>
        <w:spacing w:line="360" w:lineRule="auto"/>
        <w:jc w:val="center"/>
        <w:rPr>
          <w:b/>
          <w:bCs/>
          <w:rtl/>
        </w:rPr>
      </w:pPr>
      <w:r w:rsidRPr="005149A9">
        <w:rPr>
          <w:b/>
          <w:bCs/>
          <w:noProof/>
        </w:rPr>
        <w:lastRenderedPageBreak/>
        <w:drawing>
          <wp:inline distT="0" distB="0" distL="0" distR="0" wp14:anchorId="7A3740F3" wp14:editId="34C3A443">
            <wp:extent cx="4220845" cy="2940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20845" cy="2940685"/>
                    </a:xfrm>
                    <a:prstGeom prst="rect">
                      <a:avLst/>
                    </a:prstGeom>
                    <a:noFill/>
                    <a:ln>
                      <a:noFill/>
                    </a:ln>
                  </pic:spPr>
                </pic:pic>
              </a:graphicData>
            </a:graphic>
          </wp:inline>
        </w:drawing>
      </w:r>
    </w:p>
    <w:p w14:paraId="1B1B3E92" w14:textId="77777777" w:rsidR="0054190D" w:rsidRPr="005149A9" w:rsidRDefault="0054190D" w:rsidP="0054190D">
      <w:pPr>
        <w:spacing w:line="360" w:lineRule="auto"/>
        <w:jc w:val="lowKashida"/>
        <w:rPr>
          <w:b/>
          <w:bCs/>
          <w:i/>
          <w:iCs/>
          <w:sz w:val="32"/>
          <w:szCs w:val="32"/>
          <w:rtl/>
        </w:rPr>
      </w:pPr>
      <w:r w:rsidRPr="005149A9">
        <w:rPr>
          <w:rFonts w:hint="cs"/>
          <w:b/>
          <w:bCs/>
          <w:i/>
          <w:iCs/>
          <w:sz w:val="32"/>
          <w:szCs w:val="32"/>
          <w:rtl/>
        </w:rPr>
        <w:t xml:space="preserve">  </w:t>
      </w:r>
    </w:p>
    <w:p w14:paraId="7F3C39E8" w14:textId="5886706B" w:rsidR="0054190D" w:rsidRPr="005149A9" w:rsidRDefault="0054190D" w:rsidP="0054190D">
      <w:pPr>
        <w:pStyle w:val="a1"/>
        <w:rPr>
          <w:rtl/>
        </w:rPr>
      </w:pPr>
      <w:bookmarkStart w:id="73" w:name="_Toc177145305"/>
      <w:r w:rsidRPr="005149A9">
        <w:rPr>
          <w:rFonts w:hint="cs"/>
          <w:rtl/>
        </w:rPr>
        <w:t>ثبات ابعادی بیرینگ های غلتشی</w:t>
      </w:r>
      <w:bookmarkEnd w:id="73"/>
    </w:p>
    <w:p w14:paraId="44867570" w14:textId="77777777" w:rsidR="0054190D" w:rsidRPr="005149A9" w:rsidRDefault="0054190D" w:rsidP="0054190D">
      <w:pPr>
        <w:spacing w:line="360" w:lineRule="auto"/>
        <w:jc w:val="lowKashida"/>
        <w:rPr>
          <w:sz w:val="28"/>
          <w:rtl/>
        </w:rPr>
      </w:pPr>
      <w:r w:rsidRPr="005149A9">
        <w:rPr>
          <w:rFonts w:hint="cs"/>
          <w:sz w:val="28"/>
          <w:rtl/>
        </w:rPr>
        <w:t>ابعاد بیرینگ های غلتشی باید تا دمای کاری خاصی ثابت بماند تا بتواند درمحدوده حرارتی تعریف شده و حتی فراتر از آن به خوبی کار خود را ادامه دهد. عدم ثبات ابعادی فولادی بیرینگی که سختکاری شده باشد ولی عملیات ثانویه ای روی آن انجام نشده باشد، باعث می شود در دمای کاری بالا ، تغییرات ابعادی به سرعت آشکار شوند. تاثیرات منفی این پدیده ، عبارتند از : تغییر در میزان لقی بیرینگ ، کاهش بار اولیه یا ایجاد بارهای اولیه زیان آور، کاهش نیروی جازنی و از کارافتادگی زودرس بیرینگ.</w:t>
      </w:r>
    </w:p>
    <w:p w14:paraId="755422C6" w14:textId="77777777" w:rsidR="0054190D" w:rsidRPr="005149A9" w:rsidRDefault="0054190D" w:rsidP="0054190D">
      <w:pPr>
        <w:spacing w:line="360" w:lineRule="auto"/>
        <w:jc w:val="lowKashida"/>
        <w:rPr>
          <w:sz w:val="28"/>
          <w:rtl/>
        </w:rPr>
      </w:pPr>
      <w:r w:rsidRPr="005149A9">
        <w:rPr>
          <w:rFonts w:hint="cs"/>
          <w:sz w:val="28"/>
          <w:rtl/>
        </w:rPr>
        <w:t>تغییرات ابعادی ، ناشی از تغییرات در دو جزء تشکیل دهنده ساختار میکروسکوپی فولاد ، یعنی آستنیت و مارتنزیت می باشد. تاثیر دما و گذشت زمان ، باعث تغییر شکل فاز آستنیت موجود در فولا بیرینگ سختکاری شده و باعث افزایش حجم این فاز می شود. از طرفی رسوب کربن موجود در فاز مارتنزیت ، باعث کاهش حجم فاز مارتنزیت می شود. تغییر ابعادی نهایی ، تفاضل تغییرات ابعادی خالص این دو فاز خواهد بود.</w:t>
      </w:r>
    </w:p>
    <w:p w14:paraId="37C70502" w14:textId="77777777" w:rsidR="0054190D" w:rsidRPr="005149A9" w:rsidRDefault="0054190D" w:rsidP="0054190D">
      <w:pPr>
        <w:spacing w:line="360" w:lineRule="auto"/>
        <w:jc w:val="lowKashida"/>
        <w:rPr>
          <w:sz w:val="28"/>
          <w:rtl/>
        </w:rPr>
      </w:pPr>
      <w:r w:rsidRPr="005149A9">
        <w:rPr>
          <w:rFonts w:hint="cs"/>
          <w:sz w:val="28"/>
          <w:rtl/>
        </w:rPr>
        <w:lastRenderedPageBreak/>
        <w:t xml:space="preserve">این تغییرات ابعادی تابع قانون کوچکترین محدودیت می باشند. تنش های کششی ، که مثلاً در رینگ به خاطر جا زدن در شفت ایجاد شده باشد، باعث تسهیل در افزایش قطر می شوند. سازندگان بیرینگهای غلتشی ، توسط یک پروسه مخصوص تمپراسیون، بعد از سختکاری ، اینگونه تغییرات ابعادی را حذف می کنند. در این پروسه تمپراسیون ، میزان آستنیت باقی مانده ، کاهش یافته و کاربید ها در فاز مارتنزیت رسوب داده می شوند. اگر بیرینگ ها در حرارتهای بالاتر از حد مجاز جدول قرار نگیرند، تغییرات طولی ایجاد نخواهد شد. بسته به سازنده بیرینگ غلتشی ، بیرینگ های استاندارد تا دماهای </w:t>
      </w:r>
      <w:r w:rsidRPr="005149A9">
        <w:rPr>
          <w:position w:val="-6"/>
          <w:sz w:val="28"/>
        </w:rPr>
        <w:object w:dxaOrig="700" w:dyaOrig="320" w14:anchorId="65CA07CE">
          <v:shape id="_x0000_i1035" type="#_x0000_t75" style="width:35.65pt;height:15.6pt" o:ole="">
            <v:imagedata r:id="rId121" o:title=""/>
          </v:shape>
          <o:OLEObject Type="Embed" ProgID="Equation.3" ShapeID="_x0000_i1035" DrawAspect="Content" ObjectID="_1787758077" r:id="rId122"/>
        </w:object>
      </w:r>
      <w:r w:rsidRPr="005149A9">
        <w:rPr>
          <w:rFonts w:hint="cs"/>
          <w:sz w:val="28"/>
          <w:rtl/>
        </w:rPr>
        <w:t xml:space="preserve"> یا </w:t>
      </w:r>
      <w:r w:rsidRPr="005149A9">
        <w:rPr>
          <w:position w:val="-6"/>
          <w:sz w:val="28"/>
        </w:rPr>
        <w:object w:dxaOrig="700" w:dyaOrig="320" w14:anchorId="129A55A9">
          <v:shape id="_x0000_i1036" type="#_x0000_t75" style="width:35.65pt;height:15.6pt" o:ole="">
            <v:imagedata r:id="rId123" o:title=""/>
          </v:shape>
          <o:OLEObject Type="Embed" ProgID="Equation.3" ShapeID="_x0000_i1036" DrawAspect="Content" ObjectID="_1787758078" r:id="rId124"/>
        </w:object>
      </w:r>
      <w:r w:rsidRPr="005149A9">
        <w:rPr>
          <w:rFonts w:hint="cs"/>
          <w:sz w:val="28"/>
          <w:rtl/>
        </w:rPr>
        <w:t>ثبات ابعادی دارند.</w:t>
      </w:r>
    </w:p>
    <w:p w14:paraId="6917F9F6" w14:textId="77777777" w:rsidR="0054190D" w:rsidRPr="005149A9" w:rsidRDefault="0054190D" w:rsidP="0054190D">
      <w:pPr>
        <w:spacing w:line="360" w:lineRule="auto"/>
        <w:jc w:val="lowKashida"/>
        <w:rPr>
          <w:sz w:val="28"/>
          <w:rtl/>
        </w:rPr>
      </w:pPr>
      <w:r w:rsidRPr="005149A9">
        <w:rPr>
          <w:rFonts w:hint="cs"/>
          <w:sz w:val="28"/>
          <w:rtl/>
        </w:rPr>
        <w:t>امکان دارد تغییرات ابعادی در لایه های سطحی سختکاری شده قطعات در دماهخای پایین تمپر می شوند، اتفاق بیفتد. این نوع تغییرات ابعادی ، ناشی از تغییرات ساختاری در لایه های سطحی است. دردماهای کاری بالا ، باید تمام موارد در نظر گرفته شودتا متوجه شویم که آیا به عملیات ویژه ای جهت ثبات ابعادی نیاز داریم یا خیر.</w:t>
      </w:r>
    </w:p>
    <w:p w14:paraId="352EE3ED" w14:textId="77777777" w:rsidR="0054190D" w:rsidRPr="005149A9" w:rsidRDefault="0054190D" w:rsidP="0054190D">
      <w:pPr>
        <w:spacing w:line="360" w:lineRule="auto"/>
        <w:jc w:val="lowKashida"/>
        <w:rPr>
          <w:b/>
          <w:bCs/>
          <w:i/>
          <w:iCs/>
          <w:sz w:val="36"/>
          <w:szCs w:val="36"/>
          <w:rtl/>
        </w:rPr>
      </w:pPr>
    </w:p>
    <w:p w14:paraId="57DD4335" w14:textId="759D78C4" w:rsidR="0054190D" w:rsidRPr="005149A9" w:rsidRDefault="0054190D" w:rsidP="0054190D">
      <w:pPr>
        <w:pStyle w:val="a1"/>
        <w:rPr>
          <w:rtl/>
        </w:rPr>
      </w:pPr>
      <w:bookmarkStart w:id="74" w:name="_Toc177145306"/>
      <w:r w:rsidRPr="005149A9">
        <w:rPr>
          <w:rFonts w:hint="cs"/>
          <w:rtl/>
        </w:rPr>
        <w:t>پروسه های عملیات سطحی</w:t>
      </w:r>
      <w:bookmarkEnd w:id="74"/>
    </w:p>
    <w:p w14:paraId="5E683739" w14:textId="77777777" w:rsidR="0054190D" w:rsidRPr="005149A9" w:rsidRDefault="0054190D" w:rsidP="0054190D">
      <w:pPr>
        <w:spacing w:line="360" w:lineRule="auto"/>
        <w:jc w:val="lowKashida"/>
        <w:rPr>
          <w:sz w:val="28"/>
          <w:rtl/>
        </w:rPr>
      </w:pPr>
      <w:r w:rsidRPr="005149A9">
        <w:rPr>
          <w:rFonts w:hint="cs"/>
          <w:sz w:val="28"/>
          <w:rtl/>
        </w:rPr>
        <w:t>بعضی اوقات،هزینه های گزافی صرف توسعه و پیشرفت پوشش های بیرینگ های غلتشی می شود. برخی از اهداف تکنولوژی های عملیات سطحی ، بهبود رفتارهای سایشی قطعات است، که بعضی اوقات با پوشش دهی سطح تماس فقط یکی از اعضاء تحت تماس ، می توان به هدف مورد نظر دست یافت. اهداف دیگر عبارتند از : افزایش مقاومت به خوردگی و یا عایق بندی در مقابل جریان برق.</w:t>
      </w:r>
    </w:p>
    <w:p w14:paraId="5F1B5FEB" w14:textId="77777777" w:rsidR="0054190D" w:rsidRPr="005149A9" w:rsidRDefault="0054190D" w:rsidP="0054190D">
      <w:pPr>
        <w:spacing w:line="360" w:lineRule="auto"/>
        <w:jc w:val="lowKashida"/>
        <w:rPr>
          <w:sz w:val="28"/>
          <w:rtl/>
        </w:rPr>
      </w:pPr>
      <w:r w:rsidRPr="005149A9">
        <w:rPr>
          <w:rFonts w:hint="cs"/>
          <w:sz w:val="28"/>
          <w:rtl/>
        </w:rPr>
        <w:t xml:space="preserve">پروسه های سیاه کاری اکسیدی و فسفاته کردن ، جهت بهبود خاصیت آب بندی سطوح تحت سایش یا ایجاد قابلیت دوران بدون روانکاری، مدتهاست که به کار میروند. یک پروسه ثیشرفته تر که در کاربدهای مختلف آزمایش شده است ، پوشش دهی لایه نازکی از کرم به روش کاتدی است. این پوشش عمر سطوح تماس غلتشی را افزایش می دهد و مقاومت آنها را در مقابل سایش، خصوصاً تحت شرایط اصطکاکی مختلط </w:t>
      </w:r>
      <w:r w:rsidRPr="005149A9">
        <w:rPr>
          <w:rFonts w:hint="cs"/>
          <w:sz w:val="28"/>
          <w:rtl/>
        </w:rPr>
        <w:lastRenderedPageBreak/>
        <w:t>، بالا می برد. لایه کرم پوشش داده شده، نباید پس از یک دوره طولانی گردش بیرنگی کهروغنکاری مناسبی دارد، کنده شود، زیرا لایه پوششی کرم بسیار سخت است، و ذرات کنده شده به سرعت سطح تماس را خراب خواهند کرد.</w:t>
      </w:r>
    </w:p>
    <w:p w14:paraId="383BAEE3" w14:textId="77777777" w:rsidR="0054190D" w:rsidRPr="005149A9" w:rsidRDefault="0054190D" w:rsidP="0054190D">
      <w:pPr>
        <w:spacing w:line="360" w:lineRule="auto"/>
        <w:jc w:val="lowKashida"/>
        <w:rPr>
          <w:sz w:val="28"/>
          <w:rtl/>
        </w:rPr>
      </w:pPr>
      <w:r w:rsidRPr="005149A9">
        <w:rPr>
          <w:rFonts w:hint="cs"/>
          <w:sz w:val="28"/>
          <w:rtl/>
        </w:rPr>
        <w:t>یک پوشش کرم سرتاسری به شکلی که کل سطح قطعه را فرا گرفته باشد، باعث افزایش مقاومت به خوردگی فولادهای معمولی بیرنگ سختکاری عمقی شده می شود. پوشش دهی به روش فیزیکی بخارفز(</w:t>
      </w:r>
      <w:r w:rsidRPr="005149A9">
        <w:rPr>
          <w:sz w:val="28"/>
        </w:rPr>
        <w:t>PVD</w:t>
      </w:r>
      <w:r w:rsidRPr="005149A9">
        <w:rPr>
          <w:rFonts w:hint="cs"/>
          <w:sz w:val="28"/>
          <w:rtl/>
        </w:rPr>
        <w:t>) ، پوشش دهی به روش رسوب شیمیایی بخار فاز (</w:t>
      </w:r>
      <w:r w:rsidRPr="005149A9">
        <w:rPr>
          <w:sz w:val="28"/>
        </w:rPr>
        <w:t>CVD</w:t>
      </w:r>
      <w:r w:rsidRPr="005149A9">
        <w:rPr>
          <w:rFonts w:hint="cs"/>
          <w:sz w:val="28"/>
          <w:rtl/>
        </w:rPr>
        <w:t>) و اصلاح سطح به روش کاشت یونی ، روش هایی هستند که آزمایش شده اندو در بعضی موارد به کار می روند. البته در کنار قواعد فنی ، مقرون به صرفه بودن بیرینگ نقش قاطعی در انتخاب پروسه پوشش دهی بازی می کند. صدمات ناشی از عبور جریان برق در موارد ویژه را می توان با عایق بندی بیرینگ با پوشش لایه های سرامیکی روی سطح خارجی رینگ خارجی از بین برد. این لایه ها توسط روش پاشش شعله ای و یا پلاسما ایجاد شوند.</w:t>
      </w:r>
    </w:p>
    <w:p w14:paraId="64B0FF3F" w14:textId="77777777" w:rsidR="0054190D" w:rsidRPr="005149A9" w:rsidRDefault="0054190D" w:rsidP="0054190D">
      <w:pPr>
        <w:spacing w:line="360" w:lineRule="auto"/>
        <w:jc w:val="lowKashida"/>
        <w:rPr>
          <w:b/>
          <w:bCs/>
          <w:i/>
          <w:iCs/>
          <w:sz w:val="36"/>
          <w:szCs w:val="36"/>
          <w:rtl/>
        </w:rPr>
      </w:pPr>
    </w:p>
    <w:p w14:paraId="753D0A58" w14:textId="77777777" w:rsidR="0054190D" w:rsidRPr="005149A9" w:rsidRDefault="0054190D" w:rsidP="0054190D">
      <w:pPr>
        <w:pStyle w:val="a1"/>
        <w:rPr>
          <w:rtl/>
        </w:rPr>
      </w:pPr>
      <w:bookmarkStart w:id="75" w:name="_Toc177145307"/>
      <w:r w:rsidRPr="005149A9">
        <w:rPr>
          <w:rFonts w:hint="cs"/>
          <w:rtl/>
        </w:rPr>
        <w:t>مواد اولیه قفسه ها</w:t>
      </w:r>
      <w:bookmarkEnd w:id="75"/>
      <w:r w:rsidRPr="005149A9">
        <w:rPr>
          <w:rFonts w:hint="cs"/>
          <w:rtl/>
        </w:rPr>
        <w:t xml:space="preserve"> </w:t>
      </w:r>
    </w:p>
    <w:p w14:paraId="41C2D8D7" w14:textId="77777777" w:rsidR="0054190D" w:rsidRPr="005149A9" w:rsidRDefault="0054190D" w:rsidP="0054190D">
      <w:pPr>
        <w:spacing w:line="360" w:lineRule="auto"/>
        <w:jc w:val="lowKashida"/>
        <w:rPr>
          <w:sz w:val="28"/>
          <w:rtl/>
        </w:rPr>
      </w:pPr>
      <w:r w:rsidRPr="005149A9">
        <w:rPr>
          <w:rFonts w:hint="cs"/>
          <w:sz w:val="28"/>
          <w:rtl/>
        </w:rPr>
        <w:t>قفسه های بیرینگ های غلتشی را از فلز یا پلاستیک می سازند . در ساخت قفسه های فلزی بیرینگ های کوچک، از ورق های فولادی و برنجی استفاده میشود. قفسه های بیرینگ های متوسط و بزرگ را به روش آهنگری سرد یا ماشینکاری از فولاد یا برنج می سازند. در موارد ویژه نیز امکان دارد قفسه هایرا از برنز یا آلیاژ آلومینیوم بسازند. سالهاست که در انواع زیادی از بیرینگ های غلتشی ، از قفسه های پلاستیکی استفاده می شود. امروزه ترمو پلاستها ، به خاطر خواص لغزشی مناسب، وزن کم و خاصیت الاستیسیته ، تبدیل به مواد اولیه پراهمیتی جهت ساخت قفسه ها شده اند. قفسه های ترموپلاستی حتی با شکل های پیچیده را می توان با روش های ارزان اقتصادی تزریق پلاستیک تولید نمود.</w:t>
      </w:r>
    </w:p>
    <w:p w14:paraId="6B058825" w14:textId="77777777" w:rsidR="0054190D" w:rsidRPr="005149A9" w:rsidRDefault="0054190D" w:rsidP="0054190D">
      <w:pPr>
        <w:spacing w:line="360" w:lineRule="auto"/>
        <w:jc w:val="lowKashida"/>
        <w:rPr>
          <w:sz w:val="28"/>
          <w:rtl/>
        </w:rPr>
      </w:pPr>
      <w:r w:rsidRPr="005149A9">
        <w:rPr>
          <w:rFonts w:hint="cs"/>
          <w:sz w:val="28"/>
          <w:rtl/>
        </w:rPr>
        <w:lastRenderedPageBreak/>
        <w:t xml:space="preserve">اکثر قفسه های پلاستیکی از ماده ترموپلاست پلی آمید </w:t>
      </w:r>
      <w:r w:rsidRPr="005149A9">
        <w:rPr>
          <w:sz w:val="28"/>
        </w:rPr>
        <w:t>66</w:t>
      </w:r>
      <w:r w:rsidRPr="005149A9">
        <w:rPr>
          <w:rFonts w:hint="cs"/>
          <w:sz w:val="28"/>
          <w:rtl/>
        </w:rPr>
        <w:t>(</w:t>
      </w:r>
      <w:r w:rsidRPr="005149A9">
        <w:rPr>
          <w:sz w:val="28"/>
        </w:rPr>
        <w:t>PA66.GF</w:t>
      </w:r>
      <w:r w:rsidRPr="005149A9">
        <w:rPr>
          <w:rFonts w:hint="cs"/>
          <w:sz w:val="28"/>
          <w:rtl/>
        </w:rPr>
        <w:t xml:space="preserve">) که توسط الیاف شیشه تقویت شده است ، ساخته می شوند، این ماده به حرارت نیز مقاوم است. این قفسه ها برای دمای ثابت تا </w:t>
      </w:r>
      <w:r w:rsidRPr="005149A9">
        <w:rPr>
          <w:position w:val="-6"/>
          <w:sz w:val="28"/>
        </w:rPr>
        <w:object w:dxaOrig="700" w:dyaOrig="320" w14:anchorId="45D4F67B">
          <v:shape id="_x0000_i1037" type="#_x0000_t75" style="width:35.65pt;height:15.6pt" o:ole="">
            <v:imagedata r:id="rId121" o:title=""/>
          </v:shape>
          <o:OLEObject Type="Embed" ProgID="Equation.3" ShapeID="_x0000_i1037" DrawAspect="Content" ObjectID="_1787758079" r:id="rId125"/>
        </w:object>
      </w:r>
      <w:r w:rsidRPr="005149A9">
        <w:rPr>
          <w:rFonts w:hint="cs"/>
          <w:sz w:val="28"/>
          <w:rtl/>
        </w:rPr>
        <w:t xml:space="preserve">مناسب هستند. </w:t>
      </w:r>
    </w:p>
    <w:p w14:paraId="4E44DDB0" w14:textId="77777777" w:rsidR="0054190D" w:rsidRPr="005149A9" w:rsidRDefault="0054190D" w:rsidP="0054190D">
      <w:pPr>
        <w:spacing w:line="360" w:lineRule="auto"/>
        <w:jc w:val="lowKashida"/>
        <w:rPr>
          <w:sz w:val="28"/>
          <w:rtl/>
        </w:rPr>
      </w:pPr>
      <w:r w:rsidRPr="005149A9">
        <w:rPr>
          <w:rFonts w:hint="cs"/>
          <w:sz w:val="28"/>
          <w:rtl/>
        </w:rPr>
        <w:t xml:space="preserve">در بیرینگ هایی که با روغن روان کاری می شوند، عمر قفسه به خاطر وجود احتمالی افزودنی های داخل روغن و همچنین تاثیر روغن کهنه در حرارتهای بالا ، کاهش خواهد یافت. در نتیجه ، باید فواصل تعویض روغن سیستم روانکار، کاملاً رعایت شود. </w:t>
      </w:r>
    </w:p>
    <w:p w14:paraId="42F998A8" w14:textId="77777777" w:rsidR="0054190D" w:rsidRPr="005149A9" w:rsidRDefault="0054190D" w:rsidP="0054190D">
      <w:pPr>
        <w:spacing w:line="360" w:lineRule="auto"/>
        <w:jc w:val="lowKashida"/>
        <w:rPr>
          <w:sz w:val="28"/>
          <w:rtl/>
        </w:rPr>
      </w:pPr>
      <w:r w:rsidRPr="005149A9">
        <w:rPr>
          <w:rFonts w:hint="cs"/>
          <w:sz w:val="28"/>
          <w:rtl/>
        </w:rPr>
        <w:t xml:space="preserve">قفسه های ویژه را از دیگر مواد ترموپلاست و دیورپلاست، تولید می نمایند: قفسه های تحت تنش های حرارتی بالا از ترموپلاست </w:t>
      </w:r>
      <w:r w:rsidRPr="005149A9">
        <w:rPr>
          <w:sz w:val="28"/>
        </w:rPr>
        <w:t>PEEK</w:t>
      </w:r>
      <w:r w:rsidRPr="005149A9">
        <w:rPr>
          <w:rFonts w:hint="cs"/>
          <w:sz w:val="28"/>
          <w:rtl/>
        </w:rPr>
        <w:t xml:space="preserve"> ساخته می شوندو یا در ساخت قفسه های بیرینگ های محور کارگیر ماشین های ابزار ، از رزین فنولی با لایه های بافته استفاده می شود.</w:t>
      </w:r>
    </w:p>
    <w:p w14:paraId="7C623833" w14:textId="77777777" w:rsidR="0054190D" w:rsidRPr="005149A9" w:rsidRDefault="0054190D" w:rsidP="0054190D">
      <w:pPr>
        <w:spacing w:line="360" w:lineRule="auto"/>
        <w:jc w:val="lowKashida"/>
        <w:rPr>
          <w:b/>
          <w:bCs/>
          <w:i/>
          <w:iCs/>
          <w:sz w:val="42"/>
          <w:szCs w:val="42"/>
          <w:rtl/>
        </w:rPr>
      </w:pPr>
      <w:r w:rsidRPr="005149A9">
        <w:rPr>
          <w:rFonts w:hint="cs"/>
          <w:b/>
          <w:bCs/>
          <w:i/>
          <w:iCs/>
          <w:sz w:val="42"/>
          <w:szCs w:val="42"/>
          <w:rtl/>
        </w:rPr>
        <w:t xml:space="preserve">    </w:t>
      </w:r>
    </w:p>
    <w:p w14:paraId="5F12EE31" w14:textId="3914137E" w:rsidR="0054190D" w:rsidRPr="005149A9" w:rsidRDefault="0054190D" w:rsidP="0054190D">
      <w:pPr>
        <w:pStyle w:val="a1"/>
        <w:rPr>
          <w:rtl/>
        </w:rPr>
      </w:pPr>
      <w:bookmarkStart w:id="76" w:name="_Toc177145308"/>
      <w:r w:rsidRPr="005149A9">
        <w:rPr>
          <w:rFonts w:hint="cs"/>
          <w:rtl/>
        </w:rPr>
        <w:t>مواد اولیه حلقه های آب بند</w:t>
      </w:r>
      <w:bookmarkEnd w:id="76"/>
      <w:r w:rsidRPr="005149A9">
        <w:rPr>
          <w:rFonts w:hint="cs"/>
          <w:rtl/>
        </w:rPr>
        <w:t xml:space="preserve">  </w:t>
      </w:r>
    </w:p>
    <w:p w14:paraId="7448BCC4" w14:textId="77777777" w:rsidR="0054190D" w:rsidRPr="005149A9" w:rsidRDefault="0054190D" w:rsidP="0054190D">
      <w:pPr>
        <w:spacing w:line="360" w:lineRule="auto"/>
        <w:jc w:val="lowKashida"/>
        <w:rPr>
          <w:b/>
          <w:bCs/>
          <w:sz w:val="30"/>
          <w:szCs w:val="30"/>
          <w:rtl/>
        </w:rPr>
      </w:pPr>
      <w:r w:rsidRPr="005149A9">
        <w:rPr>
          <w:rFonts w:hint="cs"/>
          <w:sz w:val="30"/>
          <w:szCs w:val="30"/>
          <w:rtl/>
        </w:rPr>
        <w:t xml:space="preserve">حفاظ </w:t>
      </w:r>
      <w:r w:rsidRPr="005149A9">
        <w:rPr>
          <w:rFonts w:hint="cs"/>
          <w:sz w:val="28"/>
          <w:rtl/>
        </w:rPr>
        <w:t>های گردگیر تقویتی به کار رفته در حلقه های آب بند را از ورق فولادی می سازند. نوع مواد پلاستیکی به کار رفته در اکثر حلقه های آب بند لاستیکی، آکریلونیتریل بوتادین(</w:t>
      </w:r>
      <w:r w:rsidRPr="005149A9">
        <w:rPr>
          <w:sz w:val="28"/>
        </w:rPr>
        <w:t>NBR</w:t>
      </w:r>
      <w:r w:rsidRPr="005149A9">
        <w:rPr>
          <w:rFonts w:hint="cs"/>
          <w:sz w:val="28"/>
          <w:rtl/>
        </w:rPr>
        <w:t>) است که به نامهای لاستیک نیتریل یا بونا</w:t>
      </w:r>
      <w:r w:rsidRPr="005149A9">
        <w:rPr>
          <w:sz w:val="28"/>
        </w:rPr>
        <w:t>N</w:t>
      </w:r>
      <w:r w:rsidRPr="005149A9">
        <w:rPr>
          <w:rFonts w:hint="cs"/>
          <w:sz w:val="28"/>
          <w:rtl/>
        </w:rPr>
        <w:t xml:space="preserve"> نیز معروف است. برای حلقه های آب بند تحت وضعیت های حرارتی یا شیمیایی ویژه ، نیاز به انواع</w:t>
      </w:r>
      <w:r w:rsidRPr="005149A9">
        <w:rPr>
          <w:rFonts w:hint="cs"/>
          <w:sz w:val="30"/>
          <w:szCs w:val="30"/>
          <w:rtl/>
        </w:rPr>
        <w:t xml:space="preserve"> لاستیک های گرانقیمت تر می باشد</w:t>
      </w:r>
      <w:r w:rsidRPr="005149A9">
        <w:rPr>
          <w:rFonts w:hint="cs"/>
          <w:b/>
          <w:bCs/>
          <w:sz w:val="30"/>
          <w:szCs w:val="30"/>
          <w:rtl/>
        </w:rPr>
        <w:t>.</w:t>
      </w:r>
    </w:p>
    <w:p w14:paraId="1E602C2E" w14:textId="67BAB071" w:rsidR="0054190D" w:rsidRPr="005149A9" w:rsidRDefault="0054190D" w:rsidP="00D63F2B">
      <w:pPr>
        <w:spacing w:line="360" w:lineRule="auto"/>
        <w:jc w:val="lowKashida"/>
        <w:rPr>
          <w:sz w:val="28"/>
          <w:rtl/>
        </w:rPr>
      </w:pPr>
      <w:r w:rsidRPr="005149A9">
        <w:rPr>
          <w:rStyle w:val="Char"/>
          <w:rFonts w:eastAsiaTheme="minorHAnsi" w:hint="cs"/>
          <w:sz w:val="28"/>
          <w:rtl/>
        </w:rPr>
        <w:t>اطلاعات مربوط به تاثیر مواد شیمیایی خورنده ، خصوصاً موادی که از بیرون حلقه آب بند با آن در تماس هستند را می توان از دفترچه های دستورالعمل مصرف حلقه های آب بند یا از طریق تولیدکننده های لاستیک به دست آورد. از تولید کننده های بیرینگ های غلتشی هم می توان اطلاعات مشابهی  به دست آورد. ماده به کار رفته در یک حلقه آب بند را می توان از روی پسوند داخل کد بیرینگ و مشاهده رنگ لاستیک تشخیص</w:t>
      </w:r>
      <w:r w:rsidRPr="005149A9">
        <w:rPr>
          <w:rFonts w:hint="cs"/>
          <w:sz w:val="28"/>
          <w:rtl/>
        </w:rPr>
        <w:t xml:space="preserve"> داد.</w:t>
      </w:r>
    </w:p>
    <w:p w14:paraId="7224D8B2" w14:textId="59802EDA" w:rsidR="0054190D" w:rsidRPr="005149A9" w:rsidRDefault="0054190D" w:rsidP="00D63F2B">
      <w:pPr>
        <w:pStyle w:val="a0"/>
        <w:rPr>
          <w:rtl/>
        </w:rPr>
      </w:pPr>
      <w:bookmarkStart w:id="77" w:name="_Toc177145309"/>
      <w:r w:rsidRPr="005149A9">
        <w:rPr>
          <w:rtl/>
        </w:rPr>
        <w:lastRenderedPageBreak/>
        <w:t>مجلات و نرم افزار های مرتبط با یاتاقان</w:t>
      </w:r>
      <w:bookmarkEnd w:id="77"/>
      <w:r w:rsidRPr="005149A9">
        <w:rPr>
          <w:rFonts w:hint="cs"/>
          <w:sz w:val="40"/>
          <w:szCs w:val="40"/>
          <w:rtl/>
        </w:rPr>
        <w:t xml:space="preserve"> </w:t>
      </w:r>
    </w:p>
    <w:p w14:paraId="2F7AC8AB" w14:textId="77777777" w:rsidR="00D63F2B" w:rsidRPr="005149A9" w:rsidRDefault="00D63F2B" w:rsidP="0054190D">
      <w:pPr>
        <w:spacing w:line="360" w:lineRule="auto"/>
        <w:jc w:val="lowKashida"/>
        <w:rPr>
          <w:b/>
          <w:bCs/>
          <w:sz w:val="40"/>
          <w:szCs w:val="40"/>
          <w:rtl/>
        </w:rPr>
      </w:pPr>
    </w:p>
    <w:p w14:paraId="0A9A13B6" w14:textId="5D80C10C" w:rsidR="0054190D" w:rsidRPr="005149A9" w:rsidRDefault="0054190D" w:rsidP="00D63F2B">
      <w:pPr>
        <w:pStyle w:val="a1"/>
        <w:rPr>
          <w:rtl/>
        </w:rPr>
      </w:pPr>
      <w:bookmarkStart w:id="78" w:name="_Toc177145310"/>
      <w:r w:rsidRPr="005149A9">
        <w:rPr>
          <w:rtl/>
        </w:rPr>
        <w:t>معرفی سایت ها</w:t>
      </w:r>
      <w:bookmarkEnd w:id="78"/>
    </w:p>
    <w:p w14:paraId="53F2E816" w14:textId="77777777" w:rsidR="0054190D" w:rsidRPr="005149A9" w:rsidRDefault="0054190D" w:rsidP="00D63F2B">
      <w:pPr>
        <w:spacing w:line="360" w:lineRule="auto"/>
        <w:ind w:left="360"/>
        <w:jc w:val="lowKashida"/>
        <w:rPr>
          <w:sz w:val="28"/>
        </w:rPr>
      </w:pPr>
      <w:r w:rsidRPr="005149A9">
        <w:rPr>
          <w:sz w:val="28"/>
          <w:rtl/>
        </w:rPr>
        <w:t xml:space="preserve">معرفی برخی از امکانات وجود در سایت </w:t>
      </w:r>
      <w:r w:rsidRPr="005149A9">
        <w:rPr>
          <w:rFonts w:hint="cs"/>
          <w:sz w:val="28"/>
        </w:rPr>
        <w:t>SKF.COM</w:t>
      </w:r>
    </w:p>
    <w:p w14:paraId="28BE6BF6" w14:textId="77777777" w:rsidR="0054190D" w:rsidRPr="005149A9" w:rsidRDefault="0054190D" w:rsidP="00D63F2B">
      <w:pPr>
        <w:numPr>
          <w:ilvl w:val="0"/>
          <w:numId w:val="60"/>
        </w:numPr>
        <w:tabs>
          <w:tab w:val="clear" w:pos="720"/>
          <w:tab w:val="num" w:pos="1080"/>
        </w:tabs>
        <w:spacing w:line="360" w:lineRule="auto"/>
        <w:ind w:left="1080"/>
        <w:jc w:val="lowKashida"/>
        <w:rPr>
          <w:sz w:val="28"/>
        </w:rPr>
      </w:pPr>
      <w:r w:rsidRPr="005149A9">
        <w:rPr>
          <w:sz w:val="28"/>
          <w:rtl/>
        </w:rPr>
        <w:t>کاتالوگ آنلاین</w:t>
      </w:r>
    </w:p>
    <w:p w14:paraId="2C407949" w14:textId="77777777" w:rsidR="0054190D" w:rsidRPr="005149A9" w:rsidRDefault="0054190D" w:rsidP="00D63F2B">
      <w:pPr>
        <w:numPr>
          <w:ilvl w:val="0"/>
          <w:numId w:val="61"/>
        </w:numPr>
        <w:tabs>
          <w:tab w:val="clear" w:pos="720"/>
          <w:tab w:val="num" w:pos="1080"/>
        </w:tabs>
        <w:spacing w:line="360" w:lineRule="auto"/>
        <w:ind w:left="1080"/>
        <w:jc w:val="lowKashida"/>
        <w:rPr>
          <w:sz w:val="28"/>
          <w:rtl/>
        </w:rPr>
      </w:pPr>
      <w:r w:rsidRPr="005149A9">
        <w:rPr>
          <w:sz w:val="28"/>
          <w:rtl/>
        </w:rPr>
        <w:t>تهیه نقشه ها</w:t>
      </w:r>
    </w:p>
    <w:p w14:paraId="4079B2D9" w14:textId="77777777" w:rsidR="0054190D" w:rsidRPr="005149A9" w:rsidRDefault="0054190D" w:rsidP="00D63F2B">
      <w:pPr>
        <w:numPr>
          <w:ilvl w:val="0"/>
          <w:numId w:val="62"/>
        </w:numPr>
        <w:tabs>
          <w:tab w:val="clear" w:pos="720"/>
          <w:tab w:val="num" w:pos="1080"/>
        </w:tabs>
        <w:spacing w:line="360" w:lineRule="auto"/>
        <w:ind w:left="1080"/>
        <w:jc w:val="lowKashida"/>
        <w:rPr>
          <w:sz w:val="28"/>
          <w:rtl/>
        </w:rPr>
      </w:pPr>
      <w:r w:rsidRPr="005149A9">
        <w:rPr>
          <w:sz w:val="28"/>
          <w:rtl/>
        </w:rPr>
        <w:t>انتخاب پایه یاتاقان</w:t>
      </w:r>
    </w:p>
    <w:p w14:paraId="17CEF3B2" w14:textId="77777777" w:rsidR="0054190D" w:rsidRPr="005149A9" w:rsidRDefault="0054190D" w:rsidP="00D63F2B">
      <w:pPr>
        <w:numPr>
          <w:ilvl w:val="0"/>
          <w:numId w:val="63"/>
        </w:numPr>
        <w:tabs>
          <w:tab w:val="clear" w:pos="720"/>
          <w:tab w:val="num" w:pos="1080"/>
        </w:tabs>
        <w:spacing w:line="360" w:lineRule="auto"/>
        <w:ind w:left="1080"/>
        <w:jc w:val="lowKashida"/>
        <w:rPr>
          <w:sz w:val="28"/>
          <w:rtl/>
        </w:rPr>
      </w:pPr>
      <w:r w:rsidRPr="005149A9">
        <w:rPr>
          <w:sz w:val="28"/>
          <w:rtl/>
        </w:rPr>
        <w:t>انتخاب روانساز</w:t>
      </w:r>
    </w:p>
    <w:p w14:paraId="7967A45D" w14:textId="77777777" w:rsidR="0054190D" w:rsidRPr="005149A9" w:rsidRDefault="0054190D" w:rsidP="00D63F2B">
      <w:pPr>
        <w:numPr>
          <w:ilvl w:val="0"/>
          <w:numId w:val="64"/>
        </w:numPr>
        <w:tabs>
          <w:tab w:val="clear" w:pos="720"/>
          <w:tab w:val="num" w:pos="1080"/>
        </w:tabs>
        <w:spacing w:line="360" w:lineRule="auto"/>
        <w:ind w:left="1080"/>
        <w:jc w:val="lowKashida"/>
        <w:rPr>
          <w:sz w:val="28"/>
          <w:rtl/>
        </w:rPr>
      </w:pPr>
      <w:r w:rsidRPr="005149A9">
        <w:rPr>
          <w:sz w:val="28"/>
          <w:rtl/>
        </w:rPr>
        <w:t>انجام محاسبات</w:t>
      </w:r>
    </w:p>
    <w:p w14:paraId="1819868A" w14:textId="77777777" w:rsidR="0054190D" w:rsidRPr="005149A9" w:rsidRDefault="0054190D" w:rsidP="00D63F2B">
      <w:pPr>
        <w:numPr>
          <w:ilvl w:val="0"/>
          <w:numId w:val="65"/>
        </w:numPr>
        <w:tabs>
          <w:tab w:val="clear" w:pos="720"/>
          <w:tab w:val="num" w:pos="1080"/>
        </w:tabs>
        <w:spacing w:line="360" w:lineRule="auto"/>
        <w:ind w:left="1080"/>
        <w:jc w:val="lowKashida"/>
        <w:rPr>
          <w:sz w:val="28"/>
          <w:rtl/>
        </w:rPr>
      </w:pPr>
      <w:r w:rsidRPr="005149A9">
        <w:rPr>
          <w:sz w:val="28"/>
          <w:rtl/>
        </w:rPr>
        <w:t>پشتیبانی خرید</w:t>
      </w:r>
    </w:p>
    <w:p w14:paraId="04412A6C" w14:textId="77777777" w:rsidR="00D63F2B" w:rsidRPr="005149A9" w:rsidRDefault="0054190D" w:rsidP="00D63F2B">
      <w:pPr>
        <w:numPr>
          <w:ilvl w:val="0"/>
          <w:numId w:val="66"/>
        </w:numPr>
        <w:tabs>
          <w:tab w:val="clear" w:pos="720"/>
          <w:tab w:val="num" w:pos="1080"/>
        </w:tabs>
        <w:spacing w:line="360" w:lineRule="auto"/>
        <w:ind w:left="1080"/>
        <w:jc w:val="lowKashida"/>
        <w:rPr>
          <w:sz w:val="28"/>
        </w:rPr>
      </w:pPr>
      <w:r w:rsidRPr="005149A9">
        <w:rPr>
          <w:sz w:val="28"/>
          <w:rtl/>
        </w:rPr>
        <w:t>آموزش مونتاژ و دی مونتاژ</w:t>
      </w:r>
    </w:p>
    <w:p w14:paraId="2C0CC600" w14:textId="68E069A1" w:rsidR="0054190D" w:rsidRPr="005149A9" w:rsidRDefault="0054190D" w:rsidP="00D63F2B">
      <w:pPr>
        <w:spacing w:line="360" w:lineRule="auto"/>
        <w:ind w:left="1080"/>
        <w:rPr>
          <w:sz w:val="28"/>
          <w:rtl/>
        </w:rPr>
      </w:pPr>
      <w:r w:rsidRPr="005149A9">
        <w:rPr>
          <w:rFonts w:hint="cs"/>
          <w:b/>
          <w:bCs/>
          <w:sz w:val="40"/>
          <w:szCs w:val="40"/>
          <w:rtl/>
        </w:rPr>
        <w:t xml:space="preserve"> </w:t>
      </w:r>
    </w:p>
    <w:p w14:paraId="0114AC6B" w14:textId="77777777" w:rsidR="0054190D" w:rsidRPr="005149A9" w:rsidRDefault="0054190D" w:rsidP="00D63F2B">
      <w:pPr>
        <w:pStyle w:val="a1"/>
      </w:pPr>
      <w:bookmarkStart w:id="79" w:name="_Toc177145311"/>
      <w:r w:rsidRPr="005149A9">
        <w:rPr>
          <w:rtl/>
        </w:rPr>
        <w:t>کاتالوگ آنلاین</w:t>
      </w:r>
      <w:bookmarkEnd w:id="79"/>
    </w:p>
    <w:p w14:paraId="0BBB5FCF" w14:textId="1B3875C4" w:rsidR="00D63F2B" w:rsidRPr="005149A9" w:rsidRDefault="0054190D" w:rsidP="00D63F2B">
      <w:pPr>
        <w:spacing w:line="360" w:lineRule="auto"/>
        <w:ind w:left="360"/>
        <w:jc w:val="lowKashida"/>
        <w:rPr>
          <w:sz w:val="28"/>
          <w:rtl/>
        </w:rPr>
      </w:pPr>
      <w:r w:rsidRPr="005149A9">
        <w:rPr>
          <w:sz w:val="28"/>
          <w:rtl/>
        </w:rPr>
        <w:t>در این قسمت می توان کاتالوگ محصولات تولیدی این شرکت را مشاهده نمود. که با انتخاب نوع یاتاقان و سپس اندازه آن، مشخصات قابل دسترسی خواهد بود</w:t>
      </w:r>
      <w:r w:rsidR="00D63F2B" w:rsidRPr="005149A9">
        <w:rPr>
          <w:rFonts w:hint="cs"/>
          <w:sz w:val="28"/>
          <w:rtl/>
        </w:rPr>
        <w:t>.</w:t>
      </w:r>
    </w:p>
    <w:p w14:paraId="1CD54326" w14:textId="77777777" w:rsidR="00D63F2B" w:rsidRPr="005149A9" w:rsidRDefault="00D63F2B" w:rsidP="00D63F2B">
      <w:pPr>
        <w:spacing w:line="360" w:lineRule="auto"/>
        <w:ind w:left="360"/>
        <w:rPr>
          <w:sz w:val="28"/>
          <w:rtl/>
        </w:rPr>
      </w:pPr>
    </w:p>
    <w:p w14:paraId="2A6CCBB4" w14:textId="3FDFE75B" w:rsidR="0054190D" w:rsidRPr="005149A9" w:rsidRDefault="0054190D" w:rsidP="00D63F2B">
      <w:pPr>
        <w:pStyle w:val="a1"/>
        <w:rPr>
          <w:rtl/>
        </w:rPr>
      </w:pPr>
      <w:bookmarkStart w:id="80" w:name="_Toc177145312"/>
      <w:r w:rsidRPr="005149A9">
        <w:rPr>
          <w:rtl/>
        </w:rPr>
        <w:t>تهیه نقشه ها</w:t>
      </w:r>
      <w:bookmarkEnd w:id="80"/>
    </w:p>
    <w:p w14:paraId="2ACF7C17" w14:textId="77777777" w:rsidR="0054190D" w:rsidRPr="005149A9" w:rsidRDefault="0054190D" w:rsidP="0054190D">
      <w:pPr>
        <w:spacing w:line="360" w:lineRule="auto"/>
        <w:ind w:left="360"/>
        <w:jc w:val="lowKashida"/>
        <w:rPr>
          <w:b/>
          <w:bCs/>
          <w:sz w:val="32"/>
          <w:szCs w:val="32"/>
          <w:rtl/>
        </w:rPr>
      </w:pPr>
      <w:r w:rsidRPr="005149A9">
        <w:rPr>
          <w:sz w:val="28"/>
          <w:rtl/>
        </w:rPr>
        <w:t>در این قسمت می توان فایل های عکس، نقشه های دو بعدی و سه بعدی محصولات این شرکت را در تمامی نرم افزار های مهندسی دریافت کرد</w:t>
      </w:r>
      <w:r w:rsidRPr="005149A9">
        <w:rPr>
          <w:b/>
          <w:bCs/>
          <w:sz w:val="32"/>
          <w:szCs w:val="32"/>
          <w:rtl/>
        </w:rPr>
        <w:t>.</w:t>
      </w:r>
    </w:p>
    <w:p w14:paraId="74D84951" w14:textId="77777777" w:rsidR="0054190D" w:rsidRPr="005149A9" w:rsidRDefault="0054190D" w:rsidP="00D63F2B">
      <w:pPr>
        <w:pStyle w:val="a1"/>
        <w:rPr>
          <w:rtl/>
        </w:rPr>
      </w:pPr>
      <w:bookmarkStart w:id="81" w:name="_Toc177145313"/>
      <w:r w:rsidRPr="005149A9">
        <w:rPr>
          <w:rtl/>
        </w:rPr>
        <w:lastRenderedPageBreak/>
        <w:t>انتخاب پایه یاتاقان</w:t>
      </w:r>
      <w:bookmarkEnd w:id="81"/>
    </w:p>
    <w:p w14:paraId="240682A7" w14:textId="03755422" w:rsidR="00D63F2B" w:rsidRPr="005149A9" w:rsidRDefault="0054190D" w:rsidP="00D63F2B">
      <w:pPr>
        <w:spacing w:line="360" w:lineRule="auto"/>
        <w:ind w:left="360"/>
        <w:jc w:val="lowKashida"/>
        <w:rPr>
          <w:sz w:val="28"/>
          <w:rtl/>
        </w:rPr>
      </w:pPr>
      <w:r w:rsidRPr="005149A9">
        <w:rPr>
          <w:sz w:val="28"/>
          <w:rtl/>
        </w:rPr>
        <w:t>در این قسمت می توان با مشخصاتی که از یاتاقان و محور به سایت داده می شود، پایه یاتاقان مناسب را</w:t>
      </w:r>
      <w:r w:rsidRPr="005149A9">
        <w:rPr>
          <w:rFonts w:hint="cs"/>
          <w:sz w:val="28"/>
          <w:rtl/>
        </w:rPr>
        <w:t xml:space="preserve">  </w:t>
      </w:r>
      <w:r w:rsidRPr="005149A9">
        <w:rPr>
          <w:sz w:val="28"/>
          <w:rtl/>
        </w:rPr>
        <w:t>انتخاب کر</w:t>
      </w:r>
      <w:r w:rsidR="00D63F2B" w:rsidRPr="005149A9">
        <w:rPr>
          <w:rFonts w:hint="cs"/>
          <w:sz w:val="28"/>
          <w:rtl/>
        </w:rPr>
        <w:t>د.</w:t>
      </w:r>
    </w:p>
    <w:p w14:paraId="00811E03" w14:textId="77777777" w:rsidR="00D63F2B" w:rsidRPr="005149A9" w:rsidRDefault="00D63F2B" w:rsidP="00D63F2B">
      <w:pPr>
        <w:spacing w:line="360" w:lineRule="auto"/>
        <w:ind w:left="360"/>
        <w:jc w:val="lowKashida"/>
        <w:rPr>
          <w:sz w:val="36"/>
          <w:szCs w:val="36"/>
          <w:rtl/>
        </w:rPr>
      </w:pPr>
    </w:p>
    <w:p w14:paraId="12839AE0" w14:textId="62E13875" w:rsidR="0054190D" w:rsidRPr="005149A9" w:rsidRDefault="0054190D" w:rsidP="00D63F2B">
      <w:pPr>
        <w:pStyle w:val="a1"/>
        <w:rPr>
          <w:rtl/>
        </w:rPr>
      </w:pPr>
      <w:bookmarkStart w:id="82" w:name="_Toc177145314"/>
      <w:r w:rsidRPr="005149A9">
        <w:rPr>
          <w:rtl/>
        </w:rPr>
        <w:t>انجام محاسبات</w:t>
      </w:r>
      <w:bookmarkEnd w:id="82"/>
      <w:r w:rsidRPr="005149A9">
        <w:rPr>
          <w:rFonts w:hint="cs"/>
          <w:rtl/>
        </w:rPr>
        <w:t xml:space="preserve"> </w:t>
      </w:r>
    </w:p>
    <w:p w14:paraId="5DD94443" w14:textId="77777777" w:rsidR="0054190D" w:rsidRPr="005149A9" w:rsidRDefault="0054190D" w:rsidP="00D63F2B">
      <w:pPr>
        <w:spacing w:line="360" w:lineRule="auto"/>
        <w:ind w:left="360"/>
        <w:jc w:val="lowKashida"/>
        <w:rPr>
          <w:sz w:val="28"/>
          <w:rtl/>
        </w:rPr>
      </w:pPr>
      <w:r w:rsidRPr="005149A9">
        <w:rPr>
          <w:sz w:val="28"/>
          <w:rtl/>
        </w:rPr>
        <w:t>در این قسمت می توان انواع محاسبات مربوط به یاتاقان را انجام داد:</w:t>
      </w:r>
    </w:p>
    <w:p w14:paraId="731CA3B7" w14:textId="77777777" w:rsidR="0054190D" w:rsidRPr="005149A9" w:rsidRDefault="0054190D" w:rsidP="00D63F2B">
      <w:pPr>
        <w:spacing w:line="360" w:lineRule="auto"/>
        <w:ind w:left="360"/>
        <w:jc w:val="lowKashida"/>
        <w:rPr>
          <w:sz w:val="28"/>
          <w:rtl/>
        </w:rPr>
      </w:pPr>
    </w:p>
    <w:p w14:paraId="2CC19A78" w14:textId="77777777" w:rsidR="0054190D" w:rsidRPr="005149A9" w:rsidRDefault="0054190D" w:rsidP="00D63F2B">
      <w:pPr>
        <w:numPr>
          <w:ilvl w:val="0"/>
          <w:numId w:val="68"/>
        </w:numPr>
        <w:spacing w:line="360" w:lineRule="auto"/>
        <w:jc w:val="lowKashida"/>
        <w:rPr>
          <w:sz w:val="28"/>
        </w:rPr>
      </w:pPr>
      <w:r w:rsidRPr="005149A9">
        <w:rPr>
          <w:sz w:val="28"/>
          <w:rtl/>
        </w:rPr>
        <w:t>عمر یاتاقان</w:t>
      </w:r>
    </w:p>
    <w:p w14:paraId="1A4FB228" w14:textId="77777777" w:rsidR="0054190D" w:rsidRPr="005149A9" w:rsidRDefault="0054190D" w:rsidP="00D63F2B">
      <w:pPr>
        <w:numPr>
          <w:ilvl w:val="0"/>
          <w:numId w:val="69"/>
        </w:numPr>
        <w:spacing w:line="360" w:lineRule="auto"/>
        <w:jc w:val="lowKashida"/>
        <w:rPr>
          <w:sz w:val="28"/>
          <w:rtl/>
        </w:rPr>
      </w:pPr>
      <w:r w:rsidRPr="005149A9">
        <w:rPr>
          <w:sz w:val="28"/>
          <w:rtl/>
        </w:rPr>
        <w:t xml:space="preserve"> بار یاتاقان و عمر محک</w:t>
      </w:r>
    </w:p>
    <w:p w14:paraId="7E7263B9" w14:textId="77777777" w:rsidR="0054190D" w:rsidRPr="005149A9" w:rsidRDefault="0054190D" w:rsidP="00D63F2B">
      <w:pPr>
        <w:numPr>
          <w:ilvl w:val="0"/>
          <w:numId w:val="70"/>
        </w:numPr>
        <w:spacing w:line="360" w:lineRule="auto"/>
        <w:jc w:val="lowKashida"/>
        <w:rPr>
          <w:sz w:val="28"/>
          <w:rtl/>
        </w:rPr>
      </w:pPr>
      <w:r w:rsidRPr="005149A9">
        <w:rPr>
          <w:sz w:val="28"/>
          <w:rtl/>
        </w:rPr>
        <w:t xml:space="preserve"> حداقل بار</w:t>
      </w:r>
    </w:p>
    <w:p w14:paraId="05689D15" w14:textId="77777777" w:rsidR="0054190D" w:rsidRPr="005149A9" w:rsidRDefault="0054190D" w:rsidP="00D63F2B">
      <w:pPr>
        <w:numPr>
          <w:ilvl w:val="0"/>
          <w:numId w:val="71"/>
        </w:numPr>
        <w:spacing w:line="360" w:lineRule="auto"/>
        <w:jc w:val="lowKashida"/>
        <w:rPr>
          <w:sz w:val="28"/>
          <w:rtl/>
        </w:rPr>
      </w:pPr>
      <w:r w:rsidRPr="005149A9">
        <w:rPr>
          <w:sz w:val="28"/>
          <w:rtl/>
        </w:rPr>
        <w:t xml:space="preserve"> بار محوری دینامیکی</w:t>
      </w:r>
    </w:p>
    <w:p w14:paraId="195EDF43" w14:textId="77777777" w:rsidR="0054190D" w:rsidRPr="005149A9" w:rsidRDefault="0054190D" w:rsidP="00D63F2B">
      <w:pPr>
        <w:numPr>
          <w:ilvl w:val="0"/>
          <w:numId w:val="72"/>
        </w:numPr>
        <w:spacing w:line="360" w:lineRule="auto"/>
        <w:jc w:val="lowKashida"/>
        <w:rPr>
          <w:sz w:val="28"/>
          <w:rtl/>
        </w:rPr>
      </w:pPr>
      <w:r w:rsidRPr="005149A9">
        <w:rPr>
          <w:sz w:val="28"/>
          <w:rtl/>
        </w:rPr>
        <w:t xml:space="preserve"> گشتاور اصطکاکی </w:t>
      </w:r>
      <w:r w:rsidRPr="005149A9">
        <w:rPr>
          <w:rFonts w:ascii="Arial" w:hAnsi="Arial" w:cs="Arial" w:hint="cs"/>
          <w:sz w:val="28"/>
          <w:rtl/>
        </w:rPr>
        <w:t>–</w:t>
      </w:r>
      <w:r w:rsidRPr="005149A9">
        <w:rPr>
          <w:sz w:val="28"/>
          <w:rtl/>
        </w:rPr>
        <w:t xml:space="preserve"> تلفات توان</w:t>
      </w:r>
    </w:p>
    <w:p w14:paraId="67A7BC65" w14:textId="77777777" w:rsidR="0054190D" w:rsidRPr="005149A9" w:rsidRDefault="0054190D" w:rsidP="00D63F2B">
      <w:pPr>
        <w:numPr>
          <w:ilvl w:val="0"/>
          <w:numId w:val="73"/>
        </w:numPr>
        <w:spacing w:line="360" w:lineRule="auto"/>
        <w:jc w:val="lowKashida"/>
        <w:rPr>
          <w:sz w:val="28"/>
          <w:rtl/>
        </w:rPr>
      </w:pPr>
      <w:r w:rsidRPr="005149A9">
        <w:rPr>
          <w:sz w:val="28"/>
          <w:rtl/>
        </w:rPr>
        <w:t xml:space="preserve"> عمر روانساز</w:t>
      </w:r>
    </w:p>
    <w:p w14:paraId="28F34B3B" w14:textId="77777777" w:rsidR="0054190D" w:rsidRPr="005149A9" w:rsidRDefault="0054190D" w:rsidP="00D63F2B">
      <w:pPr>
        <w:numPr>
          <w:ilvl w:val="0"/>
          <w:numId w:val="74"/>
        </w:numPr>
        <w:spacing w:line="360" w:lineRule="auto"/>
        <w:jc w:val="lowKashida"/>
        <w:rPr>
          <w:sz w:val="28"/>
          <w:rtl/>
        </w:rPr>
      </w:pPr>
      <w:r w:rsidRPr="005149A9">
        <w:rPr>
          <w:sz w:val="28"/>
          <w:rtl/>
        </w:rPr>
        <w:t xml:space="preserve"> فرکانس یاتاقان</w:t>
      </w:r>
    </w:p>
    <w:p w14:paraId="60C3CBB8" w14:textId="36BD911F" w:rsidR="0054190D" w:rsidRPr="005149A9" w:rsidRDefault="0054190D" w:rsidP="00D63F2B">
      <w:pPr>
        <w:numPr>
          <w:ilvl w:val="0"/>
          <w:numId w:val="75"/>
        </w:numPr>
        <w:spacing w:line="360" w:lineRule="auto"/>
        <w:jc w:val="lowKashida"/>
        <w:rPr>
          <w:sz w:val="28"/>
          <w:rtl/>
        </w:rPr>
      </w:pPr>
      <w:r w:rsidRPr="005149A9">
        <w:rPr>
          <w:sz w:val="28"/>
          <w:rtl/>
        </w:rPr>
        <w:t xml:space="preserve"> آموزش مونتاژ و دی مونتاژ</w:t>
      </w:r>
    </w:p>
    <w:p w14:paraId="526B2D8E" w14:textId="195465CB" w:rsidR="0054190D" w:rsidRPr="005149A9" w:rsidRDefault="0054190D" w:rsidP="00D63F2B">
      <w:pPr>
        <w:spacing w:line="360" w:lineRule="auto"/>
        <w:ind w:left="360"/>
        <w:jc w:val="lowKashida"/>
        <w:rPr>
          <w:sz w:val="28"/>
          <w:rtl/>
        </w:rPr>
      </w:pPr>
      <w:r w:rsidRPr="005149A9">
        <w:rPr>
          <w:sz w:val="28"/>
          <w:rtl/>
        </w:rPr>
        <w:t>در این قسمت در مورد نحوه مونتاژ و دمونتاژ انواع محصولات تولیدی این شرکت همراه با عکس و متن توضیح داده می شود</w:t>
      </w:r>
      <w:r w:rsidR="00D63F2B" w:rsidRPr="005149A9">
        <w:rPr>
          <w:rFonts w:hint="cs"/>
          <w:sz w:val="28"/>
          <w:rtl/>
        </w:rPr>
        <w:t>.</w:t>
      </w:r>
    </w:p>
    <w:p w14:paraId="60CCB8DE" w14:textId="77777777" w:rsidR="00D63F2B" w:rsidRPr="005149A9" w:rsidRDefault="00D63F2B" w:rsidP="0054190D">
      <w:pPr>
        <w:spacing w:line="360" w:lineRule="auto"/>
        <w:ind w:left="360"/>
        <w:rPr>
          <w:sz w:val="28"/>
          <w:rtl/>
        </w:rPr>
      </w:pPr>
    </w:p>
    <w:p w14:paraId="74BF8703" w14:textId="71D15FEF" w:rsidR="0054190D" w:rsidRPr="005149A9" w:rsidRDefault="0054190D" w:rsidP="005149A9">
      <w:pPr>
        <w:pStyle w:val="a1"/>
      </w:pPr>
      <w:bookmarkStart w:id="83" w:name="_Toc177145315"/>
      <w:r w:rsidRPr="005149A9">
        <w:rPr>
          <w:rtl/>
        </w:rPr>
        <w:lastRenderedPageBreak/>
        <w:t>معرفی نرم افزار</w:t>
      </w:r>
      <w:r w:rsidR="00465AC2" w:rsidRPr="005149A9">
        <w:rPr>
          <w:rStyle w:val="FootnoteReference"/>
          <w:rFonts w:cs="B Nazanin"/>
          <w:b w:val="0"/>
          <w:bCs w:val="0"/>
          <w:rtl/>
        </w:rPr>
        <w:footnoteReference w:id="16"/>
      </w:r>
      <w:bookmarkEnd w:id="83"/>
    </w:p>
    <w:p w14:paraId="6381299C" w14:textId="22F01EED" w:rsidR="0054190D" w:rsidRPr="005149A9" w:rsidRDefault="0054190D" w:rsidP="00CE4BCF">
      <w:pPr>
        <w:spacing w:line="360" w:lineRule="auto"/>
        <w:ind w:left="360"/>
        <w:jc w:val="both"/>
        <w:rPr>
          <w:sz w:val="28"/>
        </w:rPr>
      </w:pPr>
      <w:r w:rsidRPr="005149A9">
        <w:rPr>
          <w:sz w:val="28"/>
          <w:rtl/>
        </w:rPr>
        <w:t xml:space="preserve">این نرم افزار قادر به تحلیل و بهینه سازی انواع یاتاقان ها می باشد که خود شامل </w:t>
      </w:r>
      <w:r w:rsidR="00465AC2" w:rsidRPr="005149A9">
        <w:rPr>
          <w:rFonts w:hint="cs"/>
          <w:sz w:val="28"/>
          <w:rtl/>
        </w:rPr>
        <w:t>چند</w:t>
      </w:r>
      <w:r w:rsidRPr="005149A9">
        <w:rPr>
          <w:sz w:val="28"/>
          <w:rtl/>
        </w:rPr>
        <w:t xml:space="preserve"> قسمت است:</w:t>
      </w:r>
    </w:p>
    <w:p w14:paraId="56779610" w14:textId="711F945E" w:rsidR="0054190D" w:rsidRPr="005149A9" w:rsidRDefault="0054190D" w:rsidP="00CE4BCF">
      <w:pPr>
        <w:numPr>
          <w:ilvl w:val="0"/>
          <w:numId w:val="76"/>
        </w:numPr>
        <w:spacing w:line="360" w:lineRule="auto"/>
        <w:jc w:val="both"/>
        <w:rPr>
          <w:sz w:val="28"/>
        </w:rPr>
      </w:pPr>
      <w:r w:rsidRPr="005149A9">
        <w:rPr>
          <w:sz w:val="28"/>
          <w:rtl/>
        </w:rPr>
        <w:t>تحلیل عکس العمل های تا 6 یاتاقان روی یک محور صلب با بارگذاری مرکب 3 درجه آزادی</w:t>
      </w:r>
      <w:r w:rsidR="00465AC2" w:rsidRPr="005149A9">
        <w:rPr>
          <w:rStyle w:val="FootnoteReference"/>
          <w:rFonts w:cs="B Nazanin"/>
          <w:rtl/>
        </w:rPr>
        <w:footnoteReference w:id="17"/>
      </w:r>
    </w:p>
    <w:p w14:paraId="44C4B7BB" w14:textId="34FE482D" w:rsidR="0054190D" w:rsidRPr="005149A9" w:rsidRDefault="0054190D" w:rsidP="00CE4BCF">
      <w:pPr>
        <w:numPr>
          <w:ilvl w:val="0"/>
          <w:numId w:val="76"/>
        </w:numPr>
        <w:spacing w:line="360" w:lineRule="auto"/>
        <w:jc w:val="both"/>
        <w:rPr>
          <w:sz w:val="28"/>
          <w:rtl/>
        </w:rPr>
      </w:pPr>
      <w:r w:rsidRPr="005149A9">
        <w:rPr>
          <w:sz w:val="28"/>
          <w:rtl/>
        </w:rPr>
        <w:t xml:space="preserve"> ارائه نتایج بصورت بصری که به طراح اجازه تغییر اطلاعات ورودی و مشاهده نتیجه را می دهد</w:t>
      </w:r>
      <w:r w:rsidR="00465AC2" w:rsidRPr="005149A9">
        <w:rPr>
          <w:rStyle w:val="FootnoteReference"/>
          <w:rFonts w:cs="B Nazanin"/>
          <w:rtl/>
        </w:rPr>
        <w:footnoteReference w:id="18"/>
      </w:r>
    </w:p>
    <w:p w14:paraId="49C96B8E" w14:textId="02E65EA7" w:rsidR="0054190D" w:rsidRPr="005149A9" w:rsidRDefault="0054190D" w:rsidP="00CE4BCF">
      <w:pPr>
        <w:numPr>
          <w:ilvl w:val="0"/>
          <w:numId w:val="76"/>
        </w:numPr>
        <w:spacing w:line="360" w:lineRule="auto"/>
        <w:jc w:val="both"/>
        <w:rPr>
          <w:sz w:val="28"/>
          <w:rtl/>
        </w:rPr>
      </w:pPr>
      <w:r w:rsidRPr="005149A9">
        <w:rPr>
          <w:sz w:val="28"/>
          <w:rtl/>
        </w:rPr>
        <w:t xml:space="preserve"> تحلیل ضخامت فیلم روانساز و مشخصه های عمر آن</w:t>
      </w:r>
      <w:r w:rsidR="00465AC2" w:rsidRPr="005149A9">
        <w:rPr>
          <w:rStyle w:val="FootnoteReference"/>
          <w:rFonts w:cs="B Nazanin"/>
          <w:rtl/>
        </w:rPr>
        <w:footnoteReference w:id="19"/>
      </w:r>
    </w:p>
    <w:p w14:paraId="4F3012A2" w14:textId="30D574BD" w:rsidR="0054190D" w:rsidRPr="005149A9" w:rsidRDefault="0054190D" w:rsidP="00CE4BCF">
      <w:pPr>
        <w:numPr>
          <w:ilvl w:val="0"/>
          <w:numId w:val="76"/>
        </w:numPr>
        <w:spacing w:line="360" w:lineRule="auto"/>
        <w:jc w:val="both"/>
        <w:rPr>
          <w:sz w:val="28"/>
          <w:rtl/>
        </w:rPr>
      </w:pPr>
      <w:r w:rsidRPr="005149A9">
        <w:rPr>
          <w:sz w:val="28"/>
          <w:rtl/>
        </w:rPr>
        <w:t xml:space="preserve"> توانایی تحلیل یاتاقان های صلب و غیر صلب</w:t>
      </w:r>
      <w:r w:rsidR="00465AC2" w:rsidRPr="005149A9">
        <w:rPr>
          <w:rStyle w:val="FootnoteReference"/>
          <w:rFonts w:cs="B Nazanin"/>
          <w:rtl/>
        </w:rPr>
        <w:footnoteReference w:id="20"/>
      </w:r>
    </w:p>
    <w:p w14:paraId="0247A7D9" w14:textId="77777777" w:rsidR="0054190D" w:rsidRPr="005149A9" w:rsidRDefault="0054190D" w:rsidP="00CE4BCF">
      <w:pPr>
        <w:numPr>
          <w:ilvl w:val="0"/>
          <w:numId w:val="76"/>
        </w:numPr>
        <w:spacing w:line="360" w:lineRule="auto"/>
        <w:jc w:val="both"/>
        <w:rPr>
          <w:sz w:val="28"/>
          <w:rtl/>
        </w:rPr>
      </w:pPr>
      <w:r w:rsidRPr="005149A9">
        <w:rPr>
          <w:sz w:val="28"/>
          <w:rtl/>
        </w:rPr>
        <w:t xml:space="preserve"> دارای بلبرینگ های شعاعی و تماس زاویه ای  و رولربرینگ های استوانه ای، مخروطی و کروی</w:t>
      </w:r>
    </w:p>
    <w:p w14:paraId="11FEDEE4" w14:textId="77777777" w:rsidR="0054190D" w:rsidRPr="005149A9" w:rsidRDefault="0054190D" w:rsidP="00CE4BCF">
      <w:pPr>
        <w:numPr>
          <w:ilvl w:val="0"/>
          <w:numId w:val="76"/>
        </w:numPr>
        <w:spacing w:line="360" w:lineRule="auto"/>
        <w:jc w:val="both"/>
        <w:rPr>
          <w:sz w:val="28"/>
          <w:rtl/>
        </w:rPr>
      </w:pPr>
      <w:r w:rsidRPr="005149A9">
        <w:rPr>
          <w:sz w:val="28"/>
          <w:rtl/>
        </w:rPr>
        <w:t xml:space="preserve"> محاسبه میزان عمر </w:t>
      </w:r>
      <w:r w:rsidRPr="005149A9">
        <w:rPr>
          <w:rFonts w:hint="cs"/>
          <w:sz w:val="28"/>
        </w:rPr>
        <w:t>L10</w:t>
      </w:r>
      <w:r w:rsidRPr="005149A9">
        <w:rPr>
          <w:sz w:val="28"/>
          <w:rtl/>
        </w:rPr>
        <w:t xml:space="preserve"> با استاندارد های </w:t>
      </w:r>
      <w:r w:rsidRPr="005149A9">
        <w:rPr>
          <w:rFonts w:hint="cs"/>
          <w:sz w:val="28"/>
        </w:rPr>
        <w:t>ISO</w:t>
      </w:r>
      <w:r w:rsidRPr="005149A9">
        <w:rPr>
          <w:sz w:val="28"/>
          <w:rtl/>
        </w:rPr>
        <w:t xml:space="preserve"> و </w:t>
      </w:r>
      <w:r w:rsidRPr="005149A9">
        <w:rPr>
          <w:rFonts w:hint="cs"/>
          <w:sz w:val="28"/>
        </w:rPr>
        <w:t>ANSI</w:t>
      </w:r>
    </w:p>
    <w:p w14:paraId="79B98700" w14:textId="77777777" w:rsidR="0054190D" w:rsidRPr="005149A9" w:rsidRDefault="0054190D" w:rsidP="00CE4BCF">
      <w:pPr>
        <w:numPr>
          <w:ilvl w:val="0"/>
          <w:numId w:val="76"/>
        </w:numPr>
        <w:spacing w:line="360" w:lineRule="auto"/>
        <w:jc w:val="both"/>
        <w:rPr>
          <w:sz w:val="28"/>
        </w:rPr>
      </w:pPr>
      <w:r w:rsidRPr="005149A9">
        <w:rPr>
          <w:rFonts w:hint="cs"/>
          <w:sz w:val="28"/>
        </w:rPr>
        <w:t xml:space="preserve"> </w:t>
      </w:r>
      <w:r w:rsidRPr="005149A9">
        <w:rPr>
          <w:sz w:val="28"/>
          <w:rtl/>
        </w:rPr>
        <w:t xml:space="preserve">محاسبه مشخصه های عمر و </w:t>
      </w:r>
      <w:r w:rsidRPr="005149A9">
        <w:rPr>
          <w:rFonts w:hint="cs"/>
          <w:sz w:val="28"/>
        </w:rPr>
        <w:t>Timken BBR</w:t>
      </w:r>
      <w:r w:rsidRPr="005149A9">
        <w:rPr>
          <w:sz w:val="28"/>
          <w:rtl/>
        </w:rPr>
        <w:t xml:space="preserve"> برای رولربرینگ های مخروطی</w:t>
      </w:r>
    </w:p>
    <w:p w14:paraId="0FA2E4BB" w14:textId="2BF4671C" w:rsidR="0054190D" w:rsidRPr="005149A9" w:rsidRDefault="0054190D" w:rsidP="00CE4BCF">
      <w:pPr>
        <w:numPr>
          <w:ilvl w:val="0"/>
          <w:numId w:val="76"/>
        </w:numPr>
        <w:spacing w:line="360" w:lineRule="auto"/>
        <w:jc w:val="both"/>
        <w:rPr>
          <w:sz w:val="28"/>
        </w:rPr>
      </w:pPr>
      <w:r w:rsidRPr="005149A9">
        <w:rPr>
          <w:sz w:val="28"/>
          <w:rtl/>
        </w:rPr>
        <w:t xml:space="preserve"> تخمین اندازه های هندسی بر اساس اطلاعات داده شده</w:t>
      </w:r>
    </w:p>
    <w:p w14:paraId="772D95CC" w14:textId="6E7D1AD9" w:rsidR="0054190D" w:rsidRPr="005149A9" w:rsidRDefault="0054190D" w:rsidP="00CE4BCF">
      <w:pPr>
        <w:numPr>
          <w:ilvl w:val="0"/>
          <w:numId w:val="77"/>
        </w:numPr>
        <w:spacing w:line="360" w:lineRule="auto"/>
        <w:jc w:val="both"/>
        <w:rPr>
          <w:sz w:val="28"/>
        </w:rPr>
      </w:pPr>
      <w:r w:rsidRPr="005149A9">
        <w:rPr>
          <w:sz w:val="28"/>
          <w:rtl/>
        </w:rPr>
        <w:t>تحلیل عکس العمل های تا 6 یاتاقان روی یک محور صلب و غیر صلب با بارگذاری مرکب 5 درجه آزادی</w:t>
      </w:r>
      <w:r w:rsidR="00465AC2" w:rsidRPr="005149A9">
        <w:rPr>
          <w:rStyle w:val="FootnoteReference"/>
          <w:rFonts w:cs="B Nazanin"/>
          <w:rtl/>
        </w:rPr>
        <w:footnoteReference w:id="21"/>
      </w:r>
      <w:r w:rsidR="00CE4BCF">
        <w:rPr>
          <w:rFonts w:hint="cs"/>
          <w:sz w:val="28"/>
          <w:rtl/>
        </w:rPr>
        <w:t xml:space="preserve"> و </w:t>
      </w:r>
      <w:r w:rsidR="00CE4BCF" w:rsidRPr="005149A9">
        <w:rPr>
          <w:sz w:val="28"/>
          <w:rtl/>
        </w:rPr>
        <w:t>امکان تحلیل عکس العمل های حرارتی و ابعادی تکرار شونده</w:t>
      </w:r>
    </w:p>
    <w:p w14:paraId="2AD8B855" w14:textId="77777777" w:rsidR="0054190D" w:rsidRPr="005149A9" w:rsidRDefault="0054190D" w:rsidP="00CE4BCF">
      <w:pPr>
        <w:numPr>
          <w:ilvl w:val="0"/>
          <w:numId w:val="77"/>
        </w:numPr>
        <w:spacing w:line="360" w:lineRule="auto"/>
        <w:jc w:val="both"/>
        <w:rPr>
          <w:sz w:val="28"/>
          <w:rtl/>
        </w:rPr>
      </w:pPr>
      <w:r w:rsidRPr="005149A9">
        <w:rPr>
          <w:sz w:val="28"/>
          <w:rtl/>
        </w:rPr>
        <w:t xml:space="preserve"> توانایی تحلیل غلتنده های کروی سرعت بالا و استوانه ای و رولربرینگ های مخروطی</w:t>
      </w:r>
    </w:p>
    <w:p w14:paraId="57246D38" w14:textId="77777777" w:rsidR="0054190D" w:rsidRPr="005149A9" w:rsidRDefault="0054190D" w:rsidP="00CE4BCF">
      <w:pPr>
        <w:numPr>
          <w:ilvl w:val="0"/>
          <w:numId w:val="77"/>
        </w:numPr>
        <w:spacing w:line="360" w:lineRule="auto"/>
        <w:jc w:val="both"/>
        <w:rPr>
          <w:sz w:val="28"/>
          <w:rtl/>
        </w:rPr>
      </w:pPr>
      <w:r w:rsidRPr="005149A9">
        <w:rPr>
          <w:sz w:val="28"/>
          <w:rtl/>
        </w:rPr>
        <w:t xml:space="preserve"> بررسی تاثیرات اعوجاج پایه و محور بر روی یاتاقان ها</w:t>
      </w:r>
    </w:p>
    <w:p w14:paraId="2B7EDD1B" w14:textId="77777777" w:rsidR="0054190D" w:rsidRPr="005149A9" w:rsidRDefault="0054190D" w:rsidP="00CE4BCF">
      <w:pPr>
        <w:numPr>
          <w:ilvl w:val="0"/>
          <w:numId w:val="77"/>
        </w:numPr>
        <w:spacing w:line="360" w:lineRule="auto"/>
        <w:jc w:val="both"/>
        <w:rPr>
          <w:sz w:val="28"/>
          <w:rtl/>
        </w:rPr>
      </w:pPr>
      <w:r w:rsidRPr="005149A9">
        <w:rPr>
          <w:sz w:val="28"/>
          <w:rtl/>
        </w:rPr>
        <w:t xml:space="preserve"> محاسبه گرمای و نیروی قفسه ایجاد شده در یاتاقان</w:t>
      </w:r>
    </w:p>
    <w:p w14:paraId="3CF50D88" w14:textId="77777777" w:rsidR="0054190D" w:rsidRPr="005149A9" w:rsidRDefault="0054190D" w:rsidP="00CE4BCF">
      <w:pPr>
        <w:numPr>
          <w:ilvl w:val="0"/>
          <w:numId w:val="77"/>
        </w:numPr>
        <w:spacing w:line="360" w:lineRule="auto"/>
        <w:jc w:val="both"/>
        <w:rPr>
          <w:sz w:val="28"/>
          <w:rtl/>
        </w:rPr>
      </w:pPr>
      <w:r w:rsidRPr="005149A9">
        <w:rPr>
          <w:sz w:val="28"/>
          <w:rtl/>
        </w:rPr>
        <w:t xml:space="preserve"> محاسبه تمرکز تنش گوشه های غلتنده های محدب در اثر غیر هم محوری</w:t>
      </w:r>
    </w:p>
    <w:p w14:paraId="2014E124" w14:textId="77777777" w:rsidR="0054190D" w:rsidRPr="005149A9" w:rsidRDefault="0054190D" w:rsidP="00CE4BCF">
      <w:pPr>
        <w:numPr>
          <w:ilvl w:val="0"/>
          <w:numId w:val="77"/>
        </w:numPr>
        <w:spacing w:line="360" w:lineRule="auto"/>
        <w:jc w:val="both"/>
        <w:rPr>
          <w:sz w:val="28"/>
          <w:rtl/>
        </w:rPr>
      </w:pPr>
      <w:r w:rsidRPr="005149A9">
        <w:rPr>
          <w:sz w:val="28"/>
          <w:rtl/>
        </w:rPr>
        <w:t xml:space="preserve"> در نظر گرفتن بوش های یاتاقان و پایه در صورت وجود</w:t>
      </w:r>
    </w:p>
    <w:p w14:paraId="34DE0FD7" w14:textId="69A4CC17" w:rsidR="00742B04" w:rsidRPr="00CE4BCF" w:rsidRDefault="0054190D" w:rsidP="00CE4BCF">
      <w:pPr>
        <w:numPr>
          <w:ilvl w:val="0"/>
          <w:numId w:val="77"/>
        </w:numPr>
        <w:spacing w:line="360" w:lineRule="auto"/>
        <w:jc w:val="both"/>
        <w:rPr>
          <w:sz w:val="28"/>
          <w:rtl/>
        </w:rPr>
      </w:pPr>
      <w:r w:rsidRPr="005149A9">
        <w:rPr>
          <w:sz w:val="28"/>
          <w:rtl/>
        </w:rPr>
        <w:t xml:space="preserve"> ورودی و خروجی اطلاعات از طریق نمایش بصری</w:t>
      </w:r>
    </w:p>
    <w:p w14:paraId="0E23A4D6" w14:textId="6C8573DC" w:rsidR="005149A9" w:rsidRPr="005149A9" w:rsidRDefault="005149A9" w:rsidP="005149A9">
      <w:pPr>
        <w:pStyle w:val="a0"/>
        <w:rPr>
          <w:rtl/>
        </w:rPr>
      </w:pPr>
      <w:bookmarkStart w:id="84" w:name="_Toc177145316"/>
      <w:r w:rsidRPr="005149A9">
        <w:rPr>
          <w:rtl/>
        </w:rPr>
        <w:lastRenderedPageBreak/>
        <w:t>خرابی یاتاقان ها</w:t>
      </w:r>
      <w:r>
        <w:rPr>
          <w:rStyle w:val="FootnoteReference"/>
          <w:rtl/>
        </w:rPr>
        <w:footnoteReference w:id="22"/>
      </w:r>
      <w:bookmarkEnd w:id="84"/>
    </w:p>
    <w:p w14:paraId="0D6B61BF" w14:textId="77777777" w:rsidR="005149A9" w:rsidRDefault="005149A9" w:rsidP="005149A9">
      <w:pPr>
        <w:pStyle w:val="a1"/>
        <w:rPr>
          <w:rtl/>
        </w:rPr>
      </w:pPr>
      <w:bookmarkStart w:id="85" w:name="_Toc177145317"/>
      <w:r w:rsidRPr="005149A9">
        <w:rPr>
          <w:rFonts w:hint="cs"/>
          <w:rtl/>
        </w:rPr>
        <w:t>ا</w:t>
      </w:r>
      <w:r w:rsidRPr="005149A9">
        <w:rPr>
          <w:rtl/>
        </w:rPr>
        <w:t>نواع خرابیها</w:t>
      </w:r>
      <w:bookmarkEnd w:id="85"/>
    </w:p>
    <w:p w14:paraId="08776D3A" w14:textId="2E81171F" w:rsidR="005149A9" w:rsidRPr="005149A9" w:rsidRDefault="005149A9" w:rsidP="005149A9">
      <w:pPr>
        <w:spacing w:line="360" w:lineRule="auto"/>
        <w:ind w:left="360"/>
        <w:rPr>
          <w:sz w:val="28"/>
          <w:rtl/>
        </w:rPr>
      </w:pPr>
      <w:r w:rsidRPr="005149A9">
        <w:rPr>
          <w:rFonts w:hint="cs"/>
          <w:b/>
          <w:bCs/>
          <w:sz w:val="28"/>
          <w:rtl/>
        </w:rPr>
        <w:t>1</w:t>
      </w:r>
      <w:r w:rsidRPr="005149A9">
        <w:rPr>
          <w:b/>
          <w:bCs/>
          <w:sz w:val="28"/>
          <w:rtl/>
        </w:rPr>
        <w:t xml:space="preserve">- </w:t>
      </w:r>
      <w:r w:rsidRPr="005149A9">
        <w:rPr>
          <w:sz w:val="28"/>
          <w:rtl/>
        </w:rPr>
        <w:t>خرابی معمولی ناشی از خستگی مواد</w:t>
      </w:r>
    </w:p>
    <w:p w14:paraId="68A6087C" w14:textId="77777777" w:rsidR="005149A9" w:rsidRPr="005149A9" w:rsidRDefault="005149A9" w:rsidP="005149A9">
      <w:pPr>
        <w:spacing w:line="360" w:lineRule="auto"/>
        <w:ind w:left="360"/>
        <w:rPr>
          <w:sz w:val="28"/>
          <w:rtl/>
        </w:rPr>
      </w:pPr>
      <w:r w:rsidRPr="005149A9">
        <w:rPr>
          <w:sz w:val="28"/>
          <w:rtl/>
        </w:rPr>
        <w:t>2- خرابی زودرس که با نگه داری صحیح رفع نمی شود.</w:t>
      </w:r>
    </w:p>
    <w:p w14:paraId="44A062A6" w14:textId="42D6849D" w:rsidR="005149A9" w:rsidRPr="005149A9" w:rsidRDefault="005149A9" w:rsidP="005149A9">
      <w:pPr>
        <w:spacing w:line="360" w:lineRule="auto"/>
        <w:ind w:left="360"/>
        <w:rPr>
          <w:sz w:val="28"/>
          <w:rtl/>
        </w:rPr>
      </w:pPr>
      <w:r>
        <w:rPr>
          <w:rFonts w:hint="cs"/>
          <w:sz w:val="28"/>
          <w:rtl/>
        </w:rPr>
        <w:t xml:space="preserve">3- </w:t>
      </w:r>
      <w:r w:rsidRPr="005149A9">
        <w:rPr>
          <w:sz w:val="28"/>
          <w:rtl/>
        </w:rPr>
        <w:t>گردش یکنواخت</w:t>
      </w:r>
    </w:p>
    <w:p w14:paraId="57F55FD5" w14:textId="6971C08F" w:rsidR="005149A9" w:rsidRPr="005149A9" w:rsidRDefault="005149A9" w:rsidP="005149A9">
      <w:pPr>
        <w:spacing w:line="360" w:lineRule="auto"/>
        <w:ind w:left="360"/>
        <w:rPr>
          <w:sz w:val="28"/>
          <w:rtl/>
        </w:rPr>
      </w:pPr>
      <w:r>
        <w:rPr>
          <w:rFonts w:hint="cs"/>
          <w:sz w:val="28"/>
          <w:rtl/>
        </w:rPr>
        <w:t xml:space="preserve">4- </w:t>
      </w:r>
      <w:r w:rsidRPr="005149A9">
        <w:rPr>
          <w:sz w:val="28"/>
          <w:rtl/>
        </w:rPr>
        <w:t>صدای غیرعادی ناشی از پوسته شدن سطح</w:t>
      </w:r>
    </w:p>
    <w:p w14:paraId="7B6A4CEF" w14:textId="511F0391" w:rsidR="005149A9" w:rsidRPr="005149A9" w:rsidRDefault="005149A9" w:rsidP="005149A9">
      <w:pPr>
        <w:spacing w:line="360" w:lineRule="auto"/>
        <w:ind w:left="360"/>
        <w:rPr>
          <w:sz w:val="28"/>
          <w:rtl/>
        </w:rPr>
      </w:pPr>
      <w:r>
        <w:rPr>
          <w:rFonts w:hint="cs"/>
          <w:sz w:val="28"/>
          <w:rtl/>
        </w:rPr>
        <w:t xml:space="preserve">5- </w:t>
      </w:r>
      <w:r w:rsidRPr="005149A9">
        <w:rPr>
          <w:sz w:val="28"/>
          <w:rtl/>
        </w:rPr>
        <w:t>تغییر لقی ناشی از سایش</w:t>
      </w:r>
    </w:p>
    <w:p w14:paraId="381675DE" w14:textId="20B7FB61" w:rsidR="005149A9" w:rsidRDefault="005149A9" w:rsidP="005149A9">
      <w:pPr>
        <w:spacing w:line="360" w:lineRule="auto"/>
        <w:ind w:left="360"/>
        <w:rPr>
          <w:sz w:val="28"/>
          <w:rtl/>
        </w:rPr>
      </w:pPr>
      <w:r>
        <w:rPr>
          <w:rFonts w:hint="cs"/>
          <w:sz w:val="28"/>
          <w:rtl/>
        </w:rPr>
        <w:t xml:space="preserve">6- </w:t>
      </w:r>
      <w:r w:rsidRPr="005149A9">
        <w:rPr>
          <w:sz w:val="28"/>
          <w:rtl/>
        </w:rPr>
        <w:t>ایجاد حرارت بیش از حد</w:t>
      </w:r>
    </w:p>
    <w:p w14:paraId="336BF278" w14:textId="77777777" w:rsidR="005149A9" w:rsidRPr="005149A9" w:rsidRDefault="005149A9" w:rsidP="005149A9">
      <w:pPr>
        <w:spacing w:line="360" w:lineRule="auto"/>
        <w:ind w:left="360"/>
        <w:rPr>
          <w:sz w:val="34"/>
          <w:szCs w:val="34"/>
          <w:rtl/>
        </w:rPr>
      </w:pPr>
    </w:p>
    <w:p w14:paraId="50B4A807" w14:textId="77777777" w:rsidR="005149A9" w:rsidRPr="005149A9" w:rsidRDefault="005149A9" w:rsidP="0013717A">
      <w:pPr>
        <w:pStyle w:val="a1"/>
      </w:pPr>
      <w:bookmarkStart w:id="86" w:name="_Toc177145318"/>
      <w:r w:rsidRPr="005149A9">
        <w:rPr>
          <w:rtl/>
        </w:rPr>
        <w:t>خرابی ناشی از خستگی</w:t>
      </w:r>
      <w:bookmarkEnd w:id="86"/>
    </w:p>
    <w:p w14:paraId="3D9F0157" w14:textId="77777777" w:rsidR="005149A9" w:rsidRPr="005149A9" w:rsidRDefault="005149A9" w:rsidP="005149A9">
      <w:pPr>
        <w:spacing w:line="360" w:lineRule="auto"/>
        <w:ind w:left="360"/>
        <w:rPr>
          <w:b/>
          <w:bCs/>
          <w:sz w:val="40"/>
          <w:szCs w:val="40"/>
          <w:rtl/>
        </w:rPr>
      </w:pPr>
      <w:r w:rsidRPr="0013717A">
        <w:rPr>
          <w:sz w:val="28"/>
          <w:rtl/>
        </w:rPr>
        <w:t>عمر خستگی بستگی دارد به :</w:t>
      </w:r>
    </w:p>
    <w:p w14:paraId="1803368F" w14:textId="77777777" w:rsidR="005149A9" w:rsidRPr="0013717A" w:rsidRDefault="005149A9" w:rsidP="005149A9">
      <w:pPr>
        <w:spacing w:line="360" w:lineRule="auto"/>
        <w:ind w:left="360"/>
        <w:rPr>
          <w:sz w:val="28"/>
          <w:rtl/>
        </w:rPr>
      </w:pPr>
      <w:r w:rsidRPr="0013717A">
        <w:rPr>
          <w:b/>
          <w:bCs/>
          <w:sz w:val="28"/>
          <w:rtl/>
        </w:rPr>
        <w:t xml:space="preserve">1- </w:t>
      </w:r>
      <w:r w:rsidRPr="0013717A">
        <w:rPr>
          <w:sz w:val="28"/>
          <w:rtl/>
        </w:rPr>
        <w:t>بار بیش از حد استحکام دوام</w:t>
      </w:r>
    </w:p>
    <w:p w14:paraId="0B4B42B6" w14:textId="12104223" w:rsidR="0013717A" w:rsidRDefault="005149A9" w:rsidP="0013717A">
      <w:pPr>
        <w:spacing w:line="360" w:lineRule="auto"/>
        <w:ind w:left="360"/>
        <w:rPr>
          <w:sz w:val="28"/>
          <w:rtl/>
        </w:rPr>
      </w:pPr>
      <w:r w:rsidRPr="0013717A">
        <w:rPr>
          <w:sz w:val="28"/>
          <w:rtl/>
        </w:rPr>
        <w:t>2- دفعات گردش یاتاقان</w:t>
      </w:r>
    </w:p>
    <w:p w14:paraId="29C798CF" w14:textId="4AE8EF05" w:rsidR="0013717A" w:rsidRDefault="005149A9" w:rsidP="0013717A">
      <w:pPr>
        <w:spacing w:line="360" w:lineRule="auto"/>
        <w:ind w:left="360"/>
        <w:rPr>
          <w:sz w:val="28"/>
          <w:rtl/>
        </w:rPr>
      </w:pPr>
      <w:r w:rsidRPr="0013717A">
        <w:rPr>
          <w:rFonts w:hint="cs"/>
          <w:sz w:val="28"/>
          <w:rtl/>
        </w:rPr>
        <w:t xml:space="preserve">خستگی به دو نوع </w:t>
      </w:r>
      <w:r w:rsidR="0013717A">
        <w:rPr>
          <w:rFonts w:hint="cs"/>
          <w:sz w:val="28"/>
          <w:rtl/>
        </w:rPr>
        <w:t xml:space="preserve">کلی </w:t>
      </w:r>
      <w:r w:rsidRPr="0013717A">
        <w:rPr>
          <w:rFonts w:hint="cs"/>
          <w:sz w:val="28"/>
          <w:rtl/>
        </w:rPr>
        <w:t>تقسیم می شود</w:t>
      </w:r>
      <w:r w:rsidR="0013717A">
        <w:rPr>
          <w:rFonts w:hint="cs"/>
          <w:sz w:val="28"/>
          <w:rtl/>
        </w:rPr>
        <w:t>:</w:t>
      </w:r>
    </w:p>
    <w:p w14:paraId="2B79BDB2" w14:textId="2A5BA69A" w:rsidR="0013717A" w:rsidRPr="0013717A" w:rsidRDefault="0013717A" w:rsidP="0013717A">
      <w:pPr>
        <w:pStyle w:val="ListParagraph"/>
        <w:numPr>
          <w:ilvl w:val="0"/>
          <w:numId w:val="90"/>
        </w:numPr>
        <w:spacing w:line="360" w:lineRule="auto"/>
        <w:rPr>
          <w:sz w:val="28"/>
          <w:rtl/>
        </w:rPr>
      </w:pPr>
      <w:r w:rsidRPr="0013717A">
        <w:rPr>
          <w:sz w:val="28"/>
          <w:rtl/>
        </w:rPr>
        <w:t>خستگ</w:t>
      </w:r>
      <w:r w:rsidRPr="0013717A">
        <w:rPr>
          <w:rFonts w:hint="cs"/>
          <w:sz w:val="28"/>
          <w:rtl/>
        </w:rPr>
        <w:t>ی</w:t>
      </w:r>
      <w:r w:rsidRPr="0013717A">
        <w:rPr>
          <w:sz w:val="28"/>
          <w:rtl/>
        </w:rPr>
        <w:t xml:space="preserve"> ناش</w:t>
      </w:r>
      <w:r w:rsidRPr="0013717A">
        <w:rPr>
          <w:rFonts w:hint="cs"/>
          <w:sz w:val="28"/>
          <w:rtl/>
        </w:rPr>
        <w:t>ی</w:t>
      </w:r>
      <w:r w:rsidRPr="0013717A">
        <w:rPr>
          <w:sz w:val="28"/>
          <w:rtl/>
        </w:rPr>
        <w:t xml:space="preserve"> از گردش ذرات خارج</w:t>
      </w:r>
      <w:r w:rsidRPr="0013717A">
        <w:rPr>
          <w:rFonts w:hint="cs"/>
          <w:sz w:val="28"/>
          <w:rtl/>
        </w:rPr>
        <w:t>ی</w:t>
      </w:r>
      <w:r w:rsidRPr="0013717A">
        <w:rPr>
          <w:sz w:val="28"/>
          <w:rtl/>
        </w:rPr>
        <w:t xml:space="preserve"> درون </w:t>
      </w:r>
      <w:r w:rsidRPr="0013717A">
        <w:rPr>
          <w:rFonts w:hint="cs"/>
          <w:sz w:val="28"/>
          <w:rtl/>
        </w:rPr>
        <w:t>ی</w:t>
      </w:r>
      <w:r w:rsidRPr="0013717A">
        <w:rPr>
          <w:rFonts w:hint="eastAsia"/>
          <w:sz w:val="28"/>
          <w:rtl/>
        </w:rPr>
        <w:t>اتاقانها</w:t>
      </w:r>
    </w:p>
    <w:p w14:paraId="1CD70655" w14:textId="375725CC" w:rsidR="0013717A" w:rsidRPr="0013717A" w:rsidRDefault="0013717A" w:rsidP="0013717A">
      <w:pPr>
        <w:pStyle w:val="ListParagraph"/>
        <w:numPr>
          <w:ilvl w:val="0"/>
          <w:numId w:val="90"/>
        </w:numPr>
        <w:spacing w:line="360" w:lineRule="auto"/>
        <w:rPr>
          <w:sz w:val="28"/>
          <w:rtl/>
        </w:rPr>
      </w:pPr>
      <w:r w:rsidRPr="0013717A">
        <w:rPr>
          <w:rFonts w:hint="cs"/>
          <w:sz w:val="28"/>
          <w:rtl/>
        </w:rPr>
        <w:t>خستگی معمولی</w:t>
      </w:r>
    </w:p>
    <w:p w14:paraId="6673D6E4" w14:textId="34023954" w:rsidR="005149A9" w:rsidRPr="0013717A" w:rsidRDefault="005149A9" w:rsidP="0013717A">
      <w:pPr>
        <w:spacing w:line="360" w:lineRule="auto"/>
        <w:rPr>
          <w:sz w:val="28"/>
          <w:rtl/>
        </w:rPr>
      </w:pPr>
    </w:p>
    <w:p w14:paraId="0507DEFE" w14:textId="47506160" w:rsidR="005149A9" w:rsidRPr="005149A9" w:rsidRDefault="005149A9" w:rsidP="0013717A">
      <w:pPr>
        <w:pStyle w:val="a1"/>
      </w:pPr>
      <w:bookmarkStart w:id="87" w:name="_Hlk177140697"/>
      <w:bookmarkStart w:id="88" w:name="_Toc177145319"/>
      <w:r w:rsidRPr="005149A9">
        <w:rPr>
          <w:rtl/>
        </w:rPr>
        <w:t>خستگی ناشی از گردش ذرات خارجی درون یاتاقانها</w:t>
      </w:r>
      <w:bookmarkEnd w:id="88"/>
    </w:p>
    <w:bookmarkEnd w:id="87"/>
    <w:p w14:paraId="6C31FECE" w14:textId="6051F6FC" w:rsidR="005149A9" w:rsidRDefault="005149A9" w:rsidP="0013717A">
      <w:pPr>
        <w:spacing w:line="360" w:lineRule="auto"/>
        <w:ind w:left="360"/>
        <w:rPr>
          <w:sz w:val="28"/>
          <w:rtl/>
        </w:rPr>
      </w:pPr>
      <w:r w:rsidRPr="0013717A">
        <w:rPr>
          <w:sz w:val="28"/>
          <w:rtl/>
        </w:rPr>
        <w:t>تمیز بودن روانکار پیش شرط افزایش عمر</w:t>
      </w:r>
      <w:r w:rsidR="0013717A">
        <w:rPr>
          <w:rFonts w:hint="cs"/>
          <w:sz w:val="28"/>
          <w:rtl/>
        </w:rPr>
        <w:t xml:space="preserve"> و </w:t>
      </w:r>
      <w:r w:rsidRPr="0013717A">
        <w:rPr>
          <w:sz w:val="28"/>
          <w:rtl/>
        </w:rPr>
        <w:t>ذرات خارجی عمر مفید یاتاقان را تغییر می دهند</w:t>
      </w:r>
      <w:r w:rsidR="0013717A">
        <w:rPr>
          <w:rFonts w:hint="cs"/>
          <w:sz w:val="28"/>
          <w:rtl/>
        </w:rPr>
        <w:t>.</w:t>
      </w:r>
    </w:p>
    <w:p w14:paraId="10A0D41C" w14:textId="77777777" w:rsidR="0013717A" w:rsidRDefault="0013717A" w:rsidP="0013717A">
      <w:pPr>
        <w:pStyle w:val="a1"/>
        <w:rPr>
          <w:rtl/>
        </w:rPr>
      </w:pPr>
      <w:bookmarkStart w:id="89" w:name="_Toc177145320"/>
      <w:r w:rsidRPr="005149A9">
        <w:rPr>
          <w:rtl/>
        </w:rPr>
        <w:lastRenderedPageBreak/>
        <w:t>خستگی معمولی</w:t>
      </w:r>
      <w:bookmarkEnd w:id="89"/>
      <w:r w:rsidRPr="005149A9">
        <w:rPr>
          <w:rtl/>
        </w:rPr>
        <w:t xml:space="preserve"> </w:t>
      </w:r>
    </w:p>
    <w:p w14:paraId="04F601EE" w14:textId="77777777" w:rsidR="0013717A" w:rsidRPr="0013717A" w:rsidRDefault="0013717A" w:rsidP="0013717A">
      <w:pPr>
        <w:spacing w:line="360" w:lineRule="auto"/>
        <w:ind w:left="360"/>
        <w:rPr>
          <w:sz w:val="28"/>
        </w:rPr>
      </w:pPr>
      <w:r w:rsidRPr="0013717A">
        <w:rPr>
          <w:sz w:val="28"/>
          <w:rtl/>
        </w:rPr>
        <w:t>از ایجاد ترک های ریز در زیر سطح و رشد ترک ها تا سطح و کنده شدن تکه های کوچک</w:t>
      </w:r>
    </w:p>
    <w:p w14:paraId="5DE07DC6" w14:textId="77777777" w:rsidR="0013717A" w:rsidRDefault="0013717A" w:rsidP="0013717A">
      <w:pPr>
        <w:spacing w:line="360" w:lineRule="auto"/>
        <w:rPr>
          <w:sz w:val="28"/>
          <w:rtl/>
        </w:rPr>
      </w:pPr>
      <w:r w:rsidRPr="0013717A">
        <w:rPr>
          <w:sz w:val="28"/>
          <w:rtl/>
        </w:rPr>
        <w:t>پیشگیری:</w:t>
      </w:r>
    </w:p>
    <w:p w14:paraId="00723924" w14:textId="7FA451BB" w:rsidR="0013717A" w:rsidRPr="0013717A" w:rsidRDefault="0013717A" w:rsidP="0013717A">
      <w:pPr>
        <w:pStyle w:val="ListParagraph"/>
        <w:numPr>
          <w:ilvl w:val="0"/>
          <w:numId w:val="92"/>
        </w:numPr>
        <w:spacing w:line="360" w:lineRule="auto"/>
        <w:rPr>
          <w:sz w:val="28"/>
          <w:rtl/>
        </w:rPr>
      </w:pPr>
      <w:r w:rsidRPr="0013717A">
        <w:rPr>
          <w:sz w:val="28"/>
          <w:rtl/>
        </w:rPr>
        <w:t>کاهش بار و سرعت عمر کاری یاتاقان را افزایش می دهد.</w:t>
      </w:r>
    </w:p>
    <w:p w14:paraId="2079BBA5" w14:textId="77777777" w:rsidR="0013717A" w:rsidRPr="0013717A" w:rsidRDefault="0013717A" w:rsidP="0013717A">
      <w:pPr>
        <w:spacing w:line="360" w:lineRule="auto"/>
        <w:rPr>
          <w:sz w:val="28"/>
          <w:rtl/>
        </w:rPr>
      </w:pPr>
    </w:p>
    <w:p w14:paraId="55090D96" w14:textId="77777777" w:rsidR="005149A9" w:rsidRPr="0013717A" w:rsidRDefault="005149A9" w:rsidP="0013717A">
      <w:pPr>
        <w:pStyle w:val="a1"/>
        <w:rPr>
          <w:sz w:val="44"/>
          <w:szCs w:val="44"/>
          <w:rtl/>
        </w:rPr>
      </w:pPr>
      <w:bookmarkStart w:id="90" w:name="_Toc177145321"/>
      <w:r w:rsidRPr="0013717A">
        <w:rPr>
          <w:rFonts w:hint="cs"/>
          <w:rtl/>
        </w:rPr>
        <w:t>آلودگی و سایش یاتاقان</w:t>
      </w:r>
      <w:bookmarkEnd w:id="90"/>
    </w:p>
    <w:p w14:paraId="575B0AEF" w14:textId="77777777" w:rsidR="005149A9" w:rsidRPr="0013717A" w:rsidRDefault="005149A9" w:rsidP="0013717A">
      <w:pPr>
        <w:spacing w:line="360" w:lineRule="auto"/>
        <w:ind w:left="360"/>
        <w:rPr>
          <w:sz w:val="28"/>
        </w:rPr>
      </w:pPr>
      <w:r w:rsidRPr="0013717A">
        <w:rPr>
          <w:sz w:val="28"/>
          <w:rtl/>
        </w:rPr>
        <w:t>عوامل موثر در سایش عبارتند از:</w:t>
      </w:r>
    </w:p>
    <w:p w14:paraId="5ABF4BB0" w14:textId="77777777" w:rsidR="005149A9" w:rsidRPr="0013717A" w:rsidRDefault="005149A9" w:rsidP="0013717A">
      <w:pPr>
        <w:pStyle w:val="ListParagraph"/>
        <w:numPr>
          <w:ilvl w:val="0"/>
          <w:numId w:val="89"/>
        </w:numPr>
        <w:spacing w:line="360" w:lineRule="auto"/>
        <w:rPr>
          <w:sz w:val="28"/>
          <w:rtl/>
        </w:rPr>
      </w:pPr>
      <w:r w:rsidRPr="0013717A">
        <w:rPr>
          <w:sz w:val="28"/>
          <w:rtl/>
        </w:rPr>
        <w:t>آلودگی</w:t>
      </w:r>
    </w:p>
    <w:p w14:paraId="77C7891C" w14:textId="77777777" w:rsidR="005149A9" w:rsidRPr="0013717A" w:rsidRDefault="005149A9" w:rsidP="0013717A">
      <w:pPr>
        <w:pStyle w:val="ListParagraph"/>
        <w:numPr>
          <w:ilvl w:val="0"/>
          <w:numId w:val="89"/>
        </w:numPr>
        <w:spacing w:line="360" w:lineRule="auto"/>
        <w:rPr>
          <w:sz w:val="28"/>
          <w:rtl/>
        </w:rPr>
      </w:pPr>
      <w:r w:rsidRPr="0013717A">
        <w:rPr>
          <w:sz w:val="28"/>
          <w:rtl/>
        </w:rPr>
        <w:t>ذرات خارجی</w:t>
      </w:r>
    </w:p>
    <w:p w14:paraId="0D0C784A" w14:textId="25BF00A6" w:rsidR="005149A9" w:rsidRPr="0013717A" w:rsidRDefault="005149A9" w:rsidP="0013717A">
      <w:pPr>
        <w:pStyle w:val="ListParagraph"/>
        <w:numPr>
          <w:ilvl w:val="0"/>
          <w:numId w:val="89"/>
        </w:numPr>
        <w:spacing w:line="360" w:lineRule="auto"/>
        <w:rPr>
          <w:sz w:val="28"/>
          <w:rtl/>
        </w:rPr>
      </w:pPr>
      <w:r w:rsidRPr="0013717A">
        <w:rPr>
          <w:sz w:val="28"/>
          <w:rtl/>
        </w:rPr>
        <w:t>آب و مواد خنک کننده</w:t>
      </w:r>
    </w:p>
    <w:p w14:paraId="326F5BB1" w14:textId="77777777" w:rsidR="005149A9" w:rsidRPr="0013717A" w:rsidRDefault="005149A9" w:rsidP="0013717A">
      <w:pPr>
        <w:pStyle w:val="ListParagraph"/>
        <w:numPr>
          <w:ilvl w:val="0"/>
          <w:numId w:val="89"/>
        </w:numPr>
        <w:spacing w:line="360" w:lineRule="auto"/>
        <w:rPr>
          <w:sz w:val="28"/>
          <w:rtl/>
        </w:rPr>
      </w:pPr>
      <w:r w:rsidRPr="0013717A">
        <w:rPr>
          <w:sz w:val="28"/>
          <w:rtl/>
        </w:rPr>
        <w:t>روغن آلوده</w:t>
      </w:r>
    </w:p>
    <w:p w14:paraId="29C08A8A" w14:textId="77777777" w:rsidR="0013717A" w:rsidRPr="0013717A" w:rsidRDefault="0013717A" w:rsidP="005149A9">
      <w:pPr>
        <w:spacing w:line="360" w:lineRule="auto"/>
        <w:ind w:left="360"/>
        <w:rPr>
          <w:sz w:val="28"/>
          <w:rtl/>
        </w:rPr>
      </w:pPr>
    </w:p>
    <w:p w14:paraId="751D609A" w14:textId="2F561381" w:rsidR="005149A9" w:rsidRPr="005149A9" w:rsidRDefault="005149A9" w:rsidP="0013717A">
      <w:pPr>
        <w:pStyle w:val="a1"/>
        <w:rPr>
          <w:sz w:val="34"/>
          <w:szCs w:val="34"/>
        </w:rPr>
      </w:pPr>
      <w:bookmarkStart w:id="91" w:name="_Toc177145322"/>
      <w:r w:rsidRPr="005149A9">
        <w:rPr>
          <w:rFonts w:hint="cs"/>
          <w:rtl/>
        </w:rPr>
        <w:t>خوردگی یاتاقان ها</w:t>
      </w:r>
      <w:bookmarkEnd w:id="91"/>
      <w:r w:rsidRPr="005149A9">
        <w:rPr>
          <w:rFonts w:hint="cs"/>
          <w:rtl/>
        </w:rPr>
        <w:t xml:space="preserve"> </w:t>
      </w:r>
    </w:p>
    <w:p w14:paraId="030FE2D8" w14:textId="77777777" w:rsidR="005149A9" w:rsidRPr="0013717A" w:rsidRDefault="005149A9" w:rsidP="0013717A">
      <w:pPr>
        <w:spacing w:line="360" w:lineRule="auto"/>
        <w:ind w:left="360"/>
        <w:rPr>
          <w:sz w:val="28"/>
        </w:rPr>
      </w:pPr>
      <w:r w:rsidRPr="0013717A">
        <w:rPr>
          <w:sz w:val="28"/>
          <w:rtl/>
        </w:rPr>
        <w:t>اثرات زنگ آهن بر روی سطوح :</w:t>
      </w:r>
    </w:p>
    <w:p w14:paraId="137E255B" w14:textId="77777777" w:rsidR="005149A9" w:rsidRPr="0013717A" w:rsidRDefault="005149A9" w:rsidP="0013717A">
      <w:pPr>
        <w:spacing w:line="360" w:lineRule="auto"/>
        <w:ind w:left="720"/>
        <w:rPr>
          <w:sz w:val="28"/>
          <w:rtl/>
        </w:rPr>
      </w:pPr>
      <w:r w:rsidRPr="0013717A">
        <w:rPr>
          <w:sz w:val="28"/>
          <w:rtl/>
        </w:rPr>
        <w:t xml:space="preserve"> 1- ایجاد صدا و گردش غیر روان و اثر سایشی</w:t>
      </w:r>
    </w:p>
    <w:p w14:paraId="696BBFF7" w14:textId="77777777" w:rsidR="005149A9" w:rsidRPr="0013717A" w:rsidRDefault="005149A9" w:rsidP="0013717A">
      <w:pPr>
        <w:spacing w:line="360" w:lineRule="auto"/>
        <w:ind w:left="720"/>
        <w:rPr>
          <w:sz w:val="28"/>
          <w:rtl/>
        </w:rPr>
      </w:pPr>
      <w:r w:rsidRPr="0013717A">
        <w:rPr>
          <w:sz w:val="28"/>
          <w:rtl/>
        </w:rPr>
        <w:t xml:space="preserve"> 2- ایجاد حفره های کوچک و نقاط تمرکز تنش </w:t>
      </w:r>
    </w:p>
    <w:p w14:paraId="65B06881" w14:textId="77777777" w:rsidR="005149A9" w:rsidRPr="0013717A" w:rsidRDefault="005149A9" w:rsidP="0013717A">
      <w:pPr>
        <w:spacing w:line="360" w:lineRule="auto"/>
        <w:ind w:left="360"/>
        <w:rPr>
          <w:sz w:val="28"/>
          <w:rtl/>
        </w:rPr>
      </w:pPr>
      <w:r w:rsidRPr="0013717A">
        <w:rPr>
          <w:sz w:val="28"/>
          <w:rtl/>
        </w:rPr>
        <w:t>دلایل خوردگی :</w:t>
      </w:r>
    </w:p>
    <w:p w14:paraId="3BA60DC8" w14:textId="77777777" w:rsidR="005149A9" w:rsidRPr="0013717A" w:rsidRDefault="005149A9" w:rsidP="0013717A">
      <w:pPr>
        <w:spacing w:line="360" w:lineRule="auto"/>
        <w:ind w:left="720"/>
        <w:rPr>
          <w:sz w:val="28"/>
          <w:rtl/>
        </w:rPr>
      </w:pPr>
      <w:r w:rsidRPr="0013717A">
        <w:rPr>
          <w:sz w:val="28"/>
          <w:rtl/>
        </w:rPr>
        <w:t xml:space="preserve"> 1- نفوذ آب به علت خرابی و اثر های آب بند</w:t>
      </w:r>
    </w:p>
    <w:p w14:paraId="6C6B813A" w14:textId="77777777" w:rsidR="005149A9" w:rsidRPr="0013717A" w:rsidRDefault="005149A9" w:rsidP="0013717A">
      <w:pPr>
        <w:spacing w:line="360" w:lineRule="auto"/>
        <w:ind w:left="720"/>
        <w:rPr>
          <w:sz w:val="32"/>
          <w:szCs w:val="32"/>
          <w:rtl/>
        </w:rPr>
      </w:pPr>
      <w:r w:rsidRPr="0013717A">
        <w:rPr>
          <w:sz w:val="32"/>
          <w:szCs w:val="32"/>
          <w:rtl/>
        </w:rPr>
        <w:t>2</w:t>
      </w:r>
      <w:r w:rsidRPr="0013717A">
        <w:rPr>
          <w:sz w:val="28"/>
          <w:rtl/>
        </w:rPr>
        <w:t>- اسید و روانکارهای اسیدی</w:t>
      </w:r>
    </w:p>
    <w:p w14:paraId="1E7CCAAF" w14:textId="75A97B26" w:rsidR="0013717A" w:rsidRPr="0013717A" w:rsidRDefault="005149A9" w:rsidP="0013717A">
      <w:pPr>
        <w:spacing w:line="360" w:lineRule="auto"/>
        <w:ind w:left="720"/>
        <w:rPr>
          <w:sz w:val="28"/>
          <w:rtl/>
        </w:rPr>
      </w:pPr>
      <w:r w:rsidRPr="0013717A">
        <w:rPr>
          <w:sz w:val="28"/>
          <w:rtl/>
        </w:rPr>
        <w:t>3- میعان آب موجود در هوا</w:t>
      </w:r>
    </w:p>
    <w:p w14:paraId="67542BA4" w14:textId="77777777" w:rsidR="005149A9" w:rsidRPr="0013717A" w:rsidRDefault="005149A9" w:rsidP="0013717A">
      <w:pPr>
        <w:spacing w:line="360" w:lineRule="auto"/>
        <w:ind w:left="360"/>
        <w:rPr>
          <w:sz w:val="28"/>
          <w:rtl/>
        </w:rPr>
      </w:pPr>
      <w:r w:rsidRPr="0013717A">
        <w:rPr>
          <w:sz w:val="28"/>
          <w:rtl/>
        </w:rPr>
        <w:lastRenderedPageBreak/>
        <w:t>پیشگیری</w:t>
      </w:r>
    </w:p>
    <w:p w14:paraId="231B2140" w14:textId="77777777" w:rsidR="005149A9" w:rsidRPr="0013717A" w:rsidRDefault="005149A9" w:rsidP="0013717A">
      <w:pPr>
        <w:spacing w:line="360" w:lineRule="auto"/>
        <w:ind w:left="720"/>
        <w:rPr>
          <w:sz w:val="28"/>
          <w:rtl/>
        </w:rPr>
      </w:pPr>
      <w:r w:rsidRPr="0013717A">
        <w:rPr>
          <w:sz w:val="28"/>
          <w:rtl/>
        </w:rPr>
        <w:t>1- پوشاندن لایه نازک مواد نفتی بر روی یاتاقان</w:t>
      </w:r>
    </w:p>
    <w:p w14:paraId="62D75297" w14:textId="77777777" w:rsidR="005149A9" w:rsidRPr="0013717A" w:rsidRDefault="005149A9" w:rsidP="0013717A">
      <w:pPr>
        <w:spacing w:line="360" w:lineRule="auto"/>
        <w:ind w:left="720"/>
        <w:rPr>
          <w:sz w:val="28"/>
          <w:rtl/>
        </w:rPr>
      </w:pPr>
      <w:r w:rsidRPr="0013717A">
        <w:rPr>
          <w:sz w:val="28"/>
          <w:rtl/>
        </w:rPr>
        <w:t>2- نگه داری در روغن در موقع انبار داری</w:t>
      </w:r>
    </w:p>
    <w:p w14:paraId="7988497D" w14:textId="77777777" w:rsidR="005149A9" w:rsidRPr="005149A9" w:rsidRDefault="005149A9" w:rsidP="005149A9">
      <w:pPr>
        <w:spacing w:line="360" w:lineRule="auto"/>
        <w:ind w:left="360"/>
        <w:rPr>
          <w:b/>
          <w:bCs/>
          <w:sz w:val="40"/>
          <w:szCs w:val="40"/>
          <w:rtl/>
        </w:rPr>
      </w:pPr>
    </w:p>
    <w:p w14:paraId="7C782A0E" w14:textId="18EB3007" w:rsidR="005149A9" w:rsidRPr="005149A9" w:rsidRDefault="005149A9" w:rsidP="0013717A">
      <w:pPr>
        <w:pStyle w:val="a1"/>
      </w:pPr>
      <w:bookmarkStart w:id="92" w:name="_Toc177145323"/>
      <w:r w:rsidRPr="005149A9">
        <w:rPr>
          <w:rFonts w:hint="cs"/>
          <w:rtl/>
        </w:rPr>
        <w:t>صدمات ناشی از لغزش</w:t>
      </w:r>
      <w:bookmarkEnd w:id="92"/>
      <w:r w:rsidRPr="005149A9">
        <w:rPr>
          <w:rFonts w:hint="cs"/>
          <w:rtl/>
        </w:rPr>
        <w:t xml:space="preserve"> </w:t>
      </w:r>
    </w:p>
    <w:p w14:paraId="28F25FC9" w14:textId="77777777" w:rsidR="005149A9" w:rsidRPr="0013717A" w:rsidRDefault="005149A9" w:rsidP="0013717A">
      <w:pPr>
        <w:pStyle w:val="ListParagraph"/>
        <w:numPr>
          <w:ilvl w:val="0"/>
          <w:numId w:val="91"/>
        </w:numPr>
        <w:spacing w:line="360" w:lineRule="auto"/>
        <w:rPr>
          <w:sz w:val="28"/>
        </w:rPr>
      </w:pPr>
      <w:r w:rsidRPr="0013717A">
        <w:rPr>
          <w:sz w:val="28"/>
          <w:rtl/>
        </w:rPr>
        <w:t>پاره شدن لایه روغن در سطوح تماسی در اثرسرعت و بار زیاد</w:t>
      </w:r>
    </w:p>
    <w:p w14:paraId="75516FDE" w14:textId="77777777" w:rsidR="005149A9" w:rsidRPr="0013717A" w:rsidRDefault="005149A9" w:rsidP="0013717A">
      <w:pPr>
        <w:pStyle w:val="ListParagraph"/>
        <w:numPr>
          <w:ilvl w:val="0"/>
          <w:numId w:val="91"/>
        </w:numPr>
        <w:spacing w:line="360" w:lineRule="auto"/>
        <w:rPr>
          <w:sz w:val="28"/>
          <w:rtl/>
        </w:rPr>
      </w:pPr>
      <w:r w:rsidRPr="0013717A">
        <w:rPr>
          <w:sz w:val="28"/>
          <w:rtl/>
        </w:rPr>
        <w:t>تحت بار قرار گرفتن موضعی یاتاقان ها در بار های کم</w:t>
      </w:r>
    </w:p>
    <w:p w14:paraId="503D8D49" w14:textId="77777777" w:rsidR="005149A9" w:rsidRPr="0013717A" w:rsidRDefault="005149A9" w:rsidP="0013717A">
      <w:pPr>
        <w:spacing w:line="360" w:lineRule="auto"/>
        <w:ind w:left="360"/>
        <w:rPr>
          <w:sz w:val="28"/>
          <w:rtl/>
        </w:rPr>
      </w:pPr>
      <w:r w:rsidRPr="0013717A">
        <w:rPr>
          <w:sz w:val="28"/>
          <w:rtl/>
        </w:rPr>
        <w:t>پیشگیری :</w:t>
      </w:r>
    </w:p>
    <w:p w14:paraId="64620A40" w14:textId="77777777" w:rsidR="005149A9" w:rsidRPr="0013717A" w:rsidRDefault="005149A9" w:rsidP="0013717A">
      <w:pPr>
        <w:spacing w:line="360" w:lineRule="auto"/>
        <w:ind w:left="720"/>
        <w:rPr>
          <w:sz w:val="28"/>
          <w:rtl/>
        </w:rPr>
      </w:pPr>
      <w:r w:rsidRPr="0013717A">
        <w:rPr>
          <w:sz w:val="28"/>
          <w:rtl/>
        </w:rPr>
        <w:t xml:space="preserve">1- استفاده از روغن مطلوب مرغوب تر یا روغن حاوی </w:t>
      </w:r>
      <w:r w:rsidRPr="0013717A">
        <w:rPr>
          <w:sz w:val="28"/>
        </w:rPr>
        <w:t>EP</w:t>
      </w:r>
    </w:p>
    <w:p w14:paraId="20302633" w14:textId="77777777" w:rsidR="005149A9" w:rsidRPr="0013717A" w:rsidRDefault="005149A9" w:rsidP="0013717A">
      <w:pPr>
        <w:spacing w:line="360" w:lineRule="auto"/>
        <w:ind w:left="720"/>
        <w:rPr>
          <w:sz w:val="28"/>
          <w:rtl/>
        </w:rPr>
      </w:pPr>
      <w:r w:rsidRPr="0013717A">
        <w:rPr>
          <w:sz w:val="28"/>
          <w:rtl/>
        </w:rPr>
        <w:t>2- کاهش لقی یاتاقان</w:t>
      </w:r>
    </w:p>
    <w:p w14:paraId="72362A0C" w14:textId="4BAEB64C" w:rsidR="005149A9" w:rsidRPr="0013717A" w:rsidRDefault="0013717A" w:rsidP="0013717A">
      <w:pPr>
        <w:pStyle w:val="ListParagraph"/>
        <w:spacing w:line="360" w:lineRule="auto"/>
        <w:rPr>
          <w:sz w:val="28"/>
        </w:rPr>
      </w:pPr>
      <w:r>
        <w:rPr>
          <w:rFonts w:hint="cs"/>
          <w:sz w:val="28"/>
          <w:rtl/>
        </w:rPr>
        <w:t>3</w:t>
      </w:r>
      <w:r w:rsidRPr="0013717A">
        <w:rPr>
          <w:sz w:val="28"/>
          <w:rtl/>
        </w:rPr>
        <w:t xml:space="preserve">- </w:t>
      </w:r>
      <w:r w:rsidR="005149A9" w:rsidRPr="0013717A">
        <w:rPr>
          <w:rFonts w:hint="cs"/>
          <w:sz w:val="28"/>
          <w:rtl/>
        </w:rPr>
        <w:t>ایجاد فرورفتگی در اثر تغییر شکل پلاستیک</w:t>
      </w:r>
    </w:p>
    <w:p w14:paraId="22F7FF0E" w14:textId="6F5F47A9" w:rsidR="005149A9" w:rsidRPr="0013717A" w:rsidRDefault="0013717A" w:rsidP="0013717A">
      <w:pPr>
        <w:spacing w:line="360" w:lineRule="auto"/>
        <w:ind w:left="720"/>
        <w:rPr>
          <w:sz w:val="28"/>
        </w:rPr>
      </w:pPr>
      <w:r>
        <w:rPr>
          <w:rFonts w:hint="cs"/>
          <w:sz w:val="28"/>
          <w:rtl/>
        </w:rPr>
        <w:t>4</w:t>
      </w:r>
      <w:r w:rsidRPr="0013717A">
        <w:rPr>
          <w:sz w:val="28"/>
          <w:rtl/>
        </w:rPr>
        <w:t xml:space="preserve">- </w:t>
      </w:r>
      <w:r w:rsidR="005149A9" w:rsidRPr="0013717A">
        <w:rPr>
          <w:sz w:val="28"/>
          <w:rtl/>
        </w:rPr>
        <w:t>اعمال بار بیش از حد به یاتاقان در حال سکون</w:t>
      </w:r>
    </w:p>
    <w:p w14:paraId="3EA8D60D" w14:textId="77777777" w:rsidR="0013717A" w:rsidRDefault="0013717A" w:rsidP="005149A9">
      <w:pPr>
        <w:spacing w:line="360" w:lineRule="auto"/>
        <w:ind w:left="360"/>
        <w:rPr>
          <w:b/>
          <w:bCs/>
          <w:sz w:val="48"/>
          <w:szCs w:val="48"/>
          <w:rtl/>
        </w:rPr>
      </w:pPr>
    </w:p>
    <w:p w14:paraId="1F0076C2" w14:textId="60CD4A50" w:rsidR="005149A9" w:rsidRPr="005149A9" w:rsidRDefault="005149A9" w:rsidP="0013717A">
      <w:pPr>
        <w:pStyle w:val="a1"/>
      </w:pPr>
      <w:bookmarkStart w:id="93" w:name="_Toc177145324"/>
      <w:r w:rsidRPr="005149A9">
        <w:rPr>
          <w:rtl/>
        </w:rPr>
        <w:t>اثرگذاری ساچمه در اثر ارتعاش</w:t>
      </w:r>
      <w:bookmarkEnd w:id="93"/>
      <w:r w:rsidRPr="005149A9">
        <w:rPr>
          <w:rtl/>
        </w:rPr>
        <w:t xml:space="preserve"> </w:t>
      </w:r>
    </w:p>
    <w:p w14:paraId="6FD8AC91" w14:textId="5CAB6BD5" w:rsidR="005149A9" w:rsidRPr="0013717A" w:rsidRDefault="005149A9" w:rsidP="0013717A">
      <w:pPr>
        <w:pStyle w:val="ListParagraph"/>
        <w:numPr>
          <w:ilvl w:val="0"/>
          <w:numId w:val="95"/>
        </w:numPr>
        <w:spacing w:line="360" w:lineRule="auto"/>
        <w:rPr>
          <w:sz w:val="28"/>
        </w:rPr>
      </w:pPr>
      <w:r w:rsidRPr="0013717A">
        <w:rPr>
          <w:sz w:val="28"/>
          <w:rtl/>
        </w:rPr>
        <w:t>در اثر بارهای ضربه ای و ارتعاش در حالت سکون</w:t>
      </w:r>
    </w:p>
    <w:p w14:paraId="66612A70" w14:textId="2C91A082" w:rsidR="005149A9" w:rsidRPr="0013717A" w:rsidRDefault="005149A9" w:rsidP="0013717A">
      <w:pPr>
        <w:pStyle w:val="ListParagraph"/>
        <w:numPr>
          <w:ilvl w:val="0"/>
          <w:numId w:val="95"/>
        </w:numPr>
        <w:spacing w:line="360" w:lineRule="auto"/>
        <w:rPr>
          <w:sz w:val="28"/>
          <w:rtl/>
        </w:rPr>
      </w:pPr>
      <w:r w:rsidRPr="0013717A">
        <w:rPr>
          <w:sz w:val="28"/>
          <w:rtl/>
        </w:rPr>
        <w:t>در اثر گردش گاه به گاه رولربیرینگ فرورفتگی طولی به وجود می آید.</w:t>
      </w:r>
    </w:p>
    <w:p w14:paraId="38A5FCF4" w14:textId="77777777" w:rsidR="005149A9" w:rsidRPr="0013717A" w:rsidRDefault="005149A9" w:rsidP="0013717A">
      <w:pPr>
        <w:spacing w:line="360" w:lineRule="auto"/>
        <w:ind w:left="360"/>
        <w:rPr>
          <w:sz w:val="28"/>
          <w:rtl/>
        </w:rPr>
      </w:pPr>
      <w:r w:rsidRPr="0013717A">
        <w:rPr>
          <w:sz w:val="28"/>
          <w:rtl/>
        </w:rPr>
        <w:t>پیشگیری</w:t>
      </w:r>
    </w:p>
    <w:p w14:paraId="52E5F68E" w14:textId="77777777" w:rsidR="005149A9" w:rsidRPr="0013717A" w:rsidRDefault="005149A9" w:rsidP="0013717A">
      <w:pPr>
        <w:spacing w:line="360" w:lineRule="auto"/>
        <w:ind w:left="720"/>
        <w:rPr>
          <w:sz w:val="28"/>
          <w:rtl/>
        </w:rPr>
      </w:pPr>
      <w:r w:rsidRPr="0013717A">
        <w:rPr>
          <w:sz w:val="28"/>
          <w:rtl/>
        </w:rPr>
        <w:t>1- کاهش لقی در حداکثر ممکن</w:t>
      </w:r>
    </w:p>
    <w:p w14:paraId="5B307E3A" w14:textId="77777777" w:rsidR="005149A9" w:rsidRPr="0013717A" w:rsidRDefault="005149A9" w:rsidP="0013717A">
      <w:pPr>
        <w:spacing w:line="360" w:lineRule="auto"/>
        <w:ind w:left="720"/>
        <w:rPr>
          <w:sz w:val="28"/>
          <w:rtl/>
        </w:rPr>
      </w:pPr>
      <w:r w:rsidRPr="0013717A">
        <w:rPr>
          <w:sz w:val="28"/>
          <w:rtl/>
        </w:rPr>
        <w:t>2- استفاده از مکانیزم های گوه ای</w:t>
      </w:r>
    </w:p>
    <w:p w14:paraId="6E674C56" w14:textId="77777777" w:rsidR="005149A9" w:rsidRPr="005149A9" w:rsidRDefault="005149A9" w:rsidP="0013717A">
      <w:pPr>
        <w:pStyle w:val="a1"/>
        <w:rPr>
          <w:rtl/>
        </w:rPr>
      </w:pPr>
      <w:bookmarkStart w:id="94" w:name="_Toc177145325"/>
      <w:r w:rsidRPr="005149A9">
        <w:rPr>
          <w:rFonts w:hint="cs"/>
          <w:rtl/>
        </w:rPr>
        <w:lastRenderedPageBreak/>
        <w:t>عبور جریان الکتریسیته از یاتاقان</w:t>
      </w:r>
      <w:bookmarkEnd w:id="94"/>
    </w:p>
    <w:p w14:paraId="0BE87435" w14:textId="04056132" w:rsidR="005149A9" w:rsidRPr="0013717A" w:rsidRDefault="005149A9" w:rsidP="0013717A">
      <w:pPr>
        <w:pStyle w:val="ListParagraph"/>
        <w:numPr>
          <w:ilvl w:val="0"/>
          <w:numId w:val="93"/>
        </w:numPr>
        <w:spacing w:line="360" w:lineRule="auto"/>
        <w:rPr>
          <w:sz w:val="28"/>
        </w:rPr>
      </w:pPr>
      <w:r w:rsidRPr="0013717A">
        <w:rPr>
          <w:sz w:val="28"/>
          <w:rtl/>
        </w:rPr>
        <w:t>هنگام جوشکاری و اتصال کابل برگشت به محل نادرست باعث عبور جریان از یاتاقان می شود.</w:t>
      </w:r>
    </w:p>
    <w:p w14:paraId="6FBEDD8F" w14:textId="08C0DF52" w:rsidR="005149A9" w:rsidRPr="0013717A" w:rsidRDefault="005149A9" w:rsidP="0013717A">
      <w:pPr>
        <w:pStyle w:val="ListParagraph"/>
        <w:numPr>
          <w:ilvl w:val="0"/>
          <w:numId w:val="93"/>
        </w:numPr>
        <w:spacing w:line="360" w:lineRule="auto"/>
        <w:rPr>
          <w:sz w:val="28"/>
          <w:rtl/>
        </w:rPr>
      </w:pPr>
      <w:r w:rsidRPr="0013717A">
        <w:rPr>
          <w:sz w:val="28"/>
          <w:rtl/>
        </w:rPr>
        <w:t>ایجاد جرقه باعث گسیخته شدن لایه روغن و ایجاد حفره هایی شبیه شکل می شود.</w:t>
      </w:r>
    </w:p>
    <w:p w14:paraId="08469BA8" w14:textId="77777777" w:rsidR="005149A9" w:rsidRPr="0013717A" w:rsidRDefault="005149A9" w:rsidP="0013717A">
      <w:pPr>
        <w:spacing w:line="360" w:lineRule="auto"/>
        <w:ind w:left="360"/>
        <w:rPr>
          <w:sz w:val="28"/>
          <w:rtl/>
        </w:rPr>
      </w:pPr>
      <w:r w:rsidRPr="0013717A">
        <w:rPr>
          <w:sz w:val="28"/>
          <w:rtl/>
        </w:rPr>
        <w:t>پیشگیری :</w:t>
      </w:r>
    </w:p>
    <w:p w14:paraId="17CE344E" w14:textId="77777777" w:rsidR="005149A9" w:rsidRPr="0013717A" w:rsidRDefault="005149A9" w:rsidP="0013717A">
      <w:pPr>
        <w:spacing w:line="360" w:lineRule="auto"/>
        <w:ind w:left="720"/>
        <w:rPr>
          <w:sz w:val="28"/>
          <w:rtl/>
        </w:rPr>
      </w:pPr>
      <w:r w:rsidRPr="0013717A">
        <w:rPr>
          <w:sz w:val="28"/>
          <w:rtl/>
        </w:rPr>
        <w:t>1- استفاده از نوعی گریس هادی جریان در یاتاقان در جران های کم</w:t>
      </w:r>
    </w:p>
    <w:p w14:paraId="5CB9579F" w14:textId="77777777" w:rsidR="005149A9" w:rsidRDefault="005149A9" w:rsidP="0013717A">
      <w:pPr>
        <w:spacing w:line="360" w:lineRule="auto"/>
        <w:ind w:left="720"/>
        <w:rPr>
          <w:sz w:val="28"/>
          <w:rtl/>
        </w:rPr>
      </w:pPr>
      <w:r w:rsidRPr="0013717A">
        <w:rPr>
          <w:sz w:val="28"/>
          <w:rtl/>
        </w:rPr>
        <w:t>2- استفاده از یاتاقان های عایق الکتریسیته</w:t>
      </w:r>
    </w:p>
    <w:p w14:paraId="24BF23F3" w14:textId="77777777" w:rsidR="0013717A" w:rsidRPr="0013717A" w:rsidRDefault="0013717A" w:rsidP="0013717A">
      <w:pPr>
        <w:spacing w:line="360" w:lineRule="auto"/>
        <w:ind w:left="720"/>
        <w:rPr>
          <w:sz w:val="28"/>
          <w:rtl/>
        </w:rPr>
      </w:pPr>
    </w:p>
    <w:p w14:paraId="4D634CF2" w14:textId="77777777" w:rsidR="005149A9" w:rsidRPr="005149A9" w:rsidRDefault="005149A9" w:rsidP="0013717A">
      <w:pPr>
        <w:pStyle w:val="a1"/>
        <w:rPr>
          <w:rtl/>
        </w:rPr>
      </w:pPr>
      <w:bookmarkStart w:id="95" w:name="_Toc177145326"/>
      <w:r w:rsidRPr="005149A9">
        <w:rPr>
          <w:rFonts w:hint="cs"/>
          <w:rtl/>
        </w:rPr>
        <w:t>نصب نادرست یاتاقان</w:t>
      </w:r>
      <w:bookmarkEnd w:id="95"/>
    </w:p>
    <w:p w14:paraId="758BC61D" w14:textId="39B80040" w:rsidR="005149A9" w:rsidRPr="0013717A" w:rsidRDefault="005149A9" w:rsidP="0013717A">
      <w:pPr>
        <w:pStyle w:val="ListParagraph"/>
        <w:numPr>
          <w:ilvl w:val="0"/>
          <w:numId w:val="94"/>
        </w:numPr>
        <w:spacing w:line="360" w:lineRule="auto"/>
        <w:rPr>
          <w:sz w:val="28"/>
        </w:rPr>
      </w:pPr>
      <w:r w:rsidRPr="0013717A">
        <w:rPr>
          <w:sz w:val="28"/>
          <w:rtl/>
        </w:rPr>
        <w:t>اعمال بار اولیه شعاعی یا محوری در طراحی سازه به جز در موارد خاص غیر مجاز است .</w:t>
      </w:r>
    </w:p>
    <w:p w14:paraId="0E3C3D73" w14:textId="25486ECB" w:rsidR="005149A9" w:rsidRPr="0013717A" w:rsidRDefault="005149A9" w:rsidP="0013717A">
      <w:pPr>
        <w:pStyle w:val="ListParagraph"/>
        <w:numPr>
          <w:ilvl w:val="0"/>
          <w:numId w:val="94"/>
        </w:numPr>
        <w:spacing w:line="360" w:lineRule="auto"/>
        <w:rPr>
          <w:sz w:val="28"/>
          <w:rtl/>
        </w:rPr>
      </w:pPr>
      <w:r w:rsidRPr="0013717A">
        <w:rPr>
          <w:sz w:val="28"/>
          <w:rtl/>
        </w:rPr>
        <w:t>افزایش حرارت یاتاقان باعث به وجود آمدن بار شعاعی ناخواسته می شود.</w:t>
      </w:r>
    </w:p>
    <w:p w14:paraId="380E2272" w14:textId="008DBD28" w:rsidR="005149A9" w:rsidRPr="0013717A" w:rsidRDefault="005149A9" w:rsidP="0013717A">
      <w:pPr>
        <w:pStyle w:val="ListParagraph"/>
        <w:numPr>
          <w:ilvl w:val="0"/>
          <w:numId w:val="94"/>
        </w:numPr>
        <w:spacing w:line="360" w:lineRule="auto"/>
        <w:rPr>
          <w:sz w:val="28"/>
        </w:rPr>
      </w:pPr>
      <w:r w:rsidRPr="0013717A">
        <w:rPr>
          <w:sz w:val="28"/>
          <w:rtl/>
        </w:rPr>
        <w:t>انحراف رینگ های داخلی و خارجی نسبت به هم باعث غلتش مورب اجزاء غلتنده بر روی مسیر غلتش می شود</w:t>
      </w:r>
    </w:p>
    <w:p w14:paraId="114C35B3" w14:textId="72376FB8" w:rsidR="005149A9" w:rsidRPr="0013717A" w:rsidRDefault="005149A9" w:rsidP="0013717A">
      <w:pPr>
        <w:pStyle w:val="ListParagraph"/>
        <w:numPr>
          <w:ilvl w:val="0"/>
          <w:numId w:val="94"/>
        </w:numPr>
        <w:spacing w:line="360" w:lineRule="auto"/>
        <w:rPr>
          <w:sz w:val="28"/>
        </w:rPr>
      </w:pPr>
      <w:r w:rsidRPr="0013717A">
        <w:rPr>
          <w:sz w:val="28"/>
          <w:rtl/>
        </w:rPr>
        <w:t>حرکت مورب و منحرف اجزاء غلتنده باعث سایش قفسه فلزی می شود.</w:t>
      </w:r>
    </w:p>
    <w:p w14:paraId="33B4D60A" w14:textId="77777777" w:rsidR="005149A9" w:rsidRPr="0013717A" w:rsidRDefault="005149A9" w:rsidP="0013717A">
      <w:pPr>
        <w:spacing w:line="360" w:lineRule="auto"/>
        <w:ind w:left="360"/>
        <w:rPr>
          <w:sz w:val="28"/>
          <w:rtl/>
        </w:rPr>
      </w:pPr>
      <w:r w:rsidRPr="0013717A">
        <w:rPr>
          <w:sz w:val="28"/>
          <w:rtl/>
        </w:rPr>
        <w:t>پیشگیری :</w:t>
      </w:r>
    </w:p>
    <w:p w14:paraId="3B841872" w14:textId="77777777" w:rsidR="005149A9" w:rsidRPr="0013717A" w:rsidRDefault="005149A9" w:rsidP="0013717A">
      <w:pPr>
        <w:spacing w:line="360" w:lineRule="auto"/>
        <w:ind w:left="720"/>
        <w:rPr>
          <w:sz w:val="28"/>
          <w:rtl/>
        </w:rPr>
      </w:pPr>
      <w:r w:rsidRPr="0013717A">
        <w:rPr>
          <w:sz w:val="28"/>
          <w:rtl/>
        </w:rPr>
        <w:t xml:space="preserve"> 1- از انحراف رینگ ها جلوگیری شود.</w:t>
      </w:r>
    </w:p>
    <w:p w14:paraId="55AAACF2" w14:textId="77777777" w:rsidR="005149A9" w:rsidRPr="0013717A" w:rsidRDefault="005149A9" w:rsidP="0013717A">
      <w:pPr>
        <w:spacing w:line="360" w:lineRule="auto"/>
        <w:ind w:left="720"/>
        <w:rPr>
          <w:sz w:val="28"/>
          <w:rtl/>
        </w:rPr>
      </w:pPr>
      <w:r w:rsidRPr="0013717A">
        <w:rPr>
          <w:sz w:val="28"/>
          <w:rtl/>
        </w:rPr>
        <w:t>2- قفسه پلاستیکی استفاده شود.</w:t>
      </w:r>
    </w:p>
    <w:p w14:paraId="0FB9B076" w14:textId="0AE01762" w:rsidR="005149A9" w:rsidRPr="0013717A" w:rsidRDefault="0013717A" w:rsidP="0013717A">
      <w:pPr>
        <w:spacing w:line="360" w:lineRule="auto"/>
        <w:ind w:left="720"/>
        <w:rPr>
          <w:sz w:val="28"/>
        </w:rPr>
      </w:pPr>
      <w:r>
        <w:rPr>
          <w:rFonts w:hint="cs"/>
          <w:sz w:val="28"/>
          <w:rtl/>
        </w:rPr>
        <w:t>3</w:t>
      </w:r>
      <w:r w:rsidRPr="0013717A">
        <w:rPr>
          <w:sz w:val="28"/>
          <w:rtl/>
        </w:rPr>
        <w:t xml:space="preserve">- </w:t>
      </w:r>
      <w:r w:rsidR="005149A9" w:rsidRPr="0013717A">
        <w:rPr>
          <w:sz w:val="28"/>
          <w:rtl/>
        </w:rPr>
        <w:t>در صورتی که یاتاقان لقی طولی نداشته باشد باعث ایجاد بار محوری اولیه اضافی می شود.</w:t>
      </w:r>
    </w:p>
    <w:p w14:paraId="61B34B99" w14:textId="52B18A87" w:rsidR="005149A9" w:rsidRPr="0013717A" w:rsidRDefault="0013717A" w:rsidP="0013717A">
      <w:pPr>
        <w:spacing w:line="360" w:lineRule="auto"/>
        <w:ind w:left="720"/>
        <w:rPr>
          <w:sz w:val="28"/>
        </w:rPr>
      </w:pPr>
      <w:r>
        <w:rPr>
          <w:rFonts w:hint="cs"/>
          <w:sz w:val="28"/>
          <w:rtl/>
        </w:rPr>
        <w:t>4</w:t>
      </w:r>
      <w:r w:rsidRPr="0013717A">
        <w:rPr>
          <w:sz w:val="28"/>
          <w:rtl/>
        </w:rPr>
        <w:t xml:space="preserve">- </w:t>
      </w:r>
      <w:r w:rsidR="005149A9" w:rsidRPr="0013717A">
        <w:rPr>
          <w:sz w:val="28"/>
          <w:rtl/>
        </w:rPr>
        <w:t>ضربات چکش در هنگام نصب بدون بوش واسطه نرم</w:t>
      </w:r>
    </w:p>
    <w:p w14:paraId="36681748" w14:textId="3EEF938B" w:rsidR="005149A9" w:rsidRPr="0013717A" w:rsidRDefault="0013717A" w:rsidP="0013717A">
      <w:pPr>
        <w:spacing w:line="360" w:lineRule="auto"/>
        <w:ind w:left="720"/>
        <w:rPr>
          <w:sz w:val="28"/>
          <w:rtl/>
        </w:rPr>
      </w:pPr>
      <w:r>
        <w:rPr>
          <w:rFonts w:hint="cs"/>
          <w:sz w:val="28"/>
          <w:rtl/>
        </w:rPr>
        <w:t>5</w:t>
      </w:r>
      <w:r w:rsidRPr="0013717A">
        <w:rPr>
          <w:sz w:val="28"/>
          <w:rtl/>
        </w:rPr>
        <w:t xml:space="preserve">- </w:t>
      </w:r>
      <w:r w:rsidR="005149A9" w:rsidRPr="0013717A">
        <w:rPr>
          <w:sz w:val="28"/>
          <w:rtl/>
        </w:rPr>
        <w:t>در هنگام نصب نیروی وارده نباید از طریق اجزاء غلتنده منتقل شود.</w:t>
      </w:r>
    </w:p>
    <w:p w14:paraId="5251F1CF" w14:textId="1C11F26B" w:rsidR="005149A9" w:rsidRPr="0013717A" w:rsidRDefault="0013717A" w:rsidP="0013717A">
      <w:pPr>
        <w:spacing w:line="360" w:lineRule="auto"/>
        <w:ind w:left="720"/>
        <w:rPr>
          <w:sz w:val="28"/>
          <w:rtl/>
        </w:rPr>
      </w:pPr>
      <w:r>
        <w:rPr>
          <w:rFonts w:hint="cs"/>
          <w:sz w:val="28"/>
          <w:rtl/>
        </w:rPr>
        <w:t>6</w:t>
      </w:r>
      <w:r w:rsidRPr="0013717A">
        <w:rPr>
          <w:sz w:val="28"/>
          <w:rtl/>
        </w:rPr>
        <w:t xml:space="preserve">- </w:t>
      </w:r>
      <w:r w:rsidR="005149A9" w:rsidRPr="0013717A">
        <w:rPr>
          <w:sz w:val="28"/>
          <w:rtl/>
        </w:rPr>
        <w:t>در صورتی که از گرم کردن یاتاقان استفاده شود باید از تماس قفسه با صفحه گرم جلوگیری کرد.</w:t>
      </w:r>
    </w:p>
    <w:p w14:paraId="2CB66512" w14:textId="77777777" w:rsidR="005149A9" w:rsidRPr="0013717A" w:rsidRDefault="005149A9" w:rsidP="0013717A">
      <w:pPr>
        <w:pStyle w:val="a1"/>
      </w:pPr>
      <w:bookmarkStart w:id="96" w:name="_Toc177145327"/>
      <w:r w:rsidRPr="0013717A">
        <w:rPr>
          <w:rFonts w:hint="cs"/>
          <w:rtl/>
        </w:rPr>
        <w:lastRenderedPageBreak/>
        <w:t>صدمات ناشی از روانکاری مناسب</w:t>
      </w:r>
      <w:bookmarkEnd w:id="96"/>
    </w:p>
    <w:p w14:paraId="5CB44AE4" w14:textId="43B64F2A" w:rsidR="005149A9" w:rsidRDefault="005149A9" w:rsidP="0013717A">
      <w:pPr>
        <w:spacing w:line="360" w:lineRule="auto"/>
        <w:ind w:left="360"/>
        <w:rPr>
          <w:sz w:val="28"/>
          <w:rtl/>
        </w:rPr>
      </w:pPr>
      <w:r w:rsidRPr="0013717A">
        <w:rPr>
          <w:sz w:val="28"/>
          <w:rtl/>
        </w:rPr>
        <w:t>بیش از %50 صدمات به این علت سایش- خراش- عدم گردش روان-ایجاد خستگی زودرس-پوسته شدن سطح- حفره دار شدن</w:t>
      </w:r>
      <w:r w:rsidR="0013717A">
        <w:rPr>
          <w:rFonts w:hint="cs"/>
          <w:sz w:val="28"/>
          <w:rtl/>
        </w:rPr>
        <w:t xml:space="preserve"> می باشد.</w:t>
      </w:r>
    </w:p>
    <w:p w14:paraId="2E9AFB15" w14:textId="77777777" w:rsidR="0013717A" w:rsidRPr="0013717A" w:rsidRDefault="0013717A" w:rsidP="0013717A">
      <w:pPr>
        <w:spacing w:line="360" w:lineRule="auto"/>
        <w:ind w:left="360"/>
        <w:rPr>
          <w:sz w:val="28"/>
          <w:rtl/>
        </w:rPr>
      </w:pPr>
    </w:p>
    <w:p w14:paraId="0BAA04F1" w14:textId="77777777" w:rsidR="005149A9" w:rsidRPr="005149A9" w:rsidRDefault="005149A9" w:rsidP="0013717A">
      <w:pPr>
        <w:pStyle w:val="a1"/>
        <w:rPr>
          <w:rtl/>
        </w:rPr>
      </w:pPr>
      <w:bookmarkStart w:id="97" w:name="_Toc177145328"/>
      <w:r w:rsidRPr="005149A9">
        <w:rPr>
          <w:rtl/>
        </w:rPr>
        <w:t>منظور از روانکاری نامناسب:</w:t>
      </w:r>
      <w:bookmarkEnd w:id="97"/>
    </w:p>
    <w:p w14:paraId="148C4B8C" w14:textId="77777777" w:rsidR="005149A9" w:rsidRPr="0013717A" w:rsidRDefault="005149A9" w:rsidP="0013717A">
      <w:pPr>
        <w:spacing w:line="360" w:lineRule="auto"/>
        <w:ind w:left="360"/>
        <w:rPr>
          <w:sz w:val="28"/>
          <w:rtl/>
        </w:rPr>
      </w:pPr>
      <w:r w:rsidRPr="0013717A">
        <w:rPr>
          <w:sz w:val="28"/>
          <w:rtl/>
        </w:rPr>
        <w:t>1- نوع روانکار نامناسب (لزجت و مواد افزودنی آن)</w:t>
      </w:r>
    </w:p>
    <w:p w14:paraId="653B03F6" w14:textId="77777777" w:rsidR="005149A9" w:rsidRPr="0013717A" w:rsidRDefault="005149A9" w:rsidP="0013717A">
      <w:pPr>
        <w:spacing w:line="360" w:lineRule="auto"/>
        <w:ind w:left="360"/>
        <w:rPr>
          <w:sz w:val="28"/>
          <w:rtl/>
        </w:rPr>
      </w:pPr>
      <w:r w:rsidRPr="0013717A">
        <w:rPr>
          <w:sz w:val="28"/>
          <w:rtl/>
        </w:rPr>
        <w:t>2- کم بودن مقدار روانکار</w:t>
      </w:r>
    </w:p>
    <w:p w14:paraId="2413E6DC" w14:textId="77777777" w:rsidR="005149A9" w:rsidRPr="0013717A" w:rsidRDefault="005149A9" w:rsidP="0013717A">
      <w:pPr>
        <w:spacing w:line="360" w:lineRule="auto"/>
        <w:ind w:left="360"/>
        <w:rPr>
          <w:sz w:val="28"/>
          <w:rtl/>
        </w:rPr>
      </w:pPr>
      <w:r w:rsidRPr="0013717A">
        <w:rPr>
          <w:sz w:val="28"/>
          <w:rtl/>
        </w:rPr>
        <w:t>3- وجود آلودگی و ذرات خارجی در روانکار</w:t>
      </w:r>
    </w:p>
    <w:p w14:paraId="2A8C4E61" w14:textId="77777777" w:rsidR="005149A9" w:rsidRPr="0013717A" w:rsidRDefault="005149A9" w:rsidP="0013717A">
      <w:pPr>
        <w:spacing w:line="360" w:lineRule="auto"/>
        <w:ind w:left="360"/>
        <w:rPr>
          <w:sz w:val="28"/>
          <w:rtl/>
        </w:rPr>
      </w:pPr>
      <w:r w:rsidRPr="0013717A">
        <w:rPr>
          <w:sz w:val="28"/>
          <w:rtl/>
        </w:rPr>
        <w:t>4- روانکاری بیش از حد</w:t>
      </w:r>
    </w:p>
    <w:p w14:paraId="7792C449" w14:textId="5E2CA07C" w:rsidR="005149A9" w:rsidRPr="0013717A" w:rsidRDefault="005149A9" w:rsidP="0013717A">
      <w:pPr>
        <w:spacing w:line="360" w:lineRule="auto"/>
        <w:ind w:left="360"/>
        <w:rPr>
          <w:sz w:val="28"/>
          <w:rtl/>
        </w:rPr>
      </w:pPr>
      <w:r w:rsidRPr="0013717A">
        <w:rPr>
          <w:sz w:val="28"/>
          <w:rtl/>
        </w:rPr>
        <w:t>5- تغییر خواص و حالت روانکار در اثر زمان</w:t>
      </w:r>
    </w:p>
    <w:p w14:paraId="54812E3D" w14:textId="77777777" w:rsidR="005149A9" w:rsidRPr="005149A9" w:rsidRDefault="005149A9" w:rsidP="005149A9">
      <w:pPr>
        <w:spacing w:line="360" w:lineRule="auto"/>
        <w:rPr>
          <w:b/>
          <w:bCs/>
          <w:sz w:val="32"/>
          <w:szCs w:val="32"/>
          <w:rtl/>
        </w:rPr>
      </w:pPr>
    </w:p>
    <w:p w14:paraId="7AD7AE9A" w14:textId="77777777" w:rsidR="005149A9" w:rsidRPr="005149A9" w:rsidRDefault="005149A9" w:rsidP="0013717A">
      <w:pPr>
        <w:pStyle w:val="a1"/>
      </w:pPr>
      <w:bookmarkStart w:id="98" w:name="_Toc177145329"/>
      <w:r w:rsidRPr="005149A9">
        <w:rPr>
          <w:rFonts w:hint="cs"/>
          <w:rtl/>
        </w:rPr>
        <w:t>معیار های نظارت بر یاتاقان قبل از خرابی</w:t>
      </w:r>
      <w:bookmarkEnd w:id="98"/>
    </w:p>
    <w:p w14:paraId="3F523EFC" w14:textId="2BE0DC5D" w:rsidR="005149A9" w:rsidRPr="0013717A" w:rsidRDefault="005149A9" w:rsidP="0013717A">
      <w:pPr>
        <w:pStyle w:val="ListParagraph"/>
        <w:numPr>
          <w:ilvl w:val="0"/>
          <w:numId w:val="96"/>
        </w:numPr>
        <w:spacing w:line="360" w:lineRule="auto"/>
        <w:rPr>
          <w:sz w:val="28"/>
        </w:rPr>
      </w:pPr>
      <w:r w:rsidRPr="0013717A">
        <w:rPr>
          <w:sz w:val="28"/>
          <w:rtl/>
        </w:rPr>
        <w:t>درجه حرارت یاتاقان</w:t>
      </w:r>
    </w:p>
    <w:p w14:paraId="514718E5" w14:textId="01EFDC81" w:rsidR="005149A9" w:rsidRPr="0013717A" w:rsidRDefault="005149A9" w:rsidP="0013717A">
      <w:pPr>
        <w:pStyle w:val="ListParagraph"/>
        <w:numPr>
          <w:ilvl w:val="0"/>
          <w:numId w:val="96"/>
        </w:numPr>
        <w:spacing w:line="360" w:lineRule="auto"/>
        <w:rPr>
          <w:sz w:val="28"/>
          <w:rtl/>
        </w:rPr>
      </w:pPr>
      <w:r w:rsidRPr="0013717A">
        <w:rPr>
          <w:sz w:val="28"/>
          <w:rtl/>
        </w:rPr>
        <w:t>ارتعاش و صدای یاتاقان</w:t>
      </w:r>
    </w:p>
    <w:p w14:paraId="2F92F0BE" w14:textId="499124A7" w:rsidR="005149A9" w:rsidRPr="0013717A" w:rsidRDefault="005149A9" w:rsidP="0013717A">
      <w:pPr>
        <w:pStyle w:val="ListParagraph"/>
        <w:numPr>
          <w:ilvl w:val="0"/>
          <w:numId w:val="96"/>
        </w:numPr>
        <w:spacing w:line="360" w:lineRule="auto"/>
        <w:rPr>
          <w:sz w:val="28"/>
          <w:rtl/>
        </w:rPr>
      </w:pPr>
      <w:r w:rsidRPr="0013717A">
        <w:rPr>
          <w:sz w:val="28"/>
          <w:rtl/>
        </w:rPr>
        <w:t>دمای کارکرد ماشین</w:t>
      </w:r>
    </w:p>
    <w:p w14:paraId="332A83EA" w14:textId="0F911694" w:rsidR="005149A9" w:rsidRPr="0013717A" w:rsidRDefault="005149A9" w:rsidP="0013717A">
      <w:pPr>
        <w:pStyle w:val="ListParagraph"/>
        <w:numPr>
          <w:ilvl w:val="0"/>
          <w:numId w:val="96"/>
        </w:numPr>
        <w:spacing w:line="360" w:lineRule="auto"/>
        <w:rPr>
          <w:b/>
          <w:bCs/>
          <w:sz w:val="32"/>
          <w:szCs w:val="32"/>
          <w:rtl/>
        </w:rPr>
      </w:pPr>
      <w:r w:rsidRPr="0013717A">
        <w:rPr>
          <w:sz w:val="28"/>
          <w:rtl/>
        </w:rPr>
        <w:t>سیستم روانکاری</w:t>
      </w:r>
    </w:p>
    <w:p w14:paraId="0F310FF8" w14:textId="77777777" w:rsidR="0013717A" w:rsidRPr="005149A9" w:rsidRDefault="0013717A" w:rsidP="0013717A">
      <w:pPr>
        <w:spacing w:line="360" w:lineRule="auto"/>
        <w:rPr>
          <w:b/>
          <w:bCs/>
          <w:sz w:val="32"/>
          <w:szCs w:val="32"/>
          <w:rtl/>
        </w:rPr>
      </w:pPr>
    </w:p>
    <w:p w14:paraId="01136827" w14:textId="7A2E02BF" w:rsidR="005149A9" w:rsidRPr="0013717A" w:rsidRDefault="005149A9" w:rsidP="0013717A">
      <w:pPr>
        <w:tabs>
          <w:tab w:val="left" w:pos="3521"/>
        </w:tabs>
        <w:rPr>
          <w:sz w:val="28"/>
          <w:rtl/>
        </w:rPr>
      </w:pPr>
      <w:r w:rsidRPr="0013717A">
        <w:rPr>
          <w:sz w:val="28"/>
          <w:rtl/>
        </w:rPr>
        <w:t>بار وارده به یاتاقان</w:t>
      </w:r>
      <w:r w:rsidR="0013717A">
        <w:rPr>
          <w:rFonts w:hint="cs"/>
          <w:sz w:val="28"/>
          <w:rtl/>
        </w:rPr>
        <w:t xml:space="preserve"> در</w:t>
      </w:r>
      <w:r w:rsidRPr="0013717A">
        <w:rPr>
          <w:rFonts w:hint="cs"/>
          <w:sz w:val="28"/>
          <w:rtl/>
        </w:rPr>
        <w:t xml:space="preserve"> جدول راهنماي عيوب ياتاقان</w:t>
      </w:r>
      <w:r w:rsidR="0013717A">
        <w:rPr>
          <w:rFonts w:hint="cs"/>
          <w:sz w:val="28"/>
          <w:rtl/>
        </w:rPr>
        <w:t xml:space="preserve"> نمایش داده شده است.</w:t>
      </w:r>
    </w:p>
    <w:tbl>
      <w:tblPr>
        <w:bidiVisual/>
        <w:tblW w:w="10081" w:type="dxa"/>
        <w:jc w:val="center"/>
        <w:tblBorders>
          <w:top w:val="single" w:sz="4" w:space="0" w:color="auto"/>
          <w:bottom w:val="single" w:sz="4" w:space="0" w:color="auto"/>
        </w:tblBorders>
        <w:tblLook w:val="01E0" w:firstRow="1" w:lastRow="1" w:firstColumn="1" w:lastColumn="1" w:noHBand="0" w:noVBand="0"/>
      </w:tblPr>
      <w:tblGrid>
        <w:gridCol w:w="4320"/>
        <w:gridCol w:w="3254"/>
        <w:gridCol w:w="2507"/>
      </w:tblGrid>
      <w:tr w:rsidR="005149A9" w:rsidRPr="005149A9" w14:paraId="7A56DCA7" w14:textId="77777777" w:rsidTr="0013717A">
        <w:trPr>
          <w:trHeight w:val="350"/>
          <w:jc w:val="center"/>
        </w:trPr>
        <w:tc>
          <w:tcPr>
            <w:tcW w:w="4320" w:type="dxa"/>
            <w:tcBorders>
              <w:top w:val="single" w:sz="4" w:space="0" w:color="auto"/>
              <w:bottom w:val="single" w:sz="4" w:space="0" w:color="auto"/>
            </w:tcBorders>
            <w:vAlign w:val="center"/>
          </w:tcPr>
          <w:p w14:paraId="608F3FDC" w14:textId="77777777" w:rsidR="005149A9" w:rsidRPr="005149A9" w:rsidRDefault="005149A9" w:rsidP="00D17DED">
            <w:pPr>
              <w:rPr>
                <w:rtl/>
              </w:rPr>
            </w:pPr>
            <w:r w:rsidRPr="005149A9">
              <w:rPr>
                <w:rFonts w:hint="cs"/>
                <w:rtl/>
              </w:rPr>
              <w:t>عيب</w:t>
            </w:r>
          </w:p>
        </w:tc>
        <w:tc>
          <w:tcPr>
            <w:tcW w:w="3254" w:type="dxa"/>
            <w:tcBorders>
              <w:top w:val="single" w:sz="4" w:space="0" w:color="auto"/>
              <w:bottom w:val="single" w:sz="4" w:space="0" w:color="auto"/>
            </w:tcBorders>
            <w:vAlign w:val="center"/>
          </w:tcPr>
          <w:p w14:paraId="7291D4C1" w14:textId="77777777" w:rsidR="005149A9" w:rsidRPr="005149A9" w:rsidRDefault="005149A9" w:rsidP="00D17DED">
            <w:pPr>
              <w:rPr>
                <w:rtl/>
              </w:rPr>
            </w:pPr>
            <w:r w:rsidRPr="005149A9">
              <w:rPr>
                <w:rFonts w:hint="cs"/>
                <w:rtl/>
              </w:rPr>
              <w:t>علت</w:t>
            </w:r>
          </w:p>
        </w:tc>
        <w:tc>
          <w:tcPr>
            <w:tcW w:w="2507" w:type="dxa"/>
            <w:tcBorders>
              <w:top w:val="single" w:sz="4" w:space="0" w:color="auto"/>
              <w:bottom w:val="single" w:sz="4" w:space="0" w:color="auto"/>
            </w:tcBorders>
            <w:vAlign w:val="center"/>
          </w:tcPr>
          <w:p w14:paraId="5F9BE2C1" w14:textId="77777777" w:rsidR="005149A9" w:rsidRPr="005149A9" w:rsidRDefault="005149A9" w:rsidP="00D17DED">
            <w:pPr>
              <w:rPr>
                <w:rtl/>
              </w:rPr>
            </w:pPr>
            <w:r w:rsidRPr="005149A9">
              <w:rPr>
                <w:rFonts w:hint="cs"/>
                <w:rtl/>
              </w:rPr>
              <w:t>توصيه</w:t>
            </w:r>
          </w:p>
        </w:tc>
      </w:tr>
      <w:tr w:rsidR="005149A9" w:rsidRPr="005149A9" w14:paraId="25B6A4C2" w14:textId="77777777" w:rsidTr="0013717A">
        <w:trPr>
          <w:jc w:val="center"/>
        </w:trPr>
        <w:tc>
          <w:tcPr>
            <w:tcW w:w="4320" w:type="dxa"/>
            <w:tcBorders>
              <w:top w:val="single" w:sz="4" w:space="0" w:color="auto"/>
            </w:tcBorders>
          </w:tcPr>
          <w:p w14:paraId="715BEB00" w14:textId="77777777" w:rsidR="005149A9" w:rsidRPr="0013717A" w:rsidRDefault="005149A9" w:rsidP="00D17DED">
            <w:pPr>
              <w:rPr>
                <w:i/>
                <w:kern w:val="32"/>
                <w:szCs w:val="24"/>
                <w:rtl/>
              </w:rPr>
            </w:pPr>
            <w:r w:rsidRPr="0013717A">
              <w:rPr>
                <w:rFonts w:hint="cs"/>
                <w:i/>
                <w:kern w:val="32"/>
                <w:szCs w:val="24"/>
                <w:rtl/>
              </w:rPr>
              <w:t>پوسته شدن:</w:t>
            </w:r>
          </w:p>
          <w:p w14:paraId="6E535469" w14:textId="77777777" w:rsidR="005149A9" w:rsidRPr="0013717A" w:rsidRDefault="005149A9" w:rsidP="00D17DED">
            <w:pPr>
              <w:rPr>
                <w:i/>
                <w:kern w:val="32"/>
                <w:szCs w:val="24"/>
              </w:rPr>
            </w:pPr>
            <w:r w:rsidRPr="0013717A">
              <w:rPr>
                <w:rFonts w:hint="cs"/>
                <w:i/>
                <w:kern w:val="32"/>
                <w:szCs w:val="24"/>
                <w:rtl/>
              </w:rPr>
              <w:t>روي بخش هاي دوار</w:t>
            </w:r>
          </w:p>
          <w:p w14:paraId="0DDA3244" w14:textId="77777777" w:rsidR="005149A9" w:rsidRPr="0013717A" w:rsidRDefault="005149A9" w:rsidP="00D17DED">
            <w:pPr>
              <w:rPr>
                <w:i/>
                <w:kern w:val="32"/>
                <w:szCs w:val="24"/>
              </w:rPr>
            </w:pPr>
            <w:r w:rsidRPr="0013717A">
              <w:rPr>
                <w:rFonts w:hint="cs"/>
                <w:i/>
                <w:kern w:val="32"/>
                <w:szCs w:val="24"/>
                <w:rtl/>
              </w:rPr>
              <w:t>روي شيارها</w:t>
            </w:r>
          </w:p>
          <w:p w14:paraId="06C70065" w14:textId="77777777" w:rsidR="005149A9" w:rsidRPr="0013717A" w:rsidRDefault="005149A9" w:rsidP="00D17DED">
            <w:pPr>
              <w:rPr>
                <w:i/>
                <w:kern w:val="32"/>
                <w:szCs w:val="24"/>
                <w:rtl/>
              </w:rPr>
            </w:pPr>
            <w:r w:rsidRPr="0013717A">
              <w:rPr>
                <w:rFonts w:hint="cs"/>
                <w:i/>
                <w:kern w:val="32"/>
                <w:szCs w:val="24"/>
                <w:rtl/>
              </w:rPr>
              <w:lastRenderedPageBreak/>
              <w:t>پوسته شدنمحيطي روي شيار</w:t>
            </w:r>
          </w:p>
        </w:tc>
        <w:tc>
          <w:tcPr>
            <w:tcW w:w="3254" w:type="dxa"/>
            <w:tcBorders>
              <w:top w:val="single" w:sz="4" w:space="0" w:color="auto"/>
            </w:tcBorders>
          </w:tcPr>
          <w:p w14:paraId="1B66E42E" w14:textId="77777777" w:rsidR="005149A9" w:rsidRPr="0013717A" w:rsidRDefault="005149A9" w:rsidP="00D17DED">
            <w:pPr>
              <w:rPr>
                <w:i/>
                <w:kern w:val="32"/>
                <w:szCs w:val="24"/>
                <w:rtl/>
              </w:rPr>
            </w:pPr>
            <w:r w:rsidRPr="0013717A">
              <w:rPr>
                <w:rFonts w:hint="cs"/>
                <w:i/>
                <w:kern w:val="32"/>
                <w:szCs w:val="24"/>
                <w:rtl/>
              </w:rPr>
              <w:lastRenderedPageBreak/>
              <w:t>1. نيروي بيش از حد</w:t>
            </w:r>
          </w:p>
          <w:p w14:paraId="554C891C" w14:textId="77777777" w:rsidR="005149A9" w:rsidRPr="0013717A" w:rsidRDefault="005149A9" w:rsidP="00D17DED">
            <w:pPr>
              <w:rPr>
                <w:i/>
                <w:kern w:val="32"/>
                <w:szCs w:val="24"/>
                <w:rtl/>
              </w:rPr>
            </w:pPr>
            <w:r w:rsidRPr="0013717A">
              <w:rPr>
                <w:rFonts w:hint="cs"/>
                <w:i/>
                <w:kern w:val="32"/>
                <w:szCs w:val="24"/>
                <w:rtl/>
              </w:rPr>
              <w:t>2. پيش بار بيش از حد</w:t>
            </w:r>
          </w:p>
          <w:p w14:paraId="7434CD30" w14:textId="77777777" w:rsidR="005149A9" w:rsidRPr="0013717A" w:rsidRDefault="005149A9" w:rsidP="00D17DED">
            <w:pPr>
              <w:rPr>
                <w:i/>
                <w:kern w:val="32"/>
                <w:szCs w:val="24"/>
                <w:rtl/>
              </w:rPr>
            </w:pPr>
            <w:r w:rsidRPr="0013717A">
              <w:rPr>
                <w:rFonts w:hint="cs"/>
                <w:i/>
                <w:kern w:val="32"/>
                <w:szCs w:val="24"/>
                <w:rtl/>
              </w:rPr>
              <w:t>3. بار بيش از حد توسط انبساط حرارتي</w:t>
            </w:r>
          </w:p>
          <w:p w14:paraId="28B0985C" w14:textId="77777777" w:rsidR="005149A9" w:rsidRPr="0013717A" w:rsidRDefault="005149A9" w:rsidP="00D17DED">
            <w:pPr>
              <w:rPr>
                <w:i/>
                <w:kern w:val="32"/>
                <w:szCs w:val="24"/>
                <w:rtl/>
              </w:rPr>
            </w:pPr>
            <w:r w:rsidRPr="0013717A">
              <w:rPr>
                <w:rFonts w:hint="cs"/>
                <w:i/>
                <w:kern w:val="32"/>
                <w:szCs w:val="24"/>
                <w:rtl/>
              </w:rPr>
              <w:lastRenderedPageBreak/>
              <w:t>4. وجود زنگ زدگي و كثيفي</w:t>
            </w:r>
          </w:p>
        </w:tc>
        <w:tc>
          <w:tcPr>
            <w:tcW w:w="2507" w:type="dxa"/>
            <w:tcBorders>
              <w:top w:val="single" w:sz="4" w:space="0" w:color="auto"/>
            </w:tcBorders>
          </w:tcPr>
          <w:p w14:paraId="19D1C6E2" w14:textId="77777777" w:rsidR="005149A9" w:rsidRPr="0013717A" w:rsidRDefault="005149A9" w:rsidP="00D17DED">
            <w:pPr>
              <w:rPr>
                <w:i/>
                <w:kern w:val="32"/>
                <w:szCs w:val="24"/>
                <w:rtl/>
              </w:rPr>
            </w:pPr>
            <w:r w:rsidRPr="0013717A">
              <w:rPr>
                <w:rFonts w:hint="cs"/>
                <w:i/>
                <w:kern w:val="32"/>
                <w:szCs w:val="24"/>
                <w:rtl/>
              </w:rPr>
              <w:lastRenderedPageBreak/>
              <w:t>1.  بازرسي طراحي ماشين و انتخاب ياتاقان</w:t>
            </w:r>
          </w:p>
          <w:p w14:paraId="1FC78E31" w14:textId="77777777" w:rsidR="005149A9" w:rsidRPr="0013717A" w:rsidRDefault="005149A9" w:rsidP="00D17DED">
            <w:pPr>
              <w:rPr>
                <w:i/>
                <w:kern w:val="32"/>
                <w:szCs w:val="24"/>
                <w:rtl/>
              </w:rPr>
            </w:pPr>
            <w:r w:rsidRPr="0013717A">
              <w:rPr>
                <w:rFonts w:hint="cs"/>
                <w:i/>
                <w:kern w:val="32"/>
                <w:szCs w:val="24"/>
                <w:rtl/>
              </w:rPr>
              <w:t>2. نصب صحيح</w:t>
            </w:r>
          </w:p>
          <w:p w14:paraId="45A6A938" w14:textId="77777777" w:rsidR="005149A9" w:rsidRPr="0013717A" w:rsidRDefault="005149A9" w:rsidP="00D17DED">
            <w:pPr>
              <w:rPr>
                <w:i/>
                <w:kern w:val="32"/>
                <w:szCs w:val="24"/>
                <w:rtl/>
              </w:rPr>
            </w:pPr>
            <w:r w:rsidRPr="0013717A">
              <w:rPr>
                <w:rFonts w:hint="cs"/>
                <w:i/>
                <w:kern w:val="32"/>
                <w:szCs w:val="24"/>
                <w:rtl/>
              </w:rPr>
              <w:lastRenderedPageBreak/>
              <w:t>3. آناليز طراحي ماشين و ياتاقان كاربردي جابجايي و تعويض ياتاقان مناسب تر</w:t>
            </w:r>
          </w:p>
        </w:tc>
      </w:tr>
      <w:tr w:rsidR="005149A9" w:rsidRPr="005149A9" w14:paraId="160C73D4" w14:textId="77777777" w:rsidTr="0013717A">
        <w:trPr>
          <w:jc w:val="center"/>
        </w:trPr>
        <w:tc>
          <w:tcPr>
            <w:tcW w:w="4320" w:type="dxa"/>
          </w:tcPr>
          <w:p w14:paraId="6ADB7107" w14:textId="77777777" w:rsidR="005149A9" w:rsidRPr="0013717A" w:rsidRDefault="005149A9" w:rsidP="00D17DED">
            <w:pPr>
              <w:rPr>
                <w:i/>
                <w:kern w:val="32"/>
                <w:szCs w:val="24"/>
                <w:rtl/>
              </w:rPr>
            </w:pPr>
            <w:r w:rsidRPr="0013717A">
              <w:rPr>
                <w:rFonts w:hint="cs"/>
                <w:i/>
                <w:kern w:val="32"/>
                <w:szCs w:val="24"/>
                <w:rtl/>
              </w:rPr>
              <w:lastRenderedPageBreak/>
              <w:t>قفل شدن (جام كردن):</w:t>
            </w:r>
          </w:p>
          <w:p w14:paraId="7F8C0F7A" w14:textId="77777777" w:rsidR="005149A9" w:rsidRPr="0013717A" w:rsidRDefault="005149A9" w:rsidP="00D17DED">
            <w:pPr>
              <w:rPr>
                <w:i/>
                <w:kern w:val="32"/>
                <w:szCs w:val="24"/>
                <w:rtl/>
              </w:rPr>
            </w:pPr>
            <w:r w:rsidRPr="0013717A">
              <w:rPr>
                <w:rFonts w:hint="cs"/>
                <w:i/>
                <w:kern w:val="32"/>
                <w:szCs w:val="24"/>
                <w:rtl/>
              </w:rPr>
              <w:t>1. تغيير رنگ يا يا نرمي بخش هاي دوار يا رينگ ها</w:t>
            </w:r>
          </w:p>
          <w:p w14:paraId="3B3AB7ED" w14:textId="77777777" w:rsidR="005149A9" w:rsidRPr="0013717A" w:rsidRDefault="005149A9" w:rsidP="00D17DED">
            <w:pPr>
              <w:rPr>
                <w:i/>
                <w:kern w:val="32"/>
                <w:szCs w:val="24"/>
                <w:rtl/>
              </w:rPr>
            </w:pPr>
            <w:r w:rsidRPr="0013717A">
              <w:rPr>
                <w:rFonts w:hint="cs"/>
                <w:i/>
                <w:kern w:val="32"/>
                <w:szCs w:val="24"/>
                <w:rtl/>
              </w:rPr>
              <w:t xml:space="preserve">2. خرابي كامل </w:t>
            </w:r>
          </w:p>
        </w:tc>
        <w:tc>
          <w:tcPr>
            <w:tcW w:w="3254" w:type="dxa"/>
          </w:tcPr>
          <w:p w14:paraId="56AEDBA2" w14:textId="77777777" w:rsidR="005149A9" w:rsidRPr="0013717A" w:rsidRDefault="005149A9" w:rsidP="00D17DED">
            <w:pPr>
              <w:rPr>
                <w:i/>
                <w:kern w:val="32"/>
                <w:szCs w:val="24"/>
                <w:rtl/>
              </w:rPr>
            </w:pPr>
            <w:r w:rsidRPr="0013717A">
              <w:rPr>
                <w:rFonts w:hint="cs"/>
                <w:i/>
                <w:kern w:val="32"/>
                <w:szCs w:val="24"/>
                <w:rtl/>
              </w:rPr>
              <w:t>1. بار بيش از حد</w:t>
            </w:r>
          </w:p>
          <w:p w14:paraId="0D2CBC35" w14:textId="77777777" w:rsidR="005149A9" w:rsidRPr="0013717A" w:rsidRDefault="005149A9" w:rsidP="00D17DED">
            <w:pPr>
              <w:rPr>
                <w:i/>
                <w:kern w:val="32"/>
                <w:szCs w:val="24"/>
                <w:rtl/>
              </w:rPr>
            </w:pPr>
            <w:r w:rsidRPr="0013717A">
              <w:rPr>
                <w:rFonts w:hint="cs"/>
                <w:i/>
                <w:kern w:val="32"/>
                <w:szCs w:val="24"/>
                <w:rtl/>
              </w:rPr>
              <w:t>2. روانكاري نامناسب</w:t>
            </w:r>
          </w:p>
          <w:p w14:paraId="083CF561" w14:textId="77777777" w:rsidR="005149A9" w:rsidRPr="0013717A" w:rsidRDefault="005149A9" w:rsidP="00D17DED">
            <w:pPr>
              <w:rPr>
                <w:i/>
                <w:kern w:val="32"/>
                <w:szCs w:val="24"/>
                <w:rtl/>
              </w:rPr>
            </w:pPr>
            <w:r w:rsidRPr="0013717A">
              <w:rPr>
                <w:rFonts w:hint="cs"/>
                <w:i/>
                <w:kern w:val="32"/>
                <w:szCs w:val="24"/>
                <w:rtl/>
              </w:rPr>
              <w:t>روانكار نامناسب</w:t>
            </w:r>
          </w:p>
        </w:tc>
        <w:tc>
          <w:tcPr>
            <w:tcW w:w="2507" w:type="dxa"/>
          </w:tcPr>
          <w:p w14:paraId="259E3F97" w14:textId="77777777" w:rsidR="005149A9" w:rsidRPr="0013717A" w:rsidRDefault="005149A9" w:rsidP="00D17DED">
            <w:pPr>
              <w:rPr>
                <w:i/>
                <w:kern w:val="32"/>
                <w:szCs w:val="24"/>
                <w:rtl/>
              </w:rPr>
            </w:pPr>
            <w:r w:rsidRPr="0013717A">
              <w:rPr>
                <w:rFonts w:hint="cs"/>
                <w:i/>
                <w:kern w:val="32"/>
                <w:szCs w:val="24"/>
                <w:rtl/>
              </w:rPr>
              <w:t xml:space="preserve">نوع روانكار و روش روانكاري چك گردد. </w:t>
            </w:r>
          </w:p>
          <w:p w14:paraId="42FA43EB" w14:textId="77777777" w:rsidR="005149A9" w:rsidRPr="0013717A" w:rsidRDefault="005149A9" w:rsidP="00D17DED">
            <w:pPr>
              <w:rPr>
                <w:i/>
                <w:kern w:val="32"/>
                <w:szCs w:val="24"/>
                <w:rtl/>
              </w:rPr>
            </w:pPr>
            <w:r w:rsidRPr="0013717A">
              <w:rPr>
                <w:rFonts w:hint="cs"/>
                <w:i/>
                <w:kern w:val="32"/>
                <w:szCs w:val="24"/>
                <w:rtl/>
              </w:rPr>
              <w:t>پيش بار ايجاد شده اصلاح گردد.</w:t>
            </w:r>
          </w:p>
        </w:tc>
      </w:tr>
      <w:tr w:rsidR="005149A9" w:rsidRPr="005149A9" w14:paraId="48CB010C" w14:textId="77777777" w:rsidTr="0013717A">
        <w:trPr>
          <w:jc w:val="center"/>
        </w:trPr>
        <w:tc>
          <w:tcPr>
            <w:tcW w:w="4320" w:type="dxa"/>
          </w:tcPr>
          <w:p w14:paraId="76C43D3E" w14:textId="77777777" w:rsidR="005149A9" w:rsidRPr="0013717A" w:rsidRDefault="005149A9" w:rsidP="00D17DED">
            <w:pPr>
              <w:rPr>
                <w:i/>
                <w:kern w:val="32"/>
                <w:szCs w:val="24"/>
                <w:rtl/>
              </w:rPr>
            </w:pPr>
            <w:r w:rsidRPr="0013717A">
              <w:rPr>
                <w:rFonts w:hint="cs"/>
                <w:i/>
                <w:kern w:val="32"/>
                <w:szCs w:val="24"/>
                <w:rtl/>
              </w:rPr>
              <w:t>ترك دار شدن</w:t>
            </w:r>
          </w:p>
          <w:p w14:paraId="616E5A53" w14:textId="77777777" w:rsidR="005149A9" w:rsidRPr="0013717A" w:rsidRDefault="005149A9" w:rsidP="00D17DED">
            <w:pPr>
              <w:rPr>
                <w:i/>
                <w:kern w:val="32"/>
                <w:szCs w:val="24"/>
                <w:rtl/>
              </w:rPr>
            </w:pPr>
            <w:r w:rsidRPr="0013717A">
              <w:rPr>
                <w:rFonts w:hint="cs"/>
                <w:i/>
                <w:kern w:val="32"/>
                <w:szCs w:val="24"/>
                <w:rtl/>
              </w:rPr>
              <w:t>دو نيمه شدن</w:t>
            </w:r>
          </w:p>
        </w:tc>
        <w:tc>
          <w:tcPr>
            <w:tcW w:w="3254" w:type="dxa"/>
          </w:tcPr>
          <w:p w14:paraId="618C0415" w14:textId="77777777" w:rsidR="005149A9" w:rsidRPr="0013717A" w:rsidRDefault="005149A9" w:rsidP="00D17DED">
            <w:pPr>
              <w:rPr>
                <w:i/>
                <w:kern w:val="32"/>
                <w:szCs w:val="24"/>
                <w:rtl/>
              </w:rPr>
            </w:pPr>
            <w:r w:rsidRPr="0013717A">
              <w:rPr>
                <w:rFonts w:hint="cs"/>
                <w:i/>
                <w:kern w:val="32"/>
                <w:szCs w:val="24"/>
                <w:rtl/>
              </w:rPr>
              <w:t>1. پوسته شدن در اثر ضربه يا نصب</w:t>
            </w:r>
          </w:p>
          <w:p w14:paraId="538582FA" w14:textId="77777777" w:rsidR="005149A9" w:rsidRPr="0013717A" w:rsidRDefault="005149A9" w:rsidP="00D17DED">
            <w:pPr>
              <w:rPr>
                <w:i/>
                <w:kern w:val="32"/>
                <w:szCs w:val="24"/>
                <w:rtl/>
              </w:rPr>
            </w:pPr>
            <w:r w:rsidRPr="0013717A">
              <w:rPr>
                <w:rFonts w:hint="cs"/>
                <w:i/>
                <w:kern w:val="32"/>
                <w:szCs w:val="24"/>
                <w:rtl/>
              </w:rPr>
              <w:t>2. لقي بيش از حد</w:t>
            </w:r>
          </w:p>
          <w:p w14:paraId="43FE997F" w14:textId="77777777" w:rsidR="005149A9" w:rsidRPr="0013717A" w:rsidRDefault="005149A9" w:rsidP="00D17DED">
            <w:pPr>
              <w:rPr>
                <w:i/>
                <w:kern w:val="32"/>
                <w:szCs w:val="24"/>
                <w:rtl/>
              </w:rPr>
            </w:pPr>
            <w:r w:rsidRPr="0013717A">
              <w:rPr>
                <w:rFonts w:hint="cs"/>
                <w:i/>
                <w:kern w:val="32"/>
                <w:szCs w:val="24"/>
                <w:rtl/>
              </w:rPr>
              <w:t>3. بار شعاعي در گوشه</w:t>
            </w:r>
          </w:p>
        </w:tc>
        <w:tc>
          <w:tcPr>
            <w:tcW w:w="2507" w:type="dxa"/>
          </w:tcPr>
          <w:p w14:paraId="19536D76" w14:textId="77777777" w:rsidR="005149A9" w:rsidRPr="0013717A" w:rsidRDefault="005149A9" w:rsidP="00D17DED">
            <w:pPr>
              <w:rPr>
                <w:i/>
                <w:kern w:val="32"/>
                <w:szCs w:val="24"/>
                <w:rtl/>
              </w:rPr>
            </w:pPr>
            <w:r w:rsidRPr="0013717A">
              <w:rPr>
                <w:rFonts w:hint="cs"/>
                <w:i/>
                <w:kern w:val="32"/>
                <w:szCs w:val="24"/>
                <w:rtl/>
              </w:rPr>
              <w:t>نگهداري و نصب صحيح</w:t>
            </w:r>
          </w:p>
          <w:p w14:paraId="309B16EB" w14:textId="77777777" w:rsidR="005149A9" w:rsidRPr="0013717A" w:rsidRDefault="005149A9" w:rsidP="00D17DED">
            <w:pPr>
              <w:rPr>
                <w:i/>
                <w:kern w:val="32"/>
                <w:szCs w:val="24"/>
                <w:rtl/>
              </w:rPr>
            </w:pPr>
            <w:r w:rsidRPr="0013717A">
              <w:rPr>
                <w:rFonts w:hint="cs"/>
                <w:i/>
                <w:kern w:val="32"/>
                <w:szCs w:val="24"/>
                <w:rtl/>
              </w:rPr>
              <w:t>بررسي دقت ساخت شفت يا نشيمنگاه ياتاقان</w:t>
            </w:r>
          </w:p>
        </w:tc>
      </w:tr>
      <w:tr w:rsidR="005149A9" w:rsidRPr="005149A9" w14:paraId="0C2D5252" w14:textId="77777777" w:rsidTr="0013717A">
        <w:trPr>
          <w:jc w:val="center"/>
        </w:trPr>
        <w:tc>
          <w:tcPr>
            <w:tcW w:w="4320" w:type="dxa"/>
          </w:tcPr>
          <w:p w14:paraId="2EF414BC" w14:textId="77777777" w:rsidR="005149A9" w:rsidRPr="0013717A" w:rsidRDefault="005149A9" w:rsidP="00D17DED">
            <w:pPr>
              <w:rPr>
                <w:i/>
                <w:kern w:val="32"/>
                <w:szCs w:val="24"/>
                <w:rtl/>
              </w:rPr>
            </w:pPr>
            <w:r w:rsidRPr="0013717A">
              <w:rPr>
                <w:rFonts w:hint="cs"/>
                <w:i/>
                <w:kern w:val="32"/>
                <w:szCs w:val="24"/>
                <w:rtl/>
              </w:rPr>
              <w:t>خرابي قفسه:</w:t>
            </w:r>
          </w:p>
          <w:p w14:paraId="64CC2EEF" w14:textId="77777777" w:rsidR="005149A9" w:rsidRPr="0013717A" w:rsidRDefault="005149A9" w:rsidP="00D17DED">
            <w:pPr>
              <w:rPr>
                <w:i/>
                <w:kern w:val="32"/>
                <w:szCs w:val="24"/>
                <w:rtl/>
              </w:rPr>
            </w:pPr>
            <w:r w:rsidRPr="0013717A">
              <w:rPr>
                <w:rFonts w:hint="cs"/>
                <w:i/>
                <w:kern w:val="32"/>
                <w:szCs w:val="24"/>
                <w:rtl/>
              </w:rPr>
              <w:t>1. خرابي</w:t>
            </w:r>
          </w:p>
          <w:p w14:paraId="08318156" w14:textId="77777777" w:rsidR="005149A9" w:rsidRPr="0013717A" w:rsidRDefault="005149A9" w:rsidP="00D17DED">
            <w:pPr>
              <w:rPr>
                <w:i/>
                <w:kern w:val="32"/>
                <w:szCs w:val="24"/>
                <w:rtl/>
              </w:rPr>
            </w:pPr>
            <w:r w:rsidRPr="0013717A">
              <w:rPr>
                <w:rFonts w:hint="cs"/>
                <w:i/>
                <w:kern w:val="32"/>
                <w:szCs w:val="24"/>
                <w:rtl/>
              </w:rPr>
              <w:t>2. سايش روي يك طرف قفسه</w:t>
            </w:r>
          </w:p>
          <w:p w14:paraId="6E3B730B" w14:textId="77777777" w:rsidR="005149A9" w:rsidRPr="0013717A" w:rsidRDefault="005149A9" w:rsidP="00D17DED">
            <w:pPr>
              <w:rPr>
                <w:i/>
                <w:kern w:val="32"/>
                <w:szCs w:val="24"/>
                <w:rtl/>
              </w:rPr>
            </w:pPr>
            <w:r w:rsidRPr="0013717A">
              <w:rPr>
                <w:rFonts w:hint="cs"/>
                <w:i/>
                <w:kern w:val="32"/>
                <w:szCs w:val="24"/>
                <w:rtl/>
              </w:rPr>
              <w:t>3. سايش قفسه</w:t>
            </w:r>
          </w:p>
          <w:p w14:paraId="79B94CAD" w14:textId="77777777" w:rsidR="005149A9" w:rsidRPr="0013717A" w:rsidRDefault="005149A9" w:rsidP="00D17DED">
            <w:pPr>
              <w:rPr>
                <w:i/>
                <w:kern w:val="32"/>
                <w:szCs w:val="24"/>
                <w:rtl/>
              </w:rPr>
            </w:pPr>
            <w:r w:rsidRPr="0013717A">
              <w:rPr>
                <w:rFonts w:hint="cs"/>
                <w:i/>
                <w:kern w:val="32"/>
                <w:szCs w:val="24"/>
                <w:rtl/>
              </w:rPr>
              <w:t>4. خراشيدن</w:t>
            </w:r>
          </w:p>
        </w:tc>
        <w:tc>
          <w:tcPr>
            <w:tcW w:w="3254" w:type="dxa"/>
          </w:tcPr>
          <w:p w14:paraId="54BF8767" w14:textId="77777777" w:rsidR="005149A9" w:rsidRPr="0013717A" w:rsidRDefault="005149A9" w:rsidP="00D17DED">
            <w:pPr>
              <w:rPr>
                <w:i/>
                <w:kern w:val="32"/>
                <w:szCs w:val="24"/>
                <w:rtl/>
              </w:rPr>
            </w:pPr>
            <w:r w:rsidRPr="0013717A">
              <w:rPr>
                <w:rFonts w:hint="cs"/>
                <w:i/>
                <w:kern w:val="32"/>
                <w:szCs w:val="24"/>
                <w:rtl/>
              </w:rPr>
              <w:t xml:space="preserve">1. بار زاويه اي </w:t>
            </w:r>
          </w:p>
          <w:p w14:paraId="52BA4C50" w14:textId="77777777" w:rsidR="005149A9" w:rsidRPr="0013717A" w:rsidRDefault="005149A9" w:rsidP="00D17DED">
            <w:pPr>
              <w:rPr>
                <w:i/>
                <w:kern w:val="32"/>
                <w:szCs w:val="24"/>
                <w:rtl/>
              </w:rPr>
            </w:pPr>
            <w:r w:rsidRPr="0013717A">
              <w:rPr>
                <w:rFonts w:hint="cs"/>
                <w:i/>
                <w:kern w:val="32"/>
                <w:szCs w:val="24"/>
                <w:rtl/>
              </w:rPr>
              <w:t>2. سرعت دورانيبالا</w:t>
            </w:r>
          </w:p>
          <w:p w14:paraId="500E875B" w14:textId="77777777" w:rsidR="005149A9" w:rsidRPr="0013717A" w:rsidRDefault="005149A9" w:rsidP="00D17DED">
            <w:pPr>
              <w:rPr>
                <w:i/>
                <w:kern w:val="32"/>
                <w:szCs w:val="24"/>
                <w:rtl/>
              </w:rPr>
            </w:pPr>
            <w:r w:rsidRPr="0013717A">
              <w:rPr>
                <w:rFonts w:hint="cs"/>
                <w:i/>
                <w:kern w:val="32"/>
                <w:szCs w:val="24"/>
                <w:rtl/>
              </w:rPr>
              <w:t>3. روانكار نامناسب</w:t>
            </w:r>
          </w:p>
          <w:p w14:paraId="586B9648" w14:textId="77777777" w:rsidR="005149A9" w:rsidRPr="0013717A" w:rsidRDefault="005149A9" w:rsidP="00D17DED">
            <w:pPr>
              <w:rPr>
                <w:i/>
                <w:kern w:val="32"/>
                <w:szCs w:val="24"/>
                <w:rtl/>
              </w:rPr>
            </w:pPr>
            <w:r w:rsidRPr="0013717A">
              <w:rPr>
                <w:rFonts w:hint="cs"/>
                <w:i/>
                <w:kern w:val="32"/>
                <w:szCs w:val="24"/>
                <w:rtl/>
              </w:rPr>
              <w:t>4. وجود كثيفي</w:t>
            </w:r>
          </w:p>
        </w:tc>
        <w:tc>
          <w:tcPr>
            <w:tcW w:w="2507" w:type="dxa"/>
          </w:tcPr>
          <w:p w14:paraId="32713B66" w14:textId="77777777" w:rsidR="005149A9" w:rsidRPr="0013717A" w:rsidRDefault="005149A9" w:rsidP="00D17DED">
            <w:pPr>
              <w:rPr>
                <w:i/>
                <w:kern w:val="32"/>
                <w:szCs w:val="24"/>
                <w:rtl/>
              </w:rPr>
            </w:pPr>
          </w:p>
          <w:p w14:paraId="3D007978" w14:textId="77777777" w:rsidR="005149A9" w:rsidRPr="0013717A" w:rsidRDefault="005149A9" w:rsidP="00D17DED">
            <w:pPr>
              <w:rPr>
                <w:i/>
                <w:kern w:val="32"/>
                <w:szCs w:val="24"/>
                <w:rtl/>
              </w:rPr>
            </w:pPr>
            <w:r w:rsidRPr="0013717A">
              <w:rPr>
                <w:rFonts w:hint="cs"/>
                <w:i/>
                <w:kern w:val="32"/>
                <w:szCs w:val="24"/>
                <w:rtl/>
              </w:rPr>
              <w:t>1. كاربرد صحيح</w:t>
            </w:r>
          </w:p>
          <w:p w14:paraId="5640BA06" w14:textId="77777777" w:rsidR="005149A9" w:rsidRPr="0013717A" w:rsidRDefault="005149A9" w:rsidP="00D17DED">
            <w:pPr>
              <w:rPr>
                <w:i/>
                <w:kern w:val="32"/>
                <w:szCs w:val="24"/>
                <w:rtl/>
              </w:rPr>
            </w:pPr>
            <w:r w:rsidRPr="0013717A">
              <w:rPr>
                <w:rFonts w:hint="cs"/>
                <w:i/>
                <w:kern w:val="32"/>
                <w:szCs w:val="24"/>
                <w:rtl/>
              </w:rPr>
              <w:t>2. روش روانكاري و نوع روانكار</w:t>
            </w:r>
          </w:p>
        </w:tc>
      </w:tr>
      <w:tr w:rsidR="005149A9" w:rsidRPr="005149A9" w14:paraId="512462C0" w14:textId="77777777" w:rsidTr="0013717A">
        <w:trPr>
          <w:jc w:val="center"/>
        </w:trPr>
        <w:tc>
          <w:tcPr>
            <w:tcW w:w="4320" w:type="dxa"/>
          </w:tcPr>
          <w:p w14:paraId="41BBDAF9" w14:textId="77777777" w:rsidR="005149A9" w:rsidRPr="0013717A" w:rsidRDefault="005149A9" w:rsidP="00D17DED">
            <w:pPr>
              <w:rPr>
                <w:i/>
                <w:kern w:val="32"/>
                <w:szCs w:val="24"/>
                <w:rtl/>
              </w:rPr>
            </w:pPr>
            <w:r w:rsidRPr="0013717A">
              <w:rPr>
                <w:rFonts w:hint="cs"/>
                <w:i/>
                <w:kern w:val="32"/>
                <w:szCs w:val="24"/>
                <w:rtl/>
              </w:rPr>
              <w:t>زنگ زدگي:</w:t>
            </w:r>
          </w:p>
          <w:p w14:paraId="5ECC4B5C" w14:textId="77777777" w:rsidR="005149A9" w:rsidRPr="0013717A" w:rsidRDefault="005149A9" w:rsidP="00D17DED">
            <w:pPr>
              <w:rPr>
                <w:i/>
                <w:kern w:val="32"/>
                <w:szCs w:val="24"/>
                <w:rtl/>
              </w:rPr>
            </w:pPr>
            <w:r w:rsidRPr="0013717A">
              <w:rPr>
                <w:rFonts w:hint="cs"/>
                <w:i/>
                <w:kern w:val="32"/>
                <w:szCs w:val="24"/>
                <w:rtl/>
              </w:rPr>
              <w:t>1. زنگ زدگي در سراسر ياتاقان</w:t>
            </w:r>
          </w:p>
          <w:p w14:paraId="5E73FE82" w14:textId="77777777" w:rsidR="005149A9" w:rsidRPr="0013717A" w:rsidRDefault="005149A9" w:rsidP="00D17DED">
            <w:pPr>
              <w:rPr>
                <w:i/>
                <w:kern w:val="32"/>
                <w:szCs w:val="24"/>
                <w:rtl/>
              </w:rPr>
            </w:pPr>
            <w:r w:rsidRPr="0013717A">
              <w:rPr>
                <w:rFonts w:hint="cs"/>
                <w:i/>
                <w:kern w:val="32"/>
                <w:szCs w:val="24"/>
                <w:rtl/>
              </w:rPr>
              <w:t>2. زنگ زدگي موضعي</w:t>
            </w:r>
          </w:p>
          <w:p w14:paraId="22F7A542" w14:textId="77777777" w:rsidR="005149A9" w:rsidRPr="0013717A" w:rsidRDefault="005149A9" w:rsidP="00D17DED">
            <w:pPr>
              <w:rPr>
                <w:i/>
                <w:kern w:val="32"/>
                <w:szCs w:val="24"/>
                <w:rtl/>
              </w:rPr>
            </w:pPr>
            <w:r w:rsidRPr="0013717A">
              <w:rPr>
                <w:rFonts w:hint="cs"/>
                <w:i/>
                <w:kern w:val="32"/>
                <w:szCs w:val="24"/>
                <w:rtl/>
              </w:rPr>
              <w:t>3. خوردگي روي سطوح</w:t>
            </w:r>
          </w:p>
        </w:tc>
        <w:tc>
          <w:tcPr>
            <w:tcW w:w="3254" w:type="dxa"/>
          </w:tcPr>
          <w:p w14:paraId="118B9B43" w14:textId="77777777" w:rsidR="005149A9" w:rsidRPr="0013717A" w:rsidRDefault="005149A9" w:rsidP="00D17DED">
            <w:pPr>
              <w:rPr>
                <w:i/>
                <w:kern w:val="32"/>
                <w:szCs w:val="24"/>
                <w:rtl/>
              </w:rPr>
            </w:pPr>
            <w:r w:rsidRPr="0013717A">
              <w:rPr>
                <w:rFonts w:hint="cs"/>
                <w:i/>
                <w:kern w:val="32"/>
                <w:szCs w:val="24"/>
                <w:rtl/>
              </w:rPr>
              <w:t>1. نگهداري نامناسب</w:t>
            </w:r>
          </w:p>
          <w:p w14:paraId="33D01B5A" w14:textId="77777777" w:rsidR="005149A9" w:rsidRPr="0013717A" w:rsidRDefault="005149A9" w:rsidP="00D17DED">
            <w:pPr>
              <w:rPr>
                <w:i/>
                <w:kern w:val="32"/>
                <w:szCs w:val="24"/>
                <w:rtl/>
              </w:rPr>
            </w:pPr>
            <w:r w:rsidRPr="0013717A">
              <w:rPr>
                <w:rFonts w:hint="cs"/>
                <w:i/>
                <w:kern w:val="32"/>
                <w:szCs w:val="24"/>
                <w:rtl/>
              </w:rPr>
              <w:t>2. تميز نكردن ياتاقان</w:t>
            </w:r>
          </w:p>
          <w:p w14:paraId="51B62682" w14:textId="77777777" w:rsidR="005149A9" w:rsidRPr="0013717A" w:rsidRDefault="005149A9" w:rsidP="00D17DED">
            <w:pPr>
              <w:rPr>
                <w:i/>
                <w:kern w:val="32"/>
                <w:szCs w:val="24"/>
                <w:rtl/>
              </w:rPr>
            </w:pPr>
            <w:r w:rsidRPr="0013717A">
              <w:rPr>
                <w:rFonts w:hint="cs"/>
                <w:i/>
                <w:kern w:val="32"/>
                <w:szCs w:val="24"/>
                <w:rtl/>
              </w:rPr>
              <w:t>3. عدم حفاظت مناسب</w:t>
            </w:r>
          </w:p>
          <w:p w14:paraId="53F028C2" w14:textId="77777777" w:rsidR="005149A9" w:rsidRPr="0013717A" w:rsidRDefault="005149A9" w:rsidP="00D17DED">
            <w:pPr>
              <w:rPr>
                <w:i/>
                <w:kern w:val="32"/>
                <w:szCs w:val="24"/>
                <w:rtl/>
              </w:rPr>
            </w:pPr>
            <w:r w:rsidRPr="0013717A">
              <w:rPr>
                <w:rFonts w:hint="cs"/>
                <w:i/>
                <w:kern w:val="32"/>
                <w:szCs w:val="24"/>
                <w:rtl/>
              </w:rPr>
              <w:t>1. بدون محافظ نگه داشتن</w:t>
            </w:r>
          </w:p>
          <w:p w14:paraId="3F588B05" w14:textId="77777777" w:rsidR="005149A9" w:rsidRPr="0013717A" w:rsidRDefault="005149A9" w:rsidP="00D17DED">
            <w:pPr>
              <w:rPr>
                <w:i/>
                <w:kern w:val="32"/>
                <w:szCs w:val="24"/>
                <w:rtl/>
              </w:rPr>
            </w:pPr>
            <w:r w:rsidRPr="0013717A">
              <w:rPr>
                <w:rFonts w:hint="cs"/>
                <w:i/>
                <w:kern w:val="32"/>
                <w:szCs w:val="24"/>
                <w:rtl/>
              </w:rPr>
              <w:t>2. مرطوب بودن ياتاقان</w:t>
            </w:r>
          </w:p>
          <w:p w14:paraId="42DA11E9" w14:textId="77777777" w:rsidR="005149A9" w:rsidRPr="0013717A" w:rsidRDefault="005149A9" w:rsidP="00D17DED">
            <w:pPr>
              <w:rPr>
                <w:i/>
                <w:kern w:val="32"/>
                <w:szCs w:val="24"/>
                <w:rtl/>
              </w:rPr>
            </w:pPr>
            <w:r w:rsidRPr="0013717A">
              <w:rPr>
                <w:rFonts w:hint="cs"/>
                <w:i/>
                <w:kern w:val="32"/>
                <w:szCs w:val="24"/>
                <w:rtl/>
              </w:rPr>
              <w:t>1. لقي به هنگام نصب</w:t>
            </w:r>
          </w:p>
          <w:p w14:paraId="42EE0258" w14:textId="77777777" w:rsidR="005149A9" w:rsidRPr="0013717A" w:rsidRDefault="005149A9" w:rsidP="00D17DED">
            <w:pPr>
              <w:rPr>
                <w:i/>
                <w:kern w:val="32"/>
                <w:szCs w:val="24"/>
                <w:rtl/>
              </w:rPr>
            </w:pPr>
            <w:r w:rsidRPr="0013717A">
              <w:rPr>
                <w:rFonts w:hint="cs"/>
                <w:i/>
                <w:kern w:val="32"/>
                <w:szCs w:val="24"/>
                <w:rtl/>
              </w:rPr>
              <w:t>2. مراقبت ضعيف</w:t>
            </w:r>
          </w:p>
        </w:tc>
        <w:tc>
          <w:tcPr>
            <w:tcW w:w="2507" w:type="dxa"/>
          </w:tcPr>
          <w:p w14:paraId="3FDCB69F" w14:textId="77777777" w:rsidR="005149A9" w:rsidRPr="0013717A" w:rsidRDefault="005149A9" w:rsidP="00D17DED">
            <w:pPr>
              <w:rPr>
                <w:i/>
                <w:kern w:val="32"/>
                <w:szCs w:val="24"/>
                <w:rtl/>
              </w:rPr>
            </w:pPr>
          </w:p>
          <w:p w14:paraId="1156C4A3" w14:textId="77777777" w:rsidR="005149A9" w:rsidRPr="0013717A" w:rsidRDefault="005149A9" w:rsidP="00D17DED">
            <w:pPr>
              <w:rPr>
                <w:i/>
                <w:kern w:val="32"/>
                <w:szCs w:val="24"/>
                <w:rtl/>
              </w:rPr>
            </w:pPr>
            <w:r w:rsidRPr="0013717A">
              <w:rPr>
                <w:rFonts w:hint="cs"/>
                <w:i/>
                <w:kern w:val="32"/>
                <w:szCs w:val="24"/>
                <w:rtl/>
              </w:rPr>
              <w:t>نگهداري و تعمير مناسب</w:t>
            </w:r>
          </w:p>
          <w:p w14:paraId="48C250A5" w14:textId="77777777" w:rsidR="005149A9" w:rsidRPr="0013717A" w:rsidRDefault="005149A9" w:rsidP="00D17DED">
            <w:pPr>
              <w:rPr>
                <w:i/>
                <w:kern w:val="32"/>
                <w:szCs w:val="24"/>
                <w:rtl/>
              </w:rPr>
            </w:pPr>
            <w:r w:rsidRPr="0013717A">
              <w:rPr>
                <w:rFonts w:hint="cs"/>
                <w:i/>
                <w:kern w:val="32"/>
                <w:szCs w:val="24"/>
                <w:rtl/>
              </w:rPr>
              <w:t>اصلاح روش هاي نگهداري و تعمير</w:t>
            </w:r>
          </w:p>
          <w:p w14:paraId="619CA2F4" w14:textId="77777777" w:rsidR="005149A9" w:rsidRPr="0013717A" w:rsidRDefault="005149A9" w:rsidP="00D17DED">
            <w:pPr>
              <w:rPr>
                <w:i/>
                <w:kern w:val="32"/>
                <w:szCs w:val="24"/>
                <w:rtl/>
              </w:rPr>
            </w:pPr>
            <w:r w:rsidRPr="0013717A">
              <w:rPr>
                <w:rFonts w:hint="cs"/>
                <w:i/>
                <w:kern w:val="32"/>
                <w:szCs w:val="24"/>
                <w:rtl/>
              </w:rPr>
              <w:t>نگهداري در مقابل رطوبت، بررسي ساخت شفت و نشمنگاه ياتاقان</w:t>
            </w:r>
          </w:p>
        </w:tc>
      </w:tr>
      <w:tr w:rsidR="005149A9" w:rsidRPr="005149A9" w14:paraId="17F93CF5" w14:textId="77777777" w:rsidTr="0013717A">
        <w:trPr>
          <w:trHeight w:val="494"/>
          <w:jc w:val="center"/>
        </w:trPr>
        <w:tc>
          <w:tcPr>
            <w:tcW w:w="4320" w:type="dxa"/>
          </w:tcPr>
          <w:p w14:paraId="7BED401B" w14:textId="77777777" w:rsidR="005149A9" w:rsidRPr="0013717A" w:rsidRDefault="005149A9" w:rsidP="00D17DED">
            <w:pPr>
              <w:rPr>
                <w:i/>
                <w:kern w:val="32"/>
                <w:szCs w:val="24"/>
                <w:rtl/>
              </w:rPr>
            </w:pPr>
            <w:r w:rsidRPr="0013717A">
              <w:rPr>
                <w:rFonts w:hint="cs"/>
                <w:i/>
                <w:kern w:val="32"/>
                <w:szCs w:val="24"/>
                <w:rtl/>
              </w:rPr>
              <w:t>سايش :</w:t>
            </w:r>
          </w:p>
          <w:p w14:paraId="57C13C46" w14:textId="77777777" w:rsidR="005149A9" w:rsidRPr="0013717A" w:rsidRDefault="005149A9" w:rsidP="00D17DED">
            <w:pPr>
              <w:rPr>
                <w:i/>
                <w:kern w:val="32"/>
                <w:szCs w:val="24"/>
                <w:rtl/>
              </w:rPr>
            </w:pPr>
            <w:r w:rsidRPr="0013717A">
              <w:rPr>
                <w:rFonts w:hint="cs"/>
                <w:i/>
                <w:kern w:val="32"/>
                <w:szCs w:val="24"/>
                <w:rtl/>
              </w:rPr>
              <w:t>سايش سريع شيارها يا غلطك ها</w:t>
            </w:r>
          </w:p>
          <w:p w14:paraId="2B323BFF" w14:textId="77777777" w:rsidR="005149A9" w:rsidRPr="0013717A" w:rsidRDefault="005149A9" w:rsidP="00D17DED">
            <w:pPr>
              <w:rPr>
                <w:i/>
                <w:kern w:val="32"/>
                <w:szCs w:val="24"/>
                <w:rtl/>
              </w:rPr>
            </w:pPr>
            <w:r w:rsidRPr="0013717A">
              <w:rPr>
                <w:rFonts w:hint="cs"/>
                <w:i/>
                <w:kern w:val="32"/>
                <w:szCs w:val="24"/>
                <w:rtl/>
              </w:rPr>
              <w:t>سايش قفسه</w:t>
            </w:r>
          </w:p>
        </w:tc>
        <w:tc>
          <w:tcPr>
            <w:tcW w:w="3254" w:type="dxa"/>
          </w:tcPr>
          <w:p w14:paraId="41347510" w14:textId="77777777" w:rsidR="005149A9" w:rsidRPr="0013717A" w:rsidRDefault="005149A9" w:rsidP="00D17DED">
            <w:pPr>
              <w:rPr>
                <w:i/>
                <w:kern w:val="32"/>
                <w:szCs w:val="24"/>
                <w:rtl/>
              </w:rPr>
            </w:pPr>
            <w:r w:rsidRPr="0013717A">
              <w:rPr>
                <w:rFonts w:hint="cs"/>
                <w:i/>
                <w:kern w:val="32"/>
                <w:szCs w:val="24"/>
                <w:rtl/>
              </w:rPr>
              <w:t>1. وجود كثيفي در روانكار</w:t>
            </w:r>
          </w:p>
          <w:p w14:paraId="147BAEF9" w14:textId="77777777" w:rsidR="005149A9" w:rsidRPr="0013717A" w:rsidRDefault="005149A9" w:rsidP="00D17DED">
            <w:pPr>
              <w:rPr>
                <w:i/>
                <w:kern w:val="32"/>
                <w:szCs w:val="24"/>
                <w:rtl/>
              </w:rPr>
            </w:pPr>
            <w:r w:rsidRPr="0013717A">
              <w:rPr>
                <w:rFonts w:hint="cs"/>
                <w:i/>
                <w:kern w:val="32"/>
                <w:szCs w:val="24"/>
                <w:rtl/>
              </w:rPr>
              <w:t>2. زنگ زدگي</w:t>
            </w:r>
          </w:p>
          <w:p w14:paraId="67F436DC" w14:textId="77777777" w:rsidR="005149A9" w:rsidRPr="0013717A" w:rsidRDefault="005149A9" w:rsidP="00D17DED">
            <w:pPr>
              <w:rPr>
                <w:i/>
                <w:kern w:val="32"/>
                <w:szCs w:val="24"/>
                <w:rtl/>
              </w:rPr>
            </w:pPr>
            <w:r w:rsidRPr="0013717A">
              <w:rPr>
                <w:rFonts w:hint="cs"/>
                <w:i/>
                <w:kern w:val="32"/>
                <w:szCs w:val="24"/>
                <w:rtl/>
              </w:rPr>
              <w:t>3. روانكاري نامناسب</w:t>
            </w:r>
          </w:p>
        </w:tc>
        <w:tc>
          <w:tcPr>
            <w:tcW w:w="2507" w:type="dxa"/>
          </w:tcPr>
          <w:p w14:paraId="1EE97CCD" w14:textId="77777777" w:rsidR="005149A9" w:rsidRPr="0013717A" w:rsidRDefault="005149A9" w:rsidP="00D17DED">
            <w:pPr>
              <w:rPr>
                <w:i/>
                <w:kern w:val="32"/>
                <w:szCs w:val="24"/>
                <w:rtl/>
              </w:rPr>
            </w:pPr>
          </w:p>
          <w:p w14:paraId="7E658701" w14:textId="77777777" w:rsidR="005149A9" w:rsidRPr="0013717A" w:rsidRDefault="005149A9" w:rsidP="00D17DED">
            <w:pPr>
              <w:rPr>
                <w:i/>
                <w:kern w:val="32"/>
                <w:szCs w:val="24"/>
                <w:rtl/>
              </w:rPr>
            </w:pPr>
            <w:r w:rsidRPr="0013717A">
              <w:rPr>
                <w:rFonts w:hint="cs"/>
                <w:i/>
                <w:kern w:val="32"/>
                <w:szCs w:val="24"/>
                <w:rtl/>
              </w:rPr>
              <w:t>بازرسي روانكار و نحوه ي روانكاري</w:t>
            </w:r>
          </w:p>
        </w:tc>
      </w:tr>
      <w:tr w:rsidR="005149A9" w:rsidRPr="005149A9" w14:paraId="7B234D70" w14:textId="77777777" w:rsidTr="0013717A">
        <w:trPr>
          <w:trHeight w:val="389"/>
          <w:jc w:val="center"/>
        </w:trPr>
        <w:tc>
          <w:tcPr>
            <w:tcW w:w="4320" w:type="dxa"/>
          </w:tcPr>
          <w:p w14:paraId="4FA445C4" w14:textId="77777777" w:rsidR="005149A9" w:rsidRPr="0013717A" w:rsidRDefault="005149A9" w:rsidP="00D17DED">
            <w:pPr>
              <w:rPr>
                <w:i/>
                <w:kern w:val="32"/>
                <w:szCs w:val="24"/>
                <w:rtl/>
              </w:rPr>
            </w:pPr>
            <w:r w:rsidRPr="0013717A">
              <w:rPr>
                <w:rFonts w:hint="cs"/>
                <w:i/>
                <w:kern w:val="32"/>
                <w:szCs w:val="24"/>
                <w:rtl/>
              </w:rPr>
              <w:t>سايش الكتريكي</w:t>
            </w:r>
          </w:p>
        </w:tc>
        <w:tc>
          <w:tcPr>
            <w:tcW w:w="3254" w:type="dxa"/>
          </w:tcPr>
          <w:p w14:paraId="6C1543F8" w14:textId="77777777" w:rsidR="005149A9" w:rsidRPr="0013717A" w:rsidRDefault="005149A9" w:rsidP="00D17DED">
            <w:pPr>
              <w:rPr>
                <w:i/>
                <w:kern w:val="32"/>
                <w:szCs w:val="24"/>
                <w:rtl/>
              </w:rPr>
            </w:pPr>
            <w:r w:rsidRPr="0013717A">
              <w:rPr>
                <w:rFonts w:hint="cs"/>
                <w:i/>
                <w:kern w:val="32"/>
                <w:szCs w:val="24"/>
                <w:rtl/>
              </w:rPr>
              <w:t>جرقه زدن الكتريكي</w:t>
            </w:r>
          </w:p>
        </w:tc>
        <w:tc>
          <w:tcPr>
            <w:tcW w:w="2507" w:type="dxa"/>
          </w:tcPr>
          <w:p w14:paraId="06DD8426" w14:textId="77777777" w:rsidR="005149A9" w:rsidRPr="0013717A" w:rsidRDefault="005149A9" w:rsidP="00D17DED">
            <w:pPr>
              <w:rPr>
                <w:i/>
                <w:kern w:val="32"/>
                <w:szCs w:val="24"/>
                <w:rtl/>
              </w:rPr>
            </w:pPr>
            <w:r w:rsidRPr="0013717A">
              <w:rPr>
                <w:rFonts w:hint="cs"/>
                <w:i/>
                <w:kern w:val="32"/>
                <w:szCs w:val="24"/>
                <w:rtl/>
              </w:rPr>
              <w:t>اتصال به زمين</w:t>
            </w:r>
          </w:p>
        </w:tc>
      </w:tr>
      <w:tr w:rsidR="005149A9" w:rsidRPr="005149A9" w14:paraId="08EFF075" w14:textId="77777777" w:rsidTr="0013717A">
        <w:trPr>
          <w:trHeight w:val="2697"/>
          <w:jc w:val="center"/>
        </w:trPr>
        <w:tc>
          <w:tcPr>
            <w:tcW w:w="4320" w:type="dxa"/>
          </w:tcPr>
          <w:p w14:paraId="145EC544" w14:textId="77777777" w:rsidR="005149A9" w:rsidRPr="0013717A" w:rsidRDefault="005149A9" w:rsidP="00D17DED">
            <w:pPr>
              <w:rPr>
                <w:i/>
                <w:kern w:val="32"/>
                <w:szCs w:val="24"/>
                <w:rtl/>
              </w:rPr>
            </w:pPr>
            <w:r w:rsidRPr="0013717A">
              <w:rPr>
                <w:rFonts w:hint="cs"/>
                <w:i/>
                <w:kern w:val="32"/>
                <w:szCs w:val="24"/>
                <w:rtl/>
              </w:rPr>
              <w:t>زبري:</w:t>
            </w:r>
          </w:p>
          <w:p w14:paraId="12C273AF" w14:textId="77777777" w:rsidR="005149A9" w:rsidRPr="0013717A" w:rsidRDefault="005149A9" w:rsidP="00D17DED">
            <w:pPr>
              <w:rPr>
                <w:i/>
                <w:kern w:val="32"/>
                <w:szCs w:val="24"/>
                <w:rtl/>
              </w:rPr>
            </w:pPr>
            <w:r w:rsidRPr="0013717A">
              <w:rPr>
                <w:rFonts w:hint="cs"/>
                <w:i/>
                <w:kern w:val="32"/>
                <w:szCs w:val="24"/>
                <w:rtl/>
              </w:rPr>
              <w:t>1. زبري</w:t>
            </w:r>
          </w:p>
          <w:p w14:paraId="48DCB9F8" w14:textId="77777777" w:rsidR="005149A9" w:rsidRPr="0013717A" w:rsidRDefault="005149A9" w:rsidP="00D17DED">
            <w:pPr>
              <w:rPr>
                <w:i/>
                <w:kern w:val="32"/>
                <w:szCs w:val="24"/>
                <w:rtl/>
              </w:rPr>
            </w:pPr>
            <w:r w:rsidRPr="0013717A">
              <w:rPr>
                <w:rFonts w:hint="cs"/>
                <w:i/>
                <w:kern w:val="32"/>
                <w:szCs w:val="24"/>
                <w:rtl/>
              </w:rPr>
              <w:t>2. خرابي سطوح حاصل از جرقه</w:t>
            </w:r>
          </w:p>
          <w:p w14:paraId="56D73E2D" w14:textId="77777777" w:rsidR="005149A9" w:rsidRPr="0013717A" w:rsidRDefault="005149A9" w:rsidP="00D17DED">
            <w:pPr>
              <w:rPr>
                <w:i/>
                <w:kern w:val="32"/>
                <w:szCs w:val="24"/>
                <w:rtl/>
              </w:rPr>
            </w:pPr>
            <w:r w:rsidRPr="0013717A">
              <w:rPr>
                <w:rFonts w:hint="cs"/>
                <w:i/>
                <w:kern w:val="32"/>
                <w:szCs w:val="24"/>
                <w:rtl/>
              </w:rPr>
              <w:t>3. ضربه خوردن در هنگام حمل و نقل</w:t>
            </w:r>
          </w:p>
          <w:p w14:paraId="1A793172" w14:textId="77777777" w:rsidR="005149A9" w:rsidRPr="0013717A" w:rsidRDefault="005149A9" w:rsidP="00D17DED">
            <w:pPr>
              <w:rPr>
                <w:i/>
                <w:kern w:val="32"/>
                <w:szCs w:val="24"/>
                <w:rtl/>
              </w:rPr>
            </w:pPr>
            <w:r w:rsidRPr="0013717A">
              <w:rPr>
                <w:rFonts w:hint="cs"/>
                <w:i/>
                <w:kern w:val="32"/>
                <w:szCs w:val="24"/>
                <w:rtl/>
              </w:rPr>
              <w:t>4. خرابي در اثر نصب</w:t>
            </w:r>
          </w:p>
        </w:tc>
        <w:tc>
          <w:tcPr>
            <w:tcW w:w="3254" w:type="dxa"/>
          </w:tcPr>
          <w:p w14:paraId="366AA7E0" w14:textId="77777777" w:rsidR="005149A9" w:rsidRPr="0013717A" w:rsidRDefault="005149A9" w:rsidP="00D17DED">
            <w:pPr>
              <w:rPr>
                <w:i/>
                <w:kern w:val="32"/>
                <w:szCs w:val="24"/>
                <w:rtl/>
              </w:rPr>
            </w:pPr>
            <w:r w:rsidRPr="0013717A">
              <w:rPr>
                <w:rFonts w:hint="cs"/>
                <w:i/>
                <w:kern w:val="32"/>
                <w:szCs w:val="24"/>
                <w:rtl/>
              </w:rPr>
              <w:t>1. آلودگي باقي مانده و فشرده شده بين سطح ساچمه ها و رينگ ها</w:t>
            </w:r>
          </w:p>
          <w:p w14:paraId="34B6FE76" w14:textId="77777777" w:rsidR="005149A9" w:rsidRPr="0013717A" w:rsidRDefault="005149A9" w:rsidP="00D17DED">
            <w:pPr>
              <w:rPr>
                <w:i/>
                <w:kern w:val="32"/>
                <w:szCs w:val="24"/>
                <w:rtl/>
              </w:rPr>
            </w:pPr>
            <w:r w:rsidRPr="0013717A">
              <w:rPr>
                <w:rFonts w:hint="cs"/>
                <w:i/>
                <w:kern w:val="32"/>
                <w:szCs w:val="24"/>
                <w:rtl/>
              </w:rPr>
              <w:t>2. جابجايي بدون دقت</w:t>
            </w:r>
          </w:p>
          <w:p w14:paraId="6B4CD6A5" w14:textId="77777777" w:rsidR="005149A9" w:rsidRPr="0013717A" w:rsidRDefault="005149A9" w:rsidP="00D17DED">
            <w:pPr>
              <w:rPr>
                <w:i/>
                <w:kern w:val="32"/>
                <w:szCs w:val="24"/>
                <w:rtl/>
              </w:rPr>
            </w:pPr>
            <w:r w:rsidRPr="0013717A">
              <w:rPr>
                <w:rFonts w:hint="cs"/>
                <w:i/>
                <w:kern w:val="32"/>
                <w:szCs w:val="24"/>
                <w:rtl/>
              </w:rPr>
              <w:t>3. نصب بدون دقت</w:t>
            </w:r>
          </w:p>
        </w:tc>
        <w:tc>
          <w:tcPr>
            <w:tcW w:w="2507" w:type="dxa"/>
          </w:tcPr>
          <w:p w14:paraId="7DD379B7" w14:textId="77777777" w:rsidR="005149A9" w:rsidRPr="0013717A" w:rsidRDefault="005149A9" w:rsidP="00D17DED">
            <w:pPr>
              <w:rPr>
                <w:i/>
                <w:kern w:val="32"/>
                <w:szCs w:val="24"/>
                <w:rtl/>
              </w:rPr>
            </w:pPr>
          </w:p>
          <w:p w14:paraId="34F15266" w14:textId="77777777" w:rsidR="005149A9" w:rsidRPr="0013717A" w:rsidRDefault="005149A9" w:rsidP="00D17DED">
            <w:pPr>
              <w:rPr>
                <w:i/>
                <w:kern w:val="32"/>
                <w:szCs w:val="24"/>
                <w:rtl/>
              </w:rPr>
            </w:pPr>
          </w:p>
          <w:p w14:paraId="28F2E2B5" w14:textId="77777777" w:rsidR="005149A9" w:rsidRPr="0013717A" w:rsidRDefault="005149A9" w:rsidP="00D17DED">
            <w:pPr>
              <w:rPr>
                <w:i/>
                <w:kern w:val="32"/>
                <w:szCs w:val="24"/>
                <w:rtl/>
              </w:rPr>
            </w:pPr>
            <w:r w:rsidRPr="0013717A">
              <w:rPr>
                <w:rFonts w:hint="cs"/>
                <w:i/>
                <w:kern w:val="32"/>
                <w:szCs w:val="24"/>
                <w:rtl/>
              </w:rPr>
              <w:t>نگهداري و تعمير مناسب</w:t>
            </w:r>
          </w:p>
        </w:tc>
      </w:tr>
    </w:tbl>
    <w:p w14:paraId="28332880" w14:textId="77777777" w:rsidR="005149A9" w:rsidRPr="005149A9" w:rsidRDefault="005149A9" w:rsidP="005149A9">
      <w:pPr>
        <w:spacing w:line="360" w:lineRule="auto"/>
        <w:rPr>
          <w:b/>
          <w:bCs/>
          <w:sz w:val="32"/>
          <w:szCs w:val="32"/>
          <w:rtl/>
        </w:rPr>
      </w:pPr>
    </w:p>
    <w:p w14:paraId="4DA56E79" w14:textId="77777777" w:rsidR="005149A9" w:rsidRPr="005149A9" w:rsidRDefault="005149A9" w:rsidP="0013717A">
      <w:pPr>
        <w:pStyle w:val="a0"/>
      </w:pPr>
      <w:bookmarkStart w:id="99" w:name="_Toc177145330"/>
      <w:r w:rsidRPr="005149A9">
        <w:rPr>
          <w:rtl/>
        </w:rPr>
        <w:lastRenderedPageBreak/>
        <w:t>استانداردها</w:t>
      </w:r>
      <w:bookmarkEnd w:id="99"/>
    </w:p>
    <w:p w14:paraId="5E8BE5BB" w14:textId="1D689174" w:rsidR="005149A9" w:rsidRPr="005149A9" w:rsidRDefault="005149A9" w:rsidP="0013717A">
      <w:pPr>
        <w:pStyle w:val="a1"/>
      </w:pPr>
      <w:bookmarkStart w:id="100" w:name="_Toc177145331"/>
      <w:r w:rsidRPr="005149A9">
        <w:rPr>
          <w:rtl/>
        </w:rPr>
        <w:t>استاندارد</w:t>
      </w:r>
      <w:r w:rsidR="0013717A">
        <w:rPr>
          <w:rStyle w:val="FootnoteReference"/>
          <w:rtl/>
        </w:rPr>
        <w:footnoteReference w:id="23"/>
      </w:r>
      <w:r w:rsidRPr="005149A9">
        <w:rPr>
          <w:rtl/>
        </w:rPr>
        <w:t xml:space="preserve"> </w:t>
      </w:r>
      <w:r w:rsidRPr="005149A9">
        <w:rPr>
          <w:rFonts w:hint="cs"/>
        </w:rPr>
        <w:t xml:space="preserve"> :</w:t>
      </w:r>
      <w:bookmarkEnd w:id="100"/>
    </w:p>
    <w:p w14:paraId="37F9259A" w14:textId="369C3268" w:rsidR="005149A9" w:rsidRPr="005149A9" w:rsidRDefault="005149A9" w:rsidP="005149A9">
      <w:pPr>
        <w:spacing w:line="360" w:lineRule="auto"/>
        <w:rPr>
          <w:sz w:val="32"/>
          <w:szCs w:val="32"/>
        </w:rPr>
      </w:pPr>
      <w:r w:rsidRPr="005149A9">
        <w:rPr>
          <w:sz w:val="32"/>
          <w:szCs w:val="32"/>
          <w:rtl/>
        </w:rPr>
        <w:t xml:space="preserve">استاندارد </w:t>
      </w:r>
      <w:r w:rsidRPr="005149A9">
        <w:rPr>
          <w:rFonts w:hint="cs"/>
          <w:sz w:val="32"/>
          <w:szCs w:val="32"/>
        </w:rPr>
        <w:t>AFBMA</w:t>
      </w:r>
      <w:r w:rsidRPr="005149A9">
        <w:rPr>
          <w:sz w:val="32"/>
          <w:szCs w:val="32"/>
          <w:rtl/>
        </w:rPr>
        <w:t xml:space="preserve"> یکی از انواع استاندارد</w:t>
      </w:r>
      <w:r w:rsidR="00E348B8">
        <w:rPr>
          <w:rStyle w:val="FootnoteReference"/>
          <w:rtl/>
        </w:rPr>
        <w:footnoteReference w:id="24"/>
      </w:r>
      <w:r w:rsidRPr="005149A9">
        <w:rPr>
          <w:sz w:val="32"/>
          <w:szCs w:val="32"/>
          <w:rtl/>
        </w:rPr>
        <w:t xml:space="preserve"> آمریکا می باشد.</w:t>
      </w:r>
    </w:p>
    <w:p w14:paraId="4BF5E3F0" w14:textId="49A1FB2C" w:rsidR="005149A9" w:rsidRPr="005149A9" w:rsidRDefault="005149A9" w:rsidP="00E348B8">
      <w:pPr>
        <w:pStyle w:val="a1"/>
      </w:pPr>
      <w:bookmarkStart w:id="101" w:name="_Toc177145332"/>
      <w:r w:rsidRPr="005149A9">
        <w:rPr>
          <w:rtl/>
        </w:rPr>
        <w:t>استاندارد</w:t>
      </w:r>
      <w:r w:rsidR="00E348B8">
        <w:rPr>
          <w:rStyle w:val="FootnoteReference"/>
          <w:rtl/>
        </w:rPr>
        <w:footnoteReference w:id="25"/>
      </w:r>
      <w:r w:rsidRPr="005149A9">
        <w:rPr>
          <w:rtl/>
        </w:rPr>
        <w:t xml:space="preserve"> :</w:t>
      </w:r>
      <w:bookmarkEnd w:id="101"/>
    </w:p>
    <w:p w14:paraId="58CDFAB5" w14:textId="0E9B709A" w:rsidR="00C04CB9" w:rsidRDefault="005149A9" w:rsidP="00D17DED">
      <w:pPr>
        <w:spacing w:line="360" w:lineRule="auto"/>
        <w:jc w:val="lowKashida"/>
        <w:rPr>
          <w:sz w:val="28"/>
          <w:rtl/>
        </w:rPr>
      </w:pPr>
      <w:r w:rsidRPr="00E348B8">
        <w:rPr>
          <w:sz w:val="28"/>
          <w:rtl/>
        </w:rPr>
        <w:t>این استانداردکه یکی از معتبرترین و پرکاربرد ترین انواع استاندارد در جهان می باشد در کشور آلمان تعریف شده است ولی در بسیاری از کشورهای جهان به عنوان استاندارد اصلی مورد استفاده قرار می گیرد.</w:t>
      </w:r>
      <w:r w:rsidR="00E348B8">
        <w:rPr>
          <w:rFonts w:hint="cs"/>
          <w:sz w:val="28"/>
          <w:rtl/>
        </w:rPr>
        <w:t xml:space="preserve"> </w:t>
      </w:r>
      <w:r w:rsidRPr="00E348B8">
        <w:rPr>
          <w:sz w:val="28"/>
          <w:rtl/>
        </w:rPr>
        <w:t>سری 600 از این استاندارد به طبقه بندی انواع یاتاقانهای غلتشی می پردازد.</w:t>
      </w:r>
    </w:p>
    <w:p w14:paraId="1B17C221" w14:textId="77777777" w:rsidR="00C04CB9" w:rsidRPr="00E348B8" w:rsidRDefault="00C04CB9" w:rsidP="00E348B8">
      <w:pPr>
        <w:spacing w:line="360" w:lineRule="auto"/>
        <w:jc w:val="lowKashida"/>
        <w:rPr>
          <w:sz w:val="28"/>
          <w:rtl/>
        </w:rPr>
      </w:pPr>
    </w:p>
    <w:p w14:paraId="3A745DA7" w14:textId="55C4F87E" w:rsidR="00742B04" w:rsidRPr="005149A9" w:rsidRDefault="00742B04" w:rsidP="00742B04">
      <w:pPr>
        <w:pStyle w:val="a0"/>
        <w:rPr>
          <w:rtl/>
        </w:rPr>
      </w:pPr>
      <w:bookmarkStart w:id="102" w:name="_Toc177145333"/>
      <w:r w:rsidRPr="005149A9">
        <w:rPr>
          <w:rFonts w:hint="cs"/>
          <w:rtl/>
        </w:rPr>
        <w:t>نتیجه‌گیری</w:t>
      </w:r>
      <w:bookmarkEnd w:id="102"/>
    </w:p>
    <w:p w14:paraId="70555503" w14:textId="14329637" w:rsidR="00C04CB9" w:rsidRDefault="00C04CB9" w:rsidP="00E348B8">
      <w:pPr>
        <w:pStyle w:val="a8"/>
        <w:spacing w:line="360" w:lineRule="auto"/>
        <w:rPr>
          <w:rtl/>
          <w:lang w:bidi="fa-IR"/>
        </w:rPr>
      </w:pPr>
      <w:r w:rsidRPr="00C04CB9">
        <w:rPr>
          <w:rtl/>
          <w:lang w:bidi="fa-IR"/>
        </w:rPr>
        <w:t>ن</w:t>
      </w:r>
      <w:r w:rsidRPr="00C04CB9">
        <w:rPr>
          <w:rFonts w:hint="cs"/>
          <w:rtl/>
          <w:lang w:bidi="fa-IR"/>
        </w:rPr>
        <w:t>ی</w:t>
      </w:r>
      <w:r w:rsidRPr="00C04CB9">
        <w:rPr>
          <w:rFonts w:hint="eastAsia"/>
          <w:rtl/>
          <w:lang w:bidi="fa-IR"/>
        </w:rPr>
        <w:t>از</w:t>
      </w:r>
      <w:r w:rsidRPr="00C04CB9">
        <w:rPr>
          <w:rtl/>
          <w:lang w:bidi="fa-IR"/>
        </w:rPr>
        <w:t xml:space="preserve"> عمده س</w:t>
      </w:r>
      <w:r w:rsidRPr="00C04CB9">
        <w:rPr>
          <w:rFonts w:hint="cs"/>
          <w:rtl/>
          <w:lang w:bidi="fa-IR"/>
        </w:rPr>
        <w:t>ی</w:t>
      </w:r>
      <w:r w:rsidRPr="00C04CB9">
        <w:rPr>
          <w:rFonts w:hint="eastAsia"/>
          <w:rtl/>
          <w:lang w:bidi="fa-IR"/>
        </w:rPr>
        <w:t>ستم</w:t>
      </w:r>
      <w:r w:rsidRPr="00C04CB9">
        <w:rPr>
          <w:rtl/>
          <w:lang w:bidi="fa-IR"/>
        </w:rPr>
        <w:t xml:space="preserve"> ها</w:t>
      </w:r>
      <w:r w:rsidRPr="00C04CB9">
        <w:rPr>
          <w:rFonts w:hint="cs"/>
          <w:rtl/>
          <w:lang w:bidi="fa-IR"/>
        </w:rPr>
        <w:t>ی</w:t>
      </w:r>
      <w:r w:rsidRPr="00C04CB9">
        <w:rPr>
          <w:rtl/>
          <w:lang w:bidi="fa-IR"/>
        </w:rPr>
        <w:t xml:space="preserve"> اسپ</w:t>
      </w:r>
      <w:r w:rsidRPr="00C04CB9">
        <w:rPr>
          <w:rFonts w:hint="cs"/>
          <w:rtl/>
          <w:lang w:bidi="fa-IR"/>
        </w:rPr>
        <w:t>ی</w:t>
      </w:r>
      <w:r w:rsidRPr="00C04CB9">
        <w:rPr>
          <w:rFonts w:hint="eastAsia"/>
          <w:rtl/>
          <w:lang w:bidi="fa-IR"/>
        </w:rPr>
        <w:t>ندل</w:t>
      </w:r>
      <w:r w:rsidRPr="00C04CB9">
        <w:rPr>
          <w:rtl/>
          <w:lang w:bidi="fa-IR"/>
        </w:rPr>
        <w:t xml:space="preserve"> در ماش</w:t>
      </w:r>
      <w:r w:rsidRPr="00C04CB9">
        <w:rPr>
          <w:rFonts w:hint="cs"/>
          <w:rtl/>
          <w:lang w:bidi="fa-IR"/>
        </w:rPr>
        <w:t>ی</w:t>
      </w:r>
      <w:r w:rsidRPr="00C04CB9">
        <w:rPr>
          <w:rFonts w:hint="eastAsia"/>
          <w:rtl/>
          <w:lang w:bidi="fa-IR"/>
        </w:rPr>
        <w:t>ن</w:t>
      </w:r>
      <w:r w:rsidRPr="00C04CB9">
        <w:rPr>
          <w:rtl/>
          <w:lang w:bidi="fa-IR"/>
        </w:rPr>
        <w:t xml:space="preserve"> ها</w:t>
      </w:r>
      <w:r w:rsidRPr="00C04CB9">
        <w:rPr>
          <w:rFonts w:hint="cs"/>
          <w:rtl/>
          <w:lang w:bidi="fa-IR"/>
        </w:rPr>
        <w:t>ی</w:t>
      </w:r>
      <w:r w:rsidRPr="00C04CB9">
        <w:rPr>
          <w:rtl/>
          <w:lang w:bidi="fa-IR"/>
        </w:rPr>
        <w:t xml:space="preserve"> ابزار پ</w:t>
      </w:r>
      <w:r w:rsidRPr="00C04CB9">
        <w:rPr>
          <w:rFonts w:hint="cs"/>
          <w:rtl/>
          <w:lang w:bidi="fa-IR"/>
        </w:rPr>
        <w:t>ی</w:t>
      </w:r>
      <w:r w:rsidRPr="00C04CB9">
        <w:rPr>
          <w:rFonts w:hint="eastAsia"/>
          <w:rtl/>
          <w:lang w:bidi="fa-IR"/>
        </w:rPr>
        <w:t>شرفته،</w:t>
      </w:r>
      <w:r w:rsidRPr="00C04CB9">
        <w:rPr>
          <w:rtl/>
          <w:lang w:bidi="fa-IR"/>
        </w:rPr>
        <w:t xml:space="preserve"> عمل</w:t>
      </w:r>
      <w:r w:rsidRPr="00C04CB9">
        <w:rPr>
          <w:rFonts w:hint="cs"/>
          <w:rtl/>
          <w:lang w:bidi="fa-IR"/>
        </w:rPr>
        <w:t>ی</w:t>
      </w:r>
      <w:r w:rsidRPr="00C04CB9">
        <w:rPr>
          <w:rtl/>
          <w:lang w:bidi="fa-IR"/>
        </w:rPr>
        <w:t xml:space="preserve"> کردن سرعت ها</w:t>
      </w:r>
      <w:r w:rsidRPr="00C04CB9">
        <w:rPr>
          <w:rFonts w:hint="cs"/>
          <w:rtl/>
          <w:lang w:bidi="fa-IR"/>
        </w:rPr>
        <w:t>ی</w:t>
      </w:r>
      <w:r w:rsidRPr="00C04CB9">
        <w:rPr>
          <w:rtl/>
          <w:lang w:bidi="fa-IR"/>
        </w:rPr>
        <w:t xml:space="preserve"> چرخش</w:t>
      </w:r>
      <w:r w:rsidRPr="00C04CB9">
        <w:rPr>
          <w:rFonts w:hint="cs"/>
          <w:rtl/>
          <w:lang w:bidi="fa-IR"/>
        </w:rPr>
        <w:t>ی</w:t>
      </w:r>
      <w:r w:rsidRPr="00C04CB9">
        <w:rPr>
          <w:rtl/>
          <w:lang w:bidi="fa-IR"/>
        </w:rPr>
        <w:t xml:space="preserve"> بالاتر به منظور افزا</w:t>
      </w:r>
      <w:r w:rsidRPr="00C04CB9">
        <w:rPr>
          <w:rFonts w:hint="cs"/>
          <w:rtl/>
          <w:lang w:bidi="fa-IR"/>
        </w:rPr>
        <w:t>ی</w:t>
      </w:r>
      <w:r w:rsidRPr="00C04CB9">
        <w:rPr>
          <w:rFonts w:hint="eastAsia"/>
          <w:rtl/>
          <w:lang w:bidi="fa-IR"/>
        </w:rPr>
        <w:t>ش</w:t>
      </w:r>
      <w:r w:rsidRPr="00C04CB9">
        <w:rPr>
          <w:rtl/>
          <w:lang w:bidi="fa-IR"/>
        </w:rPr>
        <w:t xml:space="preserve"> راندمان ابزار م</w:t>
      </w:r>
      <w:r w:rsidRPr="00C04CB9">
        <w:rPr>
          <w:rFonts w:hint="cs"/>
          <w:rtl/>
          <w:lang w:bidi="fa-IR"/>
        </w:rPr>
        <w:t>ی</w:t>
      </w:r>
      <w:r w:rsidRPr="00C04CB9">
        <w:rPr>
          <w:rtl/>
          <w:lang w:bidi="fa-IR"/>
        </w:rPr>
        <w:t xml:space="preserve"> باشد. بعلاوه، برا</w:t>
      </w:r>
      <w:r w:rsidRPr="00C04CB9">
        <w:rPr>
          <w:rFonts w:hint="cs"/>
          <w:rtl/>
          <w:lang w:bidi="fa-IR"/>
        </w:rPr>
        <w:t>ی</w:t>
      </w:r>
      <w:r w:rsidRPr="00C04CB9">
        <w:rPr>
          <w:rtl/>
          <w:lang w:bidi="fa-IR"/>
        </w:rPr>
        <w:t xml:space="preserve"> </w:t>
      </w:r>
      <w:r w:rsidRPr="00C04CB9">
        <w:rPr>
          <w:rFonts w:hint="cs"/>
          <w:rtl/>
          <w:lang w:bidi="fa-IR"/>
        </w:rPr>
        <w:t>ی</w:t>
      </w:r>
      <w:r w:rsidRPr="00C04CB9">
        <w:rPr>
          <w:rFonts w:hint="eastAsia"/>
          <w:rtl/>
          <w:lang w:bidi="fa-IR"/>
        </w:rPr>
        <w:t>ک</w:t>
      </w:r>
      <w:r w:rsidRPr="00C04CB9">
        <w:rPr>
          <w:rtl/>
          <w:lang w:bidi="fa-IR"/>
        </w:rPr>
        <w:t xml:space="preserve"> محدوده سرعت داده شده، توانا</w:t>
      </w:r>
      <w:r w:rsidRPr="00C04CB9">
        <w:rPr>
          <w:rFonts w:hint="cs"/>
          <w:rtl/>
          <w:lang w:bidi="fa-IR"/>
        </w:rPr>
        <w:t>یی</w:t>
      </w:r>
      <w:r w:rsidRPr="00C04CB9">
        <w:rPr>
          <w:rtl/>
          <w:lang w:bidi="fa-IR"/>
        </w:rPr>
        <w:t xml:space="preserve"> بهتر مورد ن</w:t>
      </w:r>
      <w:r w:rsidRPr="00C04CB9">
        <w:rPr>
          <w:rFonts w:hint="cs"/>
          <w:rtl/>
          <w:lang w:bidi="fa-IR"/>
        </w:rPr>
        <w:t>ی</w:t>
      </w:r>
      <w:r w:rsidRPr="00C04CB9">
        <w:rPr>
          <w:rFonts w:hint="eastAsia"/>
          <w:rtl/>
          <w:lang w:bidi="fa-IR"/>
        </w:rPr>
        <w:t>از</w:t>
      </w:r>
      <w:r w:rsidRPr="00C04CB9">
        <w:rPr>
          <w:rtl/>
          <w:lang w:bidi="fa-IR"/>
        </w:rPr>
        <w:t xml:space="preserve"> است بگونه ا</w:t>
      </w:r>
      <w:r w:rsidRPr="00C04CB9">
        <w:rPr>
          <w:rFonts w:hint="cs"/>
          <w:rtl/>
          <w:lang w:bidi="fa-IR"/>
        </w:rPr>
        <w:t>ی</w:t>
      </w:r>
      <w:r w:rsidRPr="00C04CB9">
        <w:rPr>
          <w:rtl/>
          <w:lang w:bidi="fa-IR"/>
        </w:rPr>
        <w:t xml:space="preserve"> که س</w:t>
      </w:r>
      <w:r w:rsidRPr="00C04CB9">
        <w:rPr>
          <w:rFonts w:hint="cs"/>
          <w:rtl/>
          <w:lang w:bidi="fa-IR"/>
        </w:rPr>
        <w:t>ی</w:t>
      </w:r>
      <w:r w:rsidRPr="00C04CB9">
        <w:rPr>
          <w:rFonts w:hint="eastAsia"/>
          <w:rtl/>
          <w:lang w:bidi="fa-IR"/>
        </w:rPr>
        <w:t>ستم</w:t>
      </w:r>
      <w:r w:rsidRPr="00C04CB9">
        <w:rPr>
          <w:rtl/>
          <w:lang w:bidi="fa-IR"/>
        </w:rPr>
        <w:t xml:space="preserve"> اسپ</w:t>
      </w:r>
      <w:r w:rsidRPr="00C04CB9">
        <w:rPr>
          <w:rFonts w:hint="cs"/>
          <w:rtl/>
          <w:lang w:bidi="fa-IR"/>
        </w:rPr>
        <w:t>ی</w:t>
      </w:r>
      <w:r w:rsidRPr="00C04CB9">
        <w:rPr>
          <w:rFonts w:hint="eastAsia"/>
          <w:rtl/>
          <w:lang w:bidi="fa-IR"/>
        </w:rPr>
        <w:t>ندل</w:t>
      </w:r>
      <w:r w:rsidRPr="00C04CB9">
        <w:rPr>
          <w:rtl/>
          <w:lang w:bidi="fa-IR"/>
        </w:rPr>
        <w:t xml:space="preserve"> نسبت به شرا</w:t>
      </w:r>
      <w:r w:rsidRPr="00C04CB9">
        <w:rPr>
          <w:rFonts w:hint="cs"/>
          <w:rtl/>
          <w:lang w:bidi="fa-IR"/>
        </w:rPr>
        <w:t>ی</w:t>
      </w:r>
      <w:r w:rsidRPr="00C04CB9">
        <w:rPr>
          <w:rFonts w:hint="eastAsia"/>
          <w:rtl/>
          <w:lang w:bidi="fa-IR"/>
        </w:rPr>
        <w:t>ط</w:t>
      </w:r>
      <w:r w:rsidRPr="00C04CB9">
        <w:rPr>
          <w:rtl/>
          <w:lang w:bidi="fa-IR"/>
        </w:rPr>
        <w:t xml:space="preserve"> کاربرد</w:t>
      </w:r>
      <w:r w:rsidRPr="00C04CB9">
        <w:rPr>
          <w:rFonts w:hint="cs"/>
          <w:rtl/>
          <w:lang w:bidi="fa-IR"/>
        </w:rPr>
        <w:t>ی</w:t>
      </w:r>
      <w:r w:rsidRPr="00C04CB9">
        <w:rPr>
          <w:rtl/>
          <w:lang w:bidi="fa-IR"/>
        </w:rPr>
        <w:t xml:space="preserve"> نامناسب، حساس نب</w:t>
      </w:r>
      <w:r w:rsidRPr="00C04CB9">
        <w:rPr>
          <w:rFonts w:hint="eastAsia"/>
          <w:rtl/>
          <w:lang w:bidi="fa-IR"/>
        </w:rPr>
        <w:t>اشد</w:t>
      </w:r>
      <w:r w:rsidRPr="00C04CB9">
        <w:rPr>
          <w:rtl/>
          <w:lang w:bidi="fa-IR"/>
        </w:rPr>
        <w:t>. ا</w:t>
      </w:r>
      <w:r w:rsidRPr="00C04CB9">
        <w:rPr>
          <w:rFonts w:hint="cs"/>
          <w:rtl/>
          <w:lang w:bidi="fa-IR"/>
        </w:rPr>
        <w:t>ی</w:t>
      </w:r>
      <w:r w:rsidRPr="00C04CB9">
        <w:rPr>
          <w:rFonts w:hint="eastAsia"/>
          <w:rtl/>
          <w:lang w:bidi="fa-IR"/>
        </w:rPr>
        <w:t>ن</w:t>
      </w:r>
      <w:r w:rsidRPr="00C04CB9">
        <w:rPr>
          <w:rtl/>
          <w:lang w:bidi="fa-IR"/>
        </w:rPr>
        <w:t xml:space="preserve"> مقاله نتا</w:t>
      </w:r>
      <w:r w:rsidRPr="00C04CB9">
        <w:rPr>
          <w:rFonts w:hint="cs"/>
          <w:rtl/>
          <w:lang w:bidi="fa-IR"/>
        </w:rPr>
        <w:t>ی</w:t>
      </w:r>
      <w:r w:rsidRPr="00C04CB9">
        <w:rPr>
          <w:rFonts w:hint="eastAsia"/>
          <w:rtl/>
          <w:lang w:bidi="fa-IR"/>
        </w:rPr>
        <w:t>ج</w:t>
      </w:r>
      <w:r w:rsidRPr="00C04CB9">
        <w:rPr>
          <w:rtl/>
          <w:lang w:bidi="fa-IR"/>
        </w:rPr>
        <w:t xml:space="preserve"> تحق</w:t>
      </w:r>
      <w:r w:rsidRPr="00C04CB9">
        <w:rPr>
          <w:rFonts w:hint="cs"/>
          <w:rtl/>
          <w:lang w:bidi="fa-IR"/>
        </w:rPr>
        <w:t>ی</w:t>
      </w:r>
      <w:r w:rsidRPr="00C04CB9">
        <w:rPr>
          <w:rFonts w:hint="eastAsia"/>
          <w:rtl/>
          <w:lang w:bidi="fa-IR"/>
        </w:rPr>
        <w:t>قات</w:t>
      </w:r>
      <w:r w:rsidRPr="00C04CB9">
        <w:rPr>
          <w:rtl/>
          <w:lang w:bidi="fa-IR"/>
        </w:rPr>
        <w:t xml:space="preserve"> در حوزه ها</w:t>
      </w:r>
      <w:r w:rsidRPr="00C04CB9">
        <w:rPr>
          <w:rFonts w:hint="cs"/>
          <w:rtl/>
          <w:lang w:bidi="fa-IR"/>
        </w:rPr>
        <w:t>ی</w:t>
      </w:r>
      <w:r w:rsidRPr="00C04CB9">
        <w:rPr>
          <w:rtl/>
          <w:lang w:bidi="fa-IR"/>
        </w:rPr>
        <w:t xml:space="preserve"> مختلف را ارائه م</w:t>
      </w:r>
      <w:r w:rsidRPr="00C04CB9">
        <w:rPr>
          <w:rFonts w:hint="cs"/>
          <w:rtl/>
          <w:lang w:bidi="fa-IR"/>
        </w:rPr>
        <w:t>ی</w:t>
      </w:r>
      <w:r w:rsidRPr="00C04CB9">
        <w:rPr>
          <w:rtl/>
          <w:lang w:bidi="fa-IR"/>
        </w:rPr>
        <w:t xml:space="preserve"> دهد که برا</w:t>
      </w:r>
      <w:r w:rsidRPr="00C04CB9">
        <w:rPr>
          <w:rFonts w:hint="cs"/>
          <w:rtl/>
          <w:lang w:bidi="fa-IR"/>
        </w:rPr>
        <w:t>ی</w:t>
      </w:r>
      <w:r w:rsidRPr="00C04CB9">
        <w:rPr>
          <w:rtl/>
          <w:lang w:bidi="fa-IR"/>
        </w:rPr>
        <w:t xml:space="preserve"> اصلاح س</w:t>
      </w:r>
      <w:r w:rsidRPr="00C04CB9">
        <w:rPr>
          <w:rFonts w:hint="cs"/>
          <w:rtl/>
          <w:lang w:bidi="fa-IR"/>
        </w:rPr>
        <w:t>ی</w:t>
      </w:r>
      <w:r w:rsidRPr="00C04CB9">
        <w:rPr>
          <w:rFonts w:hint="eastAsia"/>
          <w:rtl/>
          <w:lang w:bidi="fa-IR"/>
        </w:rPr>
        <w:t>ستم</w:t>
      </w:r>
      <w:r w:rsidRPr="00C04CB9">
        <w:rPr>
          <w:rtl/>
          <w:lang w:bidi="fa-IR"/>
        </w:rPr>
        <w:t xml:space="preserve"> ها</w:t>
      </w:r>
      <w:r w:rsidRPr="00C04CB9">
        <w:rPr>
          <w:rFonts w:hint="cs"/>
          <w:rtl/>
          <w:lang w:bidi="fa-IR"/>
        </w:rPr>
        <w:t>ی</w:t>
      </w:r>
      <w:r w:rsidRPr="00C04CB9">
        <w:rPr>
          <w:rtl/>
          <w:lang w:bidi="fa-IR"/>
        </w:rPr>
        <w:t xml:space="preserve"> </w:t>
      </w:r>
      <w:r w:rsidRPr="00C04CB9">
        <w:rPr>
          <w:rFonts w:hint="cs"/>
          <w:rtl/>
          <w:lang w:bidi="fa-IR"/>
        </w:rPr>
        <w:t>ی</w:t>
      </w:r>
      <w:r w:rsidRPr="00C04CB9">
        <w:rPr>
          <w:rFonts w:hint="eastAsia"/>
          <w:rtl/>
          <w:lang w:bidi="fa-IR"/>
        </w:rPr>
        <w:t>اتاقان</w:t>
      </w:r>
      <w:r w:rsidRPr="00C04CB9">
        <w:rPr>
          <w:rtl/>
          <w:lang w:bidi="fa-IR"/>
        </w:rPr>
        <w:t xml:space="preserve"> اسپ</w:t>
      </w:r>
      <w:r w:rsidRPr="00C04CB9">
        <w:rPr>
          <w:rFonts w:hint="cs"/>
          <w:rtl/>
          <w:lang w:bidi="fa-IR"/>
        </w:rPr>
        <w:t>ی</w:t>
      </w:r>
      <w:r w:rsidRPr="00C04CB9">
        <w:rPr>
          <w:rFonts w:hint="eastAsia"/>
          <w:rtl/>
          <w:lang w:bidi="fa-IR"/>
        </w:rPr>
        <w:t>ندل</w:t>
      </w:r>
      <w:r w:rsidRPr="00C04CB9">
        <w:rPr>
          <w:rtl/>
          <w:lang w:bidi="fa-IR"/>
        </w:rPr>
        <w:t xml:space="preserve"> بکار گرفته شده اند. در ابتدا، نتا</w:t>
      </w:r>
      <w:r w:rsidRPr="00C04CB9">
        <w:rPr>
          <w:rFonts w:hint="cs"/>
          <w:rtl/>
          <w:lang w:bidi="fa-IR"/>
        </w:rPr>
        <w:t>ی</w:t>
      </w:r>
      <w:r w:rsidRPr="00C04CB9">
        <w:rPr>
          <w:rFonts w:hint="eastAsia"/>
          <w:rtl/>
          <w:lang w:bidi="fa-IR"/>
        </w:rPr>
        <w:t>ج</w:t>
      </w:r>
      <w:r w:rsidRPr="00C04CB9">
        <w:rPr>
          <w:rtl/>
          <w:lang w:bidi="fa-IR"/>
        </w:rPr>
        <w:t xml:space="preserve"> جد</w:t>
      </w:r>
      <w:r w:rsidRPr="00C04CB9">
        <w:rPr>
          <w:rFonts w:hint="cs"/>
          <w:rtl/>
          <w:lang w:bidi="fa-IR"/>
        </w:rPr>
        <w:t>ی</w:t>
      </w:r>
      <w:r w:rsidRPr="00C04CB9">
        <w:rPr>
          <w:rFonts w:hint="eastAsia"/>
          <w:rtl/>
          <w:lang w:bidi="fa-IR"/>
        </w:rPr>
        <w:t>د</w:t>
      </w:r>
      <w:r w:rsidRPr="00C04CB9">
        <w:rPr>
          <w:rtl/>
          <w:lang w:bidi="fa-IR"/>
        </w:rPr>
        <w:t xml:space="preserve"> برا</w:t>
      </w:r>
      <w:r w:rsidRPr="00C04CB9">
        <w:rPr>
          <w:rFonts w:hint="cs"/>
          <w:rtl/>
          <w:lang w:bidi="fa-IR"/>
        </w:rPr>
        <w:t>ی</w:t>
      </w:r>
      <w:r w:rsidRPr="00C04CB9">
        <w:rPr>
          <w:rtl/>
          <w:lang w:bidi="fa-IR"/>
        </w:rPr>
        <w:t xml:space="preserve"> س</w:t>
      </w:r>
      <w:r w:rsidRPr="00C04CB9">
        <w:rPr>
          <w:rFonts w:hint="cs"/>
          <w:rtl/>
          <w:lang w:bidi="fa-IR"/>
        </w:rPr>
        <w:t>ی</w:t>
      </w:r>
      <w:r w:rsidRPr="00C04CB9">
        <w:rPr>
          <w:rFonts w:hint="eastAsia"/>
          <w:rtl/>
          <w:lang w:bidi="fa-IR"/>
        </w:rPr>
        <w:t>نمات</w:t>
      </w:r>
      <w:r w:rsidRPr="00C04CB9">
        <w:rPr>
          <w:rFonts w:hint="cs"/>
          <w:rtl/>
          <w:lang w:bidi="fa-IR"/>
        </w:rPr>
        <w:t>ی</w:t>
      </w:r>
      <w:r w:rsidRPr="00C04CB9">
        <w:rPr>
          <w:rFonts w:hint="eastAsia"/>
          <w:rtl/>
          <w:lang w:bidi="fa-IR"/>
        </w:rPr>
        <w:t>ک</w:t>
      </w:r>
      <w:r w:rsidRPr="00C04CB9">
        <w:rPr>
          <w:rtl/>
          <w:lang w:bidi="fa-IR"/>
        </w:rPr>
        <w:t xml:space="preserve"> </w:t>
      </w:r>
      <w:r w:rsidRPr="00C04CB9">
        <w:rPr>
          <w:rFonts w:hint="cs"/>
          <w:rtl/>
          <w:lang w:bidi="fa-IR"/>
        </w:rPr>
        <w:t>ی</w:t>
      </w:r>
      <w:r w:rsidRPr="00C04CB9">
        <w:rPr>
          <w:rFonts w:hint="eastAsia"/>
          <w:rtl/>
          <w:lang w:bidi="fa-IR"/>
        </w:rPr>
        <w:t>اتاقان</w:t>
      </w:r>
      <w:r w:rsidRPr="00C04CB9">
        <w:rPr>
          <w:rtl/>
          <w:lang w:bidi="fa-IR"/>
        </w:rPr>
        <w:t xml:space="preserve"> اسپ</w:t>
      </w:r>
      <w:r w:rsidRPr="00C04CB9">
        <w:rPr>
          <w:rFonts w:hint="cs"/>
          <w:rtl/>
          <w:lang w:bidi="fa-IR"/>
        </w:rPr>
        <w:t>ی</w:t>
      </w:r>
      <w:r w:rsidRPr="00C04CB9">
        <w:rPr>
          <w:rFonts w:hint="eastAsia"/>
          <w:rtl/>
          <w:lang w:bidi="fa-IR"/>
        </w:rPr>
        <w:t>ندل</w:t>
      </w:r>
      <w:r w:rsidRPr="00C04CB9">
        <w:rPr>
          <w:rtl/>
          <w:lang w:bidi="fa-IR"/>
        </w:rPr>
        <w:t xml:space="preserve"> جا</w:t>
      </w:r>
      <w:r w:rsidRPr="00C04CB9">
        <w:rPr>
          <w:rFonts w:hint="cs"/>
          <w:rtl/>
          <w:lang w:bidi="fa-IR"/>
        </w:rPr>
        <w:t>ی</w:t>
      </w:r>
      <w:r w:rsidRPr="00C04CB9">
        <w:rPr>
          <w:rFonts w:hint="eastAsia"/>
          <w:rtl/>
          <w:lang w:bidi="fa-IR"/>
        </w:rPr>
        <w:t>گز</w:t>
      </w:r>
      <w:r w:rsidRPr="00C04CB9">
        <w:rPr>
          <w:rFonts w:hint="cs"/>
          <w:rtl/>
          <w:lang w:bidi="fa-IR"/>
        </w:rPr>
        <w:t>ی</w:t>
      </w:r>
      <w:r w:rsidRPr="00C04CB9">
        <w:rPr>
          <w:rFonts w:hint="eastAsia"/>
          <w:rtl/>
          <w:lang w:bidi="fa-IR"/>
        </w:rPr>
        <w:t>ن</w:t>
      </w:r>
      <w:r w:rsidRPr="00C04CB9">
        <w:rPr>
          <w:rtl/>
          <w:lang w:bidi="fa-IR"/>
        </w:rPr>
        <w:t xml:space="preserve"> با چهار نقطه تماس ارائه م</w:t>
      </w:r>
      <w:r w:rsidRPr="00C04CB9">
        <w:rPr>
          <w:rFonts w:hint="cs"/>
          <w:rtl/>
          <w:lang w:bidi="fa-IR"/>
        </w:rPr>
        <w:t>ی</w:t>
      </w:r>
      <w:r w:rsidRPr="00C04CB9">
        <w:rPr>
          <w:rtl/>
          <w:lang w:bidi="fa-IR"/>
        </w:rPr>
        <w:t xml:space="preserve"> شود. سپس، راه حل جد</w:t>
      </w:r>
      <w:r w:rsidRPr="00C04CB9">
        <w:rPr>
          <w:rFonts w:hint="cs"/>
          <w:rtl/>
          <w:lang w:bidi="fa-IR"/>
        </w:rPr>
        <w:t>ی</w:t>
      </w:r>
      <w:r w:rsidRPr="00C04CB9">
        <w:rPr>
          <w:rFonts w:hint="eastAsia"/>
          <w:rtl/>
          <w:lang w:bidi="fa-IR"/>
        </w:rPr>
        <w:t>د</w:t>
      </w:r>
      <w:r w:rsidRPr="00C04CB9">
        <w:rPr>
          <w:rFonts w:hint="cs"/>
          <w:rtl/>
          <w:lang w:bidi="fa-IR"/>
        </w:rPr>
        <w:t>ی</w:t>
      </w:r>
      <w:r w:rsidRPr="00C04CB9">
        <w:rPr>
          <w:rtl/>
          <w:lang w:bidi="fa-IR"/>
        </w:rPr>
        <w:t xml:space="preserve"> برا</w:t>
      </w:r>
      <w:r w:rsidRPr="00C04CB9">
        <w:rPr>
          <w:rFonts w:hint="cs"/>
          <w:rtl/>
          <w:lang w:bidi="fa-IR"/>
        </w:rPr>
        <w:t>ی</w:t>
      </w:r>
      <w:r w:rsidRPr="00C04CB9">
        <w:rPr>
          <w:rtl/>
          <w:lang w:bidi="fa-IR"/>
        </w:rPr>
        <w:t xml:space="preserve"> چ</w:t>
      </w:r>
      <w:r w:rsidRPr="00C04CB9">
        <w:rPr>
          <w:rFonts w:hint="cs"/>
          <w:rtl/>
          <w:lang w:bidi="fa-IR"/>
        </w:rPr>
        <w:t>ی</w:t>
      </w:r>
      <w:r w:rsidRPr="00C04CB9">
        <w:rPr>
          <w:rFonts w:hint="eastAsia"/>
          <w:rtl/>
          <w:lang w:bidi="fa-IR"/>
        </w:rPr>
        <w:t>نش</w:t>
      </w:r>
      <w:r w:rsidRPr="00C04CB9">
        <w:rPr>
          <w:rtl/>
          <w:lang w:bidi="fa-IR"/>
        </w:rPr>
        <w:t xml:space="preserve"> </w:t>
      </w:r>
      <w:r w:rsidRPr="00C04CB9">
        <w:rPr>
          <w:rFonts w:hint="cs"/>
          <w:rtl/>
          <w:lang w:bidi="fa-IR"/>
        </w:rPr>
        <w:t>ی</w:t>
      </w:r>
      <w:r w:rsidRPr="00C04CB9">
        <w:rPr>
          <w:rFonts w:hint="eastAsia"/>
          <w:rtl/>
          <w:lang w:bidi="fa-IR"/>
        </w:rPr>
        <w:t>اتاقان</w:t>
      </w:r>
      <w:r w:rsidRPr="00C04CB9">
        <w:rPr>
          <w:rtl/>
          <w:lang w:bidi="fa-IR"/>
        </w:rPr>
        <w:t xml:space="preserve"> ها</w:t>
      </w:r>
      <w:r w:rsidRPr="00C04CB9">
        <w:rPr>
          <w:rFonts w:hint="cs"/>
          <w:rtl/>
          <w:lang w:bidi="fa-IR"/>
        </w:rPr>
        <w:t>ی</w:t>
      </w:r>
      <w:r w:rsidRPr="00C04CB9">
        <w:rPr>
          <w:rtl/>
          <w:lang w:bidi="fa-IR"/>
        </w:rPr>
        <w:t xml:space="preserve"> شن</w:t>
      </w:r>
      <w:r w:rsidRPr="00C04CB9">
        <w:rPr>
          <w:rFonts w:hint="eastAsia"/>
          <w:rtl/>
          <w:lang w:bidi="fa-IR"/>
        </w:rPr>
        <w:t>اور</w:t>
      </w:r>
      <w:r w:rsidRPr="00C04CB9">
        <w:rPr>
          <w:rtl/>
          <w:lang w:bidi="fa-IR"/>
        </w:rPr>
        <w:t xml:space="preserve"> بحث م</w:t>
      </w:r>
      <w:r w:rsidRPr="00C04CB9">
        <w:rPr>
          <w:rFonts w:hint="cs"/>
          <w:rtl/>
          <w:lang w:bidi="fa-IR"/>
        </w:rPr>
        <w:t>ی</w:t>
      </w:r>
      <w:r w:rsidRPr="00C04CB9">
        <w:rPr>
          <w:rtl/>
          <w:lang w:bidi="fa-IR"/>
        </w:rPr>
        <w:t xml:space="preserve"> شود. </w:t>
      </w:r>
      <w:r w:rsidRPr="00C04CB9">
        <w:rPr>
          <w:rFonts w:hint="cs"/>
          <w:rtl/>
          <w:lang w:bidi="fa-IR"/>
        </w:rPr>
        <w:t>ی</w:t>
      </w:r>
      <w:r w:rsidRPr="00C04CB9">
        <w:rPr>
          <w:rFonts w:hint="eastAsia"/>
          <w:rtl/>
          <w:lang w:bidi="fa-IR"/>
        </w:rPr>
        <w:t>ک</w:t>
      </w:r>
      <w:r w:rsidRPr="00C04CB9">
        <w:rPr>
          <w:rtl/>
          <w:lang w:bidi="fa-IR"/>
        </w:rPr>
        <w:t xml:space="preserve"> رلبر</w:t>
      </w:r>
      <w:r w:rsidRPr="00C04CB9">
        <w:rPr>
          <w:rFonts w:hint="cs"/>
          <w:rtl/>
          <w:lang w:bidi="fa-IR"/>
        </w:rPr>
        <w:t>ی</w:t>
      </w:r>
      <w:r w:rsidRPr="00C04CB9">
        <w:rPr>
          <w:rFonts w:hint="eastAsia"/>
          <w:rtl/>
          <w:lang w:bidi="fa-IR"/>
        </w:rPr>
        <w:t>نگ</w:t>
      </w:r>
      <w:r w:rsidRPr="00C04CB9">
        <w:rPr>
          <w:rtl/>
          <w:lang w:bidi="fa-IR"/>
        </w:rPr>
        <w:t xml:space="preserve"> استوانه ا</w:t>
      </w:r>
      <w:r w:rsidRPr="00C04CB9">
        <w:rPr>
          <w:rFonts w:hint="cs"/>
          <w:rtl/>
          <w:lang w:bidi="fa-IR"/>
        </w:rPr>
        <w:t>ی</w:t>
      </w:r>
      <w:r w:rsidRPr="00C04CB9">
        <w:rPr>
          <w:rtl/>
          <w:lang w:bidi="fa-IR"/>
        </w:rPr>
        <w:t xml:space="preserve"> تغ</w:t>
      </w:r>
      <w:r w:rsidRPr="00C04CB9">
        <w:rPr>
          <w:rFonts w:hint="cs"/>
          <w:rtl/>
          <w:lang w:bidi="fa-IR"/>
        </w:rPr>
        <w:t>یی</w:t>
      </w:r>
      <w:r w:rsidRPr="00C04CB9">
        <w:rPr>
          <w:rFonts w:hint="eastAsia"/>
          <w:rtl/>
          <w:lang w:bidi="fa-IR"/>
        </w:rPr>
        <w:t>ر</w:t>
      </w:r>
      <w:r w:rsidRPr="00C04CB9">
        <w:rPr>
          <w:rtl/>
          <w:lang w:bidi="fa-IR"/>
        </w:rPr>
        <w:t xml:space="preserve"> </w:t>
      </w:r>
      <w:r w:rsidRPr="00C04CB9">
        <w:rPr>
          <w:rFonts w:hint="cs"/>
          <w:rtl/>
          <w:lang w:bidi="fa-IR"/>
        </w:rPr>
        <w:t>ی</w:t>
      </w:r>
      <w:r w:rsidRPr="00C04CB9">
        <w:rPr>
          <w:rFonts w:hint="eastAsia"/>
          <w:rtl/>
          <w:lang w:bidi="fa-IR"/>
        </w:rPr>
        <w:t>افته</w:t>
      </w:r>
      <w:r w:rsidRPr="00C04CB9">
        <w:rPr>
          <w:rtl/>
          <w:lang w:bidi="fa-IR"/>
        </w:rPr>
        <w:t xml:space="preserve"> که م</w:t>
      </w:r>
      <w:r w:rsidRPr="00C04CB9">
        <w:rPr>
          <w:rFonts w:hint="cs"/>
          <w:rtl/>
          <w:lang w:bidi="fa-IR"/>
        </w:rPr>
        <w:t>ی</w:t>
      </w:r>
      <w:r w:rsidRPr="00C04CB9">
        <w:rPr>
          <w:rtl/>
          <w:lang w:bidi="fa-IR"/>
        </w:rPr>
        <w:t xml:space="preserve"> تواند در سرعت ها</w:t>
      </w:r>
      <w:r w:rsidRPr="00C04CB9">
        <w:rPr>
          <w:rFonts w:hint="cs"/>
          <w:rtl/>
          <w:lang w:bidi="fa-IR"/>
        </w:rPr>
        <w:t>ی</w:t>
      </w:r>
      <w:r w:rsidRPr="00C04CB9">
        <w:rPr>
          <w:rtl/>
          <w:lang w:bidi="fa-IR"/>
        </w:rPr>
        <w:t xml:space="preserve"> بالاتر استفاده شود، ارائه م</w:t>
      </w:r>
      <w:r w:rsidRPr="00C04CB9">
        <w:rPr>
          <w:rFonts w:hint="cs"/>
          <w:rtl/>
          <w:lang w:bidi="fa-IR"/>
        </w:rPr>
        <w:t>ی</w:t>
      </w:r>
      <w:r w:rsidRPr="00C04CB9">
        <w:rPr>
          <w:rtl/>
          <w:lang w:bidi="fa-IR"/>
        </w:rPr>
        <w:t xml:space="preserve"> شود. و در نها</w:t>
      </w:r>
      <w:r w:rsidRPr="00C04CB9">
        <w:rPr>
          <w:rFonts w:hint="cs"/>
          <w:rtl/>
          <w:lang w:bidi="fa-IR"/>
        </w:rPr>
        <w:t>ی</w:t>
      </w:r>
      <w:r w:rsidRPr="00C04CB9">
        <w:rPr>
          <w:rFonts w:hint="eastAsia"/>
          <w:rtl/>
          <w:lang w:bidi="fa-IR"/>
        </w:rPr>
        <w:t>ت،</w:t>
      </w:r>
      <w:r w:rsidRPr="00C04CB9">
        <w:rPr>
          <w:rtl/>
          <w:lang w:bidi="fa-IR"/>
        </w:rPr>
        <w:t xml:space="preserve"> قابل</w:t>
      </w:r>
      <w:r w:rsidRPr="00C04CB9">
        <w:rPr>
          <w:rFonts w:hint="cs"/>
          <w:rtl/>
          <w:lang w:bidi="fa-IR"/>
        </w:rPr>
        <w:t>ی</w:t>
      </w:r>
      <w:r w:rsidRPr="00C04CB9">
        <w:rPr>
          <w:rFonts w:hint="eastAsia"/>
          <w:rtl/>
          <w:lang w:bidi="fa-IR"/>
        </w:rPr>
        <w:t>ت</w:t>
      </w:r>
      <w:r w:rsidRPr="00C04CB9">
        <w:rPr>
          <w:rtl/>
          <w:lang w:bidi="fa-IR"/>
        </w:rPr>
        <w:t xml:space="preserve"> اجزا</w:t>
      </w:r>
      <w:r w:rsidRPr="00C04CB9">
        <w:rPr>
          <w:rFonts w:hint="cs"/>
          <w:rtl/>
          <w:lang w:bidi="fa-IR"/>
        </w:rPr>
        <w:t>ی</w:t>
      </w:r>
      <w:r w:rsidRPr="00C04CB9">
        <w:rPr>
          <w:rtl/>
          <w:lang w:bidi="fa-IR"/>
        </w:rPr>
        <w:t xml:space="preserve"> </w:t>
      </w:r>
      <w:r w:rsidRPr="00C04CB9">
        <w:rPr>
          <w:rFonts w:hint="cs"/>
          <w:rtl/>
          <w:lang w:bidi="fa-IR"/>
        </w:rPr>
        <w:t>ی</w:t>
      </w:r>
      <w:r w:rsidRPr="00C04CB9">
        <w:rPr>
          <w:rFonts w:hint="eastAsia"/>
          <w:rtl/>
          <w:lang w:bidi="fa-IR"/>
        </w:rPr>
        <w:t>اتاقان</w:t>
      </w:r>
      <w:r w:rsidRPr="00C04CB9">
        <w:rPr>
          <w:rtl/>
          <w:lang w:bidi="fa-IR"/>
        </w:rPr>
        <w:t xml:space="preserve"> پوشش</w:t>
      </w:r>
      <w:r w:rsidRPr="00C04CB9">
        <w:rPr>
          <w:rFonts w:hint="cs"/>
          <w:rtl/>
          <w:lang w:bidi="fa-IR"/>
        </w:rPr>
        <w:t>ی</w:t>
      </w:r>
      <w:r w:rsidRPr="00C04CB9">
        <w:rPr>
          <w:rtl/>
          <w:lang w:bidi="fa-IR"/>
        </w:rPr>
        <w:t xml:space="preserve"> تحت عنوان خواص اصلاح شده ا</w:t>
      </w:r>
      <w:r w:rsidRPr="00C04CB9">
        <w:rPr>
          <w:rFonts w:hint="cs"/>
          <w:rtl/>
          <w:lang w:bidi="fa-IR"/>
        </w:rPr>
        <w:t>ی</w:t>
      </w:r>
      <w:r w:rsidRPr="00C04CB9">
        <w:rPr>
          <w:rFonts w:hint="eastAsia"/>
          <w:rtl/>
          <w:lang w:bidi="fa-IR"/>
        </w:rPr>
        <w:t>من</w:t>
      </w:r>
      <w:r w:rsidRPr="00C04CB9">
        <w:rPr>
          <w:rFonts w:ascii="Arial" w:hAnsi="Arial" w:cs="Arial" w:hint="cs"/>
          <w:rtl/>
          <w:lang w:bidi="fa-IR"/>
        </w:rPr>
        <w:t>–</w:t>
      </w:r>
      <w:r w:rsidRPr="00C04CB9">
        <w:rPr>
          <w:rFonts w:hint="cs"/>
          <w:rtl/>
          <w:lang w:bidi="fa-IR"/>
        </w:rPr>
        <w:t>غی</w:t>
      </w:r>
      <w:r w:rsidRPr="00C04CB9">
        <w:rPr>
          <w:rFonts w:hint="eastAsia"/>
          <w:rtl/>
          <w:lang w:bidi="fa-IR"/>
        </w:rPr>
        <w:t>ر</w:t>
      </w:r>
      <w:r w:rsidRPr="00C04CB9">
        <w:rPr>
          <w:rtl/>
          <w:lang w:bidi="fa-IR"/>
        </w:rPr>
        <w:t xml:space="preserve"> ا</w:t>
      </w:r>
      <w:r w:rsidRPr="00C04CB9">
        <w:rPr>
          <w:rFonts w:hint="cs"/>
          <w:rtl/>
          <w:lang w:bidi="fa-IR"/>
        </w:rPr>
        <w:t>ی</w:t>
      </w:r>
      <w:r w:rsidRPr="00C04CB9">
        <w:rPr>
          <w:rFonts w:hint="eastAsia"/>
          <w:rtl/>
          <w:lang w:bidi="fa-IR"/>
        </w:rPr>
        <w:t>من</w:t>
      </w:r>
      <w:r w:rsidRPr="00C04CB9">
        <w:rPr>
          <w:rtl/>
          <w:lang w:bidi="fa-IR"/>
        </w:rPr>
        <w:t xml:space="preserve"> در متن بحث م</w:t>
      </w:r>
      <w:r w:rsidRPr="00C04CB9">
        <w:rPr>
          <w:rFonts w:hint="cs"/>
          <w:rtl/>
          <w:lang w:bidi="fa-IR"/>
        </w:rPr>
        <w:t>ی</w:t>
      </w:r>
      <w:r w:rsidRPr="00C04CB9">
        <w:rPr>
          <w:rtl/>
          <w:lang w:bidi="fa-IR"/>
        </w:rPr>
        <w:t xml:space="preserve"> شود. در ا</w:t>
      </w:r>
      <w:r w:rsidRPr="00C04CB9">
        <w:rPr>
          <w:rFonts w:hint="cs"/>
          <w:rtl/>
          <w:lang w:bidi="fa-IR"/>
        </w:rPr>
        <w:t>ی</w:t>
      </w:r>
      <w:r w:rsidRPr="00C04CB9">
        <w:rPr>
          <w:rFonts w:hint="eastAsia"/>
          <w:rtl/>
          <w:lang w:bidi="fa-IR"/>
        </w:rPr>
        <w:t>ن</w:t>
      </w:r>
      <w:r w:rsidRPr="00C04CB9">
        <w:rPr>
          <w:rtl/>
          <w:lang w:bidi="fa-IR"/>
        </w:rPr>
        <w:t xml:space="preserve"> مقاله هم مطالعات تحل</w:t>
      </w:r>
      <w:r w:rsidRPr="00C04CB9">
        <w:rPr>
          <w:rFonts w:hint="cs"/>
          <w:rtl/>
          <w:lang w:bidi="fa-IR"/>
        </w:rPr>
        <w:t>ی</w:t>
      </w:r>
      <w:r w:rsidRPr="00C04CB9">
        <w:rPr>
          <w:rFonts w:hint="eastAsia"/>
          <w:rtl/>
          <w:lang w:bidi="fa-IR"/>
        </w:rPr>
        <w:t>ل</w:t>
      </w:r>
      <w:r w:rsidRPr="00C04CB9">
        <w:rPr>
          <w:rFonts w:hint="cs"/>
          <w:rtl/>
          <w:lang w:bidi="fa-IR"/>
        </w:rPr>
        <w:t>ی</w:t>
      </w:r>
      <w:r w:rsidRPr="00C04CB9">
        <w:rPr>
          <w:rtl/>
          <w:lang w:bidi="fa-IR"/>
        </w:rPr>
        <w:t xml:space="preserve"> و هم تست ها</w:t>
      </w:r>
      <w:r w:rsidRPr="00C04CB9">
        <w:rPr>
          <w:rFonts w:hint="cs"/>
          <w:rtl/>
          <w:lang w:bidi="fa-IR"/>
        </w:rPr>
        <w:t>ی</w:t>
      </w:r>
      <w:r w:rsidRPr="00C04CB9">
        <w:rPr>
          <w:rtl/>
          <w:lang w:bidi="fa-IR"/>
        </w:rPr>
        <w:t xml:space="preserve"> تجرب</w:t>
      </w:r>
      <w:r w:rsidRPr="00C04CB9">
        <w:rPr>
          <w:rFonts w:hint="cs"/>
          <w:rtl/>
          <w:lang w:bidi="fa-IR"/>
        </w:rPr>
        <w:t>ی</w:t>
      </w:r>
      <w:r w:rsidRPr="00C04CB9">
        <w:rPr>
          <w:rtl/>
          <w:lang w:bidi="fa-IR"/>
        </w:rPr>
        <w:t xml:space="preserve"> ا</w:t>
      </w:r>
      <w:r w:rsidRPr="00C04CB9">
        <w:rPr>
          <w:rFonts w:hint="eastAsia"/>
          <w:rtl/>
          <w:lang w:bidi="fa-IR"/>
        </w:rPr>
        <w:t>رائه</w:t>
      </w:r>
      <w:r w:rsidRPr="00C04CB9">
        <w:rPr>
          <w:rtl/>
          <w:lang w:bidi="fa-IR"/>
        </w:rPr>
        <w:t xml:space="preserve"> م</w:t>
      </w:r>
      <w:r w:rsidRPr="00C04CB9">
        <w:rPr>
          <w:rFonts w:hint="cs"/>
          <w:rtl/>
          <w:lang w:bidi="fa-IR"/>
        </w:rPr>
        <w:t>ی</w:t>
      </w:r>
      <w:r w:rsidRPr="00C04CB9">
        <w:rPr>
          <w:rtl/>
          <w:lang w:bidi="fa-IR"/>
        </w:rPr>
        <w:t xml:space="preserve"> شوند.</w:t>
      </w:r>
    </w:p>
    <w:p w14:paraId="657FDE4D" w14:textId="03E7659B" w:rsidR="00E348B8" w:rsidRPr="005149A9" w:rsidRDefault="00E348B8" w:rsidP="00E348B8">
      <w:pPr>
        <w:pStyle w:val="a2"/>
        <w:rPr>
          <w:rtl/>
        </w:rPr>
        <w:sectPr w:rsidR="00E348B8" w:rsidRPr="005149A9" w:rsidSect="00A072AB">
          <w:headerReference w:type="default" r:id="rId126"/>
          <w:footerReference w:type="default" r:id="rId127"/>
          <w:footnotePr>
            <w:numRestart w:val="eachPage"/>
          </w:footnotePr>
          <w:pgSz w:w="11906" w:h="16838" w:code="9"/>
          <w:pgMar w:top="1440" w:right="1440" w:bottom="1440" w:left="1440" w:header="1021" w:footer="1021" w:gutter="0"/>
          <w:cols w:space="708"/>
          <w:bidi/>
          <w:rtlGutter/>
          <w:docGrid w:linePitch="360"/>
        </w:sectPr>
      </w:pPr>
    </w:p>
    <w:p w14:paraId="75802EAC" w14:textId="77777777" w:rsidR="00A072AB" w:rsidRPr="005149A9" w:rsidRDefault="00A072AB" w:rsidP="00A072AB">
      <w:pPr>
        <w:spacing w:line="360" w:lineRule="auto"/>
        <w:rPr>
          <w:rtl/>
        </w:rPr>
      </w:pPr>
    </w:p>
    <w:p w14:paraId="518B829B" w14:textId="77777777" w:rsidR="00A072AB" w:rsidRPr="005149A9" w:rsidRDefault="00A072AB" w:rsidP="00A072AB">
      <w:pPr>
        <w:spacing w:line="360" w:lineRule="auto"/>
        <w:rPr>
          <w:rtl/>
        </w:rPr>
      </w:pPr>
    </w:p>
    <w:p w14:paraId="701E538A" w14:textId="77777777" w:rsidR="00A072AB" w:rsidRPr="005149A9" w:rsidRDefault="00A072AB" w:rsidP="00A072AB">
      <w:pPr>
        <w:spacing w:line="360" w:lineRule="auto"/>
        <w:rPr>
          <w:rtl/>
        </w:rPr>
      </w:pPr>
    </w:p>
    <w:p w14:paraId="5677D02A" w14:textId="77777777" w:rsidR="00A072AB" w:rsidRPr="005149A9" w:rsidRDefault="00A072AB" w:rsidP="00A072AB">
      <w:pPr>
        <w:spacing w:line="360" w:lineRule="auto"/>
        <w:rPr>
          <w:rtl/>
        </w:rPr>
      </w:pPr>
    </w:p>
    <w:p w14:paraId="4D79BEFD" w14:textId="77777777" w:rsidR="00A072AB" w:rsidRPr="005149A9" w:rsidRDefault="00A072AB" w:rsidP="00A072AB">
      <w:pPr>
        <w:spacing w:line="360" w:lineRule="auto"/>
        <w:rPr>
          <w:rtl/>
        </w:rPr>
      </w:pPr>
    </w:p>
    <w:p w14:paraId="52A0C0AF" w14:textId="77777777" w:rsidR="00A072AB" w:rsidRPr="00E348B8" w:rsidRDefault="00A072AB" w:rsidP="00A072AB">
      <w:pPr>
        <w:pStyle w:val="a"/>
        <w:rPr>
          <w:rFonts w:cs="B Nazanin"/>
          <w:sz w:val="60"/>
          <w:rtl/>
        </w:rPr>
      </w:pPr>
      <w:bookmarkStart w:id="103" w:name="_Toc106512943"/>
      <w:bookmarkStart w:id="104" w:name="_Toc209236408"/>
      <w:bookmarkStart w:id="105" w:name="_Toc209240160"/>
      <w:bookmarkStart w:id="106" w:name="_Toc209240172"/>
      <w:r w:rsidRPr="005149A9">
        <w:rPr>
          <w:rFonts w:cs="B Nazanin" w:hint="cs"/>
          <w:sz w:val="24"/>
          <w:szCs w:val="28"/>
          <w:rtl/>
        </w:rPr>
        <w:br/>
      </w:r>
      <w:bookmarkStart w:id="107" w:name="_Toc177145334"/>
      <w:r w:rsidRPr="00E348B8">
        <w:rPr>
          <w:rFonts w:cs="B Nazanin"/>
          <w:sz w:val="60"/>
          <w:rtl/>
        </w:rPr>
        <w:t>نتايج و تفسير آنها</w:t>
      </w:r>
      <w:bookmarkEnd w:id="103"/>
      <w:bookmarkEnd w:id="104"/>
      <w:bookmarkEnd w:id="105"/>
      <w:bookmarkEnd w:id="106"/>
      <w:bookmarkEnd w:id="107"/>
    </w:p>
    <w:p w14:paraId="7C0CCC11" w14:textId="77777777" w:rsidR="00A072AB" w:rsidRPr="005149A9" w:rsidRDefault="00A072AB" w:rsidP="00A072AB">
      <w:pPr>
        <w:pStyle w:val="a8"/>
        <w:spacing w:line="360" w:lineRule="auto"/>
        <w:rPr>
          <w:rtl/>
          <w:lang w:bidi="fa-IR"/>
        </w:rPr>
      </w:pPr>
    </w:p>
    <w:p w14:paraId="11FDA7DB" w14:textId="77777777" w:rsidR="00A072AB" w:rsidRPr="005149A9" w:rsidRDefault="00A072AB" w:rsidP="00A072AB">
      <w:pPr>
        <w:pStyle w:val="a8"/>
        <w:spacing w:line="360" w:lineRule="auto"/>
        <w:rPr>
          <w:rtl/>
          <w:lang w:bidi="fa-IR"/>
        </w:rPr>
        <w:sectPr w:rsidR="00A072AB" w:rsidRPr="005149A9" w:rsidSect="00A072AB">
          <w:headerReference w:type="default" r:id="rId128"/>
          <w:footerReference w:type="default" r:id="rId129"/>
          <w:footnotePr>
            <w:numRestart w:val="eachPage"/>
          </w:footnotePr>
          <w:pgSz w:w="11906" w:h="16838" w:code="9"/>
          <w:pgMar w:top="1440" w:right="1440" w:bottom="1440" w:left="1440" w:header="851" w:footer="1021" w:gutter="0"/>
          <w:cols w:space="708"/>
          <w:titlePg/>
          <w:bidi/>
          <w:rtlGutter/>
          <w:docGrid w:linePitch="360"/>
        </w:sectPr>
      </w:pPr>
    </w:p>
    <w:p w14:paraId="4B1D43D1" w14:textId="77777777" w:rsidR="00A072AB" w:rsidRPr="00E348B8" w:rsidRDefault="00A072AB" w:rsidP="00E348B8">
      <w:pPr>
        <w:pStyle w:val="a0"/>
        <w:rPr>
          <w:sz w:val="36"/>
          <w:rtl/>
        </w:rPr>
      </w:pPr>
      <w:bookmarkStart w:id="108" w:name="_Toc209236409"/>
      <w:bookmarkStart w:id="109" w:name="_Toc177145335"/>
      <w:r w:rsidRPr="00E348B8">
        <w:rPr>
          <w:rFonts w:hint="cs"/>
          <w:sz w:val="36"/>
          <w:rtl/>
        </w:rPr>
        <w:lastRenderedPageBreak/>
        <w:t>مقدمه</w:t>
      </w:r>
      <w:bookmarkEnd w:id="108"/>
      <w:bookmarkEnd w:id="109"/>
    </w:p>
    <w:p w14:paraId="6610C822" w14:textId="77777777" w:rsidR="00E348B8" w:rsidRDefault="00D55BD9" w:rsidP="00E348B8">
      <w:pPr>
        <w:pStyle w:val="a8"/>
        <w:spacing w:line="360" w:lineRule="auto"/>
        <w:jc w:val="both"/>
        <w:rPr>
          <w:rtl/>
          <w:lang w:bidi="fa-IR"/>
        </w:rPr>
      </w:pPr>
      <w:r w:rsidRPr="005149A9">
        <w:rPr>
          <w:rtl/>
          <w:lang w:bidi="fa-IR"/>
        </w:rPr>
        <w:tab/>
      </w:r>
      <w:r w:rsidR="00E348B8">
        <w:rPr>
          <w:rtl/>
          <w:lang w:bidi="fa-IR"/>
        </w:rPr>
        <w:t>بهره ور</w:t>
      </w:r>
      <w:r w:rsidR="00E348B8">
        <w:rPr>
          <w:rFonts w:hint="cs"/>
          <w:rtl/>
          <w:lang w:bidi="fa-IR"/>
        </w:rPr>
        <w:t>ی</w:t>
      </w:r>
      <w:r w:rsidR="00E348B8">
        <w:rPr>
          <w:rtl/>
          <w:lang w:bidi="fa-IR"/>
        </w:rPr>
        <w:t xml:space="preserve"> ماش</w:t>
      </w:r>
      <w:r w:rsidR="00E348B8">
        <w:rPr>
          <w:rFonts w:hint="cs"/>
          <w:rtl/>
          <w:lang w:bidi="fa-IR"/>
        </w:rPr>
        <w:t>ی</w:t>
      </w:r>
      <w:r w:rsidR="00E348B8">
        <w:rPr>
          <w:rFonts w:hint="eastAsia"/>
          <w:rtl/>
          <w:lang w:bidi="fa-IR"/>
        </w:rPr>
        <w:t>ن</w:t>
      </w:r>
      <w:r w:rsidR="00E348B8">
        <w:rPr>
          <w:rtl/>
          <w:lang w:bidi="fa-IR"/>
        </w:rPr>
        <w:t xml:space="preserve"> ها</w:t>
      </w:r>
      <w:r w:rsidR="00E348B8">
        <w:rPr>
          <w:rFonts w:hint="cs"/>
          <w:rtl/>
          <w:lang w:bidi="fa-IR"/>
        </w:rPr>
        <w:t>ی</w:t>
      </w:r>
      <w:r w:rsidR="00E348B8">
        <w:rPr>
          <w:rtl/>
          <w:lang w:bidi="fa-IR"/>
        </w:rPr>
        <w:t xml:space="preserve"> ابزار پ</w:t>
      </w:r>
      <w:r w:rsidR="00E348B8">
        <w:rPr>
          <w:rFonts w:hint="cs"/>
          <w:rtl/>
          <w:lang w:bidi="fa-IR"/>
        </w:rPr>
        <w:t>ی</w:t>
      </w:r>
      <w:r w:rsidR="00E348B8">
        <w:rPr>
          <w:rFonts w:hint="eastAsia"/>
          <w:rtl/>
          <w:lang w:bidi="fa-IR"/>
        </w:rPr>
        <w:t>شرفته</w:t>
      </w:r>
      <w:r w:rsidR="00E348B8">
        <w:rPr>
          <w:rtl/>
          <w:lang w:bidi="fa-IR"/>
        </w:rPr>
        <w:t xml:space="preserve"> عمدتا با سرعت مجاز چرخش</w:t>
      </w:r>
      <w:r w:rsidR="00E348B8">
        <w:rPr>
          <w:rFonts w:hint="cs"/>
          <w:rtl/>
          <w:lang w:bidi="fa-IR"/>
        </w:rPr>
        <w:t>ی</w:t>
      </w:r>
      <w:r w:rsidR="00E348B8">
        <w:rPr>
          <w:rtl/>
          <w:lang w:bidi="fa-IR"/>
        </w:rPr>
        <w:t xml:space="preserve"> و ظرف</w:t>
      </w:r>
      <w:r w:rsidR="00E348B8">
        <w:rPr>
          <w:rFonts w:hint="cs"/>
          <w:rtl/>
          <w:lang w:bidi="fa-IR"/>
        </w:rPr>
        <w:t>ی</w:t>
      </w:r>
      <w:r w:rsidR="00E348B8">
        <w:rPr>
          <w:rFonts w:hint="eastAsia"/>
          <w:rtl/>
          <w:lang w:bidi="fa-IR"/>
        </w:rPr>
        <w:t>ت</w:t>
      </w:r>
      <w:r w:rsidR="00E348B8">
        <w:rPr>
          <w:rtl/>
          <w:lang w:bidi="fa-IR"/>
        </w:rPr>
        <w:t xml:space="preserve"> تحمل بار هر </w:t>
      </w:r>
      <w:r w:rsidR="00E348B8">
        <w:rPr>
          <w:rFonts w:hint="cs"/>
          <w:rtl/>
          <w:lang w:bidi="fa-IR"/>
        </w:rPr>
        <w:t>ی</w:t>
      </w:r>
      <w:r w:rsidR="00E348B8">
        <w:rPr>
          <w:rFonts w:hint="eastAsia"/>
          <w:rtl/>
          <w:lang w:bidi="fa-IR"/>
        </w:rPr>
        <w:t>ک</w:t>
      </w:r>
      <w:r w:rsidR="00E348B8">
        <w:rPr>
          <w:rtl/>
          <w:lang w:bidi="fa-IR"/>
        </w:rPr>
        <w:t xml:space="preserve"> از قطعات عمده اسپ</w:t>
      </w:r>
      <w:r w:rsidR="00E348B8">
        <w:rPr>
          <w:rFonts w:hint="cs"/>
          <w:rtl/>
          <w:lang w:bidi="fa-IR"/>
        </w:rPr>
        <w:t>ی</w:t>
      </w:r>
      <w:r w:rsidR="00E348B8">
        <w:rPr>
          <w:rFonts w:hint="eastAsia"/>
          <w:rtl/>
          <w:lang w:bidi="fa-IR"/>
        </w:rPr>
        <w:t>ندل</w:t>
      </w:r>
      <w:r w:rsidR="00E348B8">
        <w:rPr>
          <w:rtl/>
          <w:lang w:bidi="fa-IR"/>
        </w:rPr>
        <w:t xml:space="preserve"> تع</w:t>
      </w:r>
      <w:r w:rsidR="00E348B8">
        <w:rPr>
          <w:rFonts w:hint="cs"/>
          <w:rtl/>
          <w:lang w:bidi="fa-IR"/>
        </w:rPr>
        <w:t>یی</w:t>
      </w:r>
      <w:r w:rsidR="00E348B8">
        <w:rPr>
          <w:rFonts w:hint="eastAsia"/>
          <w:rtl/>
          <w:lang w:bidi="fa-IR"/>
        </w:rPr>
        <w:t>ن</w:t>
      </w:r>
      <w:r w:rsidR="00E348B8">
        <w:rPr>
          <w:rtl/>
          <w:lang w:bidi="fa-IR"/>
        </w:rPr>
        <w:t xml:space="preserve"> م</w:t>
      </w:r>
      <w:r w:rsidR="00E348B8">
        <w:rPr>
          <w:rFonts w:hint="cs"/>
          <w:rtl/>
          <w:lang w:bidi="fa-IR"/>
        </w:rPr>
        <w:t>ی</w:t>
      </w:r>
      <w:r w:rsidR="00E348B8">
        <w:rPr>
          <w:rtl/>
          <w:lang w:bidi="fa-IR"/>
        </w:rPr>
        <w:t xml:space="preserve"> شود.</w:t>
      </w:r>
    </w:p>
    <w:p w14:paraId="2CDAB6BD" w14:textId="77777777" w:rsidR="00E348B8" w:rsidRDefault="00E348B8" w:rsidP="00E348B8">
      <w:pPr>
        <w:pStyle w:val="a8"/>
        <w:spacing w:line="360" w:lineRule="auto"/>
        <w:jc w:val="both"/>
        <w:rPr>
          <w:rtl/>
          <w:lang w:bidi="fa-IR"/>
        </w:rPr>
      </w:pPr>
      <w:r>
        <w:rPr>
          <w:rFonts w:hint="eastAsia"/>
          <w:rtl/>
          <w:lang w:bidi="fa-IR"/>
        </w:rPr>
        <w:t>از</w:t>
      </w:r>
      <w:r>
        <w:rPr>
          <w:rtl/>
          <w:lang w:bidi="fa-IR"/>
        </w:rPr>
        <w:t xml:space="preserve"> </w:t>
      </w:r>
      <w:r>
        <w:rPr>
          <w:rFonts w:hint="cs"/>
          <w:rtl/>
          <w:lang w:bidi="fa-IR"/>
        </w:rPr>
        <w:t>ی</w:t>
      </w:r>
      <w:r>
        <w:rPr>
          <w:rFonts w:hint="eastAsia"/>
          <w:rtl/>
          <w:lang w:bidi="fa-IR"/>
        </w:rPr>
        <w:t>ک</w:t>
      </w:r>
      <w:r>
        <w:rPr>
          <w:rtl/>
          <w:lang w:bidi="fa-IR"/>
        </w:rPr>
        <w:t xml:space="preserve"> سو، ماش</w:t>
      </w:r>
      <w:r>
        <w:rPr>
          <w:rFonts w:hint="cs"/>
          <w:rtl/>
          <w:lang w:bidi="fa-IR"/>
        </w:rPr>
        <w:t>ی</w:t>
      </w:r>
      <w:r>
        <w:rPr>
          <w:rFonts w:hint="eastAsia"/>
          <w:rtl/>
          <w:lang w:bidi="fa-IR"/>
        </w:rPr>
        <w:t>ن</w:t>
      </w:r>
      <w:r>
        <w:rPr>
          <w:rtl/>
          <w:lang w:bidi="fa-IR"/>
        </w:rPr>
        <w:t xml:space="preserve"> کار</w:t>
      </w:r>
      <w:r>
        <w:rPr>
          <w:rFonts w:hint="cs"/>
          <w:rtl/>
          <w:lang w:bidi="fa-IR"/>
        </w:rPr>
        <w:t>ی</w:t>
      </w:r>
      <w:r>
        <w:rPr>
          <w:rtl/>
          <w:lang w:bidi="fa-IR"/>
        </w:rPr>
        <w:t xml:space="preserve"> آلم</w:t>
      </w:r>
      <w:r>
        <w:rPr>
          <w:rFonts w:hint="cs"/>
          <w:rtl/>
          <w:lang w:bidi="fa-IR"/>
        </w:rPr>
        <w:t>ی</w:t>
      </w:r>
      <w:r>
        <w:rPr>
          <w:rFonts w:hint="eastAsia"/>
          <w:rtl/>
          <w:lang w:bidi="fa-IR"/>
        </w:rPr>
        <w:t>ن</w:t>
      </w:r>
      <w:r>
        <w:rPr>
          <w:rFonts w:hint="cs"/>
          <w:rtl/>
          <w:lang w:bidi="fa-IR"/>
        </w:rPr>
        <w:t>ی</w:t>
      </w:r>
      <w:r>
        <w:rPr>
          <w:rFonts w:hint="eastAsia"/>
          <w:rtl/>
          <w:lang w:bidi="fa-IR"/>
        </w:rPr>
        <w:t>وم</w:t>
      </w:r>
      <w:r>
        <w:rPr>
          <w:rtl/>
          <w:lang w:bidi="fa-IR"/>
        </w:rPr>
        <w:t xml:space="preserve"> </w:t>
      </w:r>
      <w:r>
        <w:rPr>
          <w:rFonts w:hint="cs"/>
          <w:rtl/>
          <w:lang w:bidi="fa-IR"/>
        </w:rPr>
        <w:t>ی</w:t>
      </w:r>
      <w:r>
        <w:rPr>
          <w:rFonts w:hint="eastAsia"/>
          <w:rtl/>
          <w:lang w:bidi="fa-IR"/>
        </w:rPr>
        <w:t>ا</w:t>
      </w:r>
      <w:r>
        <w:rPr>
          <w:rtl/>
          <w:lang w:bidi="fa-IR"/>
        </w:rPr>
        <w:t xml:space="preserve"> من</w:t>
      </w:r>
      <w:r>
        <w:rPr>
          <w:rFonts w:hint="cs"/>
          <w:rtl/>
          <w:lang w:bidi="fa-IR"/>
        </w:rPr>
        <w:t>ی</w:t>
      </w:r>
      <w:r>
        <w:rPr>
          <w:rFonts w:hint="eastAsia"/>
          <w:rtl/>
          <w:lang w:bidi="fa-IR"/>
        </w:rPr>
        <w:t>ز</w:t>
      </w:r>
      <w:r>
        <w:rPr>
          <w:rFonts w:hint="cs"/>
          <w:rtl/>
          <w:lang w:bidi="fa-IR"/>
        </w:rPr>
        <w:t>ی</w:t>
      </w:r>
      <w:r>
        <w:rPr>
          <w:rFonts w:hint="eastAsia"/>
          <w:rtl/>
          <w:lang w:bidi="fa-IR"/>
        </w:rPr>
        <w:t>م</w:t>
      </w:r>
      <w:r>
        <w:rPr>
          <w:rtl/>
          <w:lang w:bidi="fa-IR"/>
        </w:rPr>
        <w:t xml:space="preserve"> بوس</w:t>
      </w:r>
      <w:r>
        <w:rPr>
          <w:rFonts w:hint="cs"/>
          <w:rtl/>
          <w:lang w:bidi="fa-IR"/>
        </w:rPr>
        <w:t>ی</w:t>
      </w:r>
      <w:r>
        <w:rPr>
          <w:rFonts w:hint="eastAsia"/>
          <w:rtl/>
          <w:lang w:bidi="fa-IR"/>
        </w:rPr>
        <w:t>له</w:t>
      </w:r>
      <w:r>
        <w:rPr>
          <w:rtl/>
          <w:lang w:bidi="fa-IR"/>
        </w:rPr>
        <w:t xml:space="preserve"> ابزار ها</w:t>
      </w:r>
      <w:r>
        <w:rPr>
          <w:rFonts w:hint="cs"/>
          <w:rtl/>
          <w:lang w:bidi="fa-IR"/>
        </w:rPr>
        <w:t>ی</w:t>
      </w:r>
      <w:r>
        <w:rPr>
          <w:rtl/>
          <w:lang w:bidi="fa-IR"/>
        </w:rPr>
        <w:t xml:space="preserve"> برش پ</w:t>
      </w:r>
      <w:r>
        <w:rPr>
          <w:rFonts w:hint="cs"/>
          <w:rtl/>
          <w:lang w:bidi="fa-IR"/>
        </w:rPr>
        <w:t>ی</w:t>
      </w:r>
      <w:r>
        <w:rPr>
          <w:rFonts w:hint="eastAsia"/>
          <w:rtl/>
          <w:lang w:bidi="fa-IR"/>
        </w:rPr>
        <w:t>شرفته</w:t>
      </w:r>
      <w:r>
        <w:rPr>
          <w:rtl/>
          <w:lang w:bidi="fa-IR"/>
        </w:rPr>
        <w:t xml:space="preserve"> با تعب</w:t>
      </w:r>
      <w:r>
        <w:rPr>
          <w:rFonts w:hint="cs"/>
          <w:rtl/>
          <w:lang w:bidi="fa-IR"/>
        </w:rPr>
        <w:t>ی</w:t>
      </w:r>
      <w:r>
        <w:rPr>
          <w:rFonts w:hint="eastAsia"/>
          <w:rtl/>
          <w:lang w:bidi="fa-IR"/>
        </w:rPr>
        <w:t>ه</w:t>
      </w:r>
      <w:r>
        <w:rPr>
          <w:rtl/>
          <w:lang w:bidi="fa-IR"/>
        </w:rPr>
        <w:t xml:space="preserve"> برون ن</w:t>
      </w:r>
      <w:r>
        <w:rPr>
          <w:rFonts w:hint="cs"/>
          <w:rtl/>
          <w:lang w:bidi="fa-IR"/>
        </w:rPr>
        <w:t>ی</w:t>
      </w:r>
      <w:r>
        <w:rPr>
          <w:rFonts w:hint="eastAsia"/>
          <w:rtl/>
          <w:lang w:bidi="fa-IR"/>
        </w:rPr>
        <w:t>تر</w:t>
      </w:r>
      <w:r>
        <w:rPr>
          <w:rFonts w:hint="cs"/>
          <w:rtl/>
          <w:lang w:bidi="fa-IR"/>
        </w:rPr>
        <w:t>ی</w:t>
      </w:r>
      <w:r>
        <w:rPr>
          <w:rFonts w:hint="eastAsia"/>
          <w:rtl/>
          <w:lang w:bidi="fa-IR"/>
        </w:rPr>
        <w:t>د</w:t>
      </w:r>
      <w:r>
        <w:rPr>
          <w:rtl/>
          <w:lang w:bidi="fa-IR"/>
        </w:rPr>
        <w:t xml:space="preserve"> مکعب</w:t>
      </w:r>
      <w:r>
        <w:rPr>
          <w:rFonts w:hint="cs"/>
          <w:rtl/>
          <w:lang w:bidi="fa-IR"/>
        </w:rPr>
        <w:t>ی</w:t>
      </w:r>
      <w:r>
        <w:rPr>
          <w:rtl/>
          <w:lang w:bidi="fa-IR"/>
        </w:rPr>
        <w:t xml:space="preserve">  (</w:t>
      </w:r>
      <w:r>
        <w:rPr>
          <w:lang w:bidi="fa-IR"/>
        </w:rPr>
        <w:t>CBN</w:t>
      </w:r>
      <w:r>
        <w:rPr>
          <w:rtl/>
          <w:lang w:bidi="fa-IR"/>
        </w:rPr>
        <w:t xml:space="preserve">) </w:t>
      </w:r>
      <w:r>
        <w:rPr>
          <w:rFonts w:hint="cs"/>
          <w:rtl/>
          <w:lang w:bidi="fa-IR"/>
        </w:rPr>
        <w:t>ی</w:t>
      </w:r>
      <w:r>
        <w:rPr>
          <w:rFonts w:hint="eastAsia"/>
          <w:rtl/>
          <w:lang w:bidi="fa-IR"/>
        </w:rPr>
        <w:t>ا</w:t>
      </w:r>
      <w:r>
        <w:rPr>
          <w:rtl/>
          <w:lang w:bidi="fa-IR"/>
        </w:rPr>
        <w:t xml:space="preserve"> الماس ها</w:t>
      </w:r>
      <w:r>
        <w:rPr>
          <w:rFonts w:hint="cs"/>
          <w:rtl/>
          <w:lang w:bidi="fa-IR"/>
        </w:rPr>
        <w:t>ی</w:t>
      </w:r>
      <w:r>
        <w:rPr>
          <w:rtl/>
          <w:lang w:bidi="fa-IR"/>
        </w:rPr>
        <w:t xml:space="preserve"> چند کر</w:t>
      </w:r>
      <w:r>
        <w:rPr>
          <w:rFonts w:hint="cs"/>
          <w:rtl/>
          <w:lang w:bidi="fa-IR"/>
        </w:rPr>
        <w:t>ی</w:t>
      </w:r>
      <w:r>
        <w:rPr>
          <w:rFonts w:hint="eastAsia"/>
          <w:rtl/>
          <w:lang w:bidi="fa-IR"/>
        </w:rPr>
        <w:t>ستال</w:t>
      </w:r>
      <w:r>
        <w:rPr>
          <w:rFonts w:hint="cs"/>
          <w:rtl/>
          <w:lang w:bidi="fa-IR"/>
        </w:rPr>
        <w:t>ی</w:t>
      </w:r>
      <w:r>
        <w:rPr>
          <w:rtl/>
          <w:lang w:bidi="fa-IR"/>
        </w:rPr>
        <w:t xml:space="preserve">  (</w:t>
      </w:r>
      <w:r>
        <w:rPr>
          <w:lang w:bidi="fa-IR"/>
        </w:rPr>
        <w:t>PCD</w:t>
      </w:r>
      <w:r>
        <w:rPr>
          <w:rtl/>
          <w:lang w:bidi="fa-IR"/>
        </w:rPr>
        <w:t>) ا</w:t>
      </w:r>
      <w:r>
        <w:rPr>
          <w:rFonts w:hint="cs"/>
          <w:rtl/>
          <w:lang w:bidi="fa-IR"/>
        </w:rPr>
        <w:t>ی</w:t>
      </w:r>
      <w:r>
        <w:rPr>
          <w:rFonts w:hint="eastAsia"/>
          <w:rtl/>
          <w:lang w:bidi="fa-IR"/>
        </w:rPr>
        <w:t>ن</w:t>
      </w:r>
      <w:r>
        <w:rPr>
          <w:rtl/>
          <w:lang w:bidi="fa-IR"/>
        </w:rPr>
        <w:t xml:space="preserve"> اجازه را به ما م</w:t>
      </w:r>
      <w:r>
        <w:rPr>
          <w:rFonts w:hint="cs"/>
          <w:rtl/>
          <w:lang w:bidi="fa-IR"/>
        </w:rPr>
        <w:t>ی</w:t>
      </w:r>
      <w:r>
        <w:rPr>
          <w:rtl/>
          <w:lang w:bidi="fa-IR"/>
        </w:rPr>
        <w:t xml:space="preserve"> دهد تا سرعت برش را به 5000 متر بر دق</w:t>
      </w:r>
      <w:r>
        <w:rPr>
          <w:rFonts w:hint="cs"/>
          <w:rtl/>
          <w:lang w:bidi="fa-IR"/>
        </w:rPr>
        <w:t>ی</w:t>
      </w:r>
      <w:r>
        <w:rPr>
          <w:rFonts w:hint="eastAsia"/>
          <w:rtl/>
          <w:lang w:bidi="fa-IR"/>
        </w:rPr>
        <w:t>قه</w:t>
      </w:r>
      <w:r>
        <w:rPr>
          <w:rtl/>
          <w:lang w:bidi="fa-IR"/>
        </w:rPr>
        <w:t xml:space="preserve"> تا 10.000 متر بر دق</w:t>
      </w:r>
      <w:r>
        <w:rPr>
          <w:rFonts w:hint="cs"/>
          <w:rtl/>
          <w:lang w:bidi="fa-IR"/>
        </w:rPr>
        <w:t>ی</w:t>
      </w:r>
      <w:r>
        <w:rPr>
          <w:rFonts w:hint="eastAsia"/>
          <w:rtl/>
          <w:lang w:bidi="fa-IR"/>
        </w:rPr>
        <w:t>قه</w:t>
      </w:r>
      <w:r>
        <w:rPr>
          <w:rtl/>
          <w:lang w:bidi="fa-IR"/>
        </w:rPr>
        <w:t xml:space="preserve"> افزا</w:t>
      </w:r>
      <w:r>
        <w:rPr>
          <w:rFonts w:hint="cs"/>
          <w:rtl/>
          <w:lang w:bidi="fa-IR"/>
        </w:rPr>
        <w:t>ی</w:t>
      </w:r>
      <w:r>
        <w:rPr>
          <w:rFonts w:hint="eastAsia"/>
          <w:rtl/>
          <w:lang w:bidi="fa-IR"/>
        </w:rPr>
        <w:t>ش</w:t>
      </w:r>
      <w:r>
        <w:rPr>
          <w:rtl/>
          <w:lang w:bidi="fa-IR"/>
        </w:rPr>
        <w:t xml:space="preserve"> ده</w:t>
      </w:r>
      <w:r>
        <w:rPr>
          <w:rFonts w:hint="cs"/>
          <w:rtl/>
          <w:lang w:bidi="fa-IR"/>
        </w:rPr>
        <w:t>ی</w:t>
      </w:r>
      <w:r>
        <w:rPr>
          <w:rFonts w:hint="eastAsia"/>
          <w:rtl/>
          <w:lang w:bidi="fa-IR"/>
        </w:rPr>
        <w:t>م</w:t>
      </w:r>
      <w:r>
        <w:rPr>
          <w:rtl/>
          <w:lang w:bidi="fa-IR"/>
        </w:rPr>
        <w:t>. برا</w:t>
      </w:r>
      <w:r>
        <w:rPr>
          <w:rFonts w:hint="cs"/>
          <w:rtl/>
          <w:lang w:bidi="fa-IR"/>
        </w:rPr>
        <w:t>ی</w:t>
      </w:r>
      <w:r>
        <w:rPr>
          <w:rtl/>
          <w:lang w:bidi="fa-IR"/>
        </w:rPr>
        <w:t xml:space="preserve"> عمل</w:t>
      </w:r>
      <w:r>
        <w:rPr>
          <w:rFonts w:hint="cs"/>
          <w:rtl/>
          <w:lang w:bidi="fa-IR"/>
        </w:rPr>
        <w:t>ی</w:t>
      </w:r>
      <w:r>
        <w:rPr>
          <w:rtl/>
          <w:lang w:bidi="fa-IR"/>
        </w:rPr>
        <w:t xml:space="preserve"> کردن ا</w:t>
      </w:r>
      <w:r>
        <w:rPr>
          <w:rFonts w:hint="cs"/>
          <w:rtl/>
          <w:lang w:bidi="fa-IR"/>
        </w:rPr>
        <w:t>ی</w:t>
      </w:r>
      <w:r>
        <w:rPr>
          <w:rFonts w:hint="eastAsia"/>
          <w:rtl/>
          <w:lang w:bidi="fa-IR"/>
        </w:rPr>
        <w:t>ن</w:t>
      </w:r>
      <w:r>
        <w:rPr>
          <w:rtl/>
          <w:lang w:bidi="fa-IR"/>
        </w:rPr>
        <w:t xml:space="preserve"> سرع</w:t>
      </w:r>
      <w:r>
        <w:rPr>
          <w:rFonts w:hint="eastAsia"/>
          <w:rtl/>
          <w:lang w:bidi="fa-IR"/>
        </w:rPr>
        <w:t>ت</w:t>
      </w:r>
      <w:r>
        <w:rPr>
          <w:rtl/>
          <w:lang w:bidi="fa-IR"/>
        </w:rPr>
        <w:t xml:space="preserve"> ها</w:t>
      </w:r>
      <w:r>
        <w:rPr>
          <w:rFonts w:hint="cs"/>
          <w:rtl/>
          <w:lang w:bidi="fa-IR"/>
        </w:rPr>
        <w:t>ی</w:t>
      </w:r>
      <w:r>
        <w:rPr>
          <w:rtl/>
          <w:lang w:bidi="fa-IR"/>
        </w:rPr>
        <w:t xml:space="preserve"> برش</w:t>
      </w:r>
      <w:r>
        <w:rPr>
          <w:rFonts w:hint="cs"/>
          <w:rtl/>
          <w:lang w:bidi="fa-IR"/>
        </w:rPr>
        <w:t>ی</w:t>
      </w:r>
      <w:r>
        <w:rPr>
          <w:rtl/>
          <w:lang w:bidi="fa-IR"/>
        </w:rPr>
        <w:t xml:space="preserve"> خ</w:t>
      </w:r>
      <w:r>
        <w:rPr>
          <w:rFonts w:hint="cs"/>
          <w:rtl/>
          <w:lang w:bidi="fa-IR"/>
        </w:rPr>
        <w:t>ی</w:t>
      </w:r>
      <w:r>
        <w:rPr>
          <w:rFonts w:hint="eastAsia"/>
          <w:rtl/>
          <w:lang w:bidi="fa-IR"/>
        </w:rPr>
        <w:t>ل</w:t>
      </w:r>
      <w:r>
        <w:rPr>
          <w:rFonts w:hint="cs"/>
          <w:rtl/>
          <w:lang w:bidi="fa-IR"/>
        </w:rPr>
        <w:t>ی</w:t>
      </w:r>
      <w:r>
        <w:rPr>
          <w:rtl/>
          <w:lang w:bidi="fa-IR"/>
        </w:rPr>
        <w:t xml:space="preserve"> بالا، در مورد فرز ها</w:t>
      </w:r>
      <w:r>
        <w:rPr>
          <w:rFonts w:hint="cs"/>
          <w:rtl/>
          <w:lang w:bidi="fa-IR"/>
        </w:rPr>
        <w:t>ی</w:t>
      </w:r>
      <w:r>
        <w:rPr>
          <w:rtl/>
          <w:lang w:bidi="fa-IR"/>
        </w:rPr>
        <w:t xml:space="preserve"> انتها</w:t>
      </w:r>
      <w:r>
        <w:rPr>
          <w:rFonts w:hint="cs"/>
          <w:rtl/>
          <w:lang w:bidi="fa-IR"/>
        </w:rPr>
        <w:t>یی</w:t>
      </w:r>
      <w:r>
        <w:rPr>
          <w:rtl/>
          <w:lang w:bidi="fa-IR"/>
        </w:rPr>
        <w:t xml:space="preserve"> با قطر ها</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20 تا 30 م</w:t>
      </w:r>
      <w:r>
        <w:rPr>
          <w:rFonts w:hint="cs"/>
          <w:rtl/>
          <w:lang w:bidi="fa-IR"/>
        </w:rPr>
        <w:t>ی</w:t>
      </w:r>
      <w:r>
        <w:rPr>
          <w:rFonts w:hint="eastAsia"/>
          <w:rtl/>
          <w:lang w:bidi="fa-IR"/>
        </w:rPr>
        <w:t>ل</w:t>
      </w:r>
      <w:r>
        <w:rPr>
          <w:rFonts w:hint="cs"/>
          <w:rtl/>
          <w:lang w:bidi="fa-IR"/>
        </w:rPr>
        <w:t>ی</w:t>
      </w:r>
      <w:r>
        <w:rPr>
          <w:rtl/>
          <w:lang w:bidi="fa-IR"/>
        </w:rPr>
        <w:t xml:space="preserve"> متر ن</w:t>
      </w:r>
      <w:r>
        <w:rPr>
          <w:rFonts w:hint="cs"/>
          <w:rtl/>
          <w:lang w:bidi="fa-IR"/>
        </w:rPr>
        <w:t>ی</w:t>
      </w:r>
      <w:r>
        <w:rPr>
          <w:rFonts w:hint="eastAsia"/>
          <w:rtl/>
          <w:lang w:bidi="fa-IR"/>
        </w:rPr>
        <w:t>از</w:t>
      </w:r>
      <w:r>
        <w:rPr>
          <w:rtl/>
          <w:lang w:bidi="fa-IR"/>
        </w:rPr>
        <w:t xml:space="preserve"> به سرعت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ب</w:t>
      </w:r>
      <w:r>
        <w:rPr>
          <w:rFonts w:hint="cs"/>
          <w:rtl/>
          <w:lang w:bidi="fa-IR"/>
        </w:rPr>
        <w:t>ی</w:t>
      </w:r>
      <w:r>
        <w:rPr>
          <w:rFonts w:hint="eastAsia"/>
          <w:rtl/>
          <w:lang w:bidi="fa-IR"/>
        </w:rPr>
        <w:t>ش</w:t>
      </w:r>
      <w:r>
        <w:rPr>
          <w:rtl/>
          <w:lang w:bidi="fa-IR"/>
        </w:rPr>
        <w:t xml:space="preserve"> از 100.000 دور بر دق</w:t>
      </w:r>
      <w:r>
        <w:rPr>
          <w:rFonts w:hint="cs"/>
          <w:rtl/>
          <w:lang w:bidi="fa-IR"/>
        </w:rPr>
        <w:t>ی</w:t>
      </w:r>
      <w:r>
        <w:rPr>
          <w:rFonts w:hint="eastAsia"/>
          <w:rtl/>
          <w:lang w:bidi="fa-IR"/>
        </w:rPr>
        <w:t>قه</w:t>
      </w:r>
      <w:r>
        <w:rPr>
          <w:rtl/>
          <w:lang w:bidi="fa-IR"/>
        </w:rPr>
        <w:t xml:space="preserve"> دار</w:t>
      </w:r>
      <w:r>
        <w:rPr>
          <w:rFonts w:hint="cs"/>
          <w:rtl/>
          <w:lang w:bidi="fa-IR"/>
        </w:rPr>
        <w:t>ی</w:t>
      </w:r>
      <w:r>
        <w:rPr>
          <w:rFonts w:hint="eastAsia"/>
          <w:rtl/>
          <w:lang w:bidi="fa-IR"/>
        </w:rPr>
        <w:t>م</w:t>
      </w:r>
      <w:r>
        <w:rPr>
          <w:rtl/>
          <w:lang w:bidi="fa-IR"/>
        </w:rPr>
        <w:t>. بر طبق حالت واقع</w:t>
      </w:r>
      <w:r>
        <w:rPr>
          <w:rFonts w:hint="cs"/>
          <w:rtl/>
          <w:lang w:bidi="fa-IR"/>
        </w:rPr>
        <w:t>ی</w:t>
      </w:r>
      <w:r>
        <w:rPr>
          <w:rtl/>
          <w:lang w:bidi="fa-IR"/>
        </w:rPr>
        <w:t xml:space="preserve"> تکنولوژ</w:t>
      </w:r>
      <w:r>
        <w:rPr>
          <w:rFonts w:hint="cs"/>
          <w:rtl/>
          <w:lang w:bidi="fa-IR"/>
        </w:rPr>
        <w:t>ی</w:t>
      </w:r>
      <w:r>
        <w:rPr>
          <w:rtl/>
          <w:lang w:bidi="fa-IR"/>
        </w:rPr>
        <w:t xml:space="preserve"> ها</w:t>
      </w:r>
      <w:r>
        <w:rPr>
          <w:rFonts w:hint="cs"/>
          <w:rtl/>
          <w:lang w:bidi="fa-IR"/>
        </w:rPr>
        <w:t>ی</w:t>
      </w:r>
      <w:r>
        <w:rPr>
          <w:rtl/>
          <w:lang w:bidi="fa-IR"/>
        </w:rPr>
        <w:t xml:space="preserve"> رلبر</w:t>
      </w:r>
      <w:r>
        <w:rPr>
          <w:rFonts w:hint="cs"/>
          <w:rtl/>
          <w:lang w:bidi="fa-IR"/>
        </w:rPr>
        <w:t>ی</w:t>
      </w:r>
      <w:r>
        <w:rPr>
          <w:rFonts w:hint="eastAsia"/>
          <w:rtl/>
          <w:lang w:bidi="fa-IR"/>
        </w:rPr>
        <w:t>نگ،</w:t>
      </w:r>
      <w:r>
        <w:rPr>
          <w:rtl/>
          <w:lang w:bidi="fa-IR"/>
        </w:rPr>
        <w:t xml:space="preserve"> ا</w:t>
      </w:r>
      <w:r>
        <w:rPr>
          <w:rFonts w:hint="cs"/>
          <w:rtl/>
          <w:lang w:bidi="fa-IR"/>
        </w:rPr>
        <w:t>ی</w:t>
      </w:r>
      <w:r>
        <w:rPr>
          <w:rFonts w:hint="eastAsia"/>
          <w:rtl/>
          <w:lang w:bidi="fa-IR"/>
        </w:rPr>
        <w:t>ن</w:t>
      </w:r>
      <w:r>
        <w:rPr>
          <w:rtl/>
          <w:lang w:bidi="fa-IR"/>
        </w:rPr>
        <w:t xml:space="preserve"> امکان فقط بوس</w:t>
      </w:r>
      <w:r>
        <w:rPr>
          <w:rFonts w:hint="cs"/>
          <w:rtl/>
          <w:lang w:bidi="fa-IR"/>
        </w:rPr>
        <w:t>ی</w:t>
      </w:r>
      <w:r>
        <w:rPr>
          <w:rFonts w:hint="eastAsia"/>
          <w:rtl/>
          <w:lang w:bidi="fa-IR"/>
        </w:rPr>
        <w:t>له</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با قطر متوسط 30 م</w:t>
      </w:r>
      <w:r>
        <w:rPr>
          <w:rFonts w:hint="cs"/>
          <w:rtl/>
          <w:lang w:bidi="fa-IR"/>
        </w:rPr>
        <w:t>ی</w:t>
      </w:r>
      <w:r>
        <w:rPr>
          <w:rFonts w:hint="eastAsia"/>
          <w:rtl/>
          <w:lang w:bidi="fa-IR"/>
        </w:rPr>
        <w:t>ل</w:t>
      </w:r>
      <w:r>
        <w:rPr>
          <w:rFonts w:hint="cs"/>
          <w:rtl/>
          <w:lang w:bidi="fa-IR"/>
        </w:rPr>
        <w:t>ی</w:t>
      </w:r>
      <w:r>
        <w:rPr>
          <w:rtl/>
          <w:lang w:bidi="fa-IR"/>
        </w:rPr>
        <w:t xml:space="preserve"> متر امکان پذ</w:t>
      </w:r>
      <w:r>
        <w:rPr>
          <w:rFonts w:hint="cs"/>
          <w:rtl/>
          <w:lang w:bidi="fa-IR"/>
        </w:rPr>
        <w:t>ی</w:t>
      </w:r>
      <w:r>
        <w:rPr>
          <w:rFonts w:hint="eastAsia"/>
          <w:rtl/>
          <w:lang w:bidi="fa-IR"/>
        </w:rPr>
        <w:t>ر</w:t>
      </w:r>
      <w:r>
        <w:rPr>
          <w:rtl/>
          <w:lang w:bidi="fa-IR"/>
        </w:rPr>
        <w:t xml:space="preserve"> </w:t>
      </w:r>
      <w:r>
        <w:rPr>
          <w:rFonts w:hint="eastAsia"/>
          <w:rtl/>
          <w:lang w:bidi="fa-IR"/>
        </w:rPr>
        <w:t>است</w:t>
      </w:r>
      <w:r>
        <w:rPr>
          <w:rtl/>
          <w:lang w:bidi="fa-IR"/>
        </w:rPr>
        <w:t>. اما بخاطر شرا</w:t>
      </w:r>
      <w:r>
        <w:rPr>
          <w:rFonts w:hint="cs"/>
          <w:rtl/>
          <w:lang w:bidi="fa-IR"/>
        </w:rPr>
        <w:t>ی</w:t>
      </w:r>
      <w:r>
        <w:rPr>
          <w:rFonts w:hint="eastAsia"/>
          <w:rtl/>
          <w:lang w:bidi="fa-IR"/>
        </w:rPr>
        <w:t>ط</w:t>
      </w:r>
      <w:r>
        <w:rPr>
          <w:rtl/>
          <w:lang w:bidi="fa-IR"/>
        </w:rPr>
        <w:t xml:space="preserve"> ها</w:t>
      </w:r>
      <w:r>
        <w:rPr>
          <w:rFonts w:hint="cs"/>
          <w:rtl/>
          <w:lang w:bidi="fa-IR"/>
        </w:rPr>
        <w:t>ی</w:t>
      </w:r>
      <w:r>
        <w:rPr>
          <w:rtl/>
          <w:lang w:bidi="fa-IR"/>
        </w:rPr>
        <w:t xml:space="preserve"> کاربرد</w:t>
      </w:r>
      <w:r>
        <w:rPr>
          <w:rFonts w:hint="cs"/>
          <w:rtl/>
          <w:lang w:bidi="fa-IR"/>
        </w:rPr>
        <w:t>ی</w:t>
      </w:r>
      <w:r>
        <w:rPr>
          <w:rtl/>
          <w:lang w:bidi="fa-IR"/>
        </w:rPr>
        <w:t xml:space="preserve"> خ</w:t>
      </w:r>
      <w:r>
        <w:rPr>
          <w:rFonts w:hint="cs"/>
          <w:rtl/>
          <w:lang w:bidi="fa-IR"/>
        </w:rPr>
        <w:t>ی</w:t>
      </w:r>
      <w:r>
        <w:rPr>
          <w:rFonts w:hint="eastAsia"/>
          <w:rtl/>
          <w:lang w:bidi="fa-IR"/>
        </w:rPr>
        <w:t>ل</w:t>
      </w:r>
      <w:r>
        <w:rPr>
          <w:rFonts w:hint="cs"/>
          <w:rtl/>
          <w:lang w:bidi="fa-IR"/>
        </w:rPr>
        <w:t>ی</w:t>
      </w:r>
      <w:r>
        <w:rPr>
          <w:rtl/>
          <w:lang w:bidi="fa-IR"/>
        </w:rPr>
        <w:t xml:space="preserve"> ز</w:t>
      </w:r>
      <w:r>
        <w:rPr>
          <w:rFonts w:hint="cs"/>
          <w:rtl/>
          <w:lang w:bidi="fa-IR"/>
        </w:rPr>
        <w:t>ی</w:t>
      </w:r>
      <w:r>
        <w:rPr>
          <w:rFonts w:hint="eastAsia"/>
          <w:rtl/>
          <w:lang w:bidi="fa-IR"/>
        </w:rPr>
        <w:t>اد</w:t>
      </w:r>
      <w:r>
        <w:rPr>
          <w:rtl/>
          <w:lang w:bidi="fa-IR"/>
        </w:rPr>
        <w:t xml:space="preserve"> همه اجزا</w:t>
      </w:r>
      <w:r>
        <w:rPr>
          <w:rFonts w:hint="cs"/>
          <w:rtl/>
          <w:lang w:bidi="fa-IR"/>
        </w:rPr>
        <w:t>ی</w:t>
      </w:r>
      <w:r>
        <w:rPr>
          <w:rtl/>
          <w:lang w:bidi="fa-IR"/>
        </w:rPr>
        <w:t xml:space="preserve"> کاربرد</w:t>
      </w:r>
      <w:r>
        <w:rPr>
          <w:rFonts w:hint="cs"/>
          <w:rtl/>
          <w:lang w:bidi="fa-IR"/>
        </w:rPr>
        <w:t>ی</w:t>
      </w:r>
      <w:r>
        <w:rPr>
          <w:rtl/>
          <w:lang w:bidi="fa-IR"/>
        </w:rPr>
        <w:t xml:space="preserve"> قطعه اسپ</w:t>
      </w:r>
      <w:r>
        <w:rPr>
          <w:rFonts w:hint="cs"/>
          <w:rtl/>
          <w:lang w:bidi="fa-IR"/>
        </w:rPr>
        <w:t>ی</w:t>
      </w:r>
      <w:r>
        <w:rPr>
          <w:rFonts w:hint="eastAsia"/>
          <w:rtl/>
          <w:lang w:bidi="fa-IR"/>
        </w:rPr>
        <w:t>ندل</w:t>
      </w:r>
      <w:r>
        <w:rPr>
          <w:rtl/>
          <w:lang w:bidi="fa-IR"/>
        </w:rPr>
        <w:t xml:space="preserve"> اصل</w:t>
      </w:r>
      <w:r>
        <w:rPr>
          <w:rFonts w:hint="cs"/>
          <w:rtl/>
          <w:lang w:bidi="fa-IR"/>
        </w:rPr>
        <w:t>ی</w:t>
      </w:r>
      <w:r>
        <w:rPr>
          <w:rtl/>
          <w:lang w:bidi="fa-IR"/>
        </w:rPr>
        <w:t xml:space="preserve"> </w:t>
      </w:r>
      <w:r>
        <w:rPr>
          <w:rFonts w:ascii="Arial" w:hAnsi="Arial" w:cs="Arial" w:hint="cs"/>
          <w:rtl/>
          <w:lang w:bidi="fa-IR"/>
        </w:rPr>
        <w:t>–</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روتور موتور و همچن</w:t>
      </w:r>
      <w:r>
        <w:rPr>
          <w:rFonts w:hint="cs"/>
          <w:rtl/>
          <w:lang w:bidi="fa-IR"/>
        </w:rPr>
        <w:t>ی</w:t>
      </w:r>
      <w:r>
        <w:rPr>
          <w:rFonts w:hint="eastAsia"/>
          <w:rtl/>
          <w:lang w:bidi="fa-IR"/>
        </w:rPr>
        <w:t>ن</w:t>
      </w:r>
      <w:r>
        <w:rPr>
          <w:rtl/>
          <w:lang w:bidi="fa-IR"/>
        </w:rPr>
        <w:t xml:space="preserve"> مجموعه چرخش</w:t>
      </w:r>
      <w:r>
        <w:rPr>
          <w:rFonts w:hint="cs"/>
          <w:rtl/>
          <w:lang w:bidi="fa-IR"/>
        </w:rPr>
        <w:t>ی</w:t>
      </w:r>
      <w:r>
        <w:rPr>
          <w:rtl/>
          <w:lang w:bidi="fa-IR"/>
        </w:rPr>
        <w:t xml:space="preserve"> - تا حد مجاز ف</w:t>
      </w:r>
      <w:r>
        <w:rPr>
          <w:rFonts w:hint="cs"/>
          <w:rtl/>
          <w:lang w:bidi="fa-IR"/>
        </w:rPr>
        <w:t>ی</w:t>
      </w:r>
      <w:r>
        <w:rPr>
          <w:rFonts w:hint="eastAsia"/>
          <w:rtl/>
          <w:lang w:bidi="fa-IR"/>
        </w:rPr>
        <w:t>ز</w:t>
      </w:r>
      <w:r>
        <w:rPr>
          <w:rFonts w:hint="cs"/>
          <w:rtl/>
          <w:lang w:bidi="fa-IR"/>
        </w:rPr>
        <w:t>ی</w:t>
      </w:r>
      <w:r>
        <w:rPr>
          <w:rFonts w:hint="eastAsia"/>
          <w:rtl/>
          <w:lang w:bidi="fa-IR"/>
        </w:rPr>
        <w:t>ک</w:t>
      </w:r>
      <w:r>
        <w:rPr>
          <w:rFonts w:hint="cs"/>
          <w:rtl/>
          <w:lang w:bidi="fa-IR"/>
        </w:rPr>
        <w:t>ی</w:t>
      </w:r>
      <w:r>
        <w:rPr>
          <w:rtl/>
          <w:lang w:bidi="fa-IR"/>
        </w:rPr>
        <w:t xml:space="preserve"> شان بارگذار</w:t>
      </w:r>
      <w:r>
        <w:rPr>
          <w:rFonts w:hint="cs"/>
          <w:rtl/>
          <w:lang w:bidi="fa-IR"/>
        </w:rPr>
        <w:t>ی</w:t>
      </w:r>
      <w:r>
        <w:rPr>
          <w:rtl/>
          <w:lang w:bidi="fa-IR"/>
        </w:rPr>
        <w:t xml:space="preserve"> م</w:t>
      </w:r>
      <w:r>
        <w:rPr>
          <w:rFonts w:hint="cs"/>
          <w:rtl/>
          <w:lang w:bidi="fa-IR"/>
        </w:rPr>
        <w:t>ی</w:t>
      </w:r>
      <w:r>
        <w:rPr>
          <w:rtl/>
          <w:lang w:bidi="fa-IR"/>
        </w:rPr>
        <w:t xml:space="preserve"> شوند.</w:t>
      </w:r>
    </w:p>
    <w:p w14:paraId="5DA14A33" w14:textId="77777777" w:rsidR="00E348B8" w:rsidRDefault="00E348B8" w:rsidP="00E348B8">
      <w:pPr>
        <w:pStyle w:val="a8"/>
        <w:spacing w:line="360" w:lineRule="auto"/>
        <w:jc w:val="both"/>
        <w:rPr>
          <w:rtl/>
          <w:lang w:bidi="fa-IR"/>
        </w:rPr>
      </w:pPr>
      <w:r>
        <w:rPr>
          <w:rFonts w:hint="eastAsia"/>
          <w:rtl/>
          <w:lang w:bidi="fa-IR"/>
        </w:rPr>
        <w:t>از</w:t>
      </w:r>
      <w:r>
        <w:rPr>
          <w:rtl/>
          <w:lang w:bidi="fa-IR"/>
        </w:rPr>
        <w:t xml:space="preserve"> سو</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ن</w:t>
      </w:r>
      <w:r>
        <w:rPr>
          <w:rFonts w:hint="cs"/>
          <w:rtl/>
          <w:lang w:bidi="fa-IR"/>
        </w:rPr>
        <w:t>ی</w:t>
      </w:r>
      <w:r>
        <w:rPr>
          <w:rFonts w:hint="eastAsia"/>
          <w:rtl/>
          <w:lang w:bidi="fa-IR"/>
        </w:rPr>
        <w:t>از</w:t>
      </w:r>
      <w:r>
        <w:rPr>
          <w:rtl/>
          <w:lang w:bidi="fa-IR"/>
        </w:rPr>
        <w:t xml:space="preserve"> است تا اسپ</w:t>
      </w:r>
      <w:r>
        <w:rPr>
          <w:rFonts w:hint="cs"/>
          <w:rtl/>
          <w:lang w:bidi="fa-IR"/>
        </w:rPr>
        <w:t>ی</w:t>
      </w:r>
      <w:r>
        <w:rPr>
          <w:rFonts w:hint="eastAsia"/>
          <w:rtl/>
          <w:lang w:bidi="fa-IR"/>
        </w:rPr>
        <w:t>ندل</w:t>
      </w:r>
      <w:r>
        <w:rPr>
          <w:rtl/>
          <w:lang w:bidi="fa-IR"/>
        </w:rPr>
        <w:t xml:space="preserve"> ها</w:t>
      </w:r>
      <w:r>
        <w:rPr>
          <w:rFonts w:hint="cs"/>
          <w:rtl/>
          <w:lang w:bidi="fa-IR"/>
        </w:rPr>
        <w:t>ی</w:t>
      </w:r>
      <w:r>
        <w:rPr>
          <w:rtl/>
          <w:lang w:bidi="fa-IR"/>
        </w:rPr>
        <w:t xml:space="preserve"> اصل</w:t>
      </w:r>
      <w:r>
        <w:rPr>
          <w:rFonts w:hint="cs"/>
          <w:rtl/>
          <w:lang w:bidi="fa-IR"/>
        </w:rPr>
        <w:t>ی</w:t>
      </w:r>
      <w:r>
        <w:rPr>
          <w:rtl/>
          <w:lang w:bidi="fa-IR"/>
        </w:rPr>
        <w:t xml:space="preserve"> برا</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ابزار چند منظوره قابل استفاده باشند. و ا</w:t>
      </w:r>
      <w:r>
        <w:rPr>
          <w:rFonts w:hint="cs"/>
          <w:rtl/>
          <w:lang w:bidi="fa-IR"/>
        </w:rPr>
        <w:t>ی</w:t>
      </w:r>
      <w:r>
        <w:rPr>
          <w:rFonts w:hint="eastAsia"/>
          <w:rtl/>
          <w:lang w:bidi="fa-IR"/>
        </w:rPr>
        <w:t>ن</w:t>
      </w:r>
      <w:r>
        <w:rPr>
          <w:rtl/>
          <w:lang w:bidi="fa-IR"/>
        </w:rPr>
        <w:t xml:space="preserve"> ن</w:t>
      </w:r>
      <w:r>
        <w:rPr>
          <w:rFonts w:hint="cs"/>
          <w:rtl/>
          <w:lang w:bidi="fa-IR"/>
        </w:rPr>
        <w:t>ی</w:t>
      </w:r>
      <w:r>
        <w:rPr>
          <w:rFonts w:hint="eastAsia"/>
          <w:rtl/>
          <w:lang w:bidi="fa-IR"/>
        </w:rPr>
        <w:t>از</w:t>
      </w:r>
      <w:r>
        <w:rPr>
          <w:rtl/>
          <w:lang w:bidi="fa-IR"/>
        </w:rPr>
        <w:t xml:space="preserve"> ها</w:t>
      </w:r>
      <w:r>
        <w:rPr>
          <w:rFonts w:hint="cs"/>
          <w:rtl/>
          <w:lang w:bidi="fa-IR"/>
        </w:rPr>
        <w:t>ی</w:t>
      </w:r>
      <w:r>
        <w:rPr>
          <w:rtl/>
          <w:lang w:bidi="fa-IR"/>
        </w:rPr>
        <w:t xml:space="preserve"> چند منظوره، و</w:t>
      </w:r>
      <w:r>
        <w:rPr>
          <w:rFonts w:hint="cs"/>
          <w:rtl/>
          <w:lang w:bidi="fa-IR"/>
        </w:rPr>
        <w:t>ی</w:t>
      </w:r>
      <w:r>
        <w:rPr>
          <w:rFonts w:hint="eastAsia"/>
          <w:rtl/>
          <w:lang w:bidi="fa-IR"/>
        </w:rPr>
        <w:t>ژگ</w:t>
      </w:r>
      <w:r>
        <w:rPr>
          <w:rFonts w:hint="cs"/>
          <w:rtl/>
          <w:lang w:bidi="fa-IR"/>
        </w:rPr>
        <w:t>ی</w:t>
      </w:r>
      <w:r>
        <w:rPr>
          <w:rtl/>
          <w:lang w:bidi="fa-IR"/>
        </w:rPr>
        <w:t xml:space="preserve"> آنها را تع</w:t>
      </w:r>
      <w:r>
        <w:rPr>
          <w:rFonts w:hint="cs"/>
          <w:rtl/>
          <w:lang w:bidi="fa-IR"/>
        </w:rPr>
        <w:t>یی</w:t>
      </w:r>
      <w:r>
        <w:rPr>
          <w:rFonts w:hint="eastAsia"/>
          <w:rtl/>
          <w:lang w:bidi="fa-IR"/>
        </w:rPr>
        <w:t>ن</w:t>
      </w:r>
      <w:r>
        <w:rPr>
          <w:rtl/>
          <w:lang w:bidi="fa-IR"/>
        </w:rPr>
        <w:t xml:space="preserve"> م</w:t>
      </w:r>
      <w:r>
        <w:rPr>
          <w:rFonts w:hint="cs"/>
          <w:rtl/>
          <w:lang w:bidi="fa-IR"/>
        </w:rPr>
        <w:t>ی</w:t>
      </w:r>
      <w:r>
        <w:rPr>
          <w:rtl/>
          <w:lang w:bidi="fa-IR"/>
        </w:rPr>
        <w:t xml:space="preserve"> کند. به عنوان مثال خشن کار</w:t>
      </w:r>
      <w:r>
        <w:rPr>
          <w:rFonts w:hint="cs"/>
          <w:rtl/>
          <w:lang w:bidi="fa-IR"/>
        </w:rPr>
        <w:t>ی</w:t>
      </w:r>
      <w:r>
        <w:rPr>
          <w:rtl/>
          <w:lang w:bidi="fa-IR"/>
        </w:rPr>
        <w:t xml:space="preserve"> فولاد از طر</w:t>
      </w:r>
      <w:r>
        <w:rPr>
          <w:rFonts w:hint="cs"/>
          <w:rtl/>
          <w:lang w:bidi="fa-IR"/>
        </w:rPr>
        <w:t>ی</w:t>
      </w:r>
      <w:r>
        <w:rPr>
          <w:rFonts w:hint="eastAsia"/>
          <w:rtl/>
          <w:lang w:bidi="fa-IR"/>
        </w:rPr>
        <w:t>ق</w:t>
      </w:r>
      <w:r>
        <w:rPr>
          <w:rtl/>
          <w:lang w:bidi="fa-IR"/>
        </w:rPr>
        <w:t xml:space="preserve"> ن</w:t>
      </w:r>
      <w:r>
        <w:rPr>
          <w:rFonts w:hint="cs"/>
          <w:rtl/>
          <w:lang w:bidi="fa-IR"/>
        </w:rPr>
        <w:t>ی</w:t>
      </w:r>
      <w:r>
        <w:rPr>
          <w:rFonts w:hint="eastAsia"/>
          <w:rtl/>
          <w:lang w:bidi="fa-IR"/>
        </w:rPr>
        <w:t>روها</w:t>
      </w:r>
      <w:r>
        <w:rPr>
          <w:rFonts w:hint="cs"/>
          <w:rtl/>
          <w:lang w:bidi="fa-IR"/>
        </w:rPr>
        <w:t>ی</w:t>
      </w:r>
      <w:r>
        <w:rPr>
          <w:rtl/>
          <w:lang w:bidi="fa-IR"/>
        </w:rPr>
        <w:t xml:space="preserve"> برش</w:t>
      </w:r>
      <w:r>
        <w:rPr>
          <w:rFonts w:hint="cs"/>
          <w:rtl/>
          <w:lang w:bidi="fa-IR"/>
        </w:rPr>
        <w:t>ی</w:t>
      </w:r>
      <w:r>
        <w:rPr>
          <w:rtl/>
          <w:lang w:bidi="fa-IR"/>
        </w:rPr>
        <w:t xml:space="preserve"> بالا و گشتاور ها و م</w:t>
      </w:r>
      <w:r>
        <w:rPr>
          <w:rFonts w:hint="cs"/>
          <w:rtl/>
          <w:lang w:bidi="fa-IR"/>
        </w:rPr>
        <w:t>ی</w:t>
      </w:r>
      <w:r>
        <w:rPr>
          <w:rFonts w:hint="eastAsia"/>
          <w:rtl/>
          <w:lang w:bidi="fa-IR"/>
        </w:rPr>
        <w:t>انگ</w:t>
      </w:r>
      <w:r>
        <w:rPr>
          <w:rFonts w:hint="cs"/>
          <w:rtl/>
          <w:lang w:bidi="fa-IR"/>
        </w:rPr>
        <w:t>ی</w:t>
      </w:r>
      <w:r>
        <w:rPr>
          <w:rFonts w:hint="eastAsia"/>
          <w:rtl/>
          <w:lang w:bidi="fa-IR"/>
        </w:rPr>
        <w:t>ن</w:t>
      </w:r>
      <w:r>
        <w:rPr>
          <w:rtl/>
          <w:lang w:bidi="fa-IR"/>
        </w:rPr>
        <w:t xml:space="preserve"> سرعت ها</w:t>
      </w:r>
      <w:r>
        <w:rPr>
          <w:rFonts w:hint="cs"/>
          <w:rtl/>
          <w:lang w:bidi="fa-IR"/>
        </w:rPr>
        <w:t>ی</w:t>
      </w:r>
      <w:r>
        <w:rPr>
          <w:rtl/>
          <w:lang w:bidi="fa-IR"/>
        </w:rPr>
        <w:t xml:space="preserve"> چرخش</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tl/>
          <w:lang w:bidi="fa-IR"/>
        </w:rPr>
        <w:t xml:space="preserve"> شود. د</w:t>
      </w:r>
      <w:r>
        <w:rPr>
          <w:rFonts w:hint="eastAsia"/>
          <w:rtl/>
          <w:lang w:bidi="fa-IR"/>
        </w:rPr>
        <w:t>ر</w:t>
      </w:r>
      <w:r>
        <w:rPr>
          <w:rtl/>
          <w:lang w:bidi="fa-IR"/>
        </w:rPr>
        <w:t xml:space="preserve"> ا</w:t>
      </w:r>
      <w:r>
        <w:rPr>
          <w:rFonts w:hint="cs"/>
          <w:rtl/>
          <w:lang w:bidi="fa-IR"/>
        </w:rPr>
        <w:t>ی</w:t>
      </w:r>
      <w:r>
        <w:rPr>
          <w:rFonts w:hint="eastAsia"/>
          <w:rtl/>
          <w:lang w:bidi="fa-IR"/>
        </w:rPr>
        <w:t>ن</w:t>
      </w:r>
      <w:r>
        <w:rPr>
          <w:rtl/>
          <w:lang w:bidi="fa-IR"/>
        </w:rPr>
        <w:t xml:space="preserve"> موارد اسپ</w:t>
      </w:r>
      <w:r>
        <w:rPr>
          <w:rFonts w:hint="cs"/>
          <w:rtl/>
          <w:lang w:bidi="fa-IR"/>
        </w:rPr>
        <w:t>ی</w:t>
      </w:r>
      <w:r>
        <w:rPr>
          <w:rFonts w:hint="eastAsia"/>
          <w:rtl/>
          <w:lang w:bidi="fa-IR"/>
        </w:rPr>
        <w:t>ندل</w:t>
      </w:r>
      <w:r>
        <w:rPr>
          <w:rtl/>
          <w:lang w:bidi="fa-IR"/>
        </w:rPr>
        <w:t xml:space="preserve"> و قطر ها</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بزرگتر برا</w:t>
      </w:r>
      <w:r>
        <w:rPr>
          <w:rFonts w:hint="cs"/>
          <w:rtl/>
          <w:lang w:bidi="fa-IR"/>
        </w:rPr>
        <w:t>ی</w:t>
      </w:r>
      <w:r>
        <w:rPr>
          <w:rtl/>
          <w:lang w:bidi="fa-IR"/>
        </w:rPr>
        <w:t xml:space="preserve"> تحمل ا</w:t>
      </w:r>
      <w:r>
        <w:rPr>
          <w:rFonts w:hint="cs"/>
          <w:rtl/>
          <w:lang w:bidi="fa-IR"/>
        </w:rPr>
        <w:t>ی</w:t>
      </w:r>
      <w:r>
        <w:rPr>
          <w:rFonts w:hint="eastAsia"/>
          <w:rtl/>
          <w:lang w:bidi="fa-IR"/>
        </w:rPr>
        <w:t>ن</w:t>
      </w:r>
      <w:r>
        <w:rPr>
          <w:rtl/>
          <w:lang w:bidi="fa-IR"/>
        </w:rPr>
        <w:t xml:space="preserve"> بارگذار</w:t>
      </w:r>
      <w:r>
        <w:rPr>
          <w:rFonts w:hint="cs"/>
          <w:rtl/>
          <w:lang w:bidi="fa-IR"/>
        </w:rPr>
        <w:t>ی</w:t>
      </w:r>
      <w:r>
        <w:rPr>
          <w:rtl/>
          <w:lang w:bidi="fa-IR"/>
        </w:rPr>
        <w:t xml:space="preserve"> ها ضرور</w:t>
      </w:r>
      <w:r>
        <w:rPr>
          <w:rFonts w:hint="cs"/>
          <w:rtl/>
          <w:lang w:bidi="fa-IR"/>
        </w:rPr>
        <w:t>ی</w:t>
      </w:r>
      <w:r>
        <w:rPr>
          <w:rtl/>
          <w:lang w:bidi="fa-IR"/>
        </w:rPr>
        <w:t xml:space="preserve"> است.</w:t>
      </w:r>
    </w:p>
    <w:p w14:paraId="69FD4658" w14:textId="0FA862B1" w:rsidR="00E4508C" w:rsidRPr="005149A9" w:rsidRDefault="00E348B8" w:rsidP="00E348B8">
      <w:pPr>
        <w:pStyle w:val="a8"/>
        <w:spacing w:line="360" w:lineRule="auto"/>
        <w:jc w:val="both"/>
        <w:rPr>
          <w:lang w:bidi="fa-IR"/>
        </w:rPr>
      </w:pPr>
      <w:r>
        <w:rPr>
          <w:rFonts w:hint="eastAsia"/>
          <w:rtl/>
          <w:lang w:bidi="fa-IR"/>
        </w:rPr>
        <w:t>با</w:t>
      </w:r>
      <w:r>
        <w:rPr>
          <w:rtl/>
          <w:lang w:bidi="fa-IR"/>
        </w:rPr>
        <w:t xml:space="preserve"> توجه به ن</w:t>
      </w:r>
      <w:r>
        <w:rPr>
          <w:rFonts w:hint="cs"/>
          <w:rtl/>
          <w:lang w:bidi="fa-IR"/>
        </w:rPr>
        <w:t>ی</w:t>
      </w:r>
      <w:r>
        <w:rPr>
          <w:rFonts w:hint="eastAsia"/>
          <w:rtl/>
          <w:lang w:bidi="fa-IR"/>
        </w:rPr>
        <w:t>از</w:t>
      </w:r>
      <w:r>
        <w:rPr>
          <w:rtl/>
          <w:lang w:bidi="fa-IR"/>
        </w:rPr>
        <w:t xml:space="preserve"> ها</w:t>
      </w:r>
      <w:r>
        <w:rPr>
          <w:rFonts w:hint="cs"/>
          <w:rtl/>
          <w:lang w:bidi="fa-IR"/>
        </w:rPr>
        <w:t>ی</w:t>
      </w:r>
      <w:r>
        <w:rPr>
          <w:rtl/>
          <w:lang w:bidi="fa-IR"/>
        </w:rPr>
        <w:t xml:space="preserve"> ذکر شده، روش ها</w:t>
      </w:r>
      <w:r>
        <w:rPr>
          <w:rFonts w:hint="cs"/>
          <w:rtl/>
          <w:lang w:bidi="fa-IR"/>
        </w:rPr>
        <w:t>ی</w:t>
      </w:r>
      <w:r>
        <w:rPr>
          <w:rtl/>
          <w:lang w:bidi="fa-IR"/>
        </w:rPr>
        <w:t xml:space="preserve"> اساس</w:t>
      </w:r>
      <w:r>
        <w:rPr>
          <w:rFonts w:hint="cs"/>
          <w:rtl/>
          <w:lang w:bidi="fa-IR"/>
        </w:rPr>
        <w:t>ی</w:t>
      </w:r>
      <w:r>
        <w:rPr>
          <w:rtl/>
          <w:lang w:bidi="fa-IR"/>
        </w:rPr>
        <w:t xml:space="preserve"> ذ</w:t>
      </w:r>
      <w:r>
        <w:rPr>
          <w:rFonts w:hint="cs"/>
          <w:rtl/>
          <w:lang w:bidi="fa-IR"/>
        </w:rPr>
        <w:t>ی</w:t>
      </w:r>
      <w:r>
        <w:rPr>
          <w:rFonts w:hint="eastAsia"/>
          <w:rtl/>
          <w:lang w:bidi="fa-IR"/>
        </w:rPr>
        <w:t>ل</w:t>
      </w:r>
      <w:r>
        <w:rPr>
          <w:rtl/>
          <w:lang w:bidi="fa-IR"/>
        </w:rPr>
        <w:t xml:space="preserve"> برا</w:t>
      </w:r>
      <w:r>
        <w:rPr>
          <w:rFonts w:hint="cs"/>
          <w:rtl/>
          <w:lang w:bidi="fa-IR"/>
        </w:rPr>
        <w:t>ی</w:t>
      </w:r>
      <w:r>
        <w:rPr>
          <w:rtl/>
          <w:lang w:bidi="fa-IR"/>
        </w:rPr>
        <w:t xml:space="preserve"> طراح</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ها</w:t>
      </w:r>
      <w:r>
        <w:rPr>
          <w:rFonts w:hint="cs"/>
          <w:rtl/>
          <w:lang w:bidi="fa-IR"/>
        </w:rPr>
        <w:t>ی</w:t>
      </w:r>
      <w:r>
        <w:rPr>
          <w:rtl/>
          <w:lang w:bidi="fa-IR"/>
        </w:rPr>
        <w:t xml:space="preserve"> اصل</w:t>
      </w:r>
      <w:r>
        <w:rPr>
          <w:rFonts w:hint="cs"/>
          <w:rtl/>
          <w:lang w:bidi="fa-IR"/>
        </w:rPr>
        <w:t>ی</w:t>
      </w:r>
      <w:r>
        <w:rPr>
          <w:rtl/>
          <w:lang w:bidi="fa-IR"/>
        </w:rPr>
        <w:t xml:space="preserve"> طرح شده است. برا</w:t>
      </w:r>
      <w:r>
        <w:rPr>
          <w:rFonts w:hint="cs"/>
          <w:rtl/>
          <w:lang w:bidi="fa-IR"/>
        </w:rPr>
        <w:t>ی</w:t>
      </w:r>
      <w:r>
        <w:rPr>
          <w:rtl/>
          <w:lang w:bidi="fa-IR"/>
        </w:rPr>
        <w:t xml:space="preserve"> عمل</w:t>
      </w:r>
      <w:r>
        <w:rPr>
          <w:rFonts w:hint="cs"/>
          <w:rtl/>
          <w:lang w:bidi="fa-IR"/>
        </w:rPr>
        <w:t>ی</w:t>
      </w:r>
      <w:r>
        <w:rPr>
          <w:rtl/>
          <w:lang w:bidi="fa-IR"/>
        </w:rPr>
        <w:t xml:space="preserve"> کردن ا</w:t>
      </w:r>
      <w:r>
        <w:rPr>
          <w:rFonts w:hint="cs"/>
          <w:rtl/>
          <w:lang w:bidi="fa-IR"/>
        </w:rPr>
        <w:t>ی</w:t>
      </w:r>
      <w:r>
        <w:rPr>
          <w:rFonts w:hint="eastAsia"/>
          <w:rtl/>
          <w:lang w:bidi="fa-IR"/>
        </w:rPr>
        <w:t>ن</w:t>
      </w:r>
      <w:r>
        <w:rPr>
          <w:rtl/>
          <w:lang w:bidi="fa-IR"/>
        </w:rPr>
        <w:t xml:space="preserve"> خواسته ها، با اطم</w:t>
      </w:r>
      <w:r>
        <w:rPr>
          <w:rFonts w:hint="cs"/>
          <w:rtl/>
          <w:lang w:bidi="fa-IR"/>
        </w:rPr>
        <w:t>ی</w:t>
      </w:r>
      <w:r>
        <w:rPr>
          <w:rFonts w:hint="eastAsia"/>
          <w:rtl/>
          <w:lang w:bidi="fa-IR"/>
        </w:rPr>
        <w:t>نان</w:t>
      </w:r>
      <w:r>
        <w:rPr>
          <w:rtl/>
          <w:lang w:bidi="fa-IR"/>
        </w:rPr>
        <w:t xml:space="preserve"> از سخت</w:t>
      </w:r>
      <w:r>
        <w:rPr>
          <w:rFonts w:hint="cs"/>
          <w:rtl/>
          <w:lang w:bidi="fa-IR"/>
        </w:rPr>
        <w:t>ی</w:t>
      </w:r>
      <w:r>
        <w:rPr>
          <w:rtl/>
          <w:lang w:bidi="fa-IR"/>
        </w:rPr>
        <w:t xml:space="preserve"> کاف</w:t>
      </w:r>
      <w:r>
        <w:rPr>
          <w:rFonts w:hint="cs"/>
          <w:rtl/>
          <w:lang w:bidi="fa-IR"/>
        </w:rPr>
        <w:t>ی</w:t>
      </w:r>
      <w:r>
        <w:rPr>
          <w:rtl/>
          <w:lang w:bidi="fa-IR"/>
        </w:rPr>
        <w:t xml:space="preserve"> و توانا</w:t>
      </w:r>
      <w:r>
        <w:rPr>
          <w:rFonts w:hint="cs"/>
          <w:rtl/>
          <w:lang w:bidi="fa-IR"/>
        </w:rPr>
        <w:t>یی</w:t>
      </w:r>
      <w:r>
        <w:rPr>
          <w:rtl/>
          <w:lang w:bidi="fa-IR"/>
        </w:rPr>
        <w:t xml:space="preserve"> بدنه اسپ</w:t>
      </w:r>
      <w:r>
        <w:rPr>
          <w:rFonts w:hint="cs"/>
          <w:rtl/>
          <w:lang w:bidi="fa-IR"/>
        </w:rPr>
        <w:t>ی</w:t>
      </w:r>
      <w:r>
        <w:rPr>
          <w:rFonts w:hint="eastAsia"/>
          <w:rtl/>
          <w:lang w:bidi="fa-IR"/>
        </w:rPr>
        <w:t>ندل</w:t>
      </w:r>
      <w:r>
        <w:rPr>
          <w:rtl/>
          <w:lang w:bidi="fa-IR"/>
        </w:rPr>
        <w:t xml:space="preserve"> و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مشخصه ضر</w:t>
      </w:r>
      <w:r>
        <w:rPr>
          <w:rFonts w:hint="cs"/>
          <w:rtl/>
          <w:lang w:bidi="fa-IR"/>
        </w:rPr>
        <w:t>ی</w:t>
      </w:r>
      <w:r>
        <w:rPr>
          <w:rFonts w:hint="eastAsia"/>
          <w:rtl/>
          <w:lang w:bidi="fa-IR"/>
        </w:rPr>
        <w:t>ب</w:t>
      </w:r>
      <w:r>
        <w:rPr>
          <w:rtl/>
          <w:lang w:bidi="fa-IR"/>
        </w:rPr>
        <w:t xml:space="preserve"> سرعت   با</w:t>
      </w:r>
      <w:r>
        <w:rPr>
          <w:rFonts w:hint="cs"/>
          <w:rtl/>
          <w:lang w:bidi="fa-IR"/>
        </w:rPr>
        <w:t>ی</w:t>
      </w:r>
      <w:r>
        <w:rPr>
          <w:rFonts w:hint="eastAsia"/>
          <w:rtl/>
          <w:lang w:bidi="fa-IR"/>
        </w:rPr>
        <w:t>د</w:t>
      </w:r>
      <w:r>
        <w:rPr>
          <w:rtl/>
          <w:lang w:bidi="fa-IR"/>
        </w:rPr>
        <w:t xml:space="preserve"> تا   م</w:t>
      </w:r>
      <w:r>
        <w:rPr>
          <w:rFonts w:hint="cs"/>
          <w:rtl/>
          <w:lang w:bidi="fa-IR"/>
        </w:rPr>
        <w:t>ی</w:t>
      </w:r>
      <w:r>
        <w:rPr>
          <w:rFonts w:hint="eastAsia"/>
          <w:rtl/>
          <w:lang w:bidi="fa-IR"/>
        </w:rPr>
        <w:t>ل</w:t>
      </w:r>
      <w:r>
        <w:rPr>
          <w:rFonts w:hint="cs"/>
          <w:rtl/>
          <w:lang w:bidi="fa-IR"/>
        </w:rPr>
        <w:t>ی</w:t>
      </w:r>
      <w:r>
        <w:rPr>
          <w:rtl/>
          <w:lang w:bidi="fa-IR"/>
        </w:rPr>
        <w:t xml:space="preserve"> متر بر دق</w:t>
      </w:r>
      <w:r>
        <w:rPr>
          <w:rFonts w:hint="cs"/>
          <w:rtl/>
          <w:lang w:bidi="fa-IR"/>
        </w:rPr>
        <w:t>ی</w:t>
      </w:r>
      <w:r>
        <w:rPr>
          <w:rFonts w:hint="eastAsia"/>
          <w:rtl/>
          <w:lang w:bidi="fa-IR"/>
        </w:rPr>
        <w:t>قه</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ابد</w:t>
      </w:r>
      <w:r>
        <w:rPr>
          <w:rtl/>
          <w:lang w:bidi="fa-IR"/>
        </w:rPr>
        <w:t>.</w:t>
      </w:r>
    </w:p>
    <w:p w14:paraId="1AA34651" w14:textId="77777777" w:rsidR="00E4508C" w:rsidRDefault="00E4508C" w:rsidP="00636E86">
      <w:pPr>
        <w:pStyle w:val="a8"/>
        <w:spacing w:line="360" w:lineRule="auto"/>
        <w:jc w:val="both"/>
        <w:rPr>
          <w:rtl/>
          <w:lang w:bidi="fa-IR"/>
        </w:rPr>
      </w:pPr>
    </w:p>
    <w:p w14:paraId="700077F6" w14:textId="77777777" w:rsidR="00A44CDE" w:rsidRDefault="00A44CDE" w:rsidP="00636E86">
      <w:pPr>
        <w:pStyle w:val="a8"/>
        <w:spacing w:line="360" w:lineRule="auto"/>
        <w:jc w:val="both"/>
        <w:rPr>
          <w:rtl/>
          <w:lang w:bidi="fa-IR"/>
        </w:rPr>
      </w:pPr>
    </w:p>
    <w:p w14:paraId="498B18C9" w14:textId="2B134E86" w:rsidR="00A44CDE" w:rsidRPr="005149A9" w:rsidRDefault="00A44CDE" w:rsidP="00A44CDE">
      <w:pPr>
        <w:pStyle w:val="a0"/>
      </w:pPr>
      <w:bookmarkStart w:id="110" w:name="_Toc177145336"/>
      <w:r w:rsidRPr="00A44CDE">
        <w:rPr>
          <w:rtl/>
        </w:rPr>
        <w:lastRenderedPageBreak/>
        <w:t>انگ</w:t>
      </w:r>
      <w:r w:rsidRPr="00A44CDE">
        <w:rPr>
          <w:rFonts w:hint="cs"/>
          <w:rtl/>
        </w:rPr>
        <w:t>ی</w:t>
      </w:r>
      <w:r w:rsidRPr="00A44CDE">
        <w:rPr>
          <w:rFonts w:hint="eastAsia"/>
          <w:rtl/>
        </w:rPr>
        <w:t>زه</w:t>
      </w:r>
      <w:r w:rsidRPr="00A44CDE">
        <w:rPr>
          <w:rtl/>
        </w:rPr>
        <w:t xml:space="preserve"> ا</w:t>
      </w:r>
      <w:r w:rsidRPr="00A44CDE">
        <w:rPr>
          <w:rFonts w:hint="cs"/>
          <w:rtl/>
        </w:rPr>
        <w:t>ی</w:t>
      </w:r>
      <w:r w:rsidRPr="00A44CDE">
        <w:rPr>
          <w:rtl/>
        </w:rPr>
        <w:t xml:space="preserve"> برا</w:t>
      </w:r>
      <w:r w:rsidRPr="00A44CDE">
        <w:rPr>
          <w:rFonts w:hint="cs"/>
          <w:rtl/>
        </w:rPr>
        <w:t>ی</w:t>
      </w:r>
      <w:r w:rsidRPr="00A44CDE">
        <w:rPr>
          <w:rtl/>
        </w:rPr>
        <w:t xml:space="preserve"> به</w:t>
      </w:r>
      <w:r w:rsidRPr="00A44CDE">
        <w:rPr>
          <w:rFonts w:hint="cs"/>
          <w:rtl/>
        </w:rPr>
        <w:t>ی</w:t>
      </w:r>
      <w:r w:rsidRPr="00A44CDE">
        <w:rPr>
          <w:rFonts w:hint="eastAsia"/>
          <w:rtl/>
        </w:rPr>
        <w:t>نه</w:t>
      </w:r>
      <w:r w:rsidRPr="00A44CDE">
        <w:rPr>
          <w:rtl/>
        </w:rPr>
        <w:t xml:space="preserve"> ساز</w:t>
      </w:r>
      <w:r w:rsidRPr="00A44CDE">
        <w:rPr>
          <w:rFonts w:hint="cs"/>
          <w:rtl/>
        </w:rPr>
        <w:t>ی</w:t>
      </w:r>
      <w:r w:rsidRPr="00A44CDE">
        <w:rPr>
          <w:rtl/>
        </w:rPr>
        <w:t xml:space="preserve"> هندسه </w:t>
      </w:r>
      <w:r w:rsidRPr="00A44CDE">
        <w:rPr>
          <w:rFonts w:hint="cs"/>
          <w:rtl/>
        </w:rPr>
        <w:t>ی</w:t>
      </w:r>
      <w:r w:rsidRPr="00A44CDE">
        <w:rPr>
          <w:rFonts w:hint="eastAsia"/>
          <w:rtl/>
        </w:rPr>
        <w:t>اتاقان</w:t>
      </w:r>
      <w:bookmarkEnd w:id="110"/>
    </w:p>
    <w:p w14:paraId="2F81116E" w14:textId="77777777" w:rsidR="00C04CB9" w:rsidRDefault="00C04CB9" w:rsidP="00C04CB9">
      <w:pPr>
        <w:pStyle w:val="a8"/>
        <w:spacing w:line="360" w:lineRule="auto"/>
        <w:rPr>
          <w:rtl/>
          <w:lang w:bidi="fa-IR"/>
        </w:rPr>
      </w:pPr>
      <w:r>
        <w:rPr>
          <w:rtl/>
          <w:lang w:bidi="fa-IR"/>
        </w:rPr>
        <w:t xml:space="preserve">شکل </w:t>
      </w:r>
      <w:r>
        <w:rPr>
          <w:rFonts w:hint="cs"/>
          <w:rtl/>
          <w:lang w:bidi="fa-IR"/>
        </w:rPr>
        <w:t>(3-1)</w:t>
      </w:r>
      <w:r>
        <w:rPr>
          <w:rtl/>
          <w:lang w:bidi="fa-IR"/>
        </w:rPr>
        <w:t xml:space="preserve"> </w:t>
      </w:r>
      <w:r>
        <w:rPr>
          <w:rFonts w:hint="cs"/>
          <w:rtl/>
          <w:lang w:bidi="fa-IR"/>
        </w:rPr>
        <w:t>ی</w:t>
      </w:r>
      <w:r>
        <w:rPr>
          <w:rFonts w:hint="eastAsia"/>
          <w:rtl/>
          <w:lang w:bidi="fa-IR"/>
        </w:rPr>
        <w:t>ک</w:t>
      </w:r>
      <w:r>
        <w:rPr>
          <w:rtl/>
          <w:lang w:bidi="fa-IR"/>
        </w:rPr>
        <w:t xml:space="preserve"> </w:t>
      </w:r>
      <w:bookmarkStart w:id="111" w:name="_Hlk177142417"/>
      <w:r>
        <w:rPr>
          <w:rtl/>
          <w:lang w:bidi="fa-IR"/>
        </w:rPr>
        <w:t>نمونه اسپ</w:t>
      </w:r>
      <w:r>
        <w:rPr>
          <w:rFonts w:hint="cs"/>
          <w:rtl/>
          <w:lang w:bidi="fa-IR"/>
        </w:rPr>
        <w:t>ی</w:t>
      </w:r>
      <w:r>
        <w:rPr>
          <w:rFonts w:hint="eastAsia"/>
          <w:rtl/>
          <w:lang w:bidi="fa-IR"/>
        </w:rPr>
        <w:t>ندل</w:t>
      </w:r>
      <w:r>
        <w:rPr>
          <w:rtl/>
          <w:lang w:bidi="fa-IR"/>
        </w:rPr>
        <w:t xml:space="preserve"> موتور با قدرت خروج</w:t>
      </w:r>
      <w:r>
        <w:rPr>
          <w:rFonts w:hint="cs"/>
          <w:rtl/>
          <w:lang w:bidi="fa-IR"/>
        </w:rPr>
        <w:t>ی</w:t>
      </w:r>
      <w:r>
        <w:rPr>
          <w:rtl/>
          <w:lang w:bidi="fa-IR"/>
        </w:rPr>
        <w:t xml:space="preserve"> 80 ک</w:t>
      </w:r>
      <w:r>
        <w:rPr>
          <w:rFonts w:hint="cs"/>
          <w:rtl/>
          <w:lang w:bidi="fa-IR"/>
        </w:rPr>
        <w:t>ی</w:t>
      </w:r>
      <w:r>
        <w:rPr>
          <w:rFonts w:hint="eastAsia"/>
          <w:rtl/>
          <w:lang w:bidi="fa-IR"/>
        </w:rPr>
        <w:t>لو</w:t>
      </w:r>
      <w:r>
        <w:rPr>
          <w:rtl/>
          <w:lang w:bidi="fa-IR"/>
        </w:rPr>
        <w:t xml:space="preserve"> وات </w:t>
      </w:r>
      <w:bookmarkEnd w:id="111"/>
      <w:r>
        <w:rPr>
          <w:rtl/>
          <w:lang w:bidi="fa-IR"/>
        </w:rPr>
        <w:t>و ماکز</w:t>
      </w:r>
      <w:r>
        <w:rPr>
          <w:rFonts w:hint="cs"/>
          <w:rtl/>
          <w:lang w:bidi="fa-IR"/>
        </w:rPr>
        <w:t>ی</w:t>
      </w:r>
      <w:r>
        <w:rPr>
          <w:rFonts w:hint="eastAsia"/>
          <w:rtl/>
          <w:lang w:bidi="fa-IR"/>
        </w:rPr>
        <w:t>مم</w:t>
      </w:r>
      <w:r>
        <w:rPr>
          <w:rtl/>
          <w:lang w:bidi="fa-IR"/>
        </w:rPr>
        <w:t xml:space="preserve"> سرعت چرخش</w:t>
      </w:r>
      <w:r>
        <w:rPr>
          <w:rFonts w:hint="cs"/>
          <w:rtl/>
          <w:lang w:bidi="fa-IR"/>
        </w:rPr>
        <w:t>ی</w:t>
      </w:r>
      <w:r>
        <w:rPr>
          <w:rtl/>
          <w:lang w:bidi="fa-IR"/>
        </w:rPr>
        <w:t xml:space="preserve"> 30.000 دور بر دق</w:t>
      </w:r>
      <w:r>
        <w:rPr>
          <w:rFonts w:hint="cs"/>
          <w:rtl/>
          <w:lang w:bidi="fa-IR"/>
        </w:rPr>
        <w:t>ی</w:t>
      </w:r>
      <w:r>
        <w:rPr>
          <w:rFonts w:hint="eastAsia"/>
          <w:rtl/>
          <w:lang w:bidi="fa-IR"/>
        </w:rPr>
        <w:t>قه</w:t>
      </w:r>
      <w:r>
        <w:rPr>
          <w:rtl/>
          <w:lang w:bidi="fa-IR"/>
        </w:rPr>
        <w:t xml:space="preserve"> را نشان م</w:t>
      </w:r>
      <w:r>
        <w:rPr>
          <w:rFonts w:hint="cs"/>
          <w:rtl/>
          <w:lang w:bidi="fa-IR"/>
        </w:rPr>
        <w:t>ی</w:t>
      </w:r>
      <w:r>
        <w:rPr>
          <w:rtl/>
          <w:lang w:bidi="fa-IR"/>
        </w:rPr>
        <w:t xml:space="preserve"> دهد. پوسته محرکه با آب خنک م</w:t>
      </w:r>
      <w:r>
        <w:rPr>
          <w:rFonts w:hint="cs"/>
          <w:rtl/>
          <w:lang w:bidi="fa-IR"/>
        </w:rPr>
        <w:t>ی</w:t>
      </w:r>
      <w:r>
        <w:rPr>
          <w:rtl/>
          <w:lang w:bidi="fa-IR"/>
        </w:rPr>
        <w:t xml:space="preserve"> شود. بدنه اسپ</w:t>
      </w:r>
      <w:r>
        <w:rPr>
          <w:rFonts w:hint="cs"/>
          <w:rtl/>
          <w:lang w:bidi="fa-IR"/>
        </w:rPr>
        <w:t>ی</w:t>
      </w:r>
      <w:r>
        <w:rPr>
          <w:rFonts w:hint="eastAsia"/>
          <w:rtl/>
          <w:lang w:bidi="fa-IR"/>
        </w:rPr>
        <w:t>ندل</w:t>
      </w:r>
      <w:r>
        <w:rPr>
          <w:rtl/>
          <w:lang w:bidi="fa-IR"/>
        </w:rPr>
        <w:t xml:space="preserve"> از </w:t>
      </w:r>
      <w:r>
        <w:rPr>
          <w:rFonts w:hint="cs"/>
          <w:rtl/>
          <w:lang w:bidi="fa-IR"/>
        </w:rPr>
        <w:t>ی</w:t>
      </w:r>
      <w:r>
        <w:rPr>
          <w:rFonts w:hint="eastAsia"/>
          <w:rtl/>
          <w:lang w:bidi="fa-IR"/>
        </w:rPr>
        <w:t>ک</w:t>
      </w:r>
      <w:r>
        <w:rPr>
          <w:rtl/>
          <w:lang w:bidi="fa-IR"/>
        </w:rPr>
        <w:t xml:space="preserve"> شافت مخروط</w:t>
      </w:r>
      <w:r>
        <w:rPr>
          <w:rFonts w:hint="cs"/>
          <w:rtl/>
          <w:lang w:bidi="fa-IR"/>
        </w:rPr>
        <w:t>ی</w:t>
      </w:r>
      <w:r>
        <w:rPr>
          <w:rtl/>
          <w:lang w:bidi="fa-IR"/>
        </w:rPr>
        <w:t xml:space="preserve"> توخال</w:t>
      </w:r>
      <w:r>
        <w:rPr>
          <w:rFonts w:hint="cs"/>
          <w:rtl/>
          <w:lang w:bidi="fa-IR"/>
        </w:rPr>
        <w:t>ی</w:t>
      </w:r>
      <w:r>
        <w:rPr>
          <w:rtl/>
          <w:lang w:bidi="fa-IR"/>
        </w:rPr>
        <w:t xml:space="preserve"> تشک</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شود که از نظر دوران</w:t>
      </w:r>
      <w:r>
        <w:rPr>
          <w:rFonts w:hint="cs"/>
          <w:rtl/>
          <w:lang w:bidi="fa-IR"/>
        </w:rPr>
        <w:t>ی</w:t>
      </w:r>
      <w:r>
        <w:rPr>
          <w:rtl/>
          <w:lang w:bidi="fa-IR"/>
        </w:rPr>
        <w:t xml:space="preserve"> بوس</w:t>
      </w:r>
      <w:r>
        <w:rPr>
          <w:rFonts w:hint="cs"/>
          <w:rtl/>
          <w:lang w:bidi="fa-IR"/>
        </w:rPr>
        <w:t>ی</w:t>
      </w:r>
      <w:r>
        <w:rPr>
          <w:rFonts w:hint="eastAsia"/>
          <w:rtl/>
          <w:lang w:bidi="fa-IR"/>
        </w:rPr>
        <w:t>له</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اتاقان</w:t>
      </w:r>
      <w:r>
        <w:rPr>
          <w:rtl/>
          <w:lang w:bidi="fa-IR"/>
        </w:rPr>
        <w:t xml:space="preserve"> اسپ</w:t>
      </w:r>
      <w:r>
        <w:rPr>
          <w:rFonts w:hint="cs"/>
          <w:rtl/>
          <w:lang w:bidi="fa-IR"/>
        </w:rPr>
        <w:t>ی</w:t>
      </w:r>
      <w:r>
        <w:rPr>
          <w:rFonts w:hint="eastAsia"/>
          <w:rtl/>
          <w:lang w:bidi="fa-IR"/>
        </w:rPr>
        <w:t>ندل</w:t>
      </w:r>
      <w:r>
        <w:rPr>
          <w:rtl/>
          <w:lang w:bidi="fa-IR"/>
        </w:rPr>
        <w:t xml:space="preserve"> پشت به پشت از قب</w:t>
      </w:r>
      <w:r>
        <w:rPr>
          <w:rFonts w:hint="eastAsia"/>
          <w:rtl/>
          <w:lang w:bidi="fa-IR"/>
        </w:rPr>
        <w:t>ل</w:t>
      </w:r>
      <w:r>
        <w:rPr>
          <w:rtl/>
          <w:lang w:bidi="fa-IR"/>
        </w:rPr>
        <w:t xml:space="preserve"> بارگذار</w:t>
      </w:r>
      <w:r>
        <w:rPr>
          <w:rFonts w:hint="cs"/>
          <w:rtl/>
          <w:lang w:bidi="fa-IR"/>
        </w:rPr>
        <w:t>ی</w:t>
      </w:r>
      <w:r>
        <w:rPr>
          <w:rtl/>
          <w:lang w:bidi="fa-IR"/>
        </w:rPr>
        <w:t xml:space="preserve"> شده الاست</w:t>
      </w:r>
      <w:r>
        <w:rPr>
          <w:rFonts w:hint="cs"/>
          <w:rtl/>
          <w:lang w:bidi="fa-IR"/>
        </w:rPr>
        <w:t>ی</w:t>
      </w:r>
      <w:r>
        <w:rPr>
          <w:rFonts w:hint="eastAsia"/>
          <w:rtl/>
          <w:lang w:bidi="fa-IR"/>
        </w:rPr>
        <w:t>ک</w:t>
      </w:r>
      <w:r>
        <w:rPr>
          <w:rFonts w:hint="cs"/>
          <w:rtl/>
          <w:lang w:bidi="fa-IR"/>
        </w:rPr>
        <w:t>ی</w:t>
      </w:r>
      <w:r>
        <w:rPr>
          <w:rtl/>
          <w:lang w:bidi="fa-IR"/>
        </w:rPr>
        <w:t xml:space="preserve"> حما</w:t>
      </w:r>
      <w:r>
        <w:rPr>
          <w:rFonts w:hint="cs"/>
          <w:rtl/>
          <w:lang w:bidi="fa-IR"/>
        </w:rPr>
        <w:t>ی</w:t>
      </w:r>
      <w:r>
        <w:rPr>
          <w:rFonts w:hint="eastAsia"/>
          <w:rtl/>
          <w:lang w:bidi="fa-IR"/>
        </w:rPr>
        <w:t>ت</w:t>
      </w:r>
      <w:r>
        <w:rPr>
          <w:rtl/>
          <w:lang w:bidi="fa-IR"/>
        </w:rPr>
        <w:t xml:space="preserve"> م</w:t>
      </w:r>
      <w:r>
        <w:rPr>
          <w:rFonts w:hint="cs"/>
          <w:rtl/>
          <w:lang w:bidi="fa-IR"/>
        </w:rPr>
        <w:t>ی</w:t>
      </w:r>
      <w:r>
        <w:rPr>
          <w:rtl/>
          <w:lang w:bidi="fa-IR"/>
        </w:rPr>
        <w:t xml:space="preserve"> شود.</w:t>
      </w:r>
    </w:p>
    <w:p w14:paraId="580EF7E4" w14:textId="44DB6366" w:rsidR="00C04CB9" w:rsidRPr="005149A9" w:rsidRDefault="00C04CB9" w:rsidP="00C04CB9">
      <w:pPr>
        <w:pStyle w:val="a8"/>
        <w:spacing w:line="360" w:lineRule="auto"/>
        <w:rPr>
          <w:rtl/>
          <w:lang w:bidi="fa-IR"/>
        </w:rPr>
      </w:pPr>
      <w:r>
        <w:rPr>
          <w:rFonts w:hint="eastAsia"/>
          <w:rtl/>
          <w:lang w:bidi="fa-IR"/>
        </w:rPr>
        <w:t>به</w:t>
      </w:r>
      <w:r>
        <w:rPr>
          <w:rtl/>
          <w:lang w:bidi="fa-IR"/>
        </w:rPr>
        <w:t xml:space="preserve"> منظور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اتاقان</w:t>
      </w:r>
      <w:r>
        <w:rPr>
          <w:rtl/>
          <w:lang w:bidi="fa-IR"/>
        </w:rPr>
        <w:t xml:space="preserve"> و اسپ</w:t>
      </w:r>
      <w:r>
        <w:rPr>
          <w:rFonts w:hint="cs"/>
          <w:rtl/>
          <w:lang w:bidi="fa-IR"/>
        </w:rPr>
        <w:t>ی</w:t>
      </w:r>
      <w:r>
        <w:rPr>
          <w:rFonts w:hint="eastAsia"/>
          <w:rtl/>
          <w:lang w:bidi="fa-IR"/>
        </w:rPr>
        <w:t>ندل</w:t>
      </w:r>
      <w:r>
        <w:rPr>
          <w:rtl/>
          <w:lang w:bidi="fa-IR"/>
        </w:rPr>
        <w:t xml:space="preserve"> پ</w:t>
      </w:r>
      <w:r>
        <w:rPr>
          <w:rFonts w:hint="cs"/>
          <w:rtl/>
          <w:lang w:bidi="fa-IR"/>
        </w:rPr>
        <w:t>ی</w:t>
      </w:r>
      <w:r>
        <w:rPr>
          <w:rFonts w:hint="eastAsia"/>
          <w:rtl/>
          <w:lang w:bidi="fa-IR"/>
        </w:rPr>
        <w:t>شرفته،</w:t>
      </w:r>
      <w:r>
        <w:rPr>
          <w:rtl/>
          <w:lang w:bidi="fa-IR"/>
        </w:rPr>
        <w:t xml:space="preserve"> بهتر است طراح</w:t>
      </w:r>
      <w:r>
        <w:rPr>
          <w:rFonts w:hint="cs"/>
          <w:rtl/>
          <w:lang w:bidi="fa-IR"/>
        </w:rPr>
        <w:t>ی</w:t>
      </w:r>
      <w:r>
        <w:rPr>
          <w:rtl/>
          <w:lang w:bidi="fa-IR"/>
        </w:rPr>
        <w:t xml:space="preserve"> به</w:t>
      </w:r>
      <w:r>
        <w:rPr>
          <w:rFonts w:hint="cs"/>
          <w:rtl/>
          <w:lang w:bidi="fa-IR"/>
        </w:rPr>
        <w:t>ی</w:t>
      </w:r>
      <w:r>
        <w:rPr>
          <w:rFonts w:hint="eastAsia"/>
          <w:rtl/>
          <w:lang w:bidi="fa-IR"/>
        </w:rPr>
        <w:t>نه</w:t>
      </w:r>
      <w:r>
        <w:rPr>
          <w:rtl/>
          <w:lang w:bidi="fa-IR"/>
        </w:rPr>
        <w:t xml:space="preserve"> </w:t>
      </w:r>
      <w:r>
        <w:rPr>
          <w:rFonts w:hint="cs"/>
          <w:rtl/>
          <w:lang w:bidi="fa-IR"/>
        </w:rPr>
        <w:t>ی</w:t>
      </w:r>
      <w:r>
        <w:rPr>
          <w:rFonts w:hint="eastAsia"/>
          <w:rtl/>
          <w:lang w:bidi="fa-IR"/>
        </w:rPr>
        <w:t>اتاقان</w:t>
      </w:r>
      <w:r>
        <w:rPr>
          <w:rtl/>
          <w:lang w:bidi="fa-IR"/>
        </w:rPr>
        <w:t xml:space="preserve"> ثابت (هندسه گوناگون </w:t>
      </w:r>
      <w:r>
        <w:rPr>
          <w:rFonts w:hint="cs"/>
          <w:rtl/>
          <w:lang w:bidi="fa-IR"/>
        </w:rPr>
        <w:t>ی</w:t>
      </w:r>
      <w:r>
        <w:rPr>
          <w:rFonts w:hint="eastAsia"/>
          <w:rtl/>
          <w:lang w:bidi="fa-IR"/>
        </w:rPr>
        <w:t>اتاقان</w:t>
      </w:r>
      <w:r>
        <w:rPr>
          <w:rtl/>
          <w:lang w:bidi="fa-IR"/>
        </w:rPr>
        <w:t xml:space="preserve"> درون</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متحرک (رولبر</w:t>
      </w:r>
      <w:r>
        <w:rPr>
          <w:rFonts w:hint="cs"/>
          <w:rtl/>
          <w:lang w:bidi="fa-IR"/>
        </w:rPr>
        <w:t>ی</w:t>
      </w:r>
      <w:r>
        <w:rPr>
          <w:rFonts w:hint="eastAsia"/>
          <w:rtl/>
          <w:lang w:bidi="fa-IR"/>
        </w:rPr>
        <w:t>نگ</w:t>
      </w:r>
      <w:r>
        <w:rPr>
          <w:rtl/>
          <w:lang w:bidi="fa-IR"/>
        </w:rPr>
        <w:t xml:space="preserve"> ها</w:t>
      </w:r>
      <w:r>
        <w:rPr>
          <w:rFonts w:hint="cs"/>
          <w:rtl/>
          <w:lang w:bidi="fa-IR"/>
        </w:rPr>
        <w:t>ی</w:t>
      </w:r>
      <w:r>
        <w:rPr>
          <w:rtl/>
          <w:lang w:bidi="fa-IR"/>
        </w:rPr>
        <w:t xml:space="preserve"> استوانه ا</w:t>
      </w:r>
      <w:r>
        <w:rPr>
          <w:rFonts w:hint="cs"/>
          <w:rtl/>
          <w:lang w:bidi="fa-IR"/>
        </w:rPr>
        <w:t>ی</w:t>
      </w:r>
      <w:r>
        <w:rPr>
          <w:rtl/>
          <w:lang w:bidi="fa-IR"/>
        </w:rPr>
        <w:t xml:space="preserve"> الاست</w:t>
      </w:r>
      <w:r>
        <w:rPr>
          <w:rFonts w:hint="cs"/>
          <w:rtl/>
          <w:lang w:bidi="fa-IR"/>
        </w:rPr>
        <w:t>ی</w:t>
      </w:r>
      <w:r>
        <w:rPr>
          <w:rFonts w:hint="eastAsia"/>
          <w:rtl/>
          <w:lang w:bidi="fa-IR"/>
        </w:rPr>
        <w:t>ک</w:t>
      </w:r>
      <w:r>
        <w:rPr>
          <w:rtl/>
          <w:lang w:bidi="fa-IR"/>
        </w:rPr>
        <w:t>) و همچن</w:t>
      </w:r>
      <w:r>
        <w:rPr>
          <w:rFonts w:hint="cs"/>
          <w:rtl/>
          <w:lang w:bidi="fa-IR"/>
        </w:rPr>
        <w:t>ی</w:t>
      </w:r>
      <w:r>
        <w:rPr>
          <w:rFonts w:hint="eastAsia"/>
          <w:rtl/>
          <w:lang w:bidi="fa-IR"/>
        </w:rPr>
        <w:t>ن</w:t>
      </w:r>
      <w:r>
        <w:rPr>
          <w:rtl/>
          <w:lang w:bidi="fa-IR"/>
        </w:rPr>
        <w:t xml:space="preserve"> خصوص</w:t>
      </w:r>
      <w:r>
        <w:rPr>
          <w:rFonts w:hint="cs"/>
          <w:rtl/>
          <w:lang w:bidi="fa-IR"/>
        </w:rPr>
        <w:t>ی</w:t>
      </w:r>
      <w:r>
        <w:rPr>
          <w:rFonts w:hint="eastAsia"/>
          <w:rtl/>
          <w:lang w:bidi="fa-IR"/>
        </w:rPr>
        <w:t>ات</w:t>
      </w:r>
      <w:r>
        <w:rPr>
          <w:rtl/>
          <w:lang w:bidi="fa-IR"/>
        </w:rPr>
        <w:t xml:space="preserve"> سطح (پوشش سطح</w:t>
      </w:r>
      <w:r>
        <w:rPr>
          <w:rFonts w:hint="cs"/>
          <w:rtl/>
          <w:lang w:bidi="fa-IR"/>
        </w:rPr>
        <w:t>ی</w:t>
      </w:r>
      <w:r>
        <w:rPr>
          <w:rFonts w:hint="eastAsia"/>
          <w:rtl/>
          <w:lang w:bidi="fa-IR"/>
        </w:rPr>
        <w:t>،</w:t>
      </w:r>
      <w:r>
        <w:rPr>
          <w:rtl/>
          <w:lang w:bidi="fa-IR"/>
        </w:rPr>
        <w:t xml:space="preserve"> روانساز) مورد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قرار گ</w:t>
      </w:r>
      <w:r>
        <w:rPr>
          <w:rFonts w:hint="cs"/>
          <w:rtl/>
          <w:lang w:bidi="fa-IR"/>
        </w:rPr>
        <w:t>ی</w:t>
      </w:r>
      <w:r>
        <w:rPr>
          <w:rFonts w:hint="eastAsia"/>
          <w:rtl/>
          <w:lang w:bidi="fa-IR"/>
        </w:rPr>
        <w:t>رد</w:t>
      </w:r>
      <w:r w:rsidRPr="005149A9">
        <w:rPr>
          <w:rtl/>
          <w:lang w:bidi="fa-IR"/>
        </w:rPr>
        <w:t>.</w:t>
      </w:r>
    </w:p>
    <w:p w14:paraId="5148C489" w14:textId="77777777" w:rsidR="00C04CB9" w:rsidRDefault="00C04CB9" w:rsidP="00C04CB9">
      <w:pPr>
        <w:pStyle w:val="a8"/>
        <w:spacing w:line="336" w:lineRule="auto"/>
        <w:jc w:val="center"/>
        <w:rPr>
          <w:rtl/>
          <w:lang w:bidi="fa-IR"/>
        </w:rPr>
      </w:pPr>
      <w:r>
        <w:rPr>
          <w:rFonts w:cs="B Lotus"/>
        </w:rPr>
        <w:drawing>
          <wp:inline distT="0" distB="0" distL="0" distR="0" wp14:anchorId="16A7EF46" wp14:editId="43930508">
            <wp:extent cx="2759606" cy="2279210"/>
            <wp:effectExtent l="0" t="0" r="317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lum contrast="40000"/>
                      <a:extLst>
                        <a:ext uri="{28A0092B-C50C-407E-A947-70E740481C1C}">
                          <a14:useLocalDpi xmlns:a14="http://schemas.microsoft.com/office/drawing/2010/main" val="0"/>
                        </a:ext>
                      </a:extLst>
                    </a:blip>
                    <a:srcRect/>
                    <a:stretch>
                      <a:fillRect/>
                    </a:stretch>
                  </pic:blipFill>
                  <pic:spPr bwMode="auto">
                    <a:xfrm>
                      <a:off x="0" y="0"/>
                      <a:ext cx="2764681" cy="2283402"/>
                    </a:xfrm>
                    <a:prstGeom prst="rect">
                      <a:avLst/>
                    </a:prstGeom>
                    <a:noFill/>
                    <a:ln>
                      <a:noFill/>
                    </a:ln>
                  </pic:spPr>
                </pic:pic>
              </a:graphicData>
            </a:graphic>
          </wp:inline>
        </w:drawing>
      </w:r>
    </w:p>
    <w:p w14:paraId="0026867E" w14:textId="605E0FF7" w:rsidR="00C04CB9" w:rsidRDefault="00C04CB9" w:rsidP="00C04CB9">
      <w:pPr>
        <w:pStyle w:val="a2"/>
        <w:rPr>
          <w:rtl/>
        </w:rPr>
      </w:pPr>
      <w:bookmarkStart w:id="112" w:name="_Toc177145357"/>
      <w:r w:rsidRPr="00E348B8">
        <w:rPr>
          <w:rtl/>
        </w:rPr>
        <w:t>نمونه اسپ</w:t>
      </w:r>
      <w:r w:rsidRPr="00E348B8">
        <w:rPr>
          <w:rFonts w:hint="cs"/>
          <w:rtl/>
        </w:rPr>
        <w:t>ی</w:t>
      </w:r>
      <w:r w:rsidRPr="00E348B8">
        <w:rPr>
          <w:rFonts w:hint="eastAsia"/>
          <w:rtl/>
        </w:rPr>
        <w:t>ندل</w:t>
      </w:r>
      <w:r w:rsidRPr="00E348B8">
        <w:rPr>
          <w:rtl/>
        </w:rPr>
        <w:t xml:space="preserve"> موتور با قدرت خروج</w:t>
      </w:r>
      <w:r w:rsidRPr="00E348B8">
        <w:rPr>
          <w:rFonts w:hint="cs"/>
          <w:rtl/>
        </w:rPr>
        <w:t>ی</w:t>
      </w:r>
      <w:r w:rsidRPr="00E348B8">
        <w:rPr>
          <w:rtl/>
        </w:rPr>
        <w:t xml:space="preserve"> 80 ک</w:t>
      </w:r>
      <w:r w:rsidRPr="00E348B8">
        <w:rPr>
          <w:rFonts w:hint="cs"/>
          <w:rtl/>
        </w:rPr>
        <w:t>ی</w:t>
      </w:r>
      <w:r w:rsidRPr="00E348B8">
        <w:rPr>
          <w:rFonts w:hint="eastAsia"/>
          <w:rtl/>
        </w:rPr>
        <w:t>لو</w:t>
      </w:r>
      <w:r w:rsidRPr="00E348B8">
        <w:rPr>
          <w:rtl/>
        </w:rPr>
        <w:t xml:space="preserve"> وات</w:t>
      </w:r>
      <w:bookmarkEnd w:id="112"/>
    </w:p>
    <w:p w14:paraId="3054C732" w14:textId="5CF96FE7" w:rsidR="00A44CDE" w:rsidRDefault="00A44CDE" w:rsidP="00C04CB9">
      <w:pPr>
        <w:pStyle w:val="a8"/>
        <w:spacing w:line="360" w:lineRule="auto"/>
        <w:jc w:val="both"/>
        <w:rPr>
          <w:rtl/>
          <w:lang w:bidi="fa-IR"/>
        </w:rPr>
      </w:pP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برا</w:t>
      </w:r>
      <w:r>
        <w:rPr>
          <w:rFonts w:hint="cs"/>
          <w:rtl/>
          <w:lang w:bidi="fa-IR"/>
        </w:rPr>
        <w:t>ی</w:t>
      </w:r>
      <w:r>
        <w:rPr>
          <w:rtl/>
          <w:lang w:bidi="fa-IR"/>
        </w:rPr>
        <w:t xml:space="preserve"> استفاده در اسپ</w:t>
      </w:r>
      <w:r>
        <w:rPr>
          <w:rFonts w:hint="cs"/>
          <w:rtl/>
          <w:lang w:bidi="fa-IR"/>
        </w:rPr>
        <w:t>ی</w:t>
      </w:r>
      <w:r>
        <w:rPr>
          <w:rFonts w:hint="eastAsia"/>
          <w:rtl/>
          <w:lang w:bidi="fa-IR"/>
        </w:rPr>
        <w:t>ندل</w:t>
      </w:r>
      <w:r>
        <w:rPr>
          <w:rtl/>
          <w:lang w:bidi="fa-IR"/>
        </w:rPr>
        <w:t xml:space="preserve"> ها</w:t>
      </w:r>
      <w:r>
        <w:rPr>
          <w:rFonts w:hint="cs"/>
          <w:rtl/>
          <w:lang w:bidi="fa-IR"/>
        </w:rPr>
        <w:t>ی</w:t>
      </w:r>
      <w:r>
        <w:rPr>
          <w:rtl/>
          <w:lang w:bidi="fa-IR"/>
        </w:rPr>
        <w:t xml:space="preserve"> اصل</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ابزار پ</w:t>
      </w:r>
      <w:r>
        <w:rPr>
          <w:rFonts w:hint="cs"/>
          <w:rtl/>
          <w:lang w:bidi="fa-IR"/>
        </w:rPr>
        <w:t>ی</w:t>
      </w:r>
      <w:r>
        <w:rPr>
          <w:rFonts w:hint="eastAsia"/>
          <w:rtl/>
          <w:lang w:bidi="fa-IR"/>
        </w:rPr>
        <w:t>شرفته</w:t>
      </w:r>
      <w:r>
        <w:rPr>
          <w:rtl/>
          <w:lang w:bidi="fa-IR"/>
        </w:rPr>
        <w:t xml:space="preserve"> با</w:t>
      </w:r>
      <w:r>
        <w:rPr>
          <w:rFonts w:hint="cs"/>
          <w:rtl/>
          <w:lang w:bidi="fa-IR"/>
        </w:rPr>
        <w:t>ی</w:t>
      </w:r>
      <w:r>
        <w:rPr>
          <w:rFonts w:hint="eastAsia"/>
          <w:rtl/>
          <w:lang w:bidi="fa-IR"/>
        </w:rPr>
        <w:t>د</w:t>
      </w:r>
      <w:r>
        <w:rPr>
          <w:rtl/>
          <w:lang w:bidi="fa-IR"/>
        </w:rPr>
        <w:t xml:space="preserve"> بالاتر</w:t>
      </w:r>
      <w:r>
        <w:rPr>
          <w:rFonts w:hint="cs"/>
          <w:rtl/>
          <w:lang w:bidi="fa-IR"/>
        </w:rPr>
        <w:t>ی</w:t>
      </w:r>
      <w:r>
        <w:rPr>
          <w:rFonts w:hint="eastAsia"/>
          <w:rtl/>
          <w:lang w:bidi="fa-IR"/>
        </w:rPr>
        <w:t>ن</w:t>
      </w:r>
      <w:r>
        <w:rPr>
          <w:rtl/>
          <w:lang w:bidi="fa-IR"/>
        </w:rPr>
        <w:t xml:space="preserve"> خواسته ها را با صلب</w:t>
      </w:r>
      <w:r>
        <w:rPr>
          <w:rFonts w:hint="cs"/>
          <w:rtl/>
          <w:lang w:bidi="fa-IR"/>
        </w:rPr>
        <w:t>ی</w:t>
      </w:r>
      <w:r>
        <w:rPr>
          <w:rFonts w:hint="eastAsia"/>
          <w:rtl/>
          <w:lang w:bidi="fa-IR"/>
        </w:rPr>
        <w:t>ت</w:t>
      </w:r>
      <w:r>
        <w:rPr>
          <w:rtl/>
          <w:lang w:bidi="fa-IR"/>
        </w:rPr>
        <w:t xml:space="preserve"> و دقت انجام دهند. در گذشته، اصلاحات مختلف</w:t>
      </w:r>
      <w:r>
        <w:rPr>
          <w:rFonts w:hint="cs"/>
          <w:rtl/>
          <w:lang w:bidi="fa-IR"/>
        </w:rPr>
        <w:t>ی</w:t>
      </w:r>
      <w:r>
        <w:rPr>
          <w:rtl/>
          <w:lang w:bidi="fa-IR"/>
        </w:rPr>
        <w:t xml:space="preserve"> به منظور به</w:t>
      </w:r>
      <w:r>
        <w:rPr>
          <w:rFonts w:hint="cs"/>
          <w:rtl/>
          <w:lang w:bidi="fa-IR"/>
        </w:rPr>
        <w:t>ی</w:t>
      </w:r>
      <w:r>
        <w:rPr>
          <w:rFonts w:hint="eastAsia"/>
          <w:rtl/>
          <w:lang w:bidi="fa-IR"/>
        </w:rPr>
        <w:t>نه</w:t>
      </w:r>
      <w:r>
        <w:rPr>
          <w:rtl/>
          <w:lang w:bidi="fa-IR"/>
        </w:rPr>
        <w:t xml:space="preserve"> ساز</w:t>
      </w:r>
      <w:r>
        <w:rPr>
          <w:rFonts w:hint="cs"/>
          <w:rtl/>
          <w:lang w:bidi="fa-IR"/>
        </w:rPr>
        <w:t>ی</w:t>
      </w:r>
      <w:r>
        <w:rPr>
          <w:rtl/>
          <w:lang w:bidi="fa-IR"/>
        </w:rPr>
        <w:t xml:space="preserve"> عملکرد </w:t>
      </w:r>
      <w:r>
        <w:rPr>
          <w:rFonts w:hint="cs"/>
          <w:rtl/>
          <w:lang w:bidi="fa-IR"/>
        </w:rPr>
        <w:t>ی</w:t>
      </w:r>
      <w:r>
        <w:rPr>
          <w:rFonts w:hint="eastAsia"/>
          <w:rtl/>
          <w:lang w:bidi="fa-IR"/>
        </w:rPr>
        <w:t>اتاقان</w:t>
      </w:r>
      <w:r>
        <w:rPr>
          <w:rtl/>
          <w:lang w:bidi="fa-IR"/>
        </w:rPr>
        <w:t xml:space="preserve"> انجام شده است. در ا</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ان</w:t>
      </w:r>
      <w:r>
        <w:rPr>
          <w:rtl/>
          <w:lang w:bidi="fa-IR"/>
        </w:rPr>
        <w:t xml:space="preserve"> م</w:t>
      </w:r>
      <w:r>
        <w:rPr>
          <w:rFonts w:hint="cs"/>
          <w:rtl/>
          <w:lang w:bidi="fa-IR"/>
        </w:rPr>
        <w:t>ی</w:t>
      </w:r>
      <w:r>
        <w:rPr>
          <w:rtl/>
          <w:lang w:bidi="fa-IR"/>
        </w:rPr>
        <w:t xml:space="preserve"> توان ابزار ها</w:t>
      </w:r>
      <w:r>
        <w:rPr>
          <w:rFonts w:hint="cs"/>
          <w:rtl/>
          <w:lang w:bidi="fa-IR"/>
        </w:rPr>
        <w:t>ی</w:t>
      </w:r>
      <w:r>
        <w:rPr>
          <w:rtl/>
          <w:lang w:bidi="fa-IR"/>
        </w:rPr>
        <w:t xml:space="preserve"> روانساز</w:t>
      </w:r>
      <w:r>
        <w:rPr>
          <w:rFonts w:hint="cs"/>
          <w:rtl/>
          <w:lang w:bidi="fa-IR"/>
        </w:rPr>
        <w:t>ی</w:t>
      </w:r>
      <w:r>
        <w:rPr>
          <w:rtl/>
          <w:lang w:bidi="fa-IR"/>
        </w:rPr>
        <w:t xml:space="preserve"> خاص از م</w:t>
      </w:r>
      <w:r>
        <w:rPr>
          <w:rFonts w:hint="cs"/>
          <w:rtl/>
          <w:lang w:bidi="fa-IR"/>
        </w:rPr>
        <w:t>ی</w:t>
      </w:r>
      <w:r>
        <w:rPr>
          <w:rFonts w:hint="eastAsia"/>
          <w:rtl/>
          <w:lang w:bidi="fa-IR"/>
        </w:rPr>
        <w:t>ان</w:t>
      </w:r>
      <w:r>
        <w:rPr>
          <w:rtl/>
          <w:lang w:bidi="fa-IR"/>
        </w:rPr>
        <w:t xml:space="preserve"> حلقه ها</w:t>
      </w:r>
      <w:r>
        <w:rPr>
          <w:rFonts w:hint="cs"/>
          <w:rtl/>
          <w:lang w:bidi="fa-IR"/>
        </w:rPr>
        <w:t>ی</w:t>
      </w:r>
      <w:r>
        <w:rPr>
          <w:rtl/>
          <w:lang w:bidi="fa-IR"/>
        </w:rPr>
        <w:t xml:space="preserve"> ب</w:t>
      </w:r>
      <w:r>
        <w:rPr>
          <w:rFonts w:hint="cs"/>
          <w:rtl/>
          <w:lang w:bidi="fa-IR"/>
        </w:rPr>
        <w:t>ی</w:t>
      </w:r>
      <w:r>
        <w:rPr>
          <w:rFonts w:hint="eastAsia"/>
          <w:rtl/>
          <w:lang w:bidi="fa-IR"/>
        </w:rPr>
        <w:t>رون</w:t>
      </w:r>
      <w:r>
        <w:rPr>
          <w:rFonts w:hint="cs"/>
          <w:rtl/>
          <w:lang w:bidi="fa-IR"/>
        </w:rPr>
        <w:t>ی</w:t>
      </w:r>
      <w:r>
        <w:rPr>
          <w:rFonts w:hint="eastAsia"/>
          <w:rtl/>
          <w:lang w:bidi="fa-IR"/>
        </w:rPr>
        <w:t>،</w:t>
      </w:r>
      <w:r>
        <w:rPr>
          <w:rtl/>
          <w:lang w:bidi="fa-IR"/>
        </w:rPr>
        <w:t xml:space="preserve"> ساچمه ها</w:t>
      </w:r>
      <w:r>
        <w:rPr>
          <w:rFonts w:hint="cs"/>
          <w:rtl/>
          <w:lang w:bidi="fa-IR"/>
        </w:rPr>
        <w:t>ی</w:t>
      </w:r>
      <w:r>
        <w:rPr>
          <w:rtl/>
          <w:lang w:bidi="fa-IR"/>
        </w:rPr>
        <w:t xml:space="preserve"> سرام</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ساچمه ها</w:t>
      </w:r>
      <w:r>
        <w:rPr>
          <w:rFonts w:hint="cs"/>
          <w:rtl/>
          <w:lang w:bidi="fa-IR"/>
        </w:rPr>
        <w:t>ی</w:t>
      </w:r>
      <w:r>
        <w:rPr>
          <w:rtl/>
          <w:lang w:bidi="fa-IR"/>
        </w:rPr>
        <w:t xml:space="preserve"> کوچکتر و همچن</w:t>
      </w:r>
      <w:r>
        <w:rPr>
          <w:rFonts w:hint="cs"/>
          <w:rtl/>
          <w:lang w:bidi="fa-IR"/>
        </w:rPr>
        <w:t>ی</w:t>
      </w:r>
      <w:r>
        <w:rPr>
          <w:rFonts w:hint="eastAsia"/>
          <w:rtl/>
          <w:lang w:bidi="fa-IR"/>
        </w:rPr>
        <w:t>ن</w:t>
      </w:r>
      <w:r>
        <w:rPr>
          <w:rtl/>
          <w:lang w:bidi="fa-IR"/>
        </w:rPr>
        <w:t xml:space="preserve"> قفسه ها</w:t>
      </w:r>
      <w:r>
        <w:rPr>
          <w:rFonts w:hint="cs"/>
          <w:rtl/>
          <w:lang w:bidi="fa-IR"/>
        </w:rPr>
        <w:t>ی</w:t>
      </w:r>
      <w:r>
        <w:rPr>
          <w:rtl/>
          <w:lang w:bidi="fa-IR"/>
        </w:rPr>
        <w:t xml:space="preserve"> به</w:t>
      </w:r>
      <w:r>
        <w:rPr>
          <w:rFonts w:hint="cs"/>
          <w:rtl/>
          <w:lang w:bidi="fa-IR"/>
        </w:rPr>
        <w:t>ی</w:t>
      </w:r>
      <w:r>
        <w:rPr>
          <w:rFonts w:hint="eastAsia"/>
          <w:rtl/>
          <w:lang w:bidi="fa-IR"/>
        </w:rPr>
        <w:t>نه</w:t>
      </w:r>
      <w:r>
        <w:rPr>
          <w:rtl/>
          <w:lang w:bidi="fa-IR"/>
        </w:rPr>
        <w:t xml:space="preserve"> شده را برشمرد.</w:t>
      </w:r>
      <w:r w:rsidR="00C04CB9">
        <w:rPr>
          <w:rFonts w:hint="cs"/>
          <w:rtl/>
          <w:lang w:bidi="fa-IR"/>
        </w:rPr>
        <w:t xml:space="preserve"> </w:t>
      </w:r>
      <w:r>
        <w:rPr>
          <w:rFonts w:hint="eastAsia"/>
          <w:rtl/>
          <w:lang w:bidi="fa-IR"/>
        </w:rPr>
        <w:t>معهذا،</w:t>
      </w:r>
      <w:r>
        <w:rPr>
          <w:rtl/>
          <w:lang w:bidi="fa-IR"/>
        </w:rPr>
        <w:t xml:space="preserve"> بالاتر</w:t>
      </w:r>
      <w:r>
        <w:rPr>
          <w:rFonts w:hint="cs"/>
          <w:rtl/>
          <w:lang w:bidi="fa-IR"/>
        </w:rPr>
        <w:t>ی</w:t>
      </w:r>
      <w:r>
        <w:rPr>
          <w:rFonts w:hint="eastAsia"/>
          <w:rtl/>
          <w:lang w:bidi="fa-IR"/>
        </w:rPr>
        <w:t>ن</w:t>
      </w:r>
      <w:r>
        <w:rPr>
          <w:rtl/>
          <w:lang w:bidi="fa-IR"/>
        </w:rPr>
        <w:t xml:space="preserve"> سرعت ها شد</w:t>
      </w:r>
      <w:r>
        <w:rPr>
          <w:rFonts w:hint="cs"/>
          <w:rtl/>
          <w:lang w:bidi="fa-IR"/>
        </w:rPr>
        <w:t>ی</w:t>
      </w:r>
      <w:r>
        <w:rPr>
          <w:rFonts w:hint="eastAsia"/>
          <w:rtl/>
          <w:lang w:bidi="fa-IR"/>
        </w:rPr>
        <w:t>دا</w:t>
      </w:r>
      <w:r>
        <w:rPr>
          <w:rtl/>
          <w:lang w:bidi="fa-IR"/>
        </w:rPr>
        <w:t xml:space="preserve"> عمر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را کاهش م</w:t>
      </w:r>
      <w:r>
        <w:rPr>
          <w:rFonts w:hint="cs"/>
          <w:rtl/>
          <w:lang w:bidi="fa-IR"/>
        </w:rPr>
        <w:t>ی</w:t>
      </w:r>
      <w:r>
        <w:rPr>
          <w:rtl/>
          <w:lang w:bidi="fa-IR"/>
        </w:rPr>
        <w:t xml:space="preserve"> دهند. مخصوصا، انحراف ناش</w:t>
      </w:r>
      <w:r>
        <w:rPr>
          <w:rFonts w:hint="cs"/>
          <w:rtl/>
          <w:lang w:bidi="fa-IR"/>
        </w:rPr>
        <w:t>ی</w:t>
      </w:r>
      <w:r>
        <w:rPr>
          <w:rtl/>
          <w:lang w:bidi="fa-IR"/>
        </w:rPr>
        <w:t xml:space="preserve"> از سرعت زاو</w:t>
      </w:r>
      <w:r>
        <w:rPr>
          <w:rFonts w:hint="cs"/>
          <w:rtl/>
          <w:lang w:bidi="fa-IR"/>
        </w:rPr>
        <w:t>ی</w:t>
      </w:r>
      <w:r>
        <w:rPr>
          <w:rFonts w:hint="eastAsia"/>
          <w:rtl/>
          <w:lang w:bidi="fa-IR"/>
        </w:rPr>
        <w:t>ه</w:t>
      </w:r>
      <w:r>
        <w:rPr>
          <w:rtl/>
          <w:lang w:bidi="fa-IR"/>
        </w:rPr>
        <w:t xml:space="preserve"> ها</w:t>
      </w:r>
      <w:r>
        <w:rPr>
          <w:rFonts w:hint="cs"/>
          <w:rtl/>
          <w:lang w:bidi="fa-IR"/>
        </w:rPr>
        <w:t>ی</w:t>
      </w:r>
      <w:r>
        <w:rPr>
          <w:rtl/>
          <w:lang w:bidi="fa-IR"/>
        </w:rPr>
        <w:t xml:space="preserve"> تماس رو</w:t>
      </w:r>
      <w:r>
        <w:rPr>
          <w:rFonts w:hint="cs"/>
          <w:rtl/>
          <w:lang w:bidi="fa-IR"/>
        </w:rPr>
        <w:t>ی</w:t>
      </w:r>
      <w:r>
        <w:rPr>
          <w:rtl/>
          <w:lang w:bidi="fa-IR"/>
        </w:rPr>
        <w:t xml:space="preserve"> حلق</w:t>
      </w:r>
      <w:r>
        <w:rPr>
          <w:rFonts w:hint="eastAsia"/>
          <w:rtl/>
          <w:lang w:bidi="fa-IR"/>
        </w:rPr>
        <w:t>ه</w:t>
      </w:r>
      <w:r>
        <w:rPr>
          <w:rtl/>
          <w:lang w:bidi="fa-IR"/>
        </w:rPr>
        <w:t xml:space="preserve"> داخل</w:t>
      </w:r>
      <w:r>
        <w:rPr>
          <w:rFonts w:hint="cs"/>
          <w:rtl/>
          <w:lang w:bidi="fa-IR"/>
        </w:rPr>
        <w:t>ی</w:t>
      </w:r>
      <w:r>
        <w:rPr>
          <w:rtl/>
          <w:lang w:bidi="fa-IR"/>
        </w:rPr>
        <w:t xml:space="preserve"> و خارج</w:t>
      </w:r>
      <w:r>
        <w:rPr>
          <w:rFonts w:hint="cs"/>
          <w:rtl/>
          <w:lang w:bidi="fa-IR"/>
        </w:rPr>
        <w:t>ی</w:t>
      </w:r>
      <w:r>
        <w:rPr>
          <w:rFonts w:hint="eastAsia"/>
          <w:rtl/>
          <w:lang w:bidi="fa-IR"/>
        </w:rPr>
        <w:t>،</w:t>
      </w:r>
      <w:r>
        <w:rPr>
          <w:rtl/>
          <w:lang w:bidi="fa-IR"/>
        </w:rPr>
        <w:t xml:space="preserve"> باعث کاهش سخت</w:t>
      </w:r>
      <w:r>
        <w:rPr>
          <w:rFonts w:hint="cs"/>
          <w:rtl/>
          <w:lang w:bidi="fa-IR"/>
        </w:rPr>
        <w:t>ی</w:t>
      </w:r>
      <w:r>
        <w:rPr>
          <w:rtl/>
          <w:lang w:bidi="fa-IR"/>
        </w:rPr>
        <w:t xml:space="preserve"> محور</w:t>
      </w:r>
      <w:r>
        <w:rPr>
          <w:rFonts w:hint="cs"/>
          <w:rtl/>
          <w:lang w:bidi="fa-IR"/>
        </w:rPr>
        <w:t>ی</w:t>
      </w:r>
      <w:r>
        <w:rPr>
          <w:rtl/>
          <w:lang w:bidi="fa-IR"/>
        </w:rPr>
        <w:t xml:space="preserve"> و شعاع</w:t>
      </w:r>
      <w:r>
        <w:rPr>
          <w:rFonts w:hint="cs"/>
          <w:rtl/>
          <w:lang w:bidi="fa-IR"/>
        </w:rPr>
        <w:t>ی</w:t>
      </w:r>
      <w:r>
        <w:rPr>
          <w:rtl/>
          <w:lang w:bidi="fa-IR"/>
        </w:rPr>
        <w:t xml:space="preserve"> م</w:t>
      </w:r>
      <w:r>
        <w:rPr>
          <w:rFonts w:hint="cs"/>
          <w:rtl/>
          <w:lang w:bidi="fa-IR"/>
        </w:rPr>
        <w:t>ی</w:t>
      </w:r>
      <w:r>
        <w:rPr>
          <w:rtl/>
          <w:lang w:bidi="fa-IR"/>
        </w:rPr>
        <w:t xml:space="preserve"> شوند. بعلاوه، مناطق تماس حلقه خارج</w:t>
      </w:r>
      <w:r>
        <w:rPr>
          <w:rFonts w:hint="cs"/>
          <w:rtl/>
          <w:lang w:bidi="fa-IR"/>
        </w:rPr>
        <w:t>ی</w:t>
      </w:r>
      <w:r>
        <w:rPr>
          <w:rtl/>
          <w:lang w:bidi="fa-IR"/>
        </w:rPr>
        <w:t xml:space="preserve"> شد</w:t>
      </w:r>
      <w:r>
        <w:rPr>
          <w:rFonts w:hint="cs"/>
          <w:rtl/>
          <w:lang w:bidi="fa-IR"/>
        </w:rPr>
        <w:t>ی</w:t>
      </w:r>
      <w:r>
        <w:rPr>
          <w:rFonts w:hint="eastAsia"/>
          <w:rtl/>
          <w:lang w:bidi="fa-IR"/>
        </w:rPr>
        <w:t>دا</w:t>
      </w:r>
      <w:r>
        <w:rPr>
          <w:rtl/>
          <w:lang w:bidi="fa-IR"/>
        </w:rPr>
        <w:t xml:space="preserve"> بوس</w:t>
      </w:r>
      <w:r>
        <w:rPr>
          <w:rFonts w:hint="cs"/>
          <w:rtl/>
          <w:lang w:bidi="fa-IR"/>
        </w:rPr>
        <w:t>ی</w:t>
      </w:r>
      <w:r>
        <w:rPr>
          <w:rFonts w:hint="eastAsia"/>
          <w:rtl/>
          <w:lang w:bidi="fa-IR"/>
        </w:rPr>
        <w:t>له</w:t>
      </w:r>
      <w:r>
        <w:rPr>
          <w:rtl/>
          <w:lang w:bidi="fa-IR"/>
        </w:rPr>
        <w:t xml:space="preserve"> ن</w:t>
      </w:r>
      <w:r>
        <w:rPr>
          <w:rFonts w:hint="cs"/>
          <w:rtl/>
          <w:lang w:bidi="fa-IR"/>
        </w:rPr>
        <w:t>ی</w:t>
      </w:r>
      <w:r>
        <w:rPr>
          <w:rFonts w:hint="eastAsia"/>
          <w:rtl/>
          <w:lang w:bidi="fa-IR"/>
        </w:rPr>
        <w:t>روها</w:t>
      </w:r>
      <w:r>
        <w:rPr>
          <w:rFonts w:hint="cs"/>
          <w:rtl/>
          <w:lang w:bidi="fa-IR"/>
        </w:rPr>
        <w:t>ی</w:t>
      </w:r>
      <w:r>
        <w:rPr>
          <w:rtl/>
          <w:lang w:bidi="fa-IR"/>
        </w:rPr>
        <w:t xml:space="preserve"> گر</w:t>
      </w:r>
      <w:r>
        <w:rPr>
          <w:rFonts w:hint="cs"/>
          <w:rtl/>
          <w:lang w:bidi="fa-IR"/>
        </w:rPr>
        <w:t>ی</w:t>
      </w:r>
      <w:r>
        <w:rPr>
          <w:rFonts w:hint="eastAsia"/>
          <w:rtl/>
          <w:lang w:bidi="fa-IR"/>
        </w:rPr>
        <w:t>ز</w:t>
      </w:r>
      <w:r>
        <w:rPr>
          <w:rtl/>
          <w:lang w:bidi="fa-IR"/>
        </w:rPr>
        <w:t xml:space="preserve"> از مرکز که رو</w:t>
      </w:r>
      <w:r>
        <w:rPr>
          <w:rFonts w:hint="cs"/>
          <w:rtl/>
          <w:lang w:bidi="fa-IR"/>
        </w:rPr>
        <w:t>ی</w:t>
      </w:r>
      <w:r>
        <w:rPr>
          <w:rtl/>
          <w:lang w:bidi="fa-IR"/>
        </w:rPr>
        <w:t xml:space="preserve"> ساچمه ها عمل م</w:t>
      </w:r>
      <w:r>
        <w:rPr>
          <w:rFonts w:hint="cs"/>
          <w:rtl/>
          <w:lang w:bidi="fa-IR"/>
        </w:rPr>
        <w:t>ی</w:t>
      </w:r>
      <w:r>
        <w:rPr>
          <w:rtl/>
          <w:lang w:bidi="fa-IR"/>
        </w:rPr>
        <w:t xml:space="preserve"> کنند، بار گذار</w:t>
      </w:r>
      <w:r>
        <w:rPr>
          <w:rFonts w:hint="cs"/>
          <w:rtl/>
          <w:lang w:bidi="fa-IR"/>
        </w:rPr>
        <w:t>ی</w:t>
      </w:r>
      <w:r>
        <w:rPr>
          <w:rtl/>
          <w:lang w:bidi="fa-IR"/>
        </w:rPr>
        <w:t xml:space="preserve"> م</w:t>
      </w:r>
      <w:r>
        <w:rPr>
          <w:rFonts w:hint="cs"/>
          <w:rtl/>
          <w:lang w:bidi="fa-IR"/>
        </w:rPr>
        <w:t>ی</w:t>
      </w:r>
      <w:r>
        <w:rPr>
          <w:rtl/>
          <w:lang w:bidi="fa-IR"/>
        </w:rPr>
        <w:t xml:space="preserve"> شود.</w:t>
      </w:r>
    </w:p>
    <w:p w14:paraId="3F6A9D16" w14:textId="727C454C" w:rsidR="00A44CDE" w:rsidRDefault="00A44CDE" w:rsidP="00A44CDE">
      <w:pPr>
        <w:pStyle w:val="a8"/>
        <w:spacing w:line="360" w:lineRule="auto"/>
        <w:jc w:val="both"/>
        <w:rPr>
          <w:rtl/>
          <w:lang w:bidi="fa-IR"/>
        </w:rPr>
      </w:pPr>
      <w:r>
        <w:rPr>
          <w:rFonts w:hint="eastAsia"/>
          <w:rtl/>
          <w:lang w:bidi="fa-IR"/>
        </w:rPr>
        <w:lastRenderedPageBreak/>
        <w:t>وک</w:t>
      </w:r>
      <w:r>
        <w:rPr>
          <w:rtl/>
          <w:lang w:bidi="fa-IR"/>
        </w:rPr>
        <w:t xml:space="preserve"> و همکارانش  در کتاب [1] آورده اند که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با اشکال هندس</w:t>
      </w:r>
      <w:r>
        <w:rPr>
          <w:rFonts w:hint="cs"/>
          <w:rtl/>
          <w:lang w:bidi="fa-IR"/>
        </w:rPr>
        <w:t>ی</w:t>
      </w:r>
      <w:r>
        <w:rPr>
          <w:rtl/>
          <w:lang w:bidi="fa-IR"/>
        </w:rPr>
        <w:t xml:space="preserve"> مختلف داخل</w:t>
      </w:r>
      <w:r>
        <w:rPr>
          <w:rFonts w:hint="cs"/>
          <w:rtl/>
          <w:lang w:bidi="fa-IR"/>
        </w:rPr>
        <w:t>ی</w:t>
      </w:r>
      <w:r>
        <w:rPr>
          <w:rFonts w:hint="eastAsia"/>
          <w:rtl/>
          <w:lang w:bidi="fa-IR"/>
        </w:rPr>
        <w:t>،</w:t>
      </w:r>
      <w:r>
        <w:rPr>
          <w:rtl/>
          <w:lang w:bidi="fa-IR"/>
        </w:rPr>
        <w:t xml:space="preserve"> به منظور کاهش اثرات منف</w:t>
      </w:r>
      <w:r>
        <w:rPr>
          <w:rFonts w:hint="cs"/>
          <w:rtl/>
          <w:lang w:bidi="fa-IR"/>
        </w:rPr>
        <w:t>ی</w:t>
      </w:r>
      <w:r>
        <w:rPr>
          <w:rtl/>
          <w:lang w:bidi="fa-IR"/>
        </w:rPr>
        <w:t xml:space="preserve"> ن</w:t>
      </w:r>
      <w:r>
        <w:rPr>
          <w:rFonts w:hint="cs"/>
          <w:rtl/>
          <w:lang w:bidi="fa-IR"/>
        </w:rPr>
        <w:t>ی</w:t>
      </w:r>
      <w:r>
        <w:rPr>
          <w:rFonts w:hint="eastAsia"/>
          <w:rtl/>
          <w:lang w:bidi="fa-IR"/>
        </w:rPr>
        <w:t>رو</w:t>
      </w:r>
      <w:r>
        <w:rPr>
          <w:rtl/>
          <w:lang w:bidi="fa-IR"/>
        </w:rPr>
        <w:t xml:space="preserve"> ها</w:t>
      </w:r>
      <w:r>
        <w:rPr>
          <w:rFonts w:hint="cs"/>
          <w:rtl/>
          <w:lang w:bidi="fa-IR"/>
        </w:rPr>
        <w:t>ی</w:t>
      </w:r>
      <w:r>
        <w:rPr>
          <w:rtl/>
          <w:lang w:bidi="fa-IR"/>
        </w:rPr>
        <w:t xml:space="preserve"> گر</w:t>
      </w:r>
      <w:r>
        <w:rPr>
          <w:rFonts w:hint="cs"/>
          <w:rtl/>
          <w:lang w:bidi="fa-IR"/>
        </w:rPr>
        <w:t>ی</w:t>
      </w:r>
      <w:r>
        <w:rPr>
          <w:rFonts w:hint="eastAsia"/>
          <w:rtl/>
          <w:lang w:bidi="fa-IR"/>
        </w:rPr>
        <w:t>ز</w:t>
      </w:r>
      <w:r>
        <w:rPr>
          <w:rtl/>
          <w:lang w:bidi="fa-IR"/>
        </w:rPr>
        <w:t xml:space="preserve"> از مرکز رو</w:t>
      </w:r>
      <w:r>
        <w:rPr>
          <w:rFonts w:hint="cs"/>
          <w:rtl/>
          <w:lang w:bidi="fa-IR"/>
        </w:rPr>
        <w:t>ی</w:t>
      </w:r>
      <w:r>
        <w:rPr>
          <w:rtl/>
          <w:lang w:bidi="fa-IR"/>
        </w:rPr>
        <w:t xml:space="preserve"> ساچمه ها عمل م</w:t>
      </w:r>
      <w:r>
        <w:rPr>
          <w:rFonts w:hint="cs"/>
          <w:rtl/>
          <w:lang w:bidi="fa-IR"/>
        </w:rPr>
        <w:t>ی</w:t>
      </w:r>
      <w:r>
        <w:rPr>
          <w:rtl/>
          <w:lang w:bidi="fa-IR"/>
        </w:rPr>
        <w:t xml:space="preserve"> کنند. بعلاوه، توانا</w:t>
      </w:r>
      <w:r>
        <w:rPr>
          <w:rFonts w:hint="cs"/>
          <w:rtl/>
          <w:lang w:bidi="fa-IR"/>
        </w:rPr>
        <w:t>یی</w:t>
      </w:r>
      <w:r>
        <w:rPr>
          <w:rtl/>
          <w:lang w:bidi="fa-IR"/>
        </w:rPr>
        <w:t xml:space="preserve"> </w:t>
      </w:r>
      <w:r>
        <w:rPr>
          <w:rFonts w:hint="cs"/>
          <w:rtl/>
          <w:lang w:bidi="fa-IR"/>
        </w:rPr>
        <w:t>ی</w:t>
      </w:r>
      <w:r>
        <w:rPr>
          <w:rFonts w:hint="eastAsia"/>
          <w:rtl/>
          <w:lang w:bidi="fa-IR"/>
        </w:rPr>
        <w:t>اتاقانها</w:t>
      </w:r>
      <w:r>
        <w:rPr>
          <w:rtl/>
          <w:lang w:bidi="fa-IR"/>
        </w:rPr>
        <w:t xml:space="preserve"> بهتر است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ابد</w:t>
      </w:r>
      <w:r>
        <w:rPr>
          <w:rtl/>
          <w:lang w:bidi="fa-IR"/>
        </w:rPr>
        <w:t>. وک و همکارانش نقاط تماس اضاف</w:t>
      </w:r>
      <w:r>
        <w:rPr>
          <w:rFonts w:hint="cs"/>
          <w:rtl/>
          <w:lang w:bidi="fa-IR"/>
        </w:rPr>
        <w:t>ی</w:t>
      </w:r>
      <w:r>
        <w:rPr>
          <w:rtl/>
          <w:lang w:bidi="fa-IR"/>
        </w:rPr>
        <w:t xml:space="preserve"> را رو</w:t>
      </w:r>
      <w:r>
        <w:rPr>
          <w:rFonts w:hint="cs"/>
          <w:rtl/>
          <w:lang w:bidi="fa-IR"/>
        </w:rPr>
        <w:t>ی</w:t>
      </w:r>
      <w:r>
        <w:rPr>
          <w:rtl/>
          <w:lang w:bidi="fa-IR"/>
        </w:rPr>
        <w:t xml:space="preserve"> مس</w:t>
      </w:r>
      <w:r>
        <w:rPr>
          <w:rFonts w:hint="cs"/>
          <w:rtl/>
          <w:lang w:bidi="fa-IR"/>
        </w:rPr>
        <w:t>ی</w:t>
      </w:r>
      <w:r>
        <w:rPr>
          <w:rFonts w:hint="eastAsia"/>
          <w:rtl/>
          <w:lang w:bidi="fa-IR"/>
        </w:rPr>
        <w:t>ر</w:t>
      </w:r>
      <w:r>
        <w:rPr>
          <w:rtl/>
          <w:lang w:bidi="fa-IR"/>
        </w:rPr>
        <w:t xml:space="preserve"> گردش </w:t>
      </w:r>
      <w:r>
        <w:rPr>
          <w:rFonts w:hint="eastAsia"/>
          <w:rtl/>
          <w:lang w:bidi="fa-IR"/>
        </w:rPr>
        <w:t>ساچمه</w:t>
      </w:r>
      <w:r>
        <w:rPr>
          <w:rtl/>
          <w:lang w:bidi="fa-IR"/>
        </w:rPr>
        <w:t xml:space="preserve"> ها</w:t>
      </w:r>
      <w:r>
        <w:rPr>
          <w:rFonts w:hint="cs"/>
          <w:rtl/>
          <w:lang w:bidi="fa-IR"/>
        </w:rPr>
        <w:t>ی</w:t>
      </w:r>
      <w:r>
        <w:rPr>
          <w:rtl/>
          <w:lang w:bidi="fa-IR"/>
        </w:rPr>
        <w:t xml:space="preserve"> حلقه داخل</w:t>
      </w:r>
      <w:r>
        <w:rPr>
          <w:rFonts w:hint="cs"/>
          <w:rtl/>
          <w:lang w:bidi="fa-IR"/>
        </w:rPr>
        <w:t>ی</w:t>
      </w:r>
      <w:r>
        <w:rPr>
          <w:rtl/>
          <w:lang w:bidi="fa-IR"/>
        </w:rPr>
        <w:t xml:space="preserve"> و خارج</w:t>
      </w:r>
      <w:r>
        <w:rPr>
          <w:rFonts w:hint="cs"/>
          <w:rtl/>
          <w:lang w:bidi="fa-IR"/>
        </w:rPr>
        <w:t>ی</w:t>
      </w:r>
      <w:r>
        <w:rPr>
          <w:rtl/>
          <w:lang w:bidi="fa-IR"/>
        </w:rPr>
        <w:t xml:space="preserve"> </w:t>
      </w:r>
      <w:r>
        <w:rPr>
          <w:rFonts w:hint="cs"/>
          <w:rtl/>
          <w:lang w:bidi="fa-IR"/>
        </w:rPr>
        <w:t>ی</w:t>
      </w:r>
      <w:r>
        <w:rPr>
          <w:rFonts w:hint="eastAsia"/>
          <w:rtl/>
          <w:lang w:bidi="fa-IR"/>
        </w:rPr>
        <w:t>اتاقانها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معمول</w:t>
      </w:r>
      <w:r>
        <w:rPr>
          <w:rFonts w:hint="cs"/>
          <w:rtl/>
          <w:lang w:bidi="fa-IR"/>
        </w:rPr>
        <w:t>ی</w:t>
      </w:r>
      <w:r>
        <w:rPr>
          <w:rtl/>
          <w:lang w:bidi="fa-IR"/>
        </w:rPr>
        <w:t xml:space="preserve"> بوجود آوردند. به هم</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از حرکات محور</w:t>
      </w:r>
      <w:r>
        <w:rPr>
          <w:rFonts w:hint="cs"/>
          <w:rtl/>
          <w:lang w:bidi="fa-IR"/>
        </w:rPr>
        <w:t>ی</w:t>
      </w:r>
      <w:r>
        <w:rPr>
          <w:rtl/>
          <w:lang w:bidi="fa-IR"/>
        </w:rPr>
        <w:t xml:space="preserve"> و شعاع</w:t>
      </w:r>
      <w:r>
        <w:rPr>
          <w:rFonts w:hint="cs"/>
          <w:rtl/>
          <w:lang w:bidi="fa-IR"/>
        </w:rPr>
        <w:t>ی</w:t>
      </w:r>
      <w:r>
        <w:rPr>
          <w:rtl/>
          <w:lang w:bidi="fa-IR"/>
        </w:rPr>
        <w:t xml:space="preserve"> ساچمه ها جلوگ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tl/>
          <w:lang w:bidi="fa-IR"/>
        </w:rPr>
        <w:t xml:space="preserve"> شود و مطمئنا در </w:t>
      </w:r>
      <w:r>
        <w:rPr>
          <w:rFonts w:hint="cs"/>
          <w:rtl/>
          <w:lang w:bidi="fa-IR"/>
        </w:rPr>
        <w:t>ی</w:t>
      </w:r>
      <w:r>
        <w:rPr>
          <w:rFonts w:hint="eastAsia"/>
          <w:rtl/>
          <w:lang w:bidi="fa-IR"/>
        </w:rPr>
        <w:t>ک</w:t>
      </w:r>
      <w:r>
        <w:rPr>
          <w:rtl/>
          <w:lang w:bidi="fa-IR"/>
        </w:rPr>
        <w:t xml:space="preserve"> دامنه سرعت گسترده، زاو</w:t>
      </w:r>
      <w:r>
        <w:rPr>
          <w:rFonts w:hint="cs"/>
          <w:rtl/>
          <w:lang w:bidi="fa-IR"/>
        </w:rPr>
        <w:t>ی</w:t>
      </w:r>
      <w:r>
        <w:rPr>
          <w:rFonts w:hint="eastAsia"/>
          <w:rtl/>
          <w:lang w:bidi="fa-IR"/>
        </w:rPr>
        <w:t>ه</w:t>
      </w:r>
      <w:r>
        <w:rPr>
          <w:rtl/>
          <w:lang w:bidi="fa-IR"/>
        </w:rPr>
        <w:t xml:space="preserve"> ها</w:t>
      </w:r>
      <w:r>
        <w:rPr>
          <w:rFonts w:hint="cs"/>
          <w:rtl/>
          <w:lang w:bidi="fa-IR"/>
        </w:rPr>
        <w:t>ی</w:t>
      </w:r>
      <w:r>
        <w:rPr>
          <w:rtl/>
          <w:lang w:bidi="fa-IR"/>
        </w:rPr>
        <w:t xml:space="preserve"> تماس</w:t>
      </w:r>
      <w:r>
        <w:rPr>
          <w:rFonts w:hint="cs"/>
          <w:rtl/>
          <w:lang w:bidi="fa-IR"/>
        </w:rPr>
        <w:t>ی</w:t>
      </w:r>
      <w:r>
        <w:rPr>
          <w:rtl/>
          <w:lang w:bidi="fa-IR"/>
        </w:rPr>
        <w:t xml:space="preserve"> ثابت و نابجا</w:t>
      </w:r>
      <w:r>
        <w:rPr>
          <w:rFonts w:hint="cs"/>
          <w:rtl/>
          <w:lang w:bidi="fa-IR"/>
        </w:rPr>
        <w:t>یی</w:t>
      </w:r>
      <w:r>
        <w:rPr>
          <w:rtl/>
          <w:lang w:bidi="fa-IR"/>
        </w:rPr>
        <w:t xml:space="preserve"> محور</w:t>
      </w:r>
      <w:r>
        <w:rPr>
          <w:rFonts w:hint="cs"/>
          <w:rtl/>
          <w:lang w:bidi="fa-IR"/>
        </w:rPr>
        <w:t>ی</w:t>
      </w:r>
      <w:r>
        <w:rPr>
          <w:rtl/>
          <w:lang w:bidi="fa-IR"/>
        </w:rPr>
        <w:t xml:space="preserve"> حلقه داخل</w:t>
      </w:r>
      <w:r>
        <w:rPr>
          <w:rFonts w:hint="cs"/>
          <w:rtl/>
          <w:lang w:bidi="fa-IR"/>
        </w:rPr>
        <w:t>ی</w:t>
      </w:r>
      <w:r>
        <w:rPr>
          <w:rtl/>
          <w:lang w:bidi="fa-IR"/>
        </w:rPr>
        <w:t xml:space="preserve"> کاهش خواهد </w:t>
      </w:r>
      <w:r>
        <w:rPr>
          <w:rFonts w:hint="cs"/>
          <w:rtl/>
          <w:lang w:bidi="fa-IR"/>
        </w:rPr>
        <w:t>ی</w:t>
      </w:r>
      <w:r>
        <w:rPr>
          <w:rFonts w:hint="eastAsia"/>
          <w:rtl/>
          <w:lang w:bidi="fa-IR"/>
        </w:rPr>
        <w:t>افت</w:t>
      </w:r>
      <w:r>
        <w:rPr>
          <w:rtl/>
          <w:lang w:bidi="fa-IR"/>
        </w:rPr>
        <w:t>. مفاه</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اتاقان</w:t>
      </w:r>
      <w:r>
        <w:rPr>
          <w:rtl/>
          <w:lang w:bidi="fa-IR"/>
        </w:rPr>
        <w:t xml:space="preserve"> در کتاب [1] </w:t>
      </w:r>
      <w:r>
        <w:rPr>
          <w:rFonts w:hint="eastAsia"/>
          <w:rtl/>
          <w:lang w:bidi="fa-IR"/>
        </w:rPr>
        <w:t>آنگونه</w:t>
      </w:r>
      <w:r>
        <w:rPr>
          <w:rtl/>
          <w:lang w:bidi="fa-IR"/>
        </w:rPr>
        <w:t xml:space="preserve"> که در شکل </w:t>
      </w:r>
      <w:r>
        <w:rPr>
          <w:lang w:bidi="fa-IR"/>
        </w:rPr>
        <w:t>(b)</w:t>
      </w:r>
      <w:r>
        <w:rPr>
          <w:rtl/>
          <w:lang w:bidi="fa-IR"/>
        </w:rPr>
        <w:t>،</w:t>
      </w:r>
      <w:r>
        <w:rPr>
          <w:lang w:bidi="fa-IR"/>
        </w:rPr>
        <w:t>(a) 2</w:t>
      </w:r>
      <w:r>
        <w:rPr>
          <w:rtl/>
          <w:lang w:bidi="fa-IR"/>
        </w:rPr>
        <w:t xml:space="preserve"> آمده است معرف</w:t>
      </w:r>
      <w:r>
        <w:rPr>
          <w:rFonts w:hint="cs"/>
          <w:rtl/>
          <w:lang w:bidi="fa-IR"/>
        </w:rPr>
        <w:t>ی</w:t>
      </w:r>
      <w:r>
        <w:rPr>
          <w:rtl/>
          <w:lang w:bidi="fa-IR"/>
        </w:rPr>
        <w:t xml:space="preserve"> شده است. </w:t>
      </w:r>
    </w:p>
    <w:p w14:paraId="59D83447" w14:textId="7C7CAA19" w:rsidR="00C04CB9" w:rsidRDefault="00A44CDE" w:rsidP="00C04CB9">
      <w:pPr>
        <w:pStyle w:val="a8"/>
        <w:spacing w:line="360" w:lineRule="auto"/>
        <w:jc w:val="center"/>
        <w:rPr>
          <w:rtl/>
          <w:lang w:bidi="fa-IR"/>
        </w:rPr>
      </w:pPr>
      <w:r>
        <w:rPr>
          <w:rFonts w:cs="B Lotus"/>
        </w:rPr>
        <w:drawing>
          <wp:inline distT="0" distB="0" distL="0" distR="0" wp14:anchorId="78864602" wp14:editId="7DEAEC62">
            <wp:extent cx="2505510" cy="14705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06710" cy="1471286"/>
                    </a:xfrm>
                    <a:prstGeom prst="rect">
                      <a:avLst/>
                    </a:prstGeom>
                    <a:noFill/>
                    <a:ln>
                      <a:noFill/>
                    </a:ln>
                  </pic:spPr>
                </pic:pic>
              </a:graphicData>
            </a:graphic>
          </wp:inline>
        </w:drawing>
      </w:r>
    </w:p>
    <w:p w14:paraId="6528B03B" w14:textId="4EA72544" w:rsidR="00A44CDE" w:rsidRDefault="00A44CDE" w:rsidP="00A44CDE">
      <w:pPr>
        <w:pStyle w:val="a0"/>
        <w:rPr>
          <w:rtl/>
        </w:rPr>
      </w:pPr>
      <w:bookmarkStart w:id="113" w:name="_Toc177145337"/>
      <w:r w:rsidRPr="00A44CDE">
        <w:rPr>
          <w:rtl/>
        </w:rPr>
        <w:t>بررس</w:t>
      </w:r>
      <w:r w:rsidRPr="00A44CDE">
        <w:rPr>
          <w:rFonts w:hint="cs"/>
          <w:rtl/>
        </w:rPr>
        <w:t>ی</w:t>
      </w:r>
      <w:r w:rsidRPr="00A44CDE">
        <w:rPr>
          <w:rtl/>
        </w:rPr>
        <w:t xml:space="preserve"> تحل</w:t>
      </w:r>
      <w:r w:rsidRPr="00A44CDE">
        <w:rPr>
          <w:rFonts w:hint="cs"/>
          <w:rtl/>
        </w:rPr>
        <w:t>ی</w:t>
      </w:r>
      <w:r w:rsidRPr="00A44CDE">
        <w:rPr>
          <w:rFonts w:hint="eastAsia"/>
          <w:rtl/>
        </w:rPr>
        <w:t>ل</w:t>
      </w:r>
      <w:r w:rsidRPr="00A44CDE">
        <w:rPr>
          <w:rFonts w:hint="cs"/>
          <w:rtl/>
        </w:rPr>
        <w:t>ی</w:t>
      </w:r>
      <w:r w:rsidRPr="00A44CDE">
        <w:rPr>
          <w:rtl/>
        </w:rPr>
        <w:t xml:space="preserve"> </w:t>
      </w:r>
      <w:r w:rsidRPr="00A44CDE">
        <w:rPr>
          <w:rFonts w:hint="cs"/>
          <w:rtl/>
        </w:rPr>
        <w:t>ی</w:t>
      </w:r>
      <w:r w:rsidRPr="00A44CDE">
        <w:rPr>
          <w:rFonts w:hint="eastAsia"/>
          <w:rtl/>
        </w:rPr>
        <w:t>اتاقان</w:t>
      </w:r>
      <w:r w:rsidRPr="00A44CDE">
        <w:rPr>
          <w:rtl/>
        </w:rPr>
        <w:t xml:space="preserve"> ها</w:t>
      </w:r>
      <w:r w:rsidRPr="00A44CDE">
        <w:rPr>
          <w:rFonts w:hint="cs"/>
          <w:rtl/>
        </w:rPr>
        <w:t>ی</w:t>
      </w:r>
      <w:r w:rsidRPr="00A44CDE">
        <w:rPr>
          <w:rtl/>
        </w:rPr>
        <w:t xml:space="preserve"> چند نقطه ا</w:t>
      </w:r>
      <w:r w:rsidRPr="00A44CDE">
        <w:rPr>
          <w:rFonts w:hint="cs"/>
          <w:rtl/>
        </w:rPr>
        <w:t>ی</w:t>
      </w:r>
      <w:r w:rsidRPr="00A44CDE">
        <w:rPr>
          <w:rtl/>
        </w:rPr>
        <w:t xml:space="preserve"> (4 نقطه ا</w:t>
      </w:r>
      <w:r w:rsidRPr="00A44CDE">
        <w:rPr>
          <w:rFonts w:hint="cs"/>
          <w:rtl/>
        </w:rPr>
        <w:t>ی</w:t>
      </w:r>
      <w:r w:rsidRPr="00A44CDE">
        <w:rPr>
          <w:rtl/>
        </w:rPr>
        <w:t>)</w:t>
      </w:r>
      <w:bookmarkEnd w:id="113"/>
    </w:p>
    <w:p w14:paraId="211F30D0" w14:textId="77777777" w:rsidR="00A44CDE" w:rsidRDefault="00A44CDE" w:rsidP="00A44CDE">
      <w:pPr>
        <w:pStyle w:val="a8"/>
        <w:rPr>
          <w:lang w:bidi="fa-IR"/>
        </w:rPr>
      </w:pPr>
      <w:r>
        <w:rPr>
          <w:rtl/>
          <w:lang w:bidi="fa-IR"/>
        </w:rPr>
        <w:t>محتوا</w:t>
      </w:r>
      <w:r>
        <w:rPr>
          <w:rFonts w:hint="cs"/>
          <w:rtl/>
          <w:lang w:bidi="fa-IR"/>
        </w:rPr>
        <w:t>ی</w:t>
      </w:r>
      <w:r>
        <w:rPr>
          <w:rtl/>
          <w:lang w:bidi="fa-IR"/>
        </w:rPr>
        <w:t xml:space="preserve"> کتاب [1] هم از نظر تئور</w:t>
      </w:r>
      <w:r>
        <w:rPr>
          <w:rFonts w:hint="cs"/>
          <w:rtl/>
          <w:lang w:bidi="fa-IR"/>
        </w:rPr>
        <w:t>ی</w:t>
      </w:r>
      <w:r>
        <w:rPr>
          <w:rtl/>
          <w:lang w:bidi="fa-IR"/>
        </w:rPr>
        <w:t xml:space="preserve"> و هم از نظر تجرب</w:t>
      </w:r>
      <w:r>
        <w:rPr>
          <w:rFonts w:hint="cs"/>
          <w:rtl/>
          <w:lang w:bidi="fa-IR"/>
        </w:rPr>
        <w:t>ی</w:t>
      </w:r>
      <w:r>
        <w:rPr>
          <w:rtl/>
          <w:lang w:bidi="fa-IR"/>
        </w:rPr>
        <w:t xml:space="preserve"> رو</w:t>
      </w:r>
      <w:r>
        <w:rPr>
          <w:rFonts w:hint="cs"/>
          <w:rtl/>
          <w:lang w:bidi="fa-IR"/>
        </w:rPr>
        <w:t>ی</w:t>
      </w:r>
      <w:r>
        <w:rPr>
          <w:rtl/>
          <w:lang w:bidi="fa-IR"/>
        </w:rPr>
        <w:t xml:space="preserve"> رفتار ها</w:t>
      </w:r>
      <w:r>
        <w:rPr>
          <w:rFonts w:hint="cs"/>
          <w:rtl/>
          <w:lang w:bidi="fa-IR"/>
        </w:rPr>
        <w:t>ی</w:t>
      </w:r>
      <w:r>
        <w:rPr>
          <w:rtl/>
          <w:lang w:bidi="fa-IR"/>
        </w:rPr>
        <w:t xml:space="preserve"> کارکرد</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چند نقطه ا</w:t>
      </w:r>
      <w:r>
        <w:rPr>
          <w:rFonts w:hint="cs"/>
          <w:rtl/>
          <w:lang w:bidi="fa-IR"/>
        </w:rPr>
        <w:t>ی</w:t>
      </w:r>
      <w:r>
        <w:rPr>
          <w:rtl/>
          <w:lang w:bidi="fa-IR"/>
        </w:rPr>
        <w:t xml:space="preserve"> (3 نقطه ا</w:t>
      </w:r>
      <w:r>
        <w:rPr>
          <w:rFonts w:hint="cs"/>
          <w:rtl/>
          <w:lang w:bidi="fa-IR"/>
        </w:rPr>
        <w:t>ی</w:t>
      </w:r>
      <w:r>
        <w:rPr>
          <w:rtl/>
          <w:lang w:bidi="fa-IR"/>
        </w:rPr>
        <w:t>) تمرکز م</w:t>
      </w:r>
      <w:r>
        <w:rPr>
          <w:rFonts w:hint="cs"/>
          <w:rtl/>
          <w:lang w:bidi="fa-IR"/>
        </w:rPr>
        <w:t>ی</w:t>
      </w:r>
      <w:r>
        <w:rPr>
          <w:rtl/>
          <w:lang w:bidi="fa-IR"/>
        </w:rPr>
        <w:t xml:space="preserve"> کند.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آزما</w:t>
      </w:r>
      <w:r>
        <w:rPr>
          <w:rFonts w:hint="cs"/>
          <w:rtl/>
          <w:lang w:bidi="fa-IR"/>
        </w:rPr>
        <w:t>ی</w:t>
      </w:r>
      <w:r>
        <w:rPr>
          <w:rFonts w:hint="eastAsia"/>
          <w:rtl/>
          <w:lang w:bidi="fa-IR"/>
        </w:rPr>
        <w:t>ش</w:t>
      </w:r>
      <w:r>
        <w:rPr>
          <w:rFonts w:hint="cs"/>
          <w:rtl/>
          <w:lang w:bidi="fa-IR"/>
        </w:rPr>
        <w:t>ی</w:t>
      </w:r>
      <w:r>
        <w:rPr>
          <w:rtl/>
          <w:lang w:bidi="fa-IR"/>
        </w:rPr>
        <w:t xml:space="preserve"> در آزما</w:t>
      </w:r>
      <w:r>
        <w:rPr>
          <w:rFonts w:hint="cs"/>
          <w:rtl/>
          <w:lang w:bidi="fa-IR"/>
        </w:rPr>
        <w:t>ی</w:t>
      </w:r>
      <w:r>
        <w:rPr>
          <w:rFonts w:hint="eastAsia"/>
          <w:rtl/>
          <w:lang w:bidi="fa-IR"/>
        </w:rPr>
        <w:t>شگاه</w:t>
      </w:r>
      <w:r>
        <w:rPr>
          <w:rtl/>
          <w:lang w:bidi="fa-IR"/>
        </w:rPr>
        <w:t xml:space="preserve"> ماش</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ابزار و مهندس</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w:t>
      </w:r>
      <w:r>
        <w:rPr>
          <w:lang w:bidi="fa-IR"/>
        </w:rPr>
        <w:t>WZL</w:t>
      </w:r>
      <w:r>
        <w:rPr>
          <w:rtl/>
          <w:lang w:bidi="fa-IR"/>
        </w:rPr>
        <w:t xml:space="preserve">) بر اساس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اسپ</w:t>
      </w:r>
      <w:r>
        <w:rPr>
          <w:rFonts w:hint="cs"/>
          <w:rtl/>
          <w:lang w:bidi="fa-IR"/>
        </w:rPr>
        <w:t>ی</w:t>
      </w:r>
      <w:r>
        <w:rPr>
          <w:rFonts w:hint="eastAsia"/>
          <w:rtl/>
          <w:lang w:bidi="fa-IR"/>
        </w:rPr>
        <w:t>ندل</w:t>
      </w:r>
      <w:r>
        <w:rPr>
          <w:rtl/>
          <w:lang w:bidi="fa-IR"/>
        </w:rPr>
        <w:t xml:space="preserve"> معمول</w:t>
      </w:r>
      <w:r>
        <w:rPr>
          <w:rFonts w:hint="cs"/>
          <w:rtl/>
          <w:lang w:bidi="fa-IR"/>
        </w:rPr>
        <w:t>ی</w:t>
      </w:r>
      <w:r>
        <w:rPr>
          <w:rtl/>
          <w:lang w:bidi="fa-IR"/>
        </w:rPr>
        <w:t xml:space="preserve"> ساخته م</w:t>
      </w:r>
      <w:r>
        <w:rPr>
          <w:rFonts w:hint="cs"/>
          <w:rtl/>
          <w:lang w:bidi="fa-IR"/>
        </w:rPr>
        <w:t>ی</w:t>
      </w:r>
      <w:r>
        <w:rPr>
          <w:rtl/>
          <w:lang w:bidi="fa-IR"/>
        </w:rPr>
        <w:t xml:space="preserve"> شوند. همچن</w:t>
      </w:r>
      <w:r>
        <w:rPr>
          <w:rFonts w:hint="cs"/>
          <w:rtl/>
          <w:lang w:bidi="fa-IR"/>
        </w:rPr>
        <w:t>ی</w:t>
      </w:r>
      <w:r>
        <w:rPr>
          <w:rFonts w:hint="eastAsia"/>
          <w:rtl/>
          <w:lang w:bidi="fa-IR"/>
        </w:rPr>
        <w:t>ن</w:t>
      </w:r>
      <w:r>
        <w:rPr>
          <w:rtl/>
          <w:lang w:bidi="fa-IR"/>
        </w:rPr>
        <w:t xml:space="preserve"> بعض</w:t>
      </w:r>
      <w:r>
        <w:rPr>
          <w:rFonts w:hint="cs"/>
          <w:rtl/>
          <w:lang w:bidi="fa-IR"/>
        </w:rPr>
        <w:t>ی</w:t>
      </w:r>
      <w:r>
        <w:rPr>
          <w:rtl/>
          <w:lang w:bidi="fa-IR"/>
        </w:rPr>
        <w:t xml:space="preserve"> از خصوص</w:t>
      </w:r>
      <w:r>
        <w:rPr>
          <w:rFonts w:hint="cs"/>
          <w:rtl/>
          <w:lang w:bidi="fa-IR"/>
        </w:rPr>
        <w:t>ی</w:t>
      </w:r>
      <w:r>
        <w:rPr>
          <w:rFonts w:hint="eastAsia"/>
          <w:rtl/>
          <w:lang w:bidi="fa-IR"/>
        </w:rPr>
        <w:t>ات</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چند نقطه ا</w:t>
      </w:r>
      <w:r>
        <w:rPr>
          <w:rFonts w:hint="cs"/>
          <w:rtl/>
          <w:lang w:bidi="fa-IR"/>
        </w:rPr>
        <w:t>ی</w:t>
      </w:r>
      <w:r>
        <w:rPr>
          <w:rtl/>
          <w:lang w:bidi="fa-IR"/>
        </w:rPr>
        <w:t xml:space="preserve"> (4 نقطه ا</w:t>
      </w:r>
      <w:r>
        <w:rPr>
          <w:rFonts w:hint="cs"/>
          <w:rtl/>
          <w:lang w:bidi="fa-IR"/>
        </w:rPr>
        <w:t>ی</w:t>
      </w:r>
      <w:r>
        <w:rPr>
          <w:rtl/>
          <w:lang w:bidi="fa-IR"/>
        </w:rPr>
        <w:t>) از طر</w:t>
      </w:r>
      <w:r>
        <w:rPr>
          <w:rFonts w:hint="cs"/>
          <w:rtl/>
          <w:lang w:bidi="fa-IR"/>
        </w:rPr>
        <w:t>ی</w:t>
      </w:r>
      <w:r>
        <w:rPr>
          <w:rFonts w:hint="eastAsia"/>
          <w:rtl/>
          <w:lang w:bidi="fa-IR"/>
        </w:rPr>
        <w:t>ق</w:t>
      </w:r>
      <w:r>
        <w:rPr>
          <w:rtl/>
          <w:lang w:bidi="fa-IR"/>
        </w:rPr>
        <w:t xml:space="preserve"> محاسبات عدد</w:t>
      </w:r>
      <w:r>
        <w:rPr>
          <w:rFonts w:hint="cs"/>
          <w:rtl/>
          <w:lang w:bidi="fa-IR"/>
        </w:rPr>
        <w:t>ی</w:t>
      </w:r>
      <w:r>
        <w:rPr>
          <w:rtl/>
          <w:lang w:bidi="fa-IR"/>
        </w:rPr>
        <w:t xml:space="preserve"> مورد تجز</w:t>
      </w:r>
      <w:r>
        <w:rPr>
          <w:rFonts w:hint="cs"/>
          <w:rtl/>
          <w:lang w:bidi="fa-IR"/>
        </w:rPr>
        <w:t>ی</w:t>
      </w:r>
      <w:r>
        <w:rPr>
          <w:rFonts w:hint="eastAsia"/>
          <w:rtl/>
          <w:lang w:bidi="fa-IR"/>
        </w:rPr>
        <w:t>ه</w:t>
      </w:r>
      <w:r>
        <w:rPr>
          <w:rtl/>
          <w:lang w:bidi="fa-IR"/>
        </w:rPr>
        <w:t xml:space="preserve"> تحل</w:t>
      </w:r>
      <w:r>
        <w:rPr>
          <w:rFonts w:hint="cs"/>
          <w:rtl/>
          <w:lang w:bidi="fa-IR"/>
        </w:rPr>
        <w:t>ی</w:t>
      </w:r>
      <w:r>
        <w:rPr>
          <w:rFonts w:hint="eastAsia"/>
          <w:rtl/>
          <w:lang w:bidi="fa-IR"/>
        </w:rPr>
        <w:t>ل</w:t>
      </w:r>
      <w:r>
        <w:rPr>
          <w:rtl/>
          <w:lang w:bidi="fa-IR"/>
        </w:rPr>
        <w:t xml:space="preserve"> قرار م</w:t>
      </w:r>
      <w:r>
        <w:rPr>
          <w:rFonts w:hint="cs"/>
          <w:rtl/>
          <w:lang w:bidi="fa-IR"/>
        </w:rPr>
        <w:t>ی</w:t>
      </w:r>
      <w:r>
        <w:rPr>
          <w:rtl/>
          <w:lang w:bidi="fa-IR"/>
        </w:rPr>
        <w:t xml:space="preserve"> گ</w:t>
      </w:r>
      <w:r>
        <w:rPr>
          <w:rFonts w:hint="cs"/>
          <w:rtl/>
          <w:lang w:bidi="fa-IR"/>
        </w:rPr>
        <w:t>ی</w:t>
      </w:r>
      <w:r>
        <w:rPr>
          <w:rFonts w:hint="eastAsia"/>
          <w:rtl/>
          <w:lang w:bidi="fa-IR"/>
        </w:rPr>
        <w:t>رند</w:t>
      </w:r>
      <w:r>
        <w:rPr>
          <w:rtl/>
          <w:lang w:bidi="fa-IR"/>
        </w:rPr>
        <w:t xml:space="preserve">. </w:t>
      </w:r>
    </w:p>
    <w:p w14:paraId="30F9D9D2" w14:textId="20748526" w:rsidR="00A44CDE" w:rsidRDefault="00A44CDE" w:rsidP="00A44CDE">
      <w:pPr>
        <w:pStyle w:val="a8"/>
        <w:rPr>
          <w:rtl/>
          <w:lang w:bidi="fa-IR"/>
        </w:rPr>
      </w:pPr>
      <w:r>
        <w:rPr>
          <w:rFonts w:hint="eastAsia"/>
          <w:rtl/>
          <w:lang w:bidi="fa-IR"/>
        </w:rPr>
        <w:t>در</w:t>
      </w:r>
      <w:r>
        <w:rPr>
          <w:rtl/>
          <w:lang w:bidi="fa-IR"/>
        </w:rPr>
        <w:t xml:space="preserve"> نت</w:t>
      </w:r>
      <w:r>
        <w:rPr>
          <w:rFonts w:hint="cs"/>
          <w:rtl/>
          <w:lang w:bidi="fa-IR"/>
        </w:rPr>
        <w:t>ی</w:t>
      </w:r>
      <w:r>
        <w:rPr>
          <w:rFonts w:hint="eastAsia"/>
          <w:rtl/>
          <w:lang w:bidi="fa-IR"/>
        </w:rPr>
        <w:t>جه،</w:t>
      </w:r>
      <w:r>
        <w:rPr>
          <w:rtl/>
          <w:lang w:bidi="fa-IR"/>
        </w:rPr>
        <w:t xml:space="preserve"> نتا</w:t>
      </w:r>
      <w:r>
        <w:rPr>
          <w:rFonts w:hint="cs"/>
          <w:rtl/>
          <w:lang w:bidi="fa-IR"/>
        </w:rPr>
        <w:t>ی</w:t>
      </w:r>
      <w:r>
        <w:rPr>
          <w:rFonts w:hint="eastAsia"/>
          <w:rtl/>
          <w:lang w:bidi="fa-IR"/>
        </w:rPr>
        <w:t>ج</w:t>
      </w:r>
      <w:r>
        <w:rPr>
          <w:rtl/>
          <w:lang w:bidi="fa-IR"/>
        </w:rPr>
        <w:t xml:space="preserve"> ب</w:t>
      </w:r>
      <w:r>
        <w:rPr>
          <w:rFonts w:hint="cs"/>
          <w:rtl/>
          <w:lang w:bidi="fa-IR"/>
        </w:rPr>
        <w:t>ی</w:t>
      </w:r>
      <w:r>
        <w:rPr>
          <w:rFonts w:hint="eastAsia"/>
          <w:rtl/>
          <w:lang w:bidi="fa-IR"/>
        </w:rPr>
        <w:t>شتر</w:t>
      </w:r>
      <w:r>
        <w:rPr>
          <w:rFonts w:hint="cs"/>
          <w:rtl/>
          <w:lang w:bidi="fa-IR"/>
        </w:rPr>
        <w:t>ی</w:t>
      </w:r>
      <w:r>
        <w:rPr>
          <w:rtl/>
          <w:lang w:bidi="fa-IR"/>
        </w:rPr>
        <w:t xml:space="preserve"> در ارتباط با س</w:t>
      </w:r>
      <w:r>
        <w:rPr>
          <w:rFonts w:hint="cs"/>
          <w:rtl/>
          <w:lang w:bidi="fa-IR"/>
        </w:rPr>
        <w:t>ی</w:t>
      </w:r>
      <w:r>
        <w:rPr>
          <w:rFonts w:hint="eastAsia"/>
          <w:rtl/>
          <w:lang w:bidi="fa-IR"/>
        </w:rPr>
        <w:t>نمات</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با چهار نقطه تماس به ازا</w:t>
      </w:r>
      <w:r>
        <w:rPr>
          <w:rFonts w:hint="cs"/>
          <w:rtl/>
          <w:lang w:bidi="fa-IR"/>
        </w:rPr>
        <w:t>ی</w:t>
      </w:r>
      <w:r>
        <w:rPr>
          <w:rtl/>
          <w:lang w:bidi="fa-IR"/>
        </w:rPr>
        <w:t xml:space="preserve"> هر ساچمه با در نظر گرفتن اثرات گرما</w:t>
      </w:r>
      <w:r>
        <w:rPr>
          <w:rFonts w:hint="cs"/>
          <w:rtl/>
          <w:lang w:bidi="fa-IR"/>
        </w:rPr>
        <w:t>یی</w:t>
      </w:r>
      <w:r>
        <w:rPr>
          <w:rFonts w:hint="eastAsia"/>
          <w:rtl/>
          <w:lang w:bidi="fa-IR"/>
        </w:rPr>
        <w:t>،</w:t>
      </w:r>
      <w:r>
        <w:rPr>
          <w:rtl/>
          <w:lang w:bidi="fa-IR"/>
        </w:rPr>
        <w:t xml:space="preserve"> ارائه خواهد شد. همه محاسبات برا</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اندازه 7014 با ساچمه ها</w:t>
      </w:r>
      <w:r>
        <w:rPr>
          <w:rFonts w:hint="cs"/>
          <w:rtl/>
          <w:lang w:bidi="fa-IR"/>
        </w:rPr>
        <w:t>ی</w:t>
      </w:r>
      <w:r>
        <w:rPr>
          <w:rtl/>
          <w:lang w:bidi="fa-IR"/>
        </w:rPr>
        <w:t xml:space="preserve"> سرام</w:t>
      </w:r>
      <w:r>
        <w:rPr>
          <w:rFonts w:hint="cs"/>
          <w:rtl/>
          <w:lang w:bidi="fa-IR"/>
        </w:rPr>
        <w:t>ی</w:t>
      </w:r>
      <w:r>
        <w:rPr>
          <w:rFonts w:hint="eastAsia"/>
          <w:rtl/>
          <w:lang w:bidi="fa-IR"/>
        </w:rPr>
        <w:t>ک</w:t>
      </w:r>
      <w:r>
        <w:rPr>
          <w:rFonts w:hint="cs"/>
          <w:rtl/>
          <w:lang w:bidi="fa-IR"/>
        </w:rPr>
        <w:t>ی</w:t>
      </w:r>
      <w:r>
        <w:rPr>
          <w:rtl/>
          <w:lang w:bidi="fa-IR"/>
        </w:rPr>
        <w:t xml:space="preserve"> با قطر 7/12 م</w:t>
      </w:r>
      <w:r>
        <w:rPr>
          <w:rFonts w:hint="cs"/>
          <w:rtl/>
          <w:lang w:bidi="fa-IR"/>
        </w:rPr>
        <w:t>ی</w:t>
      </w:r>
      <w:r>
        <w:rPr>
          <w:rFonts w:hint="eastAsia"/>
          <w:rtl/>
          <w:lang w:bidi="fa-IR"/>
        </w:rPr>
        <w:t>ل</w:t>
      </w:r>
      <w:r>
        <w:rPr>
          <w:rFonts w:hint="cs"/>
          <w:rtl/>
          <w:lang w:bidi="fa-IR"/>
        </w:rPr>
        <w:t>ی</w:t>
      </w:r>
      <w:r>
        <w:rPr>
          <w:rtl/>
          <w:lang w:bidi="fa-IR"/>
        </w:rPr>
        <w:t xml:space="preserve"> متر انجام م</w:t>
      </w:r>
      <w:r>
        <w:rPr>
          <w:rFonts w:hint="cs"/>
          <w:rtl/>
          <w:lang w:bidi="fa-IR"/>
        </w:rPr>
        <w:t>ی</w:t>
      </w:r>
      <w:r>
        <w:rPr>
          <w:rtl/>
          <w:lang w:bidi="fa-IR"/>
        </w:rPr>
        <w:t xml:space="preserve"> شود. زاو</w:t>
      </w:r>
      <w:r>
        <w:rPr>
          <w:rFonts w:hint="cs"/>
          <w:rtl/>
          <w:lang w:bidi="fa-IR"/>
        </w:rPr>
        <w:t>ی</w:t>
      </w:r>
      <w:r>
        <w:rPr>
          <w:rFonts w:hint="eastAsia"/>
          <w:rtl/>
          <w:lang w:bidi="fa-IR"/>
        </w:rPr>
        <w:t>ه</w:t>
      </w:r>
      <w:r>
        <w:rPr>
          <w:rtl/>
          <w:lang w:bidi="fa-IR"/>
        </w:rPr>
        <w:t xml:space="preserve"> ها</w:t>
      </w:r>
      <w:r>
        <w:rPr>
          <w:rFonts w:hint="cs"/>
          <w:rtl/>
          <w:lang w:bidi="fa-IR"/>
        </w:rPr>
        <w:t>ی</w:t>
      </w:r>
      <w:r>
        <w:rPr>
          <w:rtl/>
          <w:lang w:bidi="fa-IR"/>
        </w:rPr>
        <w:t xml:space="preserve"> تماس 15 درجه است. اختصارات استفاده شده در نمودار ذ</w:t>
      </w:r>
      <w:r>
        <w:rPr>
          <w:rFonts w:hint="cs"/>
          <w:rtl/>
          <w:lang w:bidi="fa-IR"/>
        </w:rPr>
        <w:t>ی</w:t>
      </w:r>
      <w:r>
        <w:rPr>
          <w:rFonts w:hint="eastAsia"/>
          <w:rtl/>
          <w:lang w:bidi="fa-IR"/>
        </w:rPr>
        <w:t>ل</w:t>
      </w:r>
      <w:r>
        <w:rPr>
          <w:rtl/>
          <w:lang w:bidi="fa-IR"/>
        </w:rPr>
        <w:t xml:space="preserve"> در جدول </w:t>
      </w:r>
      <w:r w:rsidR="00C04CB9">
        <w:rPr>
          <w:rFonts w:hint="cs"/>
          <w:rtl/>
          <w:lang w:bidi="fa-IR"/>
        </w:rPr>
        <w:t>(3-1)</w:t>
      </w:r>
      <w:r>
        <w:rPr>
          <w:rtl/>
          <w:lang w:bidi="fa-IR"/>
        </w:rPr>
        <w:t xml:space="preserve"> آمده است.</w:t>
      </w:r>
    </w:p>
    <w:p w14:paraId="138ECE34" w14:textId="759212BC" w:rsidR="00A44CDE" w:rsidRDefault="00A44CDE" w:rsidP="00A44CDE">
      <w:pPr>
        <w:pStyle w:val="a4"/>
        <w:rPr>
          <w:rtl/>
        </w:rPr>
      </w:pPr>
      <w:bookmarkStart w:id="114" w:name="_Toc177145364"/>
      <w:r w:rsidRPr="00A44CDE">
        <w:rPr>
          <w:rtl/>
        </w:rPr>
        <w:t>اختصارات استفاده شده در شکل ها</w:t>
      </w:r>
      <w:r w:rsidRPr="00A44CDE">
        <w:rPr>
          <w:rFonts w:hint="cs"/>
          <w:rtl/>
        </w:rPr>
        <w:t>ی</w:t>
      </w:r>
      <w:r w:rsidRPr="00A44CDE">
        <w:rPr>
          <w:rtl/>
        </w:rPr>
        <w:t xml:space="preserve"> 3، 4، 5</w:t>
      </w:r>
      <w:bookmarkEnd w:id="11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157"/>
      </w:tblGrid>
      <w:tr w:rsidR="00A44CDE" w:rsidRPr="007669A9" w14:paraId="3A3BCF28" w14:textId="77777777" w:rsidTr="00A44CDE">
        <w:trPr>
          <w:jc w:val="center"/>
        </w:trPr>
        <w:tc>
          <w:tcPr>
            <w:tcW w:w="2242" w:type="dxa"/>
          </w:tcPr>
          <w:p w14:paraId="4638F877" w14:textId="77777777" w:rsidR="00A44CDE" w:rsidRPr="007669A9" w:rsidRDefault="00A44CDE" w:rsidP="00AE24E6">
            <w:pPr>
              <w:rPr>
                <w:rFonts w:cs="B Lotus"/>
                <w:rtl/>
              </w:rPr>
            </w:pPr>
            <w:r w:rsidRPr="007669A9">
              <w:rPr>
                <w:rFonts w:cs="B Lotus" w:hint="cs"/>
                <w:rtl/>
              </w:rPr>
              <w:t>حلقه داخلی</w:t>
            </w:r>
            <w:r w:rsidRPr="007669A9">
              <w:rPr>
                <w:rStyle w:val="FootnoteReference"/>
                <w:rFonts w:cs="B Lotus"/>
                <w:rtl/>
              </w:rPr>
              <w:footnoteReference w:id="26"/>
            </w:r>
            <w:r w:rsidRPr="007669A9">
              <w:rPr>
                <w:rFonts w:cs="B Lotus" w:hint="cs"/>
                <w:rtl/>
              </w:rPr>
              <w:t xml:space="preserve"> 2/1</w:t>
            </w:r>
          </w:p>
        </w:tc>
        <w:tc>
          <w:tcPr>
            <w:tcW w:w="3157" w:type="dxa"/>
          </w:tcPr>
          <w:p w14:paraId="12A0B491" w14:textId="77777777" w:rsidR="00A44CDE" w:rsidRPr="007669A9" w:rsidRDefault="00A44CDE" w:rsidP="00AE24E6">
            <w:pPr>
              <w:rPr>
                <w:rFonts w:cs="B Lotus"/>
                <w:rtl/>
              </w:rPr>
            </w:pPr>
            <w:r w:rsidRPr="007669A9">
              <w:rPr>
                <w:rFonts w:cs="B Lotus" w:hint="cs"/>
                <w:rtl/>
              </w:rPr>
              <w:t>حلقه داخلی، نقطه تماس 1 یا 2</w:t>
            </w:r>
          </w:p>
        </w:tc>
      </w:tr>
      <w:tr w:rsidR="00A44CDE" w:rsidRPr="007669A9" w14:paraId="3BBF4640" w14:textId="77777777" w:rsidTr="00A44CDE">
        <w:trPr>
          <w:jc w:val="center"/>
        </w:trPr>
        <w:tc>
          <w:tcPr>
            <w:tcW w:w="2242" w:type="dxa"/>
          </w:tcPr>
          <w:p w14:paraId="2386F904" w14:textId="77777777" w:rsidR="00A44CDE" w:rsidRPr="007669A9" w:rsidRDefault="00A44CDE" w:rsidP="00AE24E6">
            <w:pPr>
              <w:rPr>
                <w:rFonts w:cs="B Lotus"/>
                <w:rtl/>
              </w:rPr>
            </w:pPr>
            <w:r w:rsidRPr="007669A9">
              <w:rPr>
                <w:rFonts w:cs="B Lotus" w:hint="cs"/>
                <w:rtl/>
              </w:rPr>
              <w:t>حلقه خارجی</w:t>
            </w:r>
            <w:r w:rsidRPr="007669A9">
              <w:rPr>
                <w:rStyle w:val="FootnoteReference"/>
                <w:rFonts w:cs="B Lotus"/>
                <w:rtl/>
              </w:rPr>
              <w:footnoteReference w:id="27"/>
            </w:r>
            <w:r w:rsidRPr="007669A9">
              <w:rPr>
                <w:rFonts w:cs="B Lotus" w:hint="cs"/>
                <w:rtl/>
              </w:rPr>
              <w:t xml:space="preserve"> 4/3</w:t>
            </w:r>
          </w:p>
        </w:tc>
        <w:tc>
          <w:tcPr>
            <w:tcW w:w="3157" w:type="dxa"/>
          </w:tcPr>
          <w:p w14:paraId="0C0BCCDF" w14:textId="77777777" w:rsidR="00A44CDE" w:rsidRPr="007669A9" w:rsidRDefault="00A44CDE" w:rsidP="00AE24E6">
            <w:pPr>
              <w:rPr>
                <w:rFonts w:cs="B Lotus"/>
                <w:rtl/>
              </w:rPr>
            </w:pPr>
            <w:r w:rsidRPr="007669A9">
              <w:rPr>
                <w:rFonts w:cs="B Lotus" w:hint="cs"/>
                <w:rtl/>
              </w:rPr>
              <w:t>حلقه خارجی، نقطه تماس 3 یا 4</w:t>
            </w:r>
          </w:p>
        </w:tc>
      </w:tr>
      <w:tr w:rsidR="00A44CDE" w:rsidRPr="007669A9" w14:paraId="7D6F37DF" w14:textId="77777777" w:rsidTr="00A44CDE">
        <w:trPr>
          <w:jc w:val="center"/>
        </w:trPr>
        <w:tc>
          <w:tcPr>
            <w:tcW w:w="2242" w:type="dxa"/>
          </w:tcPr>
          <w:p w14:paraId="33F6EAC7" w14:textId="77777777" w:rsidR="00A44CDE" w:rsidRPr="007669A9" w:rsidRDefault="00A44CDE" w:rsidP="00AE24E6">
            <w:pPr>
              <w:rPr>
                <w:rFonts w:cs="B Lotus"/>
                <w:rtl/>
              </w:rPr>
            </w:pPr>
            <w:r w:rsidRPr="007669A9">
              <w:rPr>
                <w:rStyle w:val="FootnoteReference"/>
                <w:rFonts w:cs="B Lotus"/>
                <w:rtl/>
              </w:rPr>
              <w:footnoteReference w:id="28"/>
            </w:r>
            <w:r w:rsidRPr="007669A9">
              <w:rPr>
                <w:rFonts w:cs="B Lotus"/>
              </w:rPr>
              <w:t>ET</w:t>
            </w:r>
          </w:p>
        </w:tc>
        <w:tc>
          <w:tcPr>
            <w:tcW w:w="3157" w:type="dxa"/>
          </w:tcPr>
          <w:p w14:paraId="2299B2DB" w14:textId="77777777" w:rsidR="00A44CDE" w:rsidRPr="007669A9" w:rsidRDefault="00A44CDE" w:rsidP="00AE24E6">
            <w:pPr>
              <w:rPr>
                <w:rFonts w:cs="B Lotus"/>
                <w:rtl/>
              </w:rPr>
            </w:pPr>
            <w:r w:rsidRPr="007669A9">
              <w:rPr>
                <w:rFonts w:cs="B Lotus" w:hint="cs"/>
                <w:rtl/>
              </w:rPr>
              <w:t>دمای اضافی</w:t>
            </w:r>
          </w:p>
        </w:tc>
      </w:tr>
    </w:tbl>
    <w:p w14:paraId="7806CBAA" w14:textId="77777777" w:rsidR="00A44CDE" w:rsidRDefault="00A44CDE" w:rsidP="00A44CDE">
      <w:pPr>
        <w:pStyle w:val="a8"/>
        <w:rPr>
          <w:rtl/>
          <w:lang w:bidi="fa-IR"/>
        </w:rPr>
      </w:pPr>
      <w:r>
        <w:rPr>
          <w:rtl/>
          <w:lang w:bidi="fa-IR"/>
        </w:rPr>
        <w:lastRenderedPageBreak/>
        <w:t>در کتاب [1] از طر</w:t>
      </w:r>
      <w:r>
        <w:rPr>
          <w:rFonts w:hint="cs"/>
          <w:rtl/>
          <w:lang w:bidi="fa-IR"/>
        </w:rPr>
        <w:t>ی</w:t>
      </w:r>
      <w:r>
        <w:rPr>
          <w:rFonts w:hint="eastAsia"/>
          <w:rtl/>
          <w:lang w:bidi="fa-IR"/>
        </w:rPr>
        <w:t>ق</w:t>
      </w:r>
      <w:r>
        <w:rPr>
          <w:rtl/>
          <w:lang w:bidi="fa-IR"/>
        </w:rPr>
        <w:t xml:space="preserve"> محاسبات نشان داده م</w:t>
      </w:r>
      <w:r>
        <w:rPr>
          <w:rFonts w:hint="cs"/>
          <w:rtl/>
          <w:lang w:bidi="fa-IR"/>
        </w:rPr>
        <w:t>ی</w:t>
      </w:r>
      <w:r>
        <w:rPr>
          <w:rtl/>
          <w:lang w:bidi="fa-IR"/>
        </w:rPr>
        <w:t xml:space="preserve"> شود که نابجا</w:t>
      </w:r>
      <w:r>
        <w:rPr>
          <w:rFonts w:hint="cs"/>
          <w:rtl/>
          <w:lang w:bidi="fa-IR"/>
        </w:rPr>
        <w:t>یی</w:t>
      </w:r>
      <w:r>
        <w:rPr>
          <w:rtl/>
          <w:lang w:bidi="fa-IR"/>
        </w:rPr>
        <w:t xml:space="preserve"> محور</w:t>
      </w:r>
      <w:r>
        <w:rPr>
          <w:rFonts w:hint="cs"/>
          <w:rtl/>
          <w:lang w:bidi="fa-IR"/>
        </w:rPr>
        <w:t>ی</w:t>
      </w:r>
      <w:r>
        <w:rPr>
          <w:rtl/>
          <w:lang w:bidi="fa-IR"/>
        </w:rPr>
        <w:t xml:space="preserve"> حلقه داخل</w:t>
      </w:r>
      <w:r>
        <w:rPr>
          <w:rFonts w:hint="cs"/>
          <w:rtl/>
          <w:lang w:bidi="fa-IR"/>
        </w:rPr>
        <w:t>ی</w:t>
      </w:r>
      <w:r>
        <w:rPr>
          <w:rtl/>
          <w:lang w:bidi="fa-IR"/>
        </w:rPr>
        <w:t xml:space="preserve"> م</w:t>
      </w:r>
      <w:r>
        <w:rPr>
          <w:rFonts w:hint="cs"/>
          <w:rtl/>
          <w:lang w:bidi="fa-IR"/>
        </w:rPr>
        <w:t>ی</w:t>
      </w:r>
      <w:r>
        <w:rPr>
          <w:rtl/>
          <w:lang w:bidi="fa-IR"/>
        </w:rPr>
        <w:t xml:space="preserve"> تواند تا دو م</w:t>
      </w:r>
      <w:r>
        <w:rPr>
          <w:rFonts w:hint="cs"/>
          <w:rtl/>
          <w:lang w:bidi="fa-IR"/>
        </w:rPr>
        <w:t>ی</w:t>
      </w:r>
      <w:r>
        <w:rPr>
          <w:rFonts w:hint="eastAsia"/>
          <w:rtl/>
          <w:lang w:bidi="fa-IR"/>
        </w:rPr>
        <w:t>کرون</w:t>
      </w:r>
      <w:r>
        <w:rPr>
          <w:rtl/>
          <w:lang w:bidi="fa-IR"/>
        </w:rPr>
        <w:t xml:space="preserve"> کاهش م</w:t>
      </w:r>
      <w:r>
        <w:rPr>
          <w:rFonts w:hint="cs"/>
          <w:rtl/>
          <w:lang w:bidi="fa-IR"/>
        </w:rPr>
        <w:t>ی</w:t>
      </w:r>
      <w:r>
        <w:rPr>
          <w:rtl/>
          <w:lang w:bidi="fa-IR"/>
        </w:rPr>
        <w:t xml:space="preserve"> </w:t>
      </w:r>
      <w:r>
        <w:rPr>
          <w:rFonts w:hint="cs"/>
          <w:rtl/>
          <w:lang w:bidi="fa-IR"/>
        </w:rPr>
        <w:t>ی</w:t>
      </w:r>
      <w:r>
        <w:rPr>
          <w:rFonts w:hint="eastAsia"/>
          <w:rtl/>
          <w:lang w:bidi="fa-IR"/>
        </w:rPr>
        <w:t>ابد</w:t>
      </w:r>
      <w:r>
        <w:rPr>
          <w:rtl/>
          <w:lang w:bidi="fa-IR"/>
        </w:rPr>
        <w:t xml:space="preserve"> و مانع از تغ</w:t>
      </w:r>
      <w:r>
        <w:rPr>
          <w:rFonts w:hint="cs"/>
          <w:rtl/>
          <w:lang w:bidi="fa-IR"/>
        </w:rPr>
        <w:t>یی</w:t>
      </w:r>
      <w:r>
        <w:rPr>
          <w:rFonts w:hint="eastAsia"/>
          <w:rtl/>
          <w:lang w:bidi="fa-IR"/>
        </w:rPr>
        <w:t>ر</w:t>
      </w:r>
      <w:r>
        <w:rPr>
          <w:rtl/>
          <w:lang w:bidi="fa-IR"/>
        </w:rPr>
        <w:t xml:space="preserve"> زاو</w:t>
      </w:r>
      <w:r>
        <w:rPr>
          <w:rFonts w:hint="cs"/>
          <w:rtl/>
          <w:lang w:bidi="fa-IR"/>
        </w:rPr>
        <w:t>ی</w:t>
      </w:r>
      <w:r>
        <w:rPr>
          <w:rFonts w:hint="eastAsia"/>
          <w:rtl/>
          <w:lang w:bidi="fa-IR"/>
        </w:rPr>
        <w:t>ه</w:t>
      </w:r>
      <w:r>
        <w:rPr>
          <w:rtl/>
          <w:lang w:bidi="fa-IR"/>
        </w:rPr>
        <w:t xml:space="preserve"> ها</w:t>
      </w:r>
      <w:r>
        <w:rPr>
          <w:rFonts w:hint="cs"/>
          <w:rtl/>
          <w:lang w:bidi="fa-IR"/>
        </w:rPr>
        <w:t>ی</w:t>
      </w:r>
      <w:r>
        <w:rPr>
          <w:rtl/>
          <w:lang w:bidi="fa-IR"/>
        </w:rPr>
        <w:t xml:space="preserve"> تماس ناش</w:t>
      </w:r>
      <w:r>
        <w:rPr>
          <w:rFonts w:hint="cs"/>
          <w:rtl/>
          <w:lang w:bidi="fa-IR"/>
        </w:rPr>
        <w:t>ی</w:t>
      </w:r>
      <w:r>
        <w:rPr>
          <w:rtl/>
          <w:lang w:bidi="fa-IR"/>
        </w:rPr>
        <w:t xml:space="preserve"> از سرعت شود. گرچه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چند نقطه ا</w:t>
      </w:r>
      <w:r>
        <w:rPr>
          <w:rFonts w:hint="cs"/>
          <w:rtl/>
          <w:lang w:bidi="fa-IR"/>
        </w:rPr>
        <w:t>ی</w:t>
      </w:r>
      <w:r>
        <w:rPr>
          <w:rtl/>
          <w:lang w:bidi="fa-IR"/>
        </w:rPr>
        <w:t xml:space="preserve"> (4 نقطه ا</w:t>
      </w:r>
      <w:r>
        <w:rPr>
          <w:rFonts w:hint="cs"/>
          <w:rtl/>
          <w:lang w:bidi="fa-IR"/>
        </w:rPr>
        <w:t>ی</w:t>
      </w:r>
      <w:r>
        <w:rPr>
          <w:rtl/>
          <w:lang w:bidi="fa-IR"/>
        </w:rPr>
        <w:t>) با لق</w:t>
      </w:r>
      <w:r>
        <w:rPr>
          <w:rFonts w:hint="cs"/>
          <w:rtl/>
          <w:lang w:bidi="fa-IR"/>
        </w:rPr>
        <w:t>ی</w:t>
      </w:r>
      <w:r>
        <w:rPr>
          <w:rtl/>
          <w:lang w:bidi="fa-IR"/>
        </w:rPr>
        <w:t xml:space="preserve"> شعاع</w:t>
      </w:r>
      <w:r>
        <w:rPr>
          <w:rFonts w:hint="cs"/>
          <w:rtl/>
          <w:lang w:bidi="fa-IR"/>
        </w:rPr>
        <w:t>ی</w:t>
      </w:r>
      <w:r>
        <w:rPr>
          <w:rtl/>
          <w:lang w:bidi="fa-IR"/>
        </w:rPr>
        <w:t xml:space="preserve"> صفر نصب م</w:t>
      </w:r>
      <w:r>
        <w:rPr>
          <w:rFonts w:hint="cs"/>
          <w:rtl/>
          <w:lang w:bidi="fa-IR"/>
        </w:rPr>
        <w:t>ی</w:t>
      </w:r>
      <w:r>
        <w:rPr>
          <w:rtl/>
          <w:lang w:bidi="fa-IR"/>
        </w:rPr>
        <w:t xml:space="preserve"> شوند. بنابرا</w:t>
      </w:r>
      <w:r>
        <w:rPr>
          <w:rFonts w:hint="cs"/>
          <w:rtl/>
          <w:lang w:bidi="fa-IR"/>
        </w:rPr>
        <w:t>ی</w:t>
      </w:r>
      <w:r>
        <w:rPr>
          <w:rFonts w:hint="eastAsia"/>
          <w:rtl/>
          <w:lang w:bidi="fa-IR"/>
        </w:rPr>
        <w:t>ن</w:t>
      </w:r>
      <w:r>
        <w:rPr>
          <w:rtl/>
          <w:lang w:bidi="fa-IR"/>
        </w:rPr>
        <w:t xml:space="preserve"> آنها ب</w:t>
      </w:r>
      <w:r>
        <w:rPr>
          <w:rFonts w:hint="cs"/>
          <w:rtl/>
          <w:lang w:bidi="fa-IR"/>
        </w:rPr>
        <w:t>ی</w:t>
      </w:r>
      <w:r>
        <w:rPr>
          <w:rFonts w:hint="eastAsia"/>
          <w:rtl/>
          <w:lang w:bidi="fa-IR"/>
        </w:rPr>
        <w:t>ش</w:t>
      </w:r>
      <w:r>
        <w:rPr>
          <w:rtl/>
          <w:lang w:bidi="fa-IR"/>
        </w:rPr>
        <w:t xml:space="preserve"> از اندازه </w:t>
      </w:r>
      <w:r>
        <w:rPr>
          <w:rFonts w:hint="eastAsia"/>
          <w:rtl/>
          <w:lang w:bidi="fa-IR"/>
        </w:rPr>
        <w:t>به</w:t>
      </w:r>
      <w:r>
        <w:rPr>
          <w:rtl/>
          <w:lang w:bidi="fa-IR"/>
        </w:rPr>
        <w:t xml:space="preserve"> اثرات گرما</w:t>
      </w:r>
      <w:r>
        <w:rPr>
          <w:rFonts w:hint="cs"/>
          <w:rtl/>
          <w:lang w:bidi="fa-IR"/>
        </w:rPr>
        <w:t>یی</w:t>
      </w:r>
      <w:r>
        <w:rPr>
          <w:rtl/>
          <w:lang w:bidi="fa-IR"/>
        </w:rPr>
        <w:t xml:space="preserve"> حساس هستند. مخصوصا دما</w:t>
      </w:r>
      <w:r>
        <w:rPr>
          <w:rFonts w:hint="cs"/>
          <w:rtl/>
          <w:lang w:bidi="fa-IR"/>
        </w:rPr>
        <w:t>ی</w:t>
      </w:r>
      <w:r>
        <w:rPr>
          <w:rtl/>
          <w:lang w:bidi="fa-IR"/>
        </w:rPr>
        <w:t xml:space="preserve"> اضاف</w:t>
      </w:r>
      <w:r>
        <w:rPr>
          <w:rFonts w:hint="cs"/>
          <w:rtl/>
          <w:lang w:bidi="fa-IR"/>
        </w:rPr>
        <w:t>ی</w:t>
      </w:r>
      <w:r>
        <w:rPr>
          <w:rtl/>
          <w:lang w:bidi="fa-IR"/>
        </w:rPr>
        <w:t xml:space="preserve"> ناش</w:t>
      </w:r>
      <w:r>
        <w:rPr>
          <w:rFonts w:hint="cs"/>
          <w:rtl/>
          <w:lang w:bidi="fa-IR"/>
        </w:rPr>
        <w:t>ی</w:t>
      </w:r>
      <w:r>
        <w:rPr>
          <w:rtl/>
          <w:lang w:bidi="fa-IR"/>
        </w:rPr>
        <w:t xml:space="preserve"> از حلقه داخل</w:t>
      </w:r>
      <w:r>
        <w:rPr>
          <w:rFonts w:hint="cs"/>
          <w:rtl/>
          <w:lang w:bidi="fa-IR"/>
        </w:rPr>
        <w:t>ی</w:t>
      </w:r>
      <w:r>
        <w:rPr>
          <w:rtl/>
          <w:lang w:bidi="fa-IR"/>
        </w:rPr>
        <w:t xml:space="preserve"> ممکن است سخت</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را به همراه داشته باشد. ا</w:t>
      </w:r>
      <w:r>
        <w:rPr>
          <w:rFonts w:hint="cs"/>
          <w:rtl/>
          <w:lang w:bidi="fa-IR"/>
        </w:rPr>
        <w:t>ی</w:t>
      </w:r>
      <w:r>
        <w:rPr>
          <w:rFonts w:hint="eastAsia"/>
          <w:rtl/>
          <w:lang w:bidi="fa-IR"/>
        </w:rPr>
        <w:t>ن</w:t>
      </w:r>
      <w:r>
        <w:rPr>
          <w:rtl/>
          <w:lang w:bidi="fa-IR"/>
        </w:rPr>
        <w:t xml:space="preserve"> اثر در رلبر</w:t>
      </w:r>
      <w:r>
        <w:rPr>
          <w:rFonts w:hint="cs"/>
          <w:rtl/>
          <w:lang w:bidi="fa-IR"/>
        </w:rPr>
        <w:t>ی</w:t>
      </w:r>
      <w:r>
        <w:rPr>
          <w:rFonts w:hint="eastAsia"/>
          <w:rtl/>
          <w:lang w:bidi="fa-IR"/>
        </w:rPr>
        <w:t>نگ</w:t>
      </w:r>
      <w:r>
        <w:rPr>
          <w:rtl/>
          <w:lang w:bidi="fa-IR"/>
        </w:rPr>
        <w:t xml:space="preserve"> ها</w:t>
      </w:r>
      <w:r>
        <w:rPr>
          <w:rFonts w:hint="cs"/>
          <w:rtl/>
          <w:lang w:bidi="fa-IR"/>
        </w:rPr>
        <w:t>ی</w:t>
      </w:r>
      <w:r>
        <w:rPr>
          <w:rtl/>
          <w:lang w:bidi="fa-IR"/>
        </w:rPr>
        <w:t xml:space="preserve"> استوانه ا</w:t>
      </w:r>
      <w:r>
        <w:rPr>
          <w:rFonts w:hint="cs"/>
          <w:rtl/>
          <w:lang w:bidi="fa-IR"/>
        </w:rPr>
        <w:t>ی</w:t>
      </w:r>
      <w:r>
        <w:rPr>
          <w:rtl/>
          <w:lang w:bidi="fa-IR"/>
        </w:rPr>
        <w:t xml:space="preserve"> با سرعت چرخش</w:t>
      </w:r>
      <w:r>
        <w:rPr>
          <w:rFonts w:hint="cs"/>
          <w:rtl/>
          <w:lang w:bidi="fa-IR"/>
        </w:rPr>
        <w:t>ی</w:t>
      </w:r>
      <w:r>
        <w:rPr>
          <w:rtl/>
          <w:lang w:bidi="fa-IR"/>
        </w:rPr>
        <w:t xml:space="preserve"> بالا ن</w:t>
      </w:r>
      <w:r>
        <w:rPr>
          <w:rFonts w:hint="cs"/>
          <w:rtl/>
          <w:lang w:bidi="fa-IR"/>
        </w:rPr>
        <w:t>ی</w:t>
      </w:r>
      <w:r>
        <w:rPr>
          <w:rFonts w:hint="eastAsia"/>
          <w:rtl/>
          <w:lang w:bidi="fa-IR"/>
        </w:rPr>
        <w:t>ز</w:t>
      </w:r>
      <w:r>
        <w:rPr>
          <w:rtl/>
          <w:lang w:bidi="fa-IR"/>
        </w:rPr>
        <w:t xml:space="preserve"> اتفاق م</w:t>
      </w:r>
      <w:r>
        <w:rPr>
          <w:rFonts w:hint="cs"/>
          <w:rtl/>
          <w:lang w:bidi="fa-IR"/>
        </w:rPr>
        <w:t>ی</w:t>
      </w:r>
      <w:r>
        <w:rPr>
          <w:rtl/>
          <w:lang w:bidi="fa-IR"/>
        </w:rPr>
        <w:t xml:space="preserve"> افتد.</w:t>
      </w:r>
    </w:p>
    <w:p w14:paraId="221F2C13" w14:textId="50611BFD" w:rsidR="00A44CDE" w:rsidRDefault="00A44CDE" w:rsidP="00A44CDE">
      <w:pPr>
        <w:pStyle w:val="a8"/>
        <w:rPr>
          <w:rtl/>
          <w:lang w:bidi="fa-IR"/>
        </w:rPr>
      </w:pPr>
      <w:r>
        <w:rPr>
          <w:rFonts w:hint="eastAsia"/>
          <w:rtl/>
          <w:lang w:bidi="fa-IR"/>
        </w:rPr>
        <w:t>شکل</w:t>
      </w:r>
      <w:r>
        <w:rPr>
          <w:rtl/>
          <w:lang w:bidi="fa-IR"/>
        </w:rPr>
        <w:t xml:space="preserve"> </w:t>
      </w:r>
      <w:r>
        <w:rPr>
          <w:rFonts w:hint="cs"/>
          <w:rtl/>
          <w:lang w:bidi="fa-IR"/>
        </w:rPr>
        <w:t>(3-1)</w:t>
      </w:r>
      <w:r>
        <w:rPr>
          <w:rtl/>
          <w:lang w:bidi="fa-IR"/>
        </w:rPr>
        <w:t xml:space="preserve"> تنش هرتز در تماس 1 حلقه داخل</w:t>
      </w:r>
      <w:r>
        <w:rPr>
          <w:rFonts w:hint="cs"/>
          <w:rtl/>
          <w:lang w:bidi="fa-IR"/>
        </w:rPr>
        <w:t>ی</w:t>
      </w:r>
      <w:r>
        <w:rPr>
          <w:rFonts w:hint="eastAsia"/>
          <w:rtl/>
          <w:lang w:bidi="fa-IR"/>
        </w:rPr>
        <w:t>،</w:t>
      </w:r>
      <w:r>
        <w:rPr>
          <w:rtl/>
          <w:lang w:bidi="fa-IR"/>
        </w:rPr>
        <w:t xml:space="preserve"> و تماس 4 حلقه خارج</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چند نقطه ا</w:t>
      </w:r>
      <w:r>
        <w:rPr>
          <w:rFonts w:hint="cs"/>
          <w:rtl/>
          <w:lang w:bidi="fa-IR"/>
        </w:rPr>
        <w:t>ی</w:t>
      </w:r>
      <w:r>
        <w:rPr>
          <w:rtl/>
          <w:lang w:bidi="fa-IR"/>
        </w:rPr>
        <w:t xml:space="preserve"> (4 نقطه ا</w:t>
      </w:r>
      <w:r>
        <w:rPr>
          <w:rFonts w:hint="cs"/>
          <w:rtl/>
          <w:lang w:bidi="fa-IR"/>
        </w:rPr>
        <w:t>ی</w:t>
      </w:r>
      <w:r>
        <w:rPr>
          <w:rtl/>
          <w:lang w:bidi="fa-IR"/>
        </w:rPr>
        <w:t>) را نشان م</w:t>
      </w:r>
      <w:r>
        <w:rPr>
          <w:rFonts w:hint="cs"/>
          <w:rtl/>
          <w:lang w:bidi="fa-IR"/>
        </w:rPr>
        <w:t>ی</w:t>
      </w:r>
      <w:r>
        <w:rPr>
          <w:rtl/>
          <w:lang w:bidi="fa-IR"/>
        </w:rPr>
        <w:t xml:space="preserve"> دهد. ا</w:t>
      </w:r>
      <w:r>
        <w:rPr>
          <w:rFonts w:hint="cs"/>
          <w:rtl/>
          <w:lang w:bidi="fa-IR"/>
        </w:rPr>
        <w:t>ی</w:t>
      </w:r>
      <w:r>
        <w:rPr>
          <w:rFonts w:hint="eastAsia"/>
          <w:rtl/>
          <w:lang w:bidi="fa-IR"/>
        </w:rPr>
        <w:t>ن</w:t>
      </w:r>
      <w:r>
        <w:rPr>
          <w:rtl/>
          <w:lang w:bidi="fa-IR"/>
        </w:rPr>
        <w:t xml:space="preserve"> تماس ها مستق</w:t>
      </w:r>
      <w:r>
        <w:rPr>
          <w:rFonts w:hint="cs"/>
          <w:rtl/>
          <w:lang w:bidi="fa-IR"/>
        </w:rPr>
        <w:t>ی</w:t>
      </w:r>
      <w:r>
        <w:rPr>
          <w:rFonts w:hint="eastAsia"/>
          <w:rtl/>
          <w:lang w:bidi="fa-IR"/>
        </w:rPr>
        <w:t>ما</w:t>
      </w:r>
      <w:r>
        <w:rPr>
          <w:rtl/>
          <w:lang w:bidi="fa-IR"/>
        </w:rPr>
        <w:t xml:space="preserve"> بار محور</w:t>
      </w:r>
      <w:r>
        <w:rPr>
          <w:rFonts w:hint="cs"/>
          <w:rtl/>
          <w:lang w:bidi="fa-IR"/>
        </w:rPr>
        <w:t>ی</w:t>
      </w:r>
      <w:r>
        <w:rPr>
          <w:rtl/>
          <w:lang w:bidi="fa-IR"/>
        </w:rPr>
        <w:t xml:space="preserve"> را انتقال م</w:t>
      </w:r>
      <w:r>
        <w:rPr>
          <w:rFonts w:hint="cs"/>
          <w:rtl/>
          <w:lang w:bidi="fa-IR"/>
        </w:rPr>
        <w:t>ی</w:t>
      </w:r>
      <w:r>
        <w:rPr>
          <w:rtl/>
          <w:lang w:bidi="fa-IR"/>
        </w:rPr>
        <w:t xml:space="preserve"> دهند (خط صورت</w:t>
      </w:r>
      <w:r>
        <w:rPr>
          <w:rFonts w:hint="cs"/>
          <w:rtl/>
          <w:lang w:bidi="fa-IR"/>
        </w:rPr>
        <w:t>ی</w:t>
      </w:r>
      <w:r>
        <w:rPr>
          <w:rtl/>
          <w:lang w:bidi="fa-IR"/>
        </w:rPr>
        <w:t>) و تا بالاتر</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زان</w:t>
      </w:r>
      <w:r>
        <w:rPr>
          <w:rtl/>
          <w:lang w:bidi="fa-IR"/>
        </w:rPr>
        <w:t xml:space="preserve"> تحت تنش قرار م</w:t>
      </w:r>
      <w:r>
        <w:rPr>
          <w:rFonts w:hint="cs"/>
          <w:rtl/>
          <w:lang w:bidi="fa-IR"/>
        </w:rPr>
        <w:t>ی</w:t>
      </w:r>
      <w:r>
        <w:rPr>
          <w:rtl/>
          <w:lang w:bidi="fa-IR"/>
        </w:rPr>
        <w:t xml:space="preserve"> گ</w:t>
      </w:r>
      <w:r>
        <w:rPr>
          <w:rFonts w:hint="cs"/>
          <w:rtl/>
          <w:lang w:bidi="fa-IR"/>
        </w:rPr>
        <w:t>ی</w:t>
      </w:r>
      <w:r>
        <w:rPr>
          <w:rFonts w:hint="eastAsia"/>
          <w:rtl/>
          <w:lang w:bidi="fa-IR"/>
        </w:rPr>
        <w:t>رند</w:t>
      </w:r>
      <w:r>
        <w:rPr>
          <w:rtl/>
          <w:lang w:bidi="fa-IR"/>
        </w:rPr>
        <w:t xml:space="preserve">. </w:t>
      </w:r>
      <w:r>
        <w:rPr>
          <w:rFonts w:hint="cs"/>
          <w:rtl/>
          <w:lang w:bidi="fa-IR"/>
        </w:rPr>
        <w:t>ی</w:t>
      </w:r>
      <w:r>
        <w:rPr>
          <w:rFonts w:hint="eastAsia"/>
          <w:rtl/>
          <w:lang w:bidi="fa-IR"/>
        </w:rPr>
        <w:t>اتاقان</w:t>
      </w:r>
      <w:r>
        <w:rPr>
          <w:rtl/>
          <w:lang w:bidi="fa-IR"/>
        </w:rPr>
        <w:t xml:space="preserve"> لق</w:t>
      </w:r>
      <w:r>
        <w:rPr>
          <w:rFonts w:hint="cs"/>
          <w:rtl/>
          <w:lang w:bidi="fa-IR"/>
        </w:rPr>
        <w:t>ی</w:t>
      </w:r>
      <w:r>
        <w:rPr>
          <w:rtl/>
          <w:lang w:bidi="fa-IR"/>
        </w:rPr>
        <w:t xml:space="preserve"> شعاع</w:t>
      </w:r>
      <w:r>
        <w:rPr>
          <w:rFonts w:hint="cs"/>
          <w:rtl/>
          <w:lang w:bidi="fa-IR"/>
        </w:rPr>
        <w:t>ی</w:t>
      </w:r>
      <w:r>
        <w:rPr>
          <w:rtl/>
          <w:lang w:bidi="fa-IR"/>
        </w:rPr>
        <w:t xml:space="preserve"> 22 م</w:t>
      </w:r>
      <w:r>
        <w:rPr>
          <w:rFonts w:hint="cs"/>
          <w:rtl/>
          <w:lang w:bidi="fa-IR"/>
        </w:rPr>
        <w:t>ی</w:t>
      </w:r>
      <w:r>
        <w:rPr>
          <w:rFonts w:hint="eastAsia"/>
          <w:rtl/>
          <w:lang w:bidi="fa-IR"/>
        </w:rPr>
        <w:t>کرون</w:t>
      </w:r>
      <w:r>
        <w:rPr>
          <w:rFonts w:hint="cs"/>
          <w:rtl/>
          <w:lang w:bidi="fa-IR"/>
        </w:rPr>
        <w:t>ی</w:t>
      </w:r>
      <w:r>
        <w:rPr>
          <w:rtl/>
          <w:lang w:bidi="fa-IR"/>
        </w:rPr>
        <w:t xml:space="preserve"> را نشان م</w:t>
      </w:r>
      <w:r>
        <w:rPr>
          <w:rFonts w:hint="cs"/>
          <w:rtl/>
          <w:lang w:bidi="fa-IR"/>
        </w:rPr>
        <w:t>ی</w:t>
      </w:r>
      <w:r>
        <w:rPr>
          <w:rtl/>
          <w:lang w:bidi="fa-IR"/>
        </w:rPr>
        <w:t xml:space="preserve"> دهد. برا</w:t>
      </w:r>
      <w:r>
        <w:rPr>
          <w:rFonts w:hint="cs"/>
          <w:rtl/>
          <w:lang w:bidi="fa-IR"/>
        </w:rPr>
        <w:t>ی</w:t>
      </w:r>
      <w:r>
        <w:rPr>
          <w:rtl/>
          <w:lang w:bidi="fa-IR"/>
        </w:rPr>
        <w:t xml:space="preserve"> جلوگ</w:t>
      </w:r>
      <w:r>
        <w:rPr>
          <w:rFonts w:hint="cs"/>
          <w:rtl/>
          <w:lang w:bidi="fa-IR"/>
        </w:rPr>
        <w:t>ی</w:t>
      </w:r>
      <w:r>
        <w:rPr>
          <w:rFonts w:hint="eastAsia"/>
          <w:rtl/>
          <w:lang w:bidi="fa-IR"/>
        </w:rPr>
        <w:t>ر</w:t>
      </w:r>
      <w:r>
        <w:rPr>
          <w:rFonts w:hint="cs"/>
          <w:rtl/>
          <w:lang w:bidi="fa-IR"/>
        </w:rPr>
        <w:t>ی</w:t>
      </w:r>
      <w:r>
        <w:rPr>
          <w:rtl/>
          <w:lang w:bidi="fa-IR"/>
        </w:rPr>
        <w:t xml:space="preserve"> از بالا آمدن حلقه داخل</w:t>
      </w:r>
      <w:r>
        <w:rPr>
          <w:rFonts w:hint="cs"/>
          <w:rtl/>
          <w:lang w:bidi="fa-IR"/>
        </w:rPr>
        <w:t>ی</w:t>
      </w:r>
      <w:r>
        <w:rPr>
          <w:rFonts w:hint="eastAsia"/>
          <w:rtl/>
          <w:lang w:bidi="fa-IR"/>
        </w:rPr>
        <w:t>،</w:t>
      </w:r>
      <w:r>
        <w:rPr>
          <w:rtl/>
          <w:lang w:bidi="fa-IR"/>
        </w:rPr>
        <w:t xml:space="preserve"> اندازه ب</w:t>
      </w:r>
      <w:r>
        <w:rPr>
          <w:rFonts w:hint="cs"/>
          <w:rtl/>
          <w:lang w:bidi="fa-IR"/>
        </w:rPr>
        <w:t>ی</w:t>
      </w:r>
      <w:r>
        <w:rPr>
          <w:rFonts w:hint="eastAsia"/>
          <w:rtl/>
          <w:lang w:bidi="fa-IR"/>
        </w:rPr>
        <w:t>ن</w:t>
      </w:r>
      <w:r>
        <w:rPr>
          <w:rtl/>
          <w:lang w:bidi="fa-IR"/>
        </w:rPr>
        <w:t xml:space="preserve"> حلقه داخل</w:t>
      </w:r>
      <w:r>
        <w:rPr>
          <w:rFonts w:hint="cs"/>
          <w:rtl/>
          <w:lang w:bidi="fa-IR"/>
        </w:rPr>
        <w:t>ی</w:t>
      </w:r>
      <w:r>
        <w:rPr>
          <w:rtl/>
          <w:lang w:bidi="fa-IR"/>
        </w:rPr>
        <w:t xml:space="preserve"> و اسپ</w:t>
      </w:r>
      <w:r>
        <w:rPr>
          <w:rFonts w:hint="cs"/>
          <w:rtl/>
          <w:lang w:bidi="fa-IR"/>
        </w:rPr>
        <w:t>ی</w:t>
      </w:r>
      <w:r>
        <w:rPr>
          <w:rFonts w:hint="eastAsia"/>
          <w:rtl/>
          <w:lang w:bidi="fa-IR"/>
        </w:rPr>
        <w:t>ندل</w:t>
      </w:r>
      <w:r>
        <w:rPr>
          <w:rtl/>
          <w:lang w:bidi="fa-IR"/>
        </w:rPr>
        <w:t xml:space="preserve"> تا 35 م</w:t>
      </w:r>
      <w:r>
        <w:rPr>
          <w:rFonts w:hint="cs"/>
          <w:rtl/>
          <w:lang w:bidi="fa-IR"/>
        </w:rPr>
        <w:t>ی</w:t>
      </w:r>
      <w:r>
        <w:rPr>
          <w:rFonts w:hint="eastAsia"/>
          <w:rtl/>
          <w:lang w:bidi="fa-IR"/>
        </w:rPr>
        <w:t>کرون</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tl/>
          <w:lang w:bidi="fa-IR"/>
        </w:rPr>
        <w:t xml:space="preserve"> شود. بنابرا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اتاقان</w:t>
      </w:r>
      <w:r>
        <w:rPr>
          <w:rtl/>
          <w:lang w:bidi="fa-IR"/>
        </w:rPr>
        <w:t xml:space="preserve"> اندک</w:t>
      </w:r>
      <w:r>
        <w:rPr>
          <w:rFonts w:hint="cs"/>
          <w:rtl/>
          <w:lang w:bidi="fa-IR"/>
        </w:rPr>
        <w:t>ی</w:t>
      </w:r>
      <w:r>
        <w:rPr>
          <w:rtl/>
          <w:lang w:bidi="fa-IR"/>
        </w:rPr>
        <w:t xml:space="preserve"> از قبل بارگذار</w:t>
      </w:r>
      <w:r>
        <w:rPr>
          <w:rFonts w:hint="cs"/>
          <w:rtl/>
          <w:lang w:bidi="fa-IR"/>
        </w:rPr>
        <w:t>ی</w:t>
      </w:r>
      <w:r>
        <w:rPr>
          <w:rtl/>
          <w:lang w:bidi="fa-IR"/>
        </w:rPr>
        <w:t xml:space="preserve"> م</w:t>
      </w:r>
      <w:r>
        <w:rPr>
          <w:rFonts w:hint="cs"/>
          <w:rtl/>
          <w:lang w:bidi="fa-IR"/>
        </w:rPr>
        <w:t>ی</w:t>
      </w:r>
      <w:r>
        <w:rPr>
          <w:rtl/>
          <w:lang w:bidi="fa-IR"/>
        </w:rPr>
        <w:t xml:space="preserve"> شود. منحن</w:t>
      </w:r>
      <w:r>
        <w:rPr>
          <w:rFonts w:hint="cs"/>
          <w:rtl/>
          <w:lang w:bidi="fa-IR"/>
        </w:rPr>
        <w:t>ی</w:t>
      </w:r>
      <w:r>
        <w:rPr>
          <w:rtl/>
          <w:lang w:bidi="fa-IR"/>
        </w:rPr>
        <w:t xml:space="preserve"> ها</w:t>
      </w:r>
      <w:r>
        <w:rPr>
          <w:rFonts w:hint="cs"/>
          <w:rtl/>
          <w:lang w:bidi="fa-IR"/>
        </w:rPr>
        <w:t>ی</w:t>
      </w:r>
      <w:r>
        <w:rPr>
          <w:rtl/>
          <w:lang w:bidi="fa-IR"/>
        </w:rPr>
        <w:t xml:space="preserve"> 1 و 2 محاسبه </w:t>
      </w:r>
      <w:r>
        <w:rPr>
          <w:rFonts w:hint="cs"/>
          <w:rtl/>
          <w:lang w:bidi="fa-IR"/>
        </w:rPr>
        <w:t>ی</w:t>
      </w:r>
      <w:r>
        <w:rPr>
          <w:rFonts w:hint="eastAsia"/>
          <w:rtl/>
          <w:lang w:bidi="fa-IR"/>
        </w:rPr>
        <w:t>اتاقان</w:t>
      </w:r>
      <w:r>
        <w:rPr>
          <w:rtl/>
          <w:lang w:bidi="fa-IR"/>
        </w:rPr>
        <w:t xml:space="preserve"> را بدون در نظر گرفتن اثرات گرما</w:t>
      </w:r>
      <w:r>
        <w:rPr>
          <w:rFonts w:hint="cs"/>
          <w:rtl/>
          <w:lang w:bidi="fa-IR"/>
        </w:rPr>
        <w:t>یی</w:t>
      </w:r>
      <w:r>
        <w:rPr>
          <w:rtl/>
          <w:lang w:bidi="fa-IR"/>
        </w:rPr>
        <w:t xml:space="preserve"> نشان م</w:t>
      </w:r>
      <w:r>
        <w:rPr>
          <w:rFonts w:hint="cs"/>
          <w:rtl/>
          <w:lang w:bidi="fa-IR"/>
        </w:rPr>
        <w:t>ی</w:t>
      </w:r>
      <w:r>
        <w:rPr>
          <w:rtl/>
          <w:lang w:bidi="fa-IR"/>
        </w:rPr>
        <w:t xml:space="preserve"> دهد. هر چه انحنا وس</w:t>
      </w:r>
      <w:r>
        <w:rPr>
          <w:rFonts w:hint="cs"/>
          <w:rtl/>
          <w:lang w:bidi="fa-IR"/>
        </w:rPr>
        <w:t>ی</w:t>
      </w:r>
      <w:r>
        <w:rPr>
          <w:rFonts w:hint="eastAsia"/>
          <w:rtl/>
          <w:lang w:bidi="fa-IR"/>
        </w:rPr>
        <w:t>عتر</w:t>
      </w:r>
      <w:r>
        <w:rPr>
          <w:rtl/>
          <w:lang w:bidi="fa-IR"/>
        </w:rPr>
        <w:t xml:space="preserve"> باشد م</w:t>
      </w:r>
      <w:r>
        <w:rPr>
          <w:rFonts w:hint="cs"/>
          <w:rtl/>
          <w:lang w:bidi="fa-IR"/>
        </w:rPr>
        <w:t>ی</w:t>
      </w:r>
      <w:r>
        <w:rPr>
          <w:rFonts w:hint="eastAsia"/>
          <w:rtl/>
          <w:lang w:bidi="fa-IR"/>
        </w:rPr>
        <w:t>زان</w:t>
      </w:r>
      <w:r>
        <w:rPr>
          <w:rtl/>
          <w:lang w:bidi="fa-IR"/>
        </w:rPr>
        <w:t xml:space="preserve"> تنش رو</w:t>
      </w:r>
      <w:r>
        <w:rPr>
          <w:rFonts w:hint="cs"/>
          <w:rtl/>
          <w:lang w:bidi="fa-IR"/>
        </w:rPr>
        <w:t>ی</w:t>
      </w:r>
      <w:r>
        <w:rPr>
          <w:rtl/>
          <w:lang w:bidi="fa-IR"/>
        </w:rPr>
        <w:t xml:space="preserve"> </w:t>
      </w:r>
      <w:r>
        <w:rPr>
          <w:rFonts w:hint="eastAsia"/>
          <w:rtl/>
          <w:lang w:bidi="fa-IR"/>
        </w:rPr>
        <w:t>مس</w:t>
      </w:r>
      <w:r>
        <w:rPr>
          <w:rFonts w:hint="cs"/>
          <w:rtl/>
          <w:lang w:bidi="fa-IR"/>
        </w:rPr>
        <w:t>ی</w:t>
      </w:r>
      <w:r>
        <w:rPr>
          <w:rFonts w:hint="eastAsia"/>
          <w:rtl/>
          <w:lang w:bidi="fa-IR"/>
        </w:rPr>
        <w:t>ر</w:t>
      </w:r>
      <w:r>
        <w:rPr>
          <w:rtl/>
          <w:lang w:bidi="fa-IR"/>
        </w:rPr>
        <w:t xml:space="preserve"> گردش ساچمه ها رو</w:t>
      </w:r>
      <w:r>
        <w:rPr>
          <w:rFonts w:hint="cs"/>
          <w:rtl/>
          <w:lang w:bidi="fa-IR"/>
        </w:rPr>
        <w:t>ی</w:t>
      </w:r>
      <w:r>
        <w:rPr>
          <w:rtl/>
          <w:lang w:bidi="fa-IR"/>
        </w:rPr>
        <w:t xml:space="preserve"> ر</w:t>
      </w:r>
      <w:r>
        <w:rPr>
          <w:rFonts w:hint="cs"/>
          <w:rtl/>
          <w:lang w:bidi="fa-IR"/>
        </w:rPr>
        <w:t>ی</w:t>
      </w:r>
      <w:r>
        <w:rPr>
          <w:rFonts w:hint="eastAsia"/>
          <w:rtl/>
          <w:lang w:bidi="fa-IR"/>
        </w:rPr>
        <w:t>نگ</w:t>
      </w:r>
      <w:r>
        <w:rPr>
          <w:rtl/>
          <w:lang w:bidi="fa-IR"/>
        </w:rPr>
        <w:t xml:space="preserve"> داخل</w:t>
      </w:r>
      <w:r>
        <w:rPr>
          <w:rFonts w:hint="cs"/>
          <w:rtl/>
          <w:lang w:bidi="fa-IR"/>
        </w:rPr>
        <w:t>ی</w:t>
      </w:r>
      <w:r>
        <w:rPr>
          <w:rtl/>
          <w:lang w:bidi="fa-IR"/>
        </w:rPr>
        <w:t xml:space="preserve"> هم ب</w:t>
      </w:r>
      <w:r>
        <w:rPr>
          <w:rFonts w:hint="cs"/>
          <w:rtl/>
          <w:lang w:bidi="fa-IR"/>
        </w:rPr>
        <w:t>ی</w:t>
      </w:r>
      <w:r>
        <w:rPr>
          <w:rFonts w:hint="eastAsia"/>
          <w:rtl/>
          <w:lang w:bidi="fa-IR"/>
        </w:rPr>
        <w:t>شتر</w:t>
      </w:r>
      <w:r>
        <w:rPr>
          <w:rtl/>
          <w:lang w:bidi="fa-IR"/>
        </w:rPr>
        <w:t xml:space="preserve"> م</w:t>
      </w:r>
      <w:r>
        <w:rPr>
          <w:rFonts w:hint="cs"/>
          <w:rtl/>
          <w:lang w:bidi="fa-IR"/>
        </w:rPr>
        <w:t>ی</w:t>
      </w:r>
      <w:r>
        <w:rPr>
          <w:rtl/>
          <w:lang w:bidi="fa-IR"/>
        </w:rPr>
        <w:t xml:space="preserve"> شود. افزا</w:t>
      </w:r>
      <w:r>
        <w:rPr>
          <w:rFonts w:hint="cs"/>
          <w:rtl/>
          <w:lang w:bidi="fa-IR"/>
        </w:rPr>
        <w:t>ی</w:t>
      </w:r>
      <w:r>
        <w:rPr>
          <w:rFonts w:hint="eastAsia"/>
          <w:rtl/>
          <w:lang w:bidi="fa-IR"/>
        </w:rPr>
        <w:t>ش</w:t>
      </w:r>
      <w:r>
        <w:rPr>
          <w:rtl/>
          <w:lang w:bidi="fa-IR"/>
        </w:rPr>
        <w:t xml:space="preserve"> ن</w:t>
      </w:r>
      <w:r>
        <w:rPr>
          <w:rFonts w:hint="cs"/>
          <w:rtl/>
          <w:lang w:bidi="fa-IR"/>
        </w:rPr>
        <w:t>ی</w:t>
      </w:r>
      <w:r>
        <w:rPr>
          <w:rFonts w:hint="eastAsia"/>
          <w:rtl/>
          <w:lang w:bidi="fa-IR"/>
        </w:rPr>
        <w:t>رو</w:t>
      </w:r>
      <w:r>
        <w:rPr>
          <w:rtl/>
          <w:lang w:bidi="fa-IR"/>
        </w:rPr>
        <w:t xml:space="preserve"> ها</w:t>
      </w:r>
      <w:r>
        <w:rPr>
          <w:rFonts w:hint="cs"/>
          <w:rtl/>
          <w:lang w:bidi="fa-IR"/>
        </w:rPr>
        <w:t>ی</w:t>
      </w:r>
      <w:r>
        <w:rPr>
          <w:rtl/>
          <w:lang w:bidi="fa-IR"/>
        </w:rPr>
        <w:t xml:space="preserve"> گر</w:t>
      </w:r>
      <w:r>
        <w:rPr>
          <w:rFonts w:hint="cs"/>
          <w:rtl/>
          <w:lang w:bidi="fa-IR"/>
        </w:rPr>
        <w:t>ی</w:t>
      </w:r>
      <w:r>
        <w:rPr>
          <w:rFonts w:hint="eastAsia"/>
          <w:rtl/>
          <w:lang w:bidi="fa-IR"/>
        </w:rPr>
        <w:t>ز</w:t>
      </w:r>
      <w:r>
        <w:rPr>
          <w:rtl/>
          <w:lang w:bidi="fa-IR"/>
        </w:rPr>
        <w:t xml:space="preserve"> از مرکز حلقه داخل</w:t>
      </w:r>
      <w:r>
        <w:rPr>
          <w:rFonts w:hint="cs"/>
          <w:rtl/>
          <w:lang w:bidi="fa-IR"/>
        </w:rPr>
        <w:t>ی</w:t>
      </w:r>
      <w:r>
        <w:rPr>
          <w:rtl/>
          <w:lang w:bidi="fa-IR"/>
        </w:rPr>
        <w:t xml:space="preserve"> و ن</w:t>
      </w:r>
      <w:r>
        <w:rPr>
          <w:rFonts w:hint="cs"/>
          <w:rtl/>
          <w:lang w:bidi="fa-IR"/>
        </w:rPr>
        <w:t>ی</w:t>
      </w:r>
      <w:r>
        <w:rPr>
          <w:rFonts w:hint="eastAsia"/>
          <w:rtl/>
          <w:lang w:bidi="fa-IR"/>
        </w:rPr>
        <w:t>رو</w:t>
      </w:r>
      <w:r>
        <w:rPr>
          <w:rtl/>
          <w:lang w:bidi="fa-IR"/>
        </w:rPr>
        <w:t xml:space="preserve"> ها</w:t>
      </w:r>
      <w:r>
        <w:rPr>
          <w:rFonts w:hint="cs"/>
          <w:rtl/>
          <w:lang w:bidi="fa-IR"/>
        </w:rPr>
        <w:t>ی</w:t>
      </w:r>
      <w:r>
        <w:rPr>
          <w:rtl/>
          <w:lang w:bidi="fa-IR"/>
        </w:rPr>
        <w:t xml:space="preserve"> گر</w:t>
      </w:r>
      <w:r>
        <w:rPr>
          <w:rFonts w:hint="cs"/>
          <w:rtl/>
          <w:lang w:bidi="fa-IR"/>
        </w:rPr>
        <w:t>ی</w:t>
      </w:r>
      <w:r>
        <w:rPr>
          <w:rFonts w:hint="eastAsia"/>
          <w:rtl/>
          <w:lang w:bidi="fa-IR"/>
        </w:rPr>
        <w:t>ز</w:t>
      </w:r>
      <w:r>
        <w:rPr>
          <w:rtl/>
          <w:lang w:bidi="fa-IR"/>
        </w:rPr>
        <w:t xml:space="preserve"> از مرکز</w:t>
      </w:r>
      <w:r>
        <w:rPr>
          <w:rFonts w:hint="cs"/>
          <w:rtl/>
          <w:lang w:bidi="fa-IR"/>
        </w:rPr>
        <w:t>ی</w:t>
      </w:r>
      <w:r>
        <w:rPr>
          <w:rtl/>
          <w:lang w:bidi="fa-IR"/>
        </w:rPr>
        <w:t xml:space="preserve"> که رو</w:t>
      </w:r>
      <w:r>
        <w:rPr>
          <w:rFonts w:hint="cs"/>
          <w:rtl/>
          <w:lang w:bidi="fa-IR"/>
        </w:rPr>
        <w:t>ی</w:t>
      </w:r>
      <w:r>
        <w:rPr>
          <w:rtl/>
          <w:lang w:bidi="fa-IR"/>
        </w:rPr>
        <w:t xml:space="preserve"> ساچمه ها عمل م</w:t>
      </w:r>
      <w:r>
        <w:rPr>
          <w:rFonts w:hint="cs"/>
          <w:rtl/>
          <w:lang w:bidi="fa-IR"/>
        </w:rPr>
        <w:t>ی</w:t>
      </w:r>
      <w:r>
        <w:rPr>
          <w:rtl/>
          <w:lang w:bidi="fa-IR"/>
        </w:rPr>
        <w:t xml:space="preserve"> کنند باعث افزا</w:t>
      </w:r>
      <w:r>
        <w:rPr>
          <w:rFonts w:hint="cs"/>
          <w:rtl/>
          <w:lang w:bidi="fa-IR"/>
        </w:rPr>
        <w:t>ی</w:t>
      </w:r>
      <w:r>
        <w:rPr>
          <w:rFonts w:hint="eastAsia"/>
          <w:rtl/>
          <w:lang w:bidi="fa-IR"/>
        </w:rPr>
        <w:t>ش</w:t>
      </w:r>
      <w:r>
        <w:rPr>
          <w:rtl/>
          <w:lang w:bidi="fa-IR"/>
        </w:rPr>
        <w:t xml:space="preserve"> تنش هرتز م</w:t>
      </w:r>
      <w:r>
        <w:rPr>
          <w:rFonts w:hint="cs"/>
          <w:rtl/>
          <w:lang w:bidi="fa-IR"/>
        </w:rPr>
        <w:t>ی</w:t>
      </w:r>
      <w:r>
        <w:rPr>
          <w:rtl/>
          <w:lang w:bidi="fa-IR"/>
        </w:rPr>
        <w:t xml:space="preserve"> شوند. گرچه، تنش ها از مقاد</w:t>
      </w:r>
      <w:r>
        <w:rPr>
          <w:rFonts w:hint="cs"/>
          <w:rtl/>
          <w:lang w:bidi="fa-IR"/>
        </w:rPr>
        <w:t>ی</w:t>
      </w:r>
      <w:r>
        <w:rPr>
          <w:rFonts w:hint="eastAsia"/>
          <w:rtl/>
          <w:lang w:bidi="fa-IR"/>
        </w:rPr>
        <w:t>ر</w:t>
      </w:r>
      <w:r>
        <w:rPr>
          <w:rtl/>
          <w:lang w:bidi="fa-IR"/>
        </w:rPr>
        <w:t xml:space="preserve"> بحران</w:t>
      </w:r>
      <w:r>
        <w:rPr>
          <w:rFonts w:hint="cs"/>
          <w:rtl/>
          <w:lang w:bidi="fa-IR"/>
        </w:rPr>
        <w:t>ی</w:t>
      </w:r>
      <w:r>
        <w:rPr>
          <w:rtl/>
          <w:lang w:bidi="fa-IR"/>
        </w:rPr>
        <w:t xml:space="preserve"> جنس </w:t>
      </w:r>
      <w:r>
        <w:rPr>
          <w:rFonts w:hint="cs"/>
          <w:rtl/>
          <w:lang w:bidi="fa-IR"/>
        </w:rPr>
        <w:t>ی</w:t>
      </w:r>
      <w:r>
        <w:rPr>
          <w:rFonts w:hint="eastAsia"/>
          <w:rtl/>
          <w:lang w:bidi="fa-IR"/>
        </w:rPr>
        <w:t>اتاقان</w:t>
      </w:r>
      <w:r>
        <w:rPr>
          <w:rtl/>
          <w:lang w:bidi="fa-IR"/>
        </w:rPr>
        <w:t xml:space="preserve"> معمول</w:t>
      </w:r>
      <w:r>
        <w:rPr>
          <w:rFonts w:hint="cs"/>
          <w:rtl/>
          <w:lang w:bidi="fa-IR"/>
        </w:rPr>
        <w:t>ی</w:t>
      </w:r>
      <w:r>
        <w:rPr>
          <w:rtl/>
          <w:lang w:bidi="fa-IR"/>
        </w:rPr>
        <w:t xml:space="preserve"> </w:t>
      </w:r>
      <w:r>
        <w:rPr>
          <w:lang w:bidi="fa-IR"/>
        </w:rPr>
        <w:t>(2,000 N/mm2 ) 100Cr6</w:t>
      </w:r>
      <w:r>
        <w:rPr>
          <w:rtl/>
          <w:lang w:bidi="fa-IR"/>
        </w:rPr>
        <w:t xml:space="preserve"> تجاوز نم</w:t>
      </w:r>
      <w:r>
        <w:rPr>
          <w:rFonts w:hint="cs"/>
          <w:rtl/>
          <w:lang w:bidi="fa-IR"/>
        </w:rPr>
        <w:t>ی</w:t>
      </w:r>
      <w:r>
        <w:rPr>
          <w:rtl/>
          <w:lang w:bidi="fa-IR"/>
        </w:rPr>
        <w:t xml:space="preserve"> ک</w:t>
      </w:r>
      <w:r>
        <w:rPr>
          <w:rFonts w:hint="eastAsia"/>
          <w:rtl/>
          <w:lang w:bidi="fa-IR"/>
        </w:rPr>
        <w:t>نند</w:t>
      </w:r>
      <w:r>
        <w:rPr>
          <w:rtl/>
          <w:lang w:bidi="fa-IR"/>
        </w:rPr>
        <w:t>.</w:t>
      </w:r>
      <w:r>
        <w:rPr>
          <w:rFonts w:hint="cs"/>
          <w:rtl/>
          <w:lang w:bidi="fa-IR"/>
        </w:rPr>
        <w:t>.)</w:t>
      </w:r>
    </w:p>
    <w:p w14:paraId="515410E5" w14:textId="537F6AF4" w:rsidR="00A44CDE" w:rsidRDefault="00A44CDE" w:rsidP="00A44CDE">
      <w:pPr>
        <w:pStyle w:val="a8"/>
        <w:jc w:val="center"/>
        <w:rPr>
          <w:rtl/>
          <w:lang w:bidi="fa-IR"/>
        </w:rPr>
      </w:pPr>
      <w:r>
        <w:rPr>
          <w:rFonts w:cs="B Lotus"/>
        </w:rPr>
        <w:drawing>
          <wp:inline distT="0" distB="0" distL="0" distR="0" wp14:anchorId="5A370355" wp14:editId="3B6D3177">
            <wp:extent cx="2875175" cy="200996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76539" cy="2010914"/>
                    </a:xfrm>
                    <a:prstGeom prst="rect">
                      <a:avLst/>
                    </a:prstGeom>
                    <a:noFill/>
                    <a:ln>
                      <a:noFill/>
                    </a:ln>
                  </pic:spPr>
                </pic:pic>
              </a:graphicData>
            </a:graphic>
          </wp:inline>
        </w:drawing>
      </w:r>
    </w:p>
    <w:p w14:paraId="32A5E810" w14:textId="223E9DE8" w:rsidR="00A44CDE" w:rsidRDefault="00A44CDE" w:rsidP="00A44CDE">
      <w:pPr>
        <w:pStyle w:val="a2"/>
        <w:rPr>
          <w:rtl/>
        </w:rPr>
      </w:pPr>
      <w:bookmarkStart w:id="115" w:name="_Toc177145358"/>
      <w:r w:rsidRPr="00A44CDE">
        <w:rPr>
          <w:rtl/>
        </w:rPr>
        <w:t>تنش‌هاي هرتزي در ياتاقان‌هاي چند نقطه‌اي ناشي از سرعت و افزايش دما</w:t>
      </w:r>
      <w:bookmarkEnd w:id="115"/>
    </w:p>
    <w:p w14:paraId="0959DAC6" w14:textId="21DB9ECA" w:rsidR="00A44CDE" w:rsidRDefault="00A44CDE" w:rsidP="00A44CDE">
      <w:pPr>
        <w:pStyle w:val="a8"/>
        <w:rPr>
          <w:rtl/>
          <w:lang w:bidi="fa-IR"/>
        </w:rPr>
      </w:pPr>
      <w:r>
        <w:rPr>
          <w:rtl/>
          <w:lang w:bidi="fa-IR"/>
        </w:rPr>
        <w:t>در مقايسه منحني‌هاي 3 و 4 نشان‌دهنده تأثير افزايش درجه حرارت (افزايش خطي) حلقه داخلي در تركيب با اثرات گريز از مركز مي‌باشد.</w:t>
      </w:r>
      <w:r>
        <w:rPr>
          <w:rFonts w:hint="cs"/>
          <w:rtl/>
          <w:lang w:bidi="fa-IR"/>
        </w:rPr>
        <w:t xml:space="preserve"> </w:t>
      </w:r>
      <w:r>
        <w:rPr>
          <w:rtl/>
          <w:lang w:bidi="fa-IR"/>
        </w:rPr>
        <w:t xml:space="preserve">اين منحني‌ها از مجموع گراديان   1 به ازاي هر 2000 دور در دقيقه محاسبه شده‌‌اند. افزايش چشمگير تنش‌هاي داخلي مي‌تواند قابل مشاهده باشد. در ماكزيمم سرعت‌هاي چرخشي 3000 دور دقيقه تنش‌هاي هرتزي بر روي حلقه داخلي بالاتر از حد 2000 (نيوتن بر ميليمتر مربع) افزايش مي‌يابد. علاوه بر اين نتايج نظري نكته ديگر شامل افزايش تنش‌هاي داخلي از يك طرف و افزايش دما از طرف ديگر مي‌باشد كه تركيب اين دو اثر باعث اثرات خود انرژي‌زايي مي‌شود. بنابراين آن‌چه كه از بررسي و </w:t>
      </w:r>
      <w:r>
        <w:rPr>
          <w:rtl/>
          <w:lang w:bidi="fa-IR"/>
        </w:rPr>
        <w:lastRenderedPageBreak/>
        <w:t>جمع‌بندي نتايج ياتاقان‌هاي چندنقطه‌اي  (چهارنقطه‌اي) مي‌توان انتظار داشت افزايش درجه حرارت حلقه داخلي در سرعت‌هاي چرخشي بالا مي‌باشد. اين فرضيه در آزمايشات تجربي در بخش 3/2 مورد بررسي قرار خواهد گرفت.</w:t>
      </w:r>
    </w:p>
    <w:p w14:paraId="15BF0328" w14:textId="1BEBDA96" w:rsidR="00A44CDE" w:rsidRDefault="00A44CDE" w:rsidP="00A44CDE">
      <w:pPr>
        <w:pStyle w:val="a8"/>
        <w:rPr>
          <w:rtl/>
          <w:lang w:bidi="fa-IR"/>
        </w:rPr>
      </w:pPr>
      <w:r>
        <w:rPr>
          <w:rtl/>
          <w:lang w:bidi="fa-IR"/>
        </w:rPr>
        <w:t xml:space="preserve">شكل </w:t>
      </w:r>
      <w:r>
        <w:rPr>
          <w:rFonts w:hint="cs"/>
          <w:rtl/>
          <w:lang w:bidi="fa-IR"/>
        </w:rPr>
        <w:t>(3-2)</w:t>
      </w:r>
      <w:r>
        <w:rPr>
          <w:rtl/>
          <w:lang w:bidi="fa-IR"/>
        </w:rPr>
        <w:t xml:space="preserve"> مفهوم سوم هندسه جديد ياتاقان مي‌باشد كه به منظور جلوگيري از بارگذاري داخلي بيش از حد ياتاقان‌هاي چندنقطه‌اي (4 نقطه‌اي) گسترش يافته است.</w:t>
      </w:r>
      <w:r>
        <w:rPr>
          <w:rFonts w:hint="cs"/>
          <w:rtl/>
          <w:lang w:bidi="fa-IR"/>
        </w:rPr>
        <w:t xml:space="preserve"> </w:t>
      </w:r>
      <w:r>
        <w:rPr>
          <w:rtl/>
          <w:lang w:bidi="fa-IR"/>
        </w:rPr>
        <w:t>اين مفهوم به وسيله تجزبه حلقه داخلي مشخص مي‌شود. نيمي از اين حلقه كه بر روي سمت اسپيندل ابزار منطبق مي‌گردد با بدنه اسپيندل ثابت مي‌گردد كه در نتيجه مي‌تواند نيروهاي نشاي از فرآيند ماشين‌كاي را تحمل كند. نيمه دوم كه به طور محوري قابل حركت مي‌باشد توسط يك فنر ديسكي در مقابل ساچمه‌ها فشرده مي‌شود. كه موجب پيش بارگذاري داخلي ياتاقان مي‌گردد.</w:t>
      </w:r>
      <w:r>
        <w:rPr>
          <w:rFonts w:hint="cs"/>
          <w:rtl/>
          <w:lang w:bidi="fa-IR"/>
        </w:rPr>
        <w:t xml:space="preserve"> </w:t>
      </w:r>
      <w:r>
        <w:rPr>
          <w:rtl/>
          <w:lang w:bidi="fa-IR"/>
        </w:rPr>
        <w:t xml:space="preserve">نمودار شكل </w:t>
      </w:r>
      <w:r>
        <w:rPr>
          <w:rFonts w:hint="cs"/>
          <w:rtl/>
          <w:lang w:bidi="fa-IR"/>
        </w:rPr>
        <w:t>(3-2)</w:t>
      </w:r>
      <w:r>
        <w:rPr>
          <w:rtl/>
          <w:lang w:bidi="fa-IR"/>
        </w:rPr>
        <w:t xml:space="preserve"> نشان‌دهنده افزايش خطي دماي رينگ‌هاي داخلي تا 15 كلوين (رجوع شود به شكل 3) كه متأثر از سرعت در هندسه گسترش يافته در ياتاقان چندنقطه‌اي (4 نقطه‌اي) مي‌باشد. مقدار پيش بارگذاري فنر داخلي 370 نيوتن مي‌باشد.</w:t>
      </w:r>
    </w:p>
    <w:p w14:paraId="2451E59D" w14:textId="020A50F0" w:rsidR="00A44CDE" w:rsidRDefault="00A44CDE" w:rsidP="00A44CDE">
      <w:pPr>
        <w:pStyle w:val="a8"/>
        <w:jc w:val="center"/>
        <w:rPr>
          <w:rtl/>
          <w:lang w:bidi="fa-IR"/>
        </w:rPr>
      </w:pPr>
      <w:r>
        <w:rPr>
          <w:rFonts w:cs="B Lotus"/>
          <w:noProof/>
        </w:rPr>
        <w:drawing>
          <wp:inline distT="0" distB="0" distL="0" distR="0" wp14:anchorId="60CFC4DA" wp14:editId="1DBFCBD9">
            <wp:extent cx="2856865" cy="2085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6865" cy="2085975"/>
                    </a:xfrm>
                    <a:prstGeom prst="rect">
                      <a:avLst/>
                    </a:prstGeom>
                    <a:noFill/>
                    <a:ln>
                      <a:noFill/>
                    </a:ln>
                  </pic:spPr>
                </pic:pic>
              </a:graphicData>
            </a:graphic>
          </wp:inline>
        </w:drawing>
      </w:r>
    </w:p>
    <w:p w14:paraId="02EE610D" w14:textId="33442F97" w:rsidR="00A44CDE" w:rsidRDefault="00A44CDE" w:rsidP="00A44CDE">
      <w:pPr>
        <w:pStyle w:val="a2"/>
        <w:rPr>
          <w:rtl/>
        </w:rPr>
      </w:pPr>
      <w:bookmarkStart w:id="116" w:name="_Toc177145359"/>
      <w:r w:rsidRPr="00A44CDE">
        <w:rPr>
          <w:rtl/>
        </w:rPr>
        <w:t>زواياي تماس در ياتاقان چندنقطه‌اي</w:t>
      </w:r>
      <w:r>
        <w:rPr>
          <w:rStyle w:val="FootnoteReference"/>
          <w:rtl/>
        </w:rPr>
        <w:footnoteReference w:id="29"/>
      </w:r>
      <w:r w:rsidRPr="00A44CDE">
        <w:rPr>
          <w:rtl/>
        </w:rPr>
        <w:t xml:space="preserve"> با پيش‌بارگذاري فنر داخلي به اندازه 370</w:t>
      </w:r>
      <w:r w:rsidRPr="00A44CDE">
        <w:t>N</w:t>
      </w:r>
      <w:r w:rsidRPr="00A44CDE">
        <w:rPr>
          <w:rtl/>
        </w:rPr>
        <w:t>.</w:t>
      </w:r>
      <w:bookmarkEnd w:id="116"/>
    </w:p>
    <w:p w14:paraId="2DE09A4E" w14:textId="7BFBC7E8" w:rsidR="00A44CDE" w:rsidRDefault="00A44CDE" w:rsidP="00A44CDE">
      <w:pPr>
        <w:pStyle w:val="a8"/>
        <w:rPr>
          <w:rtl/>
          <w:lang w:bidi="fa-IR"/>
        </w:rPr>
      </w:pPr>
      <w:r>
        <w:rPr>
          <w:rtl/>
          <w:lang w:bidi="fa-IR"/>
        </w:rPr>
        <w:t>بارگذاري محوري خارجي تا 370</w:t>
      </w:r>
      <w:r>
        <w:rPr>
          <w:lang w:bidi="fa-IR"/>
        </w:rPr>
        <w:t>N</w:t>
      </w:r>
      <w:r>
        <w:rPr>
          <w:rtl/>
          <w:lang w:bidi="fa-IR"/>
        </w:rPr>
        <w:t xml:space="preserve"> كاهش مي‌يابد كه اين جهت اطمينان حاصل كردن از بارگذاري اوليه مشابه نقاط تماس در شكل </w:t>
      </w:r>
      <w:r>
        <w:rPr>
          <w:rFonts w:hint="cs"/>
          <w:rtl/>
          <w:lang w:bidi="fa-IR"/>
        </w:rPr>
        <w:t>(3-2)</w:t>
      </w:r>
      <w:r>
        <w:rPr>
          <w:rtl/>
          <w:lang w:bidi="fa-IR"/>
        </w:rPr>
        <w:t xml:space="preserve"> مي‌باشد. همان طور كه در كتاب [1] شرح داده شده زواياي تماس خارجي (منحني 4 و 3) در تمام دامنه سرعت ثابت باقي مي‌مانند. به دليل تأثيرات گريز از مركزي و گرمايي، نيمه اول حلقه باز (منبسط) مي‌شود (تماس 1). بنابراين يك كاهش جزئي در زاويه تماس مطابق (منحني 1) داريم و متعاقبا محور جابه‌‌جا مي‌‌گردد. نيمه دوم متحرك داخلي به دليل شدت گريز از مركزي باز (منبسط) مي‌گردد و ديگر بر روي اسپيندل با فشار قرار نمي‌گيرد و كاهش شديد زاويه تماس را داريم (منحني 2) منحني 2</w:t>
      </w:r>
      <w:r>
        <w:rPr>
          <w:lang w:bidi="fa-IR"/>
        </w:rPr>
        <w:t>a</w:t>
      </w:r>
      <w:r>
        <w:rPr>
          <w:rtl/>
          <w:lang w:bidi="fa-IR"/>
        </w:rPr>
        <w:t xml:space="preserve"> نشان‌دهنده كاهش زاويه تماس بدون در نظر گرفتن اثرات دمايي مي‌باشد.</w:t>
      </w:r>
    </w:p>
    <w:p w14:paraId="1C8C767C" w14:textId="77777777" w:rsidR="00A44CDE" w:rsidRDefault="00A44CDE" w:rsidP="00A44CDE">
      <w:pPr>
        <w:pStyle w:val="a8"/>
        <w:rPr>
          <w:rtl/>
          <w:lang w:bidi="fa-IR"/>
        </w:rPr>
      </w:pPr>
      <w:r>
        <w:rPr>
          <w:rtl/>
          <w:lang w:bidi="fa-IR"/>
        </w:rPr>
        <w:lastRenderedPageBreak/>
        <w:t>علاوه بر زواياي تماس منحني پيش بارگذاري فنر نشان داده شده است. به دليل جابه‌جايي بدنه اسپيندل و نيمه متحرك حلقه، بار تا 406</w:t>
      </w:r>
      <w:r>
        <w:rPr>
          <w:lang w:bidi="fa-IR"/>
        </w:rPr>
        <w:t>N</w:t>
      </w:r>
      <w:r>
        <w:rPr>
          <w:rtl/>
          <w:lang w:bidi="fa-IR"/>
        </w:rPr>
        <w:t xml:space="preserve"> افزايش مي‌يابد.</w:t>
      </w:r>
    </w:p>
    <w:p w14:paraId="417AD584" w14:textId="4725AE6B" w:rsidR="00A44CDE" w:rsidRDefault="00A44CDE" w:rsidP="00C04CB9">
      <w:pPr>
        <w:pStyle w:val="a8"/>
        <w:rPr>
          <w:rtl/>
          <w:lang w:bidi="fa-IR"/>
        </w:rPr>
      </w:pPr>
      <w:r>
        <w:rPr>
          <w:rtl/>
          <w:lang w:bidi="fa-IR"/>
        </w:rPr>
        <w:t>دياگرام موجود در شكل 5 نشان‌دهنده تنش‌هاي هرتزي در ياتاقان‌هاي چندنقطه‌اي (4 نقطه‌اي) پيش بارگذاري شده است. دوباره منحني‌هاي 1 تا 4 نشان‌دهنده بارگذاري تماس‌هاي 1 (رينگ‌هاي داخلي) و 4 (رينگ خارجي) همراه با افزايش درجه حرارت رينگ داخلي است. كاملا آشكار است كه ميزان تنش به وضوح پايين‌تر از ياتاقان چندنقطه‌اي (4 نقطه‌اي) نوع صلب (سخت) است.</w:t>
      </w:r>
      <w:r w:rsidR="00C04CB9">
        <w:rPr>
          <w:rFonts w:hint="cs"/>
          <w:rtl/>
          <w:lang w:bidi="fa-IR"/>
        </w:rPr>
        <w:t xml:space="preserve"> </w:t>
      </w:r>
      <w:r>
        <w:rPr>
          <w:rtl/>
          <w:lang w:bidi="fa-IR"/>
        </w:rPr>
        <w:t>حداكثر مقدار تنش  1600  است.</w:t>
      </w:r>
    </w:p>
    <w:p w14:paraId="1AAB882C" w14:textId="6DA5FB83" w:rsidR="00A44CDE" w:rsidRDefault="00A44CDE" w:rsidP="00A44CDE">
      <w:pPr>
        <w:pStyle w:val="a8"/>
        <w:rPr>
          <w:rtl/>
          <w:lang w:bidi="fa-IR"/>
        </w:rPr>
      </w:pPr>
      <w:r>
        <w:rPr>
          <w:rtl/>
          <w:lang w:bidi="fa-IR"/>
        </w:rPr>
        <w:t xml:space="preserve">به منظور درك اثر كاهش زاويه تماس بر روي نيمه متحرك حلقه داخلي تنش هرتزي در تماس 2 (حلقه داخلي متحرك) نيز مورد بررسي قرار مي‌گيرد. منحني 5 نشان‌دهنده حداكثر مقدار در حدود  2000 است اين تنش هرتزي مي‌تواند با مهيا كردن يك زاويه تماس بزرگ‌تر كاهش يابد. اين اثر توسط منحني 6 در دياگرام‌هاي شكل‌هاي </w:t>
      </w:r>
      <w:r>
        <w:rPr>
          <w:rFonts w:hint="cs"/>
          <w:rtl/>
          <w:lang w:bidi="fa-IR"/>
        </w:rPr>
        <w:t>(3-2)</w:t>
      </w:r>
      <w:r>
        <w:rPr>
          <w:rtl/>
          <w:lang w:bidi="fa-IR"/>
        </w:rPr>
        <w:t xml:space="preserve"> و </w:t>
      </w:r>
      <w:r>
        <w:rPr>
          <w:rFonts w:hint="cs"/>
          <w:rtl/>
          <w:lang w:bidi="fa-IR"/>
        </w:rPr>
        <w:t>(3-3)</w:t>
      </w:r>
      <w:r>
        <w:rPr>
          <w:rtl/>
          <w:lang w:bidi="fa-IR"/>
        </w:rPr>
        <w:t xml:space="preserve"> نشان داده شده است.</w:t>
      </w:r>
      <w:r>
        <w:rPr>
          <w:rFonts w:hint="cs"/>
          <w:rtl/>
          <w:lang w:bidi="fa-IR"/>
        </w:rPr>
        <w:t xml:space="preserve"> </w:t>
      </w:r>
    </w:p>
    <w:p w14:paraId="4BB1355D" w14:textId="2C49B6E2" w:rsidR="00A44CDE" w:rsidRDefault="00A44CDE" w:rsidP="00A44CDE">
      <w:pPr>
        <w:pStyle w:val="a8"/>
        <w:rPr>
          <w:rtl/>
          <w:lang w:bidi="fa-IR"/>
        </w:rPr>
      </w:pPr>
      <w:r>
        <w:rPr>
          <w:rtl/>
          <w:lang w:bidi="fa-IR"/>
        </w:rPr>
        <w:t>با افزايش زاويه تماس تا 20 درجه امكان كاهش تنش تا   1200 فراهم مي‌شود.</w:t>
      </w:r>
      <w:r>
        <w:rPr>
          <w:rFonts w:hint="cs"/>
          <w:rtl/>
          <w:lang w:bidi="fa-IR"/>
        </w:rPr>
        <w:t xml:space="preserve"> </w:t>
      </w:r>
      <w:r>
        <w:rPr>
          <w:rtl/>
          <w:lang w:bidi="fa-IR"/>
        </w:rPr>
        <w:t>آناليزهاي تئوري ياتاقان چندنقطه‌اي (4 نقطه‌اي) همراه با پيش‌بارگذاري فنر داخلي نشان مي‌دهد كه قرار دادن الاستيكي دو نيمه رينگ داخلي مي‌تواند از فشرده شدن ياتاقان جلوگيري كند. اثرات منفي ناشي از افزايش دماهاي رينگ داخلي مي‌تواند كاهش يابد. به دنبال آن نتايج آزمايشگاهي گردآوري شده رفتار ياتاقان‌هاي چند نقطه‌اي (4 نقطه‌اي) را تحت تأثير افزايش دما نشان مي‌دهند.</w:t>
      </w:r>
    </w:p>
    <w:p w14:paraId="0CBE0C47" w14:textId="77777777" w:rsidR="00C04CB9" w:rsidRDefault="00C04CB9" w:rsidP="00A44CDE">
      <w:pPr>
        <w:pStyle w:val="a8"/>
        <w:rPr>
          <w:rtl/>
          <w:lang w:bidi="fa-IR"/>
        </w:rPr>
      </w:pPr>
    </w:p>
    <w:p w14:paraId="3093B7EC" w14:textId="5B26C0BE" w:rsidR="00A44CDE" w:rsidRDefault="00A44CDE" w:rsidP="00A44CDE">
      <w:pPr>
        <w:pStyle w:val="a8"/>
        <w:jc w:val="center"/>
        <w:rPr>
          <w:rtl/>
          <w:lang w:bidi="fa-IR"/>
        </w:rPr>
      </w:pPr>
      <w:r>
        <w:rPr>
          <w:rFonts w:cs="B Lotus"/>
          <w:noProof/>
        </w:rPr>
        <w:drawing>
          <wp:inline distT="0" distB="0" distL="0" distR="0" wp14:anchorId="78BD2BCF" wp14:editId="653682B9">
            <wp:extent cx="3388444" cy="203619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9709" cy="2036950"/>
                    </a:xfrm>
                    <a:prstGeom prst="rect">
                      <a:avLst/>
                    </a:prstGeom>
                    <a:noFill/>
                    <a:ln>
                      <a:noFill/>
                    </a:ln>
                  </pic:spPr>
                </pic:pic>
              </a:graphicData>
            </a:graphic>
          </wp:inline>
        </w:drawing>
      </w:r>
    </w:p>
    <w:p w14:paraId="46F701BA" w14:textId="0AC45487" w:rsidR="00A44CDE" w:rsidRDefault="00A44CDE" w:rsidP="00A44CDE">
      <w:pPr>
        <w:pStyle w:val="a2"/>
        <w:rPr>
          <w:rtl/>
        </w:rPr>
      </w:pPr>
      <w:bookmarkStart w:id="117" w:name="_Toc177145360"/>
      <w:r w:rsidRPr="00A44CDE">
        <w:rPr>
          <w:rtl/>
        </w:rPr>
        <w:t>تنش هرتزي در ياتاقان چند نقطه‌اي</w:t>
      </w:r>
      <w:r>
        <w:rPr>
          <w:rStyle w:val="FootnoteReference"/>
          <w:rtl/>
        </w:rPr>
        <w:footnoteReference w:id="30"/>
      </w:r>
      <w:r w:rsidRPr="00A44CDE">
        <w:rPr>
          <w:rtl/>
        </w:rPr>
        <w:t xml:space="preserve"> با پيش‌بارگذاري فنر داخلي به اندازه 370</w:t>
      </w:r>
      <w:r w:rsidRPr="00A44CDE">
        <w:t>N</w:t>
      </w:r>
      <w:bookmarkEnd w:id="117"/>
    </w:p>
    <w:p w14:paraId="08DA6ACC" w14:textId="77777777" w:rsidR="00A44CDE" w:rsidRDefault="00A44CDE" w:rsidP="00A44CDE">
      <w:pPr>
        <w:pStyle w:val="a8"/>
        <w:rPr>
          <w:rtl/>
          <w:lang w:bidi="fa-IR"/>
        </w:rPr>
      </w:pPr>
    </w:p>
    <w:p w14:paraId="34CF0669" w14:textId="1F51313B" w:rsidR="00A44CDE" w:rsidRDefault="00A44CDE" w:rsidP="00A44CDE">
      <w:pPr>
        <w:pStyle w:val="a0"/>
        <w:rPr>
          <w:rtl/>
        </w:rPr>
      </w:pPr>
      <w:bookmarkStart w:id="118" w:name="_Toc177145338"/>
      <w:r w:rsidRPr="00A44CDE">
        <w:rPr>
          <w:rtl/>
        </w:rPr>
        <w:lastRenderedPageBreak/>
        <w:t>بررسي آزمايشگاهي ياتاقان‌هاي چندنقطه‌اي (4 نقطه‌اي)</w:t>
      </w:r>
      <w:bookmarkEnd w:id="118"/>
    </w:p>
    <w:p w14:paraId="08CA0B94" w14:textId="6554622D" w:rsidR="006239A9" w:rsidRDefault="00A44CDE" w:rsidP="006239A9">
      <w:pPr>
        <w:pStyle w:val="a8"/>
        <w:rPr>
          <w:rtl/>
          <w:lang w:bidi="fa-IR"/>
        </w:rPr>
      </w:pPr>
      <w:r>
        <w:rPr>
          <w:rtl/>
          <w:lang w:bidi="fa-IR"/>
        </w:rPr>
        <w:t xml:space="preserve">جايگاه مورد استفاده براي بررسي‌هاي آزمايشگاهي در شكل </w:t>
      </w:r>
      <w:r>
        <w:rPr>
          <w:rFonts w:hint="cs"/>
          <w:rtl/>
          <w:lang w:bidi="fa-IR"/>
        </w:rPr>
        <w:t>(3-4)</w:t>
      </w:r>
      <w:r>
        <w:rPr>
          <w:rtl/>
          <w:lang w:bidi="fa-IR"/>
        </w:rPr>
        <w:t xml:space="preserve"> نشان داده شده است.</w:t>
      </w:r>
      <w:r>
        <w:rPr>
          <w:rFonts w:hint="cs"/>
          <w:rtl/>
          <w:lang w:bidi="fa-IR"/>
        </w:rPr>
        <w:t xml:space="preserve"> </w:t>
      </w:r>
      <w:r>
        <w:rPr>
          <w:rtl/>
          <w:lang w:bidi="fa-IR"/>
        </w:rPr>
        <w:t xml:space="preserve">يك محرك (گيربكس) مستقيم مي‌تواند ماكزيمم سرعت‌هاي چرخشي تا </w:t>
      </w:r>
      <w:r>
        <w:rPr>
          <w:lang w:bidi="fa-IR"/>
        </w:rPr>
        <w:t>(rpm) 90000</w:t>
      </w:r>
      <w:r>
        <w:rPr>
          <w:rtl/>
          <w:lang w:bidi="fa-IR"/>
        </w:rPr>
        <w:t xml:space="preserve"> دور در دقيقه را ايجاد كند. مقادير گشتاور نامي تا 2/4 (نيوتن- متر) براي سرعت نامي 23000</w:t>
      </w:r>
      <w:r>
        <w:rPr>
          <w:lang w:bidi="fa-IR"/>
        </w:rPr>
        <w:t>rpm</w:t>
      </w:r>
      <w:r>
        <w:rPr>
          <w:rtl/>
          <w:lang w:bidi="fa-IR"/>
        </w:rPr>
        <w:t>. اسپيندل آزمايش و محرك توسط كلاچ چنگكي متصل هستند. ياتاقان‌هاي آزمايش مي‌توانند توسط يك پيستون هيدروليكي بارگذاري محوري شوند. خنك‌:اري حلقه خارجي توسط گردش آب در فلانچ انجام مي‌شود. بنابراين گرماي به وجود آمده در حلقه خارجي توسط افزايش تماس غلتشي مي‌تواند كاهش يابد. درجه حرارت داخل ياتاقان توسط يك حسگر غيرتماسي كه در نزديكي رينگ داخلي چرخشي نصب مي‌شود اندازه‌گيري مي‌شود.</w:t>
      </w:r>
      <w:r w:rsidR="006239A9">
        <w:rPr>
          <w:rFonts w:hint="cs"/>
          <w:rtl/>
          <w:lang w:bidi="fa-IR"/>
        </w:rPr>
        <w:t xml:space="preserve"> </w:t>
      </w:r>
      <w:r w:rsidR="006239A9" w:rsidRPr="006239A9">
        <w:rPr>
          <w:rtl/>
          <w:lang w:bidi="fa-IR"/>
        </w:rPr>
        <w:t xml:space="preserve">دياگرام شكل </w:t>
      </w:r>
      <w:r w:rsidR="006239A9">
        <w:rPr>
          <w:rFonts w:hint="cs"/>
          <w:rtl/>
          <w:lang w:bidi="fa-IR"/>
        </w:rPr>
        <w:t>(3-5)</w:t>
      </w:r>
      <w:r w:rsidR="006239A9" w:rsidRPr="006239A9">
        <w:rPr>
          <w:rtl/>
          <w:lang w:bidi="fa-IR"/>
        </w:rPr>
        <w:t xml:space="preserve"> نشان‌دهنده نتايج آزمايشگاهي براي هر دو نوع ياتاقان چندنقطه‌اي (4 نقطه‌اي) صلب و الاستيك مي‌باشد. در ابتدا ياتاقان صلب (مفهوم (</w:t>
      </w:r>
      <w:r w:rsidR="006239A9" w:rsidRPr="006239A9">
        <w:rPr>
          <w:lang w:bidi="fa-IR"/>
        </w:rPr>
        <w:t>b</w:t>
      </w:r>
      <w:r w:rsidR="006239A9" w:rsidRPr="006239A9">
        <w:rPr>
          <w:rtl/>
          <w:lang w:bidi="fa-IR"/>
        </w:rPr>
        <w:t xml:space="preserve">) و شكل </w:t>
      </w:r>
      <w:r w:rsidR="006239A9">
        <w:rPr>
          <w:rFonts w:hint="cs"/>
          <w:rtl/>
          <w:lang w:bidi="fa-IR"/>
        </w:rPr>
        <w:t>3-5</w:t>
      </w:r>
      <w:r w:rsidR="006239A9" w:rsidRPr="006239A9">
        <w:rPr>
          <w:rtl/>
          <w:lang w:bidi="fa-IR"/>
        </w:rPr>
        <w:t xml:space="preserve">) آزمايش شدند. </w:t>
      </w:r>
    </w:p>
    <w:p w14:paraId="16532610" w14:textId="74CB59F6" w:rsidR="006239A9" w:rsidRDefault="006239A9" w:rsidP="00C04CB9">
      <w:pPr>
        <w:pStyle w:val="a8"/>
        <w:spacing w:line="240" w:lineRule="auto"/>
        <w:jc w:val="center"/>
        <w:rPr>
          <w:rtl/>
          <w:lang w:bidi="fa-IR"/>
        </w:rPr>
      </w:pPr>
      <w:r>
        <w:rPr>
          <w:rFonts w:cs="B Lotus"/>
          <w:noProof/>
        </w:rPr>
        <w:drawing>
          <wp:inline distT="0" distB="0" distL="0" distR="0" wp14:anchorId="38472DB3" wp14:editId="2D02A42D">
            <wp:extent cx="3000375" cy="2352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lum contrast="40000"/>
                      <a:extLst>
                        <a:ext uri="{28A0092B-C50C-407E-A947-70E740481C1C}">
                          <a14:useLocalDpi xmlns:a14="http://schemas.microsoft.com/office/drawing/2010/main" val="0"/>
                        </a:ext>
                      </a:extLst>
                    </a:blip>
                    <a:srcRect/>
                    <a:stretch>
                      <a:fillRect/>
                    </a:stretch>
                  </pic:blipFill>
                  <pic:spPr bwMode="auto">
                    <a:xfrm>
                      <a:off x="0" y="0"/>
                      <a:ext cx="3000375" cy="2352675"/>
                    </a:xfrm>
                    <a:prstGeom prst="rect">
                      <a:avLst/>
                    </a:prstGeom>
                    <a:noFill/>
                    <a:ln>
                      <a:noFill/>
                    </a:ln>
                  </pic:spPr>
                </pic:pic>
              </a:graphicData>
            </a:graphic>
          </wp:inline>
        </w:drawing>
      </w:r>
    </w:p>
    <w:p w14:paraId="029A0A81" w14:textId="5EFCB069" w:rsidR="006239A9" w:rsidRDefault="006239A9" w:rsidP="00C04CB9">
      <w:pPr>
        <w:pStyle w:val="a2"/>
        <w:spacing w:line="240" w:lineRule="auto"/>
        <w:rPr>
          <w:rtl/>
        </w:rPr>
      </w:pPr>
      <w:bookmarkStart w:id="119" w:name="_Toc177145361"/>
      <w:r w:rsidRPr="006239A9">
        <w:rPr>
          <w:rtl/>
        </w:rPr>
        <w:t>جايگاه مورد استفاده براي بررسي‌هاي آزمايشگاهي</w:t>
      </w:r>
      <w:bookmarkEnd w:id="119"/>
    </w:p>
    <w:p w14:paraId="7BB856F4" w14:textId="58F250F5" w:rsidR="006239A9" w:rsidRDefault="006239A9" w:rsidP="00C04CB9">
      <w:pPr>
        <w:pStyle w:val="a8"/>
        <w:spacing w:line="240" w:lineRule="auto"/>
        <w:jc w:val="center"/>
        <w:rPr>
          <w:rtl/>
          <w:lang w:bidi="fa-IR"/>
        </w:rPr>
      </w:pPr>
      <w:r>
        <w:rPr>
          <w:rFonts w:cs="B Lotus"/>
          <w:szCs w:val="22"/>
        </w:rPr>
        <w:drawing>
          <wp:inline distT="0" distB="0" distL="0" distR="0" wp14:anchorId="6318A5B6" wp14:editId="7323629E">
            <wp:extent cx="3114040" cy="224357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21644" cy="2249057"/>
                    </a:xfrm>
                    <a:prstGeom prst="rect">
                      <a:avLst/>
                    </a:prstGeom>
                    <a:noFill/>
                    <a:ln>
                      <a:noFill/>
                    </a:ln>
                  </pic:spPr>
                </pic:pic>
              </a:graphicData>
            </a:graphic>
          </wp:inline>
        </w:drawing>
      </w:r>
    </w:p>
    <w:p w14:paraId="155496E1" w14:textId="0C28B52B" w:rsidR="006239A9" w:rsidRDefault="006239A9" w:rsidP="00C04CB9">
      <w:pPr>
        <w:pStyle w:val="a2"/>
        <w:spacing w:line="240" w:lineRule="auto"/>
        <w:rPr>
          <w:rtl/>
        </w:rPr>
      </w:pPr>
      <w:bookmarkStart w:id="120" w:name="_Toc177145362"/>
      <w:r w:rsidRPr="006239A9">
        <w:rPr>
          <w:rtl/>
        </w:rPr>
        <w:t>رفتار عملكرد ياتاقان‌هاي چندنقطه‌اي</w:t>
      </w:r>
      <w:bookmarkEnd w:id="120"/>
    </w:p>
    <w:p w14:paraId="7DF95939" w14:textId="1EC1C27F" w:rsidR="006239A9" w:rsidRPr="006239A9" w:rsidRDefault="006239A9" w:rsidP="006239A9">
      <w:pPr>
        <w:pStyle w:val="a8"/>
        <w:rPr>
          <w:rtl/>
          <w:lang w:bidi="fa-IR"/>
        </w:rPr>
      </w:pPr>
      <w:r w:rsidRPr="006239A9">
        <w:rPr>
          <w:rtl/>
          <w:lang w:bidi="fa-IR"/>
        </w:rPr>
        <w:lastRenderedPageBreak/>
        <w:t>آزمايش‌ها همراه با و بدون خنك‌كاري حلقه خارجي انجام شدند. دماهاي اندازه‌گيري شده نشان‌دهنده وابستگي به دماي محيط است. مقادير گشتاور از موتور موجود در حين آزمايش استخراج شده‌اند. اختصارات استفاده شده در شكل (3-5) در جدول 2 شرح داده شده است.</w:t>
      </w:r>
    </w:p>
    <w:p w14:paraId="75104294" w14:textId="2372BA97" w:rsidR="006239A9" w:rsidRPr="006239A9" w:rsidRDefault="006239A9" w:rsidP="006239A9">
      <w:pPr>
        <w:pStyle w:val="a4"/>
        <w:rPr>
          <w:rtl/>
        </w:rPr>
      </w:pPr>
      <w:bookmarkStart w:id="121" w:name="_Toc177145365"/>
      <w:r w:rsidRPr="006239A9">
        <w:rPr>
          <w:rtl/>
        </w:rPr>
        <w:t>اختصارات به كار رفته در شكل</w:t>
      </w:r>
      <w:r>
        <w:rPr>
          <w:rFonts w:hint="cs"/>
          <w:rtl/>
        </w:rPr>
        <w:t xml:space="preserve"> (3-5)</w:t>
      </w:r>
      <w:bookmarkEnd w:id="121"/>
    </w:p>
    <w:tbl>
      <w:tblPr>
        <w:bidiVisual/>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6"/>
        <w:gridCol w:w="7219"/>
      </w:tblGrid>
      <w:tr w:rsidR="006239A9" w:rsidRPr="007669A9" w14:paraId="41968ADB" w14:textId="77777777" w:rsidTr="00AE24E6">
        <w:tc>
          <w:tcPr>
            <w:tcW w:w="1196" w:type="dxa"/>
            <w:vAlign w:val="center"/>
          </w:tcPr>
          <w:p w14:paraId="016F5683" w14:textId="77777777" w:rsidR="006239A9" w:rsidRPr="007669A9" w:rsidRDefault="006239A9" w:rsidP="00AE24E6">
            <w:pPr>
              <w:pStyle w:val="af8"/>
              <w:jc w:val="lowKashida"/>
              <w:rPr>
                <w:rFonts w:cs="B Lotus"/>
              </w:rPr>
            </w:pPr>
            <w:r w:rsidRPr="007669A9">
              <w:rPr>
                <w:rFonts w:cs="B Lotus"/>
              </w:rPr>
              <w:t>it1, ot1, t1</w:t>
            </w:r>
          </w:p>
        </w:tc>
        <w:tc>
          <w:tcPr>
            <w:tcW w:w="7219" w:type="dxa"/>
            <w:vAlign w:val="center"/>
          </w:tcPr>
          <w:p w14:paraId="2756A221" w14:textId="77777777" w:rsidR="006239A9" w:rsidRPr="007669A9" w:rsidRDefault="006239A9" w:rsidP="00AE24E6">
            <w:pPr>
              <w:pStyle w:val="12"/>
              <w:rPr>
                <w:rFonts w:cs="B Lotus"/>
                <w:rtl/>
                <w:lang w:bidi="fa-IR"/>
              </w:rPr>
            </w:pPr>
            <w:r w:rsidRPr="007669A9">
              <w:rPr>
                <w:rFonts w:cs="B Lotus" w:hint="cs"/>
                <w:rtl/>
                <w:lang w:bidi="fa-IR"/>
              </w:rPr>
              <w:t xml:space="preserve">افزايش درجه حرارت حلقه داخلي/ خارجي گشتاور، مفهوم </w:t>
            </w:r>
            <w:r w:rsidRPr="007669A9">
              <w:rPr>
                <w:rFonts w:cs="B Lotus"/>
                <w:lang w:bidi="fa-IR"/>
              </w:rPr>
              <w:t>(b)</w:t>
            </w:r>
            <w:r w:rsidRPr="007669A9">
              <w:rPr>
                <w:rFonts w:cs="B Lotus" w:hint="cs"/>
                <w:rtl/>
                <w:lang w:bidi="fa-IR"/>
              </w:rPr>
              <w:t xml:space="preserve"> عدم خنك‌كاري</w:t>
            </w:r>
          </w:p>
        </w:tc>
      </w:tr>
      <w:tr w:rsidR="006239A9" w:rsidRPr="007669A9" w14:paraId="694E5E06" w14:textId="77777777" w:rsidTr="00AE24E6">
        <w:tc>
          <w:tcPr>
            <w:tcW w:w="1196" w:type="dxa"/>
            <w:vAlign w:val="center"/>
          </w:tcPr>
          <w:p w14:paraId="4759C1BF" w14:textId="77777777" w:rsidR="006239A9" w:rsidRPr="007669A9" w:rsidRDefault="006239A9" w:rsidP="00AE24E6">
            <w:pPr>
              <w:pStyle w:val="af8"/>
              <w:jc w:val="lowKashida"/>
              <w:rPr>
                <w:rFonts w:cs="B Lotus"/>
                <w:rtl/>
              </w:rPr>
            </w:pPr>
            <w:r w:rsidRPr="007669A9">
              <w:rPr>
                <w:rFonts w:cs="B Lotus"/>
              </w:rPr>
              <w:t>It2, ot2, t2</w:t>
            </w:r>
          </w:p>
        </w:tc>
        <w:tc>
          <w:tcPr>
            <w:tcW w:w="7219" w:type="dxa"/>
            <w:vAlign w:val="center"/>
          </w:tcPr>
          <w:p w14:paraId="596A97CC" w14:textId="77777777" w:rsidR="006239A9" w:rsidRPr="007669A9" w:rsidRDefault="006239A9" w:rsidP="00AE24E6">
            <w:pPr>
              <w:pStyle w:val="12"/>
              <w:rPr>
                <w:rFonts w:cs="B Lotus"/>
                <w:rtl/>
              </w:rPr>
            </w:pPr>
            <w:r w:rsidRPr="007669A9">
              <w:rPr>
                <w:rFonts w:cs="B Lotus" w:hint="cs"/>
                <w:rtl/>
                <w:lang w:bidi="fa-IR"/>
              </w:rPr>
              <w:t xml:space="preserve">افزايش درجه حرارت حلقه داخلي/ خارجي گشتاور، مفهوم </w:t>
            </w:r>
            <w:r w:rsidRPr="007669A9">
              <w:rPr>
                <w:rFonts w:cs="B Lotus"/>
                <w:lang w:bidi="fa-IR"/>
              </w:rPr>
              <w:t>(b)</w:t>
            </w:r>
            <w:r w:rsidRPr="007669A9">
              <w:rPr>
                <w:rFonts w:cs="B Lotus" w:hint="cs"/>
                <w:rtl/>
                <w:lang w:bidi="fa-IR"/>
              </w:rPr>
              <w:t xml:space="preserve"> عدم خنك‌كاري </w:t>
            </w:r>
            <w:r w:rsidRPr="007669A9">
              <w:rPr>
                <w:rFonts w:cs="B Lotus"/>
                <w:position w:val="-6"/>
                <w:lang w:bidi="fa-IR"/>
              </w:rPr>
              <w:object w:dxaOrig="540" w:dyaOrig="279" w14:anchorId="7DC56D0E">
                <v:shape id="_x0000_i1041" type="#_x0000_t75" style="width:26.7pt;height:14.1pt" o:ole="">
                  <v:imagedata r:id="rId137" o:title=""/>
                </v:shape>
                <o:OLEObject Type="Embed" ProgID="Equation.3" ShapeID="_x0000_i1041" DrawAspect="Content" ObjectID="_1787758080" r:id="rId138"/>
              </w:object>
            </w:r>
          </w:p>
        </w:tc>
      </w:tr>
      <w:tr w:rsidR="006239A9" w:rsidRPr="007669A9" w14:paraId="623BF4DF" w14:textId="77777777" w:rsidTr="00AE24E6">
        <w:tc>
          <w:tcPr>
            <w:tcW w:w="1196" w:type="dxa"/>
            <w:vAlign w:val="center"/>
          </w:tcPr>
          <w:p w14:paraId="7E7A021D" w14:textId="77777777" w:rsidR="006239A9" w:rsidRPr="007669A9" w:rsidRDefault="006239A9" w:rsidP="00AE24E6">
            <w:pPr>
              <w:pStyle w:val="af8"/>
              <w:jc w:val="lowKashida"/>
              <w:rPr>
                <w:rFonts w:cs="B Lotus"/>
                <w:rtl/>
              </w:rPr>
            </w:pPr>
            <w:r w:rsidRPr="007669A9">
              <w:rPr>
                <w:rFonts w:cs="B Lotus"/>
              </w:rPr>
              <w:t>It3, ot3, t3</w:t>
            </w:r>
          </w:p>
        </w:tc>
        <w:tc>
          <w:tcPr>
            <w:tcW w:w="7219" w:type="dxa"/>
            <w:vAlign w:val="center"/>
          </w:tcPr>
          <w:p w14:paraId="29B00EFE" w14:textId="77777777" w:rsidR="006239A9" w:rsidRPr="007669A9" w:rsidRDefault="006239A9" w:rsidP="00AE24E6">
            <w:pPr>
              <w:pStyle w:val="12"/>
              <w:rPr>
                <w:rFonts w:cs="B Lotus"/>
                <w:rtl/>
              </w:rPr>
            </w:pPr>
            <w:r w:rsidRPr="007669A9">
              <w:rPr>
                <w:rFonts w:cs="B Lotus" w:hint="cs"/>
                <w:rtl/>
                <w:lang w:bidi="fa-IR"/>
              </w:rPr>
              <w:t xml:space="preserve">افزايش درجه حرارت حلقه داخلي/ خارجي گشتاور، مفهوم </w:t>
            </w:r>
            <w:r w:rsidRPr="007669A9">
              <w:rPr>
                <w:rFonts w:cs="B Lotus"/>
                <w:lang w:bidi="fa-IR"/>
              </w:rPr>
              <w:t>(c)</w:t>
            </w:r>
            <w:r w:rsidRPr="007669A9">
              <w:rPr>
                <w:rFonts w:cs="B Lotus" w:hint="cs"/>
                <w:rtl/>
                <w:lang w:bidi="fa-IR"/>
              </w:rPr>
              <w:t xml:space="preserve"> عدم خنك‌كاري </w:t>
            </w:r>
            <w:r w:rsidRPr="007669A9">
              <w:rPr>
                <w:rFonts w:cs="B Lotus"/>
                <w:position w:val="-6"/>
                <w:lang w:bidi="fa-IR"/>
              </w:rPr>
              <w:object w:dxaOrig="540" w:dyaOrig="279" w14:anchorId="19F5B00B">
                <v:shape id="_x0000_i1042" type="#_x0000_t75" style="width:26.7pt;height:14.1pt" o:ole="">
                  <v:imagedata r:id="rId139" o:title=""/>
                </v:shape>
                <o:OLEObject Type="Embed" ProgID="Equation.3" ShapeID="_x0000_i1042" DrawAspect="Content" ObjectID="_1787758081" r:id="rId140"/>
              </w:object>
            </w:r>
          </w:p>
        </w:tc>
      </w:tr>
    </w:tbl>
    <w:p w14:paraId="7BB97894" w14:textId="77777777" w:rsidR="006239A9" w:rsidRDefault="006239A9" w:rsidP="006239A9">
      <w:pPr>
        <w:pStyle w:val="a8"/>
        <w:rPr>
          <w:rtl/>
          <w:lang w:bidi="fa-IR"/>
        </w:rPr>
      </w:pPr>
    </w:p>
    <w:p w14:paraId="1EB85DCA" w14:textId="77777777" w:rsidR="006239A9" w:rsidRDefault="006239A9" w:rsidP="006239A9">
      <w:pPr>
        <w:pStyle w:val="a8"/>
        <w:rPr>
          <w:rtl/>
          <w:lang w:bidi="fa-IR"/>
        </w:rPr>
      </w:pPr>
      <w:r>
        <w:rPr>
          <w:rtl/>
          <w:lang w:bidi="fa-IR"/>
        </w:rPr>
        <w:t>منحني‌هاي [</w:t>
      </w:r>
      <w:r>
        <w:rPr>
          <w:lang w:bidi="fa-IR"/>
        </w:rPr>
        <w:t>it1</w:t>
      </w:r>
      <w:r>
        <w:rPr>
          <w:rtl/>
          <w:lang w:bidi="fa-IR"/>
        </w:rPr>
        <w:t>] و [</w:t>
      </w:r>
      <w:r>
        <w:rPr>
          <w:lang w:bidi="fa-IR"/>
        </w:rPr>
        <w:t>it2</w:t>
      </w:r>
      <w:r>
        <w:rPr>
          <w:rtl/>
          <w:lang w:bidi="fa-IR"/>
        </w:rPr>
        <w:t>] نشان‌دهنده دماهاي حلقه داخلي و خارجي در اولين آزمايش ياتاقان، مفهوم (</w:t>
      </w:r>
      <w:r>
        <w:rPr>
          <w:lang w:bidi="fa-IR"/>
        </w:rPr>
        <w:t>b</w:t>
      </w:r>
      <w:r>
        <w:rPr>
          <w:rtl/>
          <w:lang w:bidi="fa-IR"/>
        </w:rPr>
        <w:t>) مقايدير بار محوري تا 1000</w:t>
      </w:r>
      <w:r>
        <w:rPr>
          <w:lang w:bidi="fa-IR"/>
        </w:rPr>
        <w:t>N</w:t>
      </w:r>
      <w:r>
        <w:rPr>
          <w:rtl/>
          <w:lang w:bidi="fa-IR"/>
        </w:rPr>
        <w:t xml:space="preserve"> ياتاقان به وسيله گريس </w:t>
      </w:r>
      <w:r>
        <w:rPr>
          <w:lang w:bidi="fa-IR"/>
        </w:rPr>
        <w:t>Kluber spood BF 72-22</w:t>
      </w:r>
      <w:r>
        <w:rPr>
          <w:rtl/>
          <w:lang w:bidi="fa-IR"/>
        </w:rPr>
        <w:t xml:space="preserve"> روان‌كاري شده است.</w:t>
      </w:r>
    </w:p>
    <w:p w14:paraId="491B9CF4" w14:textId="21F2C53C" w:rsidR="006239A9" w:rsidRDefault="006239A9" w:rsidP="006239A9">
      <w:pPr>
        <w:pStyle w:val="a8"/>
        <w:rPr>
          <w:rtl/>
          <w:lang w:bidi="fa-IR"/>
        </w:rPr>
      </w:pPr>
      <w:r>
        <w:rPr>
          <w:rtl/>
          <w:lang w:bidi="fa-IR"/>
        </w:rPr>
        <w:t xml:space="preserve">تا </w:t>
      </w:r>
      <w:r>
        <w:rPr>
          <w:lang w:bidi="fa-IR"/>
        </w:rPr>
        <w:t>rpm 19000</w:t>
      </w:r>
      <w:r>
        <w:rPr>
          <w:rtl/>
          <w:lang w:bidi="fa-IR"/>
        </w:rPr>
        <w:t xml:space="preserve"> دور در دقيقه سرعت چرخشي در هر 2 ساعت به اندازه </w:t>
      </w:r>
      <w:r>
        <w:rPr>
          <w:lang w:bidi="fa-IR"/>
        </w:rPr>
        <w:t>rpm 2000</w:t>
      </w:r>
      <w:r>
        <w:rPr>
          <w:rtl/>
          <w:lang w:bidi="fa-IR"/>
        </w:rPr>
        <w:t xml:space="preserve"> افزايش مي‌يابد سپس در هر 2 ساعت به اندازه </w:t>
      </w:r>
      <w:r>
        <w:rPr>
          <w:lang w:bidi="fa-IR"/>
        </w:rPr>
        <w:t>rpm 1000</w:t>
      </w:r>
      <w:r>
        <w:rPr>
          <w:rtl/>
          <w:lang w:bidi="fa-IR"/>
        </w:rPr>
        <w:t xml:space="preserve"> افزايش مي‌يابد. چنان‌چه درجه حرارت به درجه حرارت   رسيد (درجه حرارت خاموش كردن) آزمايش متوقف مي‌گردد.</w:t>
      </w:r>
    </w:p>
    <w:p w14:paraId="42806101" w14:textId="38DD8EF0" w:rsidR="006239A9" w:rsidRDefault="006239A9" w:rsidP="006239A9">
      <w:pPr>
        <w:pStyle w:val="a8"/>
        <w:rPr>
          <w:rtl/>
          <w:lang w:bidi="fa-IR"/>
        </w:rPr>
      </w:pPr>
      <w:r>
        <w:rPr>
          <w:rtl/>
          <w:lang w:bidi="fa-IR"/>
        </w:rPr>
        <w:t xml:space="preserve">با جايگزيني اولين ياتاقان حداكثر سرعت چرخشي </w:t>
      </w:r>
      <w:r>
        <w:rPr>
          <w:lang w:bidi="fa-IR"/>
        </w:rPr>
        <w:t>rpm 21000</w:t>
      </w:r>
      <w:r>
        <w:rPr>
          <w:rtl/>
          <w:lang w:bidi="fa-IR"/>
        </w:rPr>
        <w:t xml:space="preserve"> به دست مي‌آيد.</w:t>
      </w:r>
      <w:r>
        <w:rPr>
          <w:rFonts w:hint="cs"/>
          <w:rtl/>
          <w:lang w:bidi="fa-IR"/>
        </w:rPr>
        <w:t xml:space="preserve"> </w:t>
      </w:r>
      <w:r>
        <w:rPr>
          <w:rtl/>
          <w:lang w:bidi="fa-IR"/>
        </w:rPr>
        <w:t>درجه حرارت‌هاي داخلي و خارجي ياتاقان به مقادير يكسان رسيده تا درجه حرارت خاموشي   افزايش مي‌يابد. (منحني [</w:t>
      </w:r>
      <w:r>
        <w:rPr>
          <w:lang w:bidi="fa-IR"/>
        </w:rPr>
        <w:t>it1</w:t>
      </w:r>
      <w:r>
        <w:rPr>
          <w:rtl/>
          <w:lang w:bidi="fa-IR"/>
        </w:rPr>
        <w:t xml:space="preserve">] و </w:t>
      </w:r>
      <w:r>
        <w:rPr>
          <w:lang w:bidi="fa-IR"/>
        </w:rPr>
        <w:t>[ot1]</w:t>
      </w:r>
      <w:r>
        <w:rPr>
          <w:rtl/>
          <w:lang w:bidi="fa-IR"/>
        </w:rPr>
        <w:t>) مقدار گشتاور تا   مي‌رسد.</w:t>
      </w:r>
    </w:p>
    <w:p w14:paraId="52163615" w14:textId="77777777" w:rsidR="006239A9" w:rsidRDefault="006239A9" w:rsidP="006239A9">
      <w:pPr>
        <w:pStyle w:val="a8"/>
        <w:rPr>
          <w:rtl/>
          <w:lang w:bidi="fa-IR"/>
        </w:rPr>
      </w:pPr>
      <w:r>
        <w:rPr>
          <w:rtl/>
          <w:lang w:bidi="fa-IR"/>
        </w:rPr>
        <w:t xml:space="preserve">در مرحله بعدي ياتاقان مشابه با خنك‌كاري رينگ خارجي مورد آزمايش قرار گرفت. در واحد خنك‌كاري درجه حرارت كاري   تنظيم شده بود. در مقايسه با اولين آزمايش تا </w:t>
      </w:r>
      <w:r>
        <w:rPr>
          <w:lang w:bidi="fa-IR"/>
        </w:rPr>
        <w:t>rpm 17000</w:t>
      </w:r>
      <w:r>
        <w:rPr>
          <w:rtl/>
          <w:lang w:bidi="fa-IR"/>
        </w:rPr>
        <w:t xml:space="preserve"> دماهاي ياتاقان به وضوح كاهش يافت (منحني‌هاي [</w:t>
      </w:r>
      <w:r>
        <w:rPr>
          <w:lang w:bidi="fa-IR"/>
        </w:rPr>
        <w:t>it2</w:t>
      </w:r>
      <w:r>
        <w:rPr>
          <w:rtl/>
          <w:lang w:bidi="fa-IR"/>
        </w:rPr>
        <w:t xml:space="preserve">] و </w:t>
      </w:r>
      <w:r>
        <w:rPr>
          <w:lang w:bidi="fa-IR"/>
        </w:rPr>
        <w:t>[ot2]</w:t>
      </w:r>
      <w:r>
        <w:rPr>
          <w:rtl/>
          <w:lang w:bidi="fa-IR"/>
        </w:rPr>
        <w:t>) دماي رينگ خارجي تا 4</w:t>
      </w:r>
      <w:r>
        <w:rPr>
          <w:lang w:bidi="fa-IR"/>
        </w:rPr>
        <w:t>k</w:t>
      </w:r>
      <w:r>
        <w:rPr>
          <w:rtl/>
          <w:lang w:bidi="fa-IR"/>
        </w:rPr>
        <w:t xml:space="preserve"> پايين‌تر از رينگ داخلي رسيد. اين در اثر بهينه‌سازي اتلاف حرارتي از طريق چرخش آب در فلانچ انجام مي‌شود. چگونگي عملكرد ياتاقان شكل 3 محاسبه شده است. پس از افزايش ميزان سرعت تا 19000 دور در دقيقه شاهد افزايش ناگهاني درجه حرارت و گشتاور اصطكاكي مي‌باشيم. آزمايش بلافاصله متوقف مي‌شود. مشاهده اين اثر اين فرضيه را تأييد مي‌كند كه مفهوم (</w:t>
      </w:r>
      <w:r>
        <w:rPr>
          <w:lang w:bidi="fa-IR"/>
        </w:rPr>
        <w:t>b</w:t>
      </w:r>
      <w:r>
        <w:rPr>
          <w:rtl/>
          <w:lang w:bidi="fa-IR"/>
        </w:rPr>
        <w:t>) ياتاقان در افزايش شديد دماهاي رينگ داخلي به گسيختگي خواهد انجاميد. در نهايت سومين مفهوم (</w:t>
      </w:r>
      <w:r>
        <w:rPr>
          <w:lang w:bidi="fa-IR"/>
        </w:rPr>
        <w:t>c</w:t>
      </w:r>
      <w:r>
        <w:rPr>
          <w:rtl/>
          <w:lang w:bidi="fa-IR"/>
        </w:rPr>
        <w:t xml:space="preserve">) ياتاقان همراه با پيش بارگذاري الاستيكي، نيمه‌متحرك حلقه داخلي مورد آزمايش قرار گرفت بار محوري تا </w:t>
      </w:r>
      <w:r>
        <w:rPr>
          <w:lang w:bidi="fa-IR"/>
        </w:rPr>
        <w:t>N 800</w:t>
      </w:r>
      <w:r>
        <w:rPr>
          <w:rtl/>
          <w:lang w:bidi="fa-IR"/>
        </w:rPr>
        <w:t xml:space="preserve"> به منظور مطابقت مطابقت با بارگذاري تماس‌هاي غلتكي در اولين آزمايش‌ها انجام‌ها افزايش يافت. دوباره رينگ خارجي به وسيله گردش آب خنك‌كاري شد. دماهاي اندازه‌گيري شده در مفهوم (</w:t>
      </w:r>
      <w:r>
        <w:rPr>
          <w:lang w:bidi="fa-IR"/>
        </w:rPr>
        <w:t>C</w:t>
      </w:r>
      <w:r>
        <w:rPr>
          <w:rtl/>
          <w:lang w:bidi="fa-IR"/>
        </w:rPr>
        <w:t xml:space="preserve">) مابين نتايج به دست آمده در دو آزمايش فوق‌الذكر هستند. ان‌ها كمتر از دماهاي اندازه‌گيري شده در تست 1 (به دليل خنك‌كاري) و بيشتر از نتايج تست (2) (به علت پيش بارگذاري مضاعف فنر داخلي در حدود </w:t>
      </w:r>
      <w:r>
        <w:rPr>
          <w:lang w:bidi="fa-IR"/>
        </w:rPr>
        <w:t>N 380</w:t>
      </w:r>
      <w:r>
        <w:rPr>
          <w:rtl/>
          <w:lang w:bidi="fa-IR"/>
        </w:rPr>
        <w:t xml:space="preserve"> هستند.)</w:t>
      </w:r>
    </w:p>
    <w:p w14:paraId="3925B1D9" w14:textId="77777777" w:rsidR="006239A9" w:rsidRDefault="006239A9" w:rsidP="006239A9">
      <w:pPr>
        <w:pStyle w:val="a8"/>
        <w:rPr>
          <w:rtl/>
          <w:lang w:bidi="fa-IR"/>
        </w:rPr>
      </w:pPr>
      <w:r>
        <w:rPr>
          <w:rtl/>
          <w:lang w:bidi="fa-IR"/>
        </w:rPr>
        <w:lastRenderedPageBreak/>
        <w:t>دوباره يك افزايش دما در رينگ داخلي مي‌توان قابل مشاهده باشد با اين حال ياتاقان در سرعت‌هاي چرخشي نهايي سيكل آزمايش (</w:t>
      </w:r>
      <w:r>
        <w:rPr>
          <w:lang w:bidi="fa-IR"/>
        </w:rPr>
        <w:t>rpm 30000</w:t>
      </w:r>
      <w:r>
        <w:rPr>
          <w:rtl/>
          <w:lang w:bidi="fa-IR"/>
        </w:rPr>
        <w:t>) دور در دقيقه به ماكزيمم افزايش دماهاي نسبي محيط دماهاي 50 درجه كلوين  براي رينگ داخلي و 43 درجه كلوين براي رينگ خارجي مي‌رسد.</w:t>
      </w:r>
    </w:p>
    <w:p w14:paraId="634E8350" w14:textId="7624B316" w:rsidR="006239A9" w:rsidRDefault="006239A9" w:rsidP="006239A9">
      <w:pPr>
        <w:pStyle w:val="a8"/>
        <w:rPr>
          <w:rtl/>
          <w:lang w:bidi="fa-IR"/>
        </w:rPr>
      </w:pPr>
      <w:r>
        <w:rPr>
          <w:rtl/>
          <w:lang w:bidi="fa-IR"/>
        </w:rPr>
        <w:t xml:space="preserve">آزمايش ما همراه با مفاهيم ياتاقان </w:t>
      </w:r>
      <w:r>
        <w:rPr>
          <w:lang w:bidi="fa-IR"/>
        </w:rPr>
        <w:t>b</w:t>
      </w:r>
      <w:r>
        <w:rPr>
          <w:rtl/>
          <w:lang w:bidi="fa-IR"/>
        </w:rPr>
        <w:t xml:space="preserve"> و </w:t>
      </w:r>
      <w:r>
        <w:rPr>
          <w:lang w:bidi="fa-IR"/>
        </w:rPr>
        <w:t>c</w:t>
      </w:r>
      <w:r>
        <w:rPr>
          <w:rtl/>
          <w:lang w:bidi="fa-IR"/>
        </w:rPr>
        <w:t xml:space="preserve"> به منظور تصديق نتايج محاسباتي انجام شدند عليرغم اين كه اندازه‌گيري مستقيم سينماتيك داخلي ياتاقان در حين عملكرد امكان‌پذير نيست نتايج اساسي گرداوري شده رفتار عملكردي ياتاقان چندنقطه‌اي قابل اثبات مي‌باشد.</w:t>
      </w:r>
    </w:p>
    <w:p w14:paraId="511A51E8" w14:textId="77777777" w:rsidR="006239A9" w:rsidRDefault="006239A9" w:rsidP="006239A9">
      <w:pPr>
        <w:pStyle w:val="a8"/>
        <w:rPr>
          <w:rtl/>
          <w:lang w:bidi="fa-IR"/>
        </w:rPr>
      </w:pPr>
    </w:p>
    <w:p w14:paraId="49B2526C" w14:textId="008BAD6A" w:rsidR="006239A9" w:rsidRDefault="006239A9" w:rsidP="006239A9">
      <w:pPr>
        <w:pStyle w:val="a0"/>
        <w:rPr>
          <w:rtl/>
        </w:rPr>
      </w:pPr>
      <w:bookmarkStart w:id="122" w:name="_Toc177145339"/>
      <w:r w:rsidRPr="006239A9">
        <w:rPr>
          <w:rtl/>
        </w:rPr>
        <w:t>ياتاقان غلتك استوانه‌اي به عنوان يك ياتاقان قابل حركت</w:t>
      </w:r>
      <w:bookmarkEnd w:id="122"/>
    </w:p>
    <w:p w14:paraId="28D82E3C" w14:textId="77777777" w:rsidR="006239A9" w:rsidRDefault="006239A9" w:rsidP="006239A9">
      <w:pPr>
        <w:pStyle w:val="a8"/>
        <w:rPr>
          <w:rtl/>
          <w:lang w:bidi="fa-IR"/>
        </w:rPr>
      </w:pPr>
      <w:r>
        <w:rPr>
          <w:rtl/>
          <w:lang w:bidi="fa-IR"/>
        </w:rPr>
        <w:t xml:space="preserve">واحدهاي اسپيندل اصلي براي رسيدن به بالاترين سرعت‌هاي چرخشي معمولا بر اساس يك آرايش الاستيكي از ياتاقان‌هاي ساچمه‌اي مماس زاويه‌اي طراحي شده‌اند. اين طرح اسپيندل با استفاده از يك واحد ياتاقان ثابت و متحرك به منظور جبران ازدياد طول ناشي از دما و حركت اسپيندل تعريف مي‌شود. راه‌حل‌هايي نمونه براي واحد شناوري وجود دارند كه بوش لغزنده يا بوش ساچمه‌اي ناميده مي‌شوند. د راين حالت گراديان دمايي در اسپيندل رينگ‌هاي ياتاقان، بوش‌ها يا مجموعه نگهدارنده حركت محوري بوش‌ها امكان  كاهش يا حتي جلوگيري از به وجود امدن زوال در اسپيندل مي‌شود. در اين متن ياتاقان‌هاي غلتك استوانه‌اي مي‌تواند يك ياتاقان متحرك ايده‌آل ناميده مي‌شود. حركت محوري نسبي رينگ داخلي و خارجي توسط يك چرخش مارپيچي غلتك‌ها امكان‌پذير است. با اين حال دسترس به سرعت‌هاي چرخشي به دليل فشردگي شعاعي ناشي از دما و تأثير اثرات گريز از مركز بر روي اجزاي ياتاقان محدود مي‌باشد. </w:t>
      </w:r>
    </w:p>
    <w:p w14:paraId="087281F3" w14:textId="77777777" w:rsidR="006239A9" w:rsidRDefault="006239A9" w:rsidP="006239A9">
      <w:pPr>
        <w:pStyle w:val="a8"/>
        <w:rPr>
          <w:rtl/>
          <w:lang w:bidi="fa-IR"/>
        </w:rPr>
      </w:pPr>
      <w:r>
        <w:rPr>
          <w:rtl/>
          <w:lang w:bidi="fa-IR"/>
        </w:rPr>
        <w:t>بنابراين پيشنهاداتي براي ياتاقان‌هاي غلتك استوانه‌اي سرعت  بالا به منظور كاهش گرماي توليد شده داخلي ناشي از  افت توان و تنش‌هاي هرتزي در تماس‌هاي خطي ارائه مي‌گردد. در كتاب [5] يانگانگ و همكارانش.</w:t>
      </w:r>
    </w:p>
    <w:p w14:paraId="2BF00C10" w14:textId="77777777" w:rsidR="006239A9" w:rsidRDefault="006239A9" w:rsidP="006239A9">
      <w:pPr>
        <w:pStyle w:val="a8"/>
        <w:rPr>
          <w:rtl/>
          <w:lang w:bidi="fa-IR"/>
        </w:rPr>
      </w:pPr>
      <w:r>
        <w:rPr>
          <w:rtl/>
          <w:lang w:bidi="fa-IR"/>
        </w:rPr>
        <w:t xml:space="preserve">غلتك‌هايي با تقعر انتهايي عميق به منظور كاهش تنش‌هاي لبه تيز بر اي ياتاقان‌هاي غلتك استوانه‌اي ارائه شده است. در فعاليت تحقيقاتي موجود در </w:t>
      </w:r>
      <w:r>
        <w:rPr>
          <w:lang w:bidi="fa-IR"/>
        </w:rPr>
        <w:t>wzl</w:t>
      </w:r>
      <w:r>
        <w:rPr>
          <w:rtl/>
          <w:lang w:bidi="fa-IR"/>
        </w:rPr>
        <w:t>، بارهاي داخلي ياتاقان‌هاي غلتك استوانه‌اي همانند روش پيشنهادي در ياتاقان چند نقطه‌اي كاهش مي‌يابد علاوه بر اين اصطكاك داخلي كاهش مي‌يابد.</w:t>
      </w:r>
    </w:p>
    <w:p w14:paraId="51DF14B4" w14:textId="6DA9C18C" w:rsidR="006239A9" w:rsidRDefault="006239A9" w:rsidP="006239A9">
      <w:pPr>
        <w:pStyle w:val="a8"/>
        <w:rPr>
          <w:rtl/>
          <w:lang w:bidi="fa-IR"/>
        </w:rPr>
      </w:pPr>
      <w:r>
        <w:rPr>
          <w:rtl/>
          <w:lang w:bidi="fa-IR"/>
        </w:rPr>
        <w:t xml:space="preserve">شكل </w:t>
      </w:r>
      <w:r>
        <w:rPr>
          <w:rFonts w:hint="cs"/>
          <w:rtl/>
          <w:lang w:bidi="fa-IR"/>
        </w:rPr>
        <w:t>(3-6)</w:t>
      </w:r>
      <w:r>
        <w:rPr>
          <w:rtl/>
          <w:lang w:bidi="fa-IR"/>
        </w:rPr>
        <w:t xml:space="preserve"> سه ياتاقان اصلاح شده مختلف را نشان مي‌دهد كه با هدف كاهش اصطكاك داخلي (باريك شدن مسير گردش و غلتك‌هاي سراميكي) و كاهش سرعت و تبادل حرارت تنش‌هاي هرتزي در تماس‌هاي خطي (رينگ‌هاي ياتاقان الاستيك)</w:t>
      </w:r>
    </w:p>
    <w:p w14:paraId="684887D3" w14:textId="2C3FB94F" w:rsidR="006239A9" w:rsidRDefault="006239A9" w:rsidP="006239A9">
      <w:pPr>
        <w:pStyle w:val="a8"/>
        <w:jc w:val="center"/>
        <w:rPr>
          <w:rtl/>
          <w:lang w:bidi="fa-IR"/>
        </w:rPr>
      </w:pPr>
      <w:r>
        <w:rPr>
          <w:rFonts w:cs="B Lotus"/>
          <w:noProof/>
        </w:rPr>
        <w:lastRenderedPageBreak/>
        <w:drawing>
          <wp:inline distT="0" distB="0" distL="0" distR="0" wp14:anchorId="23B4E311" wp14:editId="4BC365BE">
            <wp:extent cx="5015596" cy="228128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1">
                      <a:lum contrast="40000"/>
                      <a:extLst>
                        <a:ext uri="{28A0092B-C50C-407E-A947-70E740481C1C}">
                          <a14:useLocalDpi xmlns:a14="http://schemas.microsoft.com/office/drawing/2010/main" val="0"/>
                        </a:ext>
                      </a:extLst>
                    </a:blip>
                    <a:srcRect/>
                    <a:stretch>
                      <a:fillRect/>
                    </a:stretch>
                  </pic:blipFill>
                  <pic:spPr bwMode="auto">
                    <a:xfrm>
                      <a:off x="0" y="0"/>
                      <a:ext cx="5030309" cy="2287979"/>
                    </a:xfrm>
                    <a:prstGeom prst="rect">
                      <a:avLst/>
                    </a:prstGeom>
                    <a:noFill/>
                    <a:ln>
                      <a:noFill/>
                    </a:ln>
                  </pic:spPr>
                </pic:pic>
              </a:graphicData>
            </a:graphic>
          </wp:inline>
        </w:drawing>
      </w:r>
    </w:p>
    <w:p w14:paraId="25E14B0B" w14:textId="5AA7B8D9" w:rsidR="006239A9" w:rsidRDefault="006239A9" w:rsidP="006239A9">
      <w:pPr>
        <w:pStyle w:val="a2"/>
        <w:rPr>
          <w:rtl/>
        </w:rPr>
      </w:pPr>
      <w:bookmarkStart w:id="123" w:name="_Toc177145363"/>
      <w:r w:rsidRPr="006239A9">
        <w:rPr>
          <w:rtl/>
        </w:rPr>
        <w:t>گزينه‌هاي مختلف در ياتاقان‌هاي غلتك استوانه‌اي اصلاح شده</w:t>
      </w:r>
      <w:bookmarkEnd w:id="123"/>
    </w:p>
    <w:p w14:paraId="771B71EA" w14:textId="77777777" w:rsidR="006239A9" w:rsidRDefault="006239A9" w:rsidP="006239A9">
      <w:pPr>
        <w:pStyle w:val="a8"/>
        <w:rPr>
          <w:rtl/>
          <w:lang w:bidi="fa-IR"/>
        </w:rPr>
      </w:pPr>
      <w:r>
        <w:rPr>
          <w:rtl/>
          <w:lang w:bidi="fa-IR"/>
        </w:rPr>
        <w:t>در قسمت بعدي آزمايش نتايجي براي اولين مفهوم (</w:t>
      </w:r>
      <w:r>
        <w:rPr>
          <w:lang w:bidi="fa-IR"/>
        </w:rPr>
        <w:t>a</w:t>
      </w:r>
      <w:r>
        <w:rPr>
          <w:rtl/>
          <w:lang w:bidi="fa-IR"/>
        </w:rPr>
        <w:t>) و سومين مفهوم ياتاقان (</w:t>
      </w:r>
      <w:r>
        <w:rPr>
          <w:lang w:bidi="fa-IR"/>
        </w:rPr>
        <w:t>c</w:t>
      </w:r>
      <w:r>
        <w:rPr>
          <w:rtl/>
          <w:lang w:bidi="fa-IR"/>
        </w:rPr>
        <w:t xml:space="preserve">) ارائه شده است. ياتاقان‌هاي غلتك استوانه‌اي با استفاده از غلتك‌هاي پوشش فولادي مجهز شده‌اند. اصلاحات عبارتند از شيارهاي ايجاد شده در رينگ خارجي يا رينگ داخلي يا باريك كردن مسير گردش رينگ داخلي به طور هماهنگ با اين اصلاحات ميزان سفتي ياتاقان‌ها و حرارت توليد شده كاهش يافته است. طرح شيار هماهنگ با مفاهيم  محاسباتي </w:t>
      </w:r>
      <w:r>
        <w:rPr>
          <w:lang w:bidi="fa-IR"/>
        </w:rPr>
        <w:t>F-E</w:t>
      </w:r>
      <w:r>
        <w:rPr>
          <w:rtl/>
          <w:lang w:bidi="fa-IR"/>
        </w:rPr>
        <w:t xml:space="preserve"> در كتاب [5] به منظور يكسان‌سازي رينگ‌ها در حالت افزايش بارهاي داخلي گسترش يافته است.</w:t>
      </w:r>
    </w:p>
    <w:p w14:paraId="68D1D496" w14:textId="72EE0E8C" w:rsidR="006239A9" w:rsidRDefault="006239A9" w:rsidP="006239A9">
      <w:pPr>
        <w:pStyle w:val="a8"/>
        <w:rPr>
          <w:rtl/>
          <w:lang w:bidi="fa-IR"/>
        </w:rPr>
      </w:pPr>
      <w:r>
        <w:rPr>
          <w:rtl/>
          <w:lang w:bidi="fa-IR"/>
        </w:rPr>
        <w:t xml:space="preserve">تمامي ياتاقان‌هاي آزمايش شده با لقي شعاعي اوليه 2 ميكرون نصب شده‌اند و روان‌كاري هوا- روغن در، روغن با لزجت  32 هوا با فشار 7/1 بار انجام مي‌شود در طول آزمايش‌ها سرعت چرخشي به صورت پله‌اي افزايش مي‌يابد. منحني 1 در شكل 9 نشان دهنده رفتار عملكرد يك ياتاقان مرجع است. دماهاي اندازه‌گيري شده در رينگ خارجي پس از عبور از سرعت‌هاي چرخشي 12000 دور در دقيقه به وضوح افزايش مي‌يابد. سرعت نهايي چرخش 15000 دور در دقيقه با دماي مطلق 70 درجه سانتيگراد براي رينگ خارجي است. در نتيجه منطقي بالاترين سرعت‌هاي چرخشي با ياتاقان همراه با مسير گردش رينگ داخلي باريك شده افزايش مي‌يابد. بيشترين مقادير سرعت تا 23000 دور در دقيقه ياتاقان‌ها با رينگ‌هاي الاستيكي يك افزايش دماي آشكار پس از عبور از </w:t>
      </w:r>
      <w:r>
        <w:rPr>
          <w:lang w:bidi="fa-IR"/>
        </w:rPr>
        <w:t>rpm 16000</w:t>
      </w:r>
      <w:r>
        <w:rPr>
          <w:rtl/>
          <w:lang w:bidi="fa-IR"/>
        </w:rPr>
        <w:t xml:space="preserve"> دور در دقيقه (منحني 4) و </w:t>
      </w:r>
      <w:r>
        <w:rPr>
          <w:lang w:bidi="fa-IR"/>
        </w:rPr>
        <w:t>rpm 18000</w:t>
      </w:r>
      <w:r>
        <w:rPr>
          <w:rtl/>
          <w:lang w:bidi="fa-IR"/>
        </w:rPr>
        <w:t xml:space="preserve"> مي‌رسند. طبق نتايج  مشاهده شده از آزمايش تمام انواع ياتاقان‌هاي اصلاح شده مجاز به افزايش سرعت‌هاي بالاتر مي‌باشند. اين تأثيرات مثبت گسترش بهينه‌سازي قابل قبول مي‌باشد.</w:t>
      </w:r>
    </w:p>
    <w:p w14:paraId="065C8A11" w14:textId="77777777" w:rsidR="006239A9" w:rsidRPr="006239A9" w:rsidRDefault="006239A9" w:rsidP="006239A9">
      <w:pPr>
        <w:pStyle w:val="a8"/>
        <w:rPr>
          <w:rtl/>
          <w:lang w:bidi="fa-IR"/>
        </w:rPr>
      </w:pPr>
    </w:p>
    <w:p w14:paraId="13E87E22" w14:textId="67FD58A7" w:rsidR="009A57C7" w:rsidRPr="005149A9" w:rsidRDefault="00E4508C" w:rsidP="009A57C7">
      <w:pPr>
        <w:pStyle w:val="a0"/>
      </w:pPr>
      <w:bookmarkStart w:id="124" w:name="_Toc177145340"/>
      <w:r w:rsidRPr="005149A9">
        <w:rPr>
          <w:rFonts w:hint="cs"/>
          <w:rtl/>
        </w:rPr>
        <w:lastRenderedPageBreak/>
        <w:t>نتیجه</w:t>
      </w:r>
      <w:r w:rsidRPr="005149A9">
        <w:rPr>
          <w:rFonts w:hint="eastAsia"/>
          <w:rtl/>
        </w:rPr>
        <w:t>‌</w:t>
      </w:r>
      <w:r w:rsidRPr="005149A9">
        <w:rPr>
          <w:rFonts w:hint="cs"/>
          <w:rtl/>
        </w:rPr>
        <w:t>گیری</w:t>
      </w:r>
      <w:r w:rsidR="00D30C03" w:rsidRPr="005149A9">
        <w:rPr>
          <w:rFonts w:hint="cs"/>
          <w:rtl/>
        </w:rPr>
        <w:t xml:space="preserve">، </w:t>
      </w:r>
      <w:r w:rsidR="003B52E4" w:rsidRPr="005149A9">
        <w:rPr>
          <w:rtl/>
        </w:rPr>
        <w:t>خلأهاي تحقيقاتي</w:t>
      </w:r>
      <w:r w:rsidR="00D30C03" w:rsidRPr="005149A9">
        <w:rPr>
          <w:rFonts w:hint="cs"/>
          <w:rtl/>
        </w:rPr>
        <w:t xml:space="preserve"> و پیشنهادات</w:t>
      </w:r>
      <w:bookmarkEnd w:id="124"/>
    </w:p>
    <w:p w14:paraId="5B8C4F9B" w14:textId="77777777" w:rsidR="00C04CB9" w:rsidRDefault="009A57C7" w:rsidP="00C04CB9">
      <w:pPr>
        <w:pStyle w:val="a8"/>
        <w:spacing w:line="360" w:lineRule="auto"/>
        <w:rPr>
          <w:rtl/>
          <w:lang w:bidi="fa-IR"/>
        </w:rPr>
      </w:pPr>
      <w:r w:rsidRPr="005149A9">
        <w:rPr>
          <w:lang w:bidi="fa-IR"/>
        </w:rPr>
        <w:tab/>
      </w:r>
      <w:r w:rsidR="00C04CB9">
        <w:rPr>
          <w:rtl/>
          <w:lang w:bidi="fa-IR"/>
        </w:rPr>
        <w:t>هدف از ا</w:t>
      </w:r>
      <w:r w:rsidR="00C04CB9">
        <w:rPr>
          <w:rFonts w:hint="cs"/>
          <w:rtl/>
          <w:lang w:bidi="fa-IR"/>
        </w:rPr>
        <w:t>ی</w:t>
      </w:r>
      <w:r w:rsidR="00C04CB9">
        <w:rPr>
          <w:rFonts w:hint="eastAsia"/>
          <w:rtl/>
          <w:lang w:bidi="fa-IR"/>
        </w:rPr>
        <w:t>ن</w:t>
      </w:r>
      <w:r w:rsidR="00C04CB9">
        <w:rPr>
          <w:rtl/>
          <w:lang w:bidi="fa-IR"/>
        </w:rPr>
        <w:t xml:space="preserve"> فعال</w:t>
      </w:r>
      <w:r w:rsidR="00C04CB9">
        <w:rPr>
          <w:rFonts w:hint="cs"/>
          <w:rtl/>
          <w:lang w:bidi="fa-IR"/>
        </w:rPr>
        <w:t>ی</w:t>
      </w:r>
      <w:r w:rsidR="00C04CB9">
        <w:rPr>
          <w:rFonts w:hint="eastAsia"/>
          <w:rtl/>
          <w:lang w:bidi="fa-IR"/>
        </w:rPr>
        <w:t>ت</w:t>
      </w:r>
      <w:r w:rsidR="00C04CB9">
        <w:rPr>
          <w:rtl/>
          <w:lang w:bidi="fa-IR"/>
        </w:rPr>
        <w:t xml:space="preserve"> عبارتست از مشخص کردن عملکرد </w:t>
      </w:r>
      <w:r w:rsidR="00C04CB9">
        <w:rPr>
          <w:rFonts w:hint="cs"/>
          <w:rtl/>
          <w:lang w:bidi="fa-IR"/>
        </w:rPr>
        <w:t>ی</w:t>
      </w:r>
      <w:r w:rsidR="00C04CB9">
        <w:rPr>
          <w:rFonts w:hint="eastAsia"/>
          <w:rtl/>
          <w:lang w:bidi="fa-IR"/>
        </w:rPr>
        <w:t>اتاقانها</w:t>
      </w:r>
      <w:r w:rsidR="00C04CB9">
        <w:rPr>
          <w:rFonts w:hint="cs"/>
          <w:rtl/>
          <w:lang w:bidi="fa-IR"/>
        </w:rPr>
        <w:t>ی</w:t>
      </w:r>
      <w:r w:rsidR="00C04CB9">
        <w:rPr>
          <w:rtl/>
          <w:lang w:bidi="fa-IR"/>
        </w:rPr>
        <w:t xml:space="preserve"> غلتک</w:t>
      </w:r>
      <w:r w:rsidR="00C04CB9">
        <w:rPr>
          <w:rFonts w:hint="cs"/>
          <w:rtl/>
          <w:lang w:bidi="fa-IR"/>
        </w:rPr>
        <w:t>ی</w:t>
      </w:r>
      <w:r w:rsidR="00C04CB9">
        <w:rPr>
          <w:rtl/>
          <w:lang w:bidi="fa-IR"/>
        </w:rPr>
        <w:t xml:space="preserve"> به عنوان </w:t>
      </w:r>
      <w:r w:rsidR="00C04CB9">
        <w:rPr>
          <w:rFonts w:hint="cs"/>
          <w:rtl/>
          <w:lang w:bidi="fa-IR"/>
        </w:rPr>
        <w:t>ی</w:t>
      </w:r>
      <w:r w:rsidR="00C04CB9">
        <w:rPr>
          <w:rFonts w:hint="eastAsia"/>
          <w:rtl/>
          <w:lang w:bidi="fa-IR"/>
        </w:rPr>
        <w:t>ک</w:t>
      </w:r>
      <w:r w:rsidR="00C04CB9">
        <w:rPr>
          <w:rtl/>
          <w:lang w:bidi="fa-IR"/>
        </w:rPr>
        <w:t xml:space="preserve"> تابع و</w:t>
      </w:r>
      <w:r w:rsidR="00C04CB9">
        <w:rPr>
          <w:rFonts w:hint="cs"/>
          <w:rtl/>
          <w:lang w:bidi="fa-IR"/>
        </w:rPr>
        <w:t>ی</w:t>
      </w:r>
      <w:r w:rsidR="00C04CB9">
        <w:rPr>
          <w:rFonts w:hint="eastAsia"/>
          <w:rtl/>
          <w:lang w:bidi="fa-IR"/>
        </w:rPr>
        <w:t>سکوز</w:t>
      </w:r>
      <w:r w:rsidR="00C04CB9">
        <w:rPr>
          <w:rFonts w:hint="cs"/>
          <w:rtl/>
          <w:lang w:bidi="fa-IR"/>
        </w:rPr>
        <w:t>ی</w:t>
      </w:r>
      <w:r w:rsidR="00C04CB9">
        <w:rPr>
          <w:rFonts w:hint="eastAsia"/>
          <w:rtl/>
          <w:lang w:bidi="fa-IR"/>
        </w:rPr>
        <w:t>ته</w:t>
      </w:r>
      <w:r w:rsidR="00C04CB9">
        <w:rPr>
          <w:rtl/>
          <w:lang w:bidi="fa-IR"/>
        </w:rPr>
        <w:t xml:space="preserve"> گر</w:t>
      </w:r>
      <w:r w:rsidR="00C04CB9">
        <w:rPr>
          <w:rFonts w:hint="cs"/>
          <w:rtl/>
          <w:lang w:bidi="fa-IR"/>
        </w:rPr>
        <w:t>ی</w:t>
      </w:r>
      <w:r w:rsidR="00C04CB9">
        <w:rPr>
          <w:rFonts w:hint="eastAsia"/>
          <w:rtl/>
          <w:lang w:bidi="fa-IR"/>
        </w:rPr>
        <w:t>س</w:t>
      </w:r>
      <w:r w:rsidR="00C04CB9">
        <w:rPr>
          <w:rtl/>
          <w:lang w:bidi="fa-IR"/>
        </w:rPr>
        <w:t>. آزما</w:t>
      </w:r>
      <w:r w:rsidR="00C04CB9">
        <w:rPr>
          <w:rFonts w:hint="cs"/>
          <w:rtl/>
          <w:lang w:bidi="fa-IR"/>
        </w:rPr>
        <w:t>ی</w:t>
      </w:r>
      <w:r w:rsidR="00C04CB9">
        <w:rPr>
          <w:rFonts w:hint="eastAsia"/>
          <w:rtl/>
          <w:lang w:bidi="fa-IR"/>
        </w:rPr>
        <w:t>شات</w:t>
      </w:r>
      <w:r w:rsidR="00C04CB9">
        <w:rPr>
          <w:rtl/>
          <w:lang w:bidi="fa-IR"/>
        </w:rPr>
        <w:t xml:space="preserve"> تجرب</w:t>
      </w:r>
      <w:r w:rsidR="00C04CB9">
        <w:rPr>
          <w:rFonts w:hint="cs"/>
          <w:rtl/>
          <w:lang w:bidi="fa-IR"/>
        </w:rPr>
        <w:t>ی</w:t>
      </w:r>
      <w:r w:rsidR="00C04CB9">
        <w:rPr>
          <w:rtl/>
          <w:lang w:bidi="fa-IR"/>
        </w:rPr>
        <w:t xml:space="preserve"> در </w:t>
      </w:r>
      <w:r w:rsidR="00C04CB9">
        <w:rPr>
          <w:rFonts w:hint="cs"/>
          <w:rtl/>
          <w:lang w:bidi="fa-IR"/>
        </w:rPr>
        <w:t>ی</w:t>
      </w:r>
      <w:r w:rsidR="00C04CB9">
        <w:rPr>
          <w:rFonts w:hint="eastAsia"/>
          <w:rtl/>
          <w:lang w:bidi="fa-IR"/>
        </w:rPr>
        <w:t>اتاقانها</w:t>
      </w:r>
      <w:r w:rsidR="00C04CB9">
        <w:rPr>
          <w:rFonts w:hint="cs"/>
          <w:rtl/>
          <w:lang w:bidi="fa-IR"/>
        </w:rPr>
        <w:t>ی</w:t>
      </w:r>
      <w:r w:rsidR="00C04CB9">
        <w:rPr>
          <w:rtl/>
          <w:lang w:bidi="fa-IR"/>
        </w:rPr>
        <w:t xml:space="preserve"> غلتک</w:t>
      </w:r>
      <w:r w:rsidR="00C04CB9">
        <w:rPr>
          <w:rFonts w:hint="cs"/>
          <w:rtl/>
          <w:lang w:bidi="fa-IR"/>
        </w:rPr>
        <w:t>ی</w:t>
      </w:r>
      <w:r w:rsidR="00C04CB9">
        <w:rPr>
          <w:rtl/>
          <w:lang w:bidi="fa-IR"/>
        </w:rPr>
        <w:t xml:space="preserve"> </w:t>
      </w:r>
      <w:r w:rsidR="00C04CB9">
        <w:rPr>
          <w:lang w:bidi="fa-IR"/>
        </w:rPr>
        <w:t>NU205</w:t>
      </w:r>
      <w:r w:rsidR="00C04CB9">
        <w:rPr>
          <w:rtl/>
          <w:lang w:bidi="fa-IR"/>
        </w:rPr>
        <w:t xml:space="preserve"> انجام شد، که با روغن معدن</w:t>
      </w:r>
      <w:r w:rsidR="00C04CB9">
        <w:rPr>
          <w:rFonts w:hint="cs"/>
          <w:rtl/>
          <w:lang w:bidi="fa-IR"/>
        </w:rPr>
        <w:t>ی</w:t>
      </w:r>
      <w:r w:rsidR="00C04CB9">
        <w:rPr>
          <w:rtl/>
          <w:lang w:bidi="fa-IR"/>
        </w:rPr>
        <w:t xml:space="preserve"> با 3 درجه و</w:t>
      </w:r>
      <w:r w:rsidR="00C04CB9">
        <w:rPr>
          <w:rFonts w:hint="cs"/>
          <w:rtl/>
          <w:lang w:bidi="fa-IR"/>
        </w:rPr>
        <w:t>ی</w:t>
      </w:r>
      <w:r w:rsidR="00C04CB9">
        <w:rPr>
          <w:rFonts w:hint="eastAsia"/>
          <w:rtl/>
          <w:lang w:bidi="fa-IR"/>
        </w:rPr>
        <w:t>سکوز</w:t>
      </w:r>
      <w:r w:rsidR="00C04CB9">
        <w:rPr>
          <w:rFonts w:hint="cs"/>
          <w:rtl/>
          <w:lang w:bidi="fa-IR"/>
        </w:rPr>
        <w:t>ی</w:t>
      </w:r>
      <w:r w:rsidR="00C04CB9">
        <w:rPr>
          <w:rFonts w:hint="eastAsia"/>
          <w:rtl/>
          <w:lang w:bidi="fa-IR"/>
        </w:rPr>
        <w:t>ته</w:t>
      </w:r>
      <w:r w:rsidR="00C04CB9">
        <w:rPr>
          <w:rtl/>
          <w:lang w:bidi="fa-IR"/>
        </w:rPr>
        <w:t xml:space="preserve"> مختلف روغنکار</w:t>
      </w:r>
      <w:r w:rsidR="00C04CB9">
        <w:rPr>
          <w:rFonts w:hint="cs"/>
          <w:rtl/>
          <w:lang w:bidi="fa-IR"/>
        </w:rPr>
        <w:t>ی</w:t>
      </w:r>
      <w:r w:rsidR="00C04CB9">
        <w:rPr>
          <w:rtl/>
          <w:lang w:bidi="fa-IR"/>
        </w:rPr>
        <w:t xml:space="preserve"> شد(</w:t>
      </w:r>
      <w:r w:rsidR="00C04CB9">
        <w:rPr>
          <w:lang w:bidi="fa-IR"/>
        </w:rPr>
        <w:t>ISO10,32,68</w:t>
      </w:r>
      <w:r w:rsidR="00C04CB9">
        <w:rPr>
          <w:rtl/>
          <w:lang w:bidi="fa-IR"/>
        </w:rPr>
        <w:t xml:space="preserve">). </w:t>
      </w:r>
    </w:p>
    <w:p w14:paraId="45C79F04" w14:textId="28518C9E" w:rsidR="00C04CB9" w:rsidRDefault="00C04CB9" w:rsidP="00C04CB9">
      <w:pPr>
        <w:pStyle w:val="a8"/>
        <w:spacing w:line="360" w:lineRule="auto"/>
        <w:rPr>
          <w:rtl/>
          <w:lang w:bidi="fa-IR"/>
        </w:rPr>
      </w:pPr>
      <w:r>
        <w:rPr>
          <w:rFonts w:hint="eastAsia"/>
          <w:rtl/>
          <w:lang w:bidi="fa-IR"/>
        </w:rPr>
        <w:t>ارتعاش</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پردازش و آنال</w:t>
      </w:r>
      <w:r>
        <w:rPr>
          <w:rFonts w:hint="cs"/>
          <w:rtl/>
          <w:lang w:bidi="fa-IR"/>
        </w:rPr>
        <w:t>ی</w:t>
      </w:r>
      <w:r>
        <w:rPr>
          <w:rFonts w:hint="eastAsia"/>
          <w:rtl/>
          <w:lang w:bidi="fa-IR"/>
        </w:rPr>
        <w:t>ز</w:t>
      </w:r>
      <w:r>
        <w:rPr>
          <w:rtl/>
          <w:lang w:bidi="fa-IR"/>
        </w:rPr>
        <w:t xml:space="preserve"> داده ها</w:t>
      </w:r>
      <w:r>
        <w:rPr>
          <w:rFonts w:hint="cs"/>
          <w:rtl/>
          <w:lang w:bidi="fa-IR"/>
        </w:rPr>
        <w:t>ی</w:t>
      </w:r>
      <w:r>
        <w:rPr>
          <w:rtl/>
          <w:lang w:bidi="fa-IR"/>
        </w:rPr>
        <w:t xml:space="preserve"> ارتعاش شعاع</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شود</w:t>
      </w:r>
      <w:r>
        <w:rPr>
          <w:rtl/>
          <w:lang w:bidi="fa-IR"/>
        </w:rPr>
        <w:t>. که ا</w:t>
      </w:r>
      <w:r>
        <w:rPr>
          <w:rFonts w:hint="cs"/>
          <w:rtl/>
          <w:lang w:bidi="fa-IR"/>
        </w:rPr>
        <w:t>ی</w:t>
      </w:r>
      <w:r>
        <w:rPr>
          <w:rFonts w:hint="eastAsia"/>
          <w:rtl/>
          <w:lang w:bidi="fa-IR"/>
        </w:rPr>
        <w:t>ن</w:t>
      </w:r>
      <w:r>
        <w:rPr>
          <w:rtl/>
          <w:lang w:bidi="fa-IR"/>
        </w:rPr>
        <w:t xml:space="preserve"> داده ها از هر </w:t>
      </w:r>
      <w:r>
        <w:rPr>
          <w:rFonts w:hint="cs"/>
          <w:rtl/>
          <w:lang w:bidi="fa-IR"/>
        </w:rPr>
        <w:t>ی</w:t>
      </w:r>
      <w:r>
        <w:rPr>
          <w:rFonts w:hint="eastAsia"/>
          <w:rtl/>
          <w:lang w:bidi="fa-IR"/>
        </w:rPr>
        <w:t>ک</w:t>
      </w:r>
      <w:r>
        <w:rPr>
          <w:rtl/>
          <w:lang w:bidi="fa-IR"/>
        </w:rPr>
        <w:t xml:space="preserve"> از شرا</w:t>
      </w:r>
      <w:r>
        <w:rPr>
          <w:rFonts w:hint="cs"/>
          <w:rtl/>
          <w:lang w:bidi="fa-IR"/>
        </w:rPr>
        <w:t>ی</w:t>
      </w:r>
      <w:r>
        <w:rPr>
          <w:rFonts w:hint="eastAsia"/>
          <w:rtl/>
          <w:lang w:bidi="fa-IR"/>
        </w:rPr>
        <w:t>ط</w:t>
      </w:r>
      <w:r>
        <w:rPr>
          <w:rtl/>
          <w:lang w:bidi="fa-IR"/>
        </w:rPr>
        <w:t xml:space="preserve"> گر</w:t>
      </w:r>
      <w:r>
        <w:rPr>
          <w:rFonts w:hint="cs"/>
          <w:rtl/>
          <w:lang w:bidi="fa-IR"/>
        </w:rPr>
        <w:t>ی</w:t>
      </w:r>
      <w:r>
        <w:rPr>
          <w:rFonts w:hint="eastAsia"/>
          <w:rtl/>
          <w:lang w:bidi="fa-IR"/>
        </w:rPr>
        <w:t>سکار</w:t>
      </w:r>
      <w:r>
        <w:rPr>
          <w:rFonts w:hint="cs"/>
          <w:rtl/>
          <w:lang w:bidi="fa-IR"/>
        </w:rPr>
        <w:t>ی</w:t>
      </w:r>
      <w:r>
        <w:rPr>
          <w:rtl/>
          <w:lang w:bidi="fa-IR"/>
        </w:rPr>
        <w:t xml:space="preserve"> در ط</w:t>
      </w:r>
      <w:r>
        <w:rPr>
          <w:rFonts w:hint="cs"/>
          <w:rtl/>
          <w:lang w:bidi="fa-IR"/>
        </w:rPr>
        <w:t>ی</w:t>
      </w:r>
      <w:r>
        <w:rPr>
          <w:rtl/>
          <w:lang w:bidi="fa-IR"/>
        </w:rPr>
        <w:t xml:space="preserve"> 2 ساعت آزما</w:t>
      </w:r>
      <w:r>
        <w:rPr>
          <w:rFonts w:hint="cs"/>
          <w:rtl/>
          <w:lang w:bidi="fa-IR"/>
        </w:rPr>
        <w:t>ی</w:t>
      </w:r>
      <w:r>
        <w:rPr>
          <w:rFonts w:hint="eastAsia"/>
          <w:rtl/>
          <w:lang w:bidi="fa-IR"/>
        </w:rPr>
        <w:t>ش</w:t>
      </w:r>
      <w:r>
        <w:rPr>
          <w:rtl/>
          <w:lang w:bidi="fa-IR"/>
        </w:rPr>
        <w:t xml:space="preserve"> برا</w:t>
      </w:r>
      <w:r>
        <w:rPr>
          <w:rFonts w:hint="cs"/>
          <w:rtl/>
          <w:lang w:bidi="fa-IR"/>
        </w:rPr>
        <w:t>ی</w:t>
      </w:r>
      <w:r>
        <w:rPr>
          <w:rtl/>
          <w:lang w:bidi="fa-IR"/>
        </w:rPr>
        <w:t xml:space="preserve"> درجه حرارت ثابت و تحت چند</w:t>
      </w:r>
      <w:r>
        <w:rPr>
          <w:rFonts w:hint="cs"/>
          <w:rtl/>
          <w:lang w:bidi="fa-IR"/>
        </w:rPr>
        <w:t>ی</w:t>
      </w:r>
      <w:r>
        <w:rPr>
          <w:rFonts w:hint="eastAsia"/>
          <w:rtl/>
          <w:lang w:bidi="fa-IR"/>
        </w:rPr>
        <w:t>ن</w:t>
      </w:r>
      <w:r>
        <w:rPr>
          <w:rtl/>
          <w:lang w:bidi="fa-IR"/>
        </w:rPr>
        <w:t xml:space="preserve"> سرعت </w:t>
      </w:r>
      <w:r>
        <w:rPr>
          <w:rFonts w:hint="cs"/>
          <w:rtl/>
          <w:lang w:bidi="fa-IR"/>
        </w:rPr>
        <w:t>ی</w:t>
      </w:r>
      <w:r>
        <w:rPr>
          <w:rFonts w:hint="eastAsia"/>
          <w:rtl/>
          <w:lang w:bidi="fa-IR"/>
        </w:rPr>
        <w:t>اتاقان</w:t>
      </w:r>
      <w:r>
        <w:rPr>
          <w:rtl/>
          <w:lang w:bidi="fa-IR"/>
        </w:rPr>
        <w:t xml:space="preserve"> بدست آمده است. م</w:t>
      </w:r>
      <w:r>
        <w:rPr>
          <w:rFonts w:hint="cs"/>
          <w:rtl/>
          <w:lang w:bidi="fa-IR"/>
        </w:rPr>
        <w:t>ی</w:t>
      </w:r>
      <w:r>
        <w:rPr>
          <w:rFonts w:hint="eastAsia"/>
          <w:rtl/>
          <w:lang w:bidi="fa-IR"/>
        </w:rPr>
        <w:t>زان</w:t>
      </w:r>
      <w:r>
        <w:rPr>
          <w:rtl/>
          <w:lang w:bidi="fa-IR"/>
        </w:rPr>
        <w:t xml:space="preserve"> بار شعاع</w:t>
      </w:r>
      <w:r>
        <w:rPr>
          <w:rFonts w:hint="cs"/>
          <w:rtl/>
          <w:lang w:bidi="fa-IR"/>
        </w:rPr>
        <w:t>ی</w:t>
      </w:r>
      <w:r>
        <w:rPr>
          <w:rtl/>
          <w:lang w:bidi="fa-IR"/>
        </w:rPr>
        <w:t xml:space="preserve"> ته</w:t>
      </w:r>
      <w:r>
        <w:rPr>
          <w:rFonts w:hint="cs"/>
          <w:rtl/>
          <w:lang w:bidi="fa-IR"/>
        </w:rPr>
        <w:t>ی</w:t>
      </w:r>
      <w:r>
        <w:rPr>
          <w:rFonts w:hint="eastAsia"/>
          <w:rtl/>
          <w:lang w:bidi="fa-IR"/>
        </w:rPr>
        <w:t>ه</w:t>
      </w:r>
      <w:r>
        <w:rPr>
          <w:rtl/>
          <w:lang w:bidi="fa-IR"/>
        </w:rPr>
        <w:t xml:space="preserve"> شده عبارت بود از 10درصد بارگذا</w:t>
      </w:r>
      <w:r>
        <w:rPr>
          <w:rFonts w:hint="eastAsia"/>
          <w:rtl/>
          <w:lang w:bidi="fa-IR"/>
        </w:rPr>
        <w:t>ر</w:t>
      </w:r>
      <w:r>
        <w:rPr>
          <w:rFonts w:hint="cs"/>
          <w:rtl/>
          <w:lang w:bidi="fa-IR"/>
        </w:rPr>
        <w:t>ی</w:t>
      </w:r>
      <w:r>
        <w:rPr>
          <w:rtl/>
          <w:lang w:bidi="fa-IR"/>
        </w:rPr>
        <w:t xml:space="preserve"> نام</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w:t>
      </w:r>
      <w:r>
        <w:rPr>
          <w:rFonts w:hint="cs"/>
          <w:rtl/>
          <w:lang w:bidi="fa-IR"/>
        </w:rPr>
        <w:t xml:space="preserve"> </w:t>
      </w:r>
      <w:r>
        <w:rPr>
          <w:rFonts w:hint="eastAsia"/>
          <w:rtl/>
          <w:lang w:bidi="fa-IR"/>
        </w:rPr>
        <w:t>اگرچه</w:t>
      </w:r>
      <w:r>
        <w:rPr>
          <w:rtl/>
          <w:lang w:bidi="fa-IR"/>
        </w:rPr>
        <w:t xml:space="preserve"> ر</w:t>
      </w:r>
      <w:r>
        <w:rPr>
          <w:rFonts w:hint="cs"/>
          <w:rtl/>
          <w:lang w:bidi="fa-IR"/>
        </w:rPr>
        <w:t>ی</w:t>
      </w:r>
      <w:r>
        <w:rPr>
          <w:rFonts w:hint="eastAsia"/>
          <w:rtl/>
          <w:lang w:bidi="fa-IR"/>
        </w:rPr>
        <w:t>شه</w:t>
      </w:r>
      <w:r>
        <w:rPr>
          <w:rtl/>
          <w:lang w:bidi="fa-IR"/>
        </w:rPr>
        <w:t xml:space="preserve"> مربع(</w:t>
      </w:r>
      <w:r>
        <w:rPr>
          <w:lang w:bidi="fa-IR"/>
        </w:rPr>
        <w:t>RMS</w:t>
      </w:r>
      <w:r>
        <w:rPr>
          <w:rtl/>
          <w:lang w:bidi="fa-IR"/>
        </w:rPr>
        <w:t>) آنال</w:t>
      </w:r>
      <w:r>
        <w:rPr>
          <w:rFonts w:hint="cs"/>
          <w:rtl/>
          <w:lang w:bidi="fa-IR"/>
        </w:rPr>
        <w:t>ی</w:t>
      </w:r>
      <w:r>
        <w:rPr>
          <w:rFonts w:hint="eastAsia"/>
          <w:rtl/>
          <w:lang w:bidi="fa-IR"/>
        </w:rPr>
        <w:t>ز</w:t>
      </w:r>
      <w:r>
        <w:rPr>
          <w:rtl/>
          <w:lang w:bidi="fa-IR"/>
        </w:rPr>
        <w:t xml:space="preserve"> س</w:t>
      </w:r>
      <w:r>
        <w:rPr>
          <w:rFonts w:hint="cs"/>
          <w:rtl/>
          <w:lang w:bidi="fa-IR"/>
        </w:rPr>
        <w:t>ی</w:t>
      </w:r>
      <w:r>
        <w:rPr>
          <w:rFonts w:hint="eastAsia"/>
          <w:rtl/>
          <w:lang w:bidi="fa-IR"/>
        </w:rPr>
        <w:t>گنال</w:t>
      </w:r>
      <w:r>
        <w:rPr>
          <w:rtl/>
          <w:lang w:bidi="fa-IR"/>
        </w:rPr>
        <w:t xml:space="preserve"> ها</w:t>
      </w:r>
      <w:r>
        <w:rPr>
          <w:rFonts w:hint="cs"/>
          <w:rtl/>
          <w:lang w:bidi="fa-IR"/>
        </w:rPr>
        <w:t>ی</w:t>
      </w:r>
      <w:r>
        <w:rPr>
          <w:rtl/>
          <w:lang w:bidi="fa-IR"/>
        </w:rPr>
        <w:t xml:space="preserve"> ارتعاش</w:t>
      </w:r>
      <w:r>
        <w:rPr>
          <w:rFonts w:hint="cs"/>
          <w:rtl/>
          <w:lang w:bidi="fa-IR"/>
        </w:rPr>
        <w:t>ی</w:t>
      </w:r>
      <w:r>
        <w:rPr>
          <w:rFonts w:hint="eastAsia"/>
          <w:rtl/>
          <w:lang w:bidi="fa-IR"/>
        </w:rPr>
        <w:t>،</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باندها</w:t>
      </w:r>
      <w:r>
        <w:rPr>
          <w:rFonts w:hint="cs"/>
          <w:rtl/>
          <w:lang w:bidi="fa-IR"/>
        </w:rPr>
        <w:t>ی</w:t>
      </w:r>
      <w:r>
        <w:rPr>
          <w:rtl/>
          <w:lang w:bidi="fa-IR"/>
        </w:rPr>
        <w:t xml:space="preserve"> فرکانس</w:t>
      </w:r>
      <w:r>
        <w:rPr>
          <w:rFonts w:hint="cs"/>
          <w:rtl/>
          <w:lang w:bidi="fa-IR"/>
        </w:rPr>
        <w:t>ی</w:t>
      </w:r>
      <w:r>
        <w:rPr>
          <w:rtl/>
          <w:lang w:bidi="fa-IR"/>
        </w:rPr>
        <w:t xml:space="preserve"> خاص ممکن م</w:t>
      </w:r>
      <w:r>
        <w:rPr>
          <w:rFonts w:hint="cs"/>
          <w:rtl/>
          <w:lang w:bidi="fa-IR"/>
        </w:rPr>
        <w:t>ی</w:t>
      </w:r>
      <w:r>
        <w:rPr>
          <w:rFonts w:hint="eastAsia"/>
          <w:rtl/>
          <w:lang w:bidi="fa-IR"/>
        </w:rPr>
        <w:t>باشد</w:t>
      </w:r>
      <w:r>
        <w:rPr>
          <w:rtl/>
          <w:lang w:bidi="fa-IR"/>
        </w:rPr>
        <w:t xml:space="preserve"> که بوس</w:t>
      </w:r>
      <w:r>
        <w:rPr>
          <w:rFonts w:hint="cs"/>
          <w:rtl/>
          <w:lang w:bidi="fa-IR"/>
        </w:rPr>
        <w:t>ی</w:t>
      </w:r>
      <w:r>
        <w:rPr>
          <w:rFonts w:hint="eastAsia"/>
          <w:rtl/>
          <w:lang w:bidi="fa-IR"/>
        </w:rPr>
        <w:t>له</w:t>
      </w:r>
      <w:r>
        <w:rPr>
          <w:rtl/>
          <w:lang w:bidi="fa-IR"/>
        </w:rPr>
        <w:t xml:space="preserve"> تغ</w:t>
      </w:r>
      <w:r>
        <w:rPr>
          <w:rFonts w:hint="cs"/>
          <w:rtl/>
          <w:lang w:bidi="fa-IR"/>
        </w:rPr>
        <w:t>یی</w:t>
      </w:r>
      <w:r>
        <w:rPr>
          <w:rFonts w:hint="eastAsia"/>
          <w:rtl/>
          <w:lang w:bidi="fa-IR"/>
        </w:rPr>
        <w:t>ر</w:t>
      </w:r>
      <w:r>
        <w:rPr>
          <w:rtl/>
          <w:lang w:bidi="fa-IR"/>
        </w:rPr>
        <w:t xml:space="preserve"> در وس</w:t>
      </w:r>
      <w:r>
        <w:rPr>
          <w:rFonts w:hint="cs"/>
          <w:rtl/>
          <w:lang w:bidi="fa-IR"/>
        </w:rPr>
        <w:t>ی</w:t>
      </w:r>
      <w:r>
        <w:rPr>
          <w:rFonts w:hint="eastAsia"/>
          <w:rtl/>
          <w:lang w:bidi="fa-IR"/>
        </w:rPr>
        <w:t>کوز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تعد</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شود که وابسته به تغ</w:t>
      </w:r>
      <w:r>
        <w:rPr>
          <w:rFonts w:hint="cs"/>
          <w:rtl/>
          <w:lang w:bidi="fa-IR"/>
        </w:rPr>
        <w:t>یی</w:t>
      </w:r>
      <w:r>
        <w:rPr>
          <w:rFonts w:hint="eastAsia"/>
          <w:rtl/>
          <w:lang w:bidi="fa-IR"/>
        </w:rPr>
        <w:t>ر</w:t>
      </w:r>
      <w:r>
        <w:rPr>
          <w:rtl/>
          <w:lang w:bidi="fa-IR"/>
        </w:rPr>
        <w:t xml:space="preserve"> در ضخامت لا</w:t>
      </w:r>
      <w:r>
        <w:rPr>
          <w:rFonts w:hint="cs"/>
          <w:rtl/>
          <w:lang w:bidi="fa-IR"/>
        </w:rPr>
        <w:t>ی</w:t>
      </w:r>
      <w:r>
        <w:rPr>
          <w:rFonts w:hint="eastAsia"/>
          <w:rtl/>
          <w:lang w:bidi="fa-IR"/>
        </w:rPr>
        <w:t>ه</w:t>
      </w:r>
      <w:r>
        <w:rPr>
          <w:rtl/>
          <w:lang w:bidi="fa-IR"/>
        </w:rPr>
        <w:t xml:space="preserve"> روغن م</w:t>
      </w:r>
      <w:r>
        <w:rPr>
          <w:rFonts w:hint="cs"/>
          <w:rtl/>
          <w:lang w:bidi="fa-IR"/>
        </w:rPr>
        <w:t>ی</w:t>
      </w:r>
      <w:r>
        <w:rPr>
          <w:rFonts w:hint="eastAsia"/>
          <w:rtl/>
          <w:lang w:bidi="fa-IR"/>
        </w:rPr>
        <w:t>باشد</w:t>
      </w:r>
      <w:r>
        <w:rPr>
          <w:rtl/>
          <w:lang w:bidi="fa-IR"/>
        </w:rPr>
        <w:t>.</w:t>
      </w:r>
      <w:r>
        <w:rPr>
          <w:rFonts w:hint="cs"/>
          <w:rtl/>
          <w:lang w:bidi="fa-IR"/>
        </w:rPr>
        <w:t xml:space="preserve"> </w:t>
      </w:r>
      <w:r>
        <w:rPr>
          <w:rFonts w:hint="eastAsia"/>
          <w:rtl/>
          <w:lang w:bidi="fa-IR"/>
        </w:rPr>
        <w:t>وابسته</w:t>
      </w:r>
      <w:r>
        <w:rPr>
          <w:rtl/>
          <w:lang w:bidi="fa-IR"/>
        </w:rPr>
        <w:t xml:space="preserve"> به برخ</w:t>
      </w:r>
      <w:r>
        <w:rPr>
          <w:rFonts w:hint="cs"/>
          <w:rtl/>
          <w:lang w:bidi="fa-IR"/>
        </w:rPr>
        <w:t>ی</w:t>
      </w:r>
      <w:r>
        <w:rPr>
          <w:rtl/>
          <w:lang w:bidi="fa-IR"/>
        </w:rPr>
        <w:t xml:space="preserve"> از د</w:t>
      </w:r>
      <w:r>
        <w:rPr>
          <w:rFonts w:hint="cs"/>
          <w:rtl/>
          <w:lang w:bidi="fa-IR"/>
        </w:rPr>
        <w:t>ی</w:t>
      </w:r>
      <w:r>
        <w:rPr>
          <w:rFonts w:hint="eastAsia"/>
          <w:rtl/>
          <w:lang w:bidi="fa-IR"/>
        </w:rPr>
        <w:t>دگاهها،</w:t>
      </w:r>
      <w:r>
        <w:rPr>
          <w:rtl/>
          <w:lang w:bidi="fa-IR"/>
        </w:rPr>
        <w:t xml:space="preserve"> گر</w:t>
      </w:r>
      <w:r>
        <w:rPr>
          <w:rFonts w:hint="cs"/>
          <w:rtl/>
          <w:lang w:bidi="fa-IR"/>
        </w:rPr>
        <w:t>ی</w:t>
      </w:r>
      <w:r>
        <w:rPr>
          <w:rFonts w:hint="eastAsia"/>
          <w:rtl/>
          <w:lang w:bidi="fa-IR"/>
        </w:rPr>
        <w:t>سکار</w:t>
      </w:r>
      <w:r>
        <w:rPr>
          <w:rFonts w:hint="cs"/>
          <w:rtl/>
          <w:lang w:bidi="fa-IR"/>
        </w:rPr>
        <w:t>ی</w:t>
      </w:r>
      <w:r>
        <w:rPr>
          <w:rtl/>
          <w:lang w:bidi="fa-IR"/>
        </w:rPr>
        <w:t xml:space="preserve"> در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به روش ها</w:t>
      </w:r>
      <w:r>
        <w:rPr>
          <w:rFonts w:hint="cs"/>
          <w:rtl/>
          <w:lang w:bidi="fa-IR"/>
        </w:rPr>
        <w:t>ی</w:t>
      </w:r>
      <w:r>
        <w:rPr>
          <w:rtl/>
          <w:lang w:bidi="fa-IR"/>
        </w:rPr>
        <w:t xml:space="preserve"> مختلف</w:t>
      </w:r>
      <w:r>
        <w:rPr>
          <w:rFonts w:hint="cs"/>
          <w:rtl/>
          <w:lang w:bidi="fa-IR"/>
        </w:rPr>
        <w:t>ی</w:t>
      </w:r>
      <w:r>
        <w:rPr>
          <w:rtl/>
          <w:lang w:bidi="fa-IR"/>
        </w:rPr>
        <w:t xml:space="preserve"> رو</w:t>
      </w:r>
      <w:r>
        <w:rPr>
          <w:rFonts w:hint="cs"/>
          <w:rtl/>
          <w:lang w:bidi="fa-IR"/>
        </w:rPr>
        <w:t>ی</w:t>
      </w:r>
      <w:r>
        <w:rPr>
          <w:rtl/>
          <w:lang w:bidi="fa-IR"/>
        </w:rPr>
        <w:t xml:space="preserve"> دهد: لا</w:t>
      </w:r>
      <w:r>
        <w:rPr>
          <w:rFonts w:hint="cs"/>
          <w:rtl/>
          <w:lang w:bidi="fa-IR"/>
        </w:rPr>
        <w:t>ی</w:t>
      </w:r>
      <w:r>
        <w:rPr>
          <w:rFonts w:hint="eastAsia"/>
          <w:rtl/>
          <w:lang w:bidi="fa-IR"/>
        </w:rPr>
        <w:t>ه</w:t>
      </w:r>
      <w:r>
        <w:rPr>
          <w:rtl/>
          <w:lang w:bidi="fa-IR"/>
        </w:rPr>
        <w:t xml:space="preserve"> کامل(</w:t>
      </w:r>
      <w:r>
        <w:rPr>
          <w:lang w:bidi="fa-IR"/>
        </w:rPr>
        <w:t>full film</w:t>
      </w:r>
      <w:r>
        <w:rPr>
          <w:rtl/>
          <w:lang w:bidi="fa-IR"/>
        </w:rPr>
        <w:t>)، مخلوط شده(</w:t>
      </w:r>
      <w:r>
        <w:rPr>
          <w:lang w:bidi="fa-IR"/>
        </w:rPr>
        <w:t>mixed</w:t>
      </w:r>
      <w:r>
        <w:rPr>
          <w:rtl/>
          <w:lang w:bidi="fa-IR"/>
        </w:rPr>
        <w:t xml:space="preserve">) </w:t>
      </w:r>
      <w:r>
        <w:rPr>
          <w:rFonts w:hint="cs"/>
          <w:rtl/>
          <w:lang w:bidi="fa-IR"/>
        </w:rPr>
        <w:t>ی</w:t>
      </w:r>
      <w:r>
        <w:rPr>
          <w:rFonts w:hint="eastAsia"/>
          <w:rtl/>
          <w:lang w:bidi="fa-IR"/>
        </w:rPr>
        <w:t>ا</w:t>
      </w:r>
      <w:r>
        <w:rPr>
          <w:rtl/>
          <w:lang w:bidi="fa-IR"/>
        </w:rPr>
        <w:t xml:space="preserve"> گر</w:t>
      </w:r>
      <w:r>
        <w:rPr>
          <w:rFonts w:hint="cs"/>
          <w:rtl/>
          <w:lang w:bidi="fa-IR"/>
        </w:rPr>
        <w:t>ی</w:t>
      </w:r>
      <w:r>
        <w:rPr>
          <w:rFonts w:hint="eastAsia"/>
          <w:rtl/>
          <w:lang w:bidi="fa-IR"/>
        </w:rPr>
        <w:t>سکار</w:t>
      </w:r>
      <w:r>
        <w:rPr>
          <w:rFonts w:hint="cs"/>
          <w:rtl/>
          <w:lang w:bidi="fa-IR"/>
        </w:rPr>
        <w:t>ی</w:t>
      </w:r>
      <w:r>
        <w:rPr>
          <w:rtl/>
          <w:lang w:bidi="fa-IR"/>
        </w:rPr>
        <w:t xml:space="preserve"> محدود(</w:t>
      </w:r>
      <w:r>
        <w:rPr>
          <w:lang w:bidi="fa-IR"/>
        </w:rPr>
        <w:t>boundary lubrication</w:t>
      </w:r>
      <w:r>
        <w:rPr>
          <w:rtl/>
          <w:lang w:bidi="fa-IR"/>
        </w:rPr>
        <w:t>).</w:t>
      </w:r>
      <w:r>
        <w:rPr>
          <w:rFonts w:hint="cs"/>
          <w:rtl/>
          <w:lang w:bidi="fa-IR"/>
        </w:rPr>
        <w:t xml:space="preserve"> </w:t>
      </w:r>
      <w:r>
        <w:rPr>
          <w:rFonts w:hint="eastAsia"/>
          <w:rtl/>
          <w:lang w:bidi="fa-IR"/>
        </w:rPr>
        <w:t>گر</w:t>
      </w:r>
      <w:r>
        <w:rPr>
          <w:rFonts w:hint="cs"/>
          <w:rtl/>
          <w:lang w:bidi="fa-IR"/>
        </w:rPr>
        <w:t>ی</w:t>
      </w:r>
      <w:r>
        <w:rPr>
          <w:rFonts w:hint="eastAsia"/>
          <w:rtl/>
          <w:lang w:bidi="fa-IR"/>
        </w:rPr>
        <w:t>سکار</w:t>
      </w:r>
      <w:r>
        <w:rPr>
          <w:rFonts w:hint="cs"/>
          <w:rtl/>
          <w:lang w:bidi="fa-IR"/>
        </w:rPr>
        <w:t>ی</w:t>
      </w:r>
      <w:r>
        <w:rPr>
          <w:rtl/>
          <w:lang w:bidi="fa-IR"/>
        </w:rPr>
        <w:t xml:space="preserve"> لا</w:t>
      </w:r>
      <w:r>
        <w:rPr>
          <w:rFonts w:hint="cs"/>
          <w:rtl/>
          <w:lang w:bidi="fa-IR"/>
        </w:rPr>
        <w:t>ی</w:t>
      </w:r>
      <w:r>
        <w:rPr>
          <w:rFonts w:hint="eastAsia"/>
          <w:rtl/>
          <w:lang w:bidi="fa-IR"/>
        </w:rPr>
        <w:t>ه</w:t>
      </w:r>
      <w:r>
        <w:rPr>
          <w:rtl/>
          <w:lang w:bidi="fa-IR"/>
        </w:rPr>
        <w:t xml:space="preserve"> کامل م</w:t>
      </w:r>
      <w:r>
        <w:rPr>
          <w:rFonts w:hint="cs"/>
          <w:rtl/>
          <w:lang w:bidi="fa-IR"/>
        </w:rPr>
        <w:t>ی</w:t>
      </w:r>
      <w:r>
        <w:rPr>
          <w:rFonts w:hint="eastAsia"/>
          <w:rtl/>
          <w:lang w:bidi="fa-IR"/>
        </w:rPr>
        <w:t>تواند</w:t>
      </w:r>
      <w:r>
        <w:rPr>
          <w:rtl/>
          <w:lang w:bidi="fa-IR"/>
        </w:rPr>
        <w:t xml:space="preserve"> به الاست</w:t>
      </w:r>
      <w:r>
        <w:rPr>
          <w:rFonts w:hint="cs"/>
          <w:rtl/>
          <w:lang w:bidi="fa-IR"/>
        </w:rPr>
        <w:t>ی</w:t>
      </w:r>
      <w:r>
        <w:rPr>
          <w:rFonts w:hint="eastAsia"/>
          <w:rtl/>
          <w:lang w:bidi="fa-IR"/>
        </w:rPr>
        <w:t>ک</w:t>
      </w:r>
      <w:r>
        <w:rPr>
          <w:rFonts w:hint="cs"/>
          <w:rtl/>
          <w:lang w:bidi="fa-IR"/>
        </w:rPr>
        <w:t>ی</w:t>
      </w:r>
      <w:r>
        <w:rPr>
          <w:rtl/>
          <w:lang w:bidi="fa-IR"/>
        </w:rPr>
        <w:t>-ه</w:t>
      </w:r>
      <w:r>
        <w:rPr>
          <w:rFonts w:hint="cs"/>
          <w:rtl/>
          <w:lang w:bidi="fa-IR"/>
        </w:rPr>
        <w:t>ی</w:t>
      </w:r>
      <w:r>
        <w:rPr>
          <w:rFonts w:hint="eastAsia"/>
          <w:rtl/>
          <w:lang w:bidi="fa-IR"/>
        </w:rPr>
        <w:t>درود</w:t>
      </w:r>
      <w:r>
        <w:rPr>
          <w:rFonts w:hint="cs"/>
          <w:rtl/>
          <w:lang w:bidi="fa-IR"/>
        </w:rPr>
        <w:t>ی</w:t>
      </w:r>
      <w:r>
        <w:rPr>
          <w:rFonts w:hint="eastAsia"/>
          <w:rtl/>
          <w:lang w:bidi="fa-IR"/>
        </w:rPr>
        <w:t>نام</w:t>
      </w:r>
      <w:r>
        <w:rPr>
          <w:rFonts w:hint="cs"/>
          <w:rtl/>
          <w:lang w:bidi="fa-IR"/>
        </w:rPr>
        <w:t>ی</w:t>
      </w:r>
      <w:r>
        <w:rPr>
          <w:rFonts w:hint="eastAsia"/>
          <w:rtl/>
          <w:lang w:bidi="fa-IR"/>
        </w:rPr>
        <w:t>ک</w:t>
      </w:r>
      <w:r>
        <w:rPr>
          <w:rFonts w:hint="cs"/>
          <w:rtl/>
          <w:lang w:bidi="fa-IR"/>
        </w:rPr>
        <w:t>ی</w:t>
      </w:r>
      <w:r>
        <w:rPr>
          <w:rtl/>
          <w:lang w:bidi="fa-IR"/>
        </w:rPr>
        <w:t>(</w:t>
      </w:r>
      <w:r>
        <w:rPr>
          <w:lang w:bidi="fa-IR"/>
        </w:rPr>
        <w:t>EHL</w:t>
      </w:r>
      <w:r>
        <w:rPr>
          <w:rtl/>
          <w:lang w:bidi="fa-IR"/>
        </w:rPr>
        <w:t>) تقس</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شود،</w:t>
      </w:r>
      <w:r>
        <w:rPr>
          <w:rtl/>
          <w:lang w:bidi="fa-IR"/>
        </w:rPr>
        <w:t xml:space="preserve"> که الاست</w:t>
      </w:r>
      <w:r>
        <w:rPr>
          <w:rFonts w:hint="cs"/>
          <w:rtl/>
          <w:lang w:bidi="fa-IR"/>
        </w:rPr>
        <w:t>ی</w:t>
      </w:r>
      <w:r>
        <w:rPr>
          <w:rFonts w:hint="eastAsia"/>
          <w:rtl/>
          <w:lang w:bidi="fa-IR"/>
        </w:rPr>
        <w:t>ک</w:t>
      </w:r>
      <w:r>
        <w:rPr>
          <w:rFonts w:hint="cs"/>
          <w:rtl/>
          <w:lang w:bidi="fa-IR"/>
        </w:rPr>
        <w:t>ی</w:t>
      </w:r>
      <w:r>
        <w:rPr>
          <w:rtl/>
          <w:lang w:bidi="fa-IR"/>
        </w:rPr>
        <w:t xml:space="preserve"> در تماسها</w:t>
      </w:r>
      <w:r>
        <w:rPr>
          <w:rFonts w:hint="cs"/>
          <w:rtl/>
          <w:lang w:bidi="fa-IR"/>
        </w:rPr>
        <w:t>ی</w:t>
      </w:r>
      <w:r>
        <w:rPr>
          <w:rtl/>
          <w:lang w:bidi="fa-IR"/>
        </w:rPr>
        <w:t xml:space="preserve"> ناهماهنگ(</w:t>
      </w:r>
      <w:r>
        <w:rPr>
          <w:lang w:bidi="fa-IR"/>
        </w:rPr>
        <w:t>non-conformal</w:t>
      </w:r>
      <w:r>
        <w:rPr>
          <w:rtl/>
          <w:lang w:bidi="fa-IR"/>
        </w:rPr>
        <w:t>) و تحت فشار بالا رو</w:t>
      </w:r>
      <w:r>
        <w:rPr>
          <w:rFonts w:hint="cs"/>
          <w:rtl/>
          <w:lang w:bidi="fa-IR"/>
        </w:rPr>
        <w:t>ی</w:t>
      </w:r>
      <w:r>
        <w:rPr>
          <w:rtl/>
          <w:lang w:bidi="fa-IR"/>
        </w:rPr>
        <w:t xml:space="preserve"> م</w:t>
      </w:r>
      <w:r>
        <w:rPr>
          <w:rFonts w:hint="cs"/>
          <w:rtl/>
          <w:lang w:bidi="fa-IR"/>
        </w:rPr>
        <w:t>ی</w:t>
      </w:r>
      <w:r>
        <w:rPr>
          <w:rFonts w:hint="eastAsia"/>
          <w:rtl/>
          <w:lang w:bidi="fa-IR"/>
        </w:rPr>
        <w:t>دهد</w:t>
      </w:r>
      <w:r>
        <w:rPr>
          <w:rtl/>
          <w:lang w:bidi="fa-IR"/>
        </w:rPr>
        <w:t xml:space="preserve"> و گر</w:t>
      </w:r>
      <w:r>
        <w:rPr>
          <w:rFonts w:hint="cs"/>
          <w:rtl/>
          <w:lang w:bidi="fa-IR"/>
        </w:rPr>
        <w:t>ی</w:t>
      </w:r>
      <w:r>
        <w:rPr>
          <w:rFonts w:hint="eastAsia"/>
          <w:rtl/>
          <w:lang w:bidi="fa-IR"/>
        </w:rPr>
        <w:t>سکار</w:t>
      </w:r>
      <w:r>
        <w:rPr>
          <w:rFonts w:hint="cs"/>
          <w:rtl/>
          <w:lang w:bidi="fa-IR"/>
        </w:rPr>
        <w:t>ی</w:t>
      </w:r>
      <w:r>
        <w:rPr>
          <w:rtl/>
          <w:lang w:bidi="fa-IR"/>
        </w:rPr>
        <w:t xml:space="preserve"> ه</w:t>
      </w:r>
      <w:r>
        <w:rPr>
          <w:rFonts w:hint="cs"/>
          <w:rtl/>
          <w:lang w:bidi="fa-IR"/>
        </w:rPr>
        <w:t>ی</w:t>
      </w:r>
      <w:r>
        <w:rPr>
          <w:rFonts w:hint="eastAsia"/>
          <w:rtl/>
          <w:lang w:bidi="fa-IR"/>
        </w:rPr>
        <w:t>درود</w:t>
      </w:r>
      <w:r>
        <w:rPr>
          <w:rFonts w:hint="cs"/>
          <w:rtl/>
          <w:lang w:bidi="fa-IR"/>
        </w:rPr>
        <w:t>ی</w:t>
      </w:r>
      <w:r>
        <w:rPr>
          <w:rFonts w:hint="eastAsia"/>
          <w:rtl/>
          <w:lang w:bidi="fa-IR"/>
        </w:rPr>
        <w:t>نام</w:t>
      </w:r>
      <w:r>
        <w:rPr>
          <w:rFonts w:hint="cs"/>
          <w:rtl/>
          <w:lang w:bidi="fa-IR"/>
        </w:rPr>
        <w:t>ی</w:t>
      </w:r>
      <w:r>
        <w:rPr>
          <w:rFonts w:hint="eastAsia"/>
          <w:rtl/>
          <w:lang w:bidi="fa-IR"/>
        </w:rPr>
        <w:t>ک</w:t>
      </w:r>
      <w:r>
        <w:rPr>
          <w:rFonts w:hint="cs"/>
          <w:rtl/>
          <w:lang w:bidi="fa-IR"/>
        </w:rPr>
        <w:t>ی</w:t>
      </w:r>
      <w:r>
        <w:rPr>
          <w:rtl/>
          <w:lang w:bidi="fa-IR"/>
        </w:rPr>
        <w:t>(</w:t>
      </w:r>
      <w:r>
        <w:rPr>
          <w:lang w:bidi="fa-IR"/>
        </w:rPr>
        <w:t>HD</w:t>
      </w:r>
      <w:r>
        <w:rPr>
          <w:rtl/>
          <w:lang w:bidi="fa-IR"/>
        </w:rPr>
        <w:t>)، تحت فشار پا</w:t>
      </w:r>
      <w:r>
        <w:rPr>
          <w:rFonts w:hint="cs"/>
          <w:rtl/>
          <w:lang w:bidi="fa-IR"/>
        </w:rPr>
        <w:t>یی</w:t>
      </w:r>
      <w:r>
        <w:rPr>
          <w:rFonts w:hint="eastAsia"/>
          <w:rtl/>
          <w:lang w:bidi="fa-IR"/>
        </w:rPr>
        <w:t>ن</w:t>
      </w:r>
      <w:r>
        <w:rPr>
          <w:rtl/>
          <w:lang w:bidi="fa-IR"/>
        </w:rPr>
        <w:t xml:space="preserve"> رو</w:t>
      </w:r>
      <w:r>
        <w:rPr>
          <w:rFonts w:hint="cs"/>
          <w:rtl/>
          <w:lang w:bidi="fa-IR"/>
        </w:rPr>
        <w:t>ی</w:t>
      </w:r>
      <w:r>
        <w:rPr>
          <w:rtl/>
          <w:lang w:bidi="fa-IR"/>
        </w:rPr>
        <w:t xml:space="preserve"> م</w:t>
      </w:r>
      <w:r>
        <w:rPr>
          <w:rFonts w:hint="cs"/>
          <w:rtl/>
          <w:lang w:bidi="fa-IR"/>
        </w:rPr>
        <w:t>ی</w:t>
      </w:r>
      <w:r>
        <w:rPr>
          <w:rFonts w:hint="eastAsia"/>
          <w:rtl/>
          <w:lang w:bidi="fa-IR"/>
        </w:rPr>
        <w:t>دهد</w:t>
      </w:r>
      <w:r>
        <w:rPr>
          <w:rtl/>
          <w:lang w:bidi="fa-IR"/>
        </w:rPr>
        <w:t xml:space="preserve"> و معمولاً در نقاط تماس</w:t>
      </w:r>
      <w:r>
        <w:rPr>
          <w:rFonts w:hint="cs"/>
          <w:rtl/>
          <w:lang w:bidi="fa-IR"/>
        </w:rPr>
        <w:t>ی</w:t>
      </w:r>
      <w:r>
        <w:rPr>
          <w:rtl/>
          <w:lang w:bidi="fa-IR"/>
        </w:rPr>
        <w:t xml:space="preserve"> هماهنگ(</w:t>
      </w:r>
      <w:r>
        <w:rPr>
          <w:lang w:bidi="fa-IR"/>
        </w:rPr>
        <w:t>conformal</w:t>
      </w:r>
      <w:r>
        <w:rPr>
          <w:rtl/>
          <w:lang w:bidi="fa-IR"/>
        </w:rPr>
        <w:t>) م</w:t>
      </w:r>
      <w:r>
        <w:rPr>
          <w:rFonts w:hint="cs"/>
          <w:rtl/>
          <w:lang w:bidi="fa-IR"/>
        </w:rPr>
        <w:t>ی</w:t>
      </w:r>
      <w:r>
        <w:rPr>
          <w:rFonts w:hint="eastAsia"/>
          <w:rtl/>
          <w:lang w:bidi="fa-IR"/>
        </w:rPr>
        <w:t>باشد</w:t>
      </w:r>
      <w:r>
        <w:rPr>
          <w:rtl/>
          <w:lang w:bidi="fa-IR"/>
        </w:rPr>
        <w:t>.</w:t>
      </w:r>
      <w:r>
        <w:rPr>
          <w:rFonts w:hint="cs"/>
          <w:rtl/>
          <w:lang w:bidi="fa-IR"/>
        </w:rPr>
        <w:t xml:space="preserve"> </w:t>
      </w:r>
      <w:r>
        <w:rPr>
          <w:rFonts w:hint="eastAsia"/>
          <w:rtl/>
          <w:lang w:bidi="fa-IR"/>
        </w:rPr>
        <w:t>در</w:t>
      </w:r>
      <w:r>
        <w:rPr>
          <w:rtl/>
          <w:lang w:bidi="fa-IR"/>
        </w:rPr>
        <w:t xml:space="preserve"> م</w:t>
      </w:r>
      <w:r>
        <w:rPr>
          <w:rFonts w:hint="cs"/>
          <w:rtl/>
          <w:lang w:bidi="fa-IR"/>
        </w:rPr>
        <w:t>ی</w:t>
      </w:r>
      <w:r>
        <w:rPr>
          <w:rFonts w:hint="eastAsia"/>
          <w:rtl/>
          <w:lang w:bidi="fa-IR"/>
        </w:rPr>
        <w:t>ان</w:t>
      </w:r>
      <w:r>
        <w:rPr>
          <w:rtl/>
          <w:lang w:bidi="fa-IR"/>
        </w:rPr>
        <w:t xml:space="preserve"> گروه</w:t>
      </w:r>
      <w:r>
        <w:rPr>
          <w:rFonts w:hint="cs"/>
          <w:rtl/>
          <w:lang w:bidi="fa-IR"/>
        </w:rPr>
        <w:t>ی</w:t>
      </w:r>
      <w:r>
        <w:rPr>
          <w:rtl/>
          <w:lang w:bidi="fa-IR"/>
        </w:rPr>
        <w:t xml:space="preserve"> از عملکرد اجزاء مکان</w:t>
      </w:r>
      <w:r>
        <w:rPr>
          <w:rFonts w:hint="cs"/>
          <w:rtl/>
          <w:lang w:bidi="fa-IR"/>
        </w:rPr>
        <w:t>ی</w:t>
      </w:r>
      <w:r>
        <w:rPr>
          <w:rFonts w:hint="eastAsia"/>
          <w:rtl/>
          <w:lang w:bidi="fa-IR"/>
        </w:rPr>
        <w:t>ک</w:t>
      </w:r>
      <w:r>
        <w:rPr>
          <w:rFonts w:hint="cs"/>
          <w:rtl/>
          <w:lang w:bidi="fa-IR"/>
        </w:rPr>
        <w:t>ی</w:t>
      </w:r>
      <w:r>
        <w:rPr>
          <w:rtl/>
          <w:lang w:bidi="fa-IR"/>
        </w:rPr>
        <w:t xml:space="preserve"> تحت شرا</w:t>
      </w:r>
      <w:r>
        <w:rPr>
          <w:rFonts w:hint="cs"/>
          <w:rtl/>
          <w:lang w:bidi="fa-IR"/>
        </w:rPr>
        <w:t>ی</w:t>
      </w:r>
      <w:r>
        <w:rPr>
          <w:rFonts w:hint="eastAsia"/>
          <w:rtl/>
          <w:lang w:bidi="fa-IR"/>
        </w:rPr>
        <w:t>ط</w:t>
      </w:r>
      <w:r>
        <w:rPr>
          <w:rtl/>
          <w:lang w:bidi="fa-IR"/>
        </w:rPr>
        <w:t xml:space="preserve"> </w:t>
      </w:r>
      <w:r>
        <w:rPr>
          <w:lang w:bidi="fa-IR"/>
        </w:rPr>
        <w:t>EHL</w:t>
      </w:r>
      <w:r>
        <w:rPr>
          <w:rtl/>
          <w:lang w:bidi="fa-IR"/>
        </w:rPr>
        <w:t xml:space="preserve">، </w:t>
      </w:r>
      <w:r>
        <w:rPr>
          <w:rFonts w:hint="cs"/>
          <w:rtl/>
          <w:lang w:bidi="fa-IR"/>
        </w:rPr>
        <w:t>ی</w:t>
      </w:r>
      <w:r>
        <w:rPr>
          <w:rFonts w:hint="eastAsia"/>
          <w:rtl/>
          <w:lang w:bidi="fa-IR"/>
        </w:rPr>
        <w:t>اتاقانها</w:t>
      </w:r>
      <w:r>
        <w:rPr>
          <w:rFonts w:hint="cs"/>
          <w:rtl/>
          <w:lang w:bidi="fa-IR"/>
        </w:rPr>
        <w:t>ی</w:t>
      </w:r>
      <w:r>
        <w:rPr>
          <w:rtl/>
          <w:lang w:bidi="fa-IR"/>
        </w:rPr>
        <w:t xml:space="preserve"> غلتک</w:t>
      </w:r>
      <w:r>
        <w:rPr>
          <w:rFonts w:hint="cs"/>
          <w:rtl/>
          <w:lang w:bidi="fa-IR"/>
        </w:rPr>
        <w:t>ی</w:t>
      </w:r>
      <w:r>
        <w:rPr>
          <w:rtl/>
          <w:lang w:bidi="fa-IR"/>
        </w:rPr>
        <w:t xml:space="preserve"> وجود دارد. ا</w:t>
      </w:r>
      <w:r>
        <w:rPr>
          <w:rFonts w:hint="cs"/>
          <w:rtl/>
          <w:lang w:bidi="fa-IR"/>
        </w:rPr>
        <w:t>ی</w:t>
      </w:r>
      <w:r>
        <w:rPr>
          <w:rFonts w:hint="eastAsia"/>
          <w:rtl/>
          <w:lang w:bidi="fa-IR"/>
        </w:rPr>
        <w:t>ن</w:t>
      </w:r>
      <w:r>
        <w:rPr>
          <w:rtl/>
          <w:lang w:bidi="fa-IR"/>
        </w:rPr>
        <w:t xml:space="preserve"> نوع ماش</w:t>
      </w:r>
      <w:r>
        <w:rPr>
          <w:rFonts w:hint="cs"/>
          <w:rtl/>
          <w:lang w:bidi="fa-IR"/>
        </w:rPr>
        <w:t>ی</w:t>
      </w:r>
      <w:r>
        <w:rPr>
          <w:rFonts w:hint="eastAsia"/>
          <w:rtl/>
          <w:lang w:bidi="fa-IR"/>
        </w:rPr>
        <w:t>ن</w:t>
      </w:r>
      <w:r>
        <w:rPr>
          <w:rtl/>
          <w:lang w:bidi="fa-IR"/>
        </w:rPr>
        <w:t xml:space="preserve"> دارا</w:t>
      </w:r>
      <w:r>
        <w:rPr>
          <w:rFonts w:hint="cs"/>
          <w:rtl/>
          <w:lang w:bidi="fa-IR"/>
        </w:rPr>
        <w:t>ی</w:t>
      </w:r>
      <w:r>
        <w:rPr>
          <w:rtl/>
          <w:lang w:bidi="fa-IR"/>
        </w:rPr>
        <w:t xml:space="preserve"> حساس</w:t>
      </w:r>
      <w:r>
        <w:rPr>
          <w:rFonts w:hint="cs"/>
          <w:rtl/>
          <w:lang w:bidi="fa-IR"/>
        </w:rPr>
        <w:t>ی</w:t>
      </w:r>
      <w:r>
        <w:rPr>
          <w:rFonts w:hint="eastAsia"/>
          <w:rtl/>
          <w:lang w:bidi="fa-IR"/>
        </w:rPr>
        <w:t>ت</w:t>
      </w:r>
      <w:r>
        <w:rPr>
          <w:rtl/>
          <w:lang w:bidi="fa-IR"/>
        </w:rPr>
        <w:t xml:space="preserve"> ب</w:t>
      </w:r>
      <w:r>
        <w:rPr>
          <w:rFonts w:hint="cs"/>
          <w:rtl/>
          <w:lang w:bidi="fa-IR"/>
        </w:rPr>
        <w:t>ی</w:t>
      </w:r>
      <w:r>
        <w:rPr>
          <w:rFonts w:hint="eastAsia"/>
          <w:rtl/>
          <w:lang w:bidi="fa-IR"/>
        </w:rPr>
        <w:t>شتر</w:t>
      </w:r>
      <w:r>
        <w:rPr>
          <w:rFonts w:hint="cs"/>
          <w:rtl/>
          <w:lang w:bidi="fa-IR"/>
        </w:rPr>
        <w:t>ی</w:t>
      </w:r>
      <w:r>
        <w:rPr>
          <w:rtl/>
          <w:lang w:bidi="fa-IR"/>
        </w:rPr>
        <w:t xml:space="preserve"> برا</w:t>
      </w:r>
      <w:r>
        <w:rPr>
          <w:rFonts w:hint="cs"/>
          <w:rtl/>
          <w:lang w:bidi="fa-IR"/>
        </w:rPr>
        <w:t>ی</w:t>
      </w:r>
      <w:r>
        <w:rPr>
          <w:rtl/>
          <w:lang w:bidi="fa-IR"/>
        </w:rPr>
        <w:t xml:space="preserve"> گسترش نقص ها</w:t>
      </w:r>
      <w:r>
        <w:rPr>
          <w:rFonts w:hint="cs"/>
          <w:rtl/>
          <w:lang w:bidi="fa-IR"/>
        </w:rPr>
        <w:t>ی</w:t>
      </w:r>
      <w:r>
        <w:rPr>
          <w:rtl/>
          <w:lang w:bidi="fa-IR"/>
        </w:rPr>
        <w:t xml:space="preserve"> وابسته به نقص روغنکار</w:t>
      </w:r>
      <w:r>
        <w:rPr>
          <w:rFonts w:hint="cs"/>
          <w:rtl/>
          <w:lang w:bidi="fa-IR"/>
        </w:rPr>
        <w:t>ی</w:t>
      </w:r>
      <w:r>
        <w:rPr>
          <w:rtl/>
          <w:lang w:bidi="fa-IR"/>
        </w:rPr>
        <w:t xml:space="preserve"> م</w:t>
      </w:r>
      <w:r>
        <w:rPr>
          <w:rFonts w:hint="cs"/>
          <w:rtl/>
          <w:lang w:bidi="fa-IR"/>
        </w:rPr>
        <w:t>ی</w:t>
      </w:r>
      <w:r>
        <w:rPr>
          <w:rFonts w:hint="eastAsia"/>
          <w:rtl/>
          <w:lang w:bidi="fa-IR"/>
        </w:rPr>
        <w:t>باشد</w:t>
      </w:r>
      <w:r>
        <w:rPr>
          <w:rtl/>
          <w:lang w:bidi="fa-IR"/>
        </w:rPr>
        <w:t>. مطابق با کاربردها</w:t>
      </w:r>
      <w:r>
        <w:rPr>
          <w:rFonts w:hint="cs"/>
          <w:rtl/>
          <w:lang w:bidi="fa-IR"/>
        </w:rPr>
        <w:t>ی</w:t>
      </w:r>
      <w:r>
        <w:rPr>
          <w:rtl/>
          <w:lang w:bidi="fa-IR"/>
        </w:rPr>
        <w:t xml:space="preserve"> تکن</w:t>
      </w:r>
      <w:r>
        <w:rPr>
          <w:rFonts w:hint="cs"/>
          <w:rtl/>
          <w:lang w:bidi="fa-IR"/>
        </w:rPr>
        <w:t>ی</w:t>
      </w:r>
      <w:r>
        <w:rPr>
          <w:rFonts w:hint="eastAsia"/>
          <w:rtl/>
          <w:lang w:bidi="fa-IR"/>
        </w:rPr>
        <w:t>ک</w:t>
      </w:r>
      <w:r>
        <w:rPr>
          <w:rFonts w:hint="cs"/>
          <w:rtl/>
          <w:lang w:bidi="fa-IR"/>
        </w:rPr>
        <w:t>ی</w:t>
      </w:r>
      <w:r>
        <w:rPr>
          <w:rtl/>
          <w:lang w:bidi="fa-IR"/>
        </w:rPr>
        <w:t>(</w:t>
      </w:r>
      <w:r>
        <w:rPr>
          <w:lang w:bidi="fa-IR"/>
        </w:rPr>
        <w:t>technical publication</w:t>
      </w:r>
      <w:r>
        <w:rPr>
          <w:rtl/>
          <w:lang w:bidi="fa-IR"/>
        </w:rPr>
        <w:t xml:space="preserve">)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Fonts w:hint="eastAsia"/>
          <w:rtl/>
          <w:lang w:bidi="fa-IR"/>
        </w:rPr>
        <w:t>،</w:t>
      </w:r>
      <w:r>
        <w:rPr>
          <w:rtl/>
          <w:lang w:bidi="fa-IR"/>
        </w:rPr>
        <w:t xml:space="preserve"> از کل نقص ها</w:t>
      </w:r>
      <w:r>
        <w:rPr>
          <w:rFonts w:hint="cs"/>
          <w:rtl/>
          <w:lang w:bidi="fa-IR"/>
        </w:rPr>
        <w:t>ی</w:t>
      </w:r>
      <w:r>
        <w:rPr>
          <w:rtl/>
          <w:lang w:bidi="fa-IR"/>
        </w:rPr>
        <w:t xml:space="preserve"> </w:t>
      </w:r>
      <w:r>
        <w:rPr>
          <w:rFonts w:hint="cs"/>
          <w:rtl/>
          <w:lang w:bidi="fa-IR"/>
        </w:rPr>
        <w:t>ی</w:t>
      </w:r>
      <w:r>
        <w:rPr>
          <w:rFonts w:hint="eastAsia"/>
          <w:rtl/>
          <w:lang w:bidi="fa-IR"/>
        </w:rPr>
        <w:t>افت</w:t>
      </w:r>
      <w:r>
        <w:rPr>
          <w:rtl/>
          <w:lang w:bidi="fa-IR"/>
        </w:rPr>
        <w:t xml:space="preserve"> شده در ا</w:t>
      </w:r>
      <w:r>
        <w:rPr>
          <w:rFonts w:hint="cs"/>
          <w:rtl/>
          <w:lang w:bidi="fa-IR"/>
        </w:rPr>
        <w:t>ی</w:t>
      </w:r>
      <w:r>
        <w:rPr>
          <w:rFonts w:hint="eastAsia"/>
          <w:rtl/>
          <w:lang w:bidi="fa-IR"/>
        </w:rPr>
        <w:t>ن</w:t>
      </w:r>
      <w:r>
        <w:rPr>
          <w:rtl/>
          <w:lang w:bidi="fa-IR"/>
        </w:rPr>
        <w:t xml:space="preserve"> بخش، 50 ال</w:t>
      </w:r>
      <w:r>
        <w:rPr>
          <w:rFonts w:hint="cs"/>
          <w:rtl/>
          <w:lang w:bidi="fa-IR"/>
        </w:rPr>
        <w:t>ی</w:t>
      </w:r>
      <w:r>
        <w:rPr>
          <w:rtl/>
          <w:lang w:bidi="fa-IR"/>
        </w:rPr>
        <w:t>80درصد وابسته به نقص گر</w:t>
      </w:r>
      <w:r>
        <w:rPr>
          <w:rFonts w:hint="cs"/>
          <w:rtl/>
          <w:lang w:bidi="fa-IR"/>
        </w:rPr>
        <w:t>ی</w:t>
      </w:r>
      <w:r>
        <w:rPr>
          <w:rFonts w:hint="eastAsia"/>
          <w:rtl/>
          <w:lang w:bidi="fa-IR"/>
        </w:rPr>
        <w:t>سکار</w:t>
      </w:r>
      <w:r>
        <w:rPr>
          <w:rFonts w:hint="cs"/>
          <w:rtl/>
          <w:lang w:bidi="fa-IR"/>
        </w:rPr>
        <w:t>ی</w:t>
      </w:r>
      <w:r>
        <w:rPr>
          <w:rtl/>
          <w:lang w:bidi="fa-IR"/>
        </w:rPr>
        <w:t xml:space="preserve"> م</w:t>
      </w:r>
      <w:r>
        <w:rPr>
          <w:rFonts w:hint="cs"/>
          <w:rtl/>
          <w:lang w:bidi="fa-IR"/>
        </w:rPr>
        <w:t>ی</w:t>
      </w:r>
      <w:r>
        <w:rPr>
          <w:rFonts w:hint="eastAsia"/>
          <w:rtl/>
          <w:lang w:bidi="fa-IR"/>
        </w:rPr>
        <w:t>باشد</w:t>
      </w:r>
      <w:r>
        <w:rPr>
          <w:rtl/>
          <w:lang w:bidi="fa-IR"/>
        </w:rPr>
        <w:t xml:space="preserve"> که ناش</w:t>
      </w:r>
      <w:r>
        <w:rPr>
          <w:rFonts w:hint="cs"/>
          <w:rtl/>
          <w:lang w:bidi="fa-IR"/>
        </w:rPr>
        <w:t>ی</w:t>
      </w:r>
      <w:r>
        <w:rPr>
          <w:rtl/>
          <w:lang w:bidi="fa-IR"/>
        </w:rPr>
        <w:t xml:space="preserve"> از استفاده از گر</w:t>
      </w:r>
      <w:r>
        <w:rPr>
          <w:rFonts w:hint="cs"/>
          <w:rtl/>
          <w:lang w:bidi="fa-IR"/>
        </w:rPr>
        <w:t>ی</w:t>
      </w:r>
      <w:r>
        <w:rPr>
          <w:rFonts w:hint="eastAsia"/>
          <w:rtl/>
          <w:lang w:bidi="fa-IR"/>
        </w:rPr>
        <w:t>س</w:t>
      </w:r>
      <w:r>
        <w:rPr>
          <w:rtl/>
          <w:lang w:bidi="fa-IR"/>
        </w:rPr>
        <w:t xml:space="preserve"> ناکاف</w:t>
      </w:r>
      <w:r>
        <w:rPr>
          <w:rFonts w:hint="cs"/>
          <w:rtl/>
          <w:lang w:bidi="fa-IR"/>
        </w:rPr>
        <w:t>ی</w:t>
      </w:r>
      <w:r>
        <w:rPr>
          <w:rFonts w:hint="eastAsia"/>
          <w:rtl/>
          <w:lang w:bidi="fa-IR"/>
        </w:rPr>
        <w:t>،</w:t>
      </w:r>
      <w:r>
        <w:rPr>
          <w:rtl/>
          <w:lang w:bidi="fa-IR"/>
        </w:rPr>
        <w:t xml:space="preserve"> فقدان گر</w:t>
      </w:r>
      <w:r>
        <w:rPr>
          <w:rFonts w:hint="cs"/>
          <w:rtl/>
          <w:lang w:bidi="fa-IR"/>
        </w:rPr>
        <w:t>ی</w:t>
      </w:r>
      <w:r>
        <w:rPr>
          <w:rFonts w:hint="eastAsia"/>
          <w:rtl/>
          <w:lang w:bidi="fa-IR"/>
        </w:rPr>
        <w:t>س،</w:t>
      </w:r>
      <w:r>
        <w:rPr>
          <w:rtl/>
          <w:lang w:bidi="fa-IR"/>
        </w:rPr>
        <w:t xml:space="preserve"> گر</w:t>
      </w:r>
      <w:r>
        <w:rPr>
          <w:rFonts w:hint="cs"/>
          <w:rtl/>
          <w:lang w:bidi="fa-IR"/>
        </w:rPr>
        <w:t>ی</w:t>
      </w:r>
      <w:r>
        <w:rPr>
          <w:rFonts w:hint="eastAsia"/>
          <w:rtl/>
          <w:lang w:bidi="fa-IR"/>
        </w:rPr>
        <w:t>س</w:t>
      </w:r>
      <w:r>
        <w:rPr>
          <w:rtl/>
          <w:lang w:bidi="fa-IR"/>
        </w:rPr>
        <w:t xml:space="preserve"> با تار</w:t>
      </w:r>
      <w:r>
        <w:rPr>
          <w:rFonts w:hint="cs"/>
          <w:rtl/>
          <w:lang w:bidi="fa-IR"/>
        </w:rPr>
        <w:t>ی</w:t>
      </w:r>
      <w:r>
        <w:rPr>
          <w:rFonts w:hint="eastAsia"/>
          <w:rtl/>
          <w:lang w:bidi="fa-IR"/>
        </w:rPr>
        <w:t>خ</w:t>
      </w:r>
      <w:r>
        <w:rPr>
          <w:rtl/>
          <w:lang w:bidi="fa-IR"/>
        </w:rPr>
        <w:t xml:space="preserve"> مصرف گذشته، و وجود مواد جامد و ما</w:t>
      </w:r>
      <w:r>
        <w:rPr>
          <w:rFonts w:hint="cs"/>
          <w:rtl/>
          <w:lang w:bidi="fa-IR"/>
        </w:rPr>
        <w:t>ی</w:t>
      </w:r>
      <w:r>
        <w:rPr>
          <w:rFonts w:hint="eastAsia"/>
          <w:rtl/>
          <w:lang w:bidi="fa-IR"/>
        </w:rPr>
        <w:t>ع</w:t>
      </w:r>
      <w:r>
        <w:rPr>
          <w:rtl/>
          <w:lang w:bidi="fa-IR"/>
        </w:rPr>
        <w:t xml:space="preserve"> آلوده در آن م</w:t>
      </w:r>
      <w:r>
        <w:rPr>
          <w:rFonts w:hint="cs"/>
          <w:rtl/>
          <w:lang w:bidi="fa-IR"/>
        </w:rPr>
        <w:t>ی</w:t>
      </w:r>
      <w:r>
        <w:rPr>
          <w:rFonts w:hint="eastAsia"/>
          <w:rtl/>
          <w:lang w:bidi="fa-IR"/>
        </w:rPr>
        <w:t>باشد</w:t>
      </w:r>
      <w:r>
        <w:rPr>
          <w:rtl/>
          <w:lang w:bidi="fa-IR"/>
        </w:rPr>
        <w:t xml:space="preserve">. </w:t>
      </w:r>
      <w:r>
        <w:rPr>
          <w:rFonts w:hint="cs"/>
          <w:rtl/>
          <w:lang w:bidi="fa-IR"/>
        </w:rPr>
        <w:t xml:space="preserve"> </w:t>
      </w:r>
      <w:r>
        <w:rPr>
          <w:rFonts w:hint="eastAsia"/>
          <w:rtl/>
          <w:lang w:bidi="fa-IR"/>
        </w:rPr>
        <w:t>در</w:t>
      </w:r>
      <w:r>
        <w:rPr>
          <w:rtl/>
          <w:lang w:bidi="fa-IR"/>
        </w:rPr>
        <w:t xml:space="preserve"> حالت درصد بالا</w:t>
      </w:r>
      <w:r>
        <w:rPr>
          <w:rFonts w:hint="cs"/>
          <w:rtl/>
          <w:lang w:bidi="fa-IR"/>
        </w:rPr>
        <w:t>ی</w:t>
      </w:r>
      <w:r>
        <w:rPr>
          <w:rtl/>
          <w:lang w:bidi="fa-IR"/>
        </w:rPr>
        <w:t xml:space="preserve"> نقص ها</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Fonts w:hint="eastAsia"/>
          <w:rtl/>
          <w:lang w:bidi="fa-IR"/>
        </w:rPr>
        <w:t>،</w:t>
      </w:r>
      <w:r>
        <w:rPr>
          <w:rtl/>
          <w:lang w:bidi="fa-IR"/>
        </w:rPr>
        <w:t xml:space="preserve"> گسترش تکن</w:t>
      </w:r>
      <w:r>
        <w:rPr>
          <w:rFonts w:hint="cs"/>
          <w:rtl/>
          <w:lang w:bidi="fa-IR"/>
        </w:rPr>
        <w:t>ی</w:t>
      </w:r>
      <w:r>
        <w:rPr>
          <w:rFonts w:hint="eastAsia"/>
          <w:rtl/>
          <w:lang w:bidi="fa-IR"/>
        </w:rPr>
        <w:t>ک</w:t>
      </w:r>
      <w:r>
        <w:rPr>
          <w:rtl/>
          <w:lang w:bidi="fa-IR"/>
        </w:rPr>
        <w:t xml:space="preserve"> ها برا</w:t>
      </w:r>
      <w:r>
        <w:rPr>
          <w:rFonts w:hint="cs"/>
          <w:rtl/>
          <w:lang w:bidi="fa-IR"/>
        </w:rPr>
        <w:t>ی</w:t>
      </w:r>
      <w:r>
        <w:rPr>
          <w:rtl/>
          <w:lang w:bidi="fa-IR"/>
        </w:rPr>
        <w:t xml:space="preserve"> آشکارساز</w:t>
      </w:r>
      <w:r>
        <w:rPr>
          <w:rFonts w:hint="cs"/>
          <w:rtl/>
          <w:lang w:bidi="fa-IR"/>
        </w:rPr>
        <w:t>ی</w:t>
      </w:r>
      <w:r>
        <w:rPr>
          <w:rtl/>
          <w:lang w:bidi="fa-IR"/>
        </w:rPr>
        <w:t xml:space="preserve"> نقص ها در </w:t>
      </w:r>
      <w:r>
        <w:rPr>
          <w:rFonts w:hint="cs"/>
          <w:rtl/>
          <w:lang w:bidi="fa-IR"/>
        </w:rPr>
        <w:t>ی</w:t>
      </w:r>
      <w:r>
        <w:rPr>
          <w:rFonts w:hint="eastAsia"/>
          <w:rtl/>
          <w:lang w:bidi="fa-IR"/>
        </w:rPr>
        <w:t>اتاقانها</w:t>
      </w:r>
      <w:r>
        <w:rPr>
          <w:rFonts w:hint="cs"/>
          <w:rtl/>
          <w:lang w:bidi="fa-IR"/>
        </w:rPr>
        <w:t>ی</w:t>
      </w:r>
      <w:r>
        <w:rPr>
          <w:rtl/>
          <w:lang w:bidi="fa-IR"/>
        </w:rPr>
        <w:t xml:space="preserve"> غلتک</w:t>
      </w:r>
      <w:r>
        <w:rPr>
          <w:rFonts w:hint="cs"/>
          <w:rtl/>
          <w:lang w:bidi="fa-IR"/>
        </w:rPr>
        <w:t>ی</w:t>
      </w:r>
      <w:r>
        <w:rPr>
          <w:rFonts w:hint="eastAsia"/>
          <w:rtl/>
          <w:lang w:bidi="fa-IR"/>
        </w:rPr>
        <w:t>،</w:t>
      </w:r>
      <w:r>
        <w:rPr>
          <w:rtl/>
          <w:lang w:bidi="fa-IR"/>
        </w:rPr>
        <w:t xml:space="preserve"> در ط</w:t>
      </w:r>
      <w:r>
        <w:rPr>
          <w:rFonts w:hint="cs"/>
          <w:rtl/>
          <w:lang w:bidi="fa-IR"/>
        </w:rPr>
        <w:t>ی</w:t>
      </w:r>
      <w:r>
        <w:rPr>
          <w:rtl/>
          <w:lang w:bidi="fa-IR"/>
        </w:rPr>
        <w:t xml:space="preserve"> نقص گر</w:t>
      </w:r>
      <w:r>
        <w:rPr>
          <w:rFonts w:hint="cs"/>
          <w:rtl/>
          <w:lang w:bidi="fa-IR"/>
        </w:rPr>
        <w:t>ی</w:t>
      </w:r>
      <w:r>
        <w:rPr>
          <w:rFonts w:hint="eastAsia"/>
          <w:rtl/>
          <w:lang w:bidi="fa-IR"/>
        </w:rPr>
        <w:t>س</w:t>
      </w:r>
      <w:r>
        <w:rPr>
          <w:rtl/>
          <w:lang w:bidi="fa-IR"/>
        </w:rPr>
        <w:t xml:space="preserve">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گردد</w:t>
      </w:r>
      <w:r>
        <w:rPr>
          <w:rtl/>
          <w:lang w:bidi="fa-IR"/>
        </w:rPr>
        <w:t xml:space="preserve"> که دارا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سهم اساس</w:t>
      </w:r>
      <w:r>
        <w:rPr>
          <w:rFonts w:hint="cs"/>
          <w:rtl/>
          <w:lang w:bidi="fa-IR"/>
        </w:rPr>
        <w:t>ی</w:t>
      </w:r>
      <w:r>
        <w:rPr>
          <w:rtl/>
          <w:lang w:bidi="fa-IR"/>
        </w:rPr>
        <w:t xml:space="preserve"> برا</w:t>
      </w:r>
      <w:r>
        <w:rPr>
          <w:rFonts w:hint="cs"/>
          <w:rtl/>
          <w:lang w:bidi="fa-IR"/>
        </w:rPr>
        <w:t>ی</w:t>
      </w:r>
      <w:r>
        <w:rPr>
          <w:rtl/>
          <w:lang w:bidi="fa-IR"/>
        </w:rPr>
        <w:t xml:space="preserve"> حفظ دقت ماش</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باشد</w:t>
      </w:r>
      <w:r>
        <w:rPr>
          <w:rtl/>
          <w:lang w:bidi="fa-IR"/>
        </w:rPr>
        <w:t>. در عبارات تنظ</w:t>
      </w:r>
      <w:r>
        <w:rPr>
          <w:rFonts w:hint="cs"/>
          <w:rtl/>
          <w:lang w:bidi="fa-IR"/>
        </w:rPr>
        <w:t>ی</w:t>
      </w:r>
      <w:r>
        <w:rPr>
          <w:rFonts w:hint="eastAsia"/>
          <w:rtl/>
          <w:lang w:bidi="fa-IR"/>
        </w:rPr>
        <w:t>م</w:t>
      </w:r>
      <w:r>
        <w:rPr>
          <w:rtl/>
          <w:lang w:bidi="fa-IR"/>
        </w:rPr>
        <w:t xml:space="preserve"> عملکرد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Fonts w:hint="eastAsia"/>
          <w:rtl/>
          <w:lang w:bidi="fa-IR"/>
        </w:rPr>
        <w:t>،</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ها</w:t>
      </w:r>
      <w:r>
        <w:rPr>
          <w:rFonts w:hint="cs"/>
          <w:rtl/>
          <w:lang w:bidi="fa-IR"/>
        </w:rPr>
        <w:t>ی</w:t>
      </w:r>
      <w:r>
        <w:rPr>
          <w:rtl/>
          <w:lang w:bidi="fa-IR"/>
        </w:rPr>
        <w:t xml:space="preserve"> ارتعاش در م</w:t>
      </w:r>
      <w:r>
        <w:rPr>
          <w:rFonts w:hint="cs"/>
          <w:rtl/>
          <w:lang w:bidi="fa-IR"/>
        </w:rPr>
        <w:t>ی</w:t>
      </w:r>
      <w:r>
        <w:rPr>
          <w:rFonts w:hint="eastAsia"/>
          <w:rtl/>
          <w:lang w:bidi="fa-IR"/>
        </w:rPr>
        <w:t>ان</w:t>
      </w:r>
      <w:r>
        <w:rPr>
          <w:rtl/>
          <w:lang w:bidi="fa-IR"/>
        </w:rPr>
        <w:t xml:space="preserve"> اغلب تکن</w:t>
      </w:r>
      <w:r>
        <w:rPr>
          <w:rFonts w:hint="cs"/>
          <w:rtl/>
          <w:lang w:bidi="fa-IR"/>
        </w:rPr>
        <w:t>ی</w:t>
      </w:r>
      <w:r>
        <w:rPr>
          <w:rFonts w:hint="eastAsia"/>
          <w:rtl/>
          <w:lang w:bidi="fa-IR"/>
        </w:rPr>
        <w:t>ک</w:t>
      </w:r>
      <w:r>
        <w:rPr>
          <w:rtl/>
          <w:lang w:bidi="fa-IR"/>
        </w:rPr>
        <w:t xml:space="preserve"> ها </w:t>
      </w:r>
      <w:r>
        <w:rPr>
          <w:rFonts w:hint="eastAsia"/>
          <w:rtl/>
          <w:lang w:bidi="fa-IR"/>
        </w:rPr>
        <w:t>مورد</w:t>
      </w:r>
      <w:r>
        <w:rPr>
          <w:rtl/>
          <w:lang w:bidi="fa-IR"/>
        </w:rPr>
        <w:t xml:space="preserve"> استفاده م</w:t>
      </w:r>
      <w:r>
        <w:rPr>
          <w:rFonts w:hint="cs"/>
          <w:rtl/>
          <w:lang w:bidi="fa-IR"/>
        </w:rPr>
        <w:t>ی</w:t>
      </w:r>
      <w:r>
        <w:rPr>
          <w:rFonts w:hint="eastAsia"/>
          <w:rtl/>
          <w:lang w:bidi="fa-IR"/>
        </w:rPr>
        <w:t>باشد</w:t>
      </w:r>
      <w:r>
        <w:rPr>
          <w:rtl/>
          <w:lang w:bidi="fa-IR"/>
        </w:rPr>
        <w:t xml:space="preserve">. </w:t>
      </w:r>
    </w:p>
    <w:p w14:paraId="411FCDF1" w14:textId="3E89C9DB" w:rsidR="00C04CB9" w:rsidRDefault="00C04CB9" w:rsidP="00C04CB9">
      <w:pPr>
        <w:pStyle w:val="a8"/>
        <w:spacing w:line="360" w:lineRule="auto"/>
        <w:rPr>
          <w:rtl/>
          <w:lang w:bidi="fa-IR"/>
        </w:rPr>
      </w:pPr>
      <w:r>
        <w:rPr>
          <w:rtl/>
          <w:lang w:bidi="fa-IR"/>
        </w:rPr>
        <w:lastRenderedPageBreak/>
        <w:t>امروزه، ب</w:t>
      </w:r>
      <w:r>
        <w:rPr>
          <w:rFonts w:hint="cs"/>
          <w:rtl/>
          <w:lang w:bidi="fa-IR"/>
        </w:rPr>
        <w:t>ی</w:t>
      </w:r>
      <w:r>
        <w:rPr>
          <w:rFonts w:hint="eastAsia"/>
          <w:rtl/>
          <w:lang w:bidi="fa-IR"/>
        </w:rPr>
        <w:t>شتر</w:t>
      </w:r>
      <w:r>
        <w:rPr>
          <w:rtl/>
          <w:lang w:bidi="fa-IR"/>
        </w:rPr>
        <w:t xml:space="preserve"> فعال</w:t>
      </w:r>
      <w:r>
        <w:rPr>
          <w:rFonts w:hint="cs"/>
          <w:rtl/>
          <w:lang w:bidi="fa-IR"/>
        </w:rPr>
        <w:t>ی</w:t>
      </w:r>
      <w:r>
        <w:rPr>
          <w:rFonts w:hint="eastAsia"/>
          <w:rtl/>
          <w:lang w:bidi="fa-IR"/>
        </w:rPr>
        <w:t>تها</w:t>
      </w:r>
      <w:r>
        <w:rPr>
          <w:rtl/>
          <w:lang w:bidi="fa-IR"/>
        </w:rPr>
        <w:t xml:space="preserve"> بر رو</w:t>
      </w:r>
      <w:r>
        <w:rPr>
          <w:rFonts w:hint="cs"/>
          <w:rtl/>
          <w:lang w:bidi="fa-IR"/>
        </w:rPr>
        <w:t>ی</w:t>
      </w:r>
      <w:r>
        <w:rPr>
          <w:rtl/>
          <w:lang w:bidi="fa-IR"/>
        </w:rPr>
        <w:t xml:space="preserve"> آشکارساز</w:t>
      </w:r>
      <w:r>
        <w:rPr>
          <w:rFonts w:hint="cs"/>
          <w:rtl/>
          <w:lang w:bidi="fa-IR"/>
        </w:rPr>
        <w:t>ی</w:t>
      </w:r>
      <w:r>
        <w:rPr>
          <w:rtl/>
          <w:lang w:bidi="fa-IR"/>
        </w:rPr>
        <w:t xml:space="preserve"> نفصها</w:t>
      </w:r>
      <w:r>
        <w:rPr>
          <w:rFonts w:hint="cs"/>
          <w:rtl/>
          <w:lang w:bidi="fa-IR"/>
        </w:rPr>
        <w:t>ی</w:t>
      </w:r>
      <w:r>
        <w:rPr>
          <w:rtl/>
          <w:lang w:bidi="fa-IR"/>
        </w:rPr>
        <w:t xml:space="preserve"> موضع</w:t>
      </w:r>
      <w:r>
        <w:rPr>
          <w:rFonts w:hint="cs"/>
          <w:rtl/>
          <w:lang w:bidi="fa-IR"/>
        </w:rPr>
        <w:t>ی</w:t>
      </w:r>
      <w:r>
        <w:rPr>
          <w:rtl/>
          <w:lang w:bidi="fa-IR"/>
        </w:rPr>
        <w:t xml:space="preserve"> در اجزاء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آنال</w:t>
      </w:r>
      <w:r>
        <w:rPr>
          <w:rFonts w:hint="cs"/>
          <w:rtl/>
          <w:lang w:bidi="fa-IR"/>
        </w:rPr>
        <w:t>ی</w:t>
      </w:r>
      <w:r>
        <w:rPr>
          <w:rFonts w:hint="eastAsia"/>
          <w:rtl/>
          <w:lang w:bidi="fa-IR"/>
        </w:rPr>
        <w:t>ز</w:t>
      </w:r>
      <w:r>
        <w:rPr>
          <w:rtl/>
          <w:lang w:bidi="fa-IR"/>
        </w:rPr>
        <w:t xml:space="preserve"> ارتعاش انجام شده که م</w:t>
      </w:r>
      <w:r>
        <w:rPr>
          <w:rFonts w:hint="cs"/>
          <w:rtl/>
          <w:lang w:bidi="fa-IR"/>
        </w:rPr>
        <w:t>ی</w:t>
      </w:r>
      <w:r>
        <w:rPr>
          <w:rFonts w:hint="eastAsia"/>
          <w:rtl/>
          <w:lang w:bidi="fa-IR"/>
        </w:rPr>
        <w:t>تواند</w:t>
      </w:r>
      <w:r>
        <w:rPr>
          <w:rtl/>
          <w:lang w:bidi="fa-IR"/>
        </w:rPr>
        <w:t xml:space="preserve"> در ا</w:t>
      </w:r>
      <w:r>
        <w:rPr>
          <w:rFonts w:hint="cs"/>
          <w:rtl/>
          <w:lang w:bidi="fa-IR"/>
        </w:rPr>
        <w:t>ی</w:t>
      </w:r>
      <w:r>
        <w:rPr>
          <w:rFonts w:hint="eastAsia"/>
          <w:rtl/>
          <w:lang w:bidi="fa-IR"/>
        </w:rPr>
        <w:t>ن</w:t>
      </w:r>
      <w:r>
        <w:rPr>
          <w:rtl/>
          <w:lang w:bidi="fa-IR"/>
        </w:rPr>
        <w:t xml:space="preserve"> پروژه </w:t>
      </w:r>
      <w:r>
        <w:rPr>
          <w:rFonts w:hint="cs"/>
          <w:rtl/>
          <w:lang w:bidi="fa-IR"/>
        </w:rPr>
        <w:t>ی</w:t>
      </w:r>
      <w:r>
        <w:rPr>
          <w:rFonts w:hint="eastAsia"/>
          <w:rtl/>
          <w:lang w:bidi="fa-IR"/>
        </w:rPr>
        <w:t>افت</w:t>
      </w:r>
      <w:r>
        <w:rPr>
          <w:rtl/>
          <w:lang w:bidi="fa-IR"/>
        </w:rPr>
        <w:t xml:space="preserve"> شود.</w:t>
      </w:r>
      <w:r>
        <w:rPr>
          <w:rFonts w:hint="cs"/>
          <w:rtl/>
          <w:lang w:bidi="fa-IR"/>
        </w:rPr>
        <w:t xml:space="preserve"> </w:t>
      </w:r>
      <w:r>
        <w:rPr>
          <w:rFonts w:hint="eastAsia"/>
          <w:rtl/>
          <w:lang w:bidi="fa-IR"/>
        </w:rPr>
        <w:t>به</w:t>
      </w:r>
      <w:r>
        <w:rPr>
          <w:rtl/>
          <w:lang w:bidi="fa-IR"/>
        </w:rPr>
        <w:t xml:space="preserve"> طور معکوس، رجوع به آشکارساز</w:t>
      </w:r>
      <w:r>
        <w:rPr>
          <w:rFonts w:hint="cs"/>
          <w:rtl/>
          <w:lang w:bidi="fa-IR"/>
        </w:rPr>
        <w:t>ی</w:t>
      </w:r>
      <w:r>
        <w:rPr>
          <w:rtl/>
          <w:lang w:bidi="fa-IR"/>
        </w:rPr>
        <w:t xml:space="preserve"> گر</w:t>
      </w:r>
      <w:r>
        <w:rPr>
          <w:rFonts w:hint="cs"/>
          <w:rtl/>
          <w:lang w:bidi="fa-IR"/>
        </w:rPr>
        <w:t>ی</w:t>
      </w:r>
      <w:r>
        <w:rPr>
          <w:rFonts w:hint="eastAsia"/>
          <w:rtl/>
          <w:lang w:bidi="fa-IR"/>
        </w:rPr>
        <w:t>س</w:t>
      </w:r>
      <w:r>
        <w:rPr>
          <w:rtl/>
          <w:lang w:bidi="fa-IR"/>
        </w:rPr>
        <w:t xml:space="preserve"> که سبب القاء نقص م</w:t>
      </w:r>
      <w:r>
        <w:rPr>
          <w:rFonts w:hint="cs"/>
          <w:rtl/>
          <w:lang w:bidi="fa-IR"/>
        </w:rPr>
        <w:t>ی</w:t>
      </w:r>
      <w:r>
        <w:rPr>
          <w:rFonts w:hint="eastAsia"/>
          <w:rtl/>
          <w:lang w:bidi="fa-IR"/>
        </w:rPr>
        <w:t>گردد</w:t>
      </w:r>
      <w:r>
        <w:rPr>
          <w:rtl/>
          <w:lang w:bidi="fa-IR"/>
        </w:rPr>
        <w:t xml:space="preserve"> هنوز کم م</w:t>
      </w:r>
      <w:r>
        <w:rPr>
          <w:rFonts w:hint="cs"/>
          <w:rtl/>
          <w:lang w:bidi="fa-IR"/>
        </w:rPr>
        <w:t>ی</w:t>
      </w:r>
      <w:r>
        <w:rPr>
          <w:rFonts w:hint="eastAsia"/>
          <w:rtl/>
          <w:lang w:bidi="fa-IR"/>
        </w:rPr>
        <w:t>باشد</w:t>
      </w:r>
      <w:r>
        <w:rPr>
          <w:rtl/>
          <w:lang w:bidi="fa-IR"/>
        </w:rPr>
        <w:t>. در م</w:t>
      </w:r>
      <w:r>
        <w:rPr>
          <w:rFonts w:hint="cs"/>
          <w:rtl/>
          <w:lang w:bidi="fa-IR"/>
        </w:rPr>
        <w:t>ی</w:t>
      </w:r>
      <w:r>
        <w:rPr>
          <w:rFonts w:hint="eastAsia"/>
          <w:rtl/>
          <w:lang w:bidi="fa-IR"/>
        </w:rPr>
        <w:t>ان</w:t>
      </w:r>
      <w:r>
        <w:rPr>
          <w:rtl/>
          <w:lang w:bidi="fa-IR"/>
        </w:rPr>
        <w:t xml:space="preserve"> ا</w:t>
      </w:r>
      <w:r>
        <w:rPr>
          <w:rFonts w:hint="cs"/>
          <w:rtl/>
          <w:lang w:bidi="fa-IR"/>
        </w:rPr>
        <w:t>ی</w:t>
      </w:r>
      <w:r>
        <w:rPr>
          <w:rFonts w:hint="eastAsia"/>
          <w:rtl/>
          <w:lang w:bidi="fa-IR"/>
        </w:rPr>
        <w:t>ن</w:t>
      </w:r>
      <w:r>
        <w:rPr>
          <w:rtl/>
          <w:lang w:bidi="fa-IR"/>
        </w:rPr>
        <w:t xml:space="preserve"> مسائل، مسئله ا</w:t>
      </w:r>
      <w:r>
        <w:rPr>
          <w:rFonts w:hint="cs"/>
          <w:rtl/>
          <w:lang w:bidi="fa-IR"/>
        </w:rPr>
        <w:t>ی</w:t>
      </w:r>
      <w:r>
        <w:rPr>
          <w:rtl/>
          <w:lang w:bidi="fa-IR"/>
        </w:rPr>
        <w:t xml:space="preserve"> وجود دارد که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tl/>
          <w:lang w:bidi="fa-IR"/>
        </w:rPr>
        <w:t xml:space="preserve"> به طور ناکاف</w:t>
      </w:r>
      <w:r>
        <w:rPr>
          <w:rFonts w:hint="cs"/>
          <w:rtl/>
          <w:lang w:bidi="fa-IR"/>
        </w:rPr>
        <w:t>ی</w:t>
      </w:r>
      <w:r>
        <w:rPr>
          <w:rtl/>
          <w:lang w:bidi="fa-IR"/>
        </w:rPr>
        <w:t xml:space="preserve"> گر</w:t>
      </w:r>
      <w:r>
        <w:rPr>
          <w:rFonts w:hint="cs"/>
          <w:rtl/>
          <w:lang w:bidi="fa-IR"/>
        </w:rPr>
        <w:t>ی</w:t>
      </w:r>
      <w:r>
        <w:rPr>
          <w:rFonts w:hint="eastAsia"/>
          <w:rtl/>
          <w:lang w:bidi="fa-IR"/>
        </w:rPr>
        <w:t>سکار</w:t>
      </w:r>
      <w:r>
        <w:rPr>
          <w:rFonts w:hint="cs"/>
          <w:rtl/>
          <w:lang w:bidi="fa-IR"/>
        </w:rPr>
        <w:t>ی</w:t>
      </w:r>
      <w:r>
        <w:rPr>
          <w:rtl/>
          <w:lang w:bidi="fa-IR"/>
        </w:rPr>
        <w:t xml:space="preserve"> شده است، پاسخ ارتعاش</w:t>
      </w:r>
      <w:r>
        <w:rPr>
          <w:rFonts w:hint="cs"/>
          <w:rtl/>
          <w:lang w:bidi="fa-IR"/>
        </w:rPr>
        <w:t>ی</w:t>
      </w:r>
      <w:r>
        <w:rPr>
          <w:rtl/>
          <w:lang w:bidi="fa-IR"/>
        </w:rPr>
        <w:t xml:space="preserve"> آن مشابه به س</w:t>
      </w:r>
      <w:r>
        <w:rPr>
          <w:rFonts w:hint="cs"/>
          <w:rtl/>
          <w:lang w:bidi="fa-IR"/>
        </w:rPr>
        <w:t>ی</w:t>
      </w:r>
      <w:r>
        <w:rPr>
          <w:rFonts w:hint="eastAsia"/>
          <w:rtl/>
          <w:lang w:bidi="fa-IR"/>
        </w:rPr>
        <w:t>ستم</w:t>
      </w:r>
      <w:r>
        <w:rPr>
          <w:rFonts w:hint="cs"/>
          <w:rtl/>
          <w:lang w:bidi="fa-IR"/>
        </w:rPr>
        <w:t>ی</w:t>
      </w:r>
      <w:r>
        <w:rPr>
          <w:rtl/>
          <w:lang w:bidi="fa-IR"/>
        </w:rPr>
        <w:t xml:space="preserve"> است که به طور تصادف</w:t>
      </w:r>
      <w:r>
        <w:rPr>
          <w:rFonts w:hint="cs"/>
          <w:rtl/>
          <w:lang w:bidi="fa-IR"/>
        </w:rPr>
        <w:t>ی</w:t>
      </w:r>
      <w:r>
        <w:rPr>
          <w:rtl/>
          <w:lang w:bidi="fa-IR"/>
        </w:rPr>
        <w:t xml:space="preserve"> ارتعاش م</w:t>
      </w:r>
      <w:r>
        <w:rPr>
          <w:rFonts w:hint="cs"/>
          <w:rtl/>
          <w:lang w:bidi="fa-IR"/>
        </w:rPr>
        <w:t>ی</w:t>
      </w:r>
      <w:r>
        <w:rPr>
          <w:rFonts w:hint="eastAsia"/>
          <w:rtl/>
          <w:lang w:bidi="fa-IR"/>
        </w:rPr>
        <w:t>کند</w:t>
      </w:r>
      <w:r>
        <w:rPr>
          <w:rtl/>
          <w:lang w:bidi="fa-IR"/>
        </w:rPr>
        <w:t>.</w:t>
      </w:r>
    </w:p>
    <w:p w14:paraId="4EB58B73" w14:textId="3C8D6DFD" w:rsidR="00C04CB9" w:rsidRDefault="00C04CB9" w:rsidP="00C04CB9">
      <w:pPr>
        <w:pStyle w:val="a8"/>
        <w:spacing w:line="360" w:lineRule="auto"/>
        <w:rPr>
          <w:rtl/>
          <w:lang w:bidi="fa-IR"/>
        </w:rPr>
      </w:pPr>
      <w:r>
        <w:rPr>
          <w:rFonts w:hint="eastAsia"/>
          <w:rtl/>
          <w:lang w:bidi="fa-IR"/>
        </w:rPr>
        <w:t>در</w:t>
      </w:r>
      <w:r>
        <w:rPr>
          <w:rtl/>
          <w:lang w:bidi="fa-IR"/>
        </w:rPr>
        <w:t xml:space="preserve"> حالت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با دمپر پا</w:t>
      </w:r>
      <w:r>
        <w:rPr>
          <w:rFonts w:hint="cs"/>
          <w:rtl/>
          <w:lang w:bidi="fa-IR"/>
        </w:rPr>
        <w:t>یی</w:t>
      </w:r>
      <w:r>
        <w:rPr>
          <w:rFonts w:hint="eastAsia"/>
          <w:rtl/>
          <w:lang w:bidi="fa-IR"/>
        </w:rPr>
        <w:t>ن</w:t>
      </w:r>
      <w:r>
        <w:rPr>
          <w:rtl/>
          <w:lang w:bidi="fa-IR"/>
        </w:rPr>
        <w:t>(</w:t>
      </w:r>
      <w:r>
        <w:rPr>
          <w:lang w:bidi="fa-IR"/>
        </w:rPr>
        <w:t>low damping</w:t>
      </w:r>
      <w:r>
        <w:rPr>
          <w:rtl/>
          <w:lang w:bidi="fa-IR"/>
        </w:rPr>
        <w:t>)، غالب اجزاء ا</w:t>
      </w:r>
      <w:r>
        <w:rPr>
          <w:rFonts w:hint="cs"/>
          <w:rtl/>
          <w:lang w:bidi="fa-IR"/>
        </w:rPr>
        <w:t>ی</w:t>
      </w:r>
      <w:r>
        <w:rPr>
          <w:rFonts w:hint="eastAsia"/>
          <w:rtl/>
          <w:lang w:bidi="fa-IR"/>
        </w:rPr>
        <w:t>نچن</w:t>
      </w:r>
      <w:r>
        <w:rPr>
          <w:rFonts w:hint="cs"/>
          <w:rtl/>
          <w:lang w:bidi="fa-IR"/>
        </w:rPr>
        <w:t>ی</w:t>
      </w:r>
      <w:r>
        <w:rPr>
          <w:rFonts w:hint="eastAsia"/>
          <w:rtl/>
          <w:lang w:bidi="fa-IR"/>
        </w:rPr>
        <w:t>ن</w:t>
      </w:r>
      <w:r>
        <w:rPr>
          <w:rtl/>
          <w:lang w:bidi="fa-IR"/>
        </w:rPr>
        <w:t xml:space="preserve"> پاسخ</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مطابق با فرکانسها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tl/>
          <w:lang w:bidi="fa-IR"/>
        </w:rPr>
        <w:t xml:space="preserve"> باشد. از طرف د</w:t>
      </w:r>
      <w:r>
        <w:rPr>
          <w:rFonts w:hint="cs"/>
          <w:rtl/>
          <w:lang w:bidi="fa-IR"/>
        </w:rPr>
        <w:t>ی</w:t>
      </w:r>
      <w:r>
        <w:rPr>
          <w:rFonts w:hint="eastAsia"/>
          <w:rtl/>
          <w:lang w:bidi="fa-IR"/>
        </w:rPr>
        <w:t>گر،</w:t>
      </w:r>
      <w:r>
        <w:rPr>
          <w:rtl/>
          <w:lang w:bidi="fa-IR"/>
        </w:rPr>
        <w:t xml:space="preserve"> مطابق با نظر</w:t>
      </w:r>
      <w:r>
        <w:rPr>
          <w:rFonts w:hint="cs"/>
          <w:rtl/>
          <w:lang w:bidi="fa-IR"/>
        </w:rPr>
        <w:t>ی</w:t>
      </w:r>
      <w:r>
        <w:rPr>
          <w:rFonts w:hint="eastAsia"/>
          <w:rtl/>
          <w:lang w:bidi="fa-IR"/>
        </w:rPr>
        <w:t>ه</w:t>
      </w:r>
      <w:r>
        <w:rPr>
          <w:rtl/>
          <w:lang w:bidi="fa-IR"/>
        </w:rPr>
        <w:t xml:space="preserve"> آقا</w:t>
      </w:r>
      <w:r>
        <w:rPr>
          <w:rFonts w:hint="cs"/>
          <w:rtl/>
          <w:lang w:bidi="fa-IR"/>
        </w:rPr>
        <w:t>ی</w:t>
      </w:r>
      <w:r>
        <w:rPr>
          <w:lang w:bidi="fa-IR"/>
        </w:rPr>
        <w:t>Berry</w:t>
      </w:r>
      <w:r>
        <w:rPr>
          <w:rtl/>
          <w:lang w:bidi="fa-IR"/>
        </w:rPr>
        <w:t xml:space="preserve"> ط</w:t>
      </w:r>
      <w:r>
        <w:rPr>
          <w:rFonts w:hint="cs"/>
          <w:rtl/>
          <w:lang w:bidi="fa-IR"/>
        </w:rPr>
        <w:t>ی</w:t>
      </w:r>
      <w:r>
        <w:rPr>
          <w:rFonts w:hint="eastAsia"/>
          <w:rtl/>
          <w:lang w:bidi="fa-IR"/>
        </w:rPr>
        <w:t>ف</w:t>
      </w:r>
      <w:r>
        <w:rPr>
          <w:rtl/>
          <w:lang w:bidi="fa-IR"/>
        </w:rPr>
        <w:t xml:space="preserve"> فرکانس س</w:t>
      </w:r>
      <w:r>
        <w:rPr>
          <w:rFonts w:hint="cs"/>
          <w:rtl/>
          <w:lang w:bidi="fa-IR"/>
        </w:rPr>
        <w:t>ی</w:t>
      </w:r>
      <w:r>
        <w:rPr>
          <w:rFonts w:hint="eastAsia"/>
          <w:rtl/>
          <w:lang w:bidi="fa-IR"/>
        </w:rPr>
        <w:t>گنال</w:t>
      </w:r>
      <w:r>
        <w:rPr>
          <w:rtl/>
          <w:lang w:bidi="fa-IR"/>
        </w:rPr>
        <w:t xml:space="preserve"> ها</w:t>
      </w:r>
      <w:r>
        <w:rPr>
          <w:rFonts w:hint="cs"/>
          <w:rtl/>
          <w:lang w:bidi="fa-IR"/>
        </w:rPr>
        <w:t>ی</w:t>
      </w:r>
      <w:r>
        <w:rPr>
          <w:rtl/>
          <w:lang w:bidi="fa-IR"/>
        </w:rPr>
        <w:t xml:space="preserve"> ارتعاش</w:t>
      </w:r>
      <w:r>
        <w:rPr>
          <w:rFonts w:hint="cs"/>
          <w:rtl/>
          <w:lang w:bidi="fa-IR"/>
        </w:rPr>
        <w:t>ی</w:t>
      </w:r>
      <w:r>
        <w:rPr>
          <w:rtl/>
          <w:lang w:bidi="fa-IR"/>
        </w:rPr>
        <w:t xml:space="preserve"> برا</w:t>
      </w:r>
      <w:r>
        <w:rPr>
          <w:rFonts w:hint="cs"/>
          <w:rtl/>
          <w:lang w:bidi="fa-IR"/>
        </w:rPr>
        <w:t>ی</w:t>
      </w:r>
      <w:r>
        <w:rPr>
          <w:rtl/>
          <w:lang w:bidi="fa-IR"/>
        </w:rPr>
        <w:t xml:space="preserve"> شرا</w:t>
      </w:r>
      <w:r>
        <w:rPr>
          <w:rFonts w:hint="cs"/>
          <w:rtl/>
          <w:lang w:bidi="fa-IR"/>
        </w:rPr>
        <w:t>ی</w:t>
      </w:r>
      <w:r>
        <w:rPr>
          <w:rFonts w:hint="eastAsia"/>
          <w:rtl/>
          <w:lang w:bidi="fa-IR"/>
        </w:rPr>
        <w:t>ط</w:t>
      </w:r>
      <w:r>
        <w:rPr>
          <w:rtl/>
          <w:lang w:bidi="fa-IR"/>
        </w:rPr>
        <w:t xml:space="preserve"> گر</w:t>
      </w:r>
      <w:r>
        <w:rPr>
          <w:rFonts w:hint="cs"/>
          <w:rtl/>
          <w:lang w:bidi="fa-IR"/>
        </w:rPr>
        <w:t>ی</w:t>
      </w:r>
      <w:r>
        <w:rPr>
          <w:rFonts w:hint="eastAsia"/>
          <w:rtl/>
          <w:lang w:bidi="fa-IR"/>
        </w:rPr>
        <w:t>س</w:t>
      </w:r>
      <w:r>
        <w:rPr>
          <w:rtl/>
          <w:lang w:bidi="fa-IR"/>
        </w:rPr>
        <w:t xml:space="preserve"> ناکاف</w:t>
      </w:r>
      <w:r>
        <w:rPr>
          <w:rFonts w:hint="cs"/>
          <w:rtl/>
          <w:lang w:bidi="fa-IR"/>
        </w:rPr>
        <w:t>ی</w:t>
      </w:r>
      <w:r>
        <w:rPr>
          <w:rtl/>
          <w:lang w:bidi="fa-IR"/>
        </w:rPr>
        <w:t xml:space="preserve"> بوس</w:t>
      </w:r>
      <w:r>
        <w:rPr>
          <w:rFonts w:hint="cs"/>
          <w:rtl/>
          <w:lang w:bidi="fa-IR"/>
        </w:rPr>
        <w:t>ی</w:t>
      </w:r>
      <w:r>
        <w:rPr>
          <w:rFonts w:hint="eastAsia"/>
          <w:rtl/>
          <w:lang w:bidi="fa-IR"/>
        </w:rPr>
        <w:t>له</w:t>
      </w:r>
      <w:r>
        <w:rPr>
          <w:rtl/>
          <w:lang w:bidi="fa-IR"/>
        </w:rPr>
        <w:t xml:space="preserve"> 3 </w:t>
      </w:r>
      <w:r>
        <w:rPr>
          <w:rFonts w:hint="cs"/>
          <w:rtl/>
          <w:lang w:bidi="fa-IR"/>
        </w:rPr>
        <w:t>ی</w:t>
      </w:r>
      <w:r>
        <w:rPr>
          <w:rFonts w:hint="eastAsia"/>
          <w:rtl/>
          <w:lang w:bidi="fa-IR"/>
        </w:rPr>
        <w:t>ا</w:t>
      </w:r>
      <w:r>
        <w:rPr>
          <w:rtl/>
          <w:lang w:bidi="fa-IR"/>
        </w:rPr>
        <w:t xml:space="preserve"> 4 قله در باندها</w:t>
      </w:r>
      <w:r>
        <w:rPr>
          <w:rFonts w:hint="cs"/>
          <w:rtl/>
          <w:lang w:bidi="fa-IR"/>
        </w:rPr>
        <w:t>ی</w:t>
      </w:r>
      <w:r>
        <w:rPr>
          <w:rtl/>
          <w:lang w:bidi="fa-IR"/>
        </w:rPr>
        <w:t xml:space="preserve"> فرکانس</w:t>
      </w:r>
      <w:r>
        <w:rPr>
          <w:rFonts w:hint="cs"/>
          <w:rtl/>
          <w:lang w:bidi="fa-IR"/>
        </w:rPr>
        <w:t>ی</w:t>
      </w:r>
      <w:r>
        <w:rPr>
          <w:rtl/>
          <w:lang w:bidi="fa-IR"/>
        </w:rPr>
        <w:t xml:space="preserve"> از 900 </w:t>
      </w:r>
      <w:r>
        <w:rPr>
          <w:rFonts w:hint="eastAsia"/>
          <w:rtl/>
          <w:lang w:bidi="fa-IR"/>
        </w:rPr>
        <w:t>ال</w:t>
      </w:r>
      <w:r>
        <w:rPr>
          <w:rFonts w:hint="cs"/>
          <w:rtl/>
          <w:lang w:bidi="fa-IR"/>
        </w:rPr>
        <w:t>ی</w:t>
      </w:r>
      <w:r>
        <w:rPr>
          <w:rtl/>
          <w:lang w:bidi="fa-IR"/>
        </w:rPr>
        <w:t xml:space="preserve"> </w:t>
      </w:r>
      <w:r>
        <w:rPr>
          <w:lang w:bidi="fa-IR"/>
        </w:rPr>
        <w:t>Hz1600</w:t>
      </w:r>
      <w:r>
        <w:rPr>
          <w:rtl/>
          <w:lang w:bidi="fa-IR"/>
        </w:rPr>
        <w:t xml:space="preserve"> مشخص م</w:t>
      </w:r>
      <w:r>
        <w:rPr>
          <w:rFonts w:hint="cs"/>
          <w:rtl/>
          <w:lang w:bidi="fa-IR"/>
        </w:rPr>
        <w:t>ی</w:t>
      </w:r>
      <w:r>
        <w:rPr>
          <w:rFonts w:hint="eastAsia"/>
          <w:rtl/>
          <w:lang w:bidi="fa-IR"/>
        </w:rPr>
        <w:t>شود</w:t>
      </w:r>
      <w:r>
        <w:rPr>
          <w:rtl/>
          <w:lang w:bidi="fa-IR"/>
        </w:rPr>
        <w:t xml:space="preserve"> که مطابق با باندها</w:t>
      </w:r>
      <w:r>
        <w:rPr>
          <w:rFonts w:hint="cs"/>
          <w:rtl/>
          <w:lang w:bidi="fa-IR"/>
        </w:rPr>
        <w:t>ی</w:t>
      </w:r>
      <w:r>
        <w:rPr>
          <w:rtl/>
          <w:lang w:bidi="fa-IR"/>
        </w:rPr>
        <w:t xml:space="preserve"> فرکانس</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tl/>
          <w:lang w:bidi="fa-IR"/>
        </w:rPr>
        <w:t xml:space="preserve"> است، اگرچه اهم</w:t>
      </w:r>
      <w:r>
        <w:rPr>
          <w:rFonts w:hint="cs"/>
          <w:rtl/>
          <w:lang w:bidi="fa-IR"/>
        </w:rPr>
        <w:t>ی</w:t>
      </w:r>
      <w:r>
        <w:rPr>
          <w:rFonts w:hint="eastAsia"/>
          <w:rtl/>
          <w:lang w:bidi="fa-IR"/>
        </w:rPr>
        <w:t>ت</w:t>
      </w:r>
      <w:r>
        <w:rPr>
          <w:rtl/>
          <w:lang w:bidi="fa-IR"/>
        </w:rPr>
        <w:t xml:space="preserve"> ارتعاش در ا</w:t>
      </w:r>
      <w:r>
        <w:rPr>
          <w:rFonts w:hint="cs"/>
          <w:rtl/>
          <w:lang w:bidi="fa-IR"/>
        </w:rPr>
        <w:t>ی</w:t>
      </w:r>
      <w:r>
        <w:rPr>
          <w:rFonts w:hint="eastAsia"/>
          <w:rtl/>
          <w:lang w:bidi="fa-IR"/>
        </w:rPr>
        <w:t>ن</w:t>
      </w:r>
      <w:r>
        <w:rPr>
          <w:rtl/>
          <w:lang w:bidi="fa-IR"/>
        </w:rPr>
        <w:t xml:space="preserve"> حالت کوچکتر م</w:t>
      </w:r>
      <w:r>
        <w:rPr>
          <w:rFonts w:hint="cs"/>
          <w:rtl/>
          <w:lang w:bidi="fa-IR"/>
        </w:rPr>
        <w:t>ی</w:t>
      </w:r>
      <w:r>
        <w:rPr>
          <w:rFonts w:hint="eastAsia"/>
          <w:rtl/>
          <w:lang w:bidi="fa-IR"/>
        </w:rPr>
        <w:t>باشد</w:t>
      </w:r>
      <w:r>
        <w:rPr>
          <w:rtl/>
          <w:lang w:bidi="fa-IR"/>
        </w:rPr>
        <w:t>.</w:t>
      </w:r>
    </w:p>
    <w:p w14:paraId="25B39AEA" w14:textId="77777777" w:rsidR="00C04CB9" w:rsidRDefault="00C04CB9" w:rsidP="00C04CB9">
      <w:pPr>
        <w:pStyle w:val="a8"/>
        <w:spacing w:line="360" w:lineRule="auto"/>
        <w:rPr>
          <w:rtl/>
          <w:lang w:bidi="fa-IR"/>
        </w:rPr>
      </w:pPr>
      <w:r>
        <w:rPr>
          <w:rFonts w:hint="eastAsia"/>
          <w:rtl/>
          <w:lang w:bidi="fa-IR"/>
        </w:rPr>
        <w:t>در</w:t>
      </w:r>
      <w:r>
        <w:rPr>
          <w:rtl/>
          <w:lang w:bidi="fa-IR"/>
        </w:rPr>
        <w:t xml:space="preserve"> متن مشابه، مطالعه د</w:t>
      </w:r>
      <w:r>
        <w:rPr>
          <w:rFonts w:hint="cs"/>
          <w:rtl/>
          <w:lang w:bidi="fa-IR"/>
        </w:rPr>
        <w:t>ی</w:t>
      </w:r>
      <w:r>
        <w:rPr>
          <w:rFonts w:hint="eastAsia"/>
          <w:rtl/>
          <w:lang w:bidi="fa-IR"/>
        </w:rPr>
        <w:t>گر</w:t>
      </w:r>
      <w:r>
        <w:rPr>
          <w:rFonts w:hint="cs"/>
          <w:rtl/>
          <w:lang w:bidi="fa-IR"/>
        </w:rPr>
        <w:t>ی</w:t>
      </w:r>
      <w:r>
        <w:rPr>
          <w:rtl/>
          <w:lang w:bidi="fa-IR"/>
        </w:rPr>
        <w:t xml:space="preserve"> شامل انرژ</w:t>
      </w:r>
      <w:r>
        <w:rPr>
          <w:rFonts w:hint="cs"/>
          <w:rtl/>
          <w:lang w:bidi="fa-IR"/>
        </w:rPr>
        <w:t>ی</w:t>
      </w:r>
      <w:r>
        <w:rPr>
          <w:rtl/>
          <w:lang w:bidi="fa-IR"/>
        </w:rPr>
        <w:t xml:space="preserve"> ارتعاش </w:t>
      </w:r>
      <w:r>
        <w:rPr>
          <w:rFonts w:hint="cs"/>
          <w:rtl/>
          <w:lang w:bidi="fa-IR"/>
        </w:rPr>
        <w:t>ی</w:t>
      </w:r>
      <w:r>
        <w:rPr>
          <w:rFonts w:hint="eastAsia"/>
          <w:rtl/>
          <w:lang w:bidi="fa-IR"/>
        </w:rPr>
        <w:t>اتاقان</w:t>
      </w:r>
      <w:r>
        <w:rPr>
          <w:rtl/>
          <w:lang w:bidi="fa-IR"/>
        </w:rPr>
        <w:t xml:space="preserve"> وابسته به ب</w:t>
      </w:r>
      <w:r>
        <w:rPr>
          <w:rFonts w:hint="cs"/>
          <w:rtl/>
          <w:lang w:bidi="fa-IR"/>
        </w:rPr>
        <w:t>ی</w:t>
      </w:r>
      <w:r>
        <w:rPr>
          <w:rtl/>
          <w:lang w:bidi="fa-IR"/>
        </w:rPr>
        <w:t xml:space="preserve"> نظم</w:t>
      </w:r>
      <w:r>
        <w:rPr>
          <w:rFonts w:hint="cs"/>
          <w:rtl/>
          <w:lang w:bidi="fa-IR"/>
        </w:rPr>
        <w:t>ی</w:t>
      </w:r>
      <w:r>
        <w:rPr>
          <w:rtl/>
          <w:lang w:bidi="fa-IR"/>
        </w:rPr>
        <w:t xml:space="preserve"> ها</w:t>
      </w:r>
      <w:r>
        <w:rPr>
          <w:rFonts w:hint="cs"/>
          <w:rtl/>
          <w:lang w:bidi="fa-IR"/>
        </w:rPr>
        <w:t>ی</w:t>
      </w:r>
      <w:r>
        <w:rPr>
          <w:rtl/>
          <w:lang w:bidi="fa-IR"/>
        </w:rPr>
        <w:t xml:space="preserve"> سطح</w:t>
      </w:r>
      <w:r>
        <w:rPr>
          <w:rFonts w:hint="cs"/>
          <w:rtl/>
          <w:lang w:bidi="fa-IR"/>
        </w:rPr>
        <w:t>ی</w:t>
      </w:r>
      <w:r>
        <w:rPr>
          <w:rFonts w:hint="eastAsia"/>
          <w:rtl/>
          <w:lang w:bidi="fa-IR"/>
        </w:rPr>
        <w:t>،</w:t>
      </w:r>
      <w:r>
        <w:rPr>
          <w:rtl/>
          <w:lang w:bidi="fa-IR"/>
        </w:rPr>
        <w:t xml:space="preserve"> بارگذار</w:t>
      </w:r>
      <w:r>
        <w:rPr>
          <w:rFonts w:hint="cs"/>
          <w:rtl/>
          <w:lang w:bidi="fa-IR"/>
        </w:rPr>
        <w:t>ی</w:t>
      </w:r>
      <w:r>
        <w:rPr>
          <w:rtl/>
          <w:lang w:bidi="fa-IR"/>
        </w:rPr>
        <w:t xml:space="preserve"> ها</w:t>
      </w:r>
      <w:r>
        <w:rPr>
          <w:rFonts w:hint="cs"/>
          <w:rtl/>
          <w:lang w:bidi="fa-IR"/>
        </w:rPr>
        <w:t>ی</w:t>
      </w:r>
      <w:r>
        <w:rPr>
          <w:rtl/>
          <w:lang w:bidi="fa-IR"/>
        </w:rPr>
        <w:t xml:space="preserve"> خارج</w:t>
      </w:r>
      <w:r>
        <w:rPr>
          <w:rFonts w:hint="cs"/>
          <w:rtl/>
          <w:lang w:bidi="fa-IR"/>
        </w:rPr>
        <w:t>ی</w:t>
      </w:r>
      <w:r>
        <w:rPr>
          <w:rFonts w:hint="eastAsia"/>
          <w:rtl/>
          <w:lang w:bidi="fa-IR"/>
        </w:rPr>
        <w:t>،</w:t>
      </w:r>
      <w:r>
        <w:rPr>
          <w:rtl/>
          <w:lang w:bidi="fa-IR"/>
        </w:rPr>
        <w:t xml:space="preserve"> سرعت و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م</w:t>
      </w:r>
      <w:r>
        <w:rPr>
          <w:rFonts w:hint="cs"/>
          <w:rtl/>
          <w:lang w:bidi="fa-IR"/>
        </w:rPr>
        <w:t>ی</w:t>
      </w:r>
      <w:r>
        <w:rPr>
          <w:rFonts w:hint="eastAsia"/>
          <w:rtl/>
          <w:lang w:bidi="fa-IR"/>
        </w:rPr>
        <w:t>باشد</w:t>
      </w:r>
      <w:r>
        <w:rPr>
          <w:rtl/>
          <w:lang w:bidi="fa-IR"/>
        </w:rPr>
        <w:t>. برا</w:t>
      </w:r>
      <w:r>
        <w:rPr>
          <w:rFonts w:hint="cs"/>
          <w:rtl/>
          <w:lang w:bidi="fa-IR"/>
        </w:rPr>
        <w:t>ی</w:t>
      </w:r>
      <w:r>
        <w:rPr>
          <w:rtl/>
          <w:lang w:bidi="fa-IR"/>
        </w:rPr>
        <w:t xml:space="preserve"> نمونه در آزما</w:t>
      </w:r>
      <w:r>
        <w:rPr>
          <w:rFonts w:hint="cs"/>
          <w:rtl/>
          <w:lang w:bidi="fa-IR"/>
        </w:rPr>
        <w:t>ی</w:t>
      </w:r>
      <w:r>
        <w:rPr>
          <w:rFonts w:hint="eastAsia"/>
          <w:rtl/>
          <w:lang w:bidi="fa-IR"/>
        </w:rPr>
        <w:t>شات</w:t>
      </w:r>
      <w:r>
        <w:rPr>
          <w:rtl/>
          <w:lang w:bidi="fa-IR"/>
        </w:rPr>
        <w:t xml:space="preserve"> تجرب</w:t>
      </w:r>
      <w:r>
        <w:rPr>
          <w:rFonts w:hint="cs"/>
          <w:rtl/>
          <w:lang w:bidi="fa-IR"/>
        </w:rPr>
        <w:t>ی</w:t>
      </w:r>
      <w:r>
        <w:rPr>
          <w:rtl/>
          <w:lang w:bidi="fa-IR"/>
        </w:rPr>
        <w:t xml:space="preserve"> مشاهده م</w:t>
      </w:r>
      <w:r>
        <w:rPr>
          <w:rFonts w:hint="cs"/>
          <w:rtl/>
          <w:lang w:bidi="fa-IR"/>
        </w:rPr>
        <w:t>ی</w:t>
      </w:r>
      <w:r>
        <w:rPr>
          <w:rtl/>
          <w:lang w:bidi="fa-IR"/>
        </w:rPr>
        <w:t xml:space="preserve"> شود که تاث</w:t>
      </w:r>
      <w:r>
        <w:rPr>
          <w:rFonts w:hint="cs"/>
          <w:rtl/>
          <w:lang w:bidi="fa-IR"/>
        </w:rPr>
        <w:t>ی</w:t>
      </w:r>
      <w:r>
        <w:rPr>
          <w:rFonts w:hint="eastAsia"/>
          <w:rtl/>
          <w:lang w:bidi="fa-IR"/>
        </w:rPr>
        <w:t>ر</w:t>
      </w:r>
      <w:r>
        <w:rPr>
          <w:rtl/>
          <w:lang w:bidi="fa-IR"/>
        </w:rPr>
        <w:t xml:space="preserve"> و</w:t>
      </w:r>
      <w:r>
        <w:rPr>
          <w:rFonts w:hint="cs"/>
          <w:rtl/>
          <w:lang w:bidi="fa-IR"/>
        </w:rPr>
        <w:t>ی</w:t>
      </w:r>
      <w:r>
        <w:rPr>
          <w:rFonts w:hint="eastAsia"/>
          <w:rtl/>
          <w:lang w:bidi="fa-IR"/>
        </w:rPr>
        <w:t>سکز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بر رو</w:t>
      </w:r>
      <w:r>
        <w:rPr>
          <w:rFonts w:hint="cs"/>
          <w:rtl/>
          <w:lang w:bidi="fa-IR"/>
        </w:rPr>
        <w:t>ی</w:t>
      </w:r>
      <w:r>
        <w:rPr>
          <w:rtl/>
          <w:lang w:bidi="fa-IR"/>
        </w:rPr>
        <w:t xml:space="preserve"> پاسخ لرتعاش</w:t>
      </w:r>
      <w:r>
        <w:rPr>
          <w:rFonts w:hint="cs"/>
          <w:rtl/>
          <w:lang w:bidi="fa-IR"/>
        </w:rPr>
        <w:t>ی</w:t>
      </w:r>
      <w:r>
        <w:rPr>
          <w:rtl/>
          <w:lang w:bidi="fa-IR"/>
        </w:rPr>
        <w:t xml:space="preserve"> وابسته به سرعت م</w:t>
      </w:r>
      <w:r>
        <w:rPr>
          <w:rFonts w:hint="cs"/>
          <w:rtl/>
          <w:lang w:bidi="fa-IR"/>
        </w:rPr>
        <w:t>ی</w:t>
      </w:r>
      <w:r>
        <w:rPr>
          <w:rFonts w:hint="eastAsia"/>
          <w:rtl/>
          <w:lang w:bidi="fa-IR"/>
        </w:rPr>
        <w:t>باشد</w:t>
      </w:r>
      <w:r>
        <w:rPr>
          <w:rtl/>
          <w:lang w:bidi="fa-IR"/>
        </w:rPr>
        <w:t>:</w:t>
      </w:r>
    </w:p>
    <w:p w14:paraId="67F0DF6B" w14:textId="764AB834" w:rsidR="0066108C" w:rsidRPr="005149A9" w:rsidRDefault="00C04CB9" w:rsidP="00C04CB9">
      <w:pPr>
        <w:pStyle w:val="a8"/>
        <w:spacing w:line="360" w:lineRule="auto"/>
        <w:rPr>
          <w:rtl/>
          <w:lang w:bidi="fa-IR"/>
        </w:rPr>
      </w:pPr>
      <w:r>
        <w:rPr>
          <w:rFonts w:hint="eastAsia"/>
          <w:rtl/>
          <w:lang w:bidi="fa-IR"/>
        </w:rPr>
        <w:t>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اتاقان</w:t>
      </w:r>
      <w:r>
        <w:rPr>
          <w:rtl/>
          <w:lang w:bidi="fa-IR"/>
        </w:rPr>
        <w:t xml:space="preserve"> تحت بارگذار</w:t>
      </w:r>
      <w:r>
        <w:rPr>
          <w:rFonts w:hint="cs"/>
          <w:rtl/>
          <w:lang w:bidi="fa-IR"/>
        </w:rPr>
        <w:t>ی</w:t>
      </w:r>
      <w:r>
        <w:rPr>
          <w:rtl/>
          <w:lang w:bidi="fa-IR"/>
        </w:rPr>
        <w:t xml:space="preserve"> بزرگ و سرعتها</w:t>
      </w:r>
      <w:r>
        <w:rPr>
          <w:rFonts w:hint="cs"/>
          <w:rtl/>
          <w:lang w:bidi="fa-IR"/>
        </w:rPr>
        <w:t>ی</w:t>
      </w:r>
      <w:r>
        <w:rPr>
          <w:rtl/>
          <w:lang w:bidi="fa-IR"/>
        </w:rPr>
        <w:t xml:space="preserve"> پا</w:t>
      </w:r>
      <w:r>
        <w:rPr>
          <w:rFonts w:hint="cs"/>
          <w:rtl/>
          <w:lang w:bidi="fa-IR"/>
        </w:rPr>
        <w:t>یی</w:t>
      </w:r>
      <w:r>
        <w:rPr>
          <w:rFonts w:hint="eastAsia"/>
          <w:rtl/>
          <w:lang w:bidi="fa-IR"/>
        </w:rPr>
        <w:t>ن،</w:t>
      </w:r>
      <w:r>
        <w:rPr>
          <w:rtl/>
          <w:lang w:bidi="fa-IR"/>
        </w:rPr>
        <w:t xml:space="preserve"> افزا</w:t>
      </w:r>
      <w:r>
        <w:rPr>
          <w:rFonts w:hint="cs"/>
          <w:rtl/>
          <w:lang w:bidi="fa-IR"/>
        </w:rPr>
        <w:t>ی</w:t>
      </w:r>
      <w:r>
        <w:rPr>
          <w:rFonts w:hint="eastAsia"/>
          <w:rtl/>
          <w:lang w:bidi="fa-IR"/>
        </w:rPr>
        <w:t>ش</w:t>
      </w:r>
      <w:r>
        <w:rPr>
          <w:rtl/>
          <w:lang w:bidi="fa-IR"/>
        </w:rPr>
        <w:t xml:space="preserve"> در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سبب کاهش انرژ</w:t>
      </w:r>
      <w:r>
        <w:rPr>
          <w:rFonts w:hint="cs"/>
          <w:rtl/>
          <w:lang w:bidi="fa-IR"/>
        </w:rPr>
        <w:t>ی</w:t>
      </w:r>
      <w:r>
        <w:rPr>
          <w:rtl/>
          <w:lang w:bidi="fa-IR"/>
        </w:rPr>
        <w:t xml:space="preserve"> ارتعاش م</w:t>
      </w:r>
      <w:r>
        <w:rPr>
          <w:rFonts w:hint="cs"/>
          <w:rtl/>
          <w:lang w:bidi="fa-IR"/>
        </w:rPr>
        <w:t>ی</w:t>
      </w:r>
      <w:r>
        <w:rPr>
          <w:rFonts w:hint="eastAsia"/>
          <w:rtl/>
          <w:lang w:bidi="fa-IR"/>
        </w:rPr>
        <w:t>گردد</w:t>
      </w:r>
      <w:r>
        <w:rPr>
          <w:rtl/>
          <w:lang w:bidi="fa-IR"/>
        </w:rPr>
        <w:t>. در مقا</w:t>
      </w:r>
      <w:r>
        <w:rPr>
          <w:rFonts w:hint="cs"/>
          <w:rtl/>
          <w:lang w:bidi="fa-IR"/>
        </w:rPr>
        <w:t>ی</w:t>
      </w:r>
      <w:r>
        <w:rPr>
          <w:rFonts w:hint="eastAsia"/>
          <w:rtl/>
          <w:lang w:bidi="fa-IR"/>
        </w:rPr>
        <w:t>سه،</w:t>
      </w:r>
      <w:r>
        <w:rPr>
          <w:rtl/>
          <w:lang w:bidi="fa-IR"/>
        </w:rPr>
        <w:t xml:space="preserve"> در سرعتها</w:t>
      </w:r>
      <w:r>
        <w:rPr>
          <w:rFonts w:hint="cs"/>
          <w:rtl/>
          <w:lang w:bidi="fa-IR"/>
        </w:rPr>
        <w:t>ی</w:t>
      </w:r>
      <w:r>
        <w:rPr>
          <w:rtl/>
          <w:lang w:bidi="fa-IR"/>
        </w:rPr>
        <w:t xml:space="preserve"> بالا، هنگام</w:t>
      </w:r>
      <w:r>
        <w:rPr>
          <w:rFonts w:hint="cs"/>
          <w:rtl/>
          <w:lang w:bidi="fa-IR"/>
        </w:rPr>
        <w:t>ی</w:t>
      </w:r>
      <w:r>
        <w:rPr>
          <w:rFonts w:hint="eastAsia"/>
          <w:rtl/>
          <w:lang w:bidi="fa-IR"/>
        </w:rPr>
        <w:t>که</w:t>
      </w:r>
      <w:r>
        <w:rPr>
          <w:rtl/>
          <w:lang w:bidi="fa-IR"/>
        </w:rPr>
        <w:t xml:space="preserve">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بالاست، انرژ</w:t>
      </w:r>
      <w:r>
        <w:rPr>
          <w:rFonts w:hint="cs"/>
          <w:rtl/>
          <w:lang w:bidi="fa-IR"/>
        </w:rPr>
        <w:t>ی</w:t>
      </w:r>
      <w:r>
        <w:rPr>
          <w:rtl/>
          <w:lang w:bidi="fa-IR"/>
        </w:rPr>
        <w:t xml:space="preserve"> ارتعاش ن</w:t>
      </w:r>
      <w:r>
        <w:rPr>
          <w:rFonts w:hint="cs"/>
          <w:rtl/>
          <w:lang w:bidi="fa-IR"/>
        </w:rPr>
        <w:t>ی</w:t>
      </w:r>
      <w:r>
        <w:rPr>
          <w:rFonts w:hint="eastAsia"/>
          <w:rtl/>
          <w:lang w:bidi="fa-IR"/>
        </w:rPr>
        <w:t>ز</w:t>
      </w:r>
      <w:r>
        <w:rPr>
          <w:rtl/>
          <w:lang w:bidi="fa-IR"/>
        </w:rPr>
        <w:t xml:space="preserve"> بالاست. بنابرا</w:t>
      </w:r>
      <w:r>
        <w:rPr>
          <w:rFonts w:hint="cs"/>
          <w:rtl/>
          <w:lang w:bidi="fa-IR"/>
        </w:rPr>
        <w:t>ی</w:t>
      </w:r>
      <w:r>
        <w:rPr>
          <w:rtl/>
          <w:lang w:bidi="fa-IR"/>
        </w:rPr>
        <w:t xml:space="preserve"> آقا</w:t>
      </w:r>
      <w:r>
        <w:rPr>
          <w:rFonts w:hint="cs"/>
          <w:rtl/>
          <w:lang w:bidi="fa-IR"/>
        </w:rPr>
        <w:t>ی</w:t>
      </w:r>
      <w:r>
        <w:rPr>
          <w:rtl/>
          <w:lang w:bidi="fa-IR"/>
        </w:rPr>
        <w:t xml:space="preserve"> </w:t>
      </w:r>
      <w:r>
        <w:rPr>
          <w:lang w:bidi="fa-IR"/>
        </w:rPr>
        <w:t>Massouros</w:t>
      </w:r>
      <w:r>
        <w:rPr>
          <w:rtl/>
          <w:lang w:bidi="fa-IR"/>
        </w:rPr>
        <w:t xml:space="preserve"> تع</w:t>
      </w:r>
      <w:r>
        <w:rPr>
          <w:rFonts w:hint="cs"/>
          <w:rtl/>
          <w:lang w:bidi="fa-IR"/>
        </w:rPr>
        <w:t>یی</w:t>
      </w:r>
      <w:r>
        <w:rPr>
          <w:rFonts w:hint="eastAsia"/>
          <w:rtl/>
          <w:lang w:bidi="fa-IR"/>
        </w:rPr>
        <w:t>ن</w:t>
      </w:r>
      <w:r>
        <w:rPr>
          <w:rtl/>
          <w:lang w:bidi="fa-IR"/>
        </w:rPr>
        <w:t xml:space="preserve"> کرد که در </w:t>
      </w:r>
      <w:r>
        <w:rPr>
          <w:rFonts w:hint="cs"/>
          <w:rtl/>
          <w:lang w:bidi="fa-IR"/>
        </w:rPr>
        <w:t>ی</w:t>
      </w:r>
      <w:r>
        <w:rPr>
          <w:rFonts w:hint="eastAsia"/>
          <w:rtl/>
          <w:lang w:bidi="fa-IR"/>
        </w:rPr>
        <w:t>اتاقانها</w:t>
      </w:r>
      <w:r>
        <w:rPr>
          <w:rFonts w:hint="cs"/>
          <w:rtl/>
          <w:lang w:bidi="fa-IR"/>
        </w:rPr>
        <w:t>ی</w:t>
      </w:r>
      <w:r>
        <w:rPr>
          <w:rtl/>
          <w:lang w:bidi="fa-IR"/>
        </w:rPr>
        <w:t xml:space="preserve"> تحت شرا</w:t>
      </w:r>
      <w:r>
        <w:rPr>
          <w:rFonts w:hint="cs"/>
          <w:rtl/>
          <w:lang w:bidi="fa-IR"/>
        </w:rPr>
        <w:t>ی</w:t>
      </w:r>
      <w:r>
        <w:rPr>
          <w:rFonts w:hint="eastAsia"/>
          <w:rtl/>
          <w:lang w:bidi="fa-IR"/>
        </w:rPr>
        <w:t>ط</w:t>
      </w:r>
      <w:r>
        <w:rPr>
          <w:rtl/>
          <w:lang w:bidi="fa-IR"/>
        </w:rPr>
        <w:t xml:space="preserve"> محدود گر</w:t>
      </w:r>
      <w:r>
        <w:rPr>
          <w:rFonts w:hint="cs"/>
          <w:rtl/>
          <w:lang w:bidi="fa-IR"/>
        </w:rPr>
        <w:t>ی</w:t>
      </w:r>
      <w:r>
        <w:rPr>
          <w:rFonts w:hint="eastAsia"/>
          <w:rtl/>
          <w:lang w:bidi="fa-IR"/>
        </w:rPr>
        <w:t>سکار</w:t>
      </w:r>
      <w:r>
        <w:rPr>
          <w:rFonts w:hint="cs"/>
          <w:rtl/>
          <w:lang w:bidi="fa-IR"/>
        </w:rPr>
        <w:t>ی</w:t>
      </w:r>
      <w:r>
        <w:rPr>
          <w:rtl/>
          <w:lang w:bidi="fa-IR"/>
        </w:rPr>
        <w:t>(</w:t>
      </w:r>
      <w:r>
        <w:rPr>
          <w:lang w:bidi="fa-IR"/>
        </w:rPr>
        <w:t>boundary lubrication</w:t>
      </w:r>
      <w:r>
        <w:rPr>
          <w:rtl/>
          <w:lang w:bidi="fa-IR"/>
        </w:rPr>
        <w:t>)، حرکت چرخش</w:t>
      </w:r>
      <w:r>
        <w:rPr>
          <w:rFonts w:hint="cs"/>
          <w:rtl/>
          <w:lang w:bidi="fa-IR"/>
        </w:rPr>
        <w:t>ی</w:t>
      </w:r>
      <w:r>
        <w:rPr>
          <w:rtl/>
          <w:lang w:bidi="fa-IR"/>
        </w:rPr>
        <w:t xml:space="preserve"> منجر به تاث</w:t>
      </w:r>
      <w:r>
        <w:rPr>
          <w:rFonts w:hint="cs"/>
          <w:rtl/>
          <w:lang w:bidi="fa-IR"/>
        </w:rPr>
        <w:t>ی</w:t>
      </w:r>
      <w:r>
        <w:rPr>
          <w:rFonts w:hint="eastAsia"/>
          <w:rtl/>
          <w:lang w:bidi="fa-IR"/>
        </w:rPr>
        <w:t>رات</w:t>
      </w:r>
      <w:r>
        <w:rPr>
          <w:rtl/>
          <w:lang w:bidi="fa-IR"/>
        </w:rPr>
        <w:t xml:space="preserve"> م</w:t>
      </w:r>
      <w:r>
        <w:rPr>
          <w:rFonts w:hint="cs"/>
          <w:rtl/>
          <w:lang w:bidi="fa-IR"/>
        </w:rPr>
        <w:t>ی</w:t>
      </w:r>
      <w:r>
        <w:rPr>
          <w:rFonts w:hint="eastAsia"/>
          <w:rtl/>
          <w:lang w:bidi="fa-IR"/>
        </w:rPr>
        <w:t>ان</w:t>
      </w:r>
      <w:r>
        <w:rPr>
          <w:rtl/>
          <w:lang w:bidi="fa-IR"/>
        </w:rPr>
        <w:t xml:space="preserve"> درشت</w:t>
      </w:r>
      <w:r>
        <w:rPr>
          <w:rFonts w:hint="cs"/>
          <w:rtl/>
          <w:lang w:bidi="fa-IR"/>
        </w:rPr>
        <w:t>ی</w:t>
      </w:r>
      <w:r>
        <w:rPr>
          <w:rtl/>
          <w:lang w:bidi="fa-IR"/>
        </w:rPr>
        <w:t xml:space="preserve"> و زبر</w:t>
      </w:r>
      <w:r>
        <w:rPr>
          <w:rFonts w:hint="cs"/>
          <w:rtl/>
          <w:lang w:bidi="fa-IR"/>
        </w:rPr>
        <w:t>ی</w:t>
      </w:r>
      <w:r>
        <w:rPr>
          <w:rtl/>
          <w:lang w:bidi="fa-IR"/>
        </w:rPr>
        <w:t xml:space="preserve"> سطوح لغزنده در نقاط تماس</w:t>
      </w:r>
      <w:r>
        <w:rPr>
          <w:rFonts w:hint="cs"/>
          <w:rtl/>
          <w:lang w:bidi="fa-IR"/>
        </w:rPr>
        <w:t>ی</w:t>
      </w:r>
      <w:r>
        <w:rPr>
          <w:rtl/>
          <w:lang w:bidi="fa-IR"/>
        </w:rPr>
        <w:t xml:space="preserve"> م</w:t>
      </w:r>
      <w:r>
        <w:rPr>
          <w:rFonts w:hint="cs"/>
          <w:rtl/>
          <w:lang w:bidi="fa-IR"/>
        </w:rPr>
        <w:t>ی</w:t>
      </w:r>
      <w:r>
        <w:rPr>
          <w:rFonts w:hint="eastAsia"/>
          <w:rtl/>
          <w:lang w:bidi="fa-IR"/>
        </w:rPr>
        <w:t>گردد</w:t>
      </w:r>
      <w:r>
        <w:rPr>
          <w:rtl/>
          <w:lang w:bidi="fa-IR"/>
        </w:rPr>
        <w:t xml:space="preserve"> و سبب تول</w:t>
      </w:r>
      <w:r>
        <w:rPr>
          <w:rFonts w:hint="cs"/>
          <w:rtl/>
          <w:lang w:bidi="fa-IR"/>
        </w:rPr>
        <w:t>ی</w:t>
      </w:r>
      <w:r>
        <w:rPr>
          <w:rFonts w:hint="eastAsia"/>
          <w:rtl/>
          <w:lang w:bidi="fa-IR"/>
        </w:rPr>
        <w:t>د</w:t>
      </w:r>
      <w:r>
        <w:rPr>
          <w:rtl/>
          <w:lang w:bidi="fa-IR"/>
        </w:rPr>
        <w:t xml:space="preserve"> ارتعاشها به هر دو صورت نرمال و مماس</w:t>
      </w:r>
      <w:r>
        <w:rPr>
          <w:rFonts w:hint="cs"/>
          <w:rtl/>
          <w:lang w:bidi="fa-IR"/>
        </w:rPr>
        <w:t>ی</w:t>
      </w:r>
      <w:r>
        <w:rPr>
          <w:rtl/>
          <w:lang w:bidi="fa-IR"/>
        </w:rPr>
        <w:t xml:space="preserve"> م</w:t>
      </w:r>
      <w:r>
        <w:rPr>
          <w:rFonts w:hint="cs"/>
          <w:rtl/>
          <w:lang w:bidi="fa-IR"/>
        </w:rPr>
        <w:t>ی</w:t>
      </w:r>
      <w:r>
        <w:rPr>
          <w:rFonts w:hint="eastAsia"/>
          <w:rtl/>
          <w:lang w:bidi="fa-IR"/>
        </w:rPr>
        <w:t>گردد</w:t>
      </w:r>
      <w:r>
        <w:rPr>
          <w:rtl/>
          <w:lang w:bidi="fa-IR"/>
        </w:rPr>
        <w:t xml:space="preserve"> که سبب حرکت مستق</w:t>
      </w:r>
      <w:r>
        <w:rPr>
          <w:rFonts w:hint="cs"/>
          <w:rtl/>
          <w:lang w:bidi="fa-IR"/>
        </w:rPr>
        <w:t>ی</w:t>
      </w:r>
      <w:r>
        <w:rPr>
          <w:rFonts w:hint="eastAsia"/>
          <w:rtl/>
          <w:lang w:bidi="fa-IR"/>
        </w:rPr>
        <w:t>م</w:t>
      </w:r>
      <w:r>
        <w:rPr>
          <w:rtl/>
          <w:lang w:bidi="fa-IR"/>
        </w:rPr>
        <w:t xml:space="preserve"> لغزش</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همه فعال</w:t>
      </w:r>
      <w:r>
        <w:rPr>
          <w:rFonts w:hint="cs"/>
          <w:rtl/>
          <w:lang w:bidi="fa-IR"/>
        </w:rPr>
        <w:t>ی</w:t>
      </w:r>
      <w:r>
        <w:rPr>
          <w:rFonts w:hint="eastAsia"/>
          <w:rtl/>
          <w:lang w:bidi="fa-IR"/>
        </w:rPr>
        <w:t>تها</w:t>
      </w:r>
      <w:r>
        <w:rPr>
          <w:rFonts w:hint="cs"/>
          <w:rtl/>
          <w:lang w:bidi="fa-IR"/>
        </w:rPr>
        <w:t>ی</w:t>
      </w:r>
      <w:r>
        <w:rPr>
          <w:rtl/>
          <w:lang w:bidi="fa-IR"/>
        </w:rPr>
        <w:t xml:space="preserve"> ذکر شده کمپلکس</w:t>
      </w:r>
      <w:r>
        <w:rPr>
          <w:rFonts w:hint="cs"/>
          <w:rtl/>
          <w:lang w:bidi="fa-IR"/>
        </w:rPr>
        <w:t>ی</w:t>
      </w:r>
      <w:r>
        <w:rPr>
          <w:rtl/>
          <w:lang w:bidi="fa-IR"/>
        </w:rPr>
        <w:t xml:space="preserve"> هستند که وابسته به آنال</w:t>
      </w:r>
      <w:r>
        <w:rPr>
          <w:rFonts w:hint="cs"/>
          <w:rtl/>
          <w:lang w:bidi="fa-IR"/>
        </w:rPr>
        <w:t>ی</w:t>
      </w:r>
      <w:r>
        <w:rPr>
          <w:rFonts w:hint="eastAsia"/>
          <w:rtl/>
          <w:lang w:bidi="fa-IR"/>
        </w:rPr>
        <w:t>ز</w:t>
      </w:r>
      <w:r>
        <w:rPr>
          <w:rtl/>
          <w:lang w:bidi="fa-IR"/>
        </w:rPr>
        <w:t xml:space="preserve"> پ</w:t>
      </w:r>
      <w:r>
        <w:rPr>
          <w:rFonts w:hint="eastAsia"/>
          <w:rtl/>
          <w:lang w:bidi="fa-IR"/>
        </w:rPr>
        <w:t>د</w:t>
      </w:r>
      <w:r>
        <w:rPr>
          <w:rFonts w:hint="cs"/>
          <w:rtl/>
          <w:lang w:bidi="fa-IR"/>
        </w:rPr>
        <w:t>ی</w:t>
      </w:r>
      <w:r>
        <w:rPr>
          <w:rFonts w:hint="eastAsia"/>
          <w:rtl/>
          <w:lang w:bidi="fa-IR"/>
        </w:rPr>
        <w:t>ده</w:t>
      </w:r>
      <w:r>
        <w:rPr>
          <w:rtl/>
          <w:lang w:bidi="fa-IR"/>
        </w:rPr>
        <w:t xml:space="preserve"> ارتعاش در تماسها</w:t>
      </w:r>
      <w:r>
        <w:rPr>
          <w:rFonts w:hint="cs"/>
          <w:rtl/>
          <w:lang w:bidi="fa-IR"/>
        </w:rPr>
        <w:t>ی</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م</w:t>
      </w:r>
      <w:r>
        <w:rPr>
          <w:rFonts w:hint="cs"/>
          <w:rtl/>
          <w:lang w:bidi="fa-IR"/>
        </w:rPr>
        <w:t>ی</w:t>
      </w:r>
      <w:r>
        <w:rPr>
          <w:rFonts w:hint="eastAsia"/>
          <w:rtl/>
          <w:lang w:bidi="fa-IR"/>
        </w:rPr>
        <w:t>باشد</w:t>
      </w:r>
      <w:r>
        <w:rPr>
          <w:rtl/>
          <w:lang w:bidi="fa-IR"/>
        </w:rPr>
        <w:t>. فعال</w:t>
      </w:r>
      <w:r>
        <w:rPr>
          <w:rFonts w:hint="cs"/>
          <w:rtl/>
          <w:lang w:bidi="fa-IR"/>
        </w:rPr>
        <w:t>ی</w:t>
      </w:r>
      <w:r>
        <w:rPr>
          <w:rFonts w:hint="eastAsia"/>
          <w:rtl/>
          <w:lang w:bidi="fa-IR"/>
        </w:rPr>
        <w:t>ت</w:t>
      </w:r>
      <w:r>
        <w:rPr>
          <w:rtl/>
          <w:lang w:bidi="fa-IR"/>
        </w:rPr>
        <w:t xml:space="preserve"> کنون</w:t>
      </w:r>
      <w:r>
        <w:rPr>
          <w:rFonts w:hint="cs"/>
          <w:rtl/>
          <w:lang w:bidi="fa-IR"/>
        </w:rPr>
        <w:t>ی</w:t>
      </w:r>
      <w:r>
        <w:rPr>
          <w:rtl/>
          <w:lang w:bidi="fa-IR"/>
        </w:rPr>
        <w:t xml:space="preserve"> با توجه به توز</w:t>
      </w:r>
      <w:r>
        <w:rPr>
          <w:rFonts w:hint="cs"/>
          <w:rtl/>
          <w:lang w:bidi="fa-IR"/>
        </w:rPr>
        <w:t>ی</w:t>
      </w:r>
      <w:r>
        <w:rPr>
          <w:rFonts w:hint="eastAsia"/>
          <w:rtl/>
          <w:lang w:bidi="fa-IR"/>
        </w:rPr>
        <w:t>ع</w:t>
      </w:r>
      <w:r>
        <w:rPr>
          <w:rtl/>
          <w:lang w:bidi="fa-IR"/>
        </w:rPr>
        <w:t xml:space="preserve"> دانش اصلاح بر رو</w:t>
      </w:r>
      <w:r>
        <w:rPr>
          <w:rFonts w:hint="cs"/>
          <w:rtl/>
          <w:lang w:bidi="fa-IR"/>
        </w:rPr>
        <w:t>ی</w:t>
      </w:r>
      <w:r>
        <w:rPr>
          <w:rtl/>
          <w:lang w:bidi="fa-IR"/>
        </w:rPr>
        <w:t xml:space="preserve"> روابط ب</w:t>
      </w:r>
      <w:r>
        <w:rPr>
          <w:rFonts w:hint="cs"/>
          <w:rtl/>
          <w:lang w:bidi="fa-IR"/>
        </w:rPr>
        <w:t>ی</w:t>
      </w:r>
      <w:r>
        <w:rPr>
          <w:rFonts w:hint="eastAsia"/>
          <w:rtl/>
          <w:lang w:bidi="fa-IR"/>
        </w:rPr>
        <w:t>ن</w:t>
      </w:r>
      <w:r>
        <w:rPr>
          <w:rtl/>
          <w:lang w:bidi="fa-IR"/>
        </w:rPr>
        <w:t xml:space="preserve"> پد</w:t>
      </w:r>
      <w:r>
        <w:rPr>
          <w:rFonts w:hint="cs"/>
          <w:rtl/>
          <w:lang w:bidi="fa-IR"/>
        </w:rPr>
        <w:t>ی</w:t>
      </w:r>
      <w:r>
        <w:rPr>
          <w:rFonts w:hint="eastAsia"/>
          <w:rtl/>
          <w:lang w:bidi="fa-IR"/>
        </w:rPr>
        <w:t>ده</w:t>
      </w:r>
      <w:r>
        <w:rPr>
          <w:rtl/>
          <w:lang w:bidi="fa-IR"/>
        </w:rPr>
        <w:t xml:space="preserve"> ارتعاش و گر</w:t>
      </w:r>
      <w:r>
        <w:rPr>
          <w:rFonts w:hint="cs"/>
          <w:rtl/>
          <w:lang w:bidi="fa-IR"/>
        </w:rPr>
        <w:t>ی</w:t>
      </w:r>
      <w:r>
        <w:rPr>
          <w:rFonts w:hint="eastAsia"/>
          <w:rtl/>
          <w:lang w:bidi="fa-IR"/>
        </w:rPr>
        <w:t>سکار</w:t>
      </w:r>
      <w:r>
        <w:rPr>
          <w:rFonts w:hint="cs"/>
          <w:rtl/>
          <w:lang w:bidi="fa-IR"/>
        </w:rPr>
        <w:t>ی</w:t>
      </w:r>
      <w:r>
        <w:rPr>
          <w:rtl/>
          <w:lang w:bidi="fa-IR"/>
        </w:rPr>
        <w:t xml:space="preserve"> در </w:t>
      </w:r>
      <w:r>
        <w:rPr>
          <w:rFonts w:hint="cs"/>
          <w:rtl/>
          <w:lang w:bidi="fa-IR"/>
        </w:rPr>
        <w:t>ی</w:t>
      </w:r>
      <w:r>
        <w:rPr>
          <w:rFonts w:hint="eastAsia"/>
          <w:rtl/>
          <w:lang w:bidi="fa-IR"/>
        </w:rPr>
        <w:t>اتاقانها</w:t>
      </w:r>
      <w:r>
        <w:rPr>
          <w:rtl/>
          <w:lang w:bidi="fa-IR"/>
        </w:rPr>
        <w:t xml:space="preserve"> انجام شده است. ا</w:t>
      </w:r>
      <w:r>
        <w:rPr>
          <w:rFonts w:hint="cs"/>
          <w:rtl/>
          <w:lang w:bidi="fa-IR"/>
        </w:rPr>
        <w:t>ی</w:t>
      </w:r>
      <w:r>
        <w:rPr>
          <w:rFonts w:hint="eastAsia"/>
          <w:rtl/>
          <w:lang w:bidi="fa-IR"/>
        </w:rPr>
        <w:t>ن</w:t>
      </w:r>
      <w:r>
        <w:rPr>
          <w:rtl/>
          <w:lang w:bidi="fa-IR"/>
        </w:rPr>
        <w:t xml:space="preserve"> فعال</w:t>
      </w:r>
      <w:r>
        <w:rPr>
          <w:rFonts w:hint="cs"/>
          <w:rtl/>
          <w:lang w:bidi="fa-IR"/>
        </w:rPr>
        <w:t>ی</w:t>
      </w:r>
      <w:r>
        <w:rPr>
          <w:rFonts w:hint="eastAsia"/>
          <w:rtl/>
          <w:lang w:bidi="fa-IR"/>
        </w:rPr>
        <w:t>ت</w:t>
      </w:r>
      <w:r>
        <w:rPr>
          <w:rtl/>
          <w:lang w:bidi="fa-IR"/>
        </w:rPr>
        <w:t xml:space="preserve"> با مطالعه چگونگ</w:t>
      </w:r>
      <w:r>
        <w:rPr>
          <w:rFonts w:hint="cs"/>
          <w:rtl/>
          <w:lang w:bidi="fa-IR"/>
        </w:rPr>
        <w:t>ی</w:t>
      </w:r>
      <w:r>
        <w:rPr>
          <w:rtl/>
          <w:lang w:bidi="fa-IR"/>
        </w:rPr>
        <w:t xml:space="preserve"> تغ</w:t>
      </w:r>
      <w:r>
        <w:rPr>
          <w:rFonts w:hint="cs"/>
          <w:rtl/>
          <w:lang w:bidi="fa-IR"/>
        </w:rPr>
        <w:t>یی</w:t>
      </w:r>
      <w:r>
        <w:rPr>
          <w:rFonts w:hint="eastAsia"/>
          <w:rtl/>
          <w:lang w:bidi="fa-IR"/>
        </w:rPr>
        <w:t>ر</w:t>
      </w:r>
      <w:r>
        <w:rPr>
          <w:rtl/>
          <w:lang w:bidi="fa-IR"/>
        </w:rPr>
        <w:t xml:space="preserve"> در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گر</w:t>
      </w:r>
      <w:r>
        <w:rPr>
          <w:rFonts w:hint="cs"/>
          <w:rtl/>
          <w:lang w:bidi="fa-IR"/>
        </w:rPr>
        <w:t>ی</w:t>
      </w:r>
      <w:r>
        <w:rPr>
          <w:rFonts w:hint="eastAsia"/>
          <w:rtl/>
          <w:lang w:bidi="fa-IR"/>
        </w:rPr>
        <w:t>س</w:t>
      </w:r>
      <w:r>
        <w:rPr>
          <w:rtl/>
          <w:lang w:bidi="fa-IR"/>
        </w:rPr>
        <w:t xml:space="preserve"> انجام شد که م</w:t>
      </w:r>
      <w:r>
        <w:rPr>
          <w:rFonts w:hint="cs"/>
          <w:rtl/>
          <w:lang w:bidi="fa-IR"/>
        </w:rPr>
        <w:t>ی</w:t>
      </w:r>
      <w:r>
        <w:rPr>
          <w:rFonts w:hint="eastAsia"/>
          <w:rtl/>
          <w:lang w:bidi="fa-IR"/>
        </w:rPr>
        <w:t>تواندارتعاش</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غلتک</w:t>
      </w:r>
      <w:r>
        <w:rPr>
          <w:rFonts w:hint="cs"/>
          <w:rtl/>
          <w:lang w:bidi="fa-IR"/>
        </w:rPr>
        <w:t>ی</w:t>
      </w:r>
      <w:r>
        <w:rPr>
          <w:rtl/>
          <w:lang w:bidi="fa-IR"/>
        </w:rPr>
        <w:t xml:space="preserve"> را بوس</w:t>
      </w:r>
      <w:r>
        <w:rPr>
          <w:rFonts w:hint="cs"/>
          <w:rtl/>
          <w:lang w:bidi="fa-IR"/>
        </w:rPr>
        <w:t>ی</w:t>
      </w:r>
      <w:r>
        <w:rPr>
          <w:rtl/>
          <w:lang w:bidi="fa-IR"/>
        </w:rPr>
        <w:t>له روش کارها</w:t>
      </w:r>
      <w:r>
        <w:rPr>
          <w:rFonts w:hint="cs"/>
          <w:rtl/>
          <w:lang w:bidi="fa-IR"/>
        </w:rPr>
        <w:t>ی</w:t>
      </w:r>
      <w:r>
        <w:rPr>
          <w:rtl/>
          <w:lang w:bidi="fa-IR"/>
        </w:rPr>
        <w:t xml:space="preserve"> اساس</w:t>
      </w:r>
      <w:r>
        <w:rPr>
          <w:rFonts w:hint="cs"/>
          <w:rtl/>
          <w:lang w:bidi="fa-IR"/>
        </w:rPr>
        <w:t>ی</w:t>
      </w:r>
      <w:r>
        <w:rPr>
          <w:rtl/>
          <w:lang w:bidi="fa-IR"/>
        </w:rPr>
        <w:t xml:space="preserve"> آنال</w:t>
      </w:r>
      <w:r>
        <w:rPr>
          <w:rFonts w:hint="cs"/>
          <w:rtl/>
          <w:lang w:bidi="fa-IR"/>
        </w:rPr>
        <w:t>ی</w:t>
      </w:r>
      <w:r>
        <w:rPr>
          <w:rFonts w:hint="eastAsia"/>
          <w:rtl/>
          <w:lang w:bidi="fa-IR"/>
        </w:rPr>
        <w:t>ز</w:t>
      </w:r>
      <w:r>
        <w:rPr>
          <w:rtl/>
          <w:lang w:bidi="fa-IR"/>
        </w:rPr>
        <w:t xml:space="preserve"> ارتعاش تحت تاث</w:t>
      </w:r>
      <w:r>
        <w:rPr>
          <w:rFonts w:hint="cs"/>
          <w:rtl/>
          <w:lang w:bidi="fa-IR"/>
        </w:rPr>
        <w:t>ی</w:t>
      </w:r>
      <w:r>
        <w:rPr>
          <w:rFonts w:hint="eastAsia"/>
          <w:rtl/>
          <w:lang w:bidi="fa-IR"/>
        </w:rPr>
        <w:t>ر</w:t>
      </w:r>
      <w:r>
        <w:rPr>
          <w:rtl/>
          <w:lang w:bidi="fa-IR"/>
        </w:rPr>
        <w:t xml:space="preserve"> قرار دهد.</w:t>
      </w:r>
    </w:p>
    <w:p w14:paraId="69DB58A3" w14:textId="256A486A" w:rsidR="00E348B8" w:rsidRPr="005149A9" w:rsidRDefault="0066108C" w:rsidP="00E348B8">
      <w:pPr>
        <w:pStyle w:val="a8"/>
        <w:spacing w:line="360" w:lineRule="auto"/>
        <w:jc w:val="both"/>
        <w:rPr>
          <w:lang w:bidi="fa-IR"/>
        </w:rPr>
      </w:pPr>
      <w:r w:rsidRPr="005149A9">
        <w:rPr>
          <w:rtl/>
          <w:lang w:bidi="fa-IR"/>
        </w:rPr>
        <w:tab/>
      </w:r>
    </w:p>
    <w:p w14:paraId="107D6065" w14:textId="77777777" w:rsidR="00C04CB9" w:rsidRDefault="007504DA" w:rsidP="00C04CB9">
      <w:pPr>
        <w:pStyle w:val="a8"/>
        <w:spacing w:line="360" w:lineRule="auto"/>
        <w:jc w:val="both"/>
        <w:rPr>
          <w:rtl/>
          <w:lang w:bidi="fa-IR"/>
        </w:rPr>
      </w:pPr>
      <w:r w:rsidRPr="005149A9">
        <w:rPr>
          <w:rFonts w:hint="cs"/>
          <w:rtl/>
          <w:lang w:bidi="fa-IR"/>
        </w:rPr>
        <w:lastRenderedPageBreak/>
        <w:t xml:space="preserve"> </w:t>
      </w:r>
      <w:r w:rsidR="00C04CB9">
        <w:rPr>
          <w:rFonts w:hint="cs"/>
          <w:rtl/>
          <w:lang w:bidi="fa-IR"/>
        </w:rPr>
        <w:t>ی</w:t>
      </w:r>
      <w:r w:rsidR="00C04CB9">
        <w:rPr>
          <w:rFonts w:hint="eastAsia"/>
          <w:rtl/>
          <w:lang w:bidi="fa-IR"/>
        </w:rPr>
        <w:t>اتاقان</w:t>
      </w:r>
      <w:r w:rsidR="00C04CB9">
        <w:rPr>
          <w:rtl/>
          <w:lang w:bidi="fa-IR"/>
        </w:rPr>
        <w:t xml:space="preserve"> ها</w:t>
      </w:r>
      <w:r w:rsidR="00C04CB9">
        <w:rPr>
          <w:rFonts w:hint="cs"/>
          <w:rtl/>
          <w:lang w:bidi="fa-IR"/>
        </w:rPr>
        <w:t>ی</w:t>
      </w:r>
      <w:r w:rsidR="00C04CB9">
        <w:rPr>
          <w:rtl/>
          <w:lang w:bidi="fa-IR"/>
        </w:rPr>
        <w:t xml:space="preserve"> غلتک</w:t>
      </w:r>
      <w:r w:rsidR="00C04CB9">
        <w:rPr>
          <w:rFonts w:hint="cs"/>
          <w:rtl/>
          <w:lang w:bidi="fa-IR"/>
        </w:rPr>
        <w:t>ی</w:t>
      </w:r>
      <w:r w:rsidR="00C04CB9">
        <w:rPr>
          <w:rtl/>
          <w:lang w:bidi="fa-IR"/>
        </w:rPr>
        <w:t xml:space="preserve"> مطابق با تا</w:t>
      </w:r>
      <w:r w:rsidR="00C04CB9">
        <w:rPr>
          <w:rFonts w:hint="cs"/>
          <w:rtl/>
          <w:lang w:bidi="fa-IR"/>
        </w:rPr>
        <w:t>یی</w:t>
      </w:r>
      <w:r w:rsidR="00C04CB9">
        <w:rPr>
          <w:rFonts w:hint="eastAsia"/>
          <w:rtl/>
          <w:lang w:bidi="fa-IR"/>
        </w:rPr>
        <w:t>د</w:t>
      </w:r>
      <w:r w:rsidR="00C04CB9">
        <w:rPr>
          <w:rtl/>
          <w:lang w:bidi="fa-IR"/>
        </w:rPr>
        <w:t xml:space="preserve"> اختلافات موجود در پاسخ ارتعاش</w:t>
      </w:r>
      <w:r w:rsidR="00C04CB9">
        <w:rPr>
          <w:rFonts w:hint="cs"/>
          <w:rtl/>
          <w:lang w:bidi="fa-IR"/>
        </w:rPr>
        <w:t>ی</w:t>
      </w:r>
      <w:r w:rsidR="00C04CB9">
        <w:rPr>
          <w:rtl/>
          <w:lang w:bidi="fa-IR"/>
        </w:rPr>
        <w:t xml:space="preserve"> آزما</w:t>
      </w:r>
      <w:r w:rsidR="00C04CB9">
        <w:rPr>
          <w:rFonts w:hint="cs"/>
          <w:rtl/>
          <w:lang w:bidi="fa-IR"/>
        </w:rPr>
        <w:t>ی</w:t>
      </w:r>
      <w:r w:rsidR="00C04CB9">
        <w:rPr>
          <w:rFonts w:hint="eastAsia"/>
          <w:rtl/>
          <w:lang w:bidi="fa-IR"/>
        </w:rPr>
        <w:t>ش</w:t>
      </w:r>
      <w:r w:rsidR="00C04CB9">
        <w:rPr>
          <w:rtl/>
          <w:lang w:bidi="fa-IR"/>
        </w:rPr>
        <w:t xml:space="preserve"> م</w:t>
      </w:r>
      <w:r w:rsidR="00C04CB9">
        <w:rPr>
          <w:rFonts w:hint="cs"/>
          <w:rtl/>
          <w:lang w:bidi="fa-IR"/>
        </w:rPr>
        <w:t>ی</w:t>
      </w:r>
      <w:r w:rsidR="00C04CB9">
        <w:rPr>
          <w:rFonts w:hint="eastAsia"/>
          <w:rtl/>
          <w:lang w:bidi="fa-IR"/>
        </w:rPr>
        <w:t>شوند</w:t>
      </w:r>
      <w:r w:rsidR="00C04CB9">
        <w:rPr>
          <w:rtl/>
          <w:lang w:bidi="fa-IR"/>
        </w:rPr>
        <w:t xml:space="preserve"> که ا</w:t>
      </w:r>
      <w:r w:rsidR="00C04CB9">
        <w:rPr>
          <w:rFonts w:hint="cs"/>
          <w:rtl/>
          <w:lang w:bidi="fa-IR"/>
        </w:rPr>
        <w:t>ی</w:t>
      </w:r>
      <w:r w:rsidR="00C04CB9">
        <w:rPr>
          <w:rFonts w:hint="eastAsia"/>
          <w:rtl/>
          <w:lang w:bidi="fa-IR"/>
        </w:rPr>
        <w:t>ن</w:t>
      </w:r>
      <w:r w:rsidR="00C04CB9">
        <w:rPr>
          <w:rtl/>
          <w:lang w:bidi="fa-IR"/>
        </w:rPr>
        <w:t xml:space="preserve"> هنگام</w:t>
      </w:r>
      <w:r w:rsidR="00C04CB9">
        <w:rPr>
          <w:rFonts w:hint="cs"/>
          <w:rtl/>
          <w:lang w:bidi="fa-IR"/>
        </w:rPr>
        <w:t>ی</w:t>
      </w:r>
      <w:r w:rsidR="00C04CB9">
        <w:rPr>
          <w:rtl/>
          <w:lang w:bidi="fa-IR"/>
        </w:rPr>
        <w:t xml:space="preserve"> است که با روغن ها</w:t>
      </w:r>
      <w:r w:rsidR="00C04CB9">
        <w:rPr>
          <w:rFonts w:hint="cs"/>
          <w:rtl/>
          <w:lang w:bidi="fa-IR"/>
        </w:rPr>
        <w:t>ی</w:t>
      </w:r>
      <w:r w:rsidR="00C04CB9">
        <w:rPr>
          <w:rtl/>
          <w:lang w:bidi="fa-IR"/>
        </w:rPr>
        <w:t xml:space="preserve"> دارا</w:t>
      </w:r>
      <w:r w:rsidR="00C04CB9">
        <w:rPr>
          <w:rFonts w:hint="cs"/>
          <w:rtl/>
          <w:lang w:bidi="fa-IR"/>
        </w:rPr>
        <w:t>ی</w:t>
      </w:r>
      <w:r w:rsidR="00C04CB9">
        <w:rPr>
          <w:rtl/>
          <w:lang w:bidi="fa-IR"/>
        </w:rPr>
        <w:t xml:space="preserve"> و</w:t>
      </w:r>
      <w:r w:rsidR="00C04CB9">
        <w:rPr>
          <w:rFonts w:hint="cs"/>
          <w:rtl/>
          <w:lang w:bidi="fa-IR"/>
        </w:rPr>
        <w:t>ی</w:t>
      </w:r>
      <w:r w:rsidR="00C04CB9">
        <w:rPr>
          <w:rFonts w:hint="eastAsia"/>
          <w:rtl/>
          <w:lang w:bidi="fa-IR"/>
        </w:rPr>
        <w:t>سکوز</w:t>
      </w:r>
      <w:r w:rsidR="00C04CB9">
        <w:rPr>
          <w:rFonts w:hint="cs"/>
          <w:rtl/>
          <w:lang w:bidi="fa-IR"/>
        </w:rPr>
        <w:t>ی</w:t>
      </w:r>
      <w:r w:rsidR="00C04CB9">
        <w:rPr>
          <w:rFonts w:hint="eastAsia"/>
          <w:rtl/>
          <w:lang w:bidi="fa-IR"/>
        </w:rPr>
        <w:t>ته</w:t>
      </w:r>
      <w:r w:rsidR="00C04CB9">
        <w:rPr>
          <w:rtl/>
          <w:lang w:bidi="fa-IR"/>
        </w:rPr>
        <w:t xml:space="preserve"> مختلف گر</w:t>
      </w:r>
      <w:r w:rsidR="00C04CB9">
        <w:rPr>
          <w:rFonts w:hint="cs"/>
          <w:rtl/>
          <w:lang w:bidi="fa-IR"/>
        </w:rPr>
        <w:t>ی</w:t>
      </w:r>
      <w:r w:rsidR="00C04CB9">
        <w:rPr>
          <w:rFonts w:hint="eastAsia"/>
          <w:rtl/>
          <w:lang w:bidi="fa-IR"/>
        </w:rPr>
        <w:t>سکار</w:t>
      </w:r>
      <w:r w:rsidR="00C04CB9">
        <w:rPr>
          <w:rFonts w:hint="cs"/>
          <w:rtl/>
          <w:lang w:bidi="fa-IR"/>
        </w:rPr>
        <w:t>ی</w:t>
      </w:r>
      <w:r w:rsidR="00C04CB9">
        <w:rPr>
          <w:rtl/>
          <w:lang w:bidi="fa-IR"/>
        </w:rPr>
        <w:t xml:space="preserve"> شوند. عملکرد ارتعاش</w:t>
      </w:r>
      <w:r w:rsidR="00C04CB9">
        <w:rPr>
          <w:rFonts w:hint="cs"/>
          <w:rtl/>
          <w:lang w:bidi="fa-IR"/>
        </w:rPr>
        <w:t>ی</w:t>
      </w:r>
      <w:r w:rsidR="00C04CB9">
        <w:rPr>
          <w:rtl/>
          <w:lang w:bidi="fa-IR"/>
        </w:rPr>
        <w:t xml:space="preserve"> در 2 باند فرکانس</w:t>
      </w:r>
      <w:r w:rsidR="00C04CB9">
        <w:rPr>
          <w:rFonts w:hint="cs"/>
          <w:rtl/>
          <w:lang w:bidi="fa-IR"/>
        </w:rPr>
        <w:t>ی</w:t>
      </w:r>
      <w:r w:rsidR="00C04CB9">
        <w:rPr>
          <w:rtl/>
          <w:lang w:bidi="fa-IR"/>
        </w:rPr>
        <w:t xml:space="preserve"> اصل</w:t>
      </w:r>
      <w:r w:rsidR="00C04CB9">
        <w:rPr>
          <w:rFonts w:hint="cs"/>
          <w:rtl/>
          <w:lang w:bidi="fa-IR"/>
        </w:rPr>
        <w:t>ی</w:t>
      </w:r>
      <w:r w:rsidR="00C04CB9">
        <w:rPr>
          <w:rtl/>
          <w:lang w:bidi="fa-IR"/>
        </w:rPr>
        <w:t xml:space="preserve"> با استفاده از پارامتر تر</w:t>
      </w:r>
      <w:r w:rsidR="00C04CB9">
        <w:rPr>
          <w:rFonts w:hint="cs"/>
          <w:rtl/>
          <w:lang w:bidi="fa-IR"/>
        </w:rPr>
        <w:t>ی</w:t>
      </w:r>
      <w:r w:rsidR="00C04CB9">
        <w:rPr>
          <w:rFonts w:hint="eastAsia"/>
          <w:rtl/>
          <w:lang w:bidi="fa-IR"/>
        </w:rPr>
        <w:t>بولوژ</w:t>
      </w:r>
      <w:r w:rsidR="00C04CB9">
        <w:rPr>
          <w:rFonts w:hint="cs"/>
          <w:rtl/>
          <w:lang w:bidi="fa-IR"/>
        </w:rPr>
        <w:t>ی</w:t>
      </w:r>
      <w:r w:rsidR="00C04CB9">
        <w:rPr>
          <w:rFonts w:hint="eastAsia"/>
          <w:rtl/>
          <w:lang w:bidi="fa-IR"/>
        </w:rPr>
        <w:t>ک</w:t>
      </w:r>
      <w:r w:rsidR="00C04CB9">
        <w:rPr>
          <w:rFonts w:hint="cs"/>
          <w:rtl/>
          <w:lang w:bidi="fa-IR"/>
        </w:rPr>
        <w:t>ی</w:t>
      </w:r>
      <w:r w:rsidR="00C04CB9">
        <w:rPr>
          <w:rtl/>
          <w:lang w:bidi="fa-IR"/>
        </w:rPr>
        <w:t>(فاکتور</w:t>
      </w:r>
      <w:r w:rsidR="00C04CB9">
        <w:rPr>
          <w:lang w:bidi="fa-IR"/>
        </w:rPr>
        <w:t>λ</w:t>
      </w:r>
      <w:r w:rsidR="00C04CB9">
        <w:rPr>
          <w:rtl/>
          <w:lang w:bidi="fa-IR"/>
        </w:rPr>
        <w:t>) مورد مطالعه قرار گرفت.</w:t>
      </w:r>
    </w:p>
    <w:p w14:paraId="34E7BF89" w14:textId="77777777" w:rsidR="00C04CB9" w:rsidRDefault="00C04CB9" w:rsidP="00C04CB9">
      <w:pPr>
        <w:pStyle w:val="a8"/>
        <w:spacing w:line="360" w:lineRule="auto"/>
        <w:jc w:val="both"/>
        <w:rPr>
          <w:rtl/>
          <w:lang w:bidi="fa-IR"/>
        </w:rPr>
      </w:pPr>
      <w:r>
        <w:rPr>
          <w:rFonts w:hint="eastAsia"/>
          <w:rtl/>
          <w:lang w:bidi="fa-IR"/>
        </w:rPr>
        <w:t>نتا</w:t>
      </w:r>
      <w:r>
        <w:rPr>
          <w:rFonts w:hint="cs"/>
          <w:rtl/>
          <w:lang w:bidi="fa-IR"/>
        </w:rPr>
        <w:t>ی</w:t>
      </w:r>
      <w:r>
        <w:rPr>
          <w:rFonts w:hint="eastAsia"/>
          <w:rtl/>
          <w:lang w:bidi="fa-IR"/>
        </w:rPr>
        <w:t>ج</w:t>
      </w:r>
      <w:r>
        <w:rPr>
          <w:rtl/>
          <w:lang w:bidi="fa-IR"/>
        </w:rPr>
        <w:t xml:space="preserve"> اصل</w:t>
      </w:r>
      <w:r>
        <w:rPr>
          <w:rFonts w:hint="cs"/>
          <w:rtl/>
          <w:lang w:bidi="fa-IR"/>
        </w:rPr>
        <w:t>ی</w:t>
      </w:r>
      <w:r>
        <w:rPr>
          <w:rtl/>
          <w:lang w:bidi="fa-IR"/>
        </w:rPr>
        <w:t xml:space="preserve"> عبارتند از:</w:t>
      </w:r>
    </w:p>
    <w:p w14:paraId="39ABB121" w14:textId="77777777" w:rsidR="00C04CB9" w:rsidRDefault="00C04CB9" w:rsidP="00C04CB9">
      <w:pPr>
        <w:pStyle w:val="a8"/>
        <w:spacing w:line="360" w:lineRule="auto"/>
        <w:jc w:val="both"/>
        <w:rPr>
          <w:rtl/>
          <w:lang w:bidi="fa-IR"/>
        </w:rPr>
      </w:pPr>
      <w:r>
        <w:rPr>
          <w:rtl/>
          <w:lang w:bidi="fa-IR"/>
        </w:rPr>
        <w:t>-</w:t>
      </w:r>
      <w:r>
        <w:rPr>
          <w:rtl/>
          <w:lang w:bidi="fa-IR"/>
        </w:rPr>
        <w:tab/>
        <w:t>تغ</w:t>
      </w:r>
      <w:r>
        <w:rPr>
          <w:rFonts w:hint="cs"/>
          <w:rtl/>
          <w:lang w:bidi="fa-IR"/>
        </w:rPr>
        <w:t>یی</w:t>
      </w:r>
      <w:r>
        <w:rPr>
          <w:rFonts w:hint="eastAsia"/>
          <w:rtl/>
          <w:lang w:bidi="fa-IR"/>
        </w:rPr>
        <w:t>رات</w:t>
      </w:r>
      <w:r>
        <w:rPr>
          <w:rtl/>
          <w:lang w:bidi="fa-IR"/>
        </w:rPr>
        <w:t xml:space="preserve"> در روش گر</w:t>
      </w:r>
      <w:r>
        <w:rPr>
          <w:rFonts w:hint="cs"/>
          <w:rtl/>
          <w:lang w:bidi="fa-IR"/>
        </w:rPr>
        <w:t>ی</w:t>
      </w:r>
      <w:r>
        <w:rPr>
          <w:rFonts w:hint="eastAsia"/>
          <w:rtl/>
          <w:lang w:bidi="fa-IR"/>
        </w:rPr>
        <w:t>سکار</w:t>
      </w:r>
      <w:r>
        <w:rPr>
          <w:rFonts w:hint="cs"/>
          <w:rtl/>
          <w:lang w:bidi="fa-IR"/>
        </w:rPr>
        <w:t>ی</w:t>
      </w:r>
      <w:r>
        <w:rPr>
          <w:rtl/>
          <w:lang w:bidi="fa-IR"/>
        </w:rPr>
        <w:t xml:space="preserve">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غلتک</w:t>
      </w:r>
      <w:r>
        <w:rPr>
          <w:rFonts w:hint="cs"/>
          <w:rtl/>
          <w:lang w:bidi="fa-IR"/>
        </w:rPr>
        <w:t>ی</w:t>
      </w:r>
      <w:r>
        <w:rPr>
          <w:rtl/>
          <w:lang w:bidi="fa-IR"/>
        </w:rPr>
        <w:t xml:space="preserve"> که منجر به تغ</w:t>
      </w:r>
      <w:r>
        <w:rPr>
          <w:rFonts w:hint="cs"/>
          <w:rtl/>
          <w:lang w:bidi="fa-IR"/>
        </w:rPr>
        <w:t>یی</w:t>
      </w:r>
      <w:r>
        <w:rPr>
          <w:rFonts w:hint="eastAsia"/>
          <w:rtl/>
          <w:lang w:bidi="fa-IR"/>
        </w:rPr>
        <w:t>ر</w:t>
      </w:r>
      <w:r>
        <w:rPr>
          <w:rtl/>
          <w:lang w:bidi="fa-IR"/>
        </w:rPr>
        <w:t xml:space="preserve"> در درجه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روغن م</w:t>
      </w:r>
      <w:r>
        <w:rPr>
          <w:rFonts w:hint="cs"/>
          <w:rtl/>
          <w:lang w:bidi="fa-IR"/>
        </w:rPr>
        <w:t>ی</w:t>
      </w:r>
      <w:r>
        <w:rPr>
          <w:rtl/>
          <w:lang w:bidi="fa-IR"/>
        </w:rPr>
        <w:t xml:space="preserve"> گردد که م</w:t>
      </w:r>
      <w:r>
        <w:rPr>
          <w:rFonts w:hint="cs"/>
          <w:rtl/>
          <w:lang w:bidi="fa-IR"/>
        </w:rPr>
        <w:t>ی</w:t>
      </w:r>
      <w:r>
        <w:rPr>
          <w:rFonts w:hint="eastAsia"/>
          <w:rtl/>
          <w:lang w:bidi="fa-IR"/>
        </w:rPr>
        <w:t>تواند</w:t>
      </w:r>
      <w:r>
        <w:rPr>
          <w:rtl/>
          <w:lang w:bidi="fa-IR"/>
        </w:rPr>
        <w:t xml:space="preserve"> بوس</w:t>
      </w:r>
      <w:r>
        <w:rPr>
          <w:rFonts w:hint="cs"/>
          <w:rtl/>
          <w:lang w:bidi="fa-IR"/>
        </w:rPr>
        <w:t>ی</w:t>
      </w:r>
      <w:r>
        <w:rPr>
          <w:rFonts w:hint="eastAsia"/>
          <w:rtl/>
          <w:lang w:bidi="fa-IR"/>
        </w:rPr>
        <w:t>له</w:t>
      </w:r>
      <w:r>
        <w:rPr>
          <w:rtl/>
          <w:lang w:bidi="fa-IR"/>
        </w:rPr>
        <w:t xml:space="preserve"> تنظ</w:t>
      </w:r>
      <w:r>
        <w:rPr>
          <w:rFonts w:hint="cs"/>
          <w:rtl/>
          <w:lang w:bidi="fa-IR"/>
        </w:rPr>
        <w:t>ی</w:t>
      </w:r>
      <w:r>
        <w:rPr>
          <w:rFonts w:hint="eastAsia"/>
          <w:rtl/>
          <w:lang w:bidi="fa-IR"/>
        </w:rPr>
        <w:t>م</w:t>
      </w:r>
      <w:r>
        <w:rPr>
          <w:rtl/>
          <w:lang w:bidi="fa-IR"/>
        </w:rPr>
        <w:t xml:space="preserve"> ارتعاش آشکار شود. در آزما</w:t>
      </w:r>
      <w:r>
        <w:rPr>
          <w:rFonts w:hint="cs"/>
          <w:rtl/>
          <w:lang w:bidi="fa-IR"/>
        </w:rPr>
        <w:t>ی</w:t>
      </w:r>
      <w:r>
        <w:rPr>
          <w:rFonts w:hint="eastAsia"/>
          <w:rtl/>
          <w:lang w:bidi="fa-IR"/>
        </w:rPr>
        <w:t>شات</w:t>
      </w:r>
      <w:r>
        <w:rPr>
          <w:rtl/>
          <w:lang w:bidi="fa-IR"/>
        </w:rPr>
        <w:t xml:space="preserve"> با درجه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w:t>
      </w:r>
      <w:r>
        <w:rPr>
          <w:lang w:bidi="fa-IR"/>
        </w:rPr>
        <w:t>ISO32</w:t>
      </w:r>
      <w:r>
        <w:rPr>
          <w:rtl/>
          <w:lang w:bidi="fa-IR"/>
        </w:rPr>
        <w:t xml:space="preserve">، </w:t>
      </w:r>
      <w:r>
        <w:rPr>
          <w:lang w:bidi="fa-IR"/>
        </w:rPr>
        <w:t>ISO68</w:t>
      </w:r>
      <w:r>
        <w:rPr>
          <w:rtl/>
          <w:lang w:bidi="fa-IR"/>
        </w:rPr>
        <w:t>، روش گر</w:t>
      </w:r>
      <w:r>
        <w:rPr>
          <w:rFonts w:hint="cs"/>
          <w:rtl/>
          <w:lang w:bidi="fa-IR"/>
        </w:rPr>
        <w:t>ی</w:t>
      </w:r>
      <w:r>
        <w:rPr>
          <w:rFonts w:hint="eastAsia"/>
          <w:rtl/>
          <w:lang w:bidi="fa-IR"/>
        </w:rPr>
        <w:t>سکار</w:t>
      </w:r>
      <w:r>
        <w:rPr>
          <w:rFonts w:hint="cs"/>
          <w:rtl/>
          <w:lang w:bidi="fa-IR"/>
        </w:rPr>
        <w:t>ی</w:t>
      </w:r>
      <w:r>
        <w:rPr>
          <w:rtl/>
          <w:lang w:bidi="fa-IR"/>
        </w:rPr>
        <w:t xml:space="preserve"> عبارت بود از نوع لا</w:t>
      </w:r>
      <w:r>
        <w:rPr>
          <w:rFonts w:hint="cs"/>
          <w:rtl/>
          <w:lang w:bidi="fa-IR"/>
        </w:rPr>
        <w:t>ی</w:t>
      </w:r>
      <w:r>
        <w:rPr>
          <w:rFonts w:hint="eastAsia"/>
          <w:rtl/>
          <w:lang w:bidi="fa-IR"/>
        </w:rPr>
        <w:t>ه</w:t>
      </w:r>
      <w:r>
        <w:rPr>
          <w:rtl/>
          <w:lang w:bidi="fa-IR"/>
        </w:rPr>
        <w:t xml:space="preserve"> کامل. با درجه </w:t>
      </w:r>
      <w:r>
        <w:rPr>
          <w:lang w:bidi="fa-IR"/>
        </w:rPr>
        <w:t>ISO10</w:t>
      </w:r>
      <w:r>
        <w:rPr>
          <w:rtl/>
          <w:lang w:bidi="fa-IR"/>
        </w:rPr>
        <w:t>، روش گر</w:t>
      </w:r>
      <w:r>
        <w:rPr>
          <w:rFonts w:hint="cs"/>
          <w:rtl/>
          <w:lang w:bidi="fa-IR"/>
        </w:rPr>
        <w:t>ی</w:t>
      </w:r>
      <w:r>
        <w:rPr>
          <w:rFonts w:hint="eastAsia"/>
          <w:rtl/>
          <w:lang w:bidi="fa-IR"/>
        </w:rPr>
        <w:t>سکار</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نزد</w:t>
      </w:r>
      <w:r>
        <w:rPr>
          <w:rFonts w:hint="cs"/>
          <w:rtl/>
          <w:lang w:bidi="fa-IR"/>
        </w:rPr>
        <w:t>ی</w:t>
      </w:r>
      <w:r>
        <w:rPr>
          <w:rFonts w:hint="eastAsia"/>
          <w:rtl/>
          <w:lang w:bidi="fa-IR"/>
        </w:rPr>
        <w:t>ک</w:t>
      </w:r>
      <w:r>
        <w:rPr>
          <w:rtl/>
          <w:lang w:bidi="fa-IR"/>
        </w:rPr>
        <w:t xml:space="preserve"> به نوع مخلوط شده بود.</w:t>
      </w:r>
    </w:p>
    <w:p w14:paraId="0AB707F9" w14:textId="77777777" w:rsidR="00C04CB9" w:rsidRDefault="00C04CB9" w:rsidP="00C04CB9">
      <w:pPr>
        <w:pStyle w:val="a8"/>
        <w:spacing w:line="360" w:lineRule="auto"/>
        <w:jc w:val="both"/>
        <w:rPr>
          <w:rtl/>
          <w:lang w:bidi="fa-IR"/>
        </w:rPr>
      </w:pPr>
      <w:r>
        <w:rPr>
          <w:rtl/>
          <w:lang w:bidi="fa-IR"/>
        </w:rPr>
        <w:t>-</w:t>
      </w:r>
      <w:r>
        <w:rPr>
          <w:rtl/>
          <w:lang w:bidi="fa-IR"/>
        </w:rPr>
        <w:tab/>
        <w:t>تغ</w:t>
      </w:r>
      <w:r>
        <w:rPr>
          <w:rFonts w:hint="cs"/>
          <w:rtl/>
          <w:lang w:bidi="fa-IR"/>
        </w:rPr>
        <w:t>یی</w:t>
      </w:r>
      <w:r>
        <w:rPr>
          <w:rFonts w:hint="eastAsia"/>
          <w:rtl/>
          <w:lang w:bidi="fa-IR"/>
        </w:rPr>
        <w:t>رات</w:t>
      </w:r>
      <w:r>
        <w:rPr>
          <w:rtl/>
          <w:lang w:bidi="fa-IR"/>
        </w:rPr>
        <w:t xml:space="preserve"> در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زوغن در </w:t>
      </w:r>
      <w:r>
        <w:rPr>
          <w:rFonts w:hint="cs"/>
          <w:rtl/>
          <w:lang w:bidi="fa-IR"/>
        </w:rPr>
        <w:t>ی</w:t>
      </w:r>
      <w:r>
        <w:rPr>
          <w:rFonts w:hint="eastAsia"/>
          <w:rtl/>
          <w:lang w:bidi="fa-IR"/>
        </w:rPr>
        <w:t>اتاقان</w:t>
      </w:r>
      <w:r>
        <w:rPr>
          <w:rtl/>
          <w:lang w:bidi="fa-IR"/>
        </w:rPr>
        <w:t xml:space="preserve"> ها</w:t>
      </w:r>
      <w:r>
        <w:rPr>
          <w:rFonts w:hint="cs"/>
          <w:rtl/>
          <w:lang w:bidi="fa-IR"/>
        </w:rPr>
        <w:t>ی</w:t>
      </w:r>
      <w:r>
        <w:rPr>
          <w:rtl/>
          <w:lang w:bidi="fa-IR"/>
        </w:rPr>
        <w:t xml:space="preserve"> غلتک</w:t>
      </w:r>
      <w:r>
        <w:rPr>
          <w:rFonts w:hint="cs"/>
          <w:rtl/>
          <w:lang w:bidi="fa-IR"/>
        </w:rPr>
        <w:t>ی</w:t>
      </w:r>
      <w:r>
        <w:rPr>
          <w:rtl/>
          <w:lang w:bidi="fa-IR"/>
        </w:rPr>
        <w:t xml:space="preserve"> ناش</w:t>
      </w:r>
      <w:r>
        <w:rPr>
          <w:rFonts w:hint="cs"/>
          <w:rtl/>
          <w:lang w:bidi="fa-IR"/>
        </w:rPr>
        <w:t>ی</w:t>
      </w:r>
      <w:r>
        <w:rPr>
          <w:rtl/>
          <w:lang w:bidi="fa-IR"/>
        </w:rPr>
        <w:t xml:space="preserve"> از استفاده از روغن ها</w:t>
      </w:r>
      <w:r>
        <w:rPr>
          <w:rFonts w:hint="cs"/>
          <w:rtl/>
          <w:lang w:bidi="fa-IR"/>
        </w:rPr>
        <w:t>ی</w:t>
      </w:r>
      <w:r>
        <w:rPr>
          <w:rtl/>
          <w:lang w:bidi="fa-IR"/>
        </w:rPr>
        <w:t xml:space="preserve"> مختلف </w:t>
      </w:r>
      <w:r>
        <w:rPr>
          <w:rFonts w:hint="cs"/>
          <w:rtl/>
          <w:lang w:bidi="fa-IR"/>
        </w:rPr>
        <w:t>ی</w:t>
      </w:r>
      <w:r>
        <w:rPr>
          <w:rFonts w:hint="eastAsia"/>
          <w:rtl/>
          <w:lang w:bidi="fa-IR"/>
        </w:rPr>
        <w:t>ا</w:t>
      </w:r>
      <w:r>
        <w:rPr>
          <w:rtl/>
          <w:lang w:bidi="fa-IR"/>
        </w:rPr>
        <w:t xml:space="preserve"> درجه حرارت مختلف م</w:t>
      </w:r>
      <w:r>
        <w:rPr>
          <w:rFonts w:hint="cs"/>
          <w:rtl/>
          <w:lang w:bidi="fa-IR"/>
        </w:rPr>
        <w:t>ی</w:t>
      </w:r>
      <w:r>
        <w:rPr>
          <w:rFonts w:hint="eastAsia"/>
          <w:rtl/>
          <w:lang w:bidi="fa-IR"/>
        </w:rPr>
        <w:t>باشد</w:t>
      </w:r>
      <w:r>
        <w:rPr>
          <w:rtl/>
          <w:lang w:bidi="fa-IR"/>
        </w:rPr>
        <w:t xml:space="preserve"> که تنها ارتعاش </w:t>
      </w:r>
      <w:r>
        <w:rPr>
          <w:rFonts w:hint="cs"/>
          <w:rtl/>
          <w:lang w:bidi="fa-IR"/>
        </w:rPr>
        <w:t>ی</w:t>
      </w:r>
      <w:r>
        <w:rPr>
          <w:rFonts w:hint="eastAsia"/>
          <w:rtl/>
          <w:lang w:bidi="fa-IR"/>
        </w:rPr>
        <w:t>اتاقان</w:t>
      </w:r>
      <w:r>
        <w:rPr>
          <w:rtl/>
          <w:lang w:bidi="fa-IR"/>
        </w:rPr>
        <w:t xml:space="preserve"> را در باند </w:t>
      </w:r>
      <w:r>
        <w:rPr>
          <w:lang w:bidi="fa-IR"/>
        </w:rPr>
        <w:t>HF(600-10000Hz)</w:t>
      </w:r>
      <w:r>
        <w:rPr>
          <w:rtl/>
          <w:lang w:bidi="fa-IR"/>
        </w:rPr>
        <w:t xml:space="preserve"> تحت تاث</w:t>
      </w:r>
      <w:r>
        <w:rPr>
          <w:rFonts w:hint="cs"/>
          <w:rtl/>
          <w:lang w:bidi="fa-IR"/>
        </w:rPr>
        <w:t>ی</w:t>
      </w:r>
      <w:r>
        <w:rPr>
          <w:rFonts w:hint="eastAsia"/>
          <w:rtl/>
          <w:lang w:bidi="fa-IR"/>
        </w:rPr>
        <w:t>ر</w:t>
      </w:r>
      <w:r>
        <w:rPr>
          <w:rtl/>
          <w:lang w:bidi="fa-IR"/>
        </w:rPr>
        <w:t xml:space="preserve"> قرار م</w:t>
      </w:r>
      <w:r>
        <w:rPr>
          <w:rFonts w:hint="cs"/>
          <w:rtl/>
          <w:lang w:bidi="fa-IR"/>
        </w:rPr>
        <w:t>ی</w:t>
      </w:r>
      <w:r>
        <w:rPr>
          <w:rFonts w:hint="eastAsia"/>
          <w:rtl/>
          <w:lang w:bidi="fa-IR"/>
        </w:rPr>
        <w:t>دهد</w:t>
      </w:r>
      <w:r>
        <w:rPr>
          <w:rtl/>
          <w:lang w:bidi="fa-IR"/>
        </w:rPr>
        <w:t>.</w:t>
      </w:r>
    </w:p>
    <w:p w14:paraId="61B9A495" w14:textId="2AB98BCA" w:rsidR="007504DA" w:rsidRPr="005149A9" w:rsidRDefault="00C04CB9" w:rsidP="00C04CB9">
      <w:pPr>
        <w:pStyle w:val="a8"/>
        <w:spacing w:line="360" w:lineRule="auto"/>
        <w:jc w:val="both"/>
        <w:rPr>
          <w:rtl/>
          <w:lang w:bidi="fa-IR"/>
        </w:rPr>
        <w:sectPr w:rsidR="007504DA" w:rsidRPr="005149A9" w:rsidSect="00A072AB">
          <w:headerReference w:type="default" r:id="rId142"/>
          <w:footerReference w:type="default" r:id="rId143"/>
          <w:footnotePr>
            <w:numRestart w:val="eachPage"/>
          </w:footnotePr>
          <w:pgSz w:w="11906" w:h="16838" w:code="9"/>
          <w:pgMar w:top="1440" w:right="1440" w:bottom="1440" w:left="1440" w:header="1021" w:footer="1021" w:gutter="0"/>
          <w:cols w:space="708"/>
          <w:bidi/>
          <w:rtlGutter/>
          <w:docGrid w:linePitch="360"/>
        </w:sectPr>
      </w:pPr>
      <w:r>
        <w:rPr>
          <w:rtl/>
          <w:lang w:bidi="fa-IR"/>
        </w:rPr>
        <w:t>-</w:t>
      </w:r>
      <w:r>
        <w:rPr>
          <w:rtl/>
          <w:lang w:bidi="fa-IR"/>
        </w:rPr>
        <w:tab/>
        <w:t>رابطه ب</w:t>
      </w:r>
      <w:r>
        <w:rPr>
          <w:rFonts w:hint="cs"/>
          <w:rtl/>
          <w:lang w:bidi="fa-IR"/>
        </w:rPr>
        <w:t>ی</w:t>
      </w:r>
      <w:r>
        <w:rPr>
          <w:rFonts w:hint="eastAsia"/>
          <w:rtl/>
          <w:lang w:bidi="fa-IR"/>
        </w:rPr>
        <w:t>ن</w:t>
      </w:r>
      <w:r>
        <w:rPr>
          <w:rtl/>
          <w:lang w:bidi="fa-IR"/>
        </w:rPr>
        <w:t xml:space="preserve"> مقاد</w:t>
      </w:r>
      <w:r>
        <w:rPr>
          <w:rFonts w:hint="cs"/>
          <w:rtl/>
          <w:lang w:bidi="fa-IR"/>
        </w:rPr>
        <w:t>ی</w:t>
      </w:r>
      <w:r>
        <w:rPr>
          <w:rFonts w:hint="eastAsia"/>
          <w:rtl/>
          <w:lang w:bidi="fa-IR"/>
        </w:rPr>
        <w:t>ر</w:t>
      </w:r>
      <w:r>
        <w:rPr>
          <w:rtl/>
          <w:lang w:bidi="fa-IR"/>
        </w:rPr>
        <w:t xml:space="preserve"> ارتعاش</w:t>
      </w:r>
      <w:r>
        <w:rPr>
          <w:rFonts w:hint="cs"/>
          <w:rtl/>
          <w:lang w:bidi="fa-IR"/>
        </w:rPr>
        <w:t>ی</w:t>
      </w:r>
      <w:r>
        <w:rPr>
          <w:rtl/>
          <w:lang w:bidi="fa-IR"/>
        </w:rPr>
        <w:t xml:space="preserve"> </w:t>
      </w:r>
      <w:r>
        <w:rPr>
          <w:lang w:bidi="fa-IR"/>
        </w:rPr>
        <w:t>RMS</w:t>
      </w:r>
      <w:r>
        <w:rPr>
          <w:rtl/>
          <w:lang w:bidi="fa-IR"/>
        </w:rPr>
        <w:t xml:space="preserve"> در باند </w:t>
      </w:r>
      <w:r>
        <w:rPr>
          <w:lang w:bidi="fa-IR"/>
        </w:rPr>
        <w:t>HF</w:t>
      </w:r>
      <w:r>
        <w:rPr>
          <w:rtl/>
          <w:lang w:bidi="fa-IR"/>
        </w:rPr>
        <w:t xml:space="preserve"> و فاکتور </w:t>
      </w:r>
      <w:r>
        <w:rPr>
          <w:lang w:bidi="fa-IR"/>
        </w:rPr>
        <w:t>λ</w:t>
      </w:r>
      <w:r>
        <w:rPr>
          <w:rtl/>
          <w:lang w:bidi="fa-IR"/>
        </w:rPr>
        <w:t xml:space="preserve"> بدست آمد که بس</w:t>
      </w:r>
      <w:r>
        <w:rPr>
          <w:rFonts w:hint="cs"/>
          <w:rtl/>
          <w:lang w:bidi="fa-IR"/>
        </w:rPr>
        <w:t>ی</w:t>
      </w:r>
      <w:r>
        <w:rPr>
          <w:rFonts w:hint="eastAsia"/>
          <w:rtl/>
          <w:lang w:bidi="fa-IR"/>
        </w:rPr>
        <w:t>ار</w:t>
      </w:r>
      <w:r>
        <w:rPr>
          <w:rtl/>
          <w:lang w:bidi="fa-IR"/>
        </w:rPr>
        <w:t xml:space="preserve"> مشابه به منحن</w:t>
      </w:r>
      <w:r>
        <w:rPr>
          <w:rFonts w:hint="cs"/>
          <w:rtl/>
          <w:lang w:bidi="fa-IR"/>
        </w:rPr>
        <w:t>ی</w:t>
      </w:r>
      <w:r>
        <w:rPr>
          <w:rtl/>
          <w:lang w:bidi="fa-IR"/>
        </w:rPr>
        <w:t xml:space="preserve"> </w:t>
      </w:r>
      <w:r>
        <w:rPr>
          <w:lang w:bidi="fa-IR"/>
        </w:rPr>
        <w:t>stribeck</w:t>
      </w:r>
      <w:r>
        <w:rPr>
          <w:rtl/>
          <w:lang w:bidi="fa-IR"/>
        </w:rPr>
        <w:t xml:space="preserve"> استاندارد بود، و وابسته به ضر</w:t>
      </w:r>
      <w:r>
        <w:rPr>
          <w:rFonts w:hint="cs"/>
          <w:rtl/>
          <w:lang w:bidi="fa-IR"/>
        </w:rPr>
        <w:t>ی</w:t>
      </w:r>
      <w:r>
        <w:rPr>
          <w:rFonts w:hint="eastAsia"/>
          <w:rtl/>
          <w:lang w:bidi="fa-IR"/>
        </w:rPr>
        <w:t>ب</w:t>
      </w:r>
      <w:r>
        <w:rPr>
          <w:rtl/>
          <w:lang w:bidi="fa-IR"/>
        </w:rPr>
        <w:t xml:space="preserve"> اصطکاک همراه با فاکتور </w:t>
      </w:r>
      <w:r>
        <w:rPr>
          <w:lang w:bidi="fa-IR"/>
        </w:rPr>
        <w:t>λ</w:t>
      </w:r>
      <w:r>
        <w:rPr>
          <w:rtl/>
          <w:lang w:bidi="fa-IR"/>
        </w:rPr>
        <w:t xml:space="preserve"> بود که در ا</w:t>
      </w:r>
      <w:r>
        <w:rPr>
          <w:rFonts w:hint="cs"/>
          <w:rtl/>
          <w:lang w:bidi="fa-IR"/>
        </w:rPr>
        <w:t>ی</w:t>
      </w:r>
      <w:r>
        <w:rPr>
          <w:rFonts w:hint="eastAsia"/>
          <w:rtl/>
          <w:lang w:bidi="fa-IR"/>
        </w:rPr>
        <w:t>ن</w:t>
      </w:r>
      <w:r>
        <w:rPr>
          <w:rtl/>
          <w:lang w:bidi="fa-IR"/>
        </w:rPr>
        <w:t xml:space="preserve"> مقاله برا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دارا</w:t>
      </w:r>
      <w:r>
        <w:rPr>
          <w:rFonts w:hint="cs"/>
          <w:rtl/>
          <w:lang w:bidi="fa-IR"/>
        </w:rPr>
        <w:t>ی</w:t>
      </w:r>
      <w:r>
        <w:rPr>
          <w:rtl/>
          <w:lang w:bidi="fa-IR"/>
        </w:rPr>
        <w:t xml:space="preserve"> روش </w:t>
      </w:r>
      <w:r>
        <w:rPr>
          <w:lang w:bidi="fa-IR"/>
        </w:rPr>
        <w:t>EHL</w:t>
      </w:r>
      <w:r>
        <w:rPr>
          <w:rtl/>
          <w:lang w:bidi="fa-IR"/>
        </w:rPr>
        <w:t xml:space="preserve"> </w:t>
      </w:r>
      <w:r>
        <w:rPr>
          <w:rFonts w:hint="cs"/>
          <w:rtl/>
          <w:lang w:bidi="fa-IR"/>
        </w:rPr>
        <w:t>ی</w:t>
      </w:r>
      <w:r>
        <w:rPr>
          <w:rFonts w:hint="eastAsia"/>
          <w:rtl/>
          <w:lang w:bidi="fa-IR"/>
        </w:rPr>
        <w:t>افت</w:t>
      </w:r>
      <w:r>
        <w:rPr>
          <w:rtl/>
          <w:lang w:bidi="fa-IR"/>
        </w:rPr>
        <w:t xml:space="preserve"> م</w:t>
      </w:r>
      <w:r>
        <w:rPr>
          <w:rFonts w:hint="cs"/>
          <w:rtl/>
          <w:lang w:bidi="fa-IR"/>
        </w:rPr>
        <w:t>ی</w:t>
      </w:r>
      <w:r>
        <w:rPr>
          <w:rFonts w:hint="eastAsia"/>
          <w:rtl/>
          <w:lang w:bidi="fa-IR"/>
        </w:rPr>
        <w:t>شود</w:t>
      </w:r>
      <w:r>
        <w:rPr>
          <w:rtl/>
          <w:lang w:bidi="fa-IR"/>
        </w:rPr>
        <w:t>.</w:t>
      </w:r>
    </w:p>
    <w:p w14:paraId="29EBCF9B" w14:textId="19B8D700" w:rsidR="00A072AB" w:rsidRPr="005149A9" w:rsidRDefault="00A072AB" w:rsidP="00A072AB">
      <w:pPr>
        <w:spacing w:line="360" w:lineRule="auto"/>
        <w:rPr>
          <w:rtl/>
          <w:lang w:bidi="fa-IR"/>
        </w:rPr>
      </w:pPr>
    </w:p>
    <w:p w14:paraId="5688413A" w14:textId="77777777" w:rsidR="00A072AB" w:rsidRPr="005149A9" w:rsidRDefault="00A072AB" w:rsidP="00A072AB">
      <w:pPr>
        <w:spacing w:line="360" w:lineRule="auto"/>
        <w:rPr>
          <w:rtl/>
        </w:rPr>
      </w:pPr>
    </w:p>
    <w:p w14:paraId="443B38B1" w14:textId="77777777" w:rsidR="00A072AB" w:rsidRPr="005149A9" w:rsidRDefault="00A072AB" w:rsidP="00A072AB">
      <w:pPr>
        <w:spacing w:line="360" w:lineRule="auto"/>
        <w:rPr>
          <w:rtl/>
        </w:rPr>
      </w:pPr>
    </w:p>
    <w:p w14:paraId="2EFACA59" w14:textId="77777777" w:rsidR="00A072AB" w:rsidRPr="005149A9" w:rsidRDefault="00A072AB" w:rsidP="00A072AB">
      <w:pPr>
        <w:spacing w:line="360" w:lineRule="auto"/>
        <w:rPr>
          <w:rtl/>
        </w:rPr>
      </w:pPr>
    </w:p>
    <w:p w14:paraId="66318F52" w14:textId="77777777" w:rsidR="00A072AB" w:rsidRPr="005149A9" w:rsidRDefault="00A072AB" w:rsidP="00A072AB">
      <w:pPr>
        <w:spacing w:line="360" w:lineRule="auto"/>
        <w:rPr>
          <w:rtl/>
        </w:rPr>
      </w:pPr>
    </w:p>
    <w:p w14:paraId="16543893" w14:textId="6D8693BD" w:rsidR="00A072AB" w:rsidRPr="005149A9" w:rsidRDefault="00A072AB" w:rsidP="00A072AB">
      <w:pPr>
        <w:pStyle w:val="a"/>
        <w:numPr>
          <w:ilvl w:val="0"/>
          <w:numId w:val="0"/>
        </w:numPr>
        <w:rPr>
          <w:rFonts w:cs="B Nazanin"/>
          <w:sz w:val="40"/>
          <w:szCs w:val="40"/>
          <w:rtl/>
        </w:rPr>
      </w:pPr>
      <w:bookmarkStart w:id="125" w:name="_Toc209236420"/>
      <w:bookmarkStart w:id="126" w:name="_Toc209240164"/>
      <w:bookmarkStart w:id="127" w:name="_Toc209240176"/>
      <w:bookmarkStart w:id="128" w:name="_Toc177145341"/>
      <w:r w:rsidRPr="005149A9">
        <w:rPr>
          <w:rFonts w:cs="B Nazanin" w:hint="cs"/>
          <w:sz w:val="40"/>
          <w:szCs w:val="40"/>
          <w:rtl/>
        </w:rPr>
        <w:t>مراجع</w:t>
      </w:r>
      <w:bookmarkEnd w:id="125"/>
      <w:bookmarkEnd w:id="126"/>
      <w:bookmarkEnd w:id="127"/>
      <w:bookmarkEnd w:id="128"/>
    </w:p>
    <w:p w14:paraId="380B1594" w14:textId="77777777" w:rsidR="00A072AB" w:rsidRPr="005149A9" w:rsidRDefault="00A072AB" w:rsidP="00A072AB">
      <w:pPr>
        <w:pStyle w:val="a8"/>
        <w:spacing w:line="360" w:lineRule="auto"/>
        <w:rPr>
          <w:rtl/>
          <w:lang w:bidi="fa-IR"/>
        </w:rPr>
      </w:pPr>
    </w:p>
    <w:p w14:paraId="1C478EC2" w14:textId="77777777" w:rsidR="00A072AB" w:rsidRPr="005149A9" w:rsidRDefault="00A072AB" w:rsidP="00A072AB">
      <w:pPr>
        <w:pStyle w:val="a8"/>
        <w:spacing w:line="360" w:lineRule="auto"/>
        <w:rPr>
          <w:rtl/>
          <w:lang w:bidi="fa-IR"/>
        </w:rPr>
        <w:sectPr w:rsidR="00A072AB" w:rsidRPr="005149A9" w:rsidSect="00A072AB">
          <w:headerReference w:type="default" r:id="rId144"/>
          <w:footerReference w:type="default" r:id="rId145"/>
          <w:headerReference w:type="first" r:id="rId146"/>
          <w:footnotePr>
            <w:numRestart w:val="eachPage"/>
          </w:footnotePr>
          <w:pgSz w:w="11906" w:h="16838" w:code="9"/>
          <w:pgMar w:top="1440" w:right="1440" w:bottom="1440" w:left="1440" w:header="851" w:footer="1021" w:gutter="0"/>
          <w:cols w:space="708"/>
          <w:titlePg/>
          <w:bidi/>
          <w:rtlGutter/>
          <w:docGrid w:linePitch="360"/>
        </w:sectPr>
      </w:pPr>
    </w:p>
    <w:p w14:paraId="003C609A" w14:textId="77777777" w:rsidR="00A072AB" w:rsidRPr="005149A9" w:rsidRDefault="00A072AB" w:rsidP="00A072AB">
      <w:pPr>
        <w:pStyle w:val="Title2"/>
        <w:spacing w:line="276" w:lineRule="auto"/>
        <w:rPr>
          <w:sz w:val="24"/>
          <w:szCs w:val="28"/>
          <w:rtl/>
        </w:rPr>
      </w:pPr>
      <w:r w:rsidRPr="005149A9">
        <w:rPr>
          <w:rFonts w:hint="cs"/>
          <w:sz w:val="24"/>
          <w:szCs w:val="28"/>
          <w:rtl/>
        </w:rPr>
        <w:lastRenderedPageBreak/>
        <w:t>مراجع</w:t>
      </w:r>
    </w:p>
    <w:p w14:paraId="3608474D" w14:textId="7D379C2D" w:rsidR="00A072AB" w:rsidRPr="005149A9" w:rsidRDefault="00A072AB" w:rsidP="00C04CB9">
      <w:pPr>
        <w:pStyle w:val="a5"/>
        <w:spacing w:line="276" w:lineRule="auto"/>
        <w:rPr>
          <w:sz w:val="24"/>
          <w:szCs w:val="28"/>
        </w:rPr>
      </w:pPr>
      <w:r w:rsidRPr="005149A9">
        <w:rPr>
          <w:rFonts w:asciiTheme="majorBidi" w:hAnsiTheme="majorBidi"/>
          <w:sz w:val="24"/>
        </w:rPr>
        <w:tab/>
      </w:r>
    </w:p>
    <w:p w14:paraId="76A420F2" w14:textId="77777777" w:rsidR="00A072AB" w:rsidRPr="005149A9" w:rsidRDefault="00A072AB" w:rsidP="00A072AB">
      <w:pPr>
        <w:pStyle w:val="a8"/>
        <w:spacing w:line="360" w:lineRule="auto"/>
        <w:rPr>
          <w:rtl/>
          <w:lang w:bidi="fa-IR"/>
        </w:rPr>
      </w:pPr>
    </w:p>
    <w:p w14:paraId="1190EB2A" w14:textId="77777777" w:rsidR="00A072AB" w:rsidRPr="005149A9" w:rsidRDefault="00A072AB" w:rsidP="00A072AB">
      <w:pPr>
        <w:pStyle w:val="a8"/>
        <w:spacing w:line="360" w:lineRule="auto"/>
        <w:rPr>
          <w:rtl/>
          <w:lang w:bidi="fa-IR"/>
        </w:rPr>
      </w:pPr>
    </w:p>
    <w:p w14:paraId="7F9A587C" w14:textId="77777777" w:rsidR="00A072AB" w:rsidRPr="005149A9" w:rsidRDefault="00A072AB" w:rsidP="00A072AB">
      <w:pPr>
        <w:pStyle w:val="a8"/>
        <w:spacing w:line="360" w:lineRule="auto"/>
        <w:rPr>
          <w:rtl/>
          <w:lang w:bidi="fa-IR"/>
        </w:rPr>
        <w:sectPr w:rsidR="00A072AB" w:rsidRPr="005149A9" w:rsidSect="00A072AB">
          <w:headerReference w:type="default" r:id="rId147"/>
          <w:footerReference w:type="default" r:id="rId148"/>
          <w:headerReference w:type="first" r:id="rId149"/>
          <w:footnotePr>
            <w:numRestart w:val="eachPage"/>
          </w:footnotePr>
          <w:pgSz w:w="11906" w:h="16838" w:code="9"/>
          <w:pgMar w:top="1440" w:right="1440" w:bottom="1440" w:left="1440" w:header="1021" w:footer="1021" w:gutter="0"/>
          <w:cols w:space="708"/>
          <w:bidi/>
          <w:rtlGutter/>
          <w:docGrid w:linePitch="360"/>
        </w:sectPr>
      </w:pPr>
    </w:p>
    <w:p w14:paraId="5F419005" w14:textId="77777777" w:rsidR="00A072AB" w:rsidRPr="005149A9" w:rsidRDefault="00A072AB" w:rsidP="00A072AB">
      <w:pPr>
        <w:spacing w:line="360" w:lineRule="auto"/>
        <w:rPr>
          <w:rtl/>
        </w:rPr>
      </w:pPr>
    </w:p>
    <w:p w14:paraId="713EFD22" w14:textId="77777777" w:rsidR="00A072AB" w:rsidRPr="005149A9" w:rsidRDefault="00A072AB" w:rsidP="00A072AB">
      <w:pPr>
        <w:spacing w:line="360" w:lineRule="auto"/>
        <w:rPr>
          <w:rtl/>
        </w:rPr>
      </w:pPr>
    </w:p>
    <w:p w14:paraId="18820215" w14:textId="77777777" w:rsidR="00A072AB" w:rsidRPr="005149A9" w:rsidRDefault="00A072AB" w:rsidP="00A072AB">
      <w:pPr>
        <w:spacing w:line="360" w:lineRule="auto"/>
        <w:rPr>
          <w:rtl/>
        </w:rPr>
      </w:pPr>
    </w:p>
    <w:p w14:paraId="4E969580" w14:textId="77777777" w:rsidR="00A072AB" w:rsidRPr="005149A9" w:rsidRDefault="00A072AB" w:rsidP="00A072AB">
      <w:pPr>
        <w:spacing w:line="360" w:lineRule="auto"/>
        <w:rPr>
          <w:rtl/>
        </w:rPr>
      </w:pPr>
    </w:p>
    <w:p w14:paraId="01F24059" w14:textId="77777777" w:rsidR="00A072AB" w:rsidRPr="005149A9" w:rsidRDefault="00A072AB" w:rsidP="00A072AB">
      <w:pPr>
        <w:spacing w:line="360" w:lineRule="auto"/>
        <w:rPr>
          <w:rtl/>
        </w:rPr>
      </w:pPr>
    </w:p>
    <w:p w14:paraId="2B6D478E" w14:textId="2755BC06" w:rsidR="00A072AB" w:rsidRPr="005149A9" w:rsidRDefault="00A072AB" w:rsidP="0066108C">
      <w:pPr>
        <w:pStyle w:val="a"/>
        <w:numPr>
          <w:ilvl w:val="0"/>
          <w:numId w:val="0"/>
        </w:numPr>
        <w:rPr>
          <w:rFonts w:cs="B Nazanin"/>
          <w:sz w:val="24"/>
          <w:szCs w:val="28"/>
        </w:rPr>
        <w:sectPr w:rsidR="00A072AB" w:rsidRPr="005149A9" w:rsidSect="00A072AB">
          <w:headerReference w:type="default" r:id="rId150"/>
          <w:footerReference w:type="default" r:id="rId151"/>
          <w:headerReference w:type="first" r:id="rId152"/>
          <w:footnotePr>
            <w:numRestart w:val="eachPage"/>
          </w:footnotePr>
          <w:pgSz w:w="11906" w:h="16838" w:code="9"/>
          <w:pgMar w:top="1440" w:right="1440" w:bottom="1440" w:left="1440" w:header="851" w:footer="1021" w:gutter="0"/>
          <w:cols w:space="708"/>
          <w:titlePg/>
          <w:bidi/>
          <w:rtlGutter/>
          <w:docGrid w:linePitch="360"/>
        </w:sectPr>
      </w:pPr>
      <w:bookmarkStart w:id="129" w:name="_Toc209236421"/>
      <w:bookmarkStart w:id="130" w:name="_Toc209240165"/>
      <w:bookmarkStart w:id="131" w:name="_Toc209240177"/>
      <w:bookmarkStart w:id="132" w:name="_Toc177145342"/>
      <w:r w:rsidRPr="005149A9">
        <w:rPr>
          <w:rFonts w:cs="B Nazanin"/>
          <w:sz w:val="24"/>
          <w:szCs w:val="28"/>
          <w:rtl/>
        </w:rPr>
        <w:t>پيوست</w:t>
      </w:r>
      <w:bookmarkEnd w:id="129"/>
      <w:bookmarkEnd w:id="130"/>
      <w:bookmarkEnd w:id="131"/>
      <w:r w:rsidRPr="005149A9">
        <w:rPr>
          <w:rFonts w:cs="B Nazanin" w:hint="cs"/>
          <w:sz w:val="24"/>
          <w:szCs w:val="28"/>
          <w:rtl/>
        </w:rPr>
        <w:t>‌ها</w:t>
      </w:r>
      <w:bookmarkEnd w:id="132"/>
    </w:p>
    <w:p w14:paraId="16A70A7D" w14:textId="357F0B24" w:rsidR="00E4508C" w:rsidRPr="005149A9" w:rsidRDefault="00E4508C" w:rsidP="0066108C">
      <w:pPr>
        <w:pStyle w:val="Title2"/>
        <w:spacing w:line="360" w:lineRule="auto"/>
      </w:pPr>
    </w:p>
    <w:sectPr w:rsidR="00E4508C" w:rsidRPr="005149A9" w:rsidSect="0066108C">
      <w:headerReference w:type="default" r:id="rId153"/>
      <w:footerReference w:type="default" r:id="rId154"/>
      <w:headerReference w:type="first" r:id="rId155"/>
      <w:footerReference w:type="first" r:id="rId156"/>
      <w:footnotePr>
        <w:numRestart w:val="eachPage"/>
      </w:footnotePr>
      <w:pgSz w:w="11906" w:h="16838" w:code="9"/>
      <w:pgMar w:top="1440" w:right="1440" w:bottom="1440" w:left="1440" w:header="1021" w:footer="102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582AE" w14:textId="77777777" w:rsidR="00426D0B" w:rsidRDefault="00426D0B" w:rsidP="00A072AB">
      <w:r>
        <w:separator/>
      </w:r>
    </w:p>
  </w:endnote>
  <w:endnote w:type="continuationSeparator" w:id="0">
    <w:p w14:paraId="4873EB33" w14:textId="77777777" w:rsidR="00426D0B" w:rsidRDefault="00426D0B" w:rsidP="00A0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r">
    <w:altName w:val="Arial"/>
    <w:charset w:val="B2"/>
    <w:family w:val="auto"/>
    <w:pitch w:val="variable"/>
    <w:sig w:usb0="00002001" w:usb1="00000000" w:usb2="00000000" w:usb3="00000000" w:csb0="00000040" w:csb1="00000000"/>
  </w:font>
  <w:font w:name="Zar">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Yagut">
    <w:charset w:val="B2"/>
    <w:family w:val="auto"/>
    <w:pitch w:val="variable"/>
    <w:sig w:usb0="00002001" w:usb1="00000000" w:usb2="00000000" w:usb3="00000000" w:csb0="00000040" w:csb1="00000000"/>
  </w:font>
  <w:font w:name="Lotus">
    <w:altName w:val="Arial"/>
    <w:charset w:val="B2"/>
    <w:family w:val="auto"/>
    <w:pitch w:val="variable"/>
    <w:sig w:usb0="00002001" w:usb1="00000000" w:usb2="00000000" w:usb3="00000000" w:csb0="00000040" w:csb1="00000000"/>
  </w:font>
  <w:font w:name="B 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Yagut">
    <w:charset w:val="B2"/>
    <w:family w:val="auto"/>
    <w:pitch w:val="variable"/>
    <w:sig w:usb0="00002001" w:usb1="80000000" w:usb2="00000008" w:usb3="00000000" w:csb0="00000040" w:csb1="00000000"/>
  </w:font>
  <w:font w:name="2  Nazanin">
    <w:altName w:val="Arial"/>
    <w:charset w:val="B2"/>
    <w:family w:val="auto"/>
    <w:pitch w:val="variable"/>
    <w:sig w:usb0="00002001" w:usb1="80000000" w:usb2="00000008" w:usb3="00000000" w:csb0="00000040" w:csb1="00000000"/>
  </w:font>
  <w:font w:name="B Lotus">
    <w:altName w:val="Arial"/>
    <w:charset w:val="B2"/>
    <w:family w:val="auto"/>
    <w:pitch w:val="variable"/>
    <w:sig w:usb0="00002001" w:usb1="80000000" w:usb2="00000008" w:usb3="00000000" w:csb0="00000040" w:csb1="00000000"/>
  </w:font>
  <w:font w:name="Homa">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7F299" w14:textId="77777777" w:rsidR="00A072AB" w:rsidRDefault="00A072AB" w:rsidP="00BB574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5232A941" w14:textId="77777777" w:rsidR="00A072AB" w:rsidRDefault="00A072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AB064" w14:textId="77777777" w:rsidR="00A072AB" w:rsidRDefault="00A072A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F735D" w14:textId="77777777" w:rsidR="00A072AB" w:rsidRDefault="00A072A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8322179"/>
      <w:docPartObj>
        <w:docPartGallery w:val="Page Numbers (Bottom of Page)"/>
        <w:docPartUnique/>
      </w:docPartObj>
    </w:sdtPr>
    <w:sdtContent>
      <w:p w14:paraId="0C7F238D" w14:textId="77777777" w:rsidR="00A072AB" w:rsidRDefault="00A072AB">
        <w:pPr>
          <w:pStyle w:val="Footer"/>
          <w:jc w:val="center"/>
        </w:pPr>
        <w:r>
          <w:fldChar w:fldCharType="begin"/>
        </w:r>
        <w:r>
          <w:instrText xml:space="preserve"> PAGE   \* MERGEFORMAT </w:instrText>
        </w:r>
        <w:r>
          <w:fldChar w:fldCharType="separate"/>
        </w:r>
        <w:r>
          <w:rPr>
            <w:rtl/>
          </w:rPr>
          <w:t>16</w:t>
        </w:r>
        <w:r>
          <w:fldChar w:fldCharType="end"/>
        </w:r>
      </w:p>
    </w:sdtContent>
  </w:sdt>
  <w:p w14:paraId="048380C3" w14:textId="77777777" w:rsidR="00A072AB" w:rsidRDefault="00A072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6862E" w14:textId="77777777" w:rsidR="00A072AB" w:rsidRDefault="00A072A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F3285" w14:textId="77777777" w:rsidR="00723377" w:rsidRDefault="007233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C2F36" w14:textId="77777777" w:rsidR="00723377" w:rsidRDefault="00723377" w:rsidP="00180A9F">
    <w:pPr>
      <w:pStyle w:val="Footer"/>
      <w:jc w:val="center"/>
    </w:pPr>
  </w:p>
  <w:p w14:paraId="19AC0B21" w14:textId="77777777" w:rsidR="00723377" w:rsidRDefault="00723377" w:rsidP="00BB574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78096" w14:textId="77777777" w:rsidR="00A072AB" w:rsidRDefault="00A072AB" w:rsidP="00BB57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8322171"/>
      <w:docPartObj>
        <w:docPartGallery w:val="Page Numbers (Bottom of Page)"/>
        <w:docPartUnique/>
      </w:docPartObj>
    </w:sdtPr>
    <w:sdtContent>
      <w:p w14:paraId="521DE8A6" w14:textId="77777777" w:rsidR="00A072AB" w:rsidRDefault="00A072AB">
        <w:pPr>
          <w:pStyle w:val="Footer"/>
          <w:jc w:val="center"/>
        </w:pPr>
        <w:r>
          <w:fldChar w:fldCharType="begin"/>
        </w:r>
        <w:r>
          <w:instrText xml:space="preserve"> PAGE   \* MERGEFORMAT </w:instrText>
        </w:r>
        <w:r>
          <w:fldChar w:fldCharType="separate"/>
        </w:r>
        <w:r>
          <w:rPr>
            <w:rFonts w:hint="eastAsia"/>
            <w:rtl/>
          </w:rPr>
          <w:t>‌ج</w:t>
        </w:r>
        <w:r>
          <w:fldChar w:fldCharType="end"/>
        </w:r>
      </w:p>
    </w:sdtContent>
  </w:sdt>
  <w:p w14:paraId="60730956" w14:textId="77777777" w:rsidR="00A072AB" w:rsidRPr="00691B75" w:rsidRDefault="00A072AB" w:rsidP="00BB5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8322169"/>
      <w:docPartObj>
        <w:docPartGallery w:val="Page Numbers (Bottom of Page)"/>
        <w:docPartUnique/>
      </w:docPartObj>
    </w:sdtPr>
    <w:sdtContent>
      <w:p w14:paraId="25B9426E" w14:textId="77777777" w:rsidR="00A072AB" w:rsidRDefault="00A072AB">
        <w:pPr>
          <w:pStyle w:val="Footer"/>
          <w:jc w:val="center"/>
        </w:pPr>
        <w:r>
          <w:fldChar w:fldCharType="begin"/>
        </w:r>
        <w:r>
          <w:instrText xml:space="preserve"> PAGE   \* MERGEFORMAT </w:instrText>
        </w:r>
        <w:r>
          <w:fldChar w:fldCharType="separate"/>
        </w:r>
        <w:r>
          <w:rPr>
            <w:rFonts w:hint="eastAsia"/>
            <w:rtl/>
          </w:rPr>
          <w:t>‌أ</w:t>
        </w:r>
        <w:r>
          <w:fldChar w:fldCharType="end"/>
        </w:r>
      </w:p>
    </w:sdtContent>
  </w:sdt>
  <w:p w14:paraId="4F3641CA" w14:textId="77777777" w:rsidR="00A072AB" w:rsidRDefault="00A072AB" w:rsidP="00BB574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8322173"/>
      <w:docPartObj>
        <w:docPartGallery w:val="Page Numbers (Bottom of Page)"/>
        <w:docPartUnique/>
      </w:docPartObj>
    </w:sdtPr>
    <w:sdtContent>
      <w:p w14:paraId="666F5DCC" w14:textId="77777777" w:rsidR="00A072AB" w:rsidRDefault="00A072AB">
        <w:pPr>
          <w:pStyle w:val="Footer"/>
          <w:jc w:val="center"/>
        </w:pPr>
        <w:r>
          <w:fldChar w:fldCharType="begin"/>
        </w:r>
        <w:r>
          <w:instrText xml:space="preserve"> PAGE   \* MERGEFORMAT </w:instrText>
        </w:r>
        <w:r>
          <w:fldChar w:fldCharType="separate"/>
        </w:r>
        <w:r>
          <w:rPr>
            <w:rFonts w:hint="eastAsia"/>
            <w:rtl/>
          </w:rPr>
          <w:t>‌ز</w:t>
        </w:r>
        <w:r>
          <w:fldChar w:fldCharType="end"/>
        </w:r>
      </w:p>
    </w:sdtContent>
  </w:sdt>
  <w:p w14:paraId="596E5611" w14:textId="77777777" w:rsidR="00A072AB" w:rsidRDefault="00A072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059970870"/>
      <w:docPartObj>
        <w:docPartGallery w:val="Page Numbers (Bottom of Page)"/>
        <w:docPartUnique/>
      </w:docPartObj>
    </w:sdtPr>
    <w:sdtEndPr>
      <w:rPr>
        <w:noProof/>
      </w:rPr>
    </w:sdtEndPr>
    <w:sdtContent>
      <w:p w14:paraId="36455C82" w14:textId="77777777" w:rsidR="00A072AB" w:rsidRDefault="00A072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FAB874" w14:textId="54DBF9F5" w:rsidR="00A072AB" w:rsidRDefault="00A072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75494656"/>
      <w:docPartObj>
        <w:docPartGallery w:val="Page Numbers (Bottom of Page)"/>
        <w:docPartUnique/>
      </w:docPartObj>
    </w:sdtPr>
    <w:sdtContent>
      <w:p w14:paraId="574D1ECB" w14:textId="77777777" w:rsidR="00A072AB" w:rsidRDefault="00A072AB">
        <w:pPr>
          <w:pStyle w:val="Footer"/>
          <w:jc w:val="center"/>
        </w:pPr>
        <w:r>
          <w:fldChar w:fldCharType="begin"/>
        </w:r>
        <w:r>
          <w:instrText xml:space="preserve"> PAGE   \* MERGEFORMAT </w:instrText>
        </w:r>
        <w:r>
          <w:fldChar w:fldCharType="separate"/>
        </w:r>
        <w:r>
          <w:rPr>
            <w:rFonts w:hint="eastAsia"/>
            <w:rtl/>
          </w:rPr>
          <w:t>‌أ</w:t>
        </w:r>
        <w:r>
          <w:fldChar w:fldCharType="end"/>
        </w:r>
      </w:p>
    </w:sdtContent>
  </w:sdt>
  <w:p w14:paraId="44A3419D" w14:textId="77777777" w:rsidR="00A072AB" w:rsidRDefault="00A072AB" w:rsidP="00BB5747">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8322175"/>
      <w:docPartObj>
        <w:docPartGallery w:val="Page Numbers (Bottom of Page)"/>
        <w:docPartUnique/>
      </w:docPartObj>
    </w:sdtPr>
    <w:sdtContent>
      <w:p w14:paraId="17D24D5E" w14:textId="77777777" w:rsidR="00A072AB" w:rsidRDefault="00A072AB">
        <w:pPr>
          <w:pStyle w:val="Footer"/>
          <w:jc w:val="center"/>
        </w:pPr>
        <w:r>
          <w:fldChar w:fldCharType="begin"/>
        </w:r>
        <w:r>
          <w:instrText xml:space="preserve"> PAGE   \* MERGEFORMAT </w:instrText>
        </w:r>
        <w:r>
          <w:fldChar w:fldCharType="separate"/>
        </w:r>
        <w:r>
          <w:rPr>
            <w:rtl/>
          </w:rPr>
          <w:t>8</w:t>
        </w:r>
        <w:r>
          <w:fldChar w:fldCharType="end"/>
        </w:r>
      </w:p>
    </w:sdtContent>
  </w:sdt>
  <w:p w14:paraId="79EED74D" w14:textId="77777777" w:rsidR="00A072AB" w:rsidRDefault="00A072A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498F2" w14:textId="77777777" w:rsidR="00A072AB" w:rsidRDefault="00A0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C877F" w14:textId="77777777" w:rsidR="00426D0B" w:rsidRDefault="00426D0B" w:rsidP="00A072AB">
      <w:r>
        <w:separator/>
      </w:r>
    </w:p>
  </w:footnote>
  <w:footnote w:type="continuationSeparator" w:id="0">
    <w:p w14:paraId="2684EEA8" w14:textId="77777777" w:rsidR="00426D0B" w:rsidRDefault="00426D0B" w:rsidP="00A072AB">
      <w:r>
        <w:continuationSeparator/>
      </w:r>
    </w:p>
  </w:footnote>
  <w:footnote w:id="1">
    <w:p w14:paraId="1E38B33F" w14:textId="60720627" w:rsidR="009F38AB" w:rsidRDefault="009F38AB" w:rsidP="009F38AB">
      <w:pPr>
        <w:pStyle w:val="FootnoteText"/>
        <w:bidi w:val="0"/>
        <w:rPr>
          <w:lang w:bidi="fa-IR"/>
        </w:rPr>
      </w:pPr>
      <w:r>
        <w:rPr>
          <w:rStyle w:val="FootnoteReference"/>
        </w:rPr>
        <w:footnoteRef/>
      </w:r>
      <w:r>
        <w:rPr>
          <w:rtl/>
        </w:rPr>
        <w:t xml:space="preserve"> </w:t>
      </w:r>
      <w:r w:rsidRPr="009F38AB">
        <w:t>Ball</w:t>
      </w:r>
    </w:p>
  </w:footnote>
  <w:footnote w:id="2">
    <w:p w14:paraId="7DF4CE34" w14:textId="27E3E070" w:rsidR="009F38AB" w:rsidRDefault="009F38AB" w:rsidP="009F38AB">
      <w:pPr>
        <w:pStyle w:val="FootnoteText"/>
        <w:bidi w:val="0"/>
        <w:rPr>
          <w:lang w:bidi="fa-IR"/>
        </w:rPr>
      </w:pPr>
      <w:r>
        <w:rPr>
          <w:rStyle w:val="FootnoteReference"/>
        </w:rPr>
        <w:footnoteRef/>
      </w:r>
      <w:r>
        <w:rPr>
          <w:rtl/>
        </w:rPr>
        <w:t xml:space="preserve"> </w:t>
      </w:r>
      <w:r w:rsidRPr="009F38AB">
        <w:t>External Ring</w:t>
      </w:r>
    </w:p>
  </w:footnote>
  <w:footnote w:id="3">
    <w:p w14:paraId="2DF9F986" w14:textId="68F25391" w:rsidR="009F38AB" w:rsidRDefault="009F38AB" w:rsidP="009F38AB">
      <w:pPr>
        <w:pStyle w:val="FootnoteText"/>
        <w:bidi w:val="0"/>
        <w:rPr>
          <w:lang w:bidi="fa-IR"/>
        </w:rPr>
      </w:pPr>
      <w:r>
        <w:rPr>
          <w:rStyle w:val="FootnoteReference"/>
        </w:rPr>
        <w:footnoteRef/>
      </w:r>
      <w:r>
        <w:rPr>
          <w:rtl/>
        </w:rPr>
        <w:t xml:space="preserve"> </w:t>
      </w:r>
      <w:r w:rsidRPr="009F38AB">
        <w:t xml:space="preserve">Internal Ring                                  </w:t>
      </w:r>
    </w:p>
  </w:footnote>
  <w:footnote w:id="4">
    <w:p w14:paraId="67B9F9BD" w14:textId="0CC32F1A" w:rsidR="009F38AB" w:rsidRDefault="009F38AB" w:rsidP="009F38AB">
      <w:pPr>
        <w:pStyle w:val="FootnoteText"/>
        <w:bidi w:val="0"/>
        <w:rPr>
          <w:lang w:bidi="fa-IR"/>
        </w:rPr>
      </w:pPr>
      <w:r>
        <w:rPr>
          <w:rStyle w:val="FootnoteReference"/>
        </w:rPr>
        <w:footnoteRef/>
      </w:r>
      <w:r>
        <w:rPr>
          <w:rtl/>
        </w:rPr>
        <w:t xml:space="preserve"> </w:t>
      </w:r>
      <w:r w:rsidRPr="009F38AB">
        <w:t>Cage (Ball Retainer)</w:t>
      </w:r>
    </w:p>
  </w:footnote>
  <w:footnote w:id="5">
    <w:p w14:paraId="1883C671" w14:textId="2EF71BE0" w:rsidR="00133874" w:rsidRDefault="00133874" w:rsidP="00133874">
      <w:pPr>
        <w:pStyle w:val="FootnoteText"/>
        <w:bidi w:val="0"/>
        <w:rPr>
          <w:lang w:bidi="fa-IR"/>
        </w:rPr>
      </w:pPr>
      <w:r>
        <w:rPr>
          <w:rStyle w:val="FootnoteReference"/>
        </w:rPr>
        <w:footnoteRef/>
      </w:r>
      <w:r>
        <w:rPr>
          <w:rtl/>
        </w:rPr>
        <w:t xml:space="preserve"> </w:t>
      </w:r>
      <w:r w:rsidRPr="00133874">
        <w:t xml:space="preserve">Ball Bearing                      </w:t>
      </w:r>
    </w:p>
  </w:footnote>
  <w:footnote w:id="6">
    <w:p w14:paraId="51D668A8" w14:textId="02A7CC18" w:rsidR="00133874" w:rsidRDefault="00133874" w:rsidP="00133874">
      <w:pPr>
        <w:pStyle w:val="FootnoteText"/>
        <w:bidi w:val="0"/>
        <w:rPr>
          <w:lang w:bidi="fa-IR"/>
        </w:rPr>
      </w:pPr>
      <w:r>
        <w:rPr>
          <w:rStyle w:val="FootnoteReference"/>
        </w:rPr>
        <w:footnoteRef/>
      </w:r>
      <w:r>
        <w:rPr>
          <w:rtl/>
        </w:rPr>
        <w:t xml:space="preserve"> </w:t>
      </w:r>
      <w:r w:rsidRPr="00133874">
        <w:t xml:space="preserve">Role Bearing                            </w:t>
      </w:r>
    </w:p>
  </w:footnote>
  <w:footnote w:id="7">
    <w:p w14:paraId="29D6138A" w14:textId="0330A3C3" w:rsidR="00133874" w:rsidRDefault="00133874" w:rsidP="00133874">
      <w:pPr>
        <w:pStyle w:val="FootnoteText"/>
        <w:bidi w:val="0"/>
        <w:rPr>
          <w:lang w:bidi="fa-IR"/>
        </w:rPr>
      </w:pPr>
      <w:r>
        <w:rPr>
          <w:rStyle w:val="FootnoteReference"/>
        </w:rPr>
        <w:footnoteRef/>
      </w:r>
      <w:r>
        <w:rPr>
          <w:rtl/>
        </w:rPr>
        <w:t xml:space="preserve"> </w:t>
      </w:r>
      <w:r w:rsidRPr="00133874">
        <w:t xml:space="preserve">Needle Bearing                        </w:t>
      </w:r>
    </w:p>
  </w:footnote>
  <w:footnote w:id="8">
    <w:p w14:paraId="0845CC73" w14:textId="02BFBF3D" w:rsidR="00133874" w:rsidRDefault="00133874" w:rsidP="00133874">
      <w:pPr>
        <w:pStyle w:val="FootnoteText"/>
        <w:bidi w:val="0"/>
        <w:rPr>
          <w:lang w:bidi="fa-IR"/>
        </w:rPr>
      </w:pPr>
      <w:r>
        <w:rPr>
          <w:rStyle w:val="FootnoteReference"/>
        </w:rPr>
        <w:footnoteRef/>
      </w:r>
      <w:r w:rsidRPr="00133874">
        <w:t xml:space="preserve"> Role</w:t>
      </w:r>
    </w:p>
  </w:footnote>
  <w:footnote w:id="9">
    <w:p w14:paraId="44F14785" w14:textId="268206B9" w:rsidR="00133874" w:rsidRDefault="00133874" w:rsidP="00133874">
      <w:pPr>
        <w:pStyle w:val="FootnoteText"/>
        <w:bidi w:val="0"/>
        <w:rPr>
          <w:lang w:bidi="fa-IR"/>
        </w:rPr>
      </w:pPr>
      <w:r>
        <w:rPr>
          <w:rStyle w:val="FootnoteReference"/>
        </w:rPr>
        <w:footnoteRef/>
      </w:r>
      <w:r w:rsidRPr="00133874">
        <w:t xml:space="preserve"> External Ring</w:t>
      </w:r>
    </w:p>
  </w:footnote>
  <w:footnote w:id="10">
    <w:p w14:paraId="0AE86B69" w14:textId="1EF64FC6" w:rsidR="00133874" w:rsidRDefault="00133874" w:rsidP="00133874">
      <w:pPr>
        <w:pStyle w:val="FootnoteText"/>
        <w:bidi w:val="0"/>
        <w:rPr>
          <w:lang w:bidi="fa-IR"/>
        </w:rPr>
      </w:pPr>
      <w:r>
        <w:rPr>
          <w:rStyle w:val="FootnoteReference"/>
        </w:rPr>
        <w:footnoteRef/>
      </w:r>
      <w:r w:rsidRPr="00133874">
        <w:t xml:space="preserve"> Internal Ring</w:t>
      </w:r>
    </w:p>
  </w:footnote>
  <w:footnote w:id="11">
    <w:p w14:paraId="2B0310E9" w14:textId="40E2BC70" w:rsidR="00133874" w:rsidRDefault="00133874" w:rsidP="00133874">
      <w:pPr>
        <w:pStyle w:val="FootnoteText"/>
        <w:bidi w:val="0"/>
        <w:rPr>
          <w:lang w:bidi="fa-IR"/>
        </w:rPr>
      </w:pPr>
      <w:r>
        <w:rPr>
          <w:rStyle w:val="FootnoteReference"/>
        </w:rPr>
        <w:footnoteRef/>
      </w:r>
      <w:r>
        <w:rPr>
          <w:rtl/>
        </w:rPr>
        <w:t xml:space="preserve"> </w:t>
      </w:r>
      <w:r w:rsidRPr="00133874">
        <w:t>Cage (Role Retainer)</w:t>
      </w:r>
    </w:p>
  </w:footnote>
  <w:footnote w:id="12">
    <w:p w14:paraId="2472219C" w14:textId="77777777" w:rsidR="00133874" w:rsidRDefault="00133874" w:rsidP="00133874">
      <w:pPr>
        <w:pStyle w:val="FootnoteText"/>
        <w:bidi w:val="0"/>
        <w:rPr>
          <w:lang w:bidi="fa-IR"/>
        </w:rPr>
      </w:pPr>
      <w:r>
        <w:rPr>
          <w:rStyle w:val="FootnoteReference"/>
        </w:rPr>
        <w:footnoteRef/>
      </w:r>
      <w:r>
        <w:rPr>
          <w:rtl/>
        </w:rPr>
        <w:t xml:space="preserve"> </w:t>
      </w:r>
      <w:r w:rsidRPr="00133874">
        <w:t xml:space="preserve">Needle                                               </w:t>
      </w:r>
    </w:p>
  </w:footnote>
  <w:footnote w:id="13">
    <w:p w14:paraId="498035CA" w14:textId="77777777" w:rsidR="00133874" w:rsidRDefault="00133874" w:rsidP="00133874">
      <w:pPr>
        <w:pStyle w:val="FootnoteText"/>
        <w:bidi w:val="0"/>
        <w:rPr>
          <w:lang w:bidi="fa-IR"/>
        </w:rPr>
      </w:pPr>
      <w:r>
        <w:rPr>
          <w:rStyle w:val="FootnoteReference"/>
        </w:rPr>
        <w:footnoteRef/>
      </w:r>
      <w:r>
        <w:rPr>
          <w:rtl/>
        </w:rPr>
        <w:t xml:space="preserve"> </w:t>
      </w:r>
      <w:r w:rsidRPr="00133874">
        <w:t xml:space="preserve">External Cons                               </w:t>
      </w:r>
    </w:p>
  </w:footnote>
  <w:footnote w:id="14">
    <w:p w14:paraId="569C513C" w14:textId="77777777" w:rsidR="00133874" w:rsidRDefault="00133874" w:rsidP="00133874">
      <w:pPr>
        <w:pStyle w:val="FootnoteText"/>
        <w:bidi w:val="0"/>
        <w:rPr>
          <w:lang w:bidi="fa-IR"/>
        </w:rPr>
      </w:pPr>
      <w:r>
        <w:rPr>
          <w:rStyle w:val="FootnoteReference"/>
        </w:rPr>
        <w:footnoteRef/>
      </w:r>
      <w:r>
        <w:rPr>
          <w:rtl/>
        </w:rPr>
        <w:t xml:space="preserve"> </w:t>
      </w:r>
      <w:r w:rsidRPr="00133874">
        <w:t xml:space="preserve">Internal Cons                                </w:t>
      </w:r>
    </w:p>
  </w:footnote>
  <w:footnote w:id="15">
    <w:p w14:paraId="45E5563E" w14:textId="77777777" w:rsidR="00133874" w:rsidRDefault="00133874" w:rsidP="00133874">
      <w:pPr>
        <w:pStyle w:val="FootnoteText"/>
        <w:bidi w:val="0"/>
        <w:rPr>
          <w:lang w:bidi="fa-IR"/>
        </w:rPr>
      </w:pPr>
      <w:r>
        <w:rPr>
          <w:rStyle w:val="FootnoteReference"/>
        </w:rPr>
        <w:footnoteRef/>
      </w:r>
      <w:r>
        <w:rPr>
          <w:rtl/>
        </w:rPr>
        <w:t xml:space="preserve"> </w:t>
      </w:r>
      <w:r w:rsidRPr="00133874">
        <w:t>Cage (Needle Retainer)</w:t>
      </w:r>
    </w:p>
  </w:footnote>
  <w:footnote w:id="16">
    <w:p w14:paraId="085A35FC" w14:textId="00EB6993" w:rsidR="00465AC2" w:rsidRPr="00465AC2" w:rsidRDefault="00465AC2" w:rsidP="00465AC2">
      <w:pPr>
        <w:pStyle w:val="FootnoteText"/>
        <w:bidi w:val="0"/>
        <w:rPr>
          <w:rFonts w:cs="Calibri"/>
          <w:lang w:bidi="fa-IR"/>
        </w:rPr>
      </w:pPr>
      <w:r>
        <w:rPr>
          <w:rStyle w:val="FootnoteReference"/>
        </w:rPr>
        <w:footnoteRef/>
      </w:r>
      <w:r>
        <w:rPr>
          <w:rtl/>
        </w:rPr>
        <w:t xml:space="preserve"> </w:t>
      </w:r>
      <w:r w:rsidRPr="00465AC2">
        <w:t>(Computer Optimized Ball and Roller bearing Analysis software)</w:t>
      </w:r>
      <w:r>
        <w:rPr>
          <w:rFonts w:cs="Calibri" w:hint="cs"/>
          <w:rtl/>
        </w:rPr>
        <w:t>_</w:t>
      </w:r>
      <w:r w:rsidRPr="00465AC2">
        <w:t xml:space="preserve"> </w:t>
      </w:r>
      <w:r w:rsidRPr="00465AC2">
        <w:rPr>
          <w:rFonts w:cs="Calibri"/>
        </w:rPr>
        <w:t>COBRA™ Software Family</w:t>
      </w:r>
    </w:p>
  </w:footnote>
  <w:footnote w:id="17">
    <w:p w14:paraId="638BD70E" w14:textId="56BAFDA1" w:rsidR="00465AC2" w:rsidRDefault="00465AC2" w:rsidP="00465AC2">
      <w:pPr>
        <w:pStyle w:val="FootnoteText"/>
        <w:bidi w:val="0"/>
        <w:rPr>
          <w:lang w:bidi="fa-IR"/>
        </w:rPr>
      </w:pPr>
      <w:r>
        <w:rPr>
          <w:rStyle w:val="FootnoteReference"/>
        </w:rPr>
        <w:footnoteRef/>
      </w:r>
      <w:r>
        <w:rPr>
          <w:rtl/>
        </w:rPr>
        <w:t xml:space="preserve"> </w:t>
      </w:r>
      <w:r w:rsidRPr="00465AC2">
        <w:t>COBRA-EHL™</w:t>
      </w:r>
    </w:p>
  </w:footnote>
  <w:footnote w:id="18">
    <w:p w14:paraId="1A23B7B9" w14:textId="042C676F" w:rsidR="00465AC2" w:rsidRDefault="00465AC2" w:rsidP="00465AC2">
      <w:pPr>
        <w:pStyle w:val="FootnoteText"/>
        <w:bidi w:val="0"/>
        <w:rPr>
          <w:lang w:bidi="fa-IR"/>
        </w:rPr>
      </w:pPr>
      <w:r>
        <w:rPr>
          <w:rStyle w:val="FootnoteReference"/>
        </w:rPr>
        <w:footnoteRef/>
      </w:r>
      <w:r>
        <w:rPr>
          <w:rtl/>
        </w:rPr>
        <w:t xml:space="preserve"> </w:t>
      </w:r>
      <w:r w:rsidRPr="00465AC2">
        <w:t>COBRA-AHS™</w:t>
      </w:r>
    </w:p>
  </w:footnote>
  <w:footnote w:id="19">
    <w:p w14:paraId="5AC9EDEE" w14:textId="69BE0A4B" w:rsidR="00465AC2" w:rsidRDefault="00465AC2" w:rsidP="00465AC2">
      <w:pPr>
        <w:pStyle w:val="FootnoteText"/>
        <w:bidi w:val="0"/>
        <w:rPr>
          <w:lang w:bidi="fa-IR"/>
        </w:rPr>
      </w:pPr>
      <w:r>
        <w:rPr>
          <w:rStyle w:val="FootnoteReference"/>
        </w:rPr>
        <w:footnoteRef/>
      </w:r>
      <w:r>
        <w:rPr>
          <w:rtl/>
        </w:rPr>
        <w:t xml:space="preserve"> </w:t>
      </w:r>
      <w:r w:rsidRPr="00465AC2">
        <w:t>COBRA-EHL</w:t>
      </w:r>
    </w:p>
  </w:footnote>
  <w:footnote w:id="20">
    <w:p w14:paraId="07EC38FA" w14:textId="71F81804" w:rsidR="00465AC2" w:rsidRDefault="00465AC2" w:rsidP="00465AC2">
      <w:pPr>
        <w:pStyle w:val="FootnoteText"/>
        <w:bidi w:val="0"/>
        <w:rPr>
          <w:lang w:bidi="fa-IR"/>
        </w:rPr>
      </w:pPr>
      <w:r>
        <w:rPr>
          <w:rStyle w:val="FootnoteReference"/>
        </w:rPr>
        <w:footnoteRef/>
      </w:r>
      <w:r>
        <w:rPr>
          <w:rtl/>
        </w:rPr>
        <w:t xml:space="preserve"> </w:t>
      </w:r>
      <w:r w:rsidRPr="00465AC2">
        <w:t>(Elasto</w:t>
      </w:r>
      <w:r>
        <w:rPr>
          <w:rFonts w:hint="cs"/>
          <w:rtl/>
        </w:rPr>
        <w:t>-</w:t>
      </w:r>
      <w:r w:rsidRPr="00465AC2">
        <w:t>Hydrodynamic Lubrication)</w:t>
      </w:r>
    </w:p>
  </w:footnote>
  <w:footnote w:id="21">
    <w:p w14:paraId="24F9F6D5" w14:textId="47D41435" w:rsidR="00465AC2" w:rsidRDefault="00465AC2" w:rsidP="00465AC2">
      <w:pPr>
        <w:pStyle w:val="FootnoteText"/>
        <w:bidi w:val="0"/>
        <w:rPr>
          <w:lang w:bidi="fa-IR"/>
        </w:rPr>
      </w:pPr>
      <w:r>
        <w:rPr>
          <w:rStyle w:val="FootnoteReference"/>
        </w:rPr>
        <w:footnoteRef/>
      </w:r>
      <w:r>
        <w:rPr>
          <w:rtl/>
        </w:rPr>
        <w:t xml:space="preserve"> </w:t>
      </w:r>
      <w:r w:rsidRPr="00465AC2">
        <w:t>COBRA-AHS (Advanced High Speed)</w:t>
      </w:r>
    </w:p>
  </w:footnote>
  <w:footnote w:id="22">
    <w:p w14:paraId="56BABD7A" w14:textId="4864A596" w:rsidR="005149A9" w:rsidRDefault="005149A9" w:rsidP="005149A9">
      <w:pPr>
        <w:pStyle w:val="FootnoteText"/>
        <w:bidi w:val="0"/>
        <w:rPr>
          <w:lang w:bidi="fa-IR"/>
        </w:rPr>
      </w:pPr>
      <w:r>
        <w:rPr>
          <w:rStyle w:val="FootnoteReference"/>
        </w:rPr>
        <w:footnoteRef/>
      </w:r>
      <w:r w:rsidRPr="005149A9">
        <w:t xml:space="preserve"> (Bearing Failure</w:t>
      </w:r>
      <w:r>
        <w:rPr>
          <w:rFonts w:hint="cs"/>
          <w:rtl/>
        </w:rPr>
        <w:t xml:space="preserve"> (</w:t>
      </w:r>
    </w:p>
  </w:footnote>
  <w:footnote w:id="23">
    <w:p w14:paraId="4FA0E349" w14:textId="25C6DEE1" w:rsidR="0013717A" w:rsidRDefault="0013717A" w:rsidP="0013717A">
      <w:pPr>
        <w:pStyle w:val="FootnoteText"/>
        <w:bidi w:val="0"/>
        <w:rPr>
          <w:rFonts w:hint="cs"/>
          <w:lang w:bidi="fa-IR"/>
        </w:rPr>
      </w:pPr>
      <w:r>
        <w:rPr>
          <w:rStyle w:val="FootnoteReference"/>
        </w:rPr>
        <w:footnoteRef/>
      </w:r>
      <w:r>
        <w:rPr>
          <w:rtl/>
        </w:rPr>
        <w:t xml:space="preserve"> </w:t>
      </w:r>
      <w:r w:rsidRPr="0013717A">
        <w:t>AFBMA</w:t>
      </w:r>
    </w:p>
  </w:footnote>
  <w:footnote w:id="24">
    <w:p w14:paraId="214696DA" w14:textId="6A80D923" w:rsidR="00E348B8" w:rsidRDefault="00E348B8">
      <w:pPr>
        <w:pStyle w:val="FootnoteText"/>
        <w:rPr>
          <w:rFonts w:hint="cs"/>
          <w:lang w:bidi="fa-IR"/>
        </w:rPr>
      </w:pPr>
      <w:r>
        <w:rPr>
          <w:rStyle w:val="FootnoteReference"/>
        </w:rPr>
        <w:footnoteRef/>
      </w:r>
      <w:r>
        <w:rPr>
          <w:rtl/>
        </w:rPr>
        <w:t xml:space="preserve"> </w:t>
      </w:r>
      <w:r w:rsidRPr="00E348B8">
        <w:rPr>
          <w:rtl/>
        </w:rPr>
        <w:t xml:space="preserve">استاندارد شـــــرکت </w:t>
      </w:r>
      <w:r w:rsidRPr="00E348B8">
        <w:t>SKF</w:t>
      </w:r>
      <w:r w:rsidRPr="00E348B8">
        <w:rPr>
          <w:rtl/>
        </w:rPr>
        <w:t xml:space="preserve"> بر اســــــاس </w:t>
      </w:r>
      <w:r w:rsidRPr="00E348B8">
        <w:t>AFBMA</w:t>
      </w:r>
      <w:r w:rsidRPr="00E348B8">
        <w:rPr>
          <w:rtl/>
        </w:rPr>
        <w:t xml:space="preserve"> م</w:t>
      </w:r>
      <w:r w:rsidRPr="00E348B8">
        <w:rPr>
          <w:rFonts w:hint="cs"/>
          <w:rtl/>
        </w:rPr>
        <w:t>ی</w:t>
      </w:r>
      <w:r w:rsidRPr="00E348B8">
        <w:rPr>
          <w:rtl/>
        </w:rPr>
        <w:t xml:space="preserve"> باشد</w:t>
      </w:r>
    </w:p>
  </w:footnote>
  <w:footnote w:id="25">
    <w:p w14:paraId="662DB354" w14:textId="5A8F152C" w:rsidR="00E348B8" w:rsidRDefault="00E348B8" w:rsidP="00E348B8">
      <w:pPr>
        <w:pStyle w:val="FootnoteText"/>
        <w:bidi w:val="0"/>
        <w:rPr>
          <w:rFonts w:hint="cs"/>
          <w:lang w:bidi="fa-IR"/>
        </w:rPr>
      </w:pPr>
      <w:r>
        <w:rPr>
          <w:rStyle w:val="FootnoteReference"/>
        </w:rPr>
        <w:footnoteRef/>
      </w:r>
      <w:r>
        <w:rPr>
          <w:rtl/>
        </w:rPr>
        <w:t xml:space="preserve"> </w:t>
      </w:r>
      <w:r w:rsidRPr="00E348B8">
        <w:t>DIN</w:t>
      </w:r>
    </w:p>
  </w:footnote>
  <w:footnote w:id="26">
    <w:p w14:paraId="2EBF6EAF" w14:textId="77777777" w:rsidR="00A44CDE" w:rsidRDefault="00A44CDE" w:rsidP="00A44CDE">
      <w:pPr>
        <w:pStyle w:val="FootnoteText"/>
        <w:bidi w:val="0"/>
      </w:pPr>
      <w:r>
        <w:rPr>
          <w:rStyle w:val="FootnoteReference"/>
        </w:rPr>
        <w:footnoteRef/>
      </w:r>
      <w:r>
        <w:rPr>
          <w:rtl/>
        </w:rPr>
        <w:t xml:space="preserve"> </w:t>
      </w:r>
      <w:r>
        <w:t>in.ring</w:t>
      </w:r>
    </w:p>
  </w:footnote>
  <w:footnote w:id="27">
    <w:p w14:paraId="0105EF0B" w14:textId="77777777" w:rsidR="00A44CDE" w:rsidRDefault="00A44CDE" w:rsidP="00A44CDE">
      <w:pPr>
        <w:pStyle w:val="FootnoteText"/>
        <w:bidi w:val="0"/>
      </w:pPr>
      <w:r>
        <w:rPr>
          <w:rStyle w:val="FootnoteReference"/>
        </w:rPr>
        <w:footnoteRef/>
      </w:r>
      <w:r>
        <w:rPr>
          <w:rtl/>
        </w:rPr>
        <w:t xml:space="preserve"> </w:t>
      </w:r>
      <w:r>
        <w:t>out.ring</w:t>
      </w:r>
    </w:p>
  </w:footnote>
  <w:footnote w:id="28">
    <w:p w14:paraId="5BB026B3" w14:textId="77777777" w:rsidR="00A44CDE" w:rsidRDefault="00A44CDE" w:rsidP="00A44CDE">
      <w:pPr>
        <w:pStyle w:val="FootnoteText"/>
        <w:bidi w:val="0"/>
      </w:pPr>
      <w:r>
        <w:rPr>
          <w:rStyle w:val="FootnoteReference"/>
        </w:rPr>
        <w:footnoteRef/>
      </w:r>
      <w:r>
        <w:rPr>
          <w:rtl/>
        </w:rPr>
        <w:t xml:space="preserve"> </w:t>
      </w:r>
      <w:r>
        <w:t>Excess temperature</w:t>
      </w:r>
    </w:p>
  </w:footnote>
  <w:footnote w:id="29">
    <w:p w14:paraId="59E27112" w14:textId="10490596" w:rsidR="00A44CDE" w:rsidRDefault="00A44CDE">
      <w:pPr>
        <w:pStyle w:val="FootnoteText"/>
        <w:rPr>
          <w:rFonts w:hint="cs"/>
          <w:lang w:bidi="fa-IR"/>
        </w:rPr>
      </w:pPr>
      <w:r>
        <w:rPr>
          <w:rStyle w:val="FootnoteReference"/>
        </w:rPr>
        <w:footnoteRef/>
      </w:r>
      <w:r>
        <w:rPr>
          <w:rtl/>
        </w:rPr>
        <w:t xml:space="preserve"> </w:t>
      </w:r>
      <w:r w:rsidRPr="00A44CDE">
        <w:rPr>
          <w:rtl/>
        </w:rPr>
        <w:t>(4 نقطه‌اي)</w:t>
      </w:r>
    </w:p>
  </w:footnote>
  <w:footnote w:id="30">
    <w:p w14:paraId="28EB6628" w14:textId="795F9244" w:rsidR="00A44CDE" w:rsidRDefault="00A44CDE">
      <w:pPr>
        <w:pStyle w:val="FootnoteText"/>
        <w:rPr>
          <w:rFonts w:hint="cs"/>
          <w:lang w:bidi="fa-IR"/>
        </w:rPr>
      </w:pPr>
      <w:r>
        <w:rPr>
          <w:rStyle w:val="FootnoteReference"/>
        </w:rPr>
        <w:footnoteRef/>
      </w:r>
      <w:r>
        <w:rPr>
          <w:rtl/>
        </w:rPr>
        <w:t xml:space="preserve"> </w:t>
      </w:r>
      <w:r w:rsidRPr="00A44CDE">
        <w:rPr>
          <w:rtl/>
        </w:rPr>
        <w:t>(4 نقطه‌اي)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3447" w14:textId="77777777" w:rsidR="00A072AB" w:rsidRPr="00EE1748" w:rsidRDefault="00A072AB" w:rsidP="00BB5747">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8233A" w14:textId="77777777" w:rsidR="00286F29" w:rsidRPr="00BD33A9" w:rsidRDefault="00286F29" w:rsidP="00286F29">
    <w:pPr>
      <w:pBdr>
        <w:bottom w:val="thinThickSmallGap" w:sz="12" w:space="1" w:color="auto"/>
      </w:pBdr>
      <w:spacing w:line="192" w:lineRule="auto"/>
      <w:rPr>
        <w:szCs w:val="24"/>
        <w:rtl/>
      </w:rPr>
    </w:pPr>
    <w:r>
      <w:rPr>
        <w:b/>
        <w:bCs/>
        <w:noProof/>
        <w:sz w:val="18"/>
        <w:szCs w:val="18"/>
        <w:rtl/>
      </w:rPr>
      <mc:AlternateContent>
        <mc:Choice Requires="wps">
          <w:drawing>
            <wp:anchor distT="0" distB="0" distL="114300" distR="114300" simplePos="0" relativeHeight="251675648" behindDoc="0" locked="0" layoutInCell="1" allowOverlap="1" wp14:anchorId="7ACC2A74" wp14:editId="0585A1CD">
              <wp:simplePos x="0" y="0"/>
              <wp:positionH relativeFrom="column">
                <wp:posOffset>0</wp:posOffset>
              </wp:positionH>
              <wp:positionV relativeFrom="paragraph">
                <wp:posOffset>-254000</wp:posOffset>
              </wp:positionV>
              <wp:extent cx="2171700" cy="392430"/>
              <wp:effectExtent l="0" t="3175" r="0" b="4445"/>
              <wp:wrapNone/>
              <wp:docPr id="17200094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B991" w14:textId="5FA55F51" w:rsidR="00286F29" w:rsidRPr="00A072AB" w:rsidRDefault="00286F29" w:rsidP="00286F2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rtl/>
                              <w14:shadow w14:blurRad="50800" w14:dist="38100" w14:dir="2700000" w14:sx="100000" w14:sy="100000" w14:kx="0" w14:ky="0" w14:algn="tl">
                                <w14:srgbClr w14:val="000000">
                                  <w14:alpha w14:val="60000"/>
                                </w14:srgbClr>
                              </w14:shadow>
                            </w:rPr>
                            <w:t>مراجع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197EB450" w14:textId="77777777" w:rsidR="00286F29" w:rsidRDefault="00286F29" w:rsidP="00286F2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C2A74" id="_x0000_t202" coordsize="21600,21600" o:spt="202" path="m,l,21600r21600,l21600,xe">
              <v:stroke joinstyle="miter"/>
              <v:path gradientshapeok="t" o:connecttype="rect"/>
            </v:shapetype>
            <v:shape id="_x0000_s1068" type="#_x0000_t202" style="position:absolute;left:0;text-align:left;margin-left:0;margin-top:-20pt;width:171pt;height:3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9A2wEAAJgDAAAOAAAAZHJzL2Uyb0RvYy54bWysU9tu1DAQfUfiHyy/s0m2QCHabFVaFSGV&#10;glT4AMdxNhaJx8x4N1m+nrGz2XJ5Q7xY4xn7+Jwz483VNPTiYJAsuEoWq1wK4zQ01u0q+fXL3Ys3&#10;UlBQrlE9OFPJoyF5tX3+bDP60qyhg74xKBjEUTn6SnYh+DLLSHdmULQCbxwXW8BBBd7iLmtQjYw+&#10;9Nk6z19nI2DjEbQh4uztXJTbhN+2RodPbUsmiL6SzC2kFdNaxzXbblS5Q+U7q0801D+wGJR1/OgZ&#10;6lYFJfZo/4IarEYgaMNKw5BB21ptkgZWU+R/qHnslDdJC5tD/mwT/T9Y/XB49J9RhOkdTNzAJIL8&#10;PehvJBzcdMrtzDUijJ1RDT9cRMuy0VN5uhqtppIiSD1+hIabrPYBEtDU4hBdYZ2C0bkBx7PpZgpC&#10;c3JdXBaXOZc01y7erl9epK5kqlxue6Tw3sAgYlBJ5KYmdHW4pxDZqHI5Eh9zcGf7PjW2d78l+GDM&#10;JPaR8Ew9TPUkbFPJV1FaFFNDc2Q5CPO48Hhz0AH+kGLkUakkfd8rNFL0HxxbEudqCXAJ6iVQTvPV&#10;SgYp5vAmzPO392h3HSPPpju4ZttamxQ9sTjR5fYnoadRjfP16z6devpQ258AAAD//wMAUEsDBBQA&#10;BgAIAAAAIQB9rtXZ3QAAAAcBAAAPAAAAZHJzL2Rvd25yZXYueG1sTI/BTsMwEETvSPyDtUjcWqeh&#10;qkrIpqoQnJBQ03Dg6MRuYjVeh9htw9+zPdHbrGY18ybfTK4XZzMG6wlhMU9AGGq8ttQifFXvszWI&#10;EBVp1XsyCL8mwKa4v8tVpv2FSnPex1ZwCIVMIXQxDpmUoemMU2HuB0PsHfzoVORzbKUe1YXDXS/T&#10;JFlJpyxxQ6cG89qZ5rg/OYTtN5Vv9uez3pWH0lbVc0IfqyPi48O0fQERzRT/n+GKz+hQMFPtT6SD&#10;6BF4SESYLRMWbD8tUxY1QrpYgyxyectf/AEAAP//AwBQSwECLQAUAAYACAAAACEAtoM4kv4AAADh&#10;AQAAEwAAAAAAAAAAAAAAAAAAAAAAW0NvbnRlbnRfVHlwZXNdLnhtbFBLAQItABQABgAIAAAAIQA4&#10;/SH/1gAAAJQBAAALAAAAAAAAAAAAAAAAAC8BAABfcmVscy8ucmVsc1BLAQItABQABgAIAAAAIQBL&#10;Ry9A2wEAAJgDAAAOAAAAAAAAAAAAAAAAAC4CAABkcnMvZTJvRG9jLnhtbFBLAQItABQABgAIAAAA&#10;IQB9rtXZ3QAAAAcBAAAPAAAAAAAAAAAAAAAAADUEAABkcnMvZG93bnJldi54bWxQSwUGAAAAAAQA&#10;BADzAAAAPwUAAAAA&#10;" filled="f" stroked="f">
              <v:textbox inset="0,0,0,0">
                <w:txbxContent>
                  <w:p w14:paraId="1CFFB991" w14:textId="5FA55F51" w:rsidR="00286F29" w:rsidRPr="00A072AB" w:rsidRDefault="00286F29" w:rsidP="00286F2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rtl/>
                        <w14:shadow w14:blurRad="50800" w14:dist="38100" w14:dir="2700000" w14:sx="100000" w14:sy="100000" w14:kx="0" w14:ky="0" w14:algn="tl">
                          <w14:srgbClr w14:val="000000">
                            <w14:alpha w14:val="60000"/>
                          </w14:srgbClr>
                        </w14:shadow>
                      </w:rPr>
                      <w:t>مراجع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197EB450" w14:textId="77777777" w:rsidR="00286F29" w:rsidRDefault="00286F29" w:rsidP="00286F29"/>
                </w:txbxContent>
              </v:textbox>
            </v:shape>
          </w:pict>
        </mc:Fallback>
      </mc:AlternateContent>
    </w:r>
    <w:r w:rsidRPr="00686A42">
      <w:rPr>
        <w:rFonts w:hint="cs"/>
        <w:sz w:val="20"/>
        <w:szCs w:val="20"/>
        <w:rtl/>
      </w:rPr>
      <w:t xml:space="preserve"> بهینه سازی سیستم های تولید چندگانه با استفاده از یادگیری تقویتی </w:t>
    </w:r>
    <w:r w:rsidRPr="00686A42">
      <w:rPr>
        <w:sz w:val="20"/>
        <w:szCs w:val="20"/>
      </w:rPr>
      <w:t>(RL)</w:t>
    </w:r>
  </w:p>
  <w:p w14:paraId="0D138CF7" w14:textId="128BEC95" w:rsidR="00A072AB" w:rsidRPr="00286F29" w:rsidRDefault="00A072AB" w:rsidP="00286F29">
    <w:pPr>
      <w:pStyle w:val="Header"/>
      <w:rPr>
        <w:szCs w:val="24"/>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9985" w14:textId="77777777" w:rsidR="00A072AB" w:rsidRPr="00A14AFF" w:rsidRDefault="00A072AB" w:rsidP="00BB5747">
    <w:pPr>
      <w:pStyle w:val="Header"/>
      <w:rPr>
        <w:sz w:val="18"/>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1BD5C" w14:textId="77777777" w:rsidR="00723377" w:rsidRDefault="00723377">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1D758" w14:textId="77777777" w:rsidR="00723377" w:rsidRPr="00A14AFF" w:rsidRDefault="00723377" w:rsidP="00BB5747">
    <w:pPr>
      <w:pStyle w:val="Header"/>
      <w:rPr>
        <w:sz w:val="18"/>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35A58" w14:textId="3FC9E1E1" w:rsidR="00A072AB" w:rsidRPr="00686A42" w:rsidRDefault="004D3E91" w:rsidP="00BB21BD">
    <w:pPr>
      <w:pBdr>
        <w:bottom w:val="thinThickSmallGap" w:sz="12" w:space="1" w:color="auto"/>
      </w:pBdr>
      <w:spacing w:line="192" w:lineRule="auto"/>
      <w:rPr>
        <w:szCs w:val="24"/>
        <w:rtl/>
      </w:rPr>
    </w:pPr>
    <w:r>
      <w:rPr>
        <w:b/>
        <w:bCs/>
        <w:noProof/>
        <w:sz w:val="18"/>
        <w:szCs w:val="18"/>
        <w:rtl/>
      </w:rPr>
      <mc:AlternateContent>
        <mc:Choice Requires="wps">
          <w:drawing>
            <wp:anchor distT="0" distB="0" distL="114300" distR="114300" simplePos="0" relativeHeight="251664384" behindDoc="0" locked="0" layoutInCell="1" allowOverlap="1" wp14:anchorId="41FB04D4" wp14:editId="564FD6C1">
              <wp:simplePos x="0" y="0"/>
              <wp:positionH relativeFrom="column">
                <wp:posOffset>0</wp:posOffset>
              </wp:positionH>
              <wp:positionV relativeFrom="paragraph">
                <wp:posOffset>-254000</wp:posOffset>
              </wp:positionV>
              <wp:extent cx="2171700" cy="392430"/>
              <wp:effectExtent l="0" t="3175" r="0" b="4445"/>
              <wp:wrapNone/>
              <wp:docPr id="5755957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AD71" w14:textId="345491D7" w:rsidR="00A072AB" w:rsidRPr="00A072AB" w:rsidRDefault="00A072AB" w:rsidP="00BB21BD">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F430BE" w:rsidRPr="00F430BE">
                            <w:rPr>
                              <w:b/>
                              <w:bCs/>
                              <w:noProof/>
                              <w:sz w:val="20"/>
                              <w:szCs w:val="20"/>
                              <w14:shadow w14:blurRad="50800" w14:dist="38100" w14:dir="2700000" w14:sx="100000" w14:sy="100000" w14:kx="0" w14:ky="0" w14:algn="tl">
                                <w14:srgbClr w14:val="000000">
                                  <w14:alpha w14:val="60000"/>
                                </w14:srgbClr>
                              </w14:shadow>
                            </w:rPr>
                            <w:br/>
                          </w:r>
                          <w:r w:rsidR="00F430BE" w:rsidRPr="00F430BE">
                            <w:rPr>
                              <w:b/>
                              <w:bCs/>
                              <w:noProof/>
                              <w:sz w:val="20"/>
                              <w:szCs w:val="20"/>
                              <w:rtl/>
                              <w14:shadow w14:blurRad="50800" w14:dist="38100" w14:dir="2700000" w14:sx="100000" w14:sy="100000" w14:kx="0" w14:ky="0" w14:algn="tl">
                                <w14:srgbClr w14:val="000000">
                                  <w14:alpha w14:val="60000"/>
                                </w14:srgbClr>
                              </w14:shadow>
                            </w:rPr>
                            <w:t>تعار</w:t>
                          </w:r>
                          <w:r w:rsidR="00F430BE" w:rsidRPr="00F430BE">
                            <w:rPr>
                              <w:rFonts w:hint="cs"/>
                              <w:b/>
                              <w:bCs/>
                              <w:noProof/>
                              <w:sz w:val="20"/>
                              <w:szCs w:val="20"/>
                              <w:rtl/>
                              <w14:shadow w14:blurRad="50800" w14:dist="38100" w14:dir="2700000" w14:sx="100000" w14:sy="100000" w14:kx="0" w14:ky="0" w14:algn="tl">
                                <w14:srgbClr w14:val="000000">
                                  <w14:alpha w14:val="60000"/>
                                </w14:srgbClr>
                              </w14:shadow>
                            </w:rPr>
                            <w:t>ی</w:t>
                          </w:r>
                          <w:r w:rsidR="00F430BE" w:rsidRPr="00F430BE">
                            <w:rPr>
                              <w:rFonts w:hint="eastAsia"/>
                              <w:b/>
                              <w:bCs/>
                              <w:noProof/>
                              <w:sz w:val="20"/>
                              <w:szCs w:val="20"/>
                              <w:rtl/>
                              <w14:shadow w14:blurRad="50800" w14:dist="38100" w14:dir="2700000" w14:sx="100000" w14:sy="100000" w14:kx="0" w14:ky="0" w14:algn="tl">
                                <w14:srgbClr w14:val="000000">
                                  <w14:alpha w14:val="60000"/>
                                </w14:srgbClr>
                              </w14:shadow>
                            </w:rPr>
                            <w:t>ف</w:t>
                          </w:r>
                          <w:r w:rsidR="00F430BE">
                            <w:rPr>
                              <w:noProof/>
                              <w:rtl/>
                            </w:rPr>
                            <w:t xml:space="preserve"> و مفاه</w:t>
                          </w:r>
                          <w:r w:rsidR="00F430BE">
                            <w:rPr>
                              <w:rFonts w:hint="cs"/>
                              <w:noProof/>
                              <w:rtl/>
                            </w:rPr>
                            <w:t>ی</w:t>
                          </w:r>
                          <w:r w:rsidR="00F430BE">
                            <w:rPr>
                              <w:rFonts w:hint="eastAsia"/>
                              <w:noProof/>
                              <w:rtl/>
                            </w:rPr>
                            <w:t>م</w:t>
                          </w:r>
                          <w:r w:rsidR="00F430BE">
                            <w:rPr>
                              <w:noProof/>
                              <w:rtl/>
                            </w:rPr>
                            <w:t xml:space="preserve"> اول</w:t>
                          </w:r>
                          <w:r w:rsidR="00F430BE">
                            <w:rPr>
                              <w:rFonts w:hint="cs"/>
                              <w:noProof/>
                              <w:rtl/>
                            </w:rPr>
                            <w:t>ی</w:t>
                          </w:r>
                          <w:r w:rsidR="00F430BE">
                            <w:rPr>
                              <w:rFonts w:hint="eastAsia"/>
                              <w:noProof/>
                              <w:rtl/>
                            </w:rPr>
                            <w:t>ه</w:t>
                          </w:r>
                          <w:r w:rsidRPr="00A072AB">
                            <w:rPr>
                              <w:b/>
                              <w:bCs/>
                              <w:sz w:val="20"/>
                              <w:szCs w:val="20"/>
                              <w14:shadow w14:blurRad="50800" w14:dist="38100" w14:dir="2700000" w14:sx="100000" w14:sy="100000" w14:kx="0" w14:ky="0" w14:algn="tl">
                                <w14:srgbClr w14:val="000000">
                                  <w14:alpha w14:val="60000"/>
                                </w14:srgbClr>
                              </w14:shadow>
                            </w:rPr>
                            <w:fldChar w:fldCharType="end"/>
                          </w:r>
                        </w:p>
                        <w:p w14:paraId="1F2DACAF" w14:textId="5D72882A" w:rsidR="00A072AB" w:rsidRPr="00A072AB" w:rsidRDefault="00A072AB" w:rsidP="00BB21BD">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F430BE" w:rsidRPr="00F430BE">
                            <w:rPr>
                              <w:b/>
                              <w:bCs/>
                              <w:noProof/>
                              <w:sz w:val="20"/>
                              <w:szCs w:val="20"/>
                              <w14:shadow w14:blurRad="50800" w14:dist="38100" w14:dir="2700000" w14:sx="100000" w14:sy="100000" w14:kx="0" w14:ky="0" w14:algn="tl">
                                <w14:srgbClr w14:val="000000">
                                  <w14:alpha w14:val="60000"/>
                                </w14:srgbClr>
                              </w14:shadow>
                            </w:rPr>
                            <w:br/>
                          </w:r>
                          <w:r w:rsidR="00F430BE" w:rsidRPr="00F430BE">
                            <w:rPr>
                              <w:b/>
                              <w:bCs/>
                              <w:noProof/>
                              <w:sz w:val="20"/>
                              <w:szCs w:val="20"/>
                              <w:rtl/>
                              <w14:shadow w14:blurRad="50800" w14:dist="38100" w14:dir="2700000" w14:sx="100000" w14:sy="100000" w14:kx="0" w14:ky="0" w14:algn="tl">
                                <w14:srgbClr w14:val="000000">
                                  <w14:alpha w14:val="60000"/>
                                </w14:srgbClr>
                              </w14:shadow>
                            </w:rPr>
                            <w:t>تعار</w:t>
                          </w:r>
                          <w:r w:rsidR="00F430BE" w:rsidRPr="00F430BE">
                            <w:rPr>
                              <w:rFonts w:hint="cs"/>
                              <w:b/>
                              <w:bCs/>
                              <w:noProof/>
                              <w:sz w:val="20"/>
                              <w:szCs w:val="20"/>
                              <w:rtl/>
                              <w14:shadow w14:blurRad="50800" w14:dist="38100" w14:dir="2700000" w14:sx="100000" w14:sy="100000" w14:kx="0" w14:ky="0" w14:algn="tl">
                                <w14:srgbClr w14:val="000000">
                                  <w14:alpha w14:val="60000"/>
                                </w14:srgbClr>
                              </w14:shadow>
                            </w:rPr>
                            <w:t>ی</w:t>
                          </w:r>
                          <w:r w:rsidR="00F430BE" w:rsidRPr="00F430BE">
                            <w:rPr>
                              <w:rFonts w:hint="eastAsia"/>
                              <w:b/>
                              <w:bCs/>
                              <w:noProof/>
                              <w:sz w:val="20"/>
                              <w:szCs w:val="20"/>
                              <w:rtl/>
                              <w14:shadow w14:blurRad="50800" w14:dist="38100" w14:dir="2700000" w14:sx="100000" w14:sy="100000" w14:kx="0" w14:ky="0" w14:algn="tl">
                                <w14:srgbClr w14:val="000000">
                                  <w14:alpha w14:val="60000"/>
                                </w14:srgbClr>
                              </w14:shadow>
                            </w:rPr>
                            <w:t>ف</w:t>
                          </w:r>
                          <w:r w:rsidR="00F430BE">
                            <w:rPr>
                              <w:noProof/>
                              <w:rtl/>
                            </w:rPr>
                            <w:t xml:space="preserve"> و مفاه</w:t>
                          </w:r>
                          <w:r w:rsidR="00F430BE">
                            <w:rPr>
                              <w:rFonts w:hint="cs"/>
                              <w:noProof/>
                              <w:rtl/>
                            </w:rPr>
                            <w:t>ی</w:t>
                          </w:r>
                          <w:r w:rsidR="00F430BE">
                            <w:rPr>
                              <w:rFonts w:hint="eastAsia"/>
                              <w:noProof/>
                              <w:rtl/>
                            </w:rPr>
                            <w:t>م</w:t>
                          </w:r>
                          <w:r w:rsidR="00F430BE">
                            <w:rPr>
                              <w:noProof/>
                              <w:rtl/>
                            </w:rPr>
                            <w:t xml:space="preserve"> اول</w:t>
                          </w:r>
                          <w:r w:rsidR="00F430BE">
                            <w:rPr>
                              <w:rFonts w:hint="cs"/>
                              <w:noProof/>
                              <w:rtl/>
                            </w:rPr>
                            <w:t>ی</w:t>
                          </w:r>
                          <w:r w:rsidR="00F430BE">
                            <w:rPr>
                              <w:rFonts w:hint="eastAsia"/>
                              <w:noProof/>
                              <w:rtl/>
                            </w:rPr>
                            <w:t>ه</w:t>
                          </w:r>
                          <w:r w:rsidRPr="00A072AB">
                            <w:rPr>
                              <w:b/>
                              <w:bCs/>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B04D4" id="_x0000_t202" coordsize="21600,21600" o:spt="202" path="m,l,21600r21600,l21600,xe">
              <v:stroke joinstyle="miter"/>
              <v:path gradientshapeok="t" o:connecttype="rect"/>
            </v:shapetype>
            <v:shape id="Text Box 1" o:spid="_x0000_s1063" type="#_x0000_t202" style="position:absolute;left:0;text-align:left;margin-left:0;margin-top:-20pt;width:171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9l1gEAAJEDAAAOAAAAZHJzL2Uyb0RvYy54bWysU9tu1DAQfUfiHyy/s9lsEYVos1VpVYRU&#10;LlLhAyaOnUQkHjP2brJ8PWNnswX6VvFiTWbGx+ecmWyvpqEXB02+Q1vKfLWWQluFdWebUn7/dvfq&#10;rRQ+gK2hR6tLedReXu1evtiOrtAbbLGvNQkGsb4YXSnbEFyRZV61egC/QqctFw3SAIE/qclqgpHR&#10;hz7brNdvshGpdoRKe8/Z27kodwnfGK3CF2O8DqIvJXML6aR0VvHMdlsoGgLXdupEA57BYoDO8qNn&#10;qFsIIPbUPYEaOkXo0YSVwiFDYzqlkwZWk6//UfPQgtNJC5vj3dkm//9g1efDg/tKIkzvceIBJhHe&#10;3aP64YXFmxZso6+JcGw11PxwHi3LRueL09VotS98BKnGT1jzkGEfMAFNhoboCusUjM4DOJ5N11MQ&#10;ipOb/DK/XHNJce3i3eb1RZpKBsVy25EPHzQOIgalJB5qQofDvQ+RDRRLS3zM4l3X92mwvf0rwY0x&#10;k9hHwjP1MFUTd0cVFdZH1kE47wnvNQct0i8pRt6RUvqfeyAtRf/RshdxoZaAlqBaArCKr5YySDGH&#10;N2FevL2jrmkZeXbb4jX7Zbok5ZHFiSfPPSk87WhcrD+/U9fjn7T7DQAA//8DAFBLAwQUAAYACAAA&#10;ACEAfa7V2d0AAAAHAQAADwAAAGRycy9kb3ducmV2LnhtbEyPwU7DMBBE70j8g7VI3FqnoapKyKaq&#10;EJyQUNNw4OjEbmI1XofYbcPfsz3R26xmNfMm30yuF2czBusJYTFPQBhqvLbUInxV77M1iBAVadV7&#10;Mgi/JsCmuL/LVab9hUpz3sdWcAiFTCF0MQ6ZlKHpjFNh7gdD7B386FTkc2ylHtWFw10v0yRZSacs&#10;cUOnBvPamea4PzmE7TeVb/bns96Vh9JW1XNCH6sj4uPDtH0BEc0U/5/his/oUDBT7U+kg+gReEhE&#10;mC0TFmw/LVMWNUK6WIMscnnLX/wBAAD//wMAUEsBAi0AFAAGAAgAAAAhALaDOJL+AAAA4QEAABMA&#10;AAAAAAAAAAAAAAAAAAAAAFtDb250ZW50X1R5cGVzXS54bWxQSwECLQAUAAYACAAAACEAOP0h/9YA&#10;AACUAQAACwAAAAAAAAAAAAAAAAAvAQAAX3JlbHMvLnJlbHNQSwECLQAUAAYACAAAACEAoiVPZdYB&#10;AACRAwAADgAAAAAAAAAAAAAAAAAuAgAAZHJzL2Uyb0RvYy54bWxQSwECLQAUAAYACAAAACEAfa7V&#10;2d0AAAAHAQAADwAAAAAAAAAAAAAAAAAwBAAAZHJzL2Rvd25yZXYueG1sUEsFBgAAAAAEAAQA8wAA&#10;ADoFAAAAAA==&#10;" filled="f" stroked="f">
              <v:textbox inset="0,0,0,0">
                <w:txbxContent>
                  <w:p w14:paraId="4A7FAD71" w14:textId="345491D7" w:rsidR="00A072AB" w:rsidRPr="00A072AB" w:rsidRDefault="00A072AB" w:rsidP="00BB21BD">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F430BE" w:rsidRPr="00F430BE">
                      <w:rPr>
                        <w:b/>
                        <w:bCs/>
                        <w:noProof/>
                        <w:sz w:val="20"/>
                        <w:szCs w:val="20"/>
                        <w14:shadow w14:blurRad="50800" w14:dist="38100" w14:dir="2700000" w14:sx="100000" w14:sy="100000" w14:kx="0" w14:ky="0" w14:algn="tl">
                          <w14:srgbClr w14:val="000000">
                            <w14:alpha w14:val="60000"/>
                          </w14:srgbClr>
                        </w14:shadow>
                      </w:rPr>
                      <w:br/>
                    </w:r>
                    <w:r w:rsidR="00F430BE" w:rsidRPr="00F430BE">
                      <w:rPr>
                        <w:b/>
                        <w:bCs/>
                        <w:noProof/>
                        <w:sz w:val="20"/>
                        <w:szCs w:val="20"/>
                        <w:rtl/>
                        <w14:shadow w14:blurRad="50800" w14:dist="38100" w14:dir="2700000" w14:sx="100000" w14:sy="100000" w14:kx="0" w14:ky="0" w14:algn="tl">
                          <w14:srgbClr w14:val="000000">
                            <w14:alpha w14:val="60000"/>
                          </w14:srgbClr>
                        </w14:shadow>
                      </w:rPr>
                      <w:t>تعار</w:t>
                    </w:r>
                    <w:r w:rsidR="00F430BE" w:rsidRPr="00F430BE">
                      <w:rPr>
                        <w:rFonts w:hint="cs"/>
                        <w:b/>
                        <w:bCs/>
                        <w:noProof/>
                        <w:sz w:val="20"/>
                        <w:szCs w:val="20"/>
                        <w:rtl/>
                        <w14:shadow w14:blurRad="50800" w14:dist="38100" w14:dir="2700000" w14:sx="100000" w14:sy="100000" w14:kx="0" w14:ky="0" w14:algn="tl">
                          <w14:srgbClr w14:val="000000">
                            <w14:alpha w14:val="60000"/>
                          </w14:srgbClr>
                        </w14:shadow>
                      </w:rPr>
                      <w:t>ی</w:t>
                    </w:r>
                    <w:r w:rsidR="00F430BE" w:rsidRPr="00F430BE">
                      <w:rPr>
                        <w:rFonts w:hint="eastAsia"/>
                        <w:b/>
                        <w:bCs/>
                        <w:noProof/>
                        <w:sz w:val="20"/>
                        <w:szCs w:val="20"/>
                        <w:rtl/>
                        <w14:shadow w14:blurRad="50800" w14:dist="38100" w14:dir="2700000" w14:sx="100000" w14:sy="100000" w14:kx="0" w14:ky="0" w14:algn="tl">
                          <w14:srgbClr w14:val="000000">
                            <w14:alpha w14:val="60000"/>
                          </w14:srgbClr>
                        </w14:shadow>
                      </w:rPr>
                      <w:t>ف</w:t>
                    </w:r>
                    <w:r w:rsidR="00F430BE">
                      <w:rPr>
                        <w:noProof/>
                        <w:rtl/>
                      </w:rPr>
                      <w:t xml:space="preserve"> و مفاه</w:t>
                    </w:r>
                    <w:r w:rsidR="00F430BE">
                      <w:rPr>
                        <w:rFonts w:hint="cs"/>
                        <w:noProof/>
                        <w:rtl/>
                      </w:rPr>
                      <w:t>ی</w:t>
                    </w:r>
                    <w:r w:rsidR="00F430BE">
                      <w:rPr>
                        <w:rFonts w:hint="eastAsia"/>
                        <w:noProof/>
                        <w:rtl/>
                      </w:rPr>
                      <w:t>م</w:t>
                    </w:r>
                    <w:r w:rsidR="00F430BE">
                      <w:rPr>
                        <w:noProof/>
                        <w:rtl/>
                      </w:rPr>
                      <w:t xml:space="preserve"> اول</w:t>
                    </w:r>
                    <w:r w:rsidR="00F430BE">
                      <w:rPr>
                        <w:rFonts w:hint="cs"/>
                        <w:noProof/>
                        <w:rtl/>
                      </w:rPr>
                      <w:t>ی</w:t>
                    </w:r>
                    <w:r w:rsidR="00F430BE">
                      <w:rPr>
                        <w:rFonts w:hint="eastAsia"/>
                        <w:noProof/>
                        <w:rtl/>
                      </w:rPr>
                      <w:t>ه</w:t>
                    </w:r>
                    <w:r w:rsidRPr="00A072AB">
                      <w:rPr>
                        <w:b/>
                        <w:bCs/>
                        <w:sz w:val="20"/>
                        <w:szCs w:val="20"/>
                        <w14:shadow w14:blurRad="50800" w14:dist="38100" w14:dir="2700000" w14:sx="100000" w14:sy="100000" w14:kx="0" w14:ky="0" w14:algn="tl">
                          <w14:srgbClr w14:val="000000">
                            <w14:alpha w14:val="60000"/>
                          </w14:srgbClr>
                        </w14:shadow>
                      </w:rPr>
                      <w:fldChar w:fldCharType="end"/>
                    </w:r>
                  </w:p>
                  <w:p w14:paraId="1F2DACAF" w14:textId="5D72882A" w:rsidR="00A072AB" w:rsidRPr="00A072AB" w:rsidRDefault="00A072AB" w:rsidP="00BB21BD">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F430BE" w:rsidRPr="00F430BE">
                      <w:rPr>
                        <w:b/>
                        <w:bCs/>
                        <w:noProof/>
                        <w:sz w:val="20"/>
                        <w:szCs w:val="20"/>
                        <w14:shadow w14:blurRad="50800" w14:dist="38100" w14:dir="2700000" w14:sx="100000" w14:sy="100000" w14:kx="0" w14:ky="0" w14:algn="tl">
                          <w14:srgbClr w14:val="000000">
                            <w14:alpha w14:val="60000"/>
                          </w14:srgbClr>
                        </w14:shadow>
                      </w:rPr>
                      <w:br/>
                    </w:r>
                    <w:r w:rsidR="00F430BE" w:rsidRPr="00F430BE">
                      <w:rPr>
                        <w:b/>
                        <w:bCs/>
                        <w:noProof/>
                        <w:sz w:val="20"/>
                        <w:szCs w:val="20"/>
                        <w:rtl/>
                        <w14:shadow w14:blurRad="50800" w14:dist="38100" w14:dir="2700000" w14:sx="100000" w14:sy="100000" w14:kx="0" w14:ky="0" w14:algn="tl">
                          <w14:srgbClr w14:val="000000">
                            <w14:alpha w14:val="60000"/>
                          </w14:srgbClr>
                        </w14:shadow>
                      </w:rPr>
                      <w:t>تعار</w:t>
                    </w:r>
                    <w:r w:rsidR="00F430BE" w:rsidRPr="00F430BE">
                      <w:rPr>
                        <w:rFonts w:hint="cs"/>
                        <w:b/>
                        <w:bCs/>
                        <w:noProof/>
                        <w:sz w:val="20"/>
                        <w:szCs w:val="20"/>
                        <w:rtl/>
                        <w14:shadow w14:blurRad="50800" w14:dist="38100" w14:dir="2700000" w14:sx="100000" w14:sy="100000" w14:kx="0" w14:ky="0" w14:algn="tl">
                          <w14:srgbClr w14:val="000000">
                            <w14:alpha w14:val="60000"/>
                          </w14:srgbClr>
                        </w14:shadow>
                      </w:rPr>
                      <w:t>ی</w:t>
                    </w:r>
                    <w:r w:rsidR="00F430BE" w:rsidRPr="00F430BE">
                      <w:rPr>
                        <w:rFonts w:hint="eastAsia"/>
                        <w:b/>
                        <w:bCs/>
                        <w:noProof/>
                        <w:sz w:val="20"/>
                        <w:szCs w:val="20"/>
                        <w:rtl/>
                        <w14:shadow w14:blurRad="50800" w14:dist="38100" w14:dir="2700000" w14:sx="100000" w14:sy="100000" w14:kx="0" w14:ky="0" w14:algn="tl">
                          <w14:srgbClr w14:val="000000">
                            <w14:alpha w14:val="60000"/>
                          </w14:srgbClr>
                        </w14:shadow>
                      </w:rPr>
                      <w:t>ف</w:t>
                    </w:r>
                    <w:r w:rsidR="00F430BE">
                      <w:rPr>
                        <w:noProof/>
                        <w:rtl/>
                      </w:rPr>
                      <w:t xml:space="preserve"> و مفاه</w:t>
                    </w:r>
                    <w:r w:rsidR="00F430BE">
                      <w:rPr>
                        <w:rFonts w:hint="cs"/>
                        <w:noProof/>
                        <w:rtl/>
                      </w:rPr>
                      <w:t>ی</w:t>
                    </w:r>
                    <w:r w:rsidR="00F430BE">
                      <w:rPr>
                        <w:rFonts w:hint="eastAsia"/>
                        <w:noProof/>
                        <w:rtl/>
                      </w:rPr>
                      <w:t>م</w:t>
                    </w:r>
                    <w:r w:rsidR="00F430BE">
                      <w:rPr>
                        <w:noProof/>
                        <w:rtl/>
                      </w:rPr>
                      <w:t xml:space="preserve"> اول</w:t>
                    </w:r>
                    <w:r w:rsidR="00F430BE">
                      <w:rPr>
                        <w:rFonts w:hint="cs"/>
                        <w:noProof/>
                        <w:rtl/>
                      </w:rPr>
                      <w:t>ی</w:t>
                    </w:r>
                    <w:r w:rsidR="00F430BE">
                      <w:rPr>
                        <w:rFonts w:hint="eastAsia"/>
                        <w:noProof/>
                        <w:rtl/>
                      </w:rPr>
                      <w:t>ه</w:t>
                    </w:r>
                    <w:r w:rsidRPr="00A072AB">
                      <w:rPr>
                        <w:b/>
                        <w:bCs/>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00E348B8" w:rsidRPr="00E348B8">
      <w:rPr>
        <w:rtl/>
      </w:rPr>
      <w:t xml:space="preserve"> </w:t>
    </w:r>
    <w:r w:rsidR="00E348B8" w:rsidRPr="00E348B8">
      <w:rPr>
        <w:sz w:val="20"/>
        <w:szCs w:val="20"/>
        <w:rtl/>
      </w:rPr>
      <w:t>معرف</w:t>
    </w:r>
    <w:r w:rsidR="00E348B8" w:rsidRPr="00E348B8">
      <w:rPr>
        <w:rFonts w:hint="cs"/>
        <w:sz w:val="20"/>
        <w:szCs w:val="20"/>
        <w:rtl/>
      </w:rPr>
      <w:t>ی</w:t>
    </w:r>
    <w:r w:rsidR="00E348B8" w:rsidRPr="00E348B8">
      <w:rPr>
        <w:sz w:val="20"/>
        <w:szCs w:val="20"/>
        <w:rtl/>
      </w:rPr>
      <w:t xml:space="preserve"> و بررس</w:t>
    </w:r>
    <w:r w:rsidR="00E348B8" w:rsidRPr="00E348B8">
      <w:rPr>
        <w:rFonts w:hint="cs"/>
        <w:sz w:val="20"/>
        <w:szCs w:val="20"/>
        <w:rtl/>
      </w:rPr>
      <w:t>ی</w:t>
    </w:r>
    <w:r w:rsidR="00E348B8" w:rsidRPr="00E348B8">
      <w:rPr>
        <w:sz w:val="20"/>
        <w:szCs w:val="20"/>
        <w:rtl/>
      </w:rPr>
      <w:t xml:space="preserve"> انواع </w:t>
    </w:r>
    <w:r w:rsidR="00E348B8" w:rsidRPr="00E348B8">
      <w:rPr>
        <w:rFonts w:hint="cs"/>
        <w:sz w:val="20"/>
        <w:szCs w:val="20"/>
        <w:rtl/>
      </w:rPr>
      <w:t>ی</w:t>
    </w:r>
    <w:r w:rsidR="00E348B8" w:rsidRPr="00E348B8">
      <w:rPr>
        <w:rFonts w:hint="eastAsia"/>
        <w:sz w:val="20"/>
        <w:szCs w:val="20"/>
        <w:rtl/>
      </w:rPr>
      <w:t>اتاقان</w:t>
    </w:r>
    <w:r w:rsidR="00E348B8" w:rsidRPr="00E348B8">
      <w:rPr>
        <w:sz w:val="20"/>
        <w:szCs w:val="20"/>
        <w:rtl/>
      </w:rPr>
      <w:t xml:space="preserve"> ها</w:t>
    </w:r>
    <w:r w:rsidR="00A072AB" w:rsidRPr="00686A42">
      <w:rPr>
        <w:rFonts w:hint="cs"/>
        <w:sz w:val="20"/>
        <w:szCs w:val="20"/>
        <w:rtl/>
      </w:rPr>
      <w:t xml:space="preserve"> </w:t>
    </w:r>
  </w:p>
  <w:p w14:paraId="68BD960B" w14:textId="77777777" w:rsidR="00A072AB" w:rsidRPr="00BB21BD" w:rsidRDefault="00A072AB" w:rsidP="00BB21BD">
    <w:pPr>
      <w:pStyle w:val="Header"/>
      <w:rPr>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06124" w14:textId="44B7C7AA" w:rsidR="00A072AB" w:rsidRPr="004D3E91" w:rsidRDefault="004D3E91" w:rsidP="00636E86">
    <w:pPr>
      <w:pBdr>
        <w:bottom w:val="thinThickSmallGap" w:sz="12" w:space="1" w:color="auto"/>
      </w:pBdr>
      <w:spacing w:line="192" w:lineRule="auto"/>
      <w:rPr>
        <w:szCs w:val="24"/>
        <w:rtl/>
      </w:rPr>
    </w:pPr>
    <w:r>
      <w:rPr>
        <w:b/>
        <w:bCs/>
        <w:noProof/>
        <w:sz w:val="18"/>
        <w:szCs w:val="18"/>
        <w:rtl/>
      </w:rPr>
      <mc:AlternateContent>
        <mc:Choice Requires="wps">
          <w:drawing>
            <wp:anchor distT="0" distB="0" distL="114300" distR="114300" simplePos="0" relativeHeight="251667456" behindDoc="0" locked="0" layoutInCell="1" allowOverlap="1" wp14:anchorId="043F543E" wp14:editId="5A75EFC0">
              <wp:simplePos x="0" y="0"/>
              <wp:positionH relativeFrom="margin">
                <wp:align>left</wp:align>
              </wp:positionH>
              <wp:positionV relativeFrom="paragraph">
                <wp:posOffset>-307975</wp:posOffset>
              </wp:positionV>
              <wp:extent cx="2171700" cy="392430"/>
              <wp:effectExtent l="0" t="0" r="0" b="7620"/>
              <wp:wrapNone/>
              <wp:docPr id="18920082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A773" w14:textId="46356713" w:rsidR="004D3E91" w:rsidRPr="00A072AB" w:rsidRDefault="004D3E91" w:rsidP="004D3E91">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sidRPr="0009324C">
                            <w:rPr>
                              <w:b/>
                              <w:bCs/>
                              <w:noProof/>
                              <w:sz w:val="20"/>
                              <w:szCs w:val="20"/>
                              <w:rtl/>
                              <w14:shadow w14:blurRad="50800" w14:dist="38100" w14:dir="2700000" w14:sx="100000" w14:sy="100000" w14:kx="0" w14:ky="0" w14:algn="tl">
                                <w14:srgbClr w14:val="000000">
                                  <w14:alpha w14:val="60000"/>
                                </w14:srgbClr>
                              </w14:shadow>
                            </w:rPr>
                            <w:t>مروري</w:t>
                          </w:r>
                          <w:r w:rsidR="0009324C">
                            <w:rPr>
                              <w:noProof/>
                              <w:rtl/>
                            </w:rPr>
                            <w:t xml:space="preserve"> بر ادب</w:t>
                          </w:r>
                          <w:r w:rsidR="0009324C">
                            <w:rPr>
                              <w:rFonts w:hint="cs"/>
                              <w:noProof/>
                              <w:rtl/>
                            </w:rPr>
                            <w:t>ی</w:t>
                          </w:r>
                          <w:r w:rsidR="0009324C">
                            <w:rPr>
                              <w:rFonts w:hint="eastAsia"/>
                              <w:noProof/>
                              <w:rtl/>
                            </w:rPr>
                            <w:t>ات</w:t>
                          </w:r>
                          <w:r w:rsidR="0009324C">
                            <w:rPr>
                              <w:noProof/>
                              <w:rtl/>
                            </w:rPr>
                            <w:t xml:space="preserve"> موضوع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7950C123" w14:textId="7A3B8730" w:rsidR="004D3E91" w:rsidRPr="00A072AB" w:rsidRDefault="004D3E91" w:rsidP="004D3E91">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sidRPr="0009324C">
                            <w:rPr>
                              <w:b/>
                              <w:bCs/>
                              <w:noProof/>
                              <w:sz w:val="20"/>
                              <w:szCs w:val="20"/>
                              <w:rtl/>
                              <w14:shadow w14:blurRad="50800" w14:dist="38100" w14:dir="2700000" w14:sx="100000" w14:sy="100000" w14:kx="0" w14:ky="0" w14:algn="tl">
                                <w14:srgbClr w14:val="000000">
                                  <w14:alpha w14:val="60000"/>
                                </w14:srgbClr>
                              </w14:shadow>
                            </w:rPr>
                            <w:t>مروري</w:t>
                          </w:r>
                          <w:r w:rsidR="0009324C">
                            <w:rPr>
                              <w:noProof/>
                              <w:rtl/>
                            </w:rPr>
                            <w:t xml:space="preserve"> بر ادب</w:t>
                          </w:r>
                          <w:r w:rsidR="0009324C">
                            <w:rPr>
                              <w:rFonts w:hint="cs"/>
                              <w:noProof/>
                              <w:rtl/>
                            </w:rPr>
                            <w:t>ی</w:t>
                          </w:r>
                          <w:r w:rsidR="0009324C">
                            <w:rPr>
                              <w:rFonts w:hint="eastAsia"/>
                              <w:noProof/>
                              <w:rtl/>
                            </w:rPr>
                            <w:t>ات</w:t>
                          </w:r>
                          <w:r w:rsidR="0009324C">
                            <w:rPr>
                              <w:noProof/>
                              <w:rtl/>
                            </w:rPr>
                            <w:t xml:space="preserve"> موضوع</w:t>
                          </w:r>
                          <w:r w:rsidRPr="00A072AB">
                            <w:rPr>
                              <w:b/>
                              <w:bCs/>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F543E" id="_x0000_t202" coordsize="21600,21600" o:spt="202" path="m,l,21600r21600,l21600,xe">
              <v:stroke joinstyle="miter"/>
              <v:path gradientshapeok="t" o:connecttype="rect"/>
            </v:shapetype>
            <v:shape id="_x0000_s1064" type="#_x0000_t202" style="position:absolute;left:0;text-align:left;margin-left:0;margin-top:-24.25pt;width:171pt;height:30.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N2AEAAJgDAAAOAAAAZHJzL2Uyb0RvYy54bWysU9tu1DAQfUfiHyy/s0m2iEK02aq0KkIq&#10;F6nwAY5jJxaJx4y9myxfz9hJtkDfKl6s8Yx9fM6Z8e5qGnp2VOgN2IoXm5wzZSU0xrYV//7t7tVb&#10;znwQthE9WFXxk/L8av/yxW50pdpCB32jkBGI9eXoKt6F4Mos87JTg/AbcMpSUQMOItAW26xBMRL6&#10;0GfbPH+TjYCNQ5DKe8rezkW+T/haKxm+aO1VYH3FiVtIK6a1jmu234myReE6Ixca4hksBmEsPXqG&#10;uhVBsAOaJ1CDkQgedNhIGDLQ2kiVNJCaIv9HzUMnnEpayBzvzjb5/wcrPx8f3FdkYXoPEzUwifDu&#10;HuQPzyzcdMK26hoRxk6Jhh4uomXZ6Hy5XI1W+9JHkHr8BA01WRwCJKBJ4xBdIZ2M0KkBp7PpagpM&#10;UnJbXBaXOZUk1S7ebV9fpK5kolxvO/Thg4KBxaDiSE1N6OJ470NkI8r1SHzMwp3p+9TY3v6VoIMx&#10;k9hHwjP1MNUTM80iLYqpoTmRHIR5XGi8KegAf3E20qhU3P88CFSc9R8tWRLnag1wDeo1EFbS1YoH&#10;zubwJszzd3Bo2o6QZ9MtXJNt2iRFjywWutT+JHQZ1Thff+7TqccPtf8NAAD//wMAUEsDBBQABgAI&#10;AAAAIQBC4HSz3QAAAAcBAAAPAAAAZHJzL2Rvd25yZXYueG1sTI/BTsMwEETvSPyDtUjcWoemVG0a&#10;p6oQnJAQaThwdOJtYjVeh9htw9+znOA4O6OZt/lucr244BisJwUP8wQEUuONpVbBR/UyW4MIUZPR&#10;vSdU8I0BdsXtTa4z469U4uUQW8ElFDKtoItxyKQMTYdOh7kfkNg7+tHpyHJspRn1lctdLxdJspJO&#10;W+KFTg/41GFzOpydgv0nlc/2661+L4+lrapNQq+rk1L3d9N+CyLiFP/C8IvP6FAwU+3PZILoFfAj&#10;UcFsuX4EwXa6XPCl5lyagixy+Z+/+AEAAP//AwBQSwECLQAUAAYACAAAACEAtoM4kv4AAADhAQAA&#10;EwAAAAAAAAAAAAAAAAAAAAAAW0NvbnRlbnRfVHlwZXNdLnhtbFBLAQItABQABgAIAAAAIQA4/SH/&#10;1gAAAJQBAAALAAAAAAAAAAAAAAAAAC8BAABfcmVscy8ucmVsc1BLAQItABQABgAIAAAAIQDGi/XN&#10;2AEAAJgDAAAOAAAAAAAAAAAAAAAAAC4CAABkcnMvZTJvRG9jLnhtbFBLAQItABQABgAIAAAAIQBC&#10;4HSz3QAAAAcBAAAPAAAAAAAAAAAAAAAAADIEAABkcnMvZG93bnJldi54bWxQSwUGAAAAAAQABADz&#10;AAAAPAUAAAAA&#10;" filled="f" stroked="f">
              <v:textbox inset="0,0,0,0">
                <w:txbxContent>
                  <w:p w14:paraId="2F1CA773" w14:textId="46356713" w:rsidR="004D3E91" w:rsidRPr="00A072AB" w:rsidRDefault="004D3E91" w:rsidP="004D3E91">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sidRPr="0009324C">
                      <w:rPr>
                        <w:b/>
                        <w:bCs/>
                        <w:noProof/>
                        <w:sz w:val="20"/>
                        <w:szCs w:val="20"/>
                        <w:rtl/>
                        <w14:shadow w14:blurRad="50800" w14:dist="38100" w14:dir="2700000" w14:sx="100000" w14:sy="100000" w14:kx="0" w14:ky="0" w14:algn="tl">
                          <w14:srgbClr w14:val="000000">
                            <w14:alpha w14:val="60000"/>
                          </w14:srgbClr>
                        </w14:shadow>
                      </w:rPr>
                      <w:t>مروري</w:t>
                    </w:r>
                    <w:r w:rsidR="0009324C">
                      <w:rPr>
                        <w:noProof/>
                        <w:rtl/>
                      </w:rPr>
                      <w:t xml:space="preserve"> بر ادب</w:t>
                    </w:r>
                    <w:r w:rsidR="0009324C">
                      <w:rPr>
                        <w:rFonts w:hint="cs"/>
                        <w:noProof/>
                        <w:rtl/>
                      </w:rPr>
                      <w:t>ی</w:t>
                    </w:r>
                    <w:r w:rsidR="0009324C">
                      <w:rPr>
                        <w:rFonts w:hint="eastAsia"/>
                        <w:noProof/>
                        <w:rtl/>
                      </w:rPr>
                      <w:t>ات</w:t>
                    </w:r>
                    <w:r w:rsidR="0009324C">
                      <w:rPr>
                        <w:noProof/>
                        <w:rtl/>
                      </w:rPr>
                      <w:t xml:space="preserve"> موضوع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7950C123" w14:textId="7A3B8730" w:rsidR="004D3E91" w:rsidRPr="00A072AB" w:rsidRDefault="004D3E91" w:rsidP="004D3E91">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sidRPr="0009324C">
                      <w:rPr>
                        <w:b/>
                        <w:bCs/>
                        <w:noProof/>
                        <w:sz w:val="20"/>
                        <w:szCs w:val="20"/>
                        <w:rtl/>
                        <w14:shadow w14:blurRad="50800" w14:dist="38100" w14:dir="2700000" w14:sx="100000" w14:sy="100000" w14:kx="0" w14:ky="0" w14:algn="tl">
                          <w14:srgbClr w14:val="000000">
                            <w14:alpha w14:val="60000"/>
                          </w14:srgbClr>
                        </w14:shadow>
                      </w:rPr>
                      <w:t>مروري</w:t>
                    </w:r>
                    <w:r w:rsidR="0009324C">
                      <w:rPr>
                        <w:noProof/>
                        <w:rtl/>
                      </w:rPr>
                      <w:t xml:space="preserve"> بر ادب</w:t>
                    </w:r>
                    <w:r w:rsidR="0009324C">
                      <w:rPr>
                        <w:rFonts w:hint="cs"/>
                        <w:noProof/>
                        <w:rtl/>
                      </w:rPr>
                      <w:t>ی</w:t>
                    </w:r>
                    <w:r w:rsidR="0009324C">
                      <w:rPr>
                        <w:rFonts w:hint="eastAsia"/>
                        <w:noProof/>
                        <w:rtl/>
                      </w:rPr>
                      <w:t>ات</w:t>
                    </w:r>
                    <w:r w:rsidR="0009324C">
                      <w:rPr>
                        <w:noProof/>
                        <w:rtl/>
                      </w:rPr>
                      <w:t xml:space="preserve"> موضوع</w:t>
                    </w:r>
                    <w:r w:rsidRPr="00A072AB">
                      <w:rPr>
                        <w:b/>
                        <w:bCs/>
                        <w:sz w:val="20"/>
                        <w:szCs w:val="20"/>
                        <w14:shadow w14:blurRad="50800" w14:dist="38100" w14:dir="2700000" w14:sx="100000" w14:sy="100000" w14:kx="0" w14:ky="0" w14:algn="tl">
                          <w14:srgbClr w14:val="000000">
                            <w14:alpha w14:val="60000"/>
                          </w14:srgbClr>
                        </w14:shadow>
                      </w:rPr>
                      <w:fldChar w:fldCharType="end"/>
                    </w:r>
                  </w:p>
                </w:txbxContent>
              </v:textbox>
              <w10:wrap anchorx="margin"/>
            </v:shape>
          </w:pict>
        </mc:Fallback>
      </mc:AlternateContent>
    </w:r>
    <w:r w:rsidRPr="00686A42">
      <w:rPr>
        <w:rFonts w:hint="cs"/>
        <w:sz w:val="20"/>
        <w:szCs w:val="20"/>
        <w:rtl/>
      </w:rPr>
      <w:t xml:space="preserve"> </w:t>
    </w:r>
    <w:r w:rsidR="00D17DED" w:rsidRPr="00D17DED">
      <w:rPr>
        <w:sz w:val="20"/>
        <w:szCs w:val="20"/>
        <w:rtl/>
      </w:rPr>
      <w:t>معرف</w:t>
    </w:r>
    <w:r w:rsidR="00D17DED" w:rsidRPr="00D17DED">
      <w:rPr>
        <w:rFonts w:hint="cs"/>
        <w:sz w:val="20"/>
        <w:szCs w:val="20"/>
        <w:rtl/>
      </w:rPr>
      <w:t>ی</w:t>
    </w:r>
    <w:r w:rsidR="00D17DED" w:rsidRPr="00D17DED">
      <w:rPr>
        <w:sz w:val="20"/>
        <w:szCs w:val="20"/>
        <w:rtl/>
      </w:rPr>
      <w:t xml:space="preserve"> و بررس</w:t>
    </w:r>
    <w:r w:rsidR="00D17DED" w:rsidRPr="00D17DED">
      <w:rPr>
        <w:rFonts w:hint="cs"/>
        <w:sz w:val="20"/>
        <w:szCs w:val="20"/>
        <w:rtl/>
      </w:rPr>
      <w:t>ی</w:t>
    </w:r>
    <w:r w:rsidR="00D17DED" w:rsidRPr="00D17DED">
      <w:rPr>
        <w:sz w:val="20"/>
        <w:szCs w:val="20"/>
        <w:rtl/>
      </w:rPr>
      <w:t xml:space="preserve"> انواع </w:t>
    </w:r>
    <w:r w:rsidR="00D17DED" w:rsidRPr="00D17DED">
      <w:rPr>
        <w:rFonts w:hint="cs"/>
        <w:sz w:val="20"/>
        <w:szCs w:val="20"/>
        <w:rtl/>
      </w:rPr>
      <w:t>ی</w:t>
    </w:r>
    <w:r w:rsidR="00D17DED" w:rsidRPr="00D17DED">
      <w:rPr>
        <w:rFonts w:hint="eastAsia"/>
        <w:sz w:val="20"/>
        <w:szCs w:val="20"/>
        <w:rtl/>
      </w:rPr>
      <w:t>اتاقان</w:t>
    </w:r>
    <w:r w:rsidR="00D17DED" w:rsidRPr="00D17DED">
      <w:rPr>
        <w:sz w:val="20"/>
        <w:szCs w:val="20"/>
        <w:rtl/>
      </w:rPr>
      <w:t xml:space="preserve"> ها</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5A67A" w14:textId="77777777" w:rsidR="00A072AB" w:rsidRPr="00EE1748" w:rsidRDefault="00A072AB" w:rsidP="00BB5747">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A4CD" w14:textId="16745827" w:rsidR="00A072AB" w:rsidRPr="00BD33A9" w:rsidRDefault="00BD33A9" w:rsidP="00D17DED">
    <w:pPr>
      <w:pBdr>
        <w:bottom w:val="thinThickSmallGap" w:sz="12" w:space="1" w:color="auto"/>
      </w:pBdr>
      <w:spacing w:line="192" w:lineRule="auto"/>
      <w:rPr>
        <w:szCs w:val="24"/>
        <w:rtl/>
      </w:rPr>
    </w:pPr>
    <w:r>
      <w:rPr>
        <w:b/>
        <w:bCs/>
        <w:noProof/>
        <w:sz w:val="18"/>
        <w:szCs w:val="18"/>
        <w:rtl/>
      </w:rPr>
      <mc:AlternateContent>
        <mc:Choice Requires="wps">
          <w:drawing>
            <wp:anchor distT="0" distB="0" distL="114300" distR="114300" simplePos="0" relativeHeight="251671552" behindDoc="0" locked="0" layoutInCell="1" allowOverlap="1" wp14:anchorId="40B8D85D" wp14:editId="0E514E5E">
              <wp:simplePos x="0" y="0"/>
              <wp:positionH relativeFrom="column">
                <wp:posOffset>0</wp:posOffset>
              </wp:positionH>
              <wp:positionV relativeFrom="paragraph">
                <wp:posOffset>-254000</wp:posOffset>
              </wp:positionV>
              <wp:extent cx="2171700" cy="392430"/>
              <wp:effectExtent l="0" t="3175" r="0" b="4445"/>
              <wp:wrapNone/>
              <wp:docPr id="1518278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F055" w14:textId="07BFBB82" w:rsidR="00BD33A9" w:rsidRPr="00A072AB" w:rsidRDefault="00BD33A9" w:rsidP="00BD33A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Pr>
                              <w:noProof/>
                              <w:rtl/>
                            </w:rPr>
                            <w:t>نتايج و تفسير آنها</w:t>
                          </w:r>
                          <w:r w:rsidRPr="00A072AB">
                            <w:rPr>
                              <w:b/>
                              <w:bCs/>
                              <w:sz w:val="20"/>
                              <w:szCs w:val="20"/>
                              <w14:shadow w14:blurRad="50800" w14:dist="38100" w14:dir="2700000" w14:sx="100000" w14:sy="100000" w14:kx="0" w14:ky="0" w14:algn="tl">
                                <w14:srgbClr w14:val="000000">
                                  <w14:alpha w14:val="60000"/>
                                </w14:srgbClr>
                              </w14:shadow>
                            </w:rPr>
                            <w:fldChar w:fldCharType="end"/>
                          </w:r>
                        </w:p>
                        <w:p w14:paraId="3256D0C2" w14:textId="63AFDAC9" w:rsidR="00BD33A9" w:rsidRPr="00A072AB" w:rsidRDefault="00BD33A9" w:rsidP="00BD33A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Pr>
                              <w:noProof/>
                              <w:rtl/>
                            </w:rPr>
                            <w:t>نتايج و تفسير آنها</w:t>
                          </w:r>
                          <w:r w:rsidRPr="00A072AB">
                            <w:rPr>
                              <w:b/>
                              <w:bCs/>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8D85D" id="_x0000_t202" coordsize="21600,21600" o:spt="202" path="m,l,21600r21600,l21600,xe">
              <v:stroke joinstyle="miter"/>
              <v:path gradientshapeok="t" o:connecttype="rect"/>
            </v:shapetype>
            <v:shape id="_x0000_s1065" type="#_x0000_t202" style="position:absolute;left:0;text-align:left;margin-left:0;margin-top:-20pt;width:171pt;height:3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oz2gEAAJgDAAAOAAAAZHJzL2Uyb0RvYy54bWysU9tu1DAQfUfiHyy/s9lsEYVos1VpVYRU&#10;LlLhAxzHSSwSj5nxbrJ8PWNnswX6VvFijWfs43POjLdX09CLg0Gy4EqZr9ZSGKehtq4t5fdvd6/e&#10;SkFBuVr14Ewpj4bk1e7li+3oC7OBDvraoGAQR8XoS9mF4IssI92ZQdEKvHFcbAAHFXiLbVajGhl9&#10;6LPNev0mGwFrj6ANEWdv56LcJfymMTp8aRoyQfSlZG4hrZjWKq7ZbquKFpXvrD7RUM9gMSjr+NEz&#10;1K0KSuzRPoEarEYgaMJKw5BB01htkgZWk6//UfPQKW+SFjaH/Nkm+n+w+vPhwX9FEab3MHEDkwjy&#10;96B/kHBw0ynXmmtEGDujan44j5Zlo6fidDVaTQVFkGr8BDU3We0DJKCpwSG6wjoFo3MDjmfTzRSE&#10;5uQmv8wv11zSXLt4t3l9kbqSqWK57ZHCBwODiEEpkZua0NXhnkJko4rlSHzMwZ3t+9TY3v2V4IMx&#10;k9hHwjP1MFWTsDUzidKimArqI8tBmMeFx5uDDvCXFCOPSinp516hkaL/6NiSOFdLgEtQLYFymq+W&#10;Mkgxhzdhnr+9R9t2jDyb7uCabWtsUvTI4kSX25+EnkY1ztef+3Tq8UPtfgMAAP//AwBQSwMEFAAG&#10;AAgAAAAhAH2u1dndAAAABwEAAA8AAABkcnMvZG93bnJldi54bWxMj8FOwzAQRO9I/IO1SNxap6Gq&#10;SsimqhCckFDTcODoxG5iNV6H2G3D37M90dusZjXzJt9MrhdnMwbrCWExT0AYary21CJ8Ve+zNYgQ&#10;FWnVezIIvybApri/y1Wm/YVKc97HVnAIhUwhdDEOmZSh6YxTYe4HQ+wd/OhU5HNspR7VhcNdL9Mk&#10;WUmnLHFDpwbz2pnmuD85hO03lW/257PelYfSVtVzQh+rI+Ljw7R9ARHNFP+f4YrP6FAwU+1PpIPo&#10;EXhIRJgtExZsPy1TFjVCuliDLHJ5y1/8AQAA//8DAFBLAQItABQABgAIAAAAIQC2gziS/gAAAOEB&#10;AAATAAAAAAAAAAAAAAAAAAAAAABbQ29udGVudF9UeXBlc10ueG1sUEsBAi0AFAAGAAgAAAAhADj9&#10;If/WAAAAlAEAAAsAAAAAAAAAAAAAAAAALwEAAF9yZWxzLy5yZWxzUEsBAi0AFAAGAAgAAAAhABOc&#10;CjPaAQAAmAMAAA4AAAAAAAAAAAAAAAAALgIAAGRycy9lMm9Eb2MueG1sUEsBAi0AFAAGAAgAAAAh&#10;AH2u1dndAAAABwEAAA8AAAAAAAAAAAAAAAAANAQAAGRycy9kb3ducmV2LnhtbFBLBQYAAAAABAAE&#10;APMAAAA+BQAAAAA=&#10;" filled="f" stroked="f">
              <v:textbox inset="0,0,0,0">
                <w:txbxContent>
                  <w:p w14:paraId="3FFEF055" w14:textId="07BFBB82" w:rsidR="00BD33A9" w:rsidRPr="00A072AB" w:rsidRDefault="00BD33A9" w:rsidP="00BD33A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Pr>
                        <w:noProof/>
                        <w:rtl/>
                      </w:rPr>
                      <w:t>نتايج و تفسير آنها</w:t>
                    </w:r>
                    <w:r w:rsidRPr="00A072AB">
                      <w:rPr>
                        <w:b/>
                        <w:bCs/>
                        <w:sz w:val="20"/>
                        <w:szCs w:val="20"/>
                        <w14:shadow w14:blurRad="50800" w14:dist="38100" w14:dir="2700000" w14:sx="100000" w14:sy="100000" w14:kx="0" w14:ky="0" w14:algn="tl">
                          <w14:srgbClr w14:val="000000">
                            <w14:alpha w14:val="60000"/>
                          </w14:srgbClr>
                        </w14:shadow>
                      </w:rPr>
                      <w:fldChar w:fldCharType="end"/>
                    </w:r>
                  </w:p>
                  <w:p w14:paraId="3256D0C2" w14:textId="63AFDAC9" w:rsidR="00BD33A9" w:rsidRPr="00A072AB" w:rsidRDefault="00BD33A9" w:rsidP="00BD33A9">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14:shadow w14:blurRad="50800" w14:dist="38100" w14:dir="2700000" w14:sx="100000" w14:sy="100000" w14:kx="0" w14:ky="0" w14:algn="tl">
                          <w14:srgbClr w14:val="000000">
                            <w14:alpha w14:val="60000"/>
                          </w14:srgbClr>
                        </w14:shadow>
                      </w:rPr>
                      <w:br/>
                    </w:r>
                    <w:r w:rsidR="0009324C">
                      <w:rPr>
                        <w:noProof/>
                        <w:rtl/>
                      </w:rPr>
                      <w:t>نتايج و تفسير آنها</w:t>
                    </w:r>
                    <w:r w:rsidRPr="00A072AB">
                      <w:rPr>
                        <w:b/>
                        <w:bCs/>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Pr="00686A42">
      <w:rPr>
        <w:rFonts w:hint="cs"/>
        <w:sz w:val="20"/>
        <w:szCs w:val="20"/>
        <w:rtl/>
      </w:rPr>
      <w:t xml:space="preserve"> </w:t>
    </w:r>
    <w:r w:rsidR="00D17DED" w:rsidRPr="00D17DED">
      <w:rPr>
        <w:sz w:val="20"/>
        <w:szCs w:val="20"/>
        <w:rtl/>
      </w:rPr>
      <w:t>معرف</w:t>
    </w:r>
    <w:r w:rsidR="00D17DED" w:rsidRPr="00D17DED">
      <w:rPr>
        <w:rFonts w:hint="cs"/>
        <w:sz w:val="20"/>
        <w:szCs w:val="20"/>
        <w:rtl/>
      </w:rPr>
      <w:t>ی</w:t>
    </w:r>
    <w:r w:rsidR="00D17DED" w:rsidRPr="00D17DED">
      <w:rPr>
        <w:sz w:val="20"/>
        <w:szCs w:val="20"/>
        <w:rtl/>
      </w:rPr>
      <w:t xml:space="preserve"> و بررس</w:t>
    </w:r>
    <w:r w:rsidR="00D17DED" w:rsidRPr="00D17DED">
      <w:rPr>
        <w:rFonts w:hint="cs"/>
        <w:sz w:val="20"/>
        <w:szCs w:val="20"/>
        <w:rtl/>
      </w:rPr>
      <w:t>ی</w:t>
    </w:r>
    <w:r w:rsidR="00D17DED" w:rsidRPr="00D17DED">
      <w:rPr>
        <w:sz w:val="20"/>
        <w:szCs w:val="20"/>
        <w:rtl/>
      </w:rPr>
      <w:t xml:space="preserve"> انواع </w:t>
    </w:r>
    <w:r w:rsidR="00D17DED" w:rsidRPr="00D17DED">
      <w:rPr>
        <w:rFonts w:hint="cs"/>
        <w:sz w:val="20"/>
        <w:szCs w:val="20"/>
        <w:rtl/>
      </w:rPr>
      <w:t>ی</w:t>
    </w:r>
    <w:r w:rsidR="00D17DED" w:rsidRPr="00D17DED">
      <w:rPr>
        <w:rFonts w:hint="eastAsia"/>
        <w:sz w:val="20"/>
        <w:szCs w:val="20"/>
        <w:rtl/>
      </w:rPr>
      <w:t>اتاقان</w:t>
    </w:r>
    <w:r w:rsidR="00D17DED" w:rsidRPr="00D17DED">
      <w:rPr>
        <w:sz w:val="20"/>
        <w:szCs w:val="20"/>
        <w:rtl/>
      </w:rPr>
      <w:t xml:space="preserve"> ها</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9DC57" w14:textId="77777777" w:rsidR="00A072AB" w:rsidRPr="00BF7795" w:rsidRDefault="00A072AB" w:rsidP="00BB5747">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D9F6B" w14:textId="77777777" w:rsidR="00A072AB" w:rsidRDefault="00A072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BCA8" w14:textId="5950753E" w:rsidR="00CB7B38" w:rsidRPr="00BD33A9" w:rsidRDefault="00CB7B38" w:rsidP="00CB7B38">
    <w:pPr>
      <w:pBdr>
        <w:bottom w:val="thinThickSmallGap" w:sz="12" w:space="1" w:color="auto"/>
      </w:pBdr>
      <w:spacing w:line="192" w:lineRule="auto"/>
      <w:rPr>
        <w:szCs w:val="24"/>
        <w:rtl/>
      </w:rPr>
    </w:pPr>
    <w:r>
      <w:rPr>
        <w:b/>
        <w:bCs/>
        <w:noProof/>
        <w:sz w:val="18"/>
        <w:szCs w:val="18"/>
        <w:rtl/>
      </w:rPr>
      <mc:AlternateContent>
        <mc:Choice Requires="wps">
          <w:drawing>
            <wp:anchor distT="0" distB="0" distL="114300" distR="114300" simplePos="0" relativeHeight="251673600" behindDoc="0" locked="0" layoutInCell="1" allowOverlap="1" wp14:anchorId="1D6668C0" wp14:editId="03163CD0">
              <wp:simplePos x="0" y="0"/>
              <wp:positionH relativeFrom="column">
                <wp:posOffset>0</wp:posOffset>
              </wp:positionH>
              <wp:positionV relativeFrom="paragraph">
                <wp:posOffset>-254000</wp:posOffset>
              </wp:positionV>
              <wp:extent cx="2171700" cy="392430"/>
              <wp:effectExtent l="0" t="3175" r="0" b="4445"/>
              <wp:wrapNone/>
              <wp:docPr id="428593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6F6FC" w14:textId="0AAF0D84" w:rsidR="00CB7B38" w:rsidRPr="00A072AB" w:rsidRDefault="00CB7B38" w:rsidP="00CB7B38">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rtl/>
                              <w14:shadow w14:blurRad="50800" w14:dist="38100" w14:dir="2700000" w14:sx="100000" w14:sy="100000" w14:kx="0" w14:ky="0" w14:algn="tl">
                                <w14:srgbClr w14:val="000000">
                                  <w14:alpha w14:val="60000"/>
                                </w14:srgbClr>
                              </w14:shadow>
                            </w:rPr>
                            <w:t>مراجع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74ABFEDD" w14:textId="77777777" w:rsidR="00A072AB" w:rsidRDefault="00A072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668C0" id="_x0000_t202" coordsize="21600,21600" o:spt="202" path="m,l,21600r21600,l21600,xe">
              <v:stroke joinstyle="miter"/>
              <v:path gradientshapeok="t" o:connecttype="rect"/>
            </v:shapetype>
            <v:shape id="_x0000_s1066" type="#_x0000_t202" style="position:absolute;left:0;text-align:left;margin-left:0;margin-top:-20pt;width:171pt;height:3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Bm2gEAAJgDAAAOAAAAZHJzL2Uyb0RvYy54bWysU9tu1DAQfUfiHyy/s9lsEYVos1VpVYRU&#10;LlLhAxzHSSwSj5nxbrJ8PWNnswX6VvFiTWbsM+ecmWyvpqEXB4NkwZUyX62lME5DbV1byu/f7l69&#10;lYKCcrXqwZlSHg3Jq93LF9vRF2YDHfS1QcEgjorRl7ILwRdZRrozg6IVeOO42AAOKvAntlmNamT0&#10;oc826/WbbASsPYI2RJy9nYtyl/CbxujwpWnIBNGXkrmFdGI6q3hmu60qWlS+s/pEQz2DxaCs46Zn&#10;qFsVlNijfQI1WI1A0ISVhiGDprHaJA2sJl//o+ahU94kLWwO+bNN9P9g9efDg/+KIkzvYeIBJhHk&#10;70H/IOHgplOuNdeIMHZG1dw4j5Zlo6fi9DRaTQVFkGr8BDUPWe0DJKCpwSG6wjoFo/MAjmfTzRSE&#10;5uQmv8wv11zSXLt4t3l9kaaSqWJ57ZHCBwODiEEpkYea0NXhnkJko4rlSmzm4M72fRps7/5K8MWY&#10;Sewj4Zl6mKpJ2JqbR2lRTAX1keUgzOvC681BB/hLipFXpZT0c6/QSNF/dGxJ3KslwCWolkA5zU9L&#10;GaSYw5sw79/eo207Rp5Nd3DNtjU2KXpkcaLL409CT6sa9+vP73Tr8Yfa/QYAAP//AwBQSwMEFAAG&#10;AAgAAAAhAH2u1dndAAAABwEAAA8AAABkcnMvZG93bnJldi54bWxMj8FOwzAQRO9I/IO1SNxap6Gq&#10;SsimqhCckFDTcODoxG5iNV6H2G3D37M90dusZjXzJt9MrhdnMwbrCWExT0AYary21CJ8Ve+zNYgQ&#10;FWnVezIIvybApri/y1Wm/YVKc97HVnAIhUwhdDEOmZSh6YxTYe4HQ+wd/OhU5HNspR7VhcNdL9Mk&#10;WUmnLHFDpwbz2pnmuD85hO03lW/257PelYfSVtVzQh+rI+Ljw7R9ARHNFP+f4YrP6FAwU+1PpIPo&#10;EXhIRJgtExZsPy1TFjVCuliDLHJ5y1/8AQAA//8DAFBLAQItABQABgAIAAAAIQC2gziS/gAAAOEB&#10;AAATAAAAAAAAAAAAAAAAAAAAAABbQ29udGVudF9UeXBlc10ueG1sUEsBAi0AFAAGAAgAAAAhADj9&#10;If/WAAAAlAEAAAsAAAAAAAAAAAAAAAAALwEAAF9yZWxzLy5yZWxzUEsBAi0AFAAGAAgAAAAhAKBu&#10;oGbaAQAAmAMAAA4AAAAAAAAAAAAAAAAALgIAAGRycy9lMm9Eb2MueG1sUEsBAi0AFAAGAAgAAAAh&#10;AH2u1dndAAAABwEAAA8AAAAAAAAAAAAAAAAANAQAAGRycy9kb3ducmV2LnhtbFBLBQYAAAAABAAE&#10;APMAAAA+BQAAAAA=&#10;" filled="f" stroked="f">
              <v:textbox inset="0,0,0,0">
                <w:txbxContent>
                  <w:p w14:paraId="2116F6FC" w14:textId="0AAF0D84" w:rsidR="00CB7B38" w:rsidRPr="00A072AB" w:rsidRDefault="00CB7B38" w:rsidP="00CB7B38">
                    <w:pPr>
                      <w:jc w:val="right"/>
                      <w:rPr>
                        <w:b/>
                        <w:bCs/>
                        <w:sz w:val="20"/>
                        <w:szCs w:val="20"/>
                        <w:rtl/>
                        <w14:shadow w14:blurRad="50800" w14:dist="38100" w14:dir="2700000" w14:sx="100000" w14:sy="100000" w14:kx="0" w14:ky="0" w14:algn="tl">
                          <w14:srgbClr w14:val="000000">
                            <w14:alpha w14:val="60000"/>
                          </w14:srgbClr>
                        </w14:shadow>
                      </w:rPr>
                    </w:pPr>
                    <w:r w:rsidRPr="00A072AB">
                      <w:fldChar w:fldCharType="begin"/>
                    </w:r>
                    <w:r>
                      <w:instrText xml:space="preserve"> STYLEREF  </w:instrText>
                    </w:r>
                    <w:r>
                      <w:rPr>
                        <w:rtl/>
                      </w:rPr>
                      <w:instrText>فصل</w:instrText>
                    </w:r>
                    <w:r>
                      <w:instrText xml:space="preserve">  \* MERGEFORMAT </w:instrText>
                    </w:r>
                    <w:r w:rsidRPr="00A072AB">
                      <w:fldChar w:fldCharType="separate"/>
                    </w:r>
                    <w:r w:rsidR="0009324C" w:rsidRPr="0009324C">
                      <w:rPr>
                        <w:b/>
                        <w:bCs/>
                        <w:noProof/>
                        <w:sz w:val="20"/>
                        <w:szCs w:val="20"/>
                        <w:rtl/>
                        <w14:shadow w14:blurRad="50800" w14:dist="38100" w14:dir="2700000" w14:sx="100000" w14:sy="100000" w14:kx="0" w14:ky="0" w14:algn="tl">
                          <w14:srgbClr w14:val="000000">
                            <w14:alpha w14:val="60000"/>
                          </w14:srgbClr>
                        </w14:shadow>
                      </w:rPr>
                      <w:t>مراجع</w:t>
                    </w:r>
                    <w:r w:rsidRPr="00A072AB">
                      <w:rPr>
                        <w:b/>
                        <w:bCs/>
                        <w:sz w:val="20"/>
                        <w:szCs w:val="20"/>
                        <w14:shadow w14:blurRad="50800" w14:dist="38100" w14:dir="2700000" w14:sx="100000" w14:sy="100000" w14:kx="0" w14:ky="0" w14:algn="tl">
                          <w14:srgbClr w14:val="000000">
                            <w14:alpha w14:val="60000"/>
                          </w14:srgbClr>
                        </w14:shadow>
                      </w:rPr>
                      <w:fldChar w:fldCharType="end"/>
                    </w:r>
                  </w:p>
                  <w:p w14:paraId="74ABFEDD" w14:textId="77777777" w:rsidR="00A072AB" w:rsidRDefault="00A072AB"/>
                </w:txbxContent>
              </v:textbox>
            </v:shape>
          </w:pict>
        </mc:Fallback>
      </mc:AlternateContent>
    </w:r>
    <w:r w:rsidR="00D17DED" w:rsidRPr="00D17DED">
      <w:rPr>
        <w:rtl/>
      </w:rPr>
      <w:t xml:space="preserve"> </w:t>
    </w:r>
    <w:r w:rsidR="00D17DED" w:rsidRPr="00D17DED">
      <w:rPr>
        <w:sz w:val="20"/>
        <w:szCs w:val="20"/>
        <w:rtl/>
      </w:rPr>
      <w:t>معرف</w:t>
    </w:r>
    <w:r w:rsidR="00D17DED" w:rsidRPr="00D17DED">
      <w:rPr>
        <w:rFonts w:hint="cs"/>
        <w:sz w:val="20"/>
        <w:szCs w:val="20"/>
        <w:rtl/>
      </w:rPr>
      <w:t>ی</w:t>
    </w:r>
    <w:r w:rsidR="00D17DED" w:rsidRPr="00D17DED">
      <w:rPr>
        <w:sz w:val="20"/>
        <w:szCs w:val="20"/>
        <w:rtl/>
      </w:rPr>
      <w:t xml:space="preserve"> و بررس</w:t>
    </w:r>
    <w:r w:rsidR="00D17DED" w:rsidRPr="00D17DED">
      <w:rPr>
        <w:rFonts w:hint="cs"/>
        <w:sz w:val="20"/>
        <w:szCs w:val="20"/>
        <w:rtl/>
      </w:rPr>
      <w:t>ی</w:t>
    </w:r>
    <w:r w:rsidR="00D17DED" w:rsidRPr="00D17DED">
      <w:rPr>
        <w:sz w:val="20"/>
        <w:szCs w:val="20"/>
        <w:rtl/>
      </w:rPr>
      <w:t xml:space="preserve"> انواع </w:t>
    </w:r>
    <w:r w:rsidR="00D17DED" w:rsidRPr="00D17DED">
      <w:rPr>
        <w:rFonts w:hint="cs"/>
        <w:sz w:val="20"/>
        <w:szCs w:val="20"/>
        <w:rtl/>
      </w:rPr>
      <w:t>ی</w:t>
    </w:r>
    <w:r w:rsidR="00D17DED" w:rsidRPr="00D17DED">
      <w:rPr>
        <w:rFonts w:hint="eastAsia"/>
        <w:sz w:val="20"/>
        <w:szCs w:val="20"/>
        <w:rtl/>
      </w:rPr>
      <w:t>اتاقان</w:t>
    </w:r>
    <w:r w:rsidR="00D17DED" w:rsidRPr="00D17DED">
      <w:rPr>
        <w:sz w:val="20"/>
        <w:szCs w:val="20"/>
        <w:rtl/>
      </w:rPr>
      <w:t xml:space="preserve"> ها</w:t>
    </w:r>
  </w:p>
  <w:p w14:paraId="5E1C32FD" w14:textId="360CB8B6" w:rsidR="00A072AB" w:rsidRPr="00CB7B38" w:rsidRDefault="00A072AB" w:rsidP="00CB7B38">
    <w:pPr>
      <w:pStyle w:val="Header"/>
      <w:rPr>
        <w:szCs w:val="24"/>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4FF61" w14:textId="1255C3D9" w:rsidR="00A072AB" w:rsidRPr="000E64F6" w:rsidRDefault="00A072AB" w:rsidP="00BB5747">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60288" behindDoc="0" locked="0" layoutInCell="1" allowOverlap="1" wp14:anchorId="38212EB5" wp14:editId="663A360E">
              <wp:simplePos x="0" y="0"/>
              <wp:positionH relativeFrom="column">
                <wp:posOffset>0</wp:posOffset>
              </wp:positionH>
              <wp:positionV relativeFrom="paragraph">
                <wp:posOffset>-121285</wp:posOffset>
              </wp:positionV>
              <wp:extent cx="3657600" cy="352425"/>
              <wp:effectExtent l="0" t="2540" r="0" b="0"/>
              <wp:wrapNone/>
              <wp:docPr id="18577772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FA192" w14:textId="77777777" w:rsidR="00A072AB" w:rsidRPr="00A072AB" w:rsidRDefault="00A072AB" w:rsidP="00BB5747">
                          <w:pPr>
                            <w:jc w:val="right"/>
                            <w:rPr>
                              <w:rFonts w:cs="Homa"/>
                              <w:szCs w:val="24"/>
                              <w:rtl/>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12EB5" id="_x0000_t202" coordsize="21600,21600" o:spt="202" path="m,l,21600r21600,l21600,xe">
              <v:stroke joinstyle="miter"/>
              <v:path gradientshapeok="t" o:connecttype="rect"/>
            </v:shapetype>
            <v:shape id="Text Box 6" o:spid="_x0000_s1067" type="#_x0000_t202" style="position:absolute;left:0;text-align:left;margin-left:0;margin-top:-9.55pt;width:4in;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IV2wEAAJgDAAAOAAAAZHJzL2Uyb0RvYy54bWysU9tu2zAMfR+wfxD0vjhJm2ww4hRdiw4D&#10;ugvQ7QNoWbaF2aJGKbGzrx8lx+kub8NeBJqUDs85pHc3Y9+JoyZv0BZytVhKoa3CytimkF+/PLx6&#10;I4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bTevt0suKa5dbdbX601qAfn82pEP7zT2IgaFJB5qQofjow+RDeTzldjM4oPpujTYzv6W4Isx&#10;k9hHwhP1MJajMFUhr2PfKKbE6sRyCKd14fXmoEX6IcXAq1JI//0ApKXo3lu2JO7VHNAclHMAVvHT&#10;QgYppvAuTPt3cGSalpEn0y3esm21SYqeWZzp8viT0POqxv369Tvdev6h9j8BAAD//wMAUEsDBBQA&#10;BgAIAAAAIQBiIAFy3gAAAAcBAAAPAAAAZHJzL2Rvd25yZXYueG1sTI/NTsMwEITvSLyDtUjcWif8&#10;BBriVBWCExJqGg4cnXibWI3XIXbb8PYsJzjuzGjm22I9u0GccArWk4J0mYBAar2x1Cn4qF8XjyBC&#10;1GT04AkVfGOAdXl5Uejc+DNVeNrFTnAJhVwr6GMccylD26PTYelHJPb2fnI68jl10kz6zOVukDdJ&#10;kkmnLfFCr0d87rE97I5OweaTqhf79d5sq31l63qV0Ft2UOr6at48gYg4x78w/OIzOpTM1PgjmSAG&#10;BfxIVLBIVykItu8fMlYaBbfZHciykP/5yx8AAAD//wMAUEsBAi0AFAAGAAgAAAAhALaDOJL+AAAA&#10;4QEAABMAAAAAAAAAAAAAAAAAAAAAAFtDb250ZW50X1R5cGVzXS54bWxQSwECLQAUAAYACAAAACEA&#10;OP0h/9YAAACUAQAACwAAAAAAAAAAAAAAAAAvAQAAX3JlbHMvLnJlbHNQSwECLQAUAAYACAAAACEA&#10;EIRyFdsBAACYAwAADgAAAAAAAAAAAAAAAAAuAgAAZHJzL2Uyb0RvYy54bWxQSwECLQAUAAYACAAA&#10;ACEAYiABct4AAAAHAQAADwAAAAAAAAAAAAAAAAA1BAAAZHJzL2Rvd25yZXYueG1sUEsFBgAAAAAE&#10;AAQA8wAAAEAFAAAAAA==&#10;" filled="f" stroked="f">
              <v:textbox inset="0,0,0,0">
                <w:txbxContent>
                  <w:p w14:paraId="4DCFA192" w14:textId="77777777" w:rsidR="00A072AB" w:rsidRPr="00A072AB" w:rsidRDefault="00A072AB" w:rsidP="00BB5747">
                    <w:pPr>
                      <w:jc w:val="right"/>
                      <w:rPr>
                        <w:rFonts w:cs="Homa"/>
                        <w:szCs w:val="24"/>
                        <w:rtl/>
                        <w14:shadow w14:blurRad="50800" w14:dist="38100" w14:dir="2700000" w14:sx="100000" w14:sy="100000" w14:kx="0" w14:ky="0" w14:algn="tl">
                          <w14:srgbClr w14:val="000000">
                            <w14:alpha w14:val="60000"/>
                          </w14:srgbClr>
                        </w14:shadow>
                      </w:rPr>
                    </w:pPr>
                  </w:p>
                </w:txbxContent>
              </v:textbox>
            </v:shape>
          </w:pict>
        </mc:Fallback>
      </mc:AlternateContent>
    </w:r>
    <w:r w:rsidRPr="000E64F6">
      <w:rPr>
        <w:b/>
        <w:bCs/>
        <w:sz w:val="18"/>
        <w:szCs w:val="18"/>
        <w:rtl/>
      </w:rPr>
      <w:fldChar w:fldCharType="begin"/>
    </w:r>
    <w:r w:rsidRPr="000E64F6">
      <w:rPr>
        <w:b/>
        <w:bCs/>
        <w:sz w:val="18"/>
        <w:szCs w:val="18"/>
        <w:rtl/>
      </w:rPr>
      <w:instrText xml:space="preserve"> </w:instrText>
    </w:r>
    <w:r w:rsidRPr="000E64F6">
      <w:rPr>
        <w:rFonts w:hint="cs"/>
        <w:b/>
        <w:bCs/>
        <w:sz w:val="18"/>
        <w:szCs w:val="18"/>
      </w:rPr>
      <w:instrText>STYLEREF</w:instrText>
    </w:r>
    <w:r w:rsidRPr="000E64F6">
      <w:rPr>
        <w:rFonts w:hint="cs"/>
        <w:b/>
        <w:bCs/>
        <w:sz w:val="18"/>
        <w:szCs w:val="18"/>
        <w:rtl/>
      </w:rPr>
      <w:instrText xml:space="preserve">  عنوان  \* </w:instrText>
    </w:r>
    <w:r w:rsidRPr="000E64F6">
      <w:rPr>
        <w:rFonts w:hint="cs"/>
        <w:b/>
        <w:bCs/>
        <w:sz w:val="18"/>
        <w:szCs w:val="18"/>
      </w:rPr>
      <w:instrText>MERGEFORMAT</w:instrText>
    </w:r>
    <w:r w:rsidRPr="000E64F6">
      <w:rPr>
        <w:b/>
        <w:bCs/>
        <w:sz w:val="18"/>
        <w:szCs w:val="18"/>
        <w:rtl/>
      </w:rPr>
      <w:instrText xml:space="preserve"> </w:instrText>
    </w:r>
    <w:r w:rsidRPr="000E64F6">
      <w:rPr>
        <w:b/>
        <w:bCs/>
        <w:sz w:val="18"/>
        <w:szCs w:val="18"/>
        <w:rtl/>
      </w:rPr>
      <w:fldChar w:fldCharType="separate"/>
    </w:r>
    <w:r w:rsidR="0009324C">
      <w:rPr>
        <w:noProof/>
        <w:sz w:val="18"/>
        <w:szCs w:val="18"/>
      </w:rPr>
      <w:t xml:space="preserve">Error! Use the Home tab to apply </w:t>
    </w:r>
    <w:r w:rsidR="0009324C">
      <w:rPr>
        <w:noProof/>
        <w:sz w:val="18"/>
        <w:szCs w:val="18"/>
        <w:rtl/>
      </w:rPr>
      <w:t>عنوان</w:t>
    </w:r>
    <w:r w:rsidR="0009324C">
      <w:rPr>
        <w:noProof/>
        <w:sz w:val="18"/>
        <w:szCs w:val="18"/>
      </w:rPr>
      <w:t xml:space="preserve"> to the text that you want to appear here.</w:t>
    </w:r>
    <w:r w:rsidRPr="000E64F6">
      <w:rPr>
        <w:b/>
        <w:bCs/>
        <w:sz w:val="18"/>
        <w:szCs w:val="18"/>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0" type="#_x0000_t75" style="width:8.9pt;height:8.9pt" o:bullet="t">
        <v:imagedata r:id="rId1" o:title="clip_image001"/>
      </v:shape>
    </w:pict>
  </w:numPicBullet>
  <w:abstractNum w:abstractNumId="0" w15:restartNumberingAfterBreak="0">
    <w:nsid w:val="FFFFFF7C"/>
    <w:multiLevelType w:val="singleLevel"/>
    <w:tmpl w:val="988A6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F8A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E059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96D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F6C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9E2D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7865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DED5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ECE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0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4754"/>
    <w:multiLevelType w:val="hybridMultilevel"/>
    <w:tmpl w:val="FCC25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D90119"/>
    <w:multiLevelType w:val="hybridMultilevel"/>
    <w:tmpl w:val="F462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05B4D"/>
    <w:multiLevelType w:val="hybridMultilevel"/>
    <w:tmpl w:val="CEEE0BC0"/>
    <w:lvl w:ilvl="0" w:tplc="49CA5D3E">
      <w:start w:val="1"/>
      <w:numFmt w:val="bullet"/>
      <w:lvlText w:val="-"/>
      <w:lvlJc w:val="left"/>
      <w:pPr>
        <w:tabs>
          <w:tab w:val="num" w:pos="720"/>
        </w:tabs>
        <w:ind w:left="720" w:hanging="360"/>
      </w:pPr>
      <w:rPr>
        <w:rFonts w:ascii="Times New Roman" w:hAnsi="Times New Roman" w:hint="default"/>
      </w:rPr>
    </w:lvl>
    <w:lvl w:ilvl="1" w:tplc="887EBFA2" w:tentative="1">
      <w:start w:val="1"/>
      <w:numFmt w:val="bullet"/>
      <w:lvlText w:val="-"/>
      <w:lvlJc w:val="left"/>
      <w:pPr>
        <w:tabs>
          <w:tab w:val="num" w:pos="1440"/>
        </w:tabs>
        <w:ind w:left="1440" w:hanging="360"/>
      </w:pPr>
      <w:rPr>
        <w:rFonts w:ascii="Times New Roman" w:hAnsi="Times New Roman" w:hint="default"/>
      </w:rPr>
    </w:lvl>
    <w:lvl w:ilvl="2" w:tplc="5A40D6B8" w:tentative="1">
      <w:start w:val="1"/>
      <w:numFmt w:val="bullet"/>
      <w:lvlText w:val="-"/>
      <w:lvlJc w:val="left"/>
      <w:pPr>
        <w:tabs>
          <w:tab w:val="num" w:pos="2160"/>
        </w:tabs>
        <w:ind w:left="2160" w:hanging="360"/>
      </w:pPr>
      <w:rPr>
        <w:rFonts w:ascii="Times New Roman" w:hAnsi="Times New Roman" w:hint="default"/>
      </w:rPr>
    </w:lvl>
    <w:lvl w:ilvl="3" w:tplc="E0722B8A" w:tentative="1">
      <w:start w:val="1"/>
      <w:numFmt w:val="bullet"/>
      <w:lvlText w:val="-"/>
      <w:lvlJc w:val="left"/>
      <w:pPr>
        <w:tabs>
          <w:tab w:val="num" w:pos="2880"/>
        </w:tabs>
        <w:ind w:left="2880" w:hanging="360"/>
      </w:pPr>
      <w:rPr>
        <w:rFonts w:ascii="Times New Roman" w:hAnsi="Times New Roman" w:hint="default"/>
      </w:rPr>
    </w:lvl>
    <w:lvl w:ilvl="4" w:tplc="BB4CD2DE" w:tentative="1">
      <w:start w:val="1"/>
      <w:numFmt w:val="bullet"/>
      <w:lvlText w:val="-"/>
      <w:lvlJc w:val="left"/>
      <w:pPr>
        <w:tabs>
          <w:tab w:val="num" w:pos="3600"/>
        </w:tabs>
        <w:ind w:left="3600" w:hanging="360"/>
      </w:pPr>
      <w:rPr>
        <w:rFonts w:ascii="Times New Roman" w:hAnsi="Times New Roman" w:hint="default"/>
      </w:rPr>
    </w:lvl>
    <w:lvl w:ilvl="5" w:tplc="20FA9AD4" w:tentative="1">
      <w:start w:val="1"/>
      <w:numFmt w:val="bullet"/>
      <w:lvlText w:val="-"/>
      <w:lvlJc w:val="left"/>
      <w:pPr>
        <w:tabs>
          <w:tab w:val="num" w:pos="4320"/>
        </w:tabs>
        <w:ind w:left="4320" w:hanging="360"/>
      </w:pPr>
      <w:rPr>
        <w:rFonts w:ascii="Times New Roman" w:hAnsi="Times New Roman" w:hint="default"/>
      </w:rPr>
    </w:lvl>
    <w:lvl w:ilvl="6" w:tplc="4BE64B0A" w:tentative="1">
      <w:start w:val="1"/>
      <w:numFmt w:val="bullet"/>
      <w:lvlText w:val="-"/>
      <w:lvlJc w:val="left"/>
      <w:pPr>
        <w:tabs>
          <w:tab w:val="num" w:pos="5040"/>
        </w:tabs>
        <w:ind w:left="5040" w:hanging="360"/>
      </w:pPr>
      <w:rPr>
        <w:rFonts w:ascii="Times New Roman" w:hAnsi="Times New Roman" w:hint="default"/>
      </w:rPr>
    </w:lvl>
    <w:lvl w:ilvl="7" w:tplc="51E65F22" w:tentative="1">
      <w:start w:val="1"/>
      <w:numFmt w:val="bullet"/>
      <w:lvlText w:val="-"/>
      <w:lvlJc w:val="left"/>
      <w:pPr>
        <w:tabs>
          <w:tab w:val="num" w:pos="5760"/>
        </w:tabs>
        <w:ind w:left="5760" w:hanging="360"/>
      </w:pPr>
      <w:rPr>
        <w:rFonts w:ascii="Times New Roman" w:hAnsi="Times New Roman" w:hint="default"/>
      </w:rPr>
    </w:lvl>
    <w:lvl w:ilvl="8" w:tplc="10FE4CC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3422D08"/>
    <w:multiLevelType w:val="hybridMultilevel"/>
    <w:tmpl w:val="ACD03AFE"/>
    <w:lvl w:ilvl="0" w:tplc="B3846A82">
      <w:start w:val="1"/>
      <w:numFmt w:val="bullet"/>
      <w:lvlText w:val=""/>
      <w:lvlJc w:val="left"/>
      <w:pPr>
        <w:tabs>
          <w:tab w:val="num" w:pos="720"/>
        </w:tabs>
        <w:ind w:left="720" w:hanging="360"/>
      </w:pPr>
      <w:rPr>
        <w:rFonts w:ascii="Wingdings" w:hAnsi="Wingdings" w:hint="default"/>
      </w:rPr>
    </w:lvl>
    <w:lvl w:ilvl="1" w:tplc="7F988992" w:tentative="1">
      <w:start w:val="1"/>
      <w:numFmt w:val="bullet"/>
      <w:lvlText w:val=""/>
      <w:lvlJc w:val="left"/>
      <w:pPr>
        <w:tabs>
          <w:tab w:val="num" w:pos="1440"/>
        </w:tabs>
        <w:ind w:left="1440" w:hanging="360"/>
      </w:pPr>
      <w:rPr>
        <w:rFonts w:ascii="Wingdings" w:hAnsi="Wingdings" w:hint="default"/>
      </w:rPr>
    </w:lvl>
    <w:lvl w:ilvl="2" w:tplc="25520C56" w:tentative="1">
      <w:start w:val="1"/>
      <w:numFmt w:val="bullet"/>
      <w:lvlText w:val=""/>
      <w:lvlJc w:val="left"/>
      <w:pPr>
        <w:tabs>
          <w:tab w:val="num" w:pos="2160"/>
        </w:tabs>
        <w:ind w:left="2160" w:hanging="360"/>
      </w:pPr>
      <w:rPr>
        <w:rFonts w:ascii="Wingdings" w:hAnsi="Wingdings" w:hint="default"/>
      </w:rPr>
    </w:lvl>
    <w:lvl w:ilvl="3" w:tplc="866657EE" w:tentative="1">
      <w:start w:val="1"/>
      <w:numFmt w:val="bullet"/>
      <w:lvlText w:val=""/>
      <w:lvlJc w:val="left"/>
      <w:pPr>
        <w:tabs>
          <w:tab w:val="num" w:pos="2880"/>
        </w:tabs>
        <w:ind w:left="2880" w:hanging="360"/>
      </w:pPr>
      <w:rPr>
        <w:rFonts w:ascii="Wingdings" w:hAnsi="Wingdings" w:hint="default"/>
      </w:rPr>
    </w:lvl>
    <w:lvl w:ilvl="4" w:tplc="D5EA0876" w:tentative="1">
      <w:start w:val="1"/>
      <w:numFmt w:val="bullet"/>
      <w:lvlText w:val=""/>
      <w:lvlJc w:val="left"/>
      <w:pPr>
        <w:tabs>
          <w:tab w:val="num" w:pos="3600"/>
        </w:tabs>
        <w:ind w:left="3600" w:hanging="360"/>
      </w:pPr>
      <w:rPr>
        <w:rFonts w:ascii="Wingdings" w:hAnsi="Wingdings" w:hint="default"/>
      </w:rPr>
    </w:lvl>
    <w:lvl w:ilvl="5" w:tplc="EE4C7C1E" w:tentative="1">
      <w:start w:val="1"/>
      <w:numFmt w:val="bullet"/>
      <w:lvlText w:val=""/>
      <w:lvlJc w:val="left"/>
      <w:pPr>
        <w:tabs>
          <w:tab w:val="num" w:pos="4320"/>
        </w:tabs>
        <w:ind w:left="4320" w:hanging="360"/>
      </w:pPr>
      <w:rPr>
        <w:rFonts w:ascii="Wingdings" w:hAnsi="Wingdings" w:hint="default"/>
      </w:rPr>
    </w:lvl>
    <w:lvl w:ilvl="6" w:tplc="0088C930" w:tentative="1">
      <w:start w:val="1"/>
      <w:numFmt w:val="bullet"/>
      <w:lvlText w:val=""/>
      <w:lvlJc w:val="left"/>
      <w:pPr>
        <w:tabs>
          <w:tab w:val="num" w:pos="5040"/>
        </w:tabs>
        <w:ind w:left="5040" w:hanging="360"/>
      </w:pPr>
      <w:rPr>
        <w:rFonts w:ascii="Wingdings" w:hAnsi="Wingdings" w:hint="default"/>
      </w:rPr>
    </w:lvl>
    <w:lvl w:ilvl="7" w:tplc="C8B2DC1E" w:tentative="1">
      <w:start w:val="1"/>
      <w:numFmt w:val="bullet"/>
      <w:lvlText w:val=""/>
      <w:lvlJc w:val="left"/>
      <w:pPr>
        <w:tabs>
          <w:tab w:val="num" w:pos="5760"/>
        </w:tabs>
        <w:ind w:left="5760" w:hanging="360"/>
      </w:pPr>
      <w:rPr>
        <w:rFonts w:ascii="Wingdings" w:hAnsi="Wingdings" w:hint="default"/>
      </w:rPr>
    </w:lvl>
    <w:lvl w:ilvl="8" w:tplc="00C2725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7B2DE3"/>
    <w:multiLevelType w:val="hybridMultilevel"/>
    <w:tmpl w:val="4DF0540E"/>
    <w:lvl w:ilvl="0" w:tplc="2D187172">
      <w:start w:val="1"/>
      <w:numFmt w:val="bullet"/>
      <w:lvlText w:val=""/>
      <w:lvlJc w:val="left"/>
      <w:pPr>
        <w:tabs>
          <w:tab w:val="num" w:pos="720"/>
        </w:tabs>
        <w:ind w:left="720" w:hanging="360"/>
      </w:pPr>
      <w:rPr>
        <w:rFonts w:ascii="Wingdings" w:hAnsi="Wingdings" w:hint="default"/>
      </w:rPr>
    </w:lvl>
    <w:lvl w:ilvl="1" w:tplc="AB2C37C6" w:tentative="1">
      <w:start w:val="1"/>
      <w:numFmt w:val="bullet"/>
      <w:lvlText w:val=""/>
      <w:lvlJc w:val="left"/>
      <w:pPr>
        <w:tabs>
          <w:tab w:val="num" w:pos="1440"/>
        </w:tabs>
        <w:ind w:left="1440" w:hanging="360"/>
      </w:pPr>
      <w:rPr>
        <w:rFonts w:ascii="Wingdings" w:hAnsi="Wingdings" w:hint="default"/>
      </w:rPr>
    </w:lvl>
    <w:lvl w:ilvl="2" w:tplc="057A975C" w:tentative="1">
      <w:start w:val="1"/>
      <w:numFmt w:val="bullet"/>
      <w:lvlText w:val=""/>
      <w:lvlJc w:val="left"/>
      <w:pPr>
        <w:tabs>
          <w:tab w:val="num" w:pos="2160"/>
        </w:tabs>
        <w:ind w:left="2160" w:hanging="360"/>
      </w:pPr>
      <w:rPr>
        <w:rFonts w:ascii="Wingdings" w:hAnsi="Wingdings" w:hint="default"/>
      </w:rPr>
    </w:lvl>
    <w:lvl w:ilvl="3" w:tplc="1EF04200" w:tentative="1">
      <w:start w:val="1"/>
      <w:numFmt w:val="bullet"/>
      <w:lvlText w:val=""/>
      <w:lvlJc w:val="left"/>
      <w:pPr>
        <w:tabs>
          <w:tab w:val="num" w:pos="2880"/>
        </w:tabs>
        <w:ind w:left="2880" w:hanging="360"/>
      </w:pPr>
      <w:rPr>
        <w:rFonts w:ascii="Wingdings" w:hAnsi="Wingdings" w:hint="default"/>
      </w:rPr>
    </w:lvl>
    <w:lvl w:ilvl="4" w:tplc="8EEA0D5C" w:tentative="1">
      <w:start w:val="1"/>
      <w:numFmt w:val="bullet"/>
      <w:lvlText w:val=""/>
      <w:lvlJc w:val="left"/>
      <w:pPr>
        <w:tabs>
          <w:tab w:val="num" w:pos="3600"/>
        </w:tabs>
        <w:ind w:left="3600" w:hanging="360"/>
      </w:pPr>
      <w:rPr>
        <w:rFonts w:ascii="Wingdings" w:hAnsi="Wingdings" w:hint="default"/>
      </w:rPr>
    </w:lvl>
    <w:lvl w:ilvl="5" w:tplc="F998C11A" w:tentative="1">
      <w:start w:val="1"/>
      <w:numFmt w:val="bullet"/>
      <w:lvlText w:val=""/>
      <w:lvlJc w:val="left"/>
      <w:pPr>
        <w:tabs>
          <w:tab w:val="num" w:pos="4320"/>
        </w:tabs>
        <w:ind w:left="4320" w:hanging="360"/>
      </w:pPr>
      <w:rPr>
        <w:rFonts w:ascii="Wingdings" w:hAnsi="Wingdings" w:hint="default"/>
      </w:rPr>
    </w:lvl>
    <w:lvl w:ilvl="6" w:tplc="740C5D20" w:tentative="1">
      <w:start w:val="1"/>
      <w:numFmt w:val="bullet"/>
      <w:lvlText w:val=""/>
      <w:lvlJc w:val="left"/>
      <w:pPr>
        <w:tabs>
          <w:tab w:val="num" w:pos="5040"/>
        </w:tabs>
        <w:ind w:left="5040" w:hanging="360"/>
      </w:pPr>
      <w:rPr>
        <w:rFonts w:ascii="Wingdings" w:hAnsi="Wingdings" w:hint="default"/>
      </w:rPr>
    </w:lvl>
    <w:lvl w:ilvl="7" w:tplc="00A40220" w:tentative="1">
      <w:start w:val="1"/>
      <w:numFmt w:val="bullet"/>
      <w:lvlText w:val=""/>
      <w:lvlJc w:val="left"/>
      <w:pPr>
        <w:tabs>
          <w:tab w:val="num" w:pos="5760"/>
        </w:tabs>
        <w:ind w:left="5760" w:hanging="360"/>
      </w:pPr>
      <w:rPr>
        <w:rFonts w:ascii="Wingdings" w:hAnsi="Wingdings" w:hint="default"/>
      </w:rPr>
    </w:lvl>
    <w:lvl w:ilvl="8" w:tplc="E208E77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012A40"/>
    <w:multiLevelType w:val="hybridMultilevel"/>
    <w:tmpl w:val="2B769DB2"/>
    <w:lvl w:ilvl="0" w:tplc="2C4CB8E4">
      <w:start w:val="1"/>
      <w:numFmt w:val="bullet"/>
      <w:lvlText w:val=""/>
      <w:lvlPicBulletId w:val="0"/>
      <w:lvlJc w:val="left"/>
      <w:pPr>
        <w:tabs>
          <w:tab w:val="num" w:pos="720"/>
        </w:tabs>
        <w:ind w:left="720" w:hanging="360"/>
      </w:pPr>
      <w:rPr>
        <w:rFonts w:ascii="Symbol" w:hAnsi="Symbol" w:hint="default"/>
      </w:rPr>
    </w:lvl>
    <w:lvl w:ilvl="1" w:tplc="708E76EA" w:tentative="1">
      <w:start w:val="1"/>
      <w:numFmt w:val="bullet"/>
      <w:lvlText w:val=""/>
      <w:lvlPicBulletId w:val="0"/>
      <w:lvlJc w:val="left"/>
      <w:pPr>
        <w:tabs>
          <w:tab w:val="num" w:pos="1440"/>
        </w:tabs>
        <w:ind w:left="1440" w:hanging="360"/>
      </w:pPr>
      <w:rPr>
        <w:rFonts w:ascii="Symbol" w:hAnsi="Symbol" w:hint="default"/>
      </w:rPr>
    </w:lvl>
    <w:lvl w:ilvl="2" w:tplc="854C4660" w:tentative="1">
      <w:start w:val="1"/>
      <w:numFmt w:val="bullet"/>
      <w:lvlText w:val=""/>
      <w:lvlPicBulletId w:val="0"/>
      <w:lvlJc w:val="left"/>
      <w:pPr>
        <w:tabs>
          <w:tab w:val="num" w:pos="2160"/>
        </w:tabs>
        <w:ind w:left="2160" w:hanging="360"/>
      </w:pPr>
      <w:rPr>
        <w:rFonts w:ascii="Symbol" w:hAnsi="Symbol" w:hint="default"/>
      </w:rPr>
    </w:lvl>
    <w:lvl w:ilvl="3" w:tplc="64AECF50" w:tentative="1">
      <w:start w:val="1"/>
      <w:numFmt w:val="bullet"/>
      <w:lvlText w:val=""/>
      <w:lvlPicBulletId w:val="0"/>
      <w:lvlJc w:val="left"/>
      <w:pPr>
        <w:tabs>
          <w:tab w:val="num" w:pos="2880"/>
        </w:tabs>
        <w:ind w:left="2880" w:hanging="360"/>
      </w:pPr>
      <w:rPr>
        <w:rFonts w:ascii="Symbol" w:hAnsi="Symbol" w:hint="default"/>
      </w:rPr>
    </w:lvl>
    <w:lvl w:ilvl="4" w:tplc="EE58368C" w:tentative="1">
      <w:start w:val="1"/>
      <w:numFmt w:val="bullet"/>
      <w:lvlText w:val=""/>
      <w:lvlPicBulletId w:val="0"/>
      <w:lvlJc w:val="left"/>
      <w:pPr>
        <w:tabs>
          <w:tab w:val="num" w:pos="3600"/>
        </w:tabs>
        <w:ind w:left="3600" w:hanging="360"/>
      </w:pPr>
      <w:rPr>
        <w:rFonts w:ascii="Symbol" w:hAnsi="Symbol" w:hint="default"/>
      </w:rPr>
    </w:lvl>
    <w:lvl w:ilvl="5" w:tplc="EBF808C0" w:tentative="1">
      <w:start w:val="1"/>
      <w:numFmt w:val="bullet"/>
      <w:lvlText w:val=""/>
      <w:lvlPicBulletId w:val="0"/>
      <w:lvlJc w:val="left"/>
      <w:pPr>
        <w:tabs>
          <w:tab w:val="num" w:pos="4320"/>
        </w:tabs>
        <w:ind w:left="4320" w:hanging="360"/>
      </w:pPr>
      <w:rPr>
        <w:rFonts w:ascii="Symbol" w:hAnsi="Symbol" w:hint="default"/>
      </w:rPr>
    </w:lvl>
    <w:lvl w:ilvl="6" w:tplc="10EEC20A" w:tentative="1">
      <w:start w:val="1"/>
      <w:numFmt w:val="bullet"/>
      <w:lvlText w:val=""/>
      <w:lvlPicBulletId w:val="0"/>
      <w:lvlJc w:val="left"/>
      <w:pPr>
        <w:tabs>
          <w:tab w:val="num" w:pos="5040"/>
        </w:tabs>
        <w:ind w:left="5040" w:hanging="360"/>
      </w:pPr>
      <w:rPr>
        <w:rFonts w:ascii="Symbol" w:hAnsi="Symbol" w:hint="default"/>
      </w:rPr>
    </w:lvl>
    <w:lvl w:ilvl="7" w:tplc="8DD6D2E2" w:tentative="1">
      <w:start w:val="1"/>
      <w:numFmt w:val="bullet"/>
      <w:lvlText w:val=""/>
      <w:lvlPicBulletId w:val="0"/>
      <w:lvlJc w:val="left"/>
      <w:pPr>
        <w:tabs>
          <w:tab w:val="num" w:pos="5760"/>
        </w:tabs>
        <w:ind w:left="5760" w:hanging="360"/>
      </w:pPr>
      <w:rPr>
        <w:rFonts w:ascii="Symbol" w:hAnsi="Symbol" w:hint="default"/>
      </w:rPr>
    </w:lvl>
    <w:lvl w:ilvl="8" w:tplc="A388082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05B225DD"/>
    <w:multiLevelType w:val="hybridMultilevel"/>
    <w:tmpl w:val="BE18533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7C00245"/>
    <w:multiLevelType w:val="hybridMultilevel"/>
    <w:tmpl w:val="76EA680C"/>
    <w:lvl w:ilvl="0" w:tplc="20A4BB14">
      <w:start w:val="1"/>
      <w:numFmt w:val="bullet"/>
      <w:lvlText w:val=""/>
      <w:lvlJc w:val="left"/>
      <w:pPr>
        <w:tabs>
          <w:tab w:val="num" w:pos="720"/>
        </w:tabs>
        <w:ind w:left="720" w:hanging="360"/>
      </w:pPr>
      <w:rPr>
        <w:rFonts w:ascii="Wingdings" w:hAnsi="Wingdings" w:hint="default"/>
      </w:rPr>
    </w:lvl>
    <w:lvl w:ilvl="1" w:tplc="A6F6B078" w:tentative="1">
      <w:start w:val="1"/>
      <w:numFmt w:val="bullet"/>
      <w:lvlText w:val=""/>
      <w:lvlJc w:val="left"/>
      <w:pPr>
        <w:tabs>
          <w:tab w:val="num" w:pos="1440"/>
        </w:tabs>
        <w:ind w:left="1440" w:hanging="360"/>
      </w:pPr>
      <w:rPr>
        <w:rFonts w:ascii="Wingdings" w:hAnsi="Wingdings" w:hint="default"/>
      </w:rPr>
    </w:lvl>
    <w:lvl w:ilvl="2" w:tplc="7F824676" w:tentative="1">
      <w:start w:val="1"/>
      <w:numFmt w:val="bullet"/>
      <w:lvlText w:val=""/>
      <w:lvlJc w:val="left"/>
      <w:pPr>
        <w:tabs>
          <w:tab w:val="num" w:pos="2160"/>
        </w:tabs>
        <w:ind w:left="2160" w:hanging="360"/>
      </w:pPr>
      <w:rPr>
        <w:rFonts w:ascii="Wingdings" w:hAnsi="Wingdings" w:hint="default"/>
      </w:rPr>
    </w:lvl>
    <w:lvl w:ilvl="3" w:tplc="AC9C8832" w:tentative="1">
      <w:start w:val="1"/>
      <w:numFmt w:val="bullet"/>
      <w:lvlText w:val=""/>
      <w:lvlJc w:val="left"/>
      <w:pPr>
        <w:tabs>
          <w:tab w:val="num" w:pos="2880"/>
        </w:tabs>
        <w:ind w:left="2880" w:hanging="360"/>
      </w:pPr>
      <w:rPr>
        <w:rFonts w:ascii="Wingdings" w:hAnsi="Wingdings" w:hint="default"/>
      </w:rPr>
    </w:lvl>
    <w:lvl w:ilvl="4" w:tplc="91561492" w:tentative="1">
      <w:start w:val="1"/>
      <w:numFmt w:val="bullet"/>
      <w:lvlText w:val=""/>
      <w:lvlJc w:val="left"/>
      <w:pPr>
        <w:tabs>
          <w:tab w:val="num" w:pos="3600"/>
        </w:tabs>
        <w:ind w:left="3600" w:hanging="360"/>
      </w:pPr>
      <w:rPr>
        <w:rFonts w:ascii="Wingdings" w:hAnsi="Wingdings" w:hint="default"/>
      </w:rPr>
    </w:lvl>
    <w:lvl w:ilvl="5" w:tplc="6994F406" w:tentative="1">
      <w:start w:val="1"/>
      <w:numFmt w:val="bullet"/>
      <w:lvlText w:val=""/>
      <w:lvlJc w:val="left"/>
      <w:pPr>
        <w:tabs>
          <w:tab w:val="num" w:pos="4320"/>
        </w:tabs>
        <w:ind w:left="4320" w:hanging="360"/>
      </w:pPr>
      <w:rPr>
        <w:rFonts w:ascii="Wingdings" w:hAnsi="Wingdings" w:hint="default"/>
      </w:rPr>
    </w:lvl>
    <w:lvl w:ilvl="6" w:tplc="41C48E3A" w:tentative="1">
      <w:start w:val="1"/>
      <w:numFmt w:val="bullet"/>
      <w:lvlText w:val=""/>
      <w:lvlJc w:val="left"/>
      <w:pPr>
        <w:tabs>
          <w:tab w:val="num" w:pos="5040"/>
        </w:tabs>
        <w:ind w:left="5040" w:hanging="360"/>
      </w:pPr>
      <w:rPr>
        <w:rFonts w:ascii="Wingdings" w:hAnsi="Wingdings" w:hint="default"/>
      </w:rPr>
    </w:lvl>
    <w:lvl w:ilvl="7" w:tplc="B884336A" w:tentative="1">
      <w:start w:val="1"/>
      <w:numFmt w:val="bullet"/>
      <w:lvlText w:val=""/>
      <w:lvlJc w:val="left"/>
      <w:pPr>
        <w:tabs>
          <w:tab w:val="num" w:pos="5760"/>
        </w:tabs>
        <w:ind w:left="5760" w:hanging="360"/>
      </w:pPr>
      <w:rPr>
        <w:rFonts w:ascii="Wingdings" w:hAnsi="Wingdings" w:hint="default"/>
      </w:rPr>
    </w:lvl>
    <w:lvl w:ilvl="8" w:tplc="C438132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7B5DAE"/>
    <w:multiLevelType w:val="hybridMultilevel"/>
    <w:tmpl w:val="8C5C2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A2C619C"/>
    <w:multiLevelType w:val="hybridMultilevel"/>
    <w:tmpl w:val="D068D85C"/>
    <w:lvl w:ilvl="0" w:tplc="F176E212">
      <w:start w:val="1"/>
      <w:numFmt w:val="bullet"/>
      <w:lvlText w:val="-"/>
      <w:lvlJc w:val="left"/>
      <w:pPr>
        <w:tabs>
          <w:tab w:val="num" w:pos="720"/>
        </w:tabs>
        <w:ind w:left="720" w:hanging="360"/>
      </w:pPr>
      <w:rPr>
        <w:rFonts w:ascii="Times New Roman" w:hAnsi="Times New Roman" w:hint="default"/>
      </w:rPr>
    </w:lvl>
    <w:lvl w:ilvl="1" w:tplc="8962E62C" w:tentative="1">
      <w:start w:val="1"/>
      <w:numFmt w:val="bullet"/>
      <w:lvlText w:val="-"/>
      <w:lvlJc w:val="left"/>
      <w:pPr>
        <w:tabs>
          <w:tab w:val="num" w:pos="1440"/>
        </w:tabs>
        <w:ind w:left="1440" w:hanging="360"/>
      </w:pPr>
      <w:rPr>
        <w:rFonts w:ascii="Times New Roman" w:hAnsi="Times New Roman" w:hint="default"/>
      </w:rPr>
    </w:lvl>
    <w:lvl w:ilvl="2" w:tplc="AB6A884E" w:tentative="1">
      <w:start w:val="1"/>
      <w:numFmt w:val="bullet"/>
      <w:lvlText w:val="-"/>
      <w:lvlJc w:val="left"/>
      <w:pPr>
        <w:tabs>
          <w:tab w:val="num" w:pos="2160"/>
        </w:tabs>
        <w:ind w:left="2160" w:hanging="360"/>
      </w:pPr>
      <w:rPr>
        <w:rFonts w:ascii="Times New Roman" w:hAnsi="Times New Roman" w:hint="default"/>
      </w:rPr>
    </w:lvl>
    <w:lvl w:ilvl="3" w:tplc="A7F01530" w:tentative="1">
      <w:start w:val="1"/>
      <w:numFmt w:val="bullet"/>
      <w:lvlText w:val="-"/>
      <w:lvlJc w:val="left"/>
      <w:pPr>
        <w:tabs>
          <w:tab w:val="num" w:pos="2880"/>
        </w:tabs>
        <w:ind w:left="2880" w:hanging="360"/>
      </w:pPr>
      <w:rPr>
        <w:rFonts w:ascii="Times New Roman" w:hAnsi="Times New Roman" w:hint="default"/>
      </w:rPr>
    </w:lvl>
    <w:lvl w:ilvl="4" w:tplc="4AF047BA" w:tentative="1">
      <w:start w:val="1"/>
      <w:numFmt w:val="bullet"/>
      <w:lvlText w:val="-"/>
      <w:lvlJc w:val="left"/>
      <w:pPr>
        <w:tabs>
          <w:tab w:val="num" w:pos="3600"/>
        </w:tabs>
        <w:ind w:left="3600" w:hanging="360"/>
      </w:pPr>
      <w:rPr>
        <w:rFonts w:ascii="Times New Roman" w:hAnsi="Times New Roman" w:hint="default"/>
      </w:rPr>
    </w:lvl>
    <w:lvl w:ilvl="5" w:tplc="05CE1AAA" w:tentative="1">
      <w:start w:val="1"/>
      <w:numFmt w:val="bullet"/>
      <w:lvlText w:val="-"/>
      <w:lvlJc w:val="left"/>
      <w:pPr>
        <w:tabs>
          <w:tab w:val="num" w:pos="4320"/>
        </w:tabs>
        <w:ind w:left="4320" w:hanging="360"/>
      </w:pPr>
      <w:rPr>
        <w:rFonts w:ascii="Times New Roman" w:hAnsi="Times New Roman" w:hint="default"/>
      </w:rPr>
    </w:lvl>
    <w:lvl w:ilvl="6" w:tplc="66983760" w:tentative="1">
      <w:start w:val="1"/>
      <w:numFmt w:val="bullet"/>
      <w:lvlText w:val="-"/>
      <w:lvlJc w:val="left"/>
      <w:pPr>
        <w:tabs>
          <w:tab w:val="num" w:pos="5040"/>
        </w:tabs>
        <w:ind w:left="5040" w:hanging="360"/>
      </w:pPr>
      <w:rPr>
        <w:rFonts w:ascii="Times New Roman" w:hAnsi="Times New Roman" w:hint="default"/>
      </w:rPr>
    </w:lvl>
    <w:lvl w:ilvl="7" w:tplc="A970D77A" w:tentative="1">
      <w:start w:val="1"/>
      <w:numFmt w:val="bullet"/>
      <w:lvlText w:val="-"/>
      <w:lvlJc w:val="left"/>
      <w:pPr>
        <w:tabs>
          <w:tab w:val="num" w:pos="5760"/>
        </w:tabs>
        <w:ind w:left="5760" w:hanging="360"/>
      </w:pPr>
      <w:rPr>
        <w:rFonts w:ascii="Times New Roman" w:hAnsi="Times New Roman" w:hint="default"/>
      </w:rPr>
    </w:lvl>
    <w:lvl w:ilvl="8" w:tplc="03F63CE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0BAE52B0"/>
    <w:multiLevelType w:val="multilevel"/>
    <w:tmpl w:val="DB1C57F2"/>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1" w15:restartNumberingAfterBreak="0">
    <w:nsid w:val="0BEC1E53"/>
    <w:multiLevelType w:val="multilevel"/>
    <w:tmpl w:val="DB0AD0E8"/>
    <w:lvl w:ilvl="0">
      <w:start w:val="1"/>
      <w:numFmt w:val="decimal"/>
      <w:pStyle w:val="a"/>
      <w:suff w:val="nothing"/>
      <w:lvlText w:val="فصل %1: "/>
      <w:lvlJc w:val="left"/>
      <w:pPr>
        <w:ind w:left="0" w:firstLine="0"/>
      </w:pPr>
      <w:rPr>
        <w:rFonts w:ascii="Times New Roman" w:hAnsi="Times New Roman" w:cs="B Nazanin"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pStyle w:val="a0"/>
      <w:suff w:val="space"/>
      <w:lvlText w:val="%2-%1-"/>
      <w:lvlJc w:val="left"/>
      <w:pPr>
        <w:ind w:left="0" w:firstLine="0"/>
      </w:pPr>
      <w:rPr>
        <w:rFonts w:hint="default"/>
        <w:color w:val="auto"/>
        <w:sz w:val="36"/>
        <w:szCs w:val="36"/>
        <w:vertAlign w:val="baseline"/>
      </w:rPr>
    </w:lvl>
    <w:lvl w:ilvl="2">
      <w:start w:val="1"/>
      <w:numFmt w:val="decimal"/>
      <w:pStyle w:val="a1"/>
      <w:suff w:val="space"/>
      <w:lvlText w:val="%3-%2-%1-"/>
      <w:lvlJc w:val="left"/>
      <w:pPr>
        <w:ind w:left="0" w:firstLine="0"/>
      </w:pPr>
      <w:rPr>
        <w:rFonts w:hint="default"/>
        <w:sz w:val="32"/>
        <w:szCs w:val="32"/>
        <w:vertAlign w:val="baseli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6-%1) "/>
      <w:lvlJc w:val="left"/>
      <w:pPr>
        <w:ind w:left="0" w:firstLine="0"/>
      </w:pPr>
      <w:rPr>
        <w:rFonts w:ascii="Times New Roman" w:hAnsi="Times New Roman" w:cs="B Nazanin" w:hint="default"/>
        <w:bCs w:val="0"/>
        <w:iCs w:val="0"/>
        <w:sz w:val="20"/>
        <w:szCs w:val="24"/>
        <w:vertAlign w:val="baseline"/>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8-%1)"/>
      <w:lvlJc w:val="left"/>
      <w:pPr>
        <w:ind w:left="0" w:firstLine="0"/>
      </w:pPr>
      <w:rPr>
        <w:rFonts w:cs="B Nazanin" w:hint="cs"/>
        <w:bCs w:val="0"/>
        <w:iCs w:val="0"/>
        <w:szCs w:val="24"/>
        <w:lang w:bidi="fa-IR"/>
      </w:rPr>
    </w:lvl>
    <w:lvl w:ilvl="8">
      <w:start w:val="1"/>
      <w:numFmt w:val="lowerRoman"/>
      <w:lvlText w:val="%9."/>
      <w:lvlJc w:val="left"/>
      <w:pPr>
        <w:tabs>
          <w:tab w:val="num" w:pos="4862"/>
        </w:tabs>
        <w:ind w:left="4862" w:hanging="360"/>
      </w:pPr>
      <w:rPr>
        <w:rFonts w:hint="default"/>
      </w:rPr>
    </w:lvl>
  </w:abstractNum>
  <w:abstractNum w:abstractNumId="22" w15:restartNumberingAfterBreak="0">
    <w:nsid w:val="0C2B7D0D"/>
    <w:multiLevelType w:val="multilevel"/>
    <w:tmpl w:val="6AA81456"/>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3" w15:restartNumberingAfterBreak="0">
    <w:nsid w:val="0F281BB9"/>
    <w:multiLevelType w:val="hybridMultilevel"/>
    <w:tmpl w:val="6A6ABED8"/>
    <w:lvl w:ilvl="0" w:tplc="1540BFCE">
      <w:start w:val="1"/>
      <w:numFmt w:val="bullet"/>
      <w:lvlText w:val=""/>
      <w:lvlJc w:val="left"/>
      <w:pPr>
        <w:tabs>
          <w:tab w:val="num" w:pos="720"/>
        </w:tabs>
        <w:ind w:left="720" w:hanging="360"/>
      </w:pPr>
      <w:rPr>
        <w:rFonts w:ascii="Wingdings" w:hAnsi="Wingdings" w:hint="default"/>
      </w:rPr>
    </w:lvl>
    <w:lvl w:ilvl="1" w:tplc="C2D01B0E" w:tentative="1">
      <w:start w:val="1"/>
      <w:numFmt w:val="bullet"/>
      <w:lvlText w:val=""/>
      <w:lvlJc w:val="left"/>
      <w:pPr>
        <w:tabs>
          <w:tab w:val="num" w:pos="1440"/>
        </w:tabs>
        <w:ind w:left="1440" w:hanging="360"/>
      </w:pPr>
      <w:rPr>
        <w:rFonts w:ascii="Wingdings" w:hAnsi="Wingdings" w:hint="default"/>
      </w:rPr>
    </w:lvl>
    <w:lvl w:ilvl="2" w:tplc="445E4584" w:tentative="1">
      <w:start w:val="1"/>
      <w:numFmt w:val="bullet"/>
      <w:lvlText w:val=""/>
      <w:lvlJc w:val="left"/>
      <w:pPr>
        <w:tabs>
          <w:tab w:val="num" w:pos="2160"/>
        </w:tabs>
        <w:ind w:left="2160" w:hanging="360"/>
      </w:pPr>
      <w:rPr>
        <w:rFonts w:ascii="Wingdings" w:hAnsi="Wingdings" w:hint="default"/>
      </w:rPr>
    </w:lvl>
    <w:lvl w:ilvl="3" w:tplc="64A201EA" w:tentative="1">
      <w:start w:val="1"/>
      <w:numFmt w:val="bullet"/>
      <w:lvlText w:val=""/>
      <w:lvlJc w:val="left"/>
      <w:pPr>
        <w:tabs>
          <w:tab w:val="num" w:pos="2880"/>
        </w:tabs>
        <w:ind w:left="2880" w:hanging="360"/>
      </w:pPr>
      <w:rPr>
        <w:rFonts w:ascii="Wingdings" w:hAnsi="Wingdings" w:hint="default"/>
      </w:rPr>
    </w:lvl>
    <w:lvl w:ilvl="4" w:tplc="DA7AF976" w:tentative="1">
      <w:start w:val="1"/>
      <w:numFmt w:val="bullet"/>
      <w:lvlText w:val=""/>
      <w:lvlJc w:val="left"/>
      <w:pPr>
        <w:tabs>
          <w:tab w:val="num" w:pos="3600"/>
        </w:tabs>
        <w:ind w:left="3600" w:hanging="360"/>
      </w:pPr>
      <w:rPr>
        <w:rFonts w:ascii="Wingdings" w:hAnsi="Wingdings" w:hint="default"/>
      </w:rPr>
    </w:lvl>
    <w:lvl w:ilvl="5" w:tplc="BB44B6C4" w:tentative="1">
      <w:start w:val="1"/>
      <w:numFmt w:val="bullet"/>
      <w:lvlText w:val=""/>
      <w:lvlJc w:val="left"/>
      <w:pPr>
        <w:tabs>
          <w:tab w:val="num" w:pos="4320"/>
        </w:tabs>
        <w:ind w:left="4320" w:hanging="360"/>
      </w:pPr>
      <w:rPr>
        <w:rFonts w:ascii="Wingdings" w:hAnsi="Wingdings" w:hint="default"/>
      </w:rPr>
    </w:lvl>
    <w:lvl w:ilvl="6" w:tplc="F74A684E" w:tentative="1">
      <w:start w:val="1"/>
      <w:numFmt w:val="bullet"/>
      <w:lvlText w:val=""/>
      <w:lvlJc w:val="left"/>
      <w:pPr>
        <w:tabs>
          <w:tab w:val="num" w:pos="5040"/>
        </w:tabs>
        <w:ind w:left="5040" w:hanging="360"/>
      </w:pPr>
      <w:rPr>
        <w:rFonts w:ascii="Wingdings" w:hAnsi="Wingdings" w:hint="default"/>
      </w:rPr>
    </w:lvl>
    <w:lvl w:ilvl="7" w:tplc="F8102022" w:tentative="1">
      <w:start w:val="1"/>
      <w:numFmt w:val="bullet"/>
      <w:lvlText w:val=""/>
      <w:lvlJc w:val="left"/>
      <w:pPr>
        <w:tabs>
          <w:tab w:val="num" w:pos="5760"/>
        </w:tabs>
        <w:ind w:left="5760" w:hanging="360"/>
      </w:pPr>
      <w:rPr>
        <w:rFonts w:ascii="Wingdings" w:hAnsi="Wingdings" w:hint="default"/>
      </w:rPr>
    </w:lvl>
    <w:lvl w:ilvl="8" w:tplc="F9D8690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9C072B"/>
    <w:multiLevelType w:val="hybridMultilevel"/>
    <w:tmpl w:val="53821D08"/>
    <w:lvl w:ilvl="0" w:tplc="39BC4EBE">
      <w:start w:val="1"/>
      <w:numFmt w:val="bullet"/>
      <w:lvlText w:val=""/>
      <w:lvlJc w:val="left"/>
      <w:pPr>
        <w:tabs>
          <w:tab w:val="num" w:pos="720"/>
        </w:tabs>
        <w:ind w:left="720" w:hanging="360"/>
      </w:pPr>
      <w:rPr>
        <w:rFonts w:ascii="Wingdings" w:hAnsi="Wingdings" w:hint="default"/>
      </w:rPr>
    </w:lvl>
    <w:lvl w:ilvl="1" w:tplc="6562FFEC" w:tentative="1">
      <w:start w:val="1"/>
      <w:numFmt w:val="bullet"/>
      <w:lvlText w:val=""/>
      <w:lvlJc w:val="left"/>
      <w:pPr>
        <w:tabs>
          <w:tab w:val="num" w:pos="1440"/>
        </w:tabs>
        <w:ind w:left="1440" w:hanging="360"/>
      </w:pPr>
      <w:rPr>
        <w:rFonts w:ascii="Wingdings" w:hAnsi="Wingdings" w:hint="default"/>
      </w:rPr>
    </w:lvl>
    <w:lvl w:ilvl="2" w:tplc="974E29FC" w:tentative="1">
      <w:start w:val="1"/>
      <w:numFmt w:val="bullet"/>
      <w:lvlText w:val=""/>
      <w:lvlJc w:val="left"/>
      <w:pPr>
        <w:tabs>
          <w:tab w:val="num" w:pos="2160"/>
        </w:tabs>
        <w:ind w:left="2160" w:hanging="360"/>
      </w:pPr>
      <w:rPr>
        <w:rFonts w:ascii="Wingdings" w:hAnsi="Wingdings" w:hint="default"/>
      </w:rPr>
    </w:lvl>
    <w:lvl w:ilvl="3" w:tplc="FEF24F3C" w:tentative="1">
      <w:start w:val="1"/>
      <w:numFmt w:val="bullet"/>
      <w:lvlText w:val=""/>
      <w:lvlJc w:val="left"/>
      <w:pPr>
        <w:tabs>
          <w:tab w:val="num" w:pos="2880"/>
        </w:tabs>
        <w:ind w:left="2880" w:hanging="360"/>
      </w:pPr>
      <w:rPr>
        <w:rFonts w:ascii="Wingdings" w:hAnsi="Wingdings" w:hint="default"/>
      </w:rPr>
    </w:lvl>
    <w:lvl w:ilvl="4" w:tplc="33B897F8" w:tentative="1">
      <w:start w:val="1"/>
      <w:numFmt w:val="bullet"/>
      <w:lvlText w:val=""/>
      <w:lvlJc w:val="left"/>
      <w:pPr>
        <w:tabs>
          <w:tab w:val="num" w:pos="3600"/>
        </w:tabs>
        <w:ind w:left="3600" w:hanging="360"/>
      </w:pPr>
      <w:rPr>
        <w:rFonts w:ascii="Wingdings" w:hAnsi="Wingdings" w:hint="default"/>
      </w:rPr>
    </w:lvl>
    <w:lvl w:ilvl="5" w:tplc="7714DED2" w:tentative="1">
      <w:start w:val="1"/>
      <w:numFmt w:val="bullet"/>
      <w:lvlText w:val=""/>
      <w:lvlJc w:val="left"/>
      <w:pPr>
        <w:tabs>
          <w:tab w:val="num" w:pos="4320"/>
        </w:tabs>
        <w:ind w:left="4320" w:hanging="360"/>
      </w:pPr>
      <w:rPr>
        <w:rFonts w:ascii="Wingdings" w:hAnsi="Wingdings" w:hint="default"/>
      </w:rPr>
    </w:lvl>
    <w:lvl w:ilvl="6" w:tplc="D0F86824" w:tentative="1">
      <w:start w:val="1"/>
      <w:numFmt w:val="bullet"/>
      <w:lvlText w:val=""/>
      <w:lvlJc w:val="left"/>
      <w:pPr>
        <w:tabs>
          <w:tab w:val="num" w:pos="5040"/>
        </w:tabs>
        <w:ind w:left="5040" w:hanging="360"/>
      </w:pPr>
      <w:rPr>
        <w:rFonts w:ascii="Wingdings" w:hAnsi="Wingdings" w:hint="default"/>
      </w:rPr>
    </w:lvl>
    <w:lvl w:ilvl="7" w:tplc="BEBEF618" w:tentative="1">
      <w:start w:val="1"/>
      <w:numFmt w:val="bullet"/>
      <w:lvlText w:val=""/>
      <w:lvlJc w:val="left"/>
      <w:pPr>
        <w:tabs>
          <w:tab w:val="num" w:pos="5760"/>
        </w:tabs>
        <w:ind w:left="5760" w:hanging="360"/>
      </w:pPr>
      <w:rPr>
        <w:rFonts w:ascii="Wingdings" w:hAnsi="Wingdings" w:hint="default"/>
      </w:rPr>
    </w:lvl>
    <w:lvl w:ilvl="8" w:tplc="A86CA37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0C53BE"/>
    <w:multiLevelType w:val="hybridMultilevel"/>
    <w:tmpl w:val="D152D9A8"/>
    <w:lvl w:ilvl="0" w:tplc="9C98228E">
      <w:start w:val="1"/>
      <w:numFmt w:val="decimal"/>
      <w:pStyle w:val="a5"/>
      <w:lvlText w:val="[%1]"/>
      <w:lvlJc w:val="left"/>
      <w:pPr>
        <w:tabs>
          <w:tab w:val="num" w:pos="540"/>
        </w:tabs>
        <w:ind w:left="54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F77DBB"/>
    <w:multiLevelType w:val="hybridMultilevel"/>
    <w:tmpl w:val="974A935A"/>
    <w:lvl w:ilvl="0" w:tplc="7548CA3A">
      <w:start w:val="1"/>
      <w:numFmt w:val="bullet"/>
      <w:lvlText w:val=""/>
      <w:lvlJc w:val="left"/>
      <w:pPr>
        <w:tabs>
          <w:tab w:val="num" w:pos="720"/>
        </w:tabs>
        <w:ind w:left="720" w:hanging="360"/>
      </w:pPr>
      <w:rPr>
        <w:rFonts w:ascii="Wingdings" w:hAnsi="Wingdings" w:hint="default"/>
      </w:rPr>
    </w:lvl>
    <w:lvl w:ilvl="1" w:tplc="91607B16" w:tentative="1">
      <w:start w:val="1"/>
      <w:numFmt w:val="bullet"/>
      <w:lvlText w:val=""/>
      <w:lvlJc w:val="left"/>
      <w:pPr>
        <w:tabs>
          <w:tab w:val="num" w:pos="1440"/>
        </w:tabs>
        <w:ind w:left="1440" w:hanging="360"/>
      </w:pPr>
      <w:rPr>
        <w:rFonts w:ascii="Wingdings" w:hAnsi="Wingdings" w:hint="default"/>
      </w:rPr>
    </w:lvl>
    <w:lvl w:ilvl="2" w:tplc="75B4FD74" w:tentative="1">
      <w:start w:val="1"/>
      <w:numFmt w:val="bullet"/>
      <w:lvlText w:val=""/>
      <w:lvlJc w:val="left"/>
      <w:pPr>
        <w:tabs>
          <w:tab w:val="num" w:pos="2160"/>
        </w:tabs>
        <w:ind w:left="2160" w:hanging="360"/>
      </w:pPr>
      <w:rPr>
        <w:rFonts w:ascii="Wingdings" w:hAnsi="Wingdings" w:hint="default"/>
      </w:rPr>
    </w:lvl>
    <w:lvl w:ilvl="3" w:tplc="D2FEDC9E" w:tentative="1">
      <w:start w:val="1"/>
      <w:numFmt w:val="bullet"/>
      <w:lvlText w:val=""/>
      <w:lvlJc w:val="left"/>
      <w:pPr>
        <w:tabs>
          <w:tab w:val="num" w:pos="2880"/>
        </w:tabs>
        <w:ind w:left="2880" w:hanging="360"/>
      </w:pPr>
      <w:rPr>
        <w:rFonts w:ascii="Wingdings" w:hAnsi="Wingdings" w:hint="default"/>
      </w:rPr>
    </w:lvl>
    <w:lvl w:ilvl="4" w:tplc="528C5538" w:tentative="1">
      <w:start w:val="1"/>
      <w:numFmt w:val="bullet"/>
      <w:lvlText w:val=""/>
      <w:lvlJc w:val="left"/>
      <w:pPr>
        <w:tabs>
          <w:tab w:val="num" w:pos="3600"/>
        </w:tabs>
        <w:ind w:left="3600" w:hanging="360"/>
      </w:pPr>
      <w:rPr>
        <w:rFonts w:ascii="Wingdings" w:hAnsi="Wingdings" w:hint="default"/>
      </w:rPr>
    </w:lvl>
    <w:lvl w:ilvl="5" w:tplc="BD9CC23A" w:tentative="1">
      <w:start w:val="1"/>
      <w:numFmt w:val="bullet"/>
      <w:lvlText w:val=""/>
      <w:lvlJc w:val="left"/>
      <w:pPr>
        <w:tabs>
          <w:tab w:val="num" w:pos="4320"/>
        </w:tabs>
        <w:ind w:left="4320" w:hanging="360"/>
      </w:pPr>
      <w:rPr>
        <w:rFonts w:ascii="Wingdings" w:hAnsi="Wingdings" w:hint="default"/>
      </w:rPr>
    </w:lvl>
    <w:lvl w:ilvl="6" w:tplc="A24A8534" w:tentative="1">
      <w:start w:val="1"/>
      <w:numFmt w:val="bullet"/>
      <w:lvlText w:val=""/>
      <w:lvlJc w:val="left"/>
      <w:pPr>
        <w:tabs>
          <w:tab w:val="num" w:pos="5040"/>
        </w:tabs>
        <w:ind w:left="5040" w:hanging="360"/>
      </w:pPr>
      <w:rPr>
        <w:rFonts w:ascii="Wingdings" w:hAnsi="Wingdings" w:hint="default"/>
      </w:rPr>
    </w:lvl>
    <w:lvl w:ilvl="7" w:tplc="877C4202" w:tentative="1">
      <w:start w:val="1"/>
      <w:numFmt w:val="bullet"/>
      <w:lvlText w:val=""/>
      <w:lvlJc w:val="left"/>
      <w:pPr>
        <w:tabs>
          <w:tab w:val="num" w:pos="5760"/>
        </w:tabs>
        <w:ind w:left="5760" w:hanging="360"/>
      </w:pPr>
      <w:rPr>
        <w:rFonts w:ascii="Wingdings" w:hAnsi="Wingdings" w:hint="default"/>
      </w:rPr>
    </w:lvl>
    <w:lvl w:ilvl="8" w:tplc="9D2ADA7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113D09C6"/>
    <w:multiLevelType w:val="hybridMultilevel"/>
    <w:tmpl w:val="2F2C3BCC"/>
    <w:lvl w:ilvl="0" w:tplc="57D4D6B0">
      <w:start w:val="1"/>
      <w:numFmt w:val="bullet"/>
      <w:lvlText w:val=""/>
      <w:lvlJc w:val="left"/>
      <w:pPr>
        <w:tabs>
          <w:tab w:val="num" w:pos="927"/>
        </w:tabs>
        <w:ind w:left="927" w:hanging="360"/>
      </w:pPr>
      <w:rPr>
        <w:rFonts w:ascii="Symbol" w:hAnsi="Symbol" w:hint="default"/>
        <w:color w:val="auto"/>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74712D"/>
    <w:multiLevelType w:val="hybridMultilevel"/>
    <w:tmpl w:val="1148655A"/>
    <w:lvl w:ilvl="0" w:tplc="8C2CE814">
      <w:start w:val="1"/>
      <w:numFmt w:val="bullet"/>
      <w:lvlText w:val=""/>
      <w:lvlPicBulletId w:val="0"/>
      <w:lvlJc w:val="left"/>
      <w:pPr>
        <w:tabs>
          <w:tab w:val="num" w:pos="720"/>
        </w:tabs>
        <w:ind w:left="720" w:hanging="360"/>
      </w:pPr>
      <w:rPr>
        <w:rFonts w:ascii="Symbol" w:hAnsi="Symbol" w:hint="default"/>
      </w:rPr>
    </w:lvl>
    <w:lvl w:ilvl="1" w:tplc="FBE64F3C" w:tentative="1">
      <w:start w:val="1"/>
      <w:numFmt w:val="bullet"/>
      <w:lvlText w:val=""/>
      <w:lvlPicBulletId w:val="0"/>
      <w:lvlJc w:val="left"/>
      <w:pPr>
        <w:tabs>
          <w:tab w:val="num" w:pos="1440"/>
        </w:tabs>
        <w:ind w:left="1440" w:hanging="360"/>
      </w:pPr>
      <w:rPr>
        <w:rFonts w:ascii="Symbol" w:hAnsi="Symbol" w:hint="default"/>
      </w:rPr>
    </w:lvl>
    <w:lvl w:ilvl="2" w:tplc="2F12253E" w:tentative="1">
      <w:start w:val="1"/>
      <w:numFmt w:val="bullet"/>
      <w:lvlText w:val=""/>
      <w:lvlPicBulletId w:val="0"/>
      <w:lvlJc w:val="left"/>
      <w:pPr>
        <w:tabs>
          <w:tab w:val="num" w:pos="2160"/>
        </w:tabs>
        <w:ind w:left="2160" w:hanging="360"/>
      </w:pPr>
      <w:rPr>
        <w:rFonts w:ascii="Symbol" w:hAnsi="Symbol" w:hint="default"/>
      </w:rPr>
    </w:lvl>
    <w:lvl w:ilvl="3" w:tplc="12C80A9A" w:tentative="1">
      <w:start w:val="1"/>
      <w:numFmt w:val="bullet"/>
      <w:lvlText w:val=""/>
      <w:lvlPicBulletId w:val="0"/>
      <w:lvlJc w:val="left"/>
      <w:pPr>
        <w:tabs>
          <w:tab w:val="num" w:pos="2880"/>
        </w:tabs>
        <w:ind w:left="2880" w:hanging="360"/>
      </w:pPr>
      <w:rPr>
        <w:rFonts w:ascii="Symbol" w:hAnsi="Symbol" w:hint="default"/>
      </w:rPr>
    </w:lvl>
    <w:lvl w:ilvl="4" w:tplc="30E889FA" w:tentative="1">
      <w:start w:val="1"/>
      <w:numFmt w:val="bullet"/>
      <w:lvlText w:val=""/>
      <w:lvlPicBulletId w:val="0"/>
      <w:lvlJc w:val="left"/>
      <w:pPr>
        <w:tabs>
          <w:tab w:val="num" w:pos="3600"/>
        </w:tabs>
        <w:ind w:left="3600" w:hanging="360"/>
      </w:pPr>
      <w:rPr>
        <w:rFonts w:ascii="Symbol" w:hAnsi="Symbol" w:hint="default"/>
      </w:rPr>
    </w:lvl>
    <w:lvl w:ilvl="5" w:tplc="BD0C27F4" w:tentative="1">
      <w:start w:val="1"/>
      <w:numFmt w:val="bullet"/>
      <w:lvlText w:val=""/>
      <w:lvlPicBulletId w:val="0"/>
      <w:lvlJc w:val="left"/>
      <w:pPr>
        <w:tabs>
          <w:tab w:val="num" w:pos="4320"/>
        </w:tabs>
        <w:ind w:left="4320" w:hanging="360"/>
      </w:pPr>
      <w:rPr>
        <w:rFonts w:ascii="Symbol" w:hAnsi="Symbol" w:hint="default"/>
      </w:rPr>
    </w:lvl>
    <w:lvl w:ilvl="6" w:tplc="0FC43492" w:tentative="1">
      <w:start w:val="1"/>
      <w:numFmt w:val="bullet"/>
      <w:lvlText w:val=""/>
      <w:lvlPicBulletId w:val="0"/>
      <w:lvlJc w:val="left"/>
      <w:pPr>
        <w:tabs>
          <w:tab w:val="num" w:pos="5040"/>
        </w:tabs>
        <w:ind w:left="5040" w:hanging="360"/>
      </w:pPr>
      <w:rPr>
        <w:rFonts w:ascii="Symbol" w:hAnsi="Symbol" w:hint="default"/>
      </w:rPr>
    </w:lvl>
    <w:lvl w:ilvl="7" w:tplc="50D67070" w:tentative="1">
      <w:start w:val="1"/>
      <w:numFmt w:val="bullet"/>
      <w:lvlText w:val=""/>
      <w:lvlPicBulletId w:val="0"/>
      <w:lvlJc w:val="left"/>
      <w:pPr>
        <w:tabs>
          <w:tab w:val="num" w:pos="5760"/>
        </w:tabs>
        <w:ind w:left="5760" w:hanging="360"/>
      </w:pPr>
      <w:rPr>
        <w:rFonts w:ascii="Symbol" w:hAnsi="Symbol" w:hint="default"/>
      </w:rPr>
    </w:lvl>
    <w:lvl w:ilvl="8" w:tplc="F14A518C"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1B1C4438"/>
    <w:multiLevelType w:val="hybridMultilevel"/>
    <w:tmpl w:val="D462611A"/>
    <w:lvl w:ilvl="0" w:tplc="8B884C8E">
      <w:start w:val="1"/>
      <w:numFmt w:val="bullet"/>
      <w:lvlText w:val=""/>
      <w:lvlPicBulletId w:val="0"/>
      <w:lvlJc w:val="left"/>
      <w:pPr>
        <w:tabs>
          <w:tab w:val="num" w:pos="720"/>
        </w:tabs>
        <w:ind w:left="720" w:hanging="360"/>
      </w:pPr>
      <w:rPr>
        <w:rFonts w:ascii="Symbol" w:hAnsi="Symbol" w:hint="default"/>
      </w:rPr>
    </w:lvl>
    <w:lvl w:ilvl="1" w:tplc="30D26D8C" w:tentative="1">
      <w:start w:val="1"/>
      <w:numFmt w:val="bullet"/>
      <w:lvlText w:val=""/>
      <w:lvlPicBulletId w:val="0"/>
      <w:lvlJc w:val="left"/>
      <w:pPr>
        <w:tabs>
          <w:tab w:val="num" w:pos="1440"/>
        </w:tabs>
        <w:ind w:left="1440" w:hanging="360"/>
      </w:pPr>
      <w:rPr>
        <w:rFonts w:ascii="Symbol" w:hAnsi="Symbol" w:hint="default"/>
      </w:rPr>
    </w:lvl>
    <w:lvl w:ilvl="2" w:tplc="FC96C7C8" w:tentative="1">
      <w:start w:val="1"/>
      <w:numFmt w:val="bullet"/>
      <w:lvlText w:val=""/>
      <w:lvlPicBulletId w:val="0"/>
      <w:lvlJc w:val="left"/>
      <w:pPr>
        <w:tabs>
          <w:tab w:val="num" w:pos="2160"/>
        </w:tabs>
        <w:ind w:left="2160" w:hanging="360"/>
      </w:pPr>
      <w:rPr>
        <w:rFonts w:ascii="Symbol" w:hAnsi="Symbol" w:hint="default"/>
      </w:rPr>
    </w:lvl>
    <w:lvl w:ilvl="3" w:tplc="DC1C9C98" w:tentative="1">
      <w:start w:val="1"/>
      <w:numFmt w:val="bullet"/>
      <w:lvlText w:val=""/>
      <w:lvlPicBulletId w:val="0"/>
      <w:lvlJc w:val="left"/>
      <w:pPr>
        <w:tabs>
          <w:tab w:val="num" w:pos="2880"/>
        </w:tabs>
        <w:ind w:left="2880" w:hanging="360"/>
      </w:pPr>
      <w:rPr>
        <w:rFonts w:ascii="Symbol" w:hAnsi="Symbol" w:hint="default"/>
      </w:rPr>
    </w:lvl>
    <w:lvl w:ilvl="4" w:tplc="17183B7E" w:tentative="1">
      <w:start w:val="1"/>
      <w:numFmt w:val="bullet"/>
      <w:lvlText w:val=""/>
      <w:lvlPicBulletId w:val="0"/>
      <w:lvlJc w:val="left"/>
      <w:pPr>
        <w:tabs>
          <w:tab w:val="num" w:pos="3600"/>
        </w:tabs>
        <w:ind w:left="3600" w:hanging="360"/>
      </w:pPr>
      <w:rPr>
        <w:rFonts w:ascii="Symbol" w:hAnsi="Symbol" w:hint="default"/>
      </w:rPr>
    </w:lvl>
    <w:lvl w:ilvl="5" w:tplc="C0CCE6D4" w:tentative="1">
      <w:start w:val="1"/>
      <w:numFmt w:val="bullet"/>
      <w:lvlText w:val=""/>
      <w:lvlPicBulletId w:val="0"/>
      <w:lvlJc w:val="left"/>
      <w:pPr>
        <w:tabs>
          <w:tab w:val="num" w:pos="4320"/>
        </w:tabs>
        <w:ind w:left="4320" w:hanging="360"/>
      </w:pPr>
      <w:rPr>
        <w:rFonts w:ascii="Symbol" w:hAnsi="Symbol" w:hint="default"/>
      </w:rPr>
    </w:lvl>
    <w:lvl w:ilvl="6" w:tplc="E58E3ED8" w:tentative="1">
      <w:start w:val="1"/>
      <w:numFmt w:val="bullet"/>
      <w:lvlText w:val=""/>
      <w:lvlPicBulletId w:val="0"/>
      <w:lvlJc w:val="left"/>
      <w:pPr>
        <w:tabs>
          <w:tab w:val="num" w:pos="5040"/>
        </w:tabs>
        <w:ind w:left="5040" w:hanging="360"/>
      </w:pPr>
      <w:rPr>
        <w:rFonts w:ascii="Symbol" w:hAnsi="Symbol" w:hint="default"/>
      </w:rPr>
    </w:lvl>
    <w:lvl w:ilvl="7" w:tplc="38C65644" w:tentative="1">
      <w:start w:val="1"/>
      <w:numFmt w:val="bullet"/>
      <w:lvlText w:val=""/>
      <w:lvlPicBulletId w:val="0"/>
      <w:lvlJc w:val="left"/>
      <w:pPr>
        <w:tabs>
          <w:tab w:val="num" w:pos="5760"/>
        </w:tabs>
        <w:ind w:left="5760" w:hanging="360"/>
      </w:pPr>
      <w:rPr>
        <w:rFonts w:ascii="Symbol" w:hAnsi="Symbol" w:hint="default"/>
      </w:rPr>
    </w:lvl>
    <w:lvl w:ilvl="8" w:tplc="06FC3D4C"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1BC03FBD"/>
    <w:multiLevelType w:val="hybridMultilevel"/>
    <w:tmpl w:val="F14C86FE"/>
    <w:lvl w:ilvl="0" w:tplc="40C4205C">
      <w:start w:val="1"/>
      <w:numFmt w:val="bullet"/>
      <w:lvlText w:val=""/>
      <w:lvlJc w:val="left"/>
      <w:pPr>
        <w:tabs>
          <w:tab w:val="num" w:pos="720"/>
        </w:tabs>
        <w:ind w:left="720" w:hanging="360"/>
      </w:pPr>
      <w:rPr>
        <w:rFonts w:ascii="Wingdings" w:hAnsi="Wingdings" w:hint="default"/>
      </w:rPr>
    </w:lvl>
    <w:lvl w:ilvl="1" w:tplc="E3F6156C" w:tentative="1">
      <w:start w:val="1"/>
      <w:numFmt w:val="bullet"/>
      <w:lvlText w:val=""/>
      <w:lvlJc w:val="left"/>
      <w:pPr>
        <w:tabs>
          <w:tab w:val="num" w:pos="1440"/>
        </w:tabs>
        <w:ind w:left="1440" w:hanging="360"/>
      </w:pPr>
      <w:rPr>
        <w:rFonts w:ascii="Wingdings" w:hAnsi="Wingdings" w:hint="default"/>
      </w:rPr>
    </w:lvl>
    <w:lvl w:ilvl="2" w:tplc="1AE65722" w:tentative="1">
      <w:start w:val="1"/>
      <w:numFmt w:val="bullet"/>
      <w:lvlText w:val=""/>
      <w:lvlJc w:val="left"/>
      <w:pPr>
        <w:tabs>
          <w:tab w:val="num" w:pos="2160"/>
        </w:tabs>
        <w:ind w:left="2160" w:hanging="360"/>
      </w:pPr>
      <w:rPr>
        <w:rFonts w:ascii="Wingdings" w:hAnsi="Wingdings" w:hint="default"/>
      </w:rPr>
    </w:lvl>
    <w:lvl w:ilvl="3" w:tplc="1346E792" w:tentative="1">
      <w:start w:val="1"/>
      <w:numFmt w:val="bullet"/>
      <w:lvlText w:val=""/>
      <w:lvlJc w:val="left"/>
      <w:pPr>
        <w:tabs>
          <w:tab w:val="num" w:pos="2880"/>
        </w:tabs>
        <w:ind w:left="2880" w:hanging="360"/>
      </w:pPr>
      <w:rPr>
        <w:rFonts w:ascii="Wingdings" w:hAnsi="Wingdings" w:hint="default"/>
      </w:rPr>
    </w:lvl>
    <w:lvl w:ilvl="4" w:tplc="6BC4A02E" w:tentative="1">
      <w:start w:val="1"/>
      <w:numFmt w:val="bullet"/>
      <w:lvlText w:val=""/>
      <w:lvlJc w:val="left"/>
      <w:pPr>
        <w:tabs>
          <w:tab w:val="num" w:pos="3600"/>
        </w:tabs>
        <w:ind w:left="3600" w:hanging="360"/>
      </w:pPr>
      <w:rPr>
        <w:rFonts w:ascii="Wingdings" w:hAnsi="Wingdings" w:hint="default"/>
      </w:rPr>
    </w:lvl>
    <w:lvl w:ilvl="5" w:tplc="6E2AD8A0" w:tentative="1">
      <w:start w:val="1"/>
      <w:numFmt w:val="bullet"/>
      <w:lvlText w:val=""/>
      <w:lvlJc w:val="left"/>
      <w:pPr>
        <w:tabs>
          <w:tab w:val="num" w:pos="4320"/>
        </w:tabs>
        <w:ind w:left="4320" w:hanging="360"/>
      </w:pPr>
      <w:rPr>
        <w:rFonts w:ascii="Wingdings" w:hAnsi="Wingdings" w:hint="default"/>
      </w:rPr>
    </w:lvl>
    <w:lvl w:ilvl="6" w:tplc="FB4423F8" w:tentative="1">
      <w:start w:val="1"/>
      <w:numFmt w:val="bullet"/>
      <w:lvlText w:val=""/>
      <w:lvlJc w:val="left"/>
      <w:pPr>
        <w:tabs>
          <w:tab w:val="num" w:pos="5040"/>
        </w:tabs>
        <w:ind w:left="5040" w:hanging="360"/>
      </w:pPr>
      <w:rPr>
        <w:rFonts w:ascii="Wingdings" w:hAnsi="Wingdings" w:hint="default"/>
      </w:rPr>
    </w:lvl>
    <w:lvl w:ilvl="7" w:tplc="256E64BC" w:tentative="1">
      <w:start w:val="1"/>
      <w:numFmt w:val="bullet"/>
      <w:lvlText w:val=""/>
      <w:lvlJc w:val="left"/>
      <w:pPr>
        <w:tabs>
          <w:tab w:val="num" w:pos="5760"/>
        </w:tabs>
        <w:ind w:left="5760" w:hanging="360"/>
      </w:pPr>
      <w:rPr>
        <w:rFonts w:ascii="Wingdings" w:hAnsi="Wingdings" w:hint="default"/>
      </w:rPr>
    </w:lvl>
    <w:lvl w:ilvl="8" w:tplc="1FA8B1E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6A322F"/>
    <w:multiLevelType w:val="hybridMultilevel"/>
    <w:tmpl w:val="08D41DA0"/>
    <w:lvl w:ilvl="0" w:tplc="CC463F2E">
      <w:start w:val="1"/>
      <w:numFmt w:val="bullet"/>
      <w:lvlText w:val=""/>
      <w:lvlJc w:val="left"/>
      <w:pPr>
        <w:tabs>
          <w:tab w:val="num" w:pos="720"/>
        </w:tabs>
        <w:ind w:left="720" w:hanging="360"/>
      </w:pPr>
      <w:rPr>
        <w:rFonts w:ascii="Wingdings" w:hAnsi="Wingdings" w:hint="default"/>
      </w:rPr>
    </w:lvl>
    <w:lvl w:ilvl="1" w:tplc="4A807B6E" w:tentative="1">
      <w:start w:val="1"/>
      <w:numFmt w:val="bullet"/>
      <w:lvlText w:val=""/>
      <w:lvlJc w:val="left"/>
      <w:pPr>
        <w:tabs>
          <w:tab w:val="num" w:pos="1440"/>
        </w:tabs>
        <w:ind w:left="1440" w:hanging="360"/>
      </w:pPr>
      <w:rPr>
        <w:rFonts w:ascii="Wingdings" w:hAnsi="Wingdings" w:hint="default"/>
      </w:rPr>
    </w:lvl>
    <w:lvl w:ilvl="2" w:tplc="952E894C" w:tentative="1">
      <w:start w:val="1"/>
      <w:numFmt w:val="bullet"/>
      <w:lvlText w:val=""/>
      <w:lvlJc w:val="left"/>
      <w:pPr>
        <w:tabs>
          <w:tab w:val="num" w:pos="2160"/>
        </w:tabs>
        <w:ind w:left="2160" w:hanging="360"/>
      </w:pPr>
      <w:rPr>
        <w:rFonts w:ascii="Wingdings" w:hAnsi="Wingdings" w:hint="default"/>
      </w:rPr>
    </w:lvl>
    <w:lvl w:ilvl="3" w:tplc="B5667904" w:tentative="1">
      <w:start w:val="1"/>
      <w:numFmt w:val="bullet"/>
      <w:lvlText w:val=""/>
      <w:lvlJc w:val="left"/>
      <w:pPr>
        <w:tabs>
          <w:tab w:val="num" w:pos="2880"/>
        </w:tabs>
        <w:ind w:left="2880" w:hanging="360"/>
      </w:pPr>
      <w:rPr>
        <w:rFonts w:ascii="Wingdings" w:hAnsi="Wingdings" w:hint="default"/>
      </w:rPr>
    </w:lvl>
    <w:lvl w:ilvl="4" w:tplc="030E990A" w:tentative="1">
      <w:start w:val="1"/>
      <w:numFmt w:val="bullet"/>
      <w:lvlText w:val=""/>
      <w:lvlJc w:val="left"/>
      <w:pPr>
        <w:tabs>
          <w:tab w:val="num" w:pos="3600"/>
        </w:tabs>
        <w:ind w:left="3600" w:hanging="360"/>
      </w:pPr>
      <w:rPr>
        <w:rFonts w:ascii="Wingdings" w:hAnsi="Wingdings" w:hint="default"/>
      </w:rPr>
    </w:lvl>
    <w:lvl w:ilvl="5" w:tplc="B4B4CB24" w:tentative="1">
      <w:start w:val="1"/>
      <w:numFmt w:val="bullet"/>
      <w:lvlText w:val=""/>
      <w:lvlJc w:val="left"/>
      <w:pPr>
        <w:tabs>
          <w:tab w:val="num" w:pos="4320"/>
        </w:tabs>
        <w:ind w:left="4320" w:hanging="360"/>
      </w:pPr>
      <w:rPr>
        <w:rFonts w:ascii="Wingdings" w:hAnsi="Wingdings" w:hint="default"/>
      </w:rPr>
    </w:lvl>
    <w:lvl w:ilvl="6" w:tplc="D73EF498" w:tentative="1">
      <w:start w:val="1"/>
      <w:numFmt w:val="bullet"/>
      <w:lvlText w:val=""/>
      <w:lvlJc w:val="left"/>
      <w:pPr>
        <w:tabs>
          <w:tab w:val="num" w:pos="5040"/>
        </w:tabs>
        <w:ind w:left="5040" w:hanging="360"/>
      </w:pPr>
      <w:rPr>
        <w:rFonts w:ascii="Wingdings" w:hAnsi="Wingdings" w:hint="default"/>
      </w:rPr>
    </w:lvl>
    <w:lvl w:ilvl="7" w:tplc="1E3E9046" w:tentative="1">
      <w:start w:val="1"/>
      <w:numFmt w:val="bullet"/>
      <w:lvlText w:val=""/>
      <w:lvlJc w:val="left"/>
      <w:pPr>
        <w:tabs>
          <w:tab w:val="num" w:pos="5760"/>
        </w:tabs>
        <w:ind w:left="5760" w:hanging="360"/>
      </w:pPr>
      <w:rPr>
        <w:rFonts w:ascii="Wingdings" w:hAnsi="Wingdings" w:hint="default"/>
      </w:rPr>
    </w:lvl>
    <w:lvl w:ilvl="8" w:tplc="77740AC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AF2DC3"/>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34" w15:restartNumberingAfterBreak="0">
    <w:nsid w:val="1CCB4E95"/>
    <w:multiLevelType w:val="hybridMultilevel"/>
    <w:tmpl w:val="F7AE5C74"/>
    <w:lvl w:ilvl="0" w:tplc="2320049E">
      <w:start w:val="1"/>
      <w:numFmt w:val="bullet"/>
      <w:lvlText w:val=""/>
      <w:lvlPicBulletId w:val="0"/>
      <w:lvlJc w:val="left"/>
      <w:pPr>
        <w:tabs>
          <w:tab w:val="num" w:pos="720"/>
        </w:tabs>
        <w:ind w:left="720" w:hanging="360"/>
      </w:pPr>
      <w:rPr>
        <w:rFonts w:ascii="Symbol" w:hAnsi="Symbol" w:hint="default"/>
      </w:rPr>
    </w:lvl>
    <w:lvl w:ilvl="1" w:tplc="6E38C2F0" w:tentative="1">
      <w:start w:val="1"/>
      <w:numFmt w:val="bullet"/>
      <w:lvlText w:val=""/>
      <w:lvlPicBulletId w:val="0"/>
      <w:lvlJc w:val="left"/>
      <w:pPr>
        <w:tabs>
          <w:tab w:val="num" w:pos="1440"/>
        </w:tabs>
        <w:ind w:left="1440" w:hanging="360"/>
      </w:pPr>
      <w:rPr>
        <w:rFonts w:ascii="Symbol" w:hAnsi="Symbol" w:hint="default"/>
      </w:rPr>
    </w:lvl>
    <w:lvl w:ilvl="2" w:tplc="09AEDB88" w:tentative="1">
      <w:start w:val="1"/>
      <w:numFmt w:val="bullet"/>
      <w:lvlText w:val=""/>
      <w:lvlPicBulletId w:val="0"/>
      <w:lvlJc w:val="left"/>
      <w:pPr>
        <w:tabs>
          <w:tab w:val="num" w:pos="2160"/>
        </w:tabs>
        <w:ind w:left="2160" w:hanging="360"/>
      </w:pPr>
      <w:rPr>
        <w:rFonts w:ascii="Symbol" w:hAnsi="Symbol" w:hint="default"/>
      </w:rPr>
    </w:lvl>
    <w:lvl w:ilvl="3" w:tplc="784427EC" w:tentative="1">
      <w:start w:val="1"/>
      <w:numFmt w:val="bullet"/>
      <w:lvlText w:val=""/>
      <w:lvlPicBulletId w:val="0"/>
      <w:lvlJc w:val="left"/>
      <w:pPr>
        <w:tabs>
          <w:tab w:val="num" w:pos="2880"/>
        </w:tabs>
        <w:ind w:left="2880" w:hanging="360"/>
      </w:pPr>
      <w:rPr>
        <w:rFonts w:ascii="Symbol" w:hAnsi="Symbol" w:hint="default"/>
      </w:rPr>
    </w:lvl>
    <w:lvl w:ilvl="4" w:tplc="D3BC67B4" w:tentative="1">
      <w:start w:val="1"/>
      <w:numFmt w:val="bullet"/>
      <w:lvlText w:val=""/>
      <w:lvlPicBulletId w:val="0"/>
      <w:lvlJc w:val="left"/>
      <w:pPr>
        <w:tabs>
          <w:tab w:val="num" w:pos="3600"/>
        </w:tabs>
        <w:ind w:left="3600" w:hanging="360"/>
      </w:pPr>
      <w:rPr>
        <w:rFonts w:ascii="Symbol" w:hAnsi="Symbol" w:hint="default"/>
      </w:rPr>
    </w:lvl>
    <w:lvl w:ilvl="5" w:tplc="ED4280AC" w:tentative="1">
      <w:start w:val="1"/>
      <w:numFmt w:val="bullet"/>
      <w:lvlText w:val=""/>
      <w:lvlPicBulletId w:val="0"/>
      <w:lvlJc w:val="left"/>
      <w:pPr>
        <w:tabs>
          <w:tab w:val="num" w:pos="4320"/>
        </w:tabs>
        <w:ind w:left="4320" w:hanging="360"/>
      </w:pPr>
      <w:rPr>
        <w:rFonts w:ascii="Symbol" w:hAnsi="Symbol" w:hint="default"/>
      </w:rPr>
    </w:lvl>
    <w:lvl w:ilvl="6" w:tplc="CCF80018" w:tentative="1">
      <w:start w:val="1"/>
      <w:numFmt w:val="bullet"/>
      <w:lvlText w:val=""/>
      <w:lvlPicBulletId w:val="0"/>
      <w:lvlJc w:val="left"/>
      <w:pPr>
        <w:tabs>
          <w:tab w:val="num" w:pos="5040"/>
        </w:tabs>
        <w:ind w:left="5040" w:hanging="360"/>
      </w:pPr>
      <w:rPr>
        <w:rFonts w:ascii="Symbol" w:hAnsi="Symbol" w:hint="default"/>
      </w:rPr>
    </w:lvl>
    <w:lvl w:ilvl="7" w:tplc="125242B2" w:tentative="1">
      <w:start w:val="1"/>
      <w:numFmt w:val="bullet"/>
      <w:lvlText w:val=""/>
      <w:lvlPicBulletId w:val="0"/>
      <w:lvlJc w:val="left"/>
      <w:pPr>
        <w:tabs>
          <w:tab w:val="num" w:pos="5760"/>
        </w:tabs>
        <w:ind w:left="5760" w:hanging="360"/>
      </w:pPr>
      <w:rPr>
        <w:rFonts w:ascii="Symbol" w:hAnsi="Symbol" w:hint="default"/>
      </w:rPr>
    </w:lvl>
    <w:lvl w:ilvl="8" w:tplc="0202628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1CE128B6"/>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36" w15:restartNumberingAfterBreak="0">
    <w:nsid w:val="1DFF7525"/>
    <w:multiLevelType w:val="hybridMultilevel"/>
    <w:tmpl w:val="B5D6861A"/>
    <w:lvl w:ilvl="0" w:tplc="04090009">
      <w:start w:val="1"/>
      <w:numFmt w:val="bullet"/>
      <w:lvlText w:val=""/>
      <w:lvlJc w:val="left"/>
      <w:pPr>
        <w:tabs>
          <w:tab w:val="num" w:pos="927"/>
        </w:tabs>
        <w:ind w:left="927" w:hanging="360"/>
      </w:pPr>
      <w:rPr>
        <w:rFonts w:ascii="Wingdings" w:hAnsi="Wingdings" w:hint="default"/>
        <w:color w:val="auto"/>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2525FE"/>
    <w:multiLevelType w:val="hybridMultilevel"/>
    <w:tmpl w:val="8C668F6E"/>
    <w:lvl w:ilvl="0" w:tplc="D65280A2">
      <w:start w:val="1"/>
      <w:numFmt w:val="bullet"/>
      <w:lvlText w:val="-"/>
      <w:lvlJc w:val="left"/>
      <w:pPr>
        <w:tabs>
          <w:tab w:val="num" w:pos="720"/>
        </w:tabs>
        <w:ind w:left="720" w:hanging="360"/>
      </w:pPr>
      <w:rPr>
        <w:rFonts w:ascii="Times New Roman" w:hAnsi="Times New Roman" w:hint="default"/>
      </w:rPr>
    </w:lvl>
    <w:lvl w:ilvl="1" w:tplc="63703946" w:tentative="1">
      <w:start w:val="1"/>
      <w:numFmt w:val="bullet"/>
      <w:lvlText w:val="-"/>
      <w:lvlJc w:val="left"/>
      <w:pPr>
        <w:tabs>
          <w:tab w:val="num" w:pos="1440"/>
        </w:tabs>
        <w:ind w:left="1440" w:hanging="360"/>
      </w:pPr>
      <w:rPr>
        <w:rFonts w:ascii="Times New Roman" w:hAnsi="Times New Roman" w:hint="default"/>
      </w:rPr>
    </w:lvl>
    <w:lvl w:ilvl="2" w:tplc="A1280372" w:tentative="1">
      <w:start w:val="1"/>
      <w:numFmt w:val="bullet"/>
      <w:lvlText w:val="-"/>
      <w:lvlJc w:val="left"/>
      <w:pPr>
        <w:tabs>
          <w:tab w:val="num" w:pos="2160"/>
        </w:tabs>
        <w:ind w:left="2160" w:hanging="360"/>
      </w:pPr>
      <w:rPr>
        <w:rFonts w:ascii="Times New Roman" w:hAnsi="Times New Roman" w:hint="default"/>
      </w:rPr>
    </w:lvl>
    <w:lvl w:ilvl="3" w:tplc="9CB0A63E" w:tentative="1">
      <w:start w:val="1"/>
      <w:numFmt w:val="bullet"/>
      <w:lvlText w:val="-"/>
      <w:lvlJc w:val="left"/>
      <w:pPr>
        <w:tabs>
          <w:tab w:val="num" w:pos="2880"/>
        </w:tabs>
        <w:ind w:left="2880" w:hanging="360"/>
      </w:pPr>
      <w:rPr>
        <w:rFonts w:ascii="Times New Roman" w:hAnsi="Times New Roman" w:hint="default"/>
      </w:rPr>
    </w:lvl>
    <w:lvl w:ilvl="4" w:tplc="36002B46" w:tentative="1">
      <w:start w:val="1"/>
      <w:numFmt w:val="bullet"/>
      <w:lvlText w:val="-"/>
      <w:lvlJc w:val="left"/>
      <w:pPr>
        <w:tabs>
          <w:tab w:val="num" w:pos="3600"/>
        </w:tabs>
        <w:ind w:left="3600" w:hanging="360"/>
      </w:pPr>
      <w:rPr>
        <w:rFonts w:ascii="Times New Roman" w:hAnsi="Times New Roman" w:hint="default"/>
      </w:rPr>
    </w:lvl>
    <w:lvl w:ilvl="5" w:tplc="71BEE2DC" w:tentative="1">
      <w:start w:val="1"/>
      <w:numFmt w:val="bullet"/>
      <w:lvlText w:val="-"/>
      <w:lvlJc w:val="left"/>
      <w:pPr>
        <w:tabs>
          <w:tab w:val="num" w:pos="4320"/>
        </w:tabs>
        <w:ind w:left="4320" w:hanging="360"/>
      </w:pPr>
      <w:rPr>
        <w:rFonts w:ascii="Times New Roman" w:hAnsi="Times New Roman" w:hint="default"/>
      </w:rPr>
    </w:lvl>
    <w:lvl w:ilvl="6" w:tplc="A914E2D6" w:tentative="1">
      <w:start w:val="1"/>
      <w:numFmt w:val="bullet"/>
      <w:lvlText w:val="-"/>
      <w:lvlJc w:val="left"/>
      <w:pPr>
        <w:tabs>
          <w:tab w:val="num" w:pos="5040"/>
        </w:tabs>
        <w:ind w:left="5040" w:hanging="360"/>
      </w:pPr>
      <w:rPr>
        <w:rFonts w:ascii="Times New Roman" w:hAnsi="Times New Roman" w:hint="default"/>
      </w:rPr>
    </w:lvl>
    <w:lvl w:ilvl="7" w:tplc="DA28B900" w:tentative="1">
      <w:start w:val="1"/>
      <w:numFmt w:val="bullet"/>
      <w:lvlText w:val="-"/>
      <w:lvlJc w:val="left"/>
      <w:pPr>
        <w:tabs>
          <w:tab w:val="num" w:pos="5760"/>
        </w:tabs>
        <w:ind w:left="5760" w:hanging="360"/>
      </w:pPr>
      <w:rPr>
        <w:rFonts w:ascii="Times New Roman" w:hAnsi="Times New Roman" w:hint="default"/>
      </w:rPr>
    </w:lvl>
    <w:lvl w:ilvl="8" w:tplc="E296515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1F3A2D0D"/>
    <w:multiLevelType w:val="hybridMultilevel"/>
    <w:tmpl w:val="25A23EE6"/>
    <w:lvl w:ilvl="0" w:tplc="728A941A">
      <w:start w:val="1"/>
      <w:numFmt w:val="bullet"/>
      <w:lvlText w:val="•"/>
      <w:lvlJc w:val="left"/>
      <w:pPr>
        <w:tabs>
          <w:tab w:val="num" w:pos="720"/>
        </w:tabs>
        <w:ind w:left="720" w:hanging="360"/>
      </w:pPr>
      <w:rPr>
        <w:rFonts w:ascii="Times New Roman" w:hAnsi="Times New Roman" w:hint="default"/>
      </w:rPr>
    </w:lvl>
    <w:lvl w:ilvl="1" w:tplc="230ABADC" w:tentative="1">
      <w:start w:val="1"/>
      <w:numFmt w:val="bullet"/>
      <w:lvlText w:val="•"/>
      <w:lvlJc w:val="left"/>
      <w:pPr>
        <w:tabs>
          <w:tab w:val="num" w:pos="1440"/>
        </w:tabs>
        <w:ind w:left="1440" w:hanging="360"/>
      </w:pPr>
      <w:rPr>
        <w:rFonts w:ascii="Times New Roman" w:hAnsi="Times New Roman" w:hint="default"/>
      </w:rPr>
    </w:lvl>
    <w:lvl w:ilvl="2" w:tplc="14EE7140" w:tentative="1">
      <w:start w:val="1"/>
      <w:numFmt w:val="bullet"/>
      <w:lvlText w:val="•"/>
      <w:lvlJc w:val="left"/>
      <w:pPr>
        <w:tabs>
          <w:tab w:val="num" w:pos="2160"/>
        </w:tabs>
        <w:ind w:left="2160" w:hanging="360"/>
      </w:pPr>
      <w:rPr>
        <w:rFonts w:ascii="Times New Roman" w:hAnsi="Times New Roman" w:hint="default"/>
      </w:rPr>
    </w:lvl>
    <w:lvl w:ilvl="3" w:tplc="0BE21D12" w:tentative="1">
      <w:start w:val="1"/>
      <w:numFmt w:val="bullet"/>
      <w:lvlText w:val="•"/>
      <w:lvlJc w:val="left"/>
      <w:pPr>
        <w:tabs>
          <w:tab w:val="num" w:pos="2880"/>
        </w:tabs>
        <w:ind w:left="2880" w:hanging="360"/>
      </w:pPr>
      <w:rPr>
        <w:rFonts w:ascii="Times New Roman" w:hAnsi="Times New Roman" w:hint="default"/>
      </w:rPr>
    </w:lvl>
    <w:lvl w:ilvl="4" w:tplc="8168FB6E" w:tentative="1">
      <w:start w:val="1"/>
      <w:numFmt w:val="bullet"/>
      <w:lvlText w:val="•"/>
      <w:lvlJc w:val="left"/>
      <w:pPr>
        <w:tabs>
          <w:tab w:val="num" w:pos="3600"/>
        </w:tabs>
        <w:ind w:left="3600" w:hanging="360"/>
      </w:pPr>
      <w:rPr>
        <w:rFonts w:ascii="Times New Roman" w:hAnsi="Times New Roman" w:hint="default"/>
      </w:rPr>
    </w:lvl>
    <w:lvl w:ilvl="5" w:tplc="335471F8" w:tentative="1">
      <w:start w:val="1"/>
      <w:numFmt w:val="bullet"/>
      <w:lvlText w:val="•"/>
      <w:lvlJc w:val="left"/>
      <w:pPr>
        <w:tabs>
          <w:tab w:val="num" w:pos="4320"/>
        </w:tabs>
        <w:ind w:left="4320" w:hanging="360"/>
      </w:pPr>
      <w:rPr>
        <w:rFonts w:ascii="Times New Roman" w:hAnsi="Times New Roman" w:hint="default"/>
      </w:rPr>
    </w:lvl>
    <w:lvl w:ilvl="6" w:tplc="D2D6D1DC" w:tentative="1">
      <w:start w:val="1"/>
      <w:numFmt w:val="bullet"/>
      <w:lvlText w:val="•"/>
      <w:lvlJc w:val="left"/>
      <w:pPr>
        <w:tabs>
          <w:tab w:val="num" w:pos="5040"/>
        </w:tabs>
        <w:ind w:left="5040" w:hanging="360"/>
      </w:pPr>
      <w:rPr>
        <w:rFonts w:ascii="Times New Roman" w:hAnsi="Times New Roman" w:hint="default"/>
      </w:rPr>
    </w:lvl>
    <w:lvl w:ilvl="7" w:tplc="95AA0E1A" w:tentative="1">
      <w:start w:val="1"/>
      <w:numFmt w:val="bullet"/>
      <w:lvlText w:val="•"/>
      <w:lvlJc w:val="left"/>
      <w:pPr>
        <w:tabs>
          <w:tab w:val="num" w:pos="5760"/>
        </w:tabs>
        <w:ind w:left="5760" w:hanging="360"/>
      </w:pPr>
      <w:rPr>
        <w:rFonts w:ascii="Times New Roman" w:hAnsi="Times New Roman" w:hint="default"/>
      </w:rPr>
    </w:lvl>
    <w:lvl w:ilvl="8" w:tplc="7952E1E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0D1367E"/>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40" w15:restartNumberingAfterBreak="0">
    <w:nsid w:val="21920BE0"/>
    <w:multiLevelType w:val="hybridMultilevel"/>
    <w:tmpl w:val="815E7D3E"/>
    <w:lvl w:ilvl="0" w:tplc="482067F8">
      <w:start w:val="1"/>
      <w:numFmt w:val="bullet"/>
      <w:lvlText w:val="-"/>
      <w:lvlJc w:val="left"/>
      <w:pPr>
        <w:tabs>
          <w:tab w:val="num" w:pos="720"/>
        </w:tabs>
        <w:ind w:left="720" w:hanging="360"/>
      </w:pPr>
      <w:rPr>
        <w:rFonts w:ascii="Times New Roman" w:hAnsi="Times New Roman" w:hint="default"/>
      </w:rPr>
    </w:lvl>
    <w:lvl w:ilvl="1" w:tplc="00C4C766" w:tentative="1">
      <w:start w:val="1"/>
      <w:numFmt w:val="bullet"/>
      <w:lvlText w:val="-"/>
      <w:lvlJc w:val="left"/>
      <w:pPr>
        <w:tabs>
          <w:tab w:val="num" w:pos="1440"/>
        </w:tabs>
        <w:ind w:left="1440" w:hanging="360"/>
      </w:pPr>
      <w:rPr>
        <w:rFonts w:ascii="Times New Roman" w:hAnsi="Times New Roman" w:hint="default"/>
      </w:rPr>
    </w:lvl>
    <w:lvl w:ilvl="2" w:tplc="2710E8BC" w:tentative="1">
      <w:start w:val="1"/>
      <w:numFmt w:val="bullet"/>
      <w:lvlText w:val="-"/>
      <w:lvlJc w:val="left"/>
      <w:pPr>
        <w:tabs>
          <w:tab w:val="num" w:pos="2160"/>
        </w:tabs>
        <w:ind w:left="2160" w:hanging="360"/>
      </w:pPr>
      <w:rPr>
        <w:rFonts w:ascii="Times New Roman" w:hAnsi="Times New Roman" w:hint="default"/>
      </w:rPr>
    </w:lvl>
    <w:lvl w:ilvl="3" w:tplc="F6DE6384" w:tentative="1">
      <w:start w:val="1"/>
      <w:numFmt w:val="bullet"/>
      <w:lvlText w:val="-"/>
      <w:lvlJc w:val="left"/>
      <w:pPr>
        <w:tabs>
          <w:tab w:val="num" w:pos="2880"/>
        </w:tabs>
        <w:ind w:left="2880" w:hanging="360"/>
      </w:pPr>
      <w:rPr>
        <w:rFonts w:ascii="Times New Roman" w:hAnsi="Times New Roman" w:hint="default"/>
      </w:rPr>
    </w:lvl>
    <w:lvl w:ilvl="4" w:tplc="3446C2A8" w:tentative="1">
      <w:start w:val="1"/>
      <w:numFmt w:val="bullet"/>
      <w:lvlText w:val="-"/>
      <w:lvlJc w:val="left"/>
      <w:pPr>
        <w:tabs>
          <w:tab w:val="num" w:pos="3600"/>
        </w:tabs>
        <w:ind w:left="3600" w:hanging="360"/>
      </w:pPr>
      <w:rPr>
        <w:rFonts w:ascii="Times New Roman" w:hAnsi="Times New Roman" w:hint="default"/>
      </w:rPr>
    </w:lvl>
    <w:lvl w:ilvl="5" w:tplc="214EF38E" w:tentative="1">
      <w:start w:val="1"/>
      <w:numFmt w:val="bullet"/>
      <w:lvlText w:val="-"/>
      <w:lvlJc w:val="left"/>
      <w:pPr>
        <w:tabs>
          <w:tab w:val="num" w:pos="4320"/>
        </w:tabs>
        <w:ind w:left="4320" w:hanging="360"/>
      </w:pPr>
      <w:rPr>
        <w:rFonts w:ascii="Times New Roman" w:hAnsi="Times New Roman" w:hint="default"/>
      </w:rPr>
    </w:lvl>
    <w:lvl w:ilvl="6" w:tplc="0EBA593C" w:tentative="1">
      <w:start w:val="1"/>
      <w:numFmt w:val="bullet"/>
      <w:lvlText w:val="-"/>
      <w:lvlJc w:val="left"/>
      <w:pPr>
        <w:tabs>
          <w:tab w:val="num" w:pos="5040"/>
        </w:tabs>
        <w:ind w:left="5040" w:hanging="360"/>
      </w:pPr>
      <w:rPr>
        <w:rFonts w:ascii="Times New Roman" w:hAnsi="Times New Roman" w:hint="default"/>
      </w:rPr>
    </w:lvl>
    <w:lvl w:ilvl="7" w:tplc="C89C98E8" w:tentative="1">
      <w:start w:val="1"/>
      <w:numFmt w:val="bullet"/>
      <w:lvlText w:val="-"/>
      <w:lvlJc w:val="left"/>
      <w:pPr>
        <w:tabs>
          <w:tab w:val="num" w:pos="5760"/>
        </w:tabs>
        <w:ind w:left="5760" w:hanging="360"/>
      </w:pPr>
      <w:rPr>
        <w:rFonts w:ascii="Times New Roman" w:hAnsi="Times New Roman" w:hint="default"/>
      </w:rPr>
    </w:lvl>
    <w:lvl w:ilvl="8" w:tplc="697EA1C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3C91DEB"/>
    <w:multiLevelType w:val="hybridMultilevel"/>
    <w:tmpl w:val="E524390C"/>
    <w:lvl w:ilvl="0" w:tplc="E0EC7526">
      <w:start w:val="1"/>
      <w:numFmt w:val="bullet"/>
      <w:lvlText w:val=""/>
      <w:lvlJc w:val="left"/>
      <w:pPr>
        <w:tabs>
          <w:tab w:val="num" w:pos="720"/>
        </w:tabs>
        <w:ind w:left="720" w:hanging="360"/>
      </w:pPr>
      <w:rPr>
        <w:rFonts w:ascii="Wingdings" w:hAnsi="Wingdings" w:hint="default"/>
      </w:rPr>
    </w:lvl>
    <w:lvl w:ilvl="1" w:tplc="BD0AA55E" w:tentative="1">
      <w:start w:val="1"/>
      <w:numFmt w:val="bullet"/>
      <w:lvlText w:val=""/>
      <w:lvlJc w:val="left"/>
      <w:pPr>
        <w:tabs>
          <w:tab w:val="num" w:pos="1440"/>
        </w:tabs>
        <w:ind w:left="1440" w:hanging="360"/>
      </w:pPr>
      <w:rPr>
        <w:rFonts w:ascii="Wingdings" w:hAnsi="Wingdings" w:hint="default"/>
      </w:rPr>
    </w:lvl>
    <w:lvl w:ilvl="2" w:tplc="791CB6D8" w:tentative="1">
      <w:start w:val="1"/>
      <w:numFmt w:val="bullet"/>
      <w:lvlText w:val=""/>
      <w:lvlJc w:val="left"/>
      <w:pPr>
        <w:tabs>
          <w:tab w:val="num" w:pos="2160"/>
        </w:tabs>
        <w:ind w:left="2160" w:hanging="360"/>
      </w:pPr>
      <w:rPr>
        <w:rFonts w:ascii="Wingdings" w:hAnsi="Wingdings" w:hint="default"/>
      </w:rPr>
    </w:lvl>
    <w:lvl w:ilvl="3" w:tplc="EDC650EE" w:tentative="1">
      <w:start w:val="1"/>
      <w:numFmt w:val="bullet"/>
      <w:lvlText w:val=""/>
      <w:lvlJc w:val="left"/>
      <w:pPr>
        <w:tabs>
          <w:tab w:val="num" w:pos="2880"/>
        </w:tabs>
        <w:ind w:left="2880" w:hanging="360"/>
      </w:pPr>
      <w:rPr>
        <w:rFonts w:ascii="Wingdings" w:hAnsi="Wingdings" w:hint="default"/>
      </w:rPr>
    </w:lvl>
    <w:lvl w:ilvl="4" w:tplc="1DACA4AA" w:tentative="1">
      <w:start w:val="1"/>
      <w:numFmt w:val="bullet"/>
      <w:lvlText w:val=""/>
      <w:lvlJc w:val="left"/>
      <w:pPr>
        <w:tabs>
          <w:tab w:val="num" w:pos="3600"/>
        </w:tabs>
        <w:ind w:left="3600" w:hanging="360"/>
      </w:pPr>
      <w:rPr>
        <w:rFonts w:ascii="Wingdings" w:hAnsi="Wingdings" w:hint="default"/>
      </w:rPr>
    </w:lvl>
    <w:lvl w:ilvl="5" w:tplc="91DAFF5E" w:tentative="1">
      <w:start w:val="1"/>
      <w:numFmt w:val="bullet"/>
      <w:lvlText w:val=""/>
      <w:lvlJc w:val="left"/>
      <w:pPr>
        <w:tabs>
          <w:tab w:val="num" w:pos="4320"/>
        </w:tabs>
        <w:ind w:left="4320" w:hanging="360"/>
      </w:pPr>
      <w:rPr>
        <w:rFonts w:ascii="Wingdings" w:hAnsi="Wingdings" w:hint="default"/>
      </w:rPr>
    </w:lvl>
    <w:lvl w:ilvl="6" w:tplc="4BECFEC8" w:tentative="1">
      <w:start w:val="1"/>
      <w:numFmt w:val="bullet"/>
      <w:lvlText w:val=""/>
      <w:lvlJc w:val="left"/>
      <w:pPr>
        <w:tabs>
          <w:tab w:val="num" w:pos="5040"/>
        </w:tabs>
        <w:ind w:left="5040" w:hanging="360"/>
      </w:pPr>
      <w:rPr>
        <w:rFonts w:ascii="Wingdings" w:hAnsi="Wingdings" w:hint="default"/>
      </w:rPr>
    </w:lvl>
    <w:lvl w:ilvl="7" w:tplc="DDB4EDBC" w:tentative="1">
      <w:start w:val="1"/>
      <w:numFmt w:val="bullet"/>
      <w:lvlText w:val=""/>
      <w:lvlJc w:val="left"/>
      <w:pPr>
        <w:tabs>
          <w:tab w:val="num" w:pos="5760"/>
        </w:tabs>
        <w:ind w:left="5760" w:hanging="360"/>
      </w:pPr>
      <w:rPr>
        <w:rFonts w:ascii="Wingdings" w:hAnsi="Wingdings" w:hint="default"/>
      </w:rPr>
    </w:lvl>
    <w:lvl w:ilvl="8" w:tplc="DF92A7E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38730A"/>
    <w:multiLevelType w:val="multilevel"/>
    <w:tmpl w:val="388CDFB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289F1369"/>
    <w:multiLevelType w:val="hybridMultilevel"/>
    <w:tmpl w:val="A2FC3706"/>
    <w:lvl w:ilvl="0" w:tplc="5C2A4A9A">
      <w:start w:val="1"/>
      <w:numFmt w:val="bullet"/>
      <w:lvlText w:val=""/>
      <w:lvlPicBulletId w:val="0"/>
      <w:lvlJc w:val="left"/>
      <w:pPr>
        <w:tabs>
          <w:tab w:val="num" w:pos="720"/>
        </w:tabs>
        <w:ind w:left="720" w:hanging="360"/>
      </w:pPr>
      <w:rPr>
        <w:rFonts w:ascii="Symbol" w:hAnsi="Symbol" w:hint="default"/>
      </w:rPr>
    </w:lvl>
    <w:lvl w:ilvl="1" w:tplc="7BCCB5B4" w:tentative="1">
      <w:start w:val="1"/>
      <w:numFmt w:val="bullet"/>
      <w:lvlText w:val=""/>
      <w:lvlPicBulletId w:val="0"/>
      <w:lvlJc w:val="left"/>
      <w:pPr>
        <w:tabs>
          <w:tab w:val="num" w:pos="1440"/>
        </w:tabs>
        <w:ind w:left="1440" w:hanging="360"/>
      </w:pPr>
      <w:rPr>
        <w:rFonts w:ascii="Symbol" w:hAnsi="Symbol" w:hint="default"/>
      </w:rPr>
    </w:lvl>
    <w:lvl w:ilvl="2" w:tplc="6CE8890A" w:tentative="1">
      <w:start w:val="1"/>
      <w:numFmt w:val="bullet"/>
      <w:lvlText w:val=""/>
      <w:lvlPicBulletId w:val="0"/>
      <w:lvlJc w:val="left"/>
      <w:pPr>
        <w:tabs>
          <w:tab w:val="num" w:pos="2160"/>
        </w:tabs>
        <w:ind w:left="2160" w:hanging="360"/>
      </w:pPr>
      <w:rPr>
        <w:rFonts w:ascii="Symbol" w:hAnsi="Symbol" w:hint="default"/>
      </w:rPr>
    </w:lvl>
    <w:lvl w:ilvl="3" w:tplc="E65CF9C8" w:tentative="1">
      <w:start w:val="1"/>
      <w:numFmt w:val="bullet"/>
      <w:lvlText w:val=""/>
      <w:lvlPicBulletId w:val="0"/>
      <w:lvlJc w:val="left"/>
      <w:pPr>
        <w:tabs>
          <w:tab w:val="num" w:pos="2880"/>
        </w:tabs>
        <w:ind w:left="2880" w:hanging="360"/>
      </w:pPr>
      <w:rPr>
        <w:rFonts w:ascii="Symbol" w:hAnsi="Symbol" w:hint="default"/>
      </w:rPr>
    </w:lvl>
    <w:lvl w:ilvl="4" w:tplc="29528A98" w:tentative="1">
      <w:start w:val="1"/>
      <w:numFmt w:val="bullet"/>
      <w:lvlText w:val=""/>
      <w:lvlPicBulletId w:val="0"/>
      <w:lvlJc w:val="left"/>
      <w:pPr>
        <w:tabs>
          <w:tab w:val="num" w:pos="3600"/>
        </w:tabs>
        <w:ind w:left="3600" w:hanging="360"/>
      </w:pPr>
      <w:rPr>
        <w:rFonts w:ascii="Symbol" w:hAnsi="Symbol" w:hint="default"/>
      </w:rPr>
    </w:lvl>
    <w:lvl w:ilvl="5" w:tplc="511C15AA" w:tentative="1">
      <w:start w:val="1"/>
      <w:numFmt w:val="bullet"/>
      <w:lvlText w:val=""/>
      <w:lvlPicBulletId w:val="0"/>
      <w:lvlJc w:val="left"/>
      <w:pPr>
        <w:tabs>
          <w:tab w:val="num" w:pos="4320"/>
        </w:tabs>
        <w:ind w:left="4320" w:hanging="360"/>
      </w:pPr>
      <w:rPr>
        <w:rFonts w:ascii="Symbol" w:hAnsi="Symbol" w:hint="default"/>
      </w:rPr>
    </w:lvl>
    <w:lvl w:ilvl="6" w:tplc="9F32BFEE" w:tentative="1">
      <w:start w:val="1"/>
      <w:numFmt w:val="bullet"/>
      <w:lvlText w:val=""/>
      <w:lvlPicBulletId w:val="0"/>
      <w:lvlJc w:val="left"/>
      <w:pPr>
        <w:tabs>
          <w:tab w:val="num" w:pos="5040"/>
        </w:tabs>
        <w:ind w:left="5040" w:hanging="360"/>
      </w:pPr>
      <w:rPr>
        <w:rFonts w:ascii="Symbol" w:hAnsi="Symbol" w:hint="default"/>
      </w:rPr>
    </w:lvl>
    <w:lvl w:ilvl="7" w:tplc="80CA5B9C" w:tentative="1">
      <w:start w:val="1"/>
      <w:numFmt w:val="bullet"/>
      <w:lvlText w:val=""/>
      <w:lvlPicBulletId w:val="0"/>
      <w:lvlJc w:val="left"/>
      <w:pPr>
        <w:tabs>
          <w:tab w:val="num" w:pos="5760"/>
        </w:tabs>
        <w:ind w:left="5760" w:hanging="360"/>
      </w:pPr>
      <w:rPr>
        <w:rFonts w:ascii="Symbol" w:hAnsi="Symbol" w:hint="default"/>
      </w:rPr>
    </w:lvl>
    <w:lvl w:ilvl="8" w:tplc="EEA8521A"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28C42CC0"/>
    <w:multiLevelType w:val="multilevel"/>
    <w:tmpl w:val="94120384"/>
    <w:lvl w:ilvl="0">
      <w:start w:val="1"/>
      <w:numFmt w:val="bullet"/>
      <w:lvlText w:val=""/>
      <w:lvlJc w:val="left"/>
      <w:pPr>
        <w:tabs>
          <w:tab w:val="num" w:pos="720"/>
        </w:tabs>
        <w:ind w:left="720" w:hanging="360"/>
      </w:pPr>
      <w:rPr>
        <w:rFonts w:ascii="Wingdings" w:hAnsi="Wingdings" w:hint="default"/>
        <w:b/>
        <w:i w:val="0"/>
        <w:color w:val="auto"/>
        <w:sz w:val="24"/>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E24D78"/>
    <w:multiLevelType w:val="hybridMultilevel"/>
    <w:tmpl w:val="A4A27B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EC4D83"/>
    <w:multiLevelType w:val="multilevel"/>
    <w:tmpl w:val="DD300AC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47" w15:restartNumberingAfterBreak="0">
    <w:nsid w:val="2B187248"/>
    <w:multiLevelType w:val="hybridMultilevel"/>
    <w:tmpl w:val="29B43ADE"/>
    <w:lvl w:ilvl="0" w:tplc="C4B28B02">
      <w:start w:val="1"/>
      <w:numFmt w:val="bullet"/>
      <w:lvlText w:val="-"/>
      <w:lvlJc w:val="left"/>
      <w:pPr>
        <w:tabs>
          <w:tab w:val="num" w:pos="720"/>
        </w:tabs>
        <w:ind w:left="720" w:hanging="360"/>
      </w:pPr>
      <w:rPr>
        <w:rFonts w:ascii="Times New Roman" w:hAnsi="Times New Roman" w:hint="default"/>
      </w:rPr>
    </w:lvl>
    <w:lvl w:ilvl="1" w:tplc="501CB326" w:tentative="1">
      <w:start w:val="1"/>
      <w:numFmt w:val="bullet"/>
      <w:lvlText w:val="-"/>
      <w:lvlJc w:val="left"/>
      <w:pPr>
        <w:tabs>
          <w:tab w:val="num" w:pos="1440"/>
        </w:tabs>
        <w:ind w:left="1440" w:hanging="360"/>
      </w:pPr>
      <w:rPr>
        <w:rFonts w:ascii="Times New Roman" w:hAnsi="Times New Roman" w:hint="default"/>
      </w:rPr>
    </w:lvl>
    <w:lvl w:ilvl="2" w:tplc="5D6683BA" w:tentative="1">
      <w:start w:val="1"/>
      <w:numFmt w:val="bullet"/>
      <w:lvlText w:val="-"/>
      <w:lvlJc w:val="left"/>
      <w:pPr>
        <w:tabs>
          <w:tab w:val="num" w:pos="2160"/>
        </w:tabs>
        <w:ind w:left="2160" w:hanging="360"/>
      </w:pPr>
      <w:rPr>
        <w:rFonts w:ascii="Times New Roman" w:hAnsi="Times New Roman" w:hint="default"/>
      </w:rPr>
    </w:lvl>
    <w:lvl w:ilvl="3" w:tplc="F1669A44" w:tentative="1">
      <w:start w:val="1"/>
      <w:numFmt w:val="bullet"/>
      <w:lvlText w:val="-"/>
      <w:lvlJc w:val="left"/>
      <w:pPr>
        <w:tabs>
          <w:tab w:val="num" w:pos="2880"/>
        </w:tabs>
        <w:ind w:left="2880" w:hanging="360"/>
      </w:pPr>
      <w:rPr>
        <w:rFonts w:ascii="Times New Roman" w:hAnsi="Times New Roman" w:hint="default"/>
      </w:rPr>
    </w:lvl>
    <w:lvl w:ilvl="4" w:tplc="A27626A4" w:tentative="1">
      <w:start w:val="1"/>
      <w:numFmt w:val="bullet"/>
      <w:lvlText w:val="-"/>
      <w:lvlJc w:val="left"/>
      <w:pPr>
        <w:tabs>
          <w:tab w:val="num" w:pos="3600"/>
        </w:tabs>
        <w:ind w:left="3600" w:hanging="360"/>
      </w:pPr>
      <w:rPr>
        <w:rFonts w:ascii="Times New Roman" w:hAnsi="Times New Roman" w:hint="default"/>
      </w:rPr>
    </w:lvl>
    <w:lvl w:ilvl="5" w:tplc="B2481814" w:tentative="1">
      <w:start w:val="1"/>
      <w:numFmt w:val="bullet"/>
      <w:lvlText w:val="-"/>
      <w:lvlJc w:val="left"/>
      <w:pPr>
        <w:tabs>
          <w:tab w:val="num" w:pos="4320"/>
        </w:tabs>
        <w:ind w:left="4320" w:hanging="360"/>
      </w:pPr>
      <w:rPr>
        <w:rFonts w:ascii="Times New Roman" w:hAnsi="Times New Roman" w:hint="default"/>
      </w:rPr>
    </w:lvl>
    <w:lvl w:ilvl="6" w:tplc="1D92BA04" w:tentative="1">
      <w:start w:val="1"/>
      <w:numFmt w:val="bullet"/>
      <w:lvlText w:val="-"/>
      <w:lvlJc w:val="left"/>
      <w:pPr>
        <w:tabs>
          <w:tab w:val="num" w:pos="5040"/>
        </w:tabs>
        <w:ind w:left="5040" w:hanging="360"/>
      </w:pPr>
      <w:rPr>
        <w:rFonts w:ascii="Times New Roman" w:hAnsi="Times New Roman" w:hint="default"/>
      </w:rPr>
    </w:lvl>
    <w:lvl w:ilvl="7" w:tplc="A5CC28EC" w:tentative="1">
      <w:start w:val="1"/>
      <w:numFmt w:val="bullet"/>
      <w:lvlText w:val="-"/>
      <w:lvlJc w:val="left"/>
      <w:pPr>
        <w:tabs>
          <w:tab w:val="num" w:pos="5760"/>
        </w:tabs>
        <w:ind w:left="5760" w:hanging="360"/>
      </w:pPr>
      <w:rPr>
        <w:rFonts w:ascii="Times New Roman" w:hAnsi="Times New Roman" w:hint="default"/>
      </w:rPr>
    </w:lvl>
    <w:lvl w:ilvl="8" w:tplc="448E49D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2BD12DB3"/>
    <w:multiLevelType w:val="hybridMultilevel"/>
    <w:tmpl w:val="CF962698"/>
    <w:lvl w:ilvl="0" w:tplc="06621F16">
      <w:start w:val="1"/>
      <w:numFmt w:val="bullet"/>
      <w:lvlText w:val=""/>
      <w:lvlPicBulletId w:val="0"/>
      <w:lvlJc w:val="left"/>
      <w:pPr>
        <w:tabs>
          <w:tab w:val="num" w:pos="720"/>
        </w:tabs>
        <w:ind w:left="720" w:hanging="360"/>
      </w:pPr>
      <w:rPr>
        <w:rFonts w:ascii="Symbol" w:hAnsi="Symbol" w:hint="default"/>
      </w:rPr>
    </w:lvl>
    <w:lvl w:ilvl="1" w:tplc="E82806A2" w:tentative="1">
      <w:start w:val="1"/>
      <w:numFmt w:val="bullet"/>
      <w:lvlText w:val=""/>
      <w:lvlPicBulletId w:val="0"/>
      <w:lvlJc w:val="left"/>
      <w:pPr>
        <w:tabs>
          <w:tab w:val="num" w:pos="1440"/>
        </w:tabs>
        <w:ind w:left="1440" w:hanging="360"/>
      </w:pPr>
      <w:rPr>
        <w:rFonts w:ascii="Symbol" w:hAnsi="Symbol" w:hint="default"/>
      </w:rPr>
    </w:lvl>
    <w:lvl w:ilvl="2" w:tplc="E1228176" w:tentative="1">
      <w:start w:val="1"/>
      <w:numFmt w:val="bullet"/>
      <w:lvlText w:val=""/>
      <w:lvlPicBulletId w:val="0"/>
      <w:lvlJc w:val="left"/>
      <w:pPr>
        <w:tabs>
          <w:tab w:val="num" w:pos="2160"/>
        </w:tabs>
        <w:ind w:left="2160" w:hanging="360"/>
      </w:pPr>
      <w:rPr>
        <w:rFonts w:ascii="Symbol" w:hAnsi="Symbol" w:hint="default"/>
      </w:rPr>
    </w:lvl>
    <w:lvl w:ilvl="3" w:tplc="1C8C6706" w:tentative="1">
      <w:start w:val="1"/>
      <w:numFmt w:val="bullet"/>
      <w:lvlText w:val=""/>
      <w:lvlPicBulletId w:val="0"/>
      <w:lvlJc w:val="left"/>
      <w:pPr>
        <w:tabs>
          <w:tab w:val="num" w:pos="2880"/>
        </w:tabs>
        <w:ind w:left="2880" w:hanging="360"/>
      </w:pPr>
      <w:rPr>
        <w:rFonts w:ascii="Symbol" w:hAnsi="Symbol" w:hint="default"/>
      </w:rPr>
    </w:lvl>
    <w:lvl w:ilvl="4" w:tplc="A98C1364" w:tentative="1">
      <w:start w:val="1"/>
      <w:numFmt w:val="bullet"/>
      <w:lvlText w:val=""/>
      <w:lvlPicBulletId w:val="0"/>
      <w:lvlJc w:val="left"/>
      <w:pPr>
        <w:tabs>
          <w:tab w:val="num" w:pos="3600"/>
        </w:tabs>
        <w:ind w:left="3600" w:hanging="360"/>
      </w:pPr>
      <w:rPr>
        <w:rFonts w:ascii="Symbol" w:hAnsi="Symbol" w:hint="default"/>
      </w:rPr>
    </w:lvl>
    <w:lvl w:ilvl="5" w:tplc="459A78EA" w:tentative="1">
      <w:start w:val="1"/>
      <w:numFmt w:val="bullet"/>
      <w:lvlText w:val=""/>
      <w:lvlPicBulletId w:val="0"/>
      <w:lvlJc w:val="left"/>
      <w:pPr>
        <w:tabs>
          <w:tab w:val="num" w:pos="4320"/>
        </w:tabs>
        <w:ind w:left="4320" w:hanging="360"/>
      </w:pPr>
      <w:rPr>
        <w:rFonts w:ascii="Symbol" w:hAnsi="Symbol" w:hint="default"/>
      </w:rPr>
    </w:lvl>
    <w:lvl w:ilvl="6" w:tplc="252ED344" w:tentative="1">
      <w:start w:val="1"/>
      <w:numFmt w:val="bullet"/>
      <w:lvlText w:val=""/>
      <w:lvlPicBulletId w:val="0"/>
      <w:lvlJc w:val="left"/>
      <w:pPr>
        <w:tabs>
          <w:tab w:val="num" w:pos="5040"/>
        </w:tabs>
        <w:ind w:left="5040" w:hanging="360"/>
      </w:pPr>
      <w:rPr>
        <w:rFonts w:ascii="Symbol" w:hAnsi="Symbol" w:hint="default"/>
      </w:rPr>
    </w:lvl>
    <w:lvl w:ilvl="7" w:tplc="5E9E53AA" w:tentative="1">
      <w:start w:val="1"/>
      <w:numFmt w:val="bullet"/>
      <w:lvlText w:val=""/>
      <w:lvlPicBulletId w:val="0"/>
      <w:lvlJc w:val="left"/>
      <w:pPr>
        <w:tabs>
          <w:tab w:val="num" w:pos="5760"/>
        </w:tabs>
        <w:ind w:left="5760" w:hanging="360"/>
      </w:pPr>
      <w:rPr>
        <w:rFonts w:ascii="Symbol" w:hAnsi="Symbol" w:hint="default"/>
      </w:rPr>
    </w:lvl>
    <w:lvl w:ilvl="8" w:tplc="FD20713E"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30B71B82"/>
    <w:multiLevelType w:val="hybridMultilevel"/>
    <w:tmpl w:val="018E2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5B646BC"/>
    <w:multiLevelType w:val="multilevel"/>
    <w:tmpl w:val="E5D6C97A"/>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51" w15:restartNumberingAfterBreak="0">
    <w:nsid w:val="35E439AD"/>
    <w:multiLevelType w:val="multilevel"/>
    <w:tmpl w:val="7542E296"/>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52"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3" w15:restartNumberingAfterBreak="0">
    <w:nsid w:val="37DB1A4F"/>
    <w:multiLevelType w:val="hybridMultilevel"/>
    <w:tmpl w:val="114E4DB0"/>
    <w:lvl w:ilvl="0" w:tplc="D7E4D834">
      <w:start w:val="1"/>
      <w:numFmt w:val="bullet"/>
      <w:lvlText w:val="-"/>
      <w:lvlJc w:val="left"/>
      <w:pPr>
        <w:tabs>
          <w:tab w:val="num" w:pos="720"/>
        </w:tabs>
        <w:ind w:left="720" w:hanging="360"/>
      </w:pPr>
      <w:rPr>
        <w:rFonts w:ascii="Times New Roman" w:hAnsi="Times New Roman" w:hint="default"/>
      </w:rPr>
    </w:lvl>
    <w:lvl w:ilvl="1" w:tplc="EC80831A" w:tentative="1">
      <w:start w:val="1"/>
      <w:numFmt w:val="bullet"/>
      <w:lvlText w:val="-"/>
      <w:lvlJc w:val="left"/>
      <w:pPr>
        <w:tabs>
          <w:tab w:val="num" w:pos="1440"/>
        </w:tabs>
        <w:ind w:left="1440" w:hanging="360"/>
      </w:pPr>
      <w:rPr>
        <w:rFonts w:ascii="Times New Roman" w:hAnsi="Times New Roman" w:hint="default"/>
      </w:rPr>
    </w:lvl>
    <w:lvl w:ilvl="2" w:tplc="039A82DC" w:tentative="1">
      <w:start w:val="1"/>
      <w:numFmt w:val="bullet"/>
      <w:lvlText w:val="-"/>
      <w:lvlJc w:val="left"/>
      <w:pPr>
        <w:tabs>
          <w:tab w:val="num" w:pos="2160"/>
        </w:tabs>
        <w:ind w:left="2160" w:hanging="360"/>
      </w:pPr>
      <w:rPr>
        <w:rFonts w:ascii="Times New Roman" w:hAnsi="Times New Roman" w:hint="default"/>
      </w:rPr>
    </w:lvl>
    <w:lvl w:ilvl="3" w:tplc="C04CD7DA" w:tentative="1">
      <w:start w:val="1"/>
      <w:numFmt w:val="bullet"/>
      <w:lvlText w:val="-"/>
      <w:lvlJc w:val="left"/>
      <w:pPr>
        <w:tabs>
          <w:tab w:val="num" w:pos="2880"/>
        </w:tabs>
        <w:ind w:left="2880" w:hanging="360"/>
      </w:pPr>
      <w:rPr>
        <w:rFonts w:ascii="Times New Roman" w:hAnsi="Times New Roman" w:hint="default"/>
      </w:rPr>
    </w:lvl>
    <w:lvl w:ilvl="4" w:tplc="50380E86" w:tentative="1">
      <w:start w:val="1"/>
      <w:numFmt w:val="bullet"/>
      <w:lvlText w:val="-"/>
      <w:lvlJc w:val="left"/>
      <w:pPr>
        <w:tabs>
          <w:tab w:val="num" w:pos="3600"/>
        </w:tabs>
        <w:ind w:left="3600" w:hanging="360"/>
      </w:pPr>
      <w:rPr>
        <w:rFonts w:ascii="Times New Roman" w:hAnsi="Times New Roman" w:hint="default"/>
      </w:rPr>
    </w:lvl>
    <w:lvl w:ilvl="5" w:tplc="A1A2527A" w:tentative="1">
      <w:start w:val="1"/>
      <w:numFmt w:val="bullet"/>
      <w:lvlText w:val="-"/>
      <w:lvlJc w:val="left"/>
      <w:pPr>
        <w:tabs>
          <w:tab w:val="num" w:pos="4320"/>
        </w:tabs>
        <w:ind w:left="4320" w:hanging="360"/>
      </w:pPr>
      <w:rPr>
        <w:rFonts w:ascii="Times New Roman" w:hAnsi="Times New Roman" w:hint="default"/>
      </w:rPr>
    </w:lvl>
    <w:lvl w:ilvl="6" w:tplc="82AC73EC" w:tentative="1">
      <w:start w:val="1"/>
      <w:numFmt w:val="bullet"/>
      <w:lvlText w:val="-"/>
      <w:lvlJc w:val="left"/>
      <w:pPr>
        <w:tabs>
          <w:tab w:val="num" w:pos="5040"/>
        </w:tabs>
        <w:ind w:left="5040" w:hanging="360"/>
      </w:pPr>
      <w:rPr>
        <w:rFonts w:ascii="Times New Roman" w:hAnsi="Times New Roman" w:hint="default"/>
      </w:rPr>
    </w:lvl>
    <w:lvl w:ilvl="7" w:tplc="87DC9D92" w:tentative="1">
      <w:start w:val="1"/>
      <w:numFmt w:val="bullet"/>
      <w:lvlText w:val="-"/>
      <w:lvlJc w:val="left"/>
      <w:pPr>
        <w:tabs>
          <w:tab w:val="num" w:pos="5760"/>
        </w:tabs>
        <w:ind w:left="5760" w:hanging="360"/>
      </w:pPr>
      <w:rPr>
        <w:rFonts w:ascii="Times New Roman" w:hAnsi="Times New Roman" w:hint="default"/>
      </w:rPr>
    </w:lvl>
    <w:lvl w:ilvl="8" w:tplc="98321A7A"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9C45CCB"/>
    <w:multiLevelType w:val="hybridMultilevel"/>
    <w:tmpl w:val="65F0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166212"/>
    <w:multiLevelType w:val="hybridMultilevel"/>
    <w:tmpl w:val="DC0A1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C61F59"/>
    <w:multiLevelType w:val="hybridMultilevel"/>
    <w:tmpl w:val="C0C28C14"/>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D18221F6" w:tentative="1">
      <w:start w:val="1"/>
      <w:numFmt w:val="bullet"/>
      <w:lvlText w:val="•"/>
      <w:lvlJc w:val="left"/>
      <w:pPr>
        <w:tabs>
          <w:tab w:val="num" w:pos="2160"/>
        </w:tabs>
        <w:ind w:left="2160" w:hanging="360"/>
      </w:pPr>
      <w:rPr>
        <w:rFonts w:ascii="Times New Roman" w:hAnsi="Times New Roman" w:hint="default"/>
      </w:rPr>
    </w:lvl>
    <w:lvl w:ilvl="3" w:tplc="1B46C1CA" w:tentative="1">
      <w:start w:val="1"/>
      <w:numFmt w:val="bullet"/>
      <w:lvlText w:val="•"/>
      <w:lvlJc w:val="left"/>
      <w:pPr>
        <w:tabs>
          <w:tab w:val="num" w:pos="2880"/>
        </w:tabs>
        <w:ind w:left="2880" w:hanging="360"/>
      </w:pPr>
      <w:rPr>
        <w:rFonts w:ascii="Times New Roman" w:hAnsi="Times New Roman" w:hint="default"/>
      </w:rPr>
    </w:lvl>
    <w:lvl w:ilvl="4" w:tplc="0C94C8DA" w:tentative="1">
      <w:start w:val="1"/>
      <w:numFmt w:val="bullet"/>
      <w:lvlText w:val="•"/>
      <w:lvlJc w:val="left"/>
      <w:pPr>
        <w:tabs>
          <w:tab w:val="num" w:pos="3600"/>
        </w:tabs>
        <w:ind w:left="3600" w:hanging="360"/>
      </w:pPr>
      <w:rPr>
        <w:rFonts w:ascii="Times New Roman" w:hAnsi="Times New Roman" w:hint="default"/>
      </w:rPr>
    </w:lvl>
    <w:lvl w:ilvl="5" w:tplc="E8D281F6" w:tentative="1">
      <w:start w:val="1"/>
      <w:numFmt w:val="bullet"/>
      <w:lvlText w:val="•"/>
      <w:lvlJc w:val="left"/>
      <w:pPr>
        <w:tabs>
          <w:tab w:val="num" w:pos="4320"/>
        </w:tabs>
        <w:ind w:left="4320" w:hanging="360"/>
      </w:pPr>
      <w:rPr>
        <w:rFonts w:ascii="Times New Roman" w:hAnsi="Times New Roman" w:hint="default"/>
      </w:rPr>
    </w:lvl>
    <w:lvl w:ilvl="6" w:tplc="1EC261A2" w:tentative="1">
      <w:start w:val="1"/>
      <w:numFmt w:val="bullet"/>
      <w:lvlText w:val="•"/>
      <w:lvlJc w:val="left"/>
      <w:pPr>
        <w:tabs>
          <w:tab w:val="num" w:pos="5040"/>
        </w:tabs>
        <w:ind w:left="5040" w:hanging="360"/>
      </w:pPr>
      <w:rPr>
        <w:rFonts w:ascii="Times New Roman" w:hAnsi="Times New Roman" w:hint="default"/>
      </w:rPr>
    </w:lvl>
    <w:lvl w:ilvl="7" w:tplc="DBDC3770" w:tentative="1">
      <w:start w:val="1"/>
      <w:numFmt w:val="bullet"/>
      <w:lvlText w:val="•"/>
      <w:lvlJc w:val="left"/>
      <w:pPr>
        <w:tabs>
          <w:tab w:val="num" w:pos="5760"/>
        </w:tabs>
        <w:ind w:left="5760" w:hanging="360"/>
      </w:pPr>
      <w:rPr>
        <w:rFonts w:ascii="Times New Roman" w:hAnsi="Times New Roman" w:hint="default"/>
      </w:rPr>
    </w:lvl>
    <w:lvl w:ilvl="8" w:tplc="0FFED594"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3DFF25EC"/>
    <w:multiLevelType w:val="multilevel"/>
    <w:tmpl w:val="B5D6861A"/>
    <w:lvl w:ilvl="0">
      <w:start w:val="1"/>
      <w:numFmt w:val="bullet"/>
      <w:lvlText w:val=""/>
      <w:lvlJc w:val="left"/>
      <w:pPr>
        <w:tabs>
          <w:tab w:val="num" w:pos="927"/>
        </w:tabs>
        <w:ind w:left="927" w:hanging="360"/>
      </w:pPr>
      <w:rPr>
        <w:rFonts w:ascii="Wingdings" w:hAnsi="Wingdings"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5B0B"/>
    <w:multiLevelType w:val="multilevel"/>
    <w:tmpl w:val="699277C4"/>
    <w:lvl w:ilvl="0">
      <w:start w:val="1"/>
      <w:numFmt w:val="decimal"/>
      <w:lvlText w:val="%1."/>
      <w:lvlJc w:val="left"/>
      <w:pPr>
        <w:tabs>
          <w:tab w:val="num" w:pos="720"/>
        </w:tabs>
        <w:ind w:left="720" w:hanging="360"/>
      </w:pPr>
      <w:rPr>
        <w:rFonts w:ascii="Times New Roman" w:hAnsi="Times New Roman" w:cs="Zar" w:hint="default"/>
        <w:b w:val="0"/>
        <w:bCs w:val="0"/>
        <w:i w:val="0"/>
        <w:iCs w:val="0"/>
        <w:sz w:val="24"/>
        <w:szCs w:val="28"/>
      </w:rPr>
    </w:lvl>
    <w:lvl w:ilvl="1">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421136CD"/>
    <w:multiLevelType w:val="multilevel"/>
    <w:tmpl w:val="C33EC86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797002"/>
    <w:multiLevelType w:val="multilevel"/>
    <w:tmpl w:val="1A4C511A"/>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61" w15:restartNumberingAfterBreak="0">
    <w:nsid w:val="43502133"/>
    <w:multiLevelType w:val="multilevel"/>
    <w:tmpl w:val="B5D6861A"/>
    <w:lvl w:ilvl="0">
      <w:start w:val="1"/>
      <w:numFmt w:val="bullet"/>
      <w:lvlText w:val=""/>
      <w:lvlJc w:val="left"/>
      <w:pPr>
        <w:tabs>
          <w:tab w:val="num" w:pos="927"/>
        </w:tabs>
        <w:ind w:left="927" w:hanging="360"/>
      </w:pPr>
      <w:rPr>
        <w:rFonts w:ascii="Wingdings" w:hAnsi="Wingdings"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38B741A"/>
    <w:multiLevelType w:val="hybridMultilevel"/>
    <w:tmpl w:val="D27A08B0"/>
    <w:lvl w:ilvl="0" w:tplc="85DA774E">
      <w:start w:val="1"/>
      <w:numFmt w:val="bullet"/>
      <w:lvlText w:val="-"/>
      <w:lvlJc w:val="left"/>
      <w:pPr>
        <w:tabs>
          <w:tab w:val="num" w:pos="720"/>
        </w:tabs>
        <w:ind w:left="720" w:hanging="360"/>
      </w:pPr>
      <w:rPr>
        <w:rFonts w:ascii="Times New Roman" w:hAnsi="Times New Roman" w:hint="default"/>
      </w:rPr>
    </w:lvl>
    <w:lvl w:ilvl="1" w:tplc="7CBCC232" w:tentative="1">
      <w:start w:val="1"/>
      <w:numFmt w:val="bullet"/>
      <w:lvlText w:val="-"/>
      <w:lvlJc w:val="left"/>
      <w:pPr>
        <w:tabs>
          <w:tab w:val="num" w:pos="1440"/>
        </w:tabs>
        <w:ind w:left="1440" w:hanging="360"/>
      </w:pPr>
      <w:rPr>
        <w:rFonts w:ascii="Times New Roman" w:hAnsi="Times New Roman" w:hint="default"/>
      </w:rPr>
    </w:lvl>
    <w:lvl w:ilvl="2" w:tplc="AAA861A6" w:tentative="1">
      <w:start w:val="1"/>
      <w:numFmt w:val="bullet"/>
      <w:lvlText w:val="-"/>
      <w:lvlJc w:val="left"/>
      <w:pPr>
        <w:tabs>
          <w:tab w:val="num" w:pos="2160"/>
        </w:tabs>
        <w:ind w:left="2160" w:hanging="360"/>
      </w:pPr>
      <w:rPr>
        <w:rFonts w:ascii="Times New Roman" w:hAnsi="Times New Roman" w:hint="default"/>
      </w:rPr>
    </w:lvl>
    <w:lvl w:ilvl="3" w:tplc="7FD45BC8" w:tentative="1">
      <w:start w:val="1"/>
      <w:numFmt w:val="bullet"/>
      <w:lvlText w:val="-"/>
      <w:lvlJc w:val="left"/>
      <w:pPr>
        <w:tabs>
          <w:tab w:val="num" w:pos="2880"/>
        </w:tabs>
        <w:ind w:left="2880" w:hanging="360"/>
      </w:pPr>
      <w:rPr>
        <w:rFonts w:ascii="Times New Roman" w:hAnsi="Times New Roman" w:hint="default"/>
      </w:rPr>
    </w:lvl>
    <w:lvl w:ilvl="4" w:tplc="6B1ED23E" w:tentative="1">
      <w:start w:val="1"/>
      <w:numFmt w:val="bullet"/>
      <w:lvlText w:val="-"/>
      <w:lvlJc w:val="left"/>
      <w:pPr>
        <w:tabs>
          <w:tab w:val="num" w:pos="3600"/>
        </w:tabs>
        <w:ind w:left="3600" w:hanging="360"/>
      </w:pPr>
      <w:rPr>
        <w:rFonts w:ascii="Times New Roman" w:hAnsi="Times New Roman" w:hint="default"/>
      </w:rPr>
    </w:lvl>
    <w:lvl w:ilvl="5" w:tplc="275C65C0" w:tentative="1">
      <w:start w:val="1"/>
      <w:numFmt w:val="bullet"/>
      <w:lvlText w:val="-"/>
      <w:lvlJc w:val="left"/>
      <w:pPr>
        <w:tabs>
          <w:tab w:val="num" w:pos="4320"/>
        </w:tabs>
        <w:ind w:left="4320" w:hanging="360"/>
      </w:pPr>
      <w:rPr>
        <w:rFonts w:ascii="Times New Roman" w:hAnsi="Times New Roman" w:hint="default"/>
      </w:rPr>
    </w:lvl>
    <w:lvl w:ilvl="6" w:tplc="DA302558" w:tentative="1">
      <w:start w:val="1"/>
      <w:numFmt w:val="bullet"/>
      <w:lvlText w:val="-"/>
      <w:lvlJc w:val="left"/>
      <w:pPr>
        <w:tabs>
          <w:tab w:val="num" w:pos="5040"/>
        </w:tabs>
        <w:ind w:left="5040" w:hanging="360"/>
      </w:pPr>
      <w:rPr>
        <w:rFonts w:ascii="Times New Roman" w:hAnsi="Times New Roman" w:hint="default"/>
      </w:rPr>
    </w:lvl>
    <w:lvl w:ilvl="7" w:tplc="2EAE357C" w:tentative="1">
      <w:start w:val="1"/>
      <w:numFmt w:val="bullet"/>
      <w:lvlText w:val="-"/>
      <w:lvlJc w:val="left"/>
      <w:pPr>
        <w:tabs>
          <w:tab w:val="num" w:pos="5760"/>
        </w:tabs>
        <w:ind w:left="5760" w:hanging="360"/>
      </w:pPr>
      <w:rPr>
        <w:rFonts w:ascii="Times New Roman" w:hAnsi="Times New Roman" w:hint="default"/>
      </w:rPr>
    </w:lvl>
    <w:lvl w:ilvl="8" w:tplc="25ACAFB8"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46BF62B8"/>
    <w:multiLevelType w:val="multilevel"/>
    <w:tmpl w:val="6D1E7BA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8616D5B"/>
    <w:multiLevelType w:val="hybridMultilevel"/>
    <w:tmpl w:val="FC32A4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88842E9"/>
    <w:multiLevelType w:val="hybridMultilevel"/>
    <w:tmpl w:val="2F96F6EC"/>
    <w:lvl w:ilvl="0" w:tplc="5E9E5FEA">
      <w:start w:val="1"/>
      <w:numFmt w:val="bullet"/>
      <w:lvlText w:val=""/>
      <w:lvlJc w:val="left"/>
      <w:pPr>
        <w:tabs>
          <w:tab w:val="num" w:pos="720"/>
        </w:tabs>
        <w:ind w:left="720" w:hanging="360"/>
      </w:pPr>
      <w:rPr>
        <w:rFonts w:ascii="Wingdings" w:hAnsi="Wingdings" w:hint="default"/>
      </w:rPr>
    </w:lvl>
    <w:lvl w:ilvl="1" w:tplc="2CB21178" w:tentative="1">
      <w:start w:val="1"/>
      <w:numFmt w:val="bullet"/>
      <w:lvlText w:val=""/>
      <w:lvlJc w:val="left"/>
      <w:pPr>
        <w:tabs>
          <w:tab w:val="num" w:pos="1440"/>
        </w:tabs>
        <w:ind w:left="1440" w:hanging="360"/>
      </w:pPr>
      <w:rPr>
        <w:rFonts w:ascii="Wingdings" w:hAnsi="Wingdings" w:hint="default"/>
      </w:rPr>
    </w:lvl>
    <w:lvl w:ilvl="2" w:tplc="72D24E20" w:tentative="1">
      <w:start w:val="1"/>
      <w:numFmt w:val="bullet"/>
      <w:lvlText w:val=""/>
      <w:lvlJc w:val="left"/>
      <w:pPr>
        <w:tabs>
          <w:tab w:val="num" w:pos="2160"/>
        </w:tabs>
        <w:ind w:left="2160" w:hanging="360"/>
      </w:pPr>
      <w:rPr>
        <w:rFonts w:ascii="Wingdings" w:hAnsi="Wingdings" w:hint="default"/>
      </w:rPr>
    </w:lvl>
    <w:lvl w:ilvl="3" w:tplc="AD44A2FA" w:tentative="1">
      <w:start w:val="1"/>
      <w:numFmt w:val="bullet"/>
      <w:lvlText w:val=""/>
      <w:lvlJc w:val="left"/>
      <w:pPr>
        <w:tabs>
          <w:tab w:val="num" w:pos="2880"/>
        </w:tabs>
        <w:ind w:left="2880" w:hanging="360"/>
      </w:pPr>
      <w:rPr>
        <w:rFonts w:ascii="Wingdings" w:hAnsi="Wingdings" w:hint="default"/>
      </w:rPr>
    </w:lvl>
    <w:lvl w:ilvl="4" w:tplc="DA163714" w:tentative="1">
      <w:start w:val="1"/>
      <w:numFmt w:val="bullet"/>
      <w:lvlText w:val=""/>
      <w:lvlJc w:val="left"/>
      <w:pPr>
        <w:tabs>
          <w:tab w:val="num" w:pos="3600"/>
        </w:tabs>
        <w:ind w:left="3600" w:hanging="360"/>
      </w:pPr>
      <w:rPr>
        <w:rFonts w:ascii="Wingdings" w:hAnsi="Wingdings" w:hint="default"/>
      </w:rPr>
    </w:lvl>
    <w:lvl w:ilvl="5" w:tplc="6F5C850C" w:tentative="1">
      <w:start w:val="1"/>
      <w:numFmt w:val="bullet"/>
      <w:lvlText w:val=""/>
      <w:lvlJc w:val="left"/>
      <w:pPr>
        <w:tabs>
          <w:tab w:val="num" w:pos="4320"/>
        </w:tabs>
        <w:ind w:left="4320" w:hanging="360"/>
      </w:pPr>
      <w:rPr>
        <w:rFonts w:ascii="Wingdings" w:hAnsi="Wingdings" w:hint="default"/>
      </w:rPr>
    </w:lvl>
    <w:lvl w:ilvl="6" w:tplc="8EFE206A" w:tentative="1">
      <w:start w:val="1"/>
      <w:numFmt w:val="bullet"/>
      <w:lvlText w:val=""/>
      <w:lvlJc w:val="left"/>
      <w:pPr>
        <w:tabs>
          <w:tab w:val="num" w:pos="5040"/>
        </w:tabs>
        <w:ind w:left="5040" w:hanging="360"/>
      </w:pPr>
      <w:rPr>
        <w:rFonts w:ascii="Wingdings" w:hAnsi="Wingdings" w:hint="default"/>
      </w:rPr>
    </w:lvl>
    <w:lvl w:ilvl="7" w:tplc="F1FCD3A8" w:tentative="1">
      <w:start w:val="1"/>
      <w:numFmt w:val="bullet"/>
      <w:lvlText w:val=""/>
      <w:lvlJc w:val="left"/>
      <w:pPr>
        <w:tabs>
          <w:tab w:val="num" w:pos="5760"/>
        </w:tabs>
        <w:ind w:left="5760" w:hanging="360"/>
      </w:pPr>
      <w:rPr>
        <w:rFonts w:ascii="Wingdings" w:hAnsi="Wingdings" w:hint="default"/>
      </w:rPr>
    </w:lvl>
    <w:lvl w:ilvl="8" w:tplc="8A508C54"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CC2068"/>
    <w:multiLevelType w:val="hybridMultilevel"/>
    <w:tmpl w:val="F0EE5E9C"/>
    <w:lvl w:ilvl="0" w:tplc="CF28EB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F73269"/>
    <w:multiLevelType w:val="hybridMultilevel"/>
    <w:tmpl w:val="507039BA"/>
    <w:lvl w:ilvl="0" w:tplc="F710BA2C">
      <w:start w:val="1"/>
      <w:numFmt w:val="bullet"/>
      <w:lvlText w:val=""/>
      <w:lvlPicBulletId w:val="0"/>
      <w:lvlJc w:val="left"/>
      <w:pPr>
        <w:tabs>
          <w:tab w:val="num" w:pos="720"/>
        </w:tabs>
        <w:ind w:left="720" w:hanging="360"/>
      </w:pPr>
      <w:rPr>
        <w:rFonts w:ascii="Symbol" w:hAnsi="Symbol" w:hint="default"/>
      </w:rPr>
    </w:lvl>
    <w:lvl w:ilvl="1" w:tplc="DEA048FE" w:tentative="1">
      <w:start w:val="1"/>
      <w:numFmt w:val="bullet"/>
      <w:lvlText w:val=""/>
      <w:lvlPicBulletId w:val="0"/>
      <w:lvlJc w:val="left"/>
      <w:pPr>
        <w:tabs>
          <w:tab w:val="num" w:pos="1440"/>
        </w:tabs>
        <w:ind w:left="1440" w:hanging="360"/>
      </w:pPr>
      <w:rPr>
        <w:rFonts w:ascii="Symbol" w:hAnsi="Symbol" w:hint="default"/>
      </w:rPr>
    </w:lvl>
    <w:lvl w:ilvl="2" w:tplc="C19AD9BA" w:tentative="1">
      <w:start w:val="1"/>
      <w:numFmt w:val="bullet"/>
      <w:lvlText w:val=""/>
      <w:lvlPicBulletId w:val="0"/>
      <w:lvlJc w:val="left"/>
      <w:pPr>
        <w:tabs>
          <w:tab w:val="num" w:pos="2160"/>
        </w:tabs>
        <w:ind w:left="2160" w:hanging="360"/>
      </w:pPr>
      <w:rPr>
        <w:rFonts w:ascii="Symbol" w:hAnsi="Symbol" w:hint="default"/>
      </w:rPr>
    </w:lvl>
    <w:lvl w:ilvl="3" w:tplc="5E1E3B52" w:tentative="1">
      <w:start w:val="1"/>
      <w:numFmt w:val="bullet"/>
      <w:lvlText w:val=""/>
      <w:lvlPicBulletId w:val="0"/>
      <w:lvlJc w:val="left"/>
      <w:pPr>
        <w:tabs>
          <w:tab w:val="num" w:pos="2880"/>
        </w:tabs>
        <w:ind w:left="2880" w:hanging="360"/>
      </w:pPr>
      <w:rPr>
        <w:rFonts w:ascii="Symbol" w:hAnsi="Symbol" w:hint="default"/>
      </w:rPr>
    </w:lvl>
    <w:lvl w:ilvl="4" w:tplc="21CCE588" w:tentative="1">
      <w:start w:val="1"/>
      <w:numFmt w:val="bullet"/>
      <w:lvlText w:val=""/>
      <w:lvlPicBulletId w:val="0"/>
      <w:lvlJc w:val="left"/>
      <w:pPr>
        <w:tabs>
          <w:tab w:val="num" w:pos="3600"/>
        </w:tabs>
        <w:ind w:left="3600" w:hanging="360"/>
      </w:pPr>
      <w:rPr>
        <w:rFonts w:ascii="Symbol" w:hAnsi="Symbol" w:hint="default"/>
      </w:rPr>
    </w:lvl>
    <w:lvl w:ilvl="5" w:tplc="4906DD0C" w:tentative="1">
      <w:start w:val="1"/>
      <w:numFmt w:val="bullet"/>
      <w:lvlText w:val=""/>
      <w:lvlPicBulletId w:val="0"/>
      <w:lvlJc w:val="left"/>
      <w:pPr>
        <w:tabs>
          <w:tab w:val="num" w:pos="4320"/>
        </w:tabs>
        <w:ind w:left="4320" w:hanging="360"/>
      </w:pPr>
      <w:rPr>
        <w:rFonts w:ascii="Symbol" w:hAnsi="Symbol" w:hint="default"/>
      </w:rPr>
    </w:lvl>
    <w:lvl w:ilvl="6" w:tplc="D3505C02" w:tentative="1">
      <w:start w:val="1"/>
      <w:numFmt w:val="bullet"/>
      <w:lvlText w:val=""/>
      <w:lvlPicBulletId w:val="0"/>
      <w:lvlJc w:val="left"/>
      <w:pPr>
        <w:tabs>
          <w:tab w:val="num" w:pos="5040"/>
        </w:tabs>
        <w:ind w:left="5040" w:hanging="360"/>
      </w:pPr>
      <w:rPr>
        <w:rFonts w:ascii="Symbol" w:hAnsi="Symbol" w:hint="default"/>
      </w:rPr>
    </w:lvl>
    <w:lvl w:ilvl="7" w:tplc="3A6460E0" w:tentative="1">
      <w:start w:val="1"/>
      <w:numFmt w:val="bullet"/>
      <w:lvlText w:val=""/>
      <w:lvlPicBulletId w:val="0"/>
      <w:lvlJc w:val="left"/>
      <w:pPr>
        <w:tabs>
          <w:tab w:val="num" w:pos="5760"/>
        </w:tabs>
        <w:ind w:left="5760" w:hanging="360"/>
      </w:pPr>
      <w:rPr>
        <w:rFonts w:ascii="Symbol" w:hAnsi="Symbol" w:hint="default"/>
      </w:rPr>
    </w:lvl>
    <w:lvl w:ilvl="8" w:tplc="090093A6" w:tentative="1">
      <w:start w:val="1"/>
      <w:numFmt w:val="bullet"/>
      <w:lvlText w:val=""/>
      <w:lvlPicBulletId w:val="0"/>
      <w:lvlJc w:val="left"/>
      <w:pPr>
        <w:tabs>
          <w:tab w:val="num" w:pos="6480"/>
        </w:tabs>
        <w:ind w:left="6480" w:hanging="360"/>
      </w:pPr>
      <w:rPr>
        <w:rFonts w:ascii="Symbol" w:hAnsi="Symbol" w:hint="default"/>
      </w:rPr>
    </w:lvl>
  </w:abstractNum>
  <w:abstractNum w:abstractNumId="68" w15:restartNumberingAfterBreak="0">
    <w:nsid w:val="4E4031FE"/>
    <w:multiLevelType w:val="hybridMultilevel"/>
    <w:tmpl w:val="1B4A70CC"/>
    <w:lvl w:ilvl="0" w:tplc="B9384228">
      <w:start w:val="1"/>
      <w:numFmt w:val="bullet"/>
      <w:lvlText w:val="•"/>
      <w:lvlJc w:val="left"/>
      <w:pPr>
        <w:tabs>
          <w:tab w:val="num" w:pos="720"/>
        </w:tabs>
        <w:ind w:left="720" w:hanging="360"/>
      </w:pPr>
      <w:rPr>
        <w:rFonts w:ascii="Times New Roman" w:hAnsi="Times New Roman" w:hint="default"/>
      </w:rPr>
    </w:lvl>
    <w:lvl w:ilvl="1" w:tplc="4D588F9C" w:tentative="1">
      <w:start w:val="1"/>
      <w:numFmt w:val="bullet"/>
      <w:lvlText w:val="•"/>
      <w:lvlJc w:val="left"/>
      <w:pPr>
        <w:tabs>
          <w:tab w:val="num" w:pos="1440"/>
        </w:tabs>
        <w:ind w:left="1440" w:hanging="360"/>
      </w:pPr>
      <w:rPr>
        <w:rFonts w:ascii="Times New Roman" w:hAnsi="Times New Roman" w:hint="default"/>
      </w:rPr>
    </w:lvl>
    <w:lvl w:ilvl="2" w:tplc="C3F29988" w:tentative="1">
      <w:start w:val="1"/>
      <w:numFmt w:val="bullet"/>
      <w:lvlText w:val="•"/>
      <w:lvlJc w:val="left"/>
      <w:pPr>
        <w:tabs>
          <w:tab w:val="num" w:pos="2160"/>
        </w:tabs>
        <w:ind w:left="2160" w:hanging="360"/>
      </w:pPr>
      <w:rPr>
        <w:rFonts w:ascii="Times New Roman" w:hAnsi="Times New Roman" w:hint="default"/>
      </w:rPr>
    </w:lvl>
    <w:lvl w:ilvl="3" w:tplc="808AB38C" w:tentative="1">
      <w:start w:val="1"/>
      <w:numFmt w:val="bullet"/>
      <w:lvlText w:val="•"/>
      <w:lvlJc w:val="left"/>
      <w:pPr>
        <w:tabs>
          <w:tab w:val="num" w:pos="2880"/>
        </w:tabs>
        <w:ind w:left="2880" w:hanging="360"/>
      </w:pPr>
      <w:rPr>
        <w:rFonts w:ascii="Times New Roman" w:hAnsi="Times New Roman" w:hint="default"/>
      </w:rPr>
    </w:lvl>
    <w:lvl w:ilvl="4" w:tplc="B66260DE" w:tentative="1">
      <w:start w:val="1"/>
      <w:numFmt w:val="bullet"/>
      <w:lvlText w:val="•"/>
      <w:lvlJc w:val="left"/>
      <w:pPr>
        <w:tabs>
          <w:tab w:val="num" w:pos="3600"/>
        </w:tabs>
        <w:ind w:left="3600" w:hanging="360"/>
      </w:pPr>
      <w:rPr>
        <w:rFonts w:ascii="Times New Roman" w:hAnsi="Times New Roman" w:hint="default"/>
      </w:rPr>
    </w:lvl>
    <w:lvl w:ilvl="5" w:tplc="9ADEC6FC" w:tentative="1">
      <w:start w:val="1"/>
      <w:numFmt w:val="bullet"/>
      <w:lvlText w:val="•"/>
      <w:lvlJc w:val="left"/>
      <w:pPr>
        <w:tabs>
          <w:tab w:val="num" w:pos="4320"/>
        </w:tabs>
        <w:ind w:left="4320" w:hanging="360"/>
      </w:pPr>
      <w:rPr>
        <w:rFonts w:ascii="Times New Roman" w:hAnsi="Times New Roman" w:hint="default"/>
      </w:rPr>
    </w:lvl>
    <w:lvl w:ilvl="6" w:tplc="57FCE840" w:tentative="1">
      <w:start w:val="1"/>
      <w:numFmt w:val="bullet"/>
      <w:lvlText w:val="•"/>
      <w:lvlJc w:val="left"/>
      <w:pPr>
        <w:tabs>
          <w:tab w:val="num" w:pos="5040"/>
        </w:tabs>
        <w:ind w:left="5040" w:hanging="360"/>
      </w:pPr>
      <w:rPr>
        <w:rFonts w:ascii="Times New Roman" w:hAnsi="Times New Roman" w:hint="default"/>
      </w:rPr>
    </w:lvl>
    <w:lvl w:ilvl="7" w:tplc="89FE60C2" w:tentative="1">
      <w:start w:val="1"/>
      <w:numFmt w:val="bullet"/>
      <w:lvlText w:val="•"/>
      <w:lvlJc w:val="left"/>
      <w:pPr>
        <w:tabs>
          <w:tab w:val="num" w:pos="5760"/>
        </w:tabs>
        <w:ind w:left="5760" w:hanging="360"/>
      </w:pPr>
      <w:rPr>
        <w:rFonts w:ascii="Times New Roman" w:hAnsi="Times New Roman" w:hint="default"/>
      </w:rPr>
    </w:lvl>
    <w:lvl w:ilvl="8" w:tplc="85381B7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5506158E"/>
    <w:multiLevelType w:val="hybridMultilevel"/>
    <w:tmpl w:val="E0D856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77029BF"/>
    <w:multiLevelType w:val="hybridMultilevel"/>
    <w:tmpl w:val="19984708"/>
    <w:lvl w:ilvl="0" w:tplc="A7E0D544">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745449"/>
    <w:multiLevelType w:val="hybridMultilevel"/>
    <w:tmpl w:val="9FDC30FC"/>
    <w:lvl w:ilvl="0" w:tplc="2F589BDC">
      <w:start w:val="1"/>
      <w:numFmt w:val="bullet"/>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80752F5"/>
    <w:multiLevelType w:val="hybridMultilevel"/>
    <w:tmpl w:val="E028F5A0"/>
    <w:lvl w:ilvl="0" w:tplc="95B853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0B61E7"/>
    <w:multiLevelType w:val="multilevel"/>
    <w:tmpl w:val="C316DF04"/>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74" w15:restartNumberingAfterBreak="0">
    <w:nsid w:val="650411FD"/>
    <w:multiLevelType w:val="hybridMultilevel"/>
    <w:tmpl w:val="55B09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F71013"/>
    <w:multiLevelType w:val="hybridMultilevel"/>
    <w:tmpl w:val="25D4B7BE"/>
    <w:lvl w:ilvl="0" w:tplc="519885E6">
      <w:start w:val="1"/>
      <w:numFmt w:val="decimal"/>
      <w:pStyle w:val="a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363709"/>
    <w:multiLevelType w:val="hybridMultilevel"/>
    <w:tmpl w:val="5D24CA62"/>
    <w:lvl w:ilvl="0" w:tplc="D6541764">
      <w:start w:val="1"/>
      <w:numFmt w:val="decimal"/>
      <w:lvlText w:val="[%1]"/>
      <w:lvlJc w:val="left"/>
      <w:pPr>
        <w:tabs>
          <w:tab w:val="num" w:pos="720"/>
        </w:tabs>
        <w:ind w:left="720" w:hanging="360"/>
      </w:pPr>
      <w:rPr>
        <w:rFonts w:ascii="Times New Roman" w:hAnsi="Times New Roman" w:cs="Yagut" w:hint="default"/>
        <w:b/>
        <w:bCs/>
        <w:i w:val="0"/>
        <w:i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C9447EF"/>
    <w:multiLevelType w:val="hybridMultilevel"/>
    <w:tmpl w:val="D222060E"/>
    <w:lvl w:ilvl="0" w:tplc="BD20E8F4">
      <w:start w:val="1"/>
      <w:numFmt w:val="bullet"/>
      <w:lvlText w:val=""/>
      <w:lvlPicBulletId w:val="0"/>
      <w:lvlJc w:val="left"/>
      <w:pPr>
        <w:tabs>
          <w:tab w:val="num" w:pos="720"/>
        </w:tabs>
        <w:ind w:left="720" w:hanging="360"/>
      </w:pPr>
      <w:rPr>
        <w:rFonts w:ascii="Symbol" w:hAnsi="Symbol" w:hint="default"/>
      </w:rPr>
    </w:lvl>
    <w:lvl w:ilvl="1" w:tplc="7B78337A" w:tentative="1">
      <w:start w:val="1"/>
      <w:numFmt w:val="bullet"/>
      <w:lvlText w:val=""/>
      <w:lvlPicBulletId w:val="0"/>
      <w:lvlJc w:val="left"/>
      <w:pPr>
        <w:tabs>
          <w:tab w:val="num" w:pos="1440"/>
        </w:tabs>
        <w:ind w:left="1440" w:hanging="360"/>
      </w:pPr>
      <w:rPr>
        <w:rFonts w:ascii="Symbol" w:hAnsi="Symbol" w:hint="default"/>
      </w:rPr>
    </w:lvl>
    <w:lvl w:ilvl="2" w:tplc="616E33DA" w:tentative="1">
      <w:start w:val="1"/>
      <w:numFmt w:val="bullet"/>
      <w:lvlText w:val=""/>
      <w:lvlPicBulletId w:val="0"/>
      <w:lvlJc w:val="left"/>
      <w:pPr>
        <w:tabs>
          <w:tab w:val="num" w:pos="2160"/>
        </w:tabs>
        <w:ind w:left="2160" w:hanging="360"/>
      </w:pPr>
      <w:rPr>
        <w:rFonts w:ascii="Symbol" w:hAnsi="Symbol" w:hint="default"/>
      </w:rPr>
    </w:lvl>
    <w:lvl w:ilvl="3" w:tplc="99AA871A" w:tentative="1">
      <w:start w:val="1"/>
      <w:numFmt w:val="bullet"/>
      <w:lvlText w:val=""/>
      <w:lvlPicBulletId w:val="0"/>
      <w:lvlJc w:val="left"/>
      <w:pPr>
        <w:tabs>
          <w:tab w:val="num" w:pos="2880"/>
        </w:tabs>
        <w:ind w:left="2880" w:hanging="360"/>
      </w:pPr>
      <w:rPr>
        <w:rFonts w:ascii="Symbol" w:hAnsi="Symbol" w:hint="default"/>
      </w:rPr>
    </w:lvl>
    <w:lvl w:ilvl="4" w:tplc="6E24CDA0" w:tentative="1">
      <w:start w:val="1"/>
      <w:numFmt w:val="bullet"/>
      <w:lvlText w:val=""/>
      <w:lvlPicBulletId w:val="0"/>
      <w:lvlJc w:val="left"/>
      <w:pPr>
        <w:tabs>
          <w:tab w:val="num" w:pos="3600"/>
        </w:tabs>
        <w:ind w:left="3600" w:hanging="360"/>
      </w:pPr>
      <w:rPr>
        <w:rFonts w:ascii="Symbol" w:hAnsi="Symbol" w:hint="default"/>
      </w:rPr>
    </w:lvl>
    <w:lvl w:ilvl="5" w:tplc="11541F9C" w:tentative="1">
      <w:start w:val="1"/>
      <w:numFmt w:val="bullet"/>
      <w:lvlText w:val=""/>
      <w:lvlPicBulletId w:val="0"/>
      <w:lvlJc w:val="left"/>
      <w:pPr>
        <w:tabs>
          <w:tab w:val="num" w:pos="4320"/>
        </w:tabs>
        <w:ind w:left="4320" w:hanging="360"/>
      </w:pPr>
      <w:rPr>
        <w:rFonts w:ascii="Symbol" w:hAnsi="Symbol" w:hint="default"/>
      </w:rPr>
    </w:lvl>
    <w:lvl w:ilvl="6" w:tplc="12F82868" w:tentative="1">
      <w:start w:val="1"/>
      <w:numFmt w:val="bullet"/>
      <w:lvlText w:val=""/>
      <w:lvlPicBulletId w:val="0"/>
      <w:lvlJc w:val="left"/>
      <w:pPr>
        <w:tabs>
          <w:tab w:val="num" w:pos="5040"/>
        </w:tabs>
        <w:ind w:left="5040" w:hanging="360"/>
      </w:pPr>
      <w:rPr>
        <w:rFonts w:ascii="Symbol" w:hAnsi="Symbol" w:hint="default"/>
      </w:rPr>
    </w:lvl>
    <w:lvl w:ilvl="7" w:tplc="934C40D0" w:tentative="1">
      <w:start w:val="1"/>
      <w:numFmt w:val="bullet"/>
      <w:lvlText w:val=""/>
      <w:lvlPicBulletId w:val="0"/>
      <w:lvlJc w:val="left"/>
      <w:pPr>
        <w:tabs>
          <w:tab w:val="num" w:pos="5760"/>
        </w:tabs>
        <w:ind w:left="5760" w:hanging="360"/>
      </w:pPr>
      <w:rPr>
        <w:rFonts w:ascii="Symbol" w:hAnsi="Symbol" w:hint="default"/>
      </w:rPr>
    </w:lvl>
    <w:lvl w:ilvl="8" w:tplc="D2E654C4" w:tentative="1">
      <w:start w:val="1"/>
      <w:numFmt w:val="bullet"/>
      <w:lvlText w:val=""/>
      <w:lvlPicBulletId w:val="0"/>
      <w:lvlJc w:val="left"/>
      <w:pPr>
        <w:tabs>
          <w:tab w:val="num" w:pos="6480"/>
        </w:tabs>
        <w:ind w:left="6480" w:hanging="360"/>
      </w:pPr>
      <w:rPr>
        <w:rFonts w:ascii="Symbol" w:hAnsi="Symbol" w:hint="default"/>
      </w:rPr>
    </w:lvl>
  </w:abstractNum>
  <w:abstractNum w:abstractNumId="78" w15:restartNumberingAfterBreak="0">
    <w:nsid w:val="72975BFA"/>
    <w:multiLevelType w:val="multilevel"/>
    <w:tmpl w:val="E8801642"/>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79" w15:restartNumberingAfterBreak="0">
    <w:nsid w:val="739020EA"/>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80" w15:restartNumberingAfterBreak="0">
    <w:nsid w:val="73BC44B6"/>
    <w:multiLevelType w:val="hybridMultilevel"/>
    <w:tmpl w:val="7DB2AD48"/>
    <w:lvl w:ilvl="0" w:tplc="D898DC30">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D18221F6" w:tentative="1">
      <w:start w:val="1"/>
      <w:numFmt w:val="bullet"/>
      <w:lvlText w:val="•"/>
      <w:lvlJc w:val="left"/>
      <w:pPr>
        <w:tabs>
          <w:tab w:val="num" w:pos="2160"/>
        </w:tabs>
        <w:ind w:left="2160" w:hanging="360"/>
      </w:pPr>
      <w:rPr>
        <w:rFonts w:ascii="Times New Roman" w:hAnsi="Times New Roman" w:hint="default"/>
      </w:rPr>
    </w:lvl>
    <w:lvl w:ilvl="3" w:tplc="1B46C1CA" w:tentative="1">
      <w:start w:val="1"/>
      <w:numFmt w:val="bullet"/>
      <w:lvlText w:val="•"/>
      <w:lvlJc w:val="left"/>
      <w:pPr>
        <w:tabs>
          <w:tab w:val="num" w:pos="2880"/>
        </w:tabs>
        <w:ind w:left="2880" w:hanging="360"/>
      </w:pPr>
      <w:rPr>
        <w:rFonts w:ascii="Times New Roman" w:hAnsi="Times New Roman" w:hint="default"/>
      </w:rPr>
    </w:lvl>
    <w:lvl w:ilvl="4" w:tplc="0C94C8DA" w:tentative="1">
      <w:start w:val="1"/>
      <w:numFmt w:val="bullet"/>
      <w:lvlText w:val="•"/>
      <w:lvlJc w:val="left"/>
      <w:pPr>
        <w:tabs>
          <w:tab w:val="num" w:pos="3600"/>
        </w:tabs>
        <w:ind w:left="3600" w:hanging="360"/>
      </w:pPr>
      <w:rPr>
        <w:rFonts w:ascii="Times New Roman" w:hAnsi="Times New Roman" w:hint="default"/>
      </w:rPr>
    </w:lvl>
    <w:lvl w:ilvl="5" w:tplc="E8D281F6" w:tentative="1">
      <w:start w:val="1"/>
      <w:numFmt w:val="bullet"/>
      <w:lvlText w:val="•"/>
      <w:lvlJc w:val="left"/>
      <w:pPr>
        <w:tabs>
          <w:tab w:val="num" w:pos="4320"/>
        </w:tabs>
        <w:ind w:left="4320" w:hanging="360"/>
      </w:pPr>
      <w:rPr>
        <w:rFonts w:ascii="Times New Roman" w:hAnsi="Times New Roman" w:hint="default"/>
      </w:rPr>
    </w:lvl>
    <w:lvl w:ilvl="6" w:tplc="1EC261A2" w:tentative="1">
      <w:start w:val="1"/>
      <w:numFmt w:val="bullet"/>
      <w:lvlText w:val="•"/>
      <w:lvlJc w:val="left"/>
      <w:pPr>
        <w:tabs>
          <w:tab w:val="num" w:pos="5040"/>
        </w:tabs>
        <w:ind w:left="5040" w:hanging="360"/>
      </w:pPr>
      <w:rPr>
        <w:rFonts w:ascii="Times New Roman" w:hAnsi="Times New Roman" w:hint="default"/>
      </w:rPr>
    </w:lvl>
    <w:lvl w:ilvl="7" w:tplc="DBDC3770" w:tentative="1">
      <w:start w:val="1"/>
      <w:numFmt w:val="bullet"/>
      <w:lvlText w:val="•"/>
      <w:lvlJc w:val="left"/>
      <w:pPr>
        <w:tabs>
          <w:tab w:val="num" w:pos="5760"/>
        </w:tabs>
        <w:ind w:left="5760" w:hanging="360"/>
      </w:pPr>
      <w:rPr>
        <w:rFonts w:ascii="Times New Roman" w:hAnsi="Times New Roman" w:hint="default"/>
      </w:rPr>
    </w:lvl>
    <w:lvl w:ilvl="8" w:tplc="0FFED594"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73F131BB"/>
    <w:multiLevelType w:val="hybridMultilevel"/>
    <w:tmpl w:val="20A84D6C"/>
    <w:lvl w:ilvl="0" w:tplc="2AF6A256">
      <w:start w:val="1"/>
      <w:numFmt w:val="decimal"/>
      <w:pStyle w:val="a7"/>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46E03C2"/>
    <w:multiLevelType w:val="hybridMultilevel"/>
    <w:tmpl w:val="A9025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4BF20AB"/>
    <w:multiLevelType w:val="hybridMultilevel"/>
    <w:tmpl w:val="CDFA8268"/>
    <w:lvl w:ilvl="0" w:tplc="4AA886F6">
      <w:start w:val="1"/>
      <w:numFmt w:val="bullet"/>
      <w:lvlText w:val=""/>
      <w:lvlPicBulletId w:val="0"/>
      <w:lvlJc w:val="left"/>
      <w:pPr>
        <w:tabs>
          <w:tab w:val="num" w:pos="720"/>
        </w:tabs>
        <w:ind w:left="720" w:hanging="360"/>
      </w:pPr>
      <w:rPr>
        <w:rFonts w:ascii="Symbol" w:hAnsi="Symbol" w:hint="default"/>
      </w:rPr>
    </w:lvl>
    <w:lvl w:ilvl="1" w:tplc="3056C36E" w:tentative="1">
      <w:start w:val="1"/>
      <w:numFmt w:val="bullet"/>
      <w:lvlText w:val=""/>
      <w:lvlPicBulletId w:val="0"/>
      <w:lvlJc w:val="left"/>
      <w:pPr>
        <w:tabs>
          <w:tab w:val="num" w:pos="1440"/>
        </w:tabs>
        <w:ind w:left="1440" w:hanging="360"/>
      </w:pPr>
      <w:rPr>
        <w:rFonts w:ascii="Symbol" w:hAnsi="Symbol" w:hint="default"/>
      </w:rPr>
    </w:lvl>
    <w:lvl w:ilvl="2" w:tplc="0BFC205A" w:tentative="1">
      <w:start w:val="1"/>
      <w:numFmt w:val="bullet"/>
      <w:lvlText w:val=""/>
      <w:lvlPicBulletId w:val="0"/>
      <w:lvlJc w:val="left"/>
      <w:pPr>
        <w:tabs>
          <w:tab w:val="num" w:pos="2160"/>
        </w:tabs>
        <w:ind w:left="2160" w:hanging="360"/>
      </w:pPr>
      <w:rPr>
        <w:rFonts w:ascii="Symbol" w:hAnsi="Symbol" w:hint="default"/>
      </w:rPr>
    </w:lvl>
    <w:lvl w:ilvl="3" w:tplc="65389D28" w:tentative="1">
      <w:start w:val="1"/>
      <w:numFmt w:val="bullet"/>
      <w:lvlText w:val=""/>
      <w:lvlPicBulletId w:val="0"/>
      <w:lvlJc w:val="left"/>
      <w:pPr>
        <w:tabs>
          <w:tab w:val="num" w:pos="2880"/>
        </w:tabs>
        <w:ind w:left="2880" w:hanging="360"/>
      </w:pPr>
      <w:rPr>
        <w:rFonts w:ascii="Symbol" w:hAnsi="Symbol" w:hint="default"/>
      </w:rPr>
    </w:lvl>
    <w:lvl w:ilvl="4" w:tplc="A752850E" w:tentative="1">
      <w:start w:val="1"/>
      <w:numFmt w:val="bullet"/>
      <w:lvlText w:val=""/>
      <w:lvlPicBulletId w:val="0"/>
      <w:lvlJc w:val="left"/>
      <w:pPr>
        <w:tabs>
          <w:tab w:val="num" w:pos="3600"/>
        </w:tabs>
        <w:ind w:left="3600" w:hanging="360"/>
      </w:pPr>
      <w:rPr>
        <w:rFonts w:ascii="Symbol" w:hAnsi="Symbol" w:hint="default"/>
      </w:rPr>
    </w:lvl>
    <w:lvl w:ilvl="5" w:tplc="CBE6F62A" w:tentative="1">
      <w:start w:val="1"/>
      <w:numFmt w:val="bullet"/>
      <w:lvlText w:val=""/>
      <w:lvlPicBulletId w:val="0"/>
      <w:lvlJc w:val="left"/>
      <w:pPr>
        <w:tabs>
          <w:tab w:val="num" w:pos="4320"/>
        </w:tabs>
        <w:ind w:left="4320" w:hanging="360"/>
      </w:pPr>
      <w:rPr>
        <w:rFonts w:ascii="Symbol" w:hAnsi="Symbol" w:hint="default"/>
      </w:rPr>
    </w:lvl>
    <w:lvl w:ilvl="6" w:tplc="583C8DB8" w:tentative="1">
      <w:start w:val="1"/>
      <w:numFmt w:val="bullet"/>
      <w:lvlText w:val=""/>
      <w:lvlPicBulletId w:val="0"/>
      <w:lvlJc w:val="left"/>
      <w:pPr>
        <w:tabs>
          <w:tab w:val="num" w:pos="5040"/>
        </w:tabs>
        <w:ind w:left="5040" w:hanging="360"/>
      </w:pPr>
      <w:rPr>
        <w:rFonts w:ascii="Symbol" w:hAnsi="Symbol" w:hint="default"/>
      </w:rPr>
    </w:lvl>
    <w:lvl w:ilvl="7" w:tplc="2D242A2C" w:tentative="1">
      <w:start w:val="1"/>
      <w:numFmt w:val="bullet"/>
      <w:lvlText w:val=""/>
      <w:lvlPicBulletId w:val="0"/>
      <w:lvlJc w:val="left"/>
      <w:pPr>
        <w:tabs>
          <w:tab w:val="num" w:pos="5760"/>
        </w:tabs>
        <w:ind w:left="5760" w:hanging="360"/>
      </w:pPr>
      <w:rPr>
        <w:rFonts w:ascii="Symbol" w:hAnsi="Symbol" w:hint="default"/>
      </w:rPr>
    </w:lvl>
    <w:lvl w:ilvl="8" w:tplc="22E4FB12" w:tentative="1">
      <w:start w:val="1"/>
      <w:numFmt w:val="bullet"/>
      <w:lvlText w:val=""/>
      <w:lvlPicBulletId w:val="0"/>
      <w:lvlJc w:val="left"/>
      <w:pPr>
        <w:tabs>
          <w:tab w:val="num" w:pos="6480"/>
        </w:tabs>
        <w:ind w:left="6480" w:hanging="360"/>
      </w:pPr>
      <w:rPr>
        <w:rFonts w:ascii="Symbol" w:hAnsi="Symbol" w:hint="default"/>
      </w:rPr>
    </w:lvl>
  </w:abstractNum>
  <w:abstractNum w:abstractNumId="84" w15:restartNumberingAfterBreak="0">
    <w:nsid w:val="76212C97"/>
    <w:multiLevelType w:val="hybridMultilevel"/>
    <w:tmpl w:val="C2F245C2"/>
    <w:lvl w:ilvl="0" w:tplc="B63C9060">
      <w:start w:val="1"/>
      <w:numFmt w:val="bullet"/>
      <w:lvlText w:val=""/>
      <w:lvlPicBulletId w:val="0"/>
      <w:lvlJc w:val="left"/>
      <w:pPr>
        <w:tabs>
          <w:tab w:val="num" w:pos="720"/>
        </w:tabs>
        <w:ind w:left="720" w:hanging="360"/>
      </w:pPr>
      <w:rPr>
        <w:rFonts w:ascii="Symbol" w:hAnsi="Symbol" w:hint="default"/>
      </w:rPr>
    </w:lvl>
    <w:lvl w:ilvl="1" w:tplc="549AF6DE" w:tentative="1">
      <w:start w:val="1"/>
      <w:numFmt w:val="bullet"/>
      <w:lvlText w:val=""/>
      <w:lvlPicBulletId w:val="0"/>
      <w:lvlJc w:val="left"/>
      <w:pPr>
        <w:tabs>
          <w:tab w:val="num" w:pos="1440"/>
        </w:tabs>
        <w:ind w:left="1440" w:hanging="360"/>
      </w:pPr>
      <w:rPr>
        <w:rFonts w:ascii="Symbol" w:hAnsi="Symbol" w:hint="default"/>
      </w:rPr>
    </w:lvl>
    <w:lvl w:ilvl="2" w:tplc="5608C166" w:tentative="1">
      <w:start w:val="1"/>
      <w:numFmt w:val="bullet"/>
      <w:lvlText w:val=""/>
      <w:lvlPicBulletId w:val="0"/>
      <w:lvlJc w:val="left"/>
      <w:pPr>
        <w:tabs>
          <w:tab w:val="num" w:pos="2160"/>
        </w:tabs>
        <w:ind w:left="2160" w:hanging="360"/>
      </w:pPr>
      <w:rPr>
        <w:rFonts w:ascii="Symbol" w:hAnsi="Symbol" w:hint="default"/>
      </w:rPr>
    </w:lvl>
    <w:lvl w:ilvl="3" w:tplc="E5B01752" w:tentative="1">
      <w:start w:val="1"/>
      <w:numFmt w:val="bullet"/>
      <w:lvlText w:val=""/>
      <w:lvlPicBulletId w:val="0"/>
      <w:lvlJc w:val="left"/>
      <w:pPr>
        <w:tabs>
          <w:tab w:val="num" w:pos="2880"/>
        </w:tabs>
        <w:ind w:left="2880" w:hanging="360"/>
      </w:pPr>
      <w:rPr>
        <w:rFonts w:ascii="Symbol" w:hAnsi="Symbol" w:hint="default"/>
      </w:rPr>
    </w:lvl>
    <w:lvl w:ilvl="4" w:tplc="1D2A5A7A" w:tentative="1">
      <w:start w:val="1"/>
      <w:numFmt w:val="bullet"/>
      <w:lvlText w:val=""/>
      <w:lvlPicBulletId w:val="0"/>
      <w:lvlJc w:val="left"/>
      <w:pPr>
        <w:tabs>
          <w:tab w:val="num" w:pos="3600"/>
        </w:tabs>
        <w:ind w:left="3600" w:hanging="360"/>
      </w:pPr>
      <w:rPr>
        <w:rFonts w:ascii="Symbol" w:hAnsi="Symbol" w:hint="default"/>
      </w:rPr>
    </w:lvl>
    <w:lvl w:ilvl="5" w:tplc="78B429AC" w:tentative="1">
      <w:start w:val="1"/>
      <w:numFmt w:val="bullet"/>
      <w:lvlText w:val=""/>
      <w:lvlPicBulletId w:val="0"/>
      <w:lvlJc w:val="left"/>
      <w:pPr>
        <w:tabs>
          <w:tab w:val="num" w:pos="4320"/>
        </w:tabs>
        <w:ind w:left="4320" w:hanging="360"/>
      </w:pPr>
      <w:rPr>
        <w:rFonts w:ascii="Symbol" w:hAnsi="Symbol" w:hint="default"/>
      </w:rPr>
    </w:lvl>
    <w:lvl w:ilvl="6" w:tplc="2DF68DF6" w:tentative="1">
      <w:start w:val="1"/>
      <w:numFmt w:val="bullet"/>
      <w:lvlText w:val=""/>
      <w:lvlPicBulletId w:val="0"/>
      <w:lvlJc w:val="left"/>
      <w:pPr>
        <w:tabs>
          <w:tab w:val="num" w:pos="5040"/>
        </w:tabs>
        <w:ind w:left="5040" w:hanging="360"/>
      </w:pPr>
      <w:rPr>
        <w:rFonts w:ascii="Symbol" w:hAnsi="Symbol" w:hint="default"/>
      </w:rPr>
    </w:lvl>
    <w:lvl w:ilvl="7" w:tplc="883E2618" w:tentative="1">
      <w:start w:val="1"/>
      <w:numFmt w:val="bullet"/>
      <w:lvlText w:val=""/>
      <w:lvlPicBulletId w:val="0"/>
      <w:lvlJc w:val="left"/>
      <w:pPr>
        <w:tabs>
          <w:tab w:val="num" w:pos="5760"/>
        </w:tabs>
        <w:ind w:left="5760" w:hanging="360"/>
      </w:pPr>
      <w:rPr>
        <w:rFonts w:ascii="Symbol" w:hAnsi="Symbol" w:hint="default"/>
      </w:rPr>
    </w:lvl>
    <w:lvl w:ilvl="8" w:tplc="CDE8C048" w:tentative="1">
      <w:start w:val="1"/>
      <w:numFmt w:val="bullet"/>
      <w:lvlText w:val=""/>
      <w:lvlPicBulletId w:val="0"/>
      <w:lvlJc w:val="left"/>
      <w:pPr>
        <w:tabs>
          <w:tab w:val="num" w:pos="6480"/>
        </w:tabs>
        <w:ind w:left="6480" w:hanging="360"/>
      </w:pPr>
      <w:rPr>
        <w:rFonts w:ascii="Symbol" w:hAnsi="Symbol" w:hint="default"/>
      </w:rPr>
    </w:lvl>
  </w:abstractNum>
  <w:abstractNum w:abstractNumId="85" w15:restartNumberingAfterBreak="0">
    <w:nsid w:val="7669730A"/>
    <w:multiLevelType w:val="multilevel"/>
    <w:tmpl w:val="9294DDC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86" w15:restartNumberingAfterBreak="0">
    <w:nsid w:val="7698089A"/>
    <w:multiLevelType w:val="multilevel"/>
    <w:tmpl w:val="9E1E836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87" w15:restartNumberingAfterBreak="0">
    <w:nsid w:val="76BD70AA"/>
    <w:multiLevelType w:val="hybridMultilevel"/>
    <w:tmpl w:val="F49E05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8D85AD4"/>
    <w:multiLevelType w:val="multilevel"/>
    <w:tmpl w:val="2CAABD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9C724B2"/>
    <w:multiLevelType w:val="hybridMultilevel"/>
    <w:tmpl w:val="F5FC8696"/>
    <w:lvl w:ilvl="0" w:tplc="A532FB56">
      <w:start w:val="1"/>
      <w:numFmt w:val="bullet"/>
      <w:lvlText w:val="-"/>
      <w:lvlJc w:val="left"/>
      <w:pPr>
        <w:tabs>
          <w:tab w:val="num" w:pos="720"/>
        </w:tabs>
        <w:ind w:left="720" w:hanging="360"/>
      </w:pPr>
      <w:rPr>
        <w:rFonts w:ascii="Times New Roman" w:hAnsi="Times New Roman" w:hint="default"/>
      </w:rPr>
    </w:lvl>
    <w:lvl w:ilvl="1" w:tplc="D6CABF32" w:tentative="1">
      <w:start w:val="1"/>
      <w:numFmt w:val="bullet"/>
      <w:lvlText w:val="-"/>
      <w:lvlJc w:val="left"/>
      <w:pPr>
        <w:tabs>
          <w:tab w:val="num" w:pos="1440"/>
        </w:tabs>
        <w:ind w:left="1440" w:hanging="360"/>
      </w:pPr>
      <w:rPr>
        <w:rFonts w:ascii="Times New Roman" w:hAnsi="Times New Roman" w:hint="default"/>
      </w:rPr>
    </w:lvl>
    <w:lvl w:ilvl="2" w:tplc="79A8B740" w:tentative="1">
      <w:start w:val="1"/>
      <w:numFmt w:val="bullet"/>
      <w:lvlText w:val="-"/>
      <w:lvlJc w:val="left"/>
      <w:pPr>
        <w:tabs>
          <w:tab w:val="num" w:pos="2160"/>
        </w:tabs>
        <w:ind w:left="2160" w:hanging="360"/>
      </w:pPr>
      <w:rPr>
        <w:rFonts w:ascii="Times New Roman" w:hAnsi="Times New Roman" w:hint="default"/>
      </w:rPr>
    </w:lvl>
    <w:lvl w:ilvl="3" w:tplc="97FC30F8" w:tentative="1">
      <w:start w:val="1"/>
      <w:numFmt w:val="bullet"/>
      <w:lvlText w:val="-"/>
      <w:lvlJc w:val="left"/>
      <w:pPr>
        <w:tabs>
          <w:tab w:val="num" w:pos="2880"/>
        </w:tabs>
        <w:ind w:left="2880" w:hanging="360"/>
      </w:pPr>
      <w:rPr>
        <w:rFonts w:ascii="Times New Roman" w:hAnsi="Times New Roman" w:hint="default"/>
      </w:rPr>
    </w:lvl>
    <w:lvl w:ilvl="4" w:tplc="1A48BDC8" w:tentative="1">
      <w:start w:val="1"/>
      <w:numFmt w:val="bullet"/>
      <w:lvlText w:val="-"/>
      <w:lvlJc w:val="left"/>
      <w:pPr>
        <w:tabs>
          <w:tab w:val="num" w:pos="3600"/>
        </w:tabs>
        <w:ind w:left="3600" w:hanging="360"/>
      </w:pPr>
      <w:rPr>
        <w:rFonts w:ascii="Times New Roman" w:hAnsi="Times New Roman" w:hint="default"/>
      </w:rPr>
    </w:lvl>
    <w:lvl w:ilvl="5" w:tplc="4EB01B46" w:tentative="1">
      <w:start w:val="1"/>
      <w:numFmt w:val="bullet"/>
      <w:lvlText w:val="-"/>
      <w:lvlJc w:val="left"/>
      <w:pPr>
        <w:tabs>
          <w:tab w:val="num" w:pos="4320"/>
        </w:tabs>
        <w:ind w:left="4320" w:hanging="360"/>
      </w:pPr>
      <w:rPr>
        <w:rFonts w:ascii="Times New Roman" w:hAnsi="Times New Roman" w:hint="default"/>
      </w:rPr>
    </w:lvl>
    <w:lvl w:ilvl="6" w:tplc="BA087768" w:tentative="1">
      <w:start w:val="1"/>
      <w:numFmt w:val="bullet"/>
      <w:lvlText w:val="-"/>
      <w:lvlJc w:val="left"/>
      <w:pPr>
        <w:tabs>
          <w:tab w:val="num" w:pos="5040"/>
        </w:tabs>
        <w:ind w:left="5040" w:hanging="360"/>
      </w:pPr>
      <w:rPr>
        <w:rFonts w:ascii="Times New Roman" w:hAnsi="Times New Roman" w:hint="default"/>
      </w:rPr>
    </w:lvl>
    <w:lvl w:ilvl="7" w:tplc="5AC83362" w:tentative="1">
      <w:start w:val="1"/>
      <w:numFmt w:val="bullet"/>
      <w:lvlText w:val="-"/>
      <w:lvlJc w:val="left"/>
      <w:pPr>
        <w:tabs>
          <w:tab w:val="num" w:pos="5760"/>
        </w:tabs>
        <w:ind w:left="5760" w:hanging="360"/>
      </w:pPr>
      <w:rPr>
        <w:rFonts w:ascii="Times New Roman" w:hAnsi="Times New Roman" w:hint="default"/>
      </w:rPr>
    </w:lvl>
    <w:lvl w:ilvl="8" w:tplc="A956DE08"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7AA012A1"/>
    <w:multiLevelType w:val="hybridMultilevel"/>
    <w:tmpl w:val="98E65C06"/>
    <w:lvl w:ilvl="0" w:tplc="48C66A64">
      <w:start w:val="1"/>
      <w:numFmt w:val="bullet"/>
      <w:lvlText w:val=""/>
      <w:lvlJc w:val="left"/>
      <w:pPr>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C4E0FD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7DAF659C"/>
    <w:multiLevelType w:val="multilevel"/>
    <w:tmpl w:val="15C46E24"/>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2"/>
      </w:rPr>
    </w:lvl>
    <w:lvl w:ilvl="8">
      <w:start w:val="1"/>
      <w:numFmt w:val="lowerRoman"/>
      <w:lvlText w:val="%9."/>
      <w:lvlJc w:val="left"/>
      <w:pPr>
        <w:tabs>
          <w:tab w:val="num" w:pos="4862"/>
        </w:tabs>
        <w:ind w:left="4862" w:hanging="360"/>
      </w:pPr>
      <w:rPr>
        <w:rFonts w:hint="default"/>
      </w:rPr>
    </w:lvl>
  </w:abstractNum>
  <w:abstractNum w:abstractNumId="93" w15:restartNumberingAfterBreak="0">
    <w:nsid w:val="7EF71C4B"/>
    <w:multiLevelType w:val="hybridMultilevel"/>
    <w:tmpl w:val="2E18C04C"/>
    <w:lvl w:ilvl="0" w:tplc="CC92B1D8">
      <w:start w:val="1"/>
      <w:numFmt w:val="bullet"/>
      <w:lvlText w:val=""/>
      <w:lvlPicBulletId w:val="0"/>
      <w:lvlJc w:val="left"/>
      <w:pPr>
        <w:tabs>
          <w:tab w:val="num" w:pos="720"/>
        </w:tabs>
        <w:ind w:left="720" w:hanging="360"/>
      </w:pPr>
      <w:rPr>
        <w:rFonts w:ascii="Symbol" w:hAnsi="Symbol" w:hint="default"/>
      </w:rPr>
    </w:lvl>
    <w:lvl w:ilvl="1" w:tplc="28E05E30" w:tentative="1">
      <w:start w:val="1"/>
      <w:numFmt w:val="bullet"/>
      <w:lvlText w:val=""/>
      <w:lvlPicBulletId w:val="0"/>
      <w:lvlJc w:val="left"/>
      <w:pPr>
        <w:tabs>
          <w:tab w:val="num" w:pos="1440"/>
        </w:tabs>
        <w:ind w:left="1440" w:hanging="360"/>
      </w:pPr>
      <w:rPr>
        <w:rFonts w:ascii="Symbol" w:hAnsi="Symbol" w:hint="default"/>
      </w:rPr>
    </w:lvl>
    <w:lvl w:ilvl="2" w:tplc="BD4CBE8C" w:tentative="1">
      <w:start w:val="1"/>
      <w:numFmt w:val="bullet"/>
      <w:lvlText w:val=""/>
      <w:lvlPicBulletId w:val="0"/>
      <w:lvlJc w:val="left"/>
      <w:pPr>
        <w:tabs>
          <w:tab w:val="num" w:pos="2160"/>
        </w:tabs>
        <w:ind w:left="2160" w:hanging="360"/>
      </w:pPr>
      <w:rPr>
        <w:rFonts w:ascii="Symbol" w:hAnsi="Symbol" w:hint="default"/>
      </w:rPr>
    </w:lvl>
    <w:lvl w:ilvl="3" w:tplc="88DE274C" w:tentative="1">
      <w:start w:val="1"/>
      <w:numFmt w:val="bullet"/>
      <w:lvlText w:val=""/>
      <w:lvlPicBulletId w:val="0"/>
      <w:lvlJc w:val="left"/>
      <w:pPr>
        <w:tabs>
          <w:tab w:val="num" w:pos="2880"/>
        </w:tabs>
        <w:ind w:left="2880" w:hanging="360"/>
      </w:pPr>
      <w:rPr>
        <w:rFonts w:ascii="Symbol" w:hAnsi="Symbol" w:hint="default"/>
      </w:rPr>
    </w:lvl>
    <w:lvl w:ilvl="4" w:tplc="FD2ABD96" w:tentative="1">
      <w:start w:val="1"/>
      <w:numFmt w:val="bullet"/>
      <w:lvlText w:val=""/>
      <w:lvlPicBulletId w:val="0"/>
      <w:lvlJc w:val="left"/>
      <w:pPr>
        <w:tabs>
          <w:tab w:val="num" w:pos="3600"/>
        </w:tabs>
        <w:ind w:left="3600" w:hanging="360"/>
      </w:pPr>
      <w:rPr>
        <w:rFonts w:ascii="Symbol" w:hAnsi="Symbol" w:hint="default"/>
      </w:rPr>
    </w:lvl>
    <w:lvl w:ilvl="5" w:tplc="C8B44784" w:tentative="1">
      <w:start w:val="1"/>
      <w:numFmt w:val="bullet"/>
      <w:lvlText w:val=""/>
      <w:lvlPicBulletId w:val="0"/>
      <w:lvlJc w:val="left"/>
      <w:pPr>
        <w:tabs>
          <w:tab w:val="num" w:pos="4320"/>
        </w:tabs>
        <w:ind w:left="4320" w:hanging="360"/>
      </w:pPr>
      <w:rPr>
        <w:rFonts w:ascii="Symbol" w:hAnsi="Symbol" w:hint="default"/>
      </w:rPr>
    </w:lvl>
    <w:lvl w:ilvl="6" w:tplc="EE7002B6" w:tentative="1">
      <w:start w:val="1"/>
      <w:numFmt w:val="bullet"/>
      <w:lvlText w:val=""/>
      <w:lvlPicBulletId w:val="0"/>
      <w:lvlJc w:val="left"/>
      <w:pPr>
        <w:tabs>
          <w:tab w:val="num" w:pos="5040"/>
        </w:tabs>
        <w:ind w:left="5040" w:hanging="360"/>
      </w:pPr>
      <w:rPr>
        <w:rFonts w:ascii="Symbol" w:hAnsi="Symbol" w:hint="default"/>
      </w:rPr>
    </w:lvl>
    <w:lvl w:ilvl="7" w:tplc="7242BA42" w:tentative="1">
      <w:start w:val="1"/>
      <w:numFmt w:val="bullet"/>
      <w:lvlText w:val=""/>
      <w:lvlPicBulletId w:val="0"/>
      <w:lvlJc w:val="left"/>
      <w:pPr>
        <w:tabs>
          <w:tab w:val="num" w:pos="5760"/>
        </w:tabs>
        <w:ind w:left="5760" w:hanging="360"/>
      </w:pPr>
      <w:rPr>
        <w:rFonts w:ascii="Symbol" w:hAnsi="Symbol" w:hint="default"/>
      </w:rPr>
    </w:lvl>
    <w:lvl w:ilvl="8" w:tplc="02001C00" w:tentative="1">
      <w:start w:val="1"/>
      <w:numFmt w:val="bullet"/>
      <w:lvlText w:val=""/>
      <w:lvlPicBulletId w:val="0"/>
      <w:lvlJc w:val="left"/>
      <w:pPr>
        <w:tabs>
          <w:tab w:val="num" w:pos="6480"/>
        </w:tabs>
        <w:ind w:left="6480" w:hanging="360"/>
      </w:pPr>
      <w:rPr>
        <w:rFonts w:ascii="Symbol" w:hAnsi="Symbol" w:hint="default"/>
      </w:rPr>
    </w:lvl>
  </w:abstractNum>
  <w:num w:numId="1" w16cid:durableId="1958756641">
    <w:abstractNumId w:val="21"/>
  </w:num>
  <w:num w:numId="2" w16cid:durableId="745613552">
    <w:abstractNumId w:val="76"/>
  </w:num>
  <w:num w:numId="3" w16cid:durableId="1581601955">
    <w:abstractNumId w:val="91"/>
  </w:num>
  <w:num w:numId="4" w16cid:durableId="983045708">
    <w:abstractNumId w:val="28"/>
  </w:num>
  <w:num w:numId="5" w16cid:durableId="1040665637">
    <w:abstractNumId w:val="86"/>
  </w:num>
  <w:num w:numId="6" w16cid:durableId="1840198588">
    <w:abstractNumId w:val="46"/>
  </w:num>
  <w:num w:numId="7" w16cid:durableId="425423888">
    <w:abstractNumId w:val="78"/>
  </w:num>
  <w:num w:numId="8" w16cid:durableId="1424763216">
    <w:abstractNumId w:val="92"/>
  </w:num>
  <w:num w:numId="9" w16cid:durableId="601642691">
    <w:abstractNumId w:val="50"/>
  </w:num>
  <w:num w:numId="10" w16cid:durableId="430856399">
    <w:abstractNumId w:val="20"/>
  </w:num>
  <w:num w:numId="11" w16cid:durableId="653801255">
    <w:abstractNumId w:val="51"/>
  </w:num>
  <w:num w:numId="12" w16cid:durableId="1330595576">
    <w:abstractNumId w:val="22"/>
  </w:num>
  <w:num w:numId="13" w16cid:durableId="1479494004">
    <w:abstractNumId w:val="73"/>
  </w:num>
  <w:num w:numId="14" w16cid:durableId="243951407">
    <w:abstractNumId w:val="60"/>
  </w:num>
  <w:num w:numId="15" w16cid:durableId="2081053394">
    <w:abstractNumId w:val="39"/>
  </w:num>
  <w:num w:numId="16" w16cid:durableId="209616050">
    <w:abstractNumId w:val="79"/>
  </w:num>
  <w:num w:numId="17" w16cid:durableId="1747603981">
    <w:abstractNumId w:val="35"/>
  </w:num>
  <w:num w:numId="18" w16cid:durableId="671760013">
    <w:abstractNumId w:val="59"/>
  </w:num>
  <w:num w:numId="19" w16cid:durableId="2091148577">
    <w:abstractNumId w:val="36"/>
  </w:num>
  <w:num w:numId="20" w16cid:durableId="1157723267">
    <w:abstractNumId w:val="57"/>
  </w:num>
  <w:num w:numId="21" w16cid:durableId="2063866273">
    <w:abstractNumId w:val="61"/>
  </w:num>
  <w:num w:numId="22" w16cid:durableId="1955476389">
    <w:abstractNumId w:val="71"/>
  </w:num>
  <w:num w:numId="23" w16cid:durableId="98187476">
    <w:abstractNumId w:val="9"/>
  </w:num>
  <w:num w:numId="24" w16cid:durableId="1552380209">
    <w:abstractNumId w:val="7"/>
  </w:num>
  <w:num w:numId="25" w16cid:durableId="1899975329">
    <w:abstractNumId w:val="6"/>
  </w:num>
  <w:num w:numId="26" w16cid:durableId="768963938">
    <w:abstractNumId w:val="5"/>
  </w:num>
  <w:num w:numId="27" w16cid:durableId="2031222832">
    <w:abstractNumId w:val="4"/>
  </w:num>
  <w:num w:numId="28" w16cid:durableId="493303801">
    <w:abstractNumId w:val="8"/>
  </w:num>
  <w:num w:numId="29" w16cid:durableId="45106907">
    <w:abstractNumId w:val="3"/>
  </w:num>
  <w:num w:numId="30" w16cid:durableId="1307394541">
    <w:abstractNumId w:val="2"/>
  </w:num>
  <w:num w:numId="31" w16cid:durableId="2102866858">
    <w:abstractNumId w:val="1"/>
  </w:num>
  <w:num w:numId="32" w16cid:durableId="112526000">
    <w:abstractNumId w:val="0"/>
  </w:num>
  <w:num w:numId="33" w16cid:durableId="1831095961">
    <w:abstractNumId w:val="44"/>
  </w:num>
  <w:num w:numId="34" w16cid:durableId="57869379">
    <w:abstractNumId w:val="90"/>
  </w:num>
  <w:num w:numId="35" w16cid:durableId="276568543">
    <w:abstractNumId w:val="81"/>
  </w:num>
  <w:num w:numId="36" w16cid:durableId="1267663653">
    <w:abstractNumId w:val="88"/>
  </w:num>
  <w:num w:numId="37" w16cid:durableId="1292204417">
    <w:abstractNumId w:val="58"/>
  </w:num>
  <w:num w:numId="38" w16cid:durableId="982394516">
    <w:abstractNumId w:val="52"/>
  </w:num>
  <w:num w:numId="39" w16cid:durableId="1154878902">
    <w:abstractNumId w:val="42"/>
  </w:num>
  <w:num w:numId="40" w16cid:durableId="1284313764">
    <w:abstractNumId w:val="27"/>
  </w:num>
  <w:num w:numId="41" w16cid:durableId="1870948404">
    <w:abstractNumId w:val="25"/>
  </w:num>
  <w:num w:numId="42" w16cid:durableId="526914853">
    <w:abstractNumId w:val="33"/>
  </w:num>
  <w:num w:numId="43" w16cid:durableId="29570926">
    <w:abstractNumId w:val="85"/>
  </w:num>
  <w:num w:numId="44" w16cid:durableId="2090422882">
    <w:abstractNumId w:val="54"/>
  </w:num>
  <w:num w:numId="45" w16cid:durableId="20545009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5969326">
    <w:abstractNumId w:val="75"/>
  </w:num>
  <w:num w:numId="47" w16cid:durableId="2004694804">
    <w:abstractNumId w:val="2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61764579">
    <w:abstractNumId w:val="66"/>
  </w:num>
  <w:num w:numId="49" w16cid:durableId="812984844">
    <w:abstractNumId w:val="69"/>
  </w:num>
  <w:num w:numId="50" w16cid:durableId="978612961">
    <w:abstractNumId w:val="16"/>
  </w:num>
  <w:num w:numId="51" w16cid:durableId="1143884536">
    <w:abstractNumId w:val="63"/>
  </w:num>
  <w:num w:numId="52" w16cid:durableId="985429120">
    <w:abstractNumId w:val="49"/>
  </w:num>
  <w:num w:numId="53" w16cid:durableId="692070257">
    <w:abstractNumId w:val="64"/>
  </w:num>
  <w:num w:numId="54" w16cid:durableId="482935915">
    <w:abstractNumId w:val="80"/>
  </w:num>
  <w:num w:numId="55" w16cid:durableId="1924023244">
    <w:abstractNumId w:val="56"/>
  </w:num>
  <w:num w:numId="56" w16cid:durableId="169610366">
    <w:abstractNumId w:val="68"/>
  </w:num>
  <w:num w:numId="57" w16cid:durableId="1940336446">
    <w:abstractNumId w:val="38"/>
  </w:num>
  <w:num w:numId="58" w16cid:durableId="2051998280">
    <w:abstractNumId w:val="48"/>
  </w:num>
  <w:num w:numId="59" w16cid:durableId="1814954094">
    <w:abstractNumId w:val="70"/>
  </w:num>
  <w:num w:numId="60" w16cid:durableId="827475004">
    <w:abstractNumId w:val="15"/>
  </w:num>
  <w:num w:numId="61" w16cid:durableId="211621140">
    <w:abstractNumId w:val="30"/>
  </w:num>
  <w:num w:numId="62" w16cid:durableId="1516534967">
    <w:abstractNumId w:val="77"/>
  </w:num>
  <w:num w:numId="63" w16cid:durableId="278029171">
    <w:abstractNumId w:val="34"/>
  </w:num>
  <w:num w:numId="64" w16cid:durableId="1680111833">
    <w:abstractNumId w:val="43"/>
  </w:num>
  <w:num w:numId="65" w16cid:durableId="1699432389">
    <w:abstractNumId w:val="29"/>
  </w:num>
  <w:num w:numId="66" w16cid:durableId="838891617">
    <w:abstractNumId w:val="93"/>
  </w:num>
  <w:num w:numId="67" w16cid:durableId="95247875">
    <w:abstractNumId w:val="67"/>
  </w:num>
  <w:num w:numId="68" w16cid:durableId="1487209532">
    <w:abstractNumId w:val="12"/>
  </w:num>
  <w:num w:numId="69" w16cid:durableId="1562861741">
    <w:abstractNumId w:val="89"/>
  </w:num>
  <w:num w:numId="70" w16cid:durableId="1175267924">
    <w:abstractNumId w:val="53"/>
  </w:num>
  <w:num w:numId="71" w16cid:durableId="473136735">
    <w:abstractNumId w:val="40"/>
  </w:num>
  <w:num w:numId="72" w16cid:durableId="81608615">
    <w:abstractNumId w:val="37"/>
  </w:num>
  <w:num w:numId="73" w16cid:durableId="1158037345">
    <w:abstractNumId w:val="47"/>
  </w:num>
  <w:num w:numId="74" w16cid:durableId="914128204">
    <w:abstractNumId w:val="19"/>
  </w:num>
  <w:num w:numId="75" w16cid:durableId="260840343">
    <w:abstractNumId w:val="62"/>
  </w:num>
  <w:num w:numId="76" w16cid:durableId="2005165208">
    <w:abstractNumId w:val="83"/>
  </w:num>
  <w:num w:numId="77" w16cid:durableId="605969882">
    <w:abstractNumId w:val="84"/>
  </w:num>
  <w:num w:numId="78" w16cid:durableId="531572044">
    <w:abstractNumId w:val="32"/>
  </w:num>
  <w:num w:numId="79" w16cid:durableId="1320692376">
    <w:abstractNumId w:val="31"/>
  </w:num>
  <w:num w:numId="80" w16cid:durableId="619188917">
    <w:abstractNumId w:val="23"/>
  </w:num>
  <w:num w:numId="81" w16cid:durableId="538128969">
    <w:abstractNumId w:val="26"/>
  </w:num>
  <w:num w:numId="82" w16cid:durableId="1705866832">
    <w:abstractNumId w:val="14"/>
  </w:num>
  <w:num w:numId="83" w16cid:durableId="1923104380">
    <w:abstractNumId w:val="65"/>
  </w:num>
  <w:num w:numId="84" w16cid:durableId="235482269">
    <w:abstractNumId w:val="17"/>
  </w:num>
  <w:num w:numId="85" w16cid:durableId="178591624">
    <w:abstractNumId w:val="41"/>
  </w:num>
  <w:num w:numId="86" w16cid:durableId="922372975">
    <w:abstractNumId w:val="13"/>
  </w:num>
  <w:num w:numId="87" w16cid:durableId="456222436">
    <w:abstractNumId w:val="24"/>
  </w:num>
  <w:num w:numId="88" w16cid:durableId="329914430">
    <w:abstractNumId w:val="45"/>
  </w:num>
  <w:num w:numId="89" w16cid:durableId="1227836580">
    <w:abstractNumId w:val="87"/>
  </w:num>
  <w:num w:numId="90" w16cid:durableId="2068844684">
    <w:abstractNumId w:val="55"/>
  </w:num>
  <w:num w:numId="91" w16cid:durableId="726994771">
    <w:abstractNumId w:val="18"/>
  </w:num>
  <w:num w:numId="92" w16cid:durableId="474223269">
    <w:abstractNumId w:val="82"/>
  </w:num>
  <w:num w:numId="93" w16cid:durableId="1209339056">
    <w:abstractNumId w:val="10"/>
  </w:num>
  <w:num w:numId="94" w16cid:durableId="1990204994">
    <w:abstractNumId w:val="11"/>
  </w:num>
  <w:num w:numId="95" w16cid:durableId="1507328901">
    <w:abstractNumId w:val="74"/>
  </w:num>
  <w:num w:numId="96" w16cid:durableId="416828210">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5C0"/>
    <w:rsid w:val="000031C1"/>
    <w:rsid w:val="0000547B"/>
    <w:rsid w:val="000156BC"/>
    <w:rsid w:val="000210C4"/>
    <w:rsid w:val="000307D5"/>
    <w:rsid w:val="00031951"/>
    <w:rsid w:val="0005230C"/>
    <w:rsid w:val="000722A6"/>
    <w:rsid w:val="00073996"/>
    <w:rsid w:val="00081C86"/>
    <w:rsid w:val="0009324C"/>
    <w:rsid w:val="0009461E"/>
    <w:rsid w:val="000B0DB1"/>
    <w:rsid w:val="000F52A0"/>
    <w:rsid w:val="001113CA"/>
    <w:rsid w:val="00114F8E"/>
    <w:rsid w:val="00115E2C"/>
    <w:rsid w:val="00132708"/>
    <w:rsid w:val="00132E66"/>
    <w:rsid w:val="0013374A"/>
    <w:rsid w:val="00133874"/>
    <w:rsid w:val="0013717A"/>
    <w:rsid w:val="00142A73"/>
    <w:rsid w:val="001442FF"/>
    <w:rsid w:val="00170CC0"/>
    <w:rsid w:val="001711DE"/>
    <w:rsid w:val="00183B54"/>
    <w:rsid w:val="00192432"/>
    <w:rsid w:val="001A1635"/>
    <w:rsid w:val="001B1FBF"/>
    <w:rsid w:val="001B7C12"/>
    <w:rsid w:val="001C75CE"/>
    <w:rsid w:val="001D0023"/>
    <w:rsid w:val="001D7D0E"/>
    <w:rsid w:val="001F7100"/>
    <w:rsid w:val="00207AE8"/>
    <w:rsid w:val="00241102"/>
    <w:rsid w:val="00257221"/>
    <w:rsid w:val="00276B62"/>
    <w:rsid w:val="00284002"/>
    <w:rsid w:val="00286F29"/>
    <w:rsid w:val="002A5ECB"/>
    <w:rsid w:val="002C75C0"/>
    <w:rsid w:val="002D7CE8"/>
    <w:rsid w:val="002E3C42"/>
    <w:rsid w:val="002E4E07"/>
    <w:rsid w:val="002F4B08"/>
    <w:rsid w:val="003106A6"/>
    <w:rsid w:val="00315DBB"/>
    <w:rsid w:val="003764FC"/>
    <w:rsid w:val="0038203A"/>
    <w:rsid w:val="003828BE"/>
    <w:rsid w:val="003908B5"/>
    <w:rsid w:val="00390A9E"/>
    <w:rsid w:val="00394736"/>
    <w:rsid w:val="003B2C06"/>
    <w:rsid w:val="003B52E4"/>
    <w:rsid w:val="003C4C6C"/>
    <w:rsid w:val="003E5F32"/>
    <w:rsid w:val="004014D7"/>
    <w:rsid w:val="00406131"/>
    <w:rsid w:val="004129EC"/>
    <w:rsid w:val="00426D0B"/>
    <w:rsid w:val="00430DB9"/>
    <w:rsid w:val="00465AC2"/>
    <w:rsid w:val="00484B3B"/>
    <w:rsid w:val="004A3577"/>
    <w:rsid w:val="004A4790"/>
    <w:rsid w:val="004A59B3"/>
    <w:rsid w:val="004A72FB"/>
    <w:rsid w:val="004C55BD"/>
    <w:rsid w:val="004D2431"/>
    <w:rsid w:val="004D3E91"/>
    <w:rsid w:val="004D7F96"/>
    <w:rsid w:val="004E27DB"/>
    <w:rsid w:val="005149A9"/>
    <w:rsid w:val="00524A35"/>
    <w:rsid w:val="00527067"/>
    <w:rsid w:val="0054190D"/>
    <w:rsid w:val="00553EE5"/>
    <w:rsid w:val="005629C7"/>
    <w:rsid w:val="00565435"/>
    <w:rsid w:val="0058223F"/>
    <w:rsid w:val="00585E67"/>
    <w:rsid w:val="005D723D"/>
    <w:rsid w:val="005F0175"/>
    <w:rsid w:val="006035B7"/>
    <w:rsid w:val="00603F31"/>
    <w:rsid w:val="0061738E"/>
    <w:rsid w:val="006239A9"/>
    <w:rsid w:val="006261F1"/>
    <w:rsid w:val="00627F88"/>
    <w:rsid w:val="00636E86"/>
    <w:rsid w:val="00654AB9"/>
    <w:rsid w:val="0066077B"/>
    <w:rsid w:val="0066108C"/>
    <w:rsid w:val="00683147"/>
    <w:rsid w:val="00685F4D"/>
    <w:rsid w:val="00690005"/>
    <w:rsid w:val="006A47CC"/>
    <w:rsid w:val="006C48D8"/>
    <w:rsid w:val="006D263E"/>
    <w:rsid w:val="006F69C6"/>
    <w:rsid w:val="006F70AD"/>
    <w:rsid w:val="007039E7"/>
    <w:rsid w:val="00723377"/>
    <w:rsid w:val="00736659"/>
    <w:rsid w:val="007424CC"/>
    <w:rsid w:val="00742B04"/>
    <w:rsid w:val="0074789B"/>
    <w:rsid w:val="007504DA"/>
    <w:rsid w:val="00756FBA"/>
    <w:rsid w:val="00762143"/>
    <w:rsid w:val="0077329F"/>
    <w:rsid w:val="00781AE6"/>
    <w:rsid w:val="007911EB"/>
    <w:rsid w:val="007B0107"/>
    <w:rsid w:val="007B39CE"/>
    <w:rsid w:val="007E08BD"/>
    <w:rsid w:val="00825642"/>
    <w:rsid w:val="00844F49"/>
    <w:rsid w:val="00851289"/>
    <w:rsid w:val="00852992"/>
    <w:rsid w:val="008956B5"/>
    <w:rsid w:val="0089601F"/>
    <w:rsid w:val="00897230"/>
    <w:rsid w:val="008A4CA3"/>
    <w:rsid w:val="008C5518"/>
    <w:rsid w:val="008D1907"/>
    <w:rsid w:val="008E4198"/>
    <w:rsid w:val="008F043E"/>
    <w:rsid w:val="00904EE3"/>
    <w:rsid w:val="00911D30"/>
    <w:rsid w:val="00922029"/>
    <w:rsid w:val="00925731"/>
    <w:rsid w:val="00927C2F"/>
    <w:rsid w:val="0094205B"/>
    <w:rsid w:val="0094452B"/>
    <w:rsid w:val="00966EBE"/>
    <w:rsid w:val="00986683"/>
    <w:rsid w:val="009904F6"/>
    <w:rsid w:val="009967E9"/>
    <w:rsid w:val="009A57C7"/>
    <w:rsid w:val="009A5B67"/>
    <w:rsid w:val="009B087E"/>
    <w:rsid w:val="009C23D2"/>
    <w:rsid w:val="009D6BDF"/>
    <w:rsid w:val="009D77F3"/>
    <w:rsid w:val="009F38AB"/>
    <w:rsid w:val="009F57D3"/>
    <w:rsid w:val="009F74C3"/>
    <w:rsid w:val="009F7FCB"/>
    <w:rsid w:val="00A072AB"/>
    <w:rsid w:val="00A07783"/>
    <w:rsid w:val="00A33F92"/>
    <w:rsid w:val="00A44CDE"/>
    <w:rsid w:val="00A63473"/>
    <w:rsid w:val="00A64D30"/>
    <w:rsid w:val="00A65480"/>
    <w:rsid w:val="00A6650F"/>
    <w:rsid w:val="00A70E38"/>
    <w:rsid w:val="00A7600E"/>
    <w:rsid w:val="00A76A1A"/>
    <w:rsid w:val="00A92C16"/>
    <w:rsid w:val="00AA699B"/>
    <w:rsid w:val="00AC6952"/>
    <w:rsid w:val="00AE004D"/>
    <w:rsid w:val="00AE69DA"/>
    <w:rsid w:val="00AF5813"/>
    <w:rsid w:val="00B421A7"/>
    <w:rsid w:val="00B87B71"/>
    <w:rsid w:val="00BA6A0E"/>
    <w:rsid w:val="00BC359F"/>
    <w:rsid w:val="00BD33A9"/>
    <w:rsid w:val="00BD3831"/>
    <w:rsid w:val="00BD5BCC"/>
    <w:rsid w:val="00BF02DB"/>
    <w:rsid w:val="00C04CB9"/>
    <w:rsid w:val="00C074B5"/>
    <w:rsid w:val="00C21B6E"/>
    <w:rsid w:val="00C30851"/>
    <w:rsid w:val="00C55C06"/>
    <w:rsid w:val="00C75C39"/>
    <w:rsid w:val="00C8747E"/>
    <w:rsid w:val="00CB5A45"/>
    <w:rsid w:val="00CB7B38"/>
    <w:rsid w:val="00CC21F6"/>
    <w:rsid w:val="00CE4BCF"/>
    <w:rsid w:val="00CF67AE"/>
    <w:rsid w:val="00CF7942"/>
    <w:rsid w:val="00D0613C"/>
    <w:rsid w:val="00D07F32"/>
    <w:rsid w:val="00D1156F"/>
    <w:rsid w:val="00D17DED"/>
    <w:rsid w:val="00D30C03"/>
    <w:rsid w:val="00D55BD9"/>
    <w:rsid w:val="00D6273F"/>
    <w:rsid w:val="00D63F2B"/>
    <w:rsid w:val="00D66022"/>
    <w:rsid w:val="00D66398"/>
    <w:rsid w:val="00D7123D"/>
    <w:rsid w:val="00D77051"/>
    <w:rsid w:val="00D8721A"/>
    <w:rsid w:val="00DC00BE"/>
    <w:rsid w:val="00DF0E20"/>
    <w:rsid w:val="00DF1A2A"/>
    <w:rsid w:val="00E01FC9"/>
    <w:rsid w:val="00E027D1"/>
    <w:rsid w:val="00E0701D"/>
    <w:rsid w:val="00E22CD8"/>
    <w:rsid w:val="00E348B8"/>
    <w:rsid w:val="00E400C3"/>
    <w:rsid w:val="00E401A4"/>
    <w:rsid w:val="00E4508C"/>
    <w:rsid w:val="00E911C1"/>
    <w:rsid w:val="00EC68A8"/>
    <w:rsid w:val="00EE2724"/>
    <w:rsid w:val="00F05593"/>
    <w:rsid w:val="00F31F1B"/>
    <w:rsid w:val="00F362FC"/>
    <w:rsid w:val="00F37383"/>
    <w:rsid w:val="00F40585"/>
    <w:rsid w:val="00F430BE"/>
    <w:rsid w:val="00F5082F"/>
    <w:rsid w:val="00FB3FDB"/>
    <w:rsid w:val="00FC41F8"/>
    <w:rsid w:val="00FD6AD7"/>
    <w:rsid w:val="00FE2B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25BEA1"/>
  <w15:chartTrackingRefBased/>
  <w15:docId w15:val="{0AB8D317-AB10-4DBC-92DC-FB72849C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F29"/>
    <w:pPr>
      <w:bidi/>
      <w:spacing w:after="0" w:line="240" w:lineRule="auto"/>
    </w:pPr>
    <w:rPr>
      <w:rFonts w:ascii="Times New Roman" w:hAnsi="Times New Roman" w:cs="B Nazanin"/>
      <w:kern w:val="0"/>
      <w:sz w:val="24"/>
      <w:szCs w:val="28"/>
      <w14:ligatures w14:val="none"/>
    </w:rPr>
  </w:style>
  <w:style w:type="paragraph" w:styleId="Heading1">
    <w:name w:val="heading 1"/>
    <w:basedOn w:val="Normal"/>
    <w:next w:val="Normal"/>
    <w:link w:val="Heading1Char"/>
    <w:qFormat/>
    <w:rsid w:val="00A072AB"/>
    <w:pPr>
      <w:keepNext/>
      <w:spacing w:before="240" w:after="60"/>
      <w:outlineLvl w:val="0"/>
    </w:pPr>
    <w:rPr>
      <w:rFonts w:asciiTheme="minorBidi" w:hAnsiTheme="minorBidi"/>
      <w:b/>
      <w:bCs/>
      <w:kern w:val="32"/>
      <w:sz w:val="32"/>
      <w:szCs w:val="36"/>
    </w:rPr>
  </w:style>
  <w:style w:type="paragraph" w:styleId="Heading2">
    <w:name w:val="heading 2"/>
    <w:basedOn w:val="Normal"/>
    <w:next w:val="Normal"/>
    <w:link w:val="Heading2Char"/>
    <w:qFormat/>
    <w:rsid w:val="00A072AB"/>
    <w:pPr>
      <w:keepNext/>
      <w:spacing w:before="240" w:after="60"/>
      <w:outlineLvl w:val="1"/>
    </w:pPr>
    <w:rPr>
      <w:rFonts w:asciiTheme="minorHAnsi" w:hAnsiTheme="minorHAnsi"/>
      <w:b/>
      <w:bCs/>
      <w:sz w:val="28"/>
      <w:szCs w:val="32"/>
    </w:rPr>
  </w:style>
  <w:style w:type="paragraph" w:styleId="Heading3">
    <w:name w:val="heading 3"/>
    <w:basedOn w:val="Normal"/>
    <w:next w:val="Normal"/>
    <w:link w:val="Heading3Char"/>
    <w:qFormat/>
    <w:rsid w:val="00A072AB"/>
    <w:pPr>
      <w:keepNext/>
      <w:spacing w:before="240" w:after="60"/>
      <w:outlineLvl w:val="2"/>
    </w:pPr>
    <w:rPr>
      <w:rFonts w:asciiTheme="minorHAnsi" w:hAnsiTheme="minorHAnsi"/>
      <w:b/>
      <w:bCs/>
    </w:rPr>
  </w:style>
  <w:style w:type="paragraph" w:styleId="Heading4">
    <w:name w:val="heading 4"/>
    <w:basedOn w:val="Normal"/>
    <w:next w:val="Normal"/>
    <w:link w:val="Heading4Char"/>
    <w:qFormat/>
    <w:rsid w:val="00A072AB"/>
    <w:pPr>
      <w:keepNext/>
      <w:spacing w:before="240" w:after="60"/>
      <w:outlineLvl w:val="3"/>
    </w:pPr>
    <w:rPr>
      <w:b/>
      <w:bCs/>
      <w:sz w:val="28"/>
    </w:rPr>
  </w:style>
  <w:style w:type="paragraph" w:styleId="Heading5">
    <w:name w:val="heading 5"/>
    <w:basedOn w:val="Normal"/>
    <w:next w:val="Normal"/>
    <w:link w:val="Heading5Char"/>
    <w:qFormat/>
    <w:rsid w:val="00A072AB"/>
    <w:pPr>
      <w:spacing w:before="240" w:after="60"/>
      <w:outlineLvl w:val="4"/>
    </w:pPr>
    <w:rPr>
      <w:b/>
      <w:bCs/>
      <w:i/>
      <w:iCs/>
      <w:sz w:val="26"/>
      <w:szCs w:val="26"/>
    </w:rPr>
  </w:style>
  <w:style w:type="paragraph" w:styleId="Heading6">
    <w:name w:val="heading 6"/>
    <w:basedOn w:val="Normal"/>
    <w:next w:val="Normal"/>
    <w:link w:val="Heading6Char"/>
    <w:qFormat/>
    <w:rsid w:val="00A072AB"/>
    <w:pPr>
      <w:spacing w:before="240" w:after="60"/>
      <w:outlineLvl w:val="5"/>
    </w:pPr>
    <w:rPr>
      <w:b/>
      <w:bCs/>
      <w:sz w:val="22"/>
      <w:szCs w:val="22"/>
    </w:rPr>
  </w:style>
  <w:style w:type="paragraph" w:styleId="Heading7">
    <w:name w:val="heading 7"/>
    <w:basedOn w:val="Normal"/>
    <w:next w:val="Normal"/>
    <w:link w:val="Heading7Char"/>
    <w:qFormat/>
    <w:rsid w:val="00A072AB"/>
    <w:pPr>
      <w:spacing w:before="240" w:after="60"/>
      <w:outlineLvl w:val="6"/>
    </w:pPr>
  </w:style>
  <w:style w:type="paragraph" w:styleId="Heading8">
    <w:name w:val="heading 8"/>
    <w:basedOn w:val="Normal"/>
    <w:next w:val="Normal"/>
    <w:link w:val="Heading8Char"/>
    <w:qFormat/>
    <w:rsid w:val="00A072AB"/>
    <w:pPr>
      <w:spacing w:before="240" w:after="60"/>
      <w:outlineLvl w:val="7"/>
    </w:pPr>
    <w:rPr>
      <w:i/>
      <w:iCs/>
    </w:rPr>
  </w:style>
  <w:style w:type="paragraph" w:styleId="Heading9">
    <w:name w:val="heading 9"/>
    <w:basedOn w:val="Normal"/>
    <w:next w:val="Normal"/>
    <w:link w:val="Heading9Char"/>
    <w:qFormat/>
    <w:rsid w:val="00A072A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2AB"/>
    <w:rPr>
      <w:rFonts w:asciiTheme="minorBidi" w:hAnsiTheme="minorBidi" w:cs="B Nazanin"/>
      <w:b/>
      <w:bCs/>
      <w:kern w:val="32"/>
      <w:sz w:val="32"/>
      <w:szCs w:val="36"/>
      <w14:ligatures w14:val="none"/>
    </w:rPr>
  </w:style>
  <w:style w:type="character" w:customStyle="1" w:styleId="Heading2Char">
    <w:name w:val="Heading 2 Char"/>
    <w:basedOn w:val="DefaultParagraphFont"/>
    <w:link w:val="Heading2"/>
    <w:rsid w:val="00A072AB"/>
    <w:rPr>
      <w:rFonts w:cs="B Nazanin"/>
      <w:b/>
      <w:bCs/>
      <w:kern w:val="0"/>
      <w:sz w:val="28"/>
      <w:szCs w:val="32"/>
      <w14:ligatures w14:val="none"/>
    </w:rPr>
  </w:style>
  <w:style w:type="character" w:customStyle="1" w:styleId="Heading3Char">
    <w:name w:val="Heading 3 Char"/>
    <w:basedOn w:val="DefaultParagraphFont"/>
    <w:link w:val="Heading3"/>
    <w:rsid w:val="00A072AB"/>
    <w:rPr>
      <w:rFonts w:cs="B Nazanin"/>
      <w:b/>
      <w:bCs/>
      <w:kern w:val="0"/>
      <w:sz w:val="24"/>
      <w:szCs w:val="28"/>
      <w14:ligatures w14:val="none"/>
    </w:rPr>
  </w:style>
  <w:style w:type="character" w:customStyle="1" w:styleId="Heading4Char">
    <w:name w:val="Heading 4 Char"/>
    <w:basedOn w:val="DefaultParagraphFont"/>
    <w:link w:val="Heading4"/>
    <w:rsid w:val="00A072AB"/>
    <w:rPr>
      <w:rFonts w:ascii="Times New Roman" w:hAnsi="Times New Roman" w:cs="B Nazanin"/>
      <w:b/>
      <w:bCs/>
      <w:kern w:val="0"/>
      <w:sz w:val="28"/>
      <w:szCs w:val="28"/>
      <w14:ligatures w14:val="none"/>
    </w:rPr>
  </w:style>
  <w:style w:type="character" w:customStyle="1" w:styleId="Heading5Char">
    <w:name w:val="Heading 5 Char"/>
    <w:basedOn w:val="DefaultParagraphFont"/>
    <w:link w:val="Heading5"/>
    <w:rsid w:val="00A072AB"/>
    <w:rPr>
      <w:rFonts w:ascii="Times New Roman" w:hAnsi="Times New Roman" w:cs="B Nazanin"/>
      <w:b/>
      <w:bCs/>
      <w:i/>
      <w:iCs/>
      <w:kern w:val="0"/>
      <w:sz w:val="26"/>
      <w:szCs w:val="26"/>
      <w14:ligatures w14:val="none"/>
    </w:rPr>
  </w:style>
  <w:style w:type="character" w:customStyle="1" w:styleId="Heading6Char">
    <w:name w:val="Heading 6 Char"/>
    <w:basedOn w:val="DefaultParagraphFont"/>
    <w:link w:val="Heading6"/>
    <w:rsid w:val="00A072AB"/>
    <w:rPr>
      <w:rFonts w:ascii="Times New Roman" w:hAnsi="Times New Roman" w:cs="B Nazanin"/>
      <w:b/>
      <w:bCs/>
      <w:kern w:val="0"/>
      <w14:ligatures w14:val="none"/>
    </w:rPr>
  </w:style>
  <w:style w:type="character" w:customStyle="1" w:styleId="Heading7Char">
    <w:name w:val="Heading 7 Char"/>
    <w:basedOn w:val="DefaultParagraphFont"/>
    <w:link w:val="Heading7"/>
    <w:rsid w:val="00A072AB"/>
    <w:rPr>
      <w:rFonts w:ascii="Times New Roman" w:hAnsi="Times New Roman" w:cs="B Nazanin"/>
      <w:kern w:val="0"/>
      <w:sz w:val="24"/>
      <w:szCs w:val="28"/>
      <w14:ligatures w14:val="none"/>
    </w:rPr>
  </w:style>
  <w:style w:type="character" w:customStyle="1" w:styleId="Heading8Char">
    <w:name w:val="Heading 8 Char"/>
    <w:basedOn w:val="DefaultParagraphFont"/>
    <w:link w:val="Heading8"/>
    <w:rsid w:val="00A072AB"/>
    <w:rPr>
      <w:rFonts w:ascii="Times New Roman" w:hAnsi="Times New Roman" w:cs="B Nazanin"/>
      <w:i/>
      <w:iCs/>
      <w:kern w:val="0"/>
      <w:sz w:val="24"/>
      <w:szCs w:val="28"/>
      <w14:ligatures w14:val="none"/>
    </w:rPr>
  </w:style>
  <w:style w:type="character" w:customStyle="1" w:styleId="Heading9Char">
    <w:name w:val="Heading 9 Char"/>
    <w:basedOn w:val="DefaultParagraphFont"/>
    <w:link w:val="Heading9"/>
    <w:rsid w:val="00A072AB"/>
    <w:rPr>
      <w:rFonts w:ascii="Arial" w:hAnsi="Arial" w:cs="Arial"/>
      <w:kern w:val="0"/>
      <w14:ligatures w14:val="none"/>
    </w:rPr>
  </w:style>
  <w:style w:type="paragraph" w:customStyle="1" w:styleId="a8">
    <w:name w:val="متن"/>
    <w:link w:val="Char"/>
    <w:rsid w:val="009F57D3"/>
    <w:pPr>
      <w:widowControl w:val="0"/>
      <w:bidi/>
      <w:spacing w:after="0" w:line="288" w:lineRule="auto"/>
      <w:jc w:val="lowKashida"/>
    </w:pPr>
    <w:rPr>
      <w:rFonts w:ascii="Times New Roman" w:eastAsia="Times New Roman" w:hAnsi="Times New Roman" w:cs="B Nazanin"/>
      <w:kern w:val="0"/>
      <w:sz w:val="24"/>
      <w:szCs w:val="28"/>
      <w14:ligatures w14:val="none"/>
    </w:rPr>
  </w:style>
  <w:style w:type="paragraph" w:customStyle="1" w:styleId="a9">
    <w:name w:val="فلوچارت"/>
    <w:rsid w:val="00A072AB"/>
    <w:pPr>
      <w:spacing w:before="40" w:after="0" w:line="192" w:lineRule="auto"/>
      <w:jc w:val="center"/>
    </w:pPr>
    <w:rPr>
      <w:rFonts w:ascii="Times New Roman" w:eastAsia="Times New Roman" w:hAnsi="Times New Roman" w:cs="Lotus"/>
      <w:kern w:val="0"/>
      <w:sz w:val="20"/>
      <w:szCs w:val="20"/>
      <w14:ligatures w14:val="none"/>
    </w:rPr>
  </w:style>
  <w:style w:type="paragraph" w:customStyle="1" w:styleId="a">
    <w:name w:val="فصل"/>
    <w:next w:val="a8"/>
    <w:rsid w:val="00A072AB"/>
    <w:pPr>
      <w:widowControl w:val="0"/>
      <w:numPr>
        <w:numId w:val="1"/>
      </w:numPr>
      <w:tabs>
        <w:tab w:val="center" w:pos="4253"/>
      </w:tabs>
      <w:bidi/>
      <w:spacing w:after="0" w:line="360" w:lineRule="auto"/>
      <w:jc w:val="center"/>
      <w:outlineLvl w:val="0"/>
    </w:pPr>
    <w:rPr>
      <w:rFonts w:ascii="Times New Roman" w:eastAsia="Times New Roman" w:hAnsi="Times New Roman" w:cs="Titr"/>
      <w:b/>
      <w:bCs/>
      <w:kern w:val="0"/>
      <w:sz w:val="52"/>
      <w:szCs w:val="60"/>
      <w:lang w:bidi="fa-IR"/>
      <w14:ligatures w14:val="none"/>
    </w:rPr>
  </w:style>
  <w:style w:type="paragraph" w:customStyle="1" w:styleId="a3">
    <w:name w:val="فرمول"/>
    <w:next w:val="a8"/>
    <w:rsid w:val="00A072AB"/>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kern w:val="0"/>
      <w:sz w:val="24"/>
      <w:szCs w:val="28"/>
      <w:lang w:bidi="fa-IR"/>
      <w14:ligatures w14:val="none"/>
    </w:rPr>
  </w:style>
  <w:style w:type="paragraph" w:customStyle="1" w:styleId="-">
    <w:name w:val="شکل - جدول"/>
    <w:basedOn w:val="a8"/>
    <w:link w:val="-Char"/>
    <w:qFormat/>
    <w:rsid w:val="009F57D3"/>
    <w:pPr>
      <w:keepNext/>
      <w:keepLines/>
      <w:spacing w:line="240" w:lineRule="auto"/>
      <w:jc w:val="center"/>
    </w:pPr>
  </w:style>
  <w:style w:type="paragraph" w:customStyle="1" w:styleId="a2">
    <w:name w:val="زيرنويس شکل"/>
    <w:basedOn w:val="a8"/>
    <w:next w:val="a8"/>
    <w:rsid w:val="00F5082F"/>
    <w:pPr>
      <w:numPr>
        <w:ilvl w:val="5"/>
        <w:numId w:val="1"/>
      </w:numPr>
      <w:adjustRightInd w:val="0"/>
      <w:snapToGrid w:val="0"/>
      <w:spacing w:before="240" w:after="240" w:line="204" w:lineRule="auto"/>
      <w:jc w:val="center"/>
      <w:outlineLvl w:val="5"/>
    </w:pPr>
    <w:rPr>
      <w:rFonts w:ascii="B Nazanin" w:hAnsi="B Nazanin"/>
      <w:sz w:val="20"/>
      <w:szCs w:val="24"/>
      <w:lang w:bidi="fa-IR"/>
    </w:rPr>
  </w:style>
  <w:style w:type="paragraph" w:customStyle="1" w:styleId="aa">
    <w:name w:val="عنوان پايان‌نامه"/>
    <w:basedOn w:val="Normal"/>
    <w:next w:val="a8"/>
    <w:rsid w:val="00A072AB"/>
    <w:pPr>
      <w:widowControl w:val="0"/>
      <w:jc w:val="center"/>
    </w:pPr>
    <w:rPr>
      <w:rFonts w:cs="Titr"/>
      <w:b/>
      <w:bCs/>
      <w:sz w:val="40"/>
      <w:szCs w:val="44"/>
    </w:rPr>
  </w:style>
  <w:style w:type="paragraph" w:customStyle="1" w:styleId="a6">
    <w:name w:val="تيتر سوم"/>
    <w:next w:val="a8"/>
    <w:qFormat/>
    <w:rsid w:val="004129EC"/>
    <w:pPr>
      <w:numPr>
        <w:numId w:val="46"/>
      </w:numPr>
      <w:spacing w:before="360" w:line="288" w:lineRule="auto"/>
      <w:jc w:val="right"/>
    </w:pPr>
    <w:rPr>
      <w:rFonts w:ascii="Times New Roman" w:hAnsi="Times New Roman" w:cs="B Nazanin"/>
      <w:kern w:val="0"/>
      <w:sz w:val="24"/>
      <w:szCs w:val="28"/>
      <w14:ligatures w14:val="none"/>
    </w:rPr>
  </w:style>
  <w:style w:type="paragraph" w:customStyle="1" w:styleId="a1">
    <w:name w:val="تيتر دوم"/>
    <w:next w:val="a8"/>
    <w:qFormat/>
    <w:rsid w:val="00E4508C"/>
    <w:pPr>
      <w:keepNext/>
      <w:widowControl w:val="0"/>
      <w:numPr>
        <w:ilvl w:val="2"/>
        <w:numId w:val="1"/>
      </w:numPr>
      <w:bidi/>
      <w:spacing w:before="240" w:after="240" w:line="240" w:lineRule="auto"/>
      <w:outlineLvl w:val="2"/>
    </w:pPr>
    <w:rPr>
      <w:rFonts w:ascii="B Nazanin" w:eastAsia="Times New Roman" w:hAnsi="B Nazanin" w:cs="B Nazanin"/>
      <w:b/>
      <w:bCs/>
      <w:kern w:val="0"/>
      <w:sz w:val="28"/>
      <w:szCs w:val="32"/>
      <w14:ligatures w14:val="none"/>
    </w:rPr>
  </w:style>
  <w:style w:type="paragraph" w:customStyle="1" w:styleId="a0">
    <w:name w:val="تيتر اول"/>
    <w:next w:val="a8"/>
    <w:qFormat/>
    <w:rsid w:val="00E4508C"/>
    <w:pPr>
      <w:keepNext/>
      <w:widowControl w:val="0"/>
      <w:numPr>
        <w:ilvl w:val="1"/>
        <w:numId w:val="1"/>
      </w:numPr>
      <w:bidi/>
      <w:spacing w:before="240" w:after="240" w:line="240" w:lineRule="auto"/>
      <w:ind w:left="90"/>
      <w:outlineLvl w:val="1"/>
    </w:pPr>
    <w:rPr>
      <w:rFonts w:ascii="B Nazanin" w:eastAsia="Times New Roman" w:hAnsi="B Nazanin" w:cs="B Nazanin"/>
      <w:b/>
      <w:bCs/>
      <w:kern w:val="0"/>
      <w:sz w:val="32"/>
      <w:szCs w:val="36"/>
      <w:lang w:bidi="fa-IR"/>
      <w14:ligatures w14:val="none"/>
    </w:rPr>
  </w:style>
  <w:style w:type="paragraph" w:customStyle="1" w:styleId="ab">
    <w:name w:val="پاورقي"/>
    <w:rsid w:val="00A072AB"/>
    <w:pPr>
      <w:spacing w:after="0" w:line="240" w:lineRule="auto"/>
    </w:pPr>
    <w:rPr>
      <w:rFonts w:ascii="Times New Roman" w:eastAsia="Times New Roman" w:hAnsi="Times New Roman" w:cs="Lotus"/>
      <w:kern w:val="0"/>
      <w:sz w:val="18"/>
      <w:szCs w:val="20"/>
      <w:lang w:val="de-DE" w:bidi="fa-IR"/>
      <w14:ligatures w14:val="none"/>
    </w:rPr>
  </w:style>
  <w:style w:type="paragraph" w:customStyle="1" w:styleId="a4">
    <w:name w:val="بالانويس جدول"/>
    <w:next w:val="-"/>
    <w:rsid w:val="009F7FCB"/>
    <w:pPr>
      <w:keepNext/>
      <w:numPr>
        <w:ilvl w:val="7"/>
        <w:numId w:val="1"/>
      </w:numPr>
      <w:bidi/>
      <w:spacing w:before="240" w:after="0" w:line="204" w:lineRule="auto"/>
      <w:jc w:val="center"/>
      <w:outlineLvl w:val="7"/>
    </w:pPr>
    <w:rPr>
      <w:rFonts w:ascii="Times New Roman" w:eastAsia="Times New Roman" w:hAnsi="Times New Roman" w:cs="B Nazanin"/>
      <w:kern w:val="0"/>
      <w:sz w:val="18"/>
      <w:szCs w:val="24"/>
      <w:lang w:bidi="fa-IR"/>
      <w14:ligatures w14:val="none"/>
    </w:rPr>
  </w:style>
  <w:style w:type="paragraph" w:customStyle="1" w:styleId="ac">
    <w:name w:val="عنوان فهرست"/>
    <w:basedOn w:val="a8"/>
    <w:next w:val="a8"/>
    <w:rsid w:val="00A072AB"/>
    <w:pPr>
      <w:spacing w:after="240"/>
      <w:jc w:val="center"/>
    </w:pPr>
    <w:rPr>
      <w:b/>
      <w:bCs/>
      <w:sz w:val="28"/>
      <w:szCs w:val="32"/>
      <w:lang w:bidi="fa-IR"/>
    </w:rPr>
  </w:style>
  <w:style w:type="character" w:styleId="Hyperlink">
    <w:name w:val="Hyperlink"/>
    <w:basedOn w:val="DefaultParagraphFont"/>
    <w:uiPriority w:val="99"/>
    <w:rsid w:val="00FE2B7F"/>
    <w:rPr>
      <w:rFonts w:ascii="B Nazanin" w:hAnsi="B Nazanin" w:cs="B Nazanin"/>
      <w:b/>
      <w:bCs/>
      <w:iCs w:val="0"/>
      <w:color w:val="0000FF"/>
      <w:sz w:val="24"/>
      <w:szCs w:val="28"/>
      <w:u w:val="single"/>
    </w:rPr>
  </w:style>
  <w:style w:type="paragraph" w:styleId="TOC1">
    <w:name w:val="toc 1"/>
    <w:basedOn w:val="Normal"/>
    <w:next w:val="Normal"/>
    <w:autoRedefine/>
    <w:uiPriority w:val="39"/>
    <w:rsid w:val="00925731"/>
    <w:pPr>
      <w:widowControl w:val="0"/>
      <w:tabs>
        <w:tab w:val="right" w:pos="7938"/>
      </w:tabs>
      <w:spacing w:before="240"/>
    </w:pPr>
    <w:rPr>
      <w:rFonts w:ascii="Arial" w:hAnsi="Arial"/>
      <w:bCs/>
      <w:noProof/>
    </w:rPr>
  </w:style>
  <w:style w:type="paragraph" w:styleId="TOC2">
    <w:name w:val="toc 2"/>
    <w:basedOn w:val="Normal"/>
    <w:next w:val="Normal"/>
    <w:autoRedefine/>
    <w:uiPriority w:val="39"/>
    <w:rsid w:val="00FE2B7F"/>
    <w:pPr>
      <w:widowControl w:val="0"/>
      <w:tabs>
        <w:tab w:val="right" w:leader="dot" w:pos="7938"/>
      </w:tabs>
      <w:spacing w:line="216" w:lineRule="auto"/>
      <w:ind w:left="227"/>
    </w:pPr>
    <w:rPr>
      <w:rFonts w:ascii="B Nazanin" w:hAnsi="B Nazanin"/>
      <w:noProof/>
      <w:sz w:val="28"/>
      <w:lang w:bidi="fa-IR"/>
    </w:rPr>
  </w:style>
  <w:style w:type="paragraph" w:styleId="TOC3">
    <w:name w:val="toc 3"/>
    <w:basedOn w:val="Normal"/>
    <w:next w:val="Normal"/>
    <w:autoRedefine/>
    <w:uiPriority w:val="39"/>
    <w:rsid w:val="00FE2B7F"/>
    <w:pPr>
      <w:tabs>
        <w:tab w:val="right" w:leader="dot" w:pos="7938"/>
      </w:tabs>
      <w:spacing w:line="216" w:lineRule="auto"/>
      <w:ind w:left="454"/>
    </w:pPr>
    <w:rPr>
      <w:rFonts w:ascii="B Nazanin" w:hAnsi="B Nazanin"/>
      <w:noProof/>
    </w:rPr>
  </w:style>
  <w:style w:type="paragraph" w:styleId="TOC4">
    <w:name w:val="toc 4"/>
    <w:basedOn w:val="Normal"/>
    <w:next w:val="Normal"/>
    <w:autoRedefine/>
    <w:uiPriority w:val="39"/>
    <w:rsid w:val="00A072AB"/>
    <w:pPr>
      <w:widowControl w:val="0"/>
      <w:tabs>
        <w:tab w:val="right" w:leader="dot" w:pos="8494"/>
      </w:tabs>
      <w:spacing w:line="216" w:lineRule="auto"/>
      <w:ind w:left="680"/>
    </w:pPr>
    <w:rPr>
      <w:rFonts w:cs="B Mitra"/>
    </w:rPr>
  </w:style>
  <w:style w:type="paragraph" w:styleId="Footer">
    <w:name w:val="footer"/>
    <w:basedOn w:val="Normal"/>
    <w:link w:val="FooterChar"/>
    <w:rsid w:val="00A072AB"/>
    <w:pPr>
      <w:tabs>
        <w:tab w:val="center" w:pos="4153"/>
        <w:tab w:val="right" w:pos="8306"/>
      </w:tabs>
    </w:pPr>
  </w:style>
  <w:style w:type="character" w:customStyle="1" w:styleId="FooterChar">
    <w:name w:val="Footer Char"/>
    <w:basedOn w:val="DefaultParagraphFont"/>
    <w:link w:val="Footer"/>
    <w:uiPriority w:val="99"/>
    <w:rsid w:val="00A072AB"/>
    <w:rPr>
      <w:rFonts w:ascii="Times New Roman" w:hAnsi="Times New Roman" w:cs="B Nazanin"/>
      <w:kern w:val="0"/>
      <w:sz w:val="24"/>
      <w:szCs w:val="28"/>
      <w14:ligatures w14:val="none"/>
    </w:rPr>
  </w:style>
  <w:style w:type="paragraph" w:styleId="TOC6">
    <w:name w:val="toc 6"/>
    <w:basedOn w:val="Normal"/>
    <w:next w:val="Normal"/>
    <w:autoRedefine/>
    <w:uiPriority w:val="39"/>
    <w:rsid w:val="00A072AB"/>
    <w:pPr>
      <w:tabs>
        <w:tab w:val="right" w:leader="dot" w:pos="7938"/>
      </w:tabs>
      <w:spacing w:line="216" w:lineRule="auto"/>
      <w:ind w:left="227"/>
    </w:pPr>
    <w:rPr>
      <w:rFonts w:cs="Zar"/>
    </w:rPr>
  </w:style>
  <w:style w:type="paragraph" w:styleId="TOC8">
    <w:name w:val="toc 8"/>
    <w:basedOn w:val="Normal"/>
    <w:next w:val="Normal"/>
    <w:autoRedefine/>
    <w:uiPriority w:val="39"/>
    <w:rsid w:val="00A072AB"/>
    <w:pPr>
      <w:tabs>
        <w:tab w:val="right" w:leader="dot" w:pos="7938"/>
      </w:tabs>
      <w:ind w:left="227"/>
    </w:pPr>
    <w:rPr>
      <w:rFonts w:cs="Zar"/>
      <w:noProof/>
    </w:rPr>
  </w:style>
  <w:style w:type="character" w:styleId="PageNumber">
    <w:name w:val="page number"/>
    <w:basedOn w:val="DefaultParagraphFont"/>
    <w:rsid w:val="00A072AB"/>
    <w:rPr>
      <w:rFonts w:ascii="Times New Roman" w:hAnsi="Times New Roman" w:cs="Zar"/>
      <w:sz w:val="22"/>
      <w:szCs w:val="26"/>
    </w:rPr>
  </w:style>
  <w:style w:type="paragraph" w:styleId="Header">
    <w:name w:val="header"/>
    <w:basedOn w:val="Normal"/>
    <w:link w:val="HeaderChar"/>
    <w:uiPriority w:val="99"/>
    <w:rsid w:val="00A072AB"/>
    <w:pPr>
      <w:tabs>
        <w:tab w:val="center" w:pos="4153"/>
        <w:tab w:val="right" w:pos="8306"/>
      </w:tabs>
    </w:pPr>
  </w:style>
  <w:style w:type="character" w:customStyle="1" w:styleId="HeaderChar">
    <w:name w:val="Header Char"/>
    <w:basedOn w:val="DefaultParagraphFont"/>
    <w:link w:val="Header"/>
    <w:uiPriority w:val="99"/>
    <w:rsid w:val="00A072AB"/>
    <w:rPr>
      <w:rFonts w:ascii="Times New Roman" w:hAnsi="Times New Roman" w:cs="B Nazanin"/>
      <w:kern w:val="0"/>
      <w:sz w:val="24"/>
      <w:szCs w:val="28"/>
      <w14:ligatures w14:val="none"/>
    </w:rPr>
  </w:style>
  <w:style w:type="paragraph" w:styleId="TOC5">
    <w:name w:val="toc 5"/>
    <w:basedOn w:val="Normal"/>
    <w:next w:val="Normal"/>
    <w:autoRedefine/>
    <w:uiPriority w:val="39"/>
    <w:rsid w:val="00A072AB"/>
    <w:pPr>
      <w:ind w:left="960"/>
    </w:pPr>
  </w:style>
  <w:style w:type="paragraph" w:styleId="TOC7">
    <w:name w:val="toc 7"/>
    <w:basedOn w:val="Normal"/>
    <w:next w:val="Normal"/>
    <w:autoRedefine/>
    <w:uiPriority w:val="39"/>
    <w:rsid w:val="00A072AB"/>
    <w:pPr>
      <w:ind w:left="1440"/>
    </w:pPr>
  </w:style>
  <w:style w:type="paragraph" w:styleId="TOC9">
    <w:name w:val="toc 9"/>
    <w:basedOn w:val="Normal"/>
    <w:next w:val="Normal"/>
    <w:autoRedefine/>
    <w:uiPriority w:val="39"/>
    <w:rsid w:val="00A072AB"/>
    <w:pPr>
      <w:ind w:left="1920"/>
    </w:pPr>
  </w:style>
  <w:style w:type="paragraph" w:styleId="FootnoteText">
    <w:name w:val="footnote text"/>
    <w:basedOn w:val="a8"/>
    <w:link w:val="FootnoteTextChar"/>
    <w:semiHidden/>
    <w:rsid w:val="00A072AB"/>
    <w:rPr>
      <w:sz w:val="16"/>
      <w:szCs w:val="20"/>
    </w:rPr>
  </w:style>
  <w:style w:type="character" w:customStyle="1" w:styleId="FootnoteTextChar">
    <w:name w:val="Footnote Text Char"/>
    <w:basedOn w:val="DefaultParagraphFont"/>
    <w:link w:val="FootnoteText"/>
    <w:semiHidden/>
    <w:rsid w:val="00A072AB"/>
    <w:rPr>
      <w:rFonts w:ascii="Times New Roman" w:eastAsia="Times New Roman" w:hAnsi="Times New Roman" w:cs="Lotus"/>
      <w:kern w:val="0"/>
      <w:sz w:val="16"/>
      <w:szCs w:val="20"/>
      <w14:ligatures w14:val="none"/>
    </w:rPr>
  </w:style>
  <w:style w:type="character" w:styleId="FootnoteReference">
    <w:name w:val="footnote reference"/>
    <w:basedOn w:val="DefaultParagraphFont"/>
    <w:semiHidden/>
    <w:rsid w:val="00A072AB"/>
    <w:rPr>
      <w:rFonts w:ascii="Times New Roman" w:hAnsi="Times New Roman" w:cs="Zar"/>
      <w:sz w:val="22"/>
      <w:szCs w:val="26"/>
      <w:vertAlign w:val="superscript"/>
    </w:rPr>
  </w:style>
  <w:style w:type="table" w:styleId="TableGrid">
    <w:name w:val="Table Grid"/>
    <w:basedOn w:val="TableNormal"/>
    <w:rsid w:val="00A072AB"/>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A072AB"/>
    <w:pPr>
      <w:spacing w:after="300"/>
      <w:jc w:val="center"/>
    </w:pPr>
    <w:rPr>
      <w:b/>
      <w:bCs/>
      <w:sz w:val="32"/>
      <w:szCs w:val="36"/>
    </w:rPr>
  </w:style>
  <w:style w:type="paragraph" w:customStyle="1" w:styleId="ad">
    <w:name w:val="متن پيوسته"/>
    <w:basedOn w:val="Normal"/>
    <w:rsid w:val="00A072AB"/>
    <w:pPr>
      <w:spacing w:line="288" w:lineRule="auto"/>
      <w:jc w:val="lowKashida"/>
    </w:pPr>
  </w:style>
  <w:style w:type="paragraph" w:customStyle="1" w:styleId="TextBody">
    <w:name w:val="TextBody"/>
    <w:basedOn w:val="Normal"/>
    <w:locked/>
    <w:rsid w:val="00A072AB"/>
    <w:pPr>
      <w:jc w:val="lowKashida"/>
    </w:pPr>
  </w:style>
  <w:style w:type="paragraph" w:customStyle="1" w:styleId="Title2">
    <w:name w:val="Title2"/>
    <w:basedOn w:val="a8"/>
    <w:rsid w:val="00A072AB"/>
    <w:pPr>
      <w:spacing w:after="360"/>
      <w:jc w:val="both"/>
    </w:pPr>
    <w:rPr>
      <w:b/>
      <w:bCs/>
      <w:sz w:val="28"/>
      <w:szCs w:val="32"/>
      <w:lang w:bidi="fa-IR"/>
    </w:rPr>
  </w:style>
  <w:style w:type="paragraph" w:styleId="TableofFigures">
    <w:name w:val="table of figures"/>
    <w:basedOn w:val="Normal"/>
    <w:next w:val="Normal"/>
    <w:uiPriority w:val="99"/>
    <w:rsid w:val="009904F6"/>
  </w:style>
  <w:style w:type="paragraph" w:customStyle="1" w:styleId="Bullet3">
    <w:name w:val="Bullet 3"/>
    <w:basedOn w:val="Normal"/>
    <w:locked/>
    <w:rsid w:val="00A072AB"/>
    <w:pPr>
      <w:numPr>
        <w:ilvl w:val="1"/>
        <w:numId w:val="35"/>
      </w:numPr>
      <w:jc w:val="lowKashida"/>
    </w:pPr>
  </w:style>
  <w:style w:type="paragraph" w:customStyle="1" w:styleId="ae">
    <w:name w:val="عنوان پايان‌نامه [داخلي]"/>
    <w:basedOn w:val="aa"/>
    <w:rsid w:val="00A072AB"/>
    <w:rPr>
      <w:rFonts w:cs="Lotus"/>
      <w:szCs w:val="40"/>
    </w:rPr>
  </w:style>
  <w:style w:type="character" w:customStyle="1" w:styleId="Char">
    <w:name w:val="متن Char"/>
    <w:basedOn w:val="DefaultParagraphFont"/>
    <w:link w:val="a8"/>
    <w:rsid w:val="009F57D3"/>
    <w:rPr>
      <w:rFonts w:ascii="Times New Roman" w:eastAsia="Times New Roman" w:hAnsi="Times New Roman" w:cs="B Nazanin"/>
      <w:kern w:val="0"/>
      <w:sz w:val="24"/>
      <w:szCs w:val="28"/>
      <w14:ligatures w14:val="none"/>
    </w:rPr>
  </w:style>
  <w:style w:type="character" w:customStyle="1" w:styleId="-Char">
    <w:name w:val="شکل - جدول Char"/>
    <w:basedOn w:val="Char"/>
    <w:link w:val="-"/>
    <w:rsid w:val="009F57D3"/>
    <w:rPr>
      <w:rFonts w:ascii="Times New Roman" w:eastAsia="Times New Roman" w:hAnsi="Times New Roman" w:cs="B Nazanin"/>
      <w:kern w:val="0"/>
      <w:sz w:val="24"/>
      <w:szCs w:val="28"/>
      <w14:ligatures w14:val="none"/>
    </w:rPr>
  </w:style>
  <w:style w:type="paragraph" w:customStyle="1" w:styleId="af">
    <w:name w:val="متن ضخيم"/>
    <w:basedOn w:val="a8"/>
    <w:link w:val="CharChar"/>
    <w:rsid w:val="00A072AB"/>
    <w:rPr>
      <w:b/>
      <w:bCs/>
    </w:rPr>
  </w:style>
  <w:style w:type="character" w:customStyle="1" w:styleId="CharChar">
    <w:name w:val="متن ضخيم Char Char"/>
    <w:basedOn w:val="Char"/>
    <w:link w:val="af"/>
    <w:rsid w:val="00A072AB"/>
    <w:rPr>
      <w:rFonts w:ascii="Times New Roman" w:eastAsia="Times New Roman" w:hAnsi="Times New Roman" w:cs="Lotus"/>
      <w:b/>
      <w:bCs/>
      <w:kern w:val="0"/>
      <w:sz w:val="24"/>
      <w:szCs w:val="28"/>
      <w14:ligatures w14:val="none"/>
    </w:rPr>
  </w:style>
  <w:style w:type="paragraph" w:customStyle="1" w:styleId="af0">
    <w:name w:val="متن روي جلد"/>
    <w:basedOn w:val="a8"/>
    <w:rsid w:val="00A072AB"/>
    <w:pPr>
      <w:jc w:val="center"/>
    </w:pPr>
    <w:rPr>
      <w:b/>
      <w:bCs/>
      <w:lang w:bidi="fa-IR"/>
    </w:rPr>
  </w:style>
  <w:style w:type="paragraph" w:customStyle="1" w:styleId="af1">
    <w:name w:val="تاريخ روي جلد"/>
    <w:basedOn w:val="a8"/>
    <w:rsid w:val="00A072AB"/>
    <w:pPr>
      <w:spacing w:line="240" w:lineRule="auto"/>
      <w:jc w:val="center"/>
    </w:pPr>
    <w:rPr>
      <w:b/>
      <w:bCs/>
      <w:szCs w:val="24"/>
      <w:lang w:bidi="fa-IR"/>
    </w:rPr>
  </w:style>
  <w:style w:type="paragraph" w:customStyle="1" w:styleId="af2">
    <w:name w:val="تاريخ روي جلد انگليسي"/>
    <w:basedOn w:val="af1"/>
    <w:rsid w:val="00A072AB"/>
    <w:pPr>
      <w:bidi w:val="0"/>
    </w:pPr>
  </w:style>
  <w:style w:type="paragraph" w:customStyle="1" w:styleId="af3">
    <w:name w:val="متن روي جلد انگليسي"/>
    <w:basedOn w:val="Normal"/>
    <w:rsid w:val="00A072AB"/>
    <w:pPr>
      <w:bidi w:val="0"/>
      <w:spacing w:line="288" w:lineRule="auto"/>
      <w:jc w:val="center"/>
    </w:pPr>
    <w:rPr>
      <w:b/>
      <w:bCs/>
      <w:sz w:val="28"/>
    </w:rPr>
  </w:style>
  <w:style w:type="paragraph" w:customStyle="1" w:styleId="af4">
    <w:name w:val="عنوان پايان‌نامه انگليسي"/>
    <w:basedOn w:val="Normal"/>
    <w:rsid w:val="00A072AB"/>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A072AB"/>
    <w:rPr>
      <w:rFonts w:cs="Zar"/>
    </w:rPr>
  </w:style>
  <w:style w:type="paragraph" w:customStyle="1" w:styleId="-0">
    <w:name w:val="شکل - جدول (راست چين)"/>
    <w:basedOn w:val="-"/>
    <w:rsid w:val="00A072AB"/>
    <w:pPr>
      <w:jc w:val="left"/>
    </w:pPr>
  </w:style>
  <w:style w:type="paragraph" w:customStyle="1" w:styleId="-1">
    <w:name w:val="شکل - جدول (چپ چين)"/>
    <w:basedOn w:val="-0"/>
    <w:rsid w:val="00A072AB"/>
    <w:pPr>
      <w:jc w:val="right"/>
    </w:pPr>
  </w:style>
  <w:style w:type="paragraph" w:customStyle="1" w:styleId="-2">
    <w:name w:val="شکل - جدول (ضخيم)"/>
    <w:basedOn w:val="-"/>
    <w:rsid w:val="00A072AB"/>
    <w:rPr>
      <w:b/>
      <w:bCs/>
      <w:lang w:val="en-GB" w:eastAsia="en-GB"/>
    </w:rPr>
  </w:style>
  <w:style w:type="paragraph" w:customStyle="1" w:styleId="a7">
    <w:name w:val="عدد گذاري"/>
    <w:basedOn w:val="Normal"/>
    <w:rsid w:val="00A072AB"/>
    <w:pPr>
      <w:numPr>
        <w:numId w:val="35"/>
      </w:numPr>
      <w:spacing w:line="288" w:lineRule="auto"/>
    </w:pPr>
  </w:style>
  <w:style w:type="paragraph" w:customStyle="1" w:styleId="1">
    <w:name w:val="نشانه گذاري 1"/>
    <w:basedOn w:val="a8"/>
    <w:rsid w:val="00A072AB"/>
    <w:pPr>
      <w:numPr>
        <w:numId w:val="38"/>
      </w:numPr>
    </w:pPr>
  </w:style>
  <w:style w:type="paragraph" w:customStyle="1" w:styleId="2">
    <w:name w:val="نشانه گذاري 2"/>
    <w:basedOn w:val="a8"/>
    <w:rsid w:val="00A072AB"/>
    <w:pPr>
      <w:numPr>
        <w:ilvl w:val="1"/>
        <w:numId w:val="40"/>
      </w:numPr>
      <w:tabs>
        <w:tab w:val="clear" w:pos="2007"/>
        <w:tab w:val="left" w:pos="1474"/>
      </w:tabs>
      <w:ind w:left="1474" w:hanging="340"/>
    </w:pPr>
    <w:rPr>
      <w:lang w:bidi="fa-IR"/>
    </w:rPr>
  </w:style>
  <w:style w:type="paragraph" w:customStyle="1" w:styleId="af5">
    <w:name w:val="متن (انگليسي)"/>
    <w:basedOn w:val="a8"/>
    <w:rsid w:val="00A072AB"/>
    <w:pPr>
      <w:bidi w:val="0"/>
      <w:spacing w:line="240" w:lineRule="auto"/>
    </w:pPr>
  </w:style>
  <w:style w:type="paragraph" w:customStyle="1" w:styleId="a5">
    <w:name w:val="شماره گذاري مراجع"/>
    <w:basedOn w:val="af5"/>
    <w:rsid w:val="00A072AB"/>
    <w:pPr>
      <w:widowControl/>
      <w:numPr>
        <w:numId w:val="41"/>
      </w:numPr>
      <w:tabs>
        <w:tab w:val="left" w:pos="357"/>
      </w:tabs>
      <w:spacing w:after="120"/>
      <w:ind w:left="357" w:hanging="357"/>
    </w:pPr>
    <w:rPr>
      <w:sz w:val="20"/>
      <w:szCs w:val="24"/>
      <w:lang w:bidi="fa-IR"/>
    </w:rPr>
  </w:style>
  <w:style w:type="paragraph" w:customStyle="1" w:styleId="af6">
    <w:name w:val="فهرست علائم"/>
    <w:basedOn w:val="TOC8"/>
    <w:rsid w:val="00A072AB"/>
    <w:rPr>
      <w:rFonts w:cs="Lotus"/>
    </w:rPr>
  </w:style>
  <w:style w:type="character" w:customStyle="1" w:styleId="StyleHyperlinkComplexLotusAutoNounderline">
    <w:name w:val="Style Hyperlink + (Complex) Lotus Auto No underline"/>
    <w:basedOn w:val="Char"/>
    <w:rsid w:val="00A072AB"/>
    <w:rPr>
      <w:rFonts w:ascii="Times New Roman" w:eastAsia="Times New Roman" w:hAnsi="Times New Roman" w:cs="Lotus"/>
      <w:color w:val="auto"/>
      <w:kern w:val="0"/>
      <w:sz w:val="24"/>
      <w:szCs w:val="28"/>
      <w:u w:val="none"/>
      <w14:ligatures w14:val="none"/>
    </w:rPr>
  </w:style>
  <w:style w:type="paragraph" w:styleId="BalloonText">
    <w:name w:val="Balloon Text"/>
    <w:basedOn w:val="Normal"/>
    <w:link w:val="BalloonTextChar"/>
    <w:rsid w:val="00A072AB"/>
    <w:rPr>
      <w:rFonts w:ascii="Tahoma" w:hAnsi="Tahoma" w:cs="Tahoma"/>
      <w:sz w:val="16"/>
      <w:szCs w:val="16"/>
    </w:rPr>
  </w:style>
  <w:style w:type="character" w:customStyle="1" w:styleId="BalloonTextChar">
    <w:name w:val="Balloon Text Char"/>
    <w:basedOn w:val="DefaultParagraphFont"/>
    <w:link w:val="BalloonText"/>
    <w:rsid w:val="00A072AB"/>
    <w:rPr>
      <w:rFonts w:ascii="Tahoma" w:hAnsi="Tahoma" w:cs="Tahoma"/>
      <w:kern w:val="0"/>
      <w:sz w:val="16"/>
      <w:szCs w:val="16"/>
      <w14:ligatures w14:val="none"/>
    </w:rPr>
  </w:style>
  <w:style w:type="character" w:customStyle="1" w:styleId="hgkelc">
    <w:name w:val="hgkelc"/>
    <w:basedOn w:val="DefaultParagraphFont"/>
    <w:rsid w:val="00A072AB"/>
  </w:style>
  <w:style w:type="paragraph" w:customStyle="1" w:styleId="EndNoteBibliography">
    <w:name w:val="EndNote Bibliography"/>
    <w:basedOn w:val="Normal"/>
    <w:link w:val="EndNoteBibliographyChar"/>
    <w:rsid w:val="00A072AB"/>
    <w:pPr>
      <w:bidi w:val="0"/>
      <w:spacing w:after="160"/>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A072AB"/>
    <w:rPr>
      <w:rFonts w:ascii="Calibri" w:hAnsi="Calibri" w:cs="Calibri"/>
      <w:noProof/>
      <w:kern w:val="0"/>
      <w14:ligatures w14:val="none"/>
    </w:rPr>
  </w:style>
  <w:style w:type="character" w:customStyle="1" w:styleId="hwtze">
    <w:name w:val="hwtze"/>
    <w:basedOn w:val="DefaultParagraphFont"/>
    <w:rsid w:val="00A072AB"/>
  </w:style>
  <w:style w:type="character" w:customStyle="1" w:styleId="rynqvb">
    <w:name w:val="rynqvb"/>
    <w:basedOn w:val="DefaultParagraphFont"/>
    <w:rsid w:val="00A072AB"/>
  </w:style>
  <w:style w:type="character" w:styleId="CommentReference">
    <w:name w:val="annotation reference"/>
    <w:basedOn w:val="DefaultParagraphFont"/>
    <w:uiPriority w:val="99"/>
    <w:semiHidden/>
    <w:unhideWhenUsed/>
    <w:rsid w:val="00A072AB"/>
    <w:rPr>
      <w:sz w:val="16"/>
      <w:szCs w:val="16"/>
    </w:rPr>
  </w:style>
  <w:style w:type="paragraph" w:styleId="CommentText">
    <w:name w:val="annotation text"/>
    <w:basedOn w:val="Normal"/>
    <w:link w:val="CommentTextChar"/>
    <w:uiPriority w:val="99"/>
    <w:semiHidden/>
    <w:unhideWhenUsed/>
    <w:rsid w:val="00A072AB"/>
    <w:rPr>
      <w:sz w:val="20"/>
      <w:szCs w:val="20"/>
    </w:rPr>
  </w:style>
  <w:style w:type="character" w:customStyle="1" w:styleId="CommentTextChar">
    <w:name w:val="Comment Text Char"/>
    <w:basedOn w:val="DefaultParagraphFont"/>
    <w:link w:val="CommentText"/>
    <w:uiPriority w:val="99"/>
    <w:semiHidden/>
    <w:rsid w:val="00A072AB"/>
    <w:rPr>
      <w:rFonts w:ascii="Times New Roman" w:hAnsi="Times New Roman" w:cs="B Nazani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072AB"/>
    <w:rPr>
      <w:b/>
      <w:bCs/>
    </w:rPr>
  </w:style>
  <w:style w:type="character" w:customStyle="1" w:styleId="CommentSubjectChar">
    <w:name w:val="Comment Subject Char"/>
    <w:basedOn w:val="CommentTextChar"/>
    <w:link w:val="CommentSubject"/>
    <w:uiPriority w:val="99"/>
    <w:semiHidden/>
    <w:rsid w:val="00A072AB"/>
    <w:rPr>
      <w:rFonts w:ascii="Times New Roman" w:hAnsi="Times New Roman" w:cs="B Nazanin"/>
      <w:b/>
      <w:bCs/>
      <w:kern w:val="0"/>
      <w:sz w:val="20"/>
      <w:szCs w:val="20"/>
      <w14:ligatures w14:val="none"/>
    </w:rPr>
  </w:style>
  <w:style w:type="paragraph" w:customStyle="1" w:styleId="af7">
    <w:name w:val="هدینگ"/>
    <w:basedOn w:val="a8"/>
    <w:link w:val="Char0"/>
    <w:rsid w:val="00A072AB"/>
    <w:pPr>
      <w:spacing w:line="240" w:lineRule="auto"/>
      <w:jc w:val="left"/>
    </w:pPr>
    <w:rPr>
      <w:rFonts w:ascii="B Nazanin" w:hAnsi="B Nazanin"/>
      <w:b/>
      <w:bCs/>
      <w:sz w:val="28"/>
      <w:lang w:bidi="fa-IR"/>
    </w:rPr>
  </w:style>
  <w:style w:type="character" w:customStyle="1" w:styleId="Char0">
    <w:name w:val="هدینگ Char"/>
    <w:basedOn w:val="Char"/>
    <w:link w:val="af7"/>
    <w:rsid w:val="00A072AB"/>
    <w:rPr>
      <w:rFonts w:ascii="B Nazanin" w:eastAsia="Times New Roman" w:hAnsi="B Nazanin" w:cs="Lotus"/>
      <w:b/>
      <w:bCs/>
      <w:kern w:val="0"/>
      <w:sz w:val="28"/>
      <w:szCs w:val="28"/>
      <w:lang w:bidi="fa-IR"/>
      <w14:ligatures w14:val="none"/>
    </w:rPr>
  </w:style>
  <w:style w:type="paragraph" w:styleId="ListParagraph">
    <w:name w:val="List Paragraph"/>
    <w:basedOn w:val="Normal"/>
    <w:uiPriority w:val="34"/>
    <w:qFormat/>
    <w:rsid w:val="00A072AB"/>
    <w:pPr>
      <w:ind w:left="720"/>
      <w:contextualSpacing/>
    </w:pPr>
  </w:style>
  <w:style w:type="paragraph" w:styleId="NoSpacing">
    <w:name w:val="No Spacing"/>
    <w:uiPriority w:val="1"/>
    <w:qFormat/>
    <w:rsid w:val="00A072AB"/>
    <w:pPr>
      <w:bidi/>
      <w:spacing w:after="0" w:line="240" w:lineRule="auto"/>
    </w:pPr>
    <w:rPr>
      <w:rFonts w:ascii="Times New Roman" w:hAnsi="Times New Roman" w:cs="B Nazanin"/>
      <w:kern w:val="0"/>
      <w:sz w:val="24"/>
      <w:szCs w:val="28"/>
      <w14:ligatures w14:val="none"/>
    </w:rPr>
  </w:style>
  <w:style w:type="paragraph" w:styleId="EndnoteText">
    <w:name w:val="endnote text"/>
    <w:basedOn w:val="Normal"/>
    <w:link w:val="EndnoteTextChar"/>
    <w:uiPriority w:val="99"/>
    <w:semiHidden/>
    <w:unhideWhenUsed/>
    <w:rsid w:val="00A072AB"/>
    <w:rPr>
      <w:sz w:val="20"/>
      <w:szCs w:val="20"/>
    </w:rPr>
  </w:style>
  <w:style w:type="character" w:customStyle="1" w:styleId="EndnoteTextChar">
    <w:name w:val="Endnote Text Char"/>
    <w:basedOn w:val="DefaultParagraphFont"/>
    <w:link w:val="EndnoteText"/>
    <w:uiPriority w:val="99"/>
    <w:semiHidden/>
    <w:rsid w:val="00A072AB"/>
    <w:rPr>
      <w:rFonts w:ascii="Times New Roman" w:hAnsi="Times New Roman" w:cs="B Nazanin"/>
      <w:kern w:val="0"/>
      <w:sz w:val="20"/>
      <w:szCs w:val="20"/>
      <w14:ligatures w14:val="none"/>
    </w:rPr>
  </w:style>
  <w:style w:type="character" w:styleId="EndnoteReference">
    <w:name w:val="endnote reference"/>
    <w:basedOn w:val="DefaultParagraphFont"/>
    <w:uiPriority w:val="99"/>
    <w:semiHidden/>
    <w:unhideWhenUsed/>
    <w:rsid w:val="00A072AB"/>
    <w:rPr>
      <w:vertAlign w:val="superscript"/>
    </w:rPr>
  </w:style>
  <w:style w:type="table" w:styleId="PlainTable5">
    <w:name w:val="Plain Table 5"/>
    <w:basedOn w:val="TableNormal"/>
    <w:uiPriority w:val="45"/>
    <w:rsid w:val="00A072AB"/>
    <w:pPr>
      <w:spacing w:after="0" w:line="240" w:lineRule="auto"/>
    </w:pPr>
    <w:rPr>
      <w:rFonts w:ascii="Times New Roman" w:hAnsi="Times New Roman" w:cs="B Nazanin"/>
      <w:kern w:val="0"/>
      <w:sz w:val="24"/>
      <w:szCs w:val="28"/>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A072AB"/>
    <w:pPr>
      <w:spacing w:after="0" w:line="240" w:lineRule="auto"/>
    </w:pPr>
    <w:rPr>
      <w:rFonts w:ascii="Times New Roman" w:hAnsi="Times New Roman" w:cs="B Nazanin"/>
      <w:kern w:val="0"/>
      <w:sz w:val="24"/>
      <w:szCs w:val="28"/>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A072AB"/>
    <w:pPr>
      <w:spacing w:after="0" w:line="240" w:lineRule="auto"/>
    </w:pPr>
    <w:rPr>
      <w:rFonts w:ascii="Times New Roman" w:hAnsi="Times New Roman" w:cs="B Nazanin"/>
      <w:kern w:val="0"/>
      <w:sz w:val="24"/>
      <w:szCs w:val="28"/>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Accent5">
    <w:name w:val="List Table 5 Dark Accent 5"/>
    <w:basedOn w:val="TableNormal"/>
    <w:uiPriority w:val="50"/>
    <w:rsid w:val="00A072AB"/>
    <w:pPr>
      <w:spacing w:after="0" w:line="240" w:lineRule="auto"/>
    </w:pPr>
    <w:rPr>
      <w:rFonts w:ascii="Times New Roman" w:hAnsi="Times New Roman" w:cs="B Nazanin"/>
      <w:color w:val="FFFFFF" w:themeColor="background1"/>
      <w:kern w:val="0"/>
      <w:sz w:val="24"/>
      <w:szCs w:val="28"/>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A072AB"/>
    <w:rPr>
      <w:color w:val="605E5C"/>
      <w:shd w:val="clear" w:color="auto" w:fill="E1DFDD"/>
    </w:rPr>
  </w:style>
  <w:style w:type="character" w:styleId="Emphasis">
    <w:name w:val="Emphasis"/>
    <w:basedOn w:val="DefaultParagraphFont"/>
    <w:uiPriority w:val="20"/>
    <w:qFormat/>
    <w:rsid w:val="009904F6"/>
    <w:rPr>
      <w:i/>
      <w:iCs/>
    </w:rPr>
  </w:style>
  <w:style w:type="paragraph" w:styleId="Title">
    <w:name w:val="Title"/>
    <w:basedOn w:val="Normal"/>
    <w:next w:val="Normal"/>
    <w:link w:val="TitleChar"/>
    <w:uiPriority w:val="10"/>
    <w:qFormat/>
    <w:rsid w:val="00FE2B7F"/>
    <w:pPr>
      <w:contextualSpacing/>
    </w:pPr>
    <w:rPr>
      <w:rFonts w:ascii="B Nazanin" w:eastAsiaTheme="majorEastAsia" w:hAnsi="B Nazanin" w:cstheme="majorBidi"/>
      <w:spacing w:val="-10"/>
      <w:kern w:val="28"/>
      <w:sz w:val="56"/>
      <w:szCs w:val="56"/>
    </w:rPr>
  </w:style>
  <w:style w:type="character" w:customStyle="1" w:styleId="TitleChar">
    <w:name w:val="Title Char"/>
    <w:basedOn w:val="DefaultParagraphFont"/>
    <w:link w:val="Title"/>
    <w:uiPriority w:val="10"/>
    <w:rsid w:val="00FE2B7F"/>
    <w:rPr>
      <w:rFonts w:ascii="B Nazanin" w:eastAsiaTheme="majorEastAsia" w:hAnsi="B Nazanin" w:cstheme="majorBidi"/>
      <w:spacing w:val="-10"/>
      <w:kern w:val="28"/>
      <w:sz w:val="56"/>
      <w:szCs w:val="56"/>
      <w14:ligatures w14:val="none"/>
    </w:rPr>
  </w:style>
  <w:style w:type="paragraph" w:customStyle="1" w:styleId="af8">
    <w:name w:val="عنوان جدول"/>
    <w:basedOn w:val="Normal"/>
    <w:rsid w:val="006239A9"/>
    <w:pPr>
      <w:spacing w:line="192" w:lineRule="auto"/>
      <w:jc w:val="center"/>
    </w:pPr>
    <w:rPr>
      <w:rFonts w:eastAsia="Times New Roman" w:cs="B Yagut"/>
      <w:b/>
      <w:bCs/>
      <w:i/>
      <w:noProof/>
      <w:sz w:val="22"/>
      <w:szCs w:val="24"/>
    </w:rPr>
  </w:style>
  <w:style w:type="paragraph" w:customStyle="1" w:styleId="12">
    <w:name w:val="متن 12"/>
    <w:basedOn w:val="Normal"/>
    <w:rsid w:val="006239A9"/>
    <w:pPr>
      <w:jc w:val="lowKashida"/>
    </w:pPr>
    <w:rPr>
      <w:rFonts w:eastAsia="Times New Roman" w:cs="B Yagut"/>
      <w:i/>
      <w:noProo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59366">
      <w:bodyDiv w:val="1"/>
      <w:marLeft w:val="0"/>
      <w:marRight w:val="0"/>
      <w:marTop w:val="0"/>
      <w:marBottom w:val="0"/>
      <w:divBdr>
        <w:top w:val="none" w:sz="0" w:space="0" w:color="auto"/>
        <w:left w:val="none" w:sz="0" w:space="0" w:color="auto"/>
        <w:bottom w:val="none" w:sz="0" w:space="0" w:color="auto"/>
        <w:right w:val="none" w:sz="0" w:space="0" w:color="auto"/>
      </w:divBdr>
    </w:div>
    <w:div w:id="740297618">
      <w:bodyDiv w:val="1"/>
      <w:marLeft w:val="0"/>
      <w:marRight w:val="0"/>
      <w:marTop w:val="0"/>
      <w:marBottom w:val="0"/>
      <w:divBdr>
        <w:top w:val="none" w:sz="0" w:space="0" w:color="auto"/>
        <w:left w:val="none" w:sz="0" w:space="0" w:color="auto"/>
        <w:bottom w:val="none" w:sz="0" w:space="0" w:color="auto"/>
        <w:right w:val="none" w:sz="0" w:space="0" w:color="auto"/>
      </w:divBdr>
    </w:div>
    <w:div w:id="191033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microsoft.com/office/2007/relationships/hdphoto" Target="media/hdphoto2.wdp"/><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image" Target="media/image60.png"/><Relationship Id="rId138" Type="http://schemas.openxmlformats.org/officeDocument/2006/relationships/oleObject" Target="embeddings/oleObject13.bin"/><Relationship Id="rId107" Type="http://schemas.openxmlformats.org/officeDocument/2006/relationships/oleObject" Target="embeddings/oleObject4.bin"/><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6.png"/><Relationship Id="rId128" Type="http://schemas.openxmlformats.org/officeDocument/2006/relationships/header" Target="header4.xml"/><Relationship Id="rId149" Type="http://schemas.openxmlformats.org/officeDocument/2006/relationships/header" Target="header9.xml"/><Relationship Id="rId5" Type="http://schemas.openxmlformats.org/officeDocument/2006/relationships/webSettings" Target="webSettings.xml"/><Relationship Id="rId95" Type="http://schemas.openxmlformats.org/officeDocument/2006/relationships/footer" Target="footer6.xml"/><Relationship Id="rId22" Type="http://schemas.openxmlformats.org/officeDocument/2006/relationships/image" Target="media/image8.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87.wmf"/><Relationship Id="rId139" Type="http://schemas.openxmlformats.org/officeDocument/2006/relationships/image" Target="media/image99.wmf"/><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header" Target="header10.xml"/><Relationship Id="rId155" Type="http://schemas.openxmlformats.org/officeDocument/2006/relationships/header" Target="header13.xml"/><Relationship Id="rId12" Type="http://schemas.openxmlformats.org/officeDocument/2006/relationships/footer" Target="footer3.xml"/><Relationship Id="rId17"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78.wmf"/><Relationship Id="rId108" Type="http://schemas.openxmlformats.org/officeDocument/2006/relationships/image" Target="media/image81.wmf"/><Relationship Id="rId124" Type="http://schemas.openxmlformats.org/officeDocument/2006/relationships/oleObject" Target="embeddings/oleObject11.bin"/><Relationship Id="rId129" Type="http://schemas.openxmlformats.org/officeDocument/2006/relationships/footer" Target="footer9.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footer" Target="footer7.xml"/><Relationship Id="rId140" Type="http://schemas.openxmlformats.org/officeDocument/2006/relationships/oleObject" Target="embeddings/oleObject14.bin"/><Relationship Id="rId14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84.jpeg"/><Relationship Id="rId119" Type="http://schemas.openxmlformats.org/officeDocument/2006/relationships/oleObject" Target="embeddings/oleObject9.bin"/><Relationship Id="rId44" Type="http://schemas.openxmlformats.org/officeDocument/2006/relationships/image" Target="media/image27.png"/><Relationship Id="rId60" Type="http://schemas.openxmlformats.org/officeDocument/2006/relationships/image" Target="media/image42.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image" Target="media/image91.emf"/><Relationship Id="rId135" Type="http://schemas.openxmlformats.org/officeDocument/2006/relationships/image" Target="media/image96.emf"/><Relationship Id="rId151" Type="http://schemas.openxmlformats.org/officeDocument/2006/relationships/footer" Target="footer13.xml"/><Relationship Id="rId156" Type="http://schemas.openxmlformats.org/officeDocument/2006/relationships/footer" Target="footer15.xml"/><Relationship Id="rId13" Type="http://schemas.openxmlformats.org/officeDocument/2006/relationships/footer" Target="footer4.xml"/><Relationship Id="rId18" Type="http://schemas.openxmlformats.org/officeDocument/2006/relationships/image" Target="media/image5.png"/><Relationship Id="rId39" Type="http://schemas.microsoft.com/office/2007/relationships/hdphoto" Target="media/hdphoto5.wdp"/><Relationship Id="rId109" Type="http://schemas.openxmlformats.org/officeDocument/2006/relationships/oleObject" Target="embeddings/oleObject5.bin"/><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4.jpeg"/><Relationship Id="rId104" Type="http://schemas.openxmlformats.org/officeDocument/2006/relationships/oleObject" Target="embeddings/oleObject3.bin"/><Relationship Id="rId120" Type="http://schemas.openxmlformats.org/officeDocument/2006/relationships/image" Target="media/image88.jpeg"/><Relationship Id="rId125" Type="http://schemas.openxmlformats.org/officeDocument/2006/relationships/oleObject" Target="embeddings/oleObject12.bin"/><Relationship Id="rId141" Type="http://schemas.openxmlformats.org/officeDocument/2006/relationships/image" Target="media/image100.emf"/><Relationship Id="rId14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2.wmf"/><Relationship Id="rId115" Type="http://schemas.openxmlformats.org/officeDocument/2006/relationships/image" Target="media/image85.jpeg"/><Relationship Id="rId131" Type="http://schemas.openxmlformats.org/officeDocument/2006/relationships/image" Target="media/image92.emf"/><Relationship Id="rId136" Type="http://schemas.openxmlformats.org/officeDocument/2006/relationships/image" Target="media/image97.emf"/><Relationship Id="rId157"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5.png"/><Relationship Id="rId152" Type="http://schemas.openxmlformats.org/officeDocument/2006/relationships/header" Target="header11.xml"/><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6.jpeg"/><Relationship Id="rId77" Type="http://schemas.openxmlformats.org/officeDocument/2006/relationships/image" Target="media/image59.png"/><Relationship Id="rId100" Type="http://schemas.openxmlformats.org/officeDocument/2006/relationships/oleObject" Target="embeddings/oleObject1.bin"/><Relationship Id="rId105" Type="http://schemas.openxmlformats.org/officeDocument/2006/relationships/image" Target="media/image79.jpeg"/><Relationship Id="rId126" Type="http://schemas.openxmlformats.org/officeDocument/2006/relationships/header" Target="header3.xml"/><Relationship Id="rId147" Type="http://schemas.openxmlformats.org/officeDocument/2006/relationships/header" Target="header8.xm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6.png"/><Relationship Id="rId98" Type="http://schemas.openxmlformats.org/officeDocument/2006/relationships/image" Target="media/image75.jpeg"/><Relationship Id="rId121" Type="http://schemas.openxmlformats.org/officeDocument/2006/relationships/image" Target="media/image89.wmf"/><Relationship Id="rId142"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86.wmf"/><Relationship Id="rId137" Type="http://schemas.openxmlformats.org/officeDocument/2006/relationships/image" Target="media/image98.wmf"/><Relationship Id="rId15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6.png"/><Relationship Id="rId88" Type="http://schemas.openxmlformats.org/officeDocument/2006/relationships/image" Target="media/image70.png"/><Relationship Id="rId111" Type="http://schemas.openxmlformats.org/officeDocument/2006/relationships/oleObject" Target="embeddings/oleObject6.bin"/><Relationship Id="rId132" Type="http://schemas.openxmlformats.org/officeDocument/2006/relationships/image" Target="media/image93.emf"/><Relationship Id="rId153" Type="http://schemas.openxmlformats.org/officeDocument/2006/relationships/header" Target="header12.xml"/><Relationship Id="rId15" Type="http://schemas.openxmlformats.org/officeDocument/2006/relationships/footer" Target="footer5.xml"/><Relationship Id="rId36" Type="http://schemas.openxmlformats.org/officeDocument/2006/relationships/image" Target="media/image21.png"/><Relationship Id="rId57" Type="http://schemas.openxmlformats.org/officeDocument/2006/relationships/image" Target="media/image39.png"/><Relationship Id="rId106" Type="http://schemas.openxmlformats.org/officeDocument/2006/relationships/image" Target="media/image80.wmf"/><Relationship Id="rId127" Type="http://schemas.openxmlformats.org/officeDocument/2006/relationships/footer" Target="footer8.xml"/><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5.png"/><Relationship Id="rId78" Type="http://schemas.openxmlformats.org/officeDocument/2006/relationships/image" Target="media/image61.png"/><Relationship Id="rId94" Type="http://schemas.openxmlformats.org/officeDocument/2006/relationships/header" Target="header2.xml"/><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oleObject" Target="embeddings/oleObject10.bin"/><Relationship Id="rId143" Type="http://schemas.openxmlformats.org/officeDocument/2006/relationships/footer" Target="footer10.xml"/><Relationship Id="rId148"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2.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oleObject" Target="embeddings/oleObject7.bin"/><Relationship Id="rId133" Type="http://schemas.openxmlformats.org/officeDocument/2006/relationships/image" Target="media/image94.emf"/><Relationship Id="rId154" Type="http://schemas.openxmlformats.org/officeDocument/2006/relationships/footer" Target="footer14.xml"/><Relationship Id="rId16" Type="http://schemas.openxmlformats.org/officeDocument/2006/relationships/image" Target="media/image4.png"/><Relationship Id="rId37" Type="http://schemas.microsoft.com/office/2007/relationships/hdphoto" Target="media/hdphoto4.wdp"/><Relationship Id="rId58" Type="http://schemas.openxmlformats.org/officeDocument/2006/relationships/image" Target="media/image40.png"/><Relationship Id="rId79" Type="http://schemas.openxmlformats.org/officeDocument/2006/relationships/image" Target="media/image62.png"/><Relationship Id="rId102" Type="http://schemas.openxmlformats.org/officeDocument/2006/relationships/oleObject" Target="embeddings/oleObject2.bin"/><Relationship Id="rId123" Type="http://schemas.openxmlformats.org/officeDocument/2006/relationships/image" Target="media/image90.wmf"/><Relationship Id="rId144" Type="http://schemas.openxmlformats.org/officeDocument/2006/relationships/header" Target="header6.xml"/><Relationship Id="rId90" Type="http://schemas.openxmlformats.org/officeDocument/2006/relationships/image" Target="media/image72.png"/><Relationship Id="rId27" Type="http://schemas.microsoft.com/office/2007/relationships/hdphoto" Target="media/hdphoto3.wdp"/><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83.jpeg"/><Relationship Id="rId134" Type="http://schemas.openxmlformats.org/officeDocument/2006/relationships/image" Target="media/image9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FE12-540E-443E-ACD5-E17F62CF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73</Pages>
  <Words>10854</Words>
  <Characters>61874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AmirAbbas Balvardio</dc:creator>
  <cp:keywords/>
  <dc:description/>
  <cp:lastModifiedBy>Neshat ShahedBehrooz</cp:lastModifiedBy>
  <cp:revision>39</cp:revision>
  <cp:lastPrinted>2024-09-13T15:10:00Z</cp:lastPrinted>
  <dcterms:created xsi:type="dcterms:W3CDTF">2024-05-19T19:01:00Z</dcterms:created>
  <dcterms:modified xsi:type="dcterms:W3CDTF">2024-09-13T15:10:00Z</dcterms:modified>
</cp:coreProperties>
</file>