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E28C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</w:t>
      </w:r>
      <w:r w:rsidRPr="00272FF3">
        <w:rPr>
          <w:rFonts w:cs="B Titr"/>
          <w:sz w:val="26"/>
          <w:szCs w:val="26"/>
          <w:rtl/>
        </w:rPr>
        <w:t xml:space="preserve"> پروژه اکسس</w:t>
      </w:r>
      <w:r w:rsidRPr="00272FF3">
        <w:rPr>
          <w:rFonts w:cs="B Titr"/>
          <w:sz w:val="26"/>
          <w:szCs w:val="26"/>
        </w:rPr>
        <w:t xml:space="preserve">  </w:t>
      </w:r>
    </w:p>
    <w:p w14:paraId="404CD2E6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/>
          <w:sz w:val="26"/>
          <w:szCs w:val="26"/>
        </w:rPr>
        <w:t xml:space="preserve">1- </w:t>
      </w:r>
      <w:r w:rsidRPr="00272FF3">
        <w:rPr>
          <w:rFonts w:cs="B Titr"/>
          <w:sz w:val="26"/>
          <w:szCs w:val="26"/>
          <w:rtl/>
        </w:rPr>
        <w:t>صفحه گراف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</w:t>
      </w:r>
      <w:r w:rsidRPr="00272FF3">
        <w:rPr>
          <w:rFonts w:cs="B Titr"/>
          <w:sz w:val="26"/>
          <w:szCs w:val="26"/>
          <w:rtl/>
        </w:rPr>
        <w:t xml:space="preserve"> ساده برا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پروفا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ل</w:t>
      </w:r>
      <w:r w:rsidRPr="00272FF3">
        <w:rPr>
          <w:rFonts w:cs="B Titr"/>
          <w:sz w:val="26"/>
          <w:szCs w:val="26"/>
          <w:rtl/>
        </w:rPr>
        <w:t xml:space="preserve"> مشخصات فرد</w:t>
      </w:r>
      <w:r w:rsidRPr="00272FF3">
        <w:rPr>
          <w:rFonts w:cs="B Titr" w:hint="cs"/>
          <w:sz w:val="26"/>
          <w:szCs w:val="26"/>
          <w:rtl/>
        </w:rPr>
        <w:t>ی</w:t>
      </w:r>
    </w:p>
    <w:p w14:paraId="5E43AAAD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/>
          <w:sz w:val="26"/>
          <w:szCs w:val="26"/>
        </w:rPr>
        <w:t>2</w:t>
      </w:r>
      <w:proofErr w:type="gramStart"/>
      <w:r w:rsidRPr="00272FF3">
        <w:rPr>
          <w:rFonts w:cs="B Titr"/>
          <w:sz w:val="26"/>
          <w:szCs w:val="26"/>
        </w:rPr>
        <w:t xml:space="preserve">-  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</w:t>
      </w:r>
      <w:proofErr w:type="gramEnd"/>
      <w:r w:rsidRPr="00272FF3">
        <w:rPr>
          <w:rFonts w:cs="B Titr"/>
          <w:sz w:val="26"/>
          <w:szCs w:val="26"/>
          <w:rtl/>
        </w:rPr>
        <w:t xml:space="preserve"> صفحه موارد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که با آن روبرو م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شوم</w:t>
      </w:r>
      <w:r w:rsidRPr="00272FF3">
        <w:rPr>
          <w:rFonts w:cs="B Titr"/>
          <w:sz w:val="26"/>
          <w:szCs w:val="26"/>
          <w:rtl/>
        </w:rPr>
        <w:t xml:space="preserve"> از شماره 1 مثلا افسردگ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و در جلو افسردگ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7 باکس خال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باشد که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ا ز آنها انتخاب شود و دائما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قابل ارتقا باشد  مثلا شماره 2 مراجع شخص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است که صرع خف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ف</w:t>
      </w:r>
      <w:r w:rsidRPr="00272FF3">
        <w:rPr>
          <w:rFonts w:cs="B Titr"/>
          <w:sz w:val="26"/>
          <w:szCs w:val="26"/>
          <w:rtl/>
        </w:rPr>
        <w:t xml:space="preserve"> دارد و همان 7 باکس برا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انتخاب (موارد از پ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ش</w:t>
      </w:r>
      <w:r w:rsidRPr="00272FF3">
        <w:rPr>
          <w:rFonts w:cs="B Titr"/>
          <w:sz w:val="26"/>
          <w:szCs w:val="26"/>
          <w:rtl/>
        </w:rPr>
        <w:t xml:space="preserve"> تع</w:t>
      </w:r>
      <w:r w:rsidRPr="00272FF3">
        <w:rPr>
          <w:rFonts w:cs="B Titr" w:hint="cs"/>
          <w:sz w:val="26"/>
          <w:szCs w:val="26"/>
          <w:rtl/>
        </w:rPr>
        <w:t>یی</w:t>
      </w:r>
      <w:r w:rsidRPr="00272FF3">
        <w:rPr>
          <w:rFonts w:cs="B Titr" w:hint="eastAsia"/>
          <w:sz w:val="26"/>
          <w:szCs w:val="26"/>
          <w:rtl/>
        </w:rPr>
        <w:t>ن</w:t>
      </w:r>
      <w:r w:rsidRPr="00272FF3">
        <w:rPr>
          <w:rFonts w:cs="B Titr"/>
          <w:sz w:val="26"/>
          <w:szCs w:val="26"/>
          <w:rtl/>
        </w:rPr>
        <w:t xml:space="preserve"> </w:t>
      </w:r>
      <w:r w:rsidRPr="00272FF3">
        <w:rPr>
          <w:rFonts w:cs="B Titr" w:hint="eastAsia"/>
          <w:sz w:val="26"/>
          <w:szCs w:val="26"/>
          <w:rtl/>
        </w:rPr>
        <w:t>شده</w:t>
      </w:r>
      <w:r w:rsidRPr="00272FF3">
        <w:rPr>
          <w:rFonts w:cs="B Titr"/>
          <w:sz w:val="26"/>
          <w:szCs w:val="26"/>
          <w:rtl/>
        </w:rPr>
        <w:t xml:space="preserve"> ن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ست</w:t>
      </w:r>
      <w:r w:rsidRPr="00272FF3">
        <w:rPr>
          <w:rFonts w:cs="B Titr"/>
          <w:sz w:val="26"/>
          <w:szCs w:val="26"/>
          <w:rtl/>
        </w:rPr>
        <w:t xml:space="preserve"> و بر اساس تجرب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ات</w:t>
      </w:r>
      <w:r w:rsidRPr="00272FF3">
        <w:rPr>
          <w:rFonts w:cs="B Titr"/>
          <w:sz w:val="26"/>
          <w:szCs w:val="26"/>
          <w:rtl/>
        </w:rPr>
        <w:t xml:space="preserve"> ارتقا پ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دا</w:t>
      </w:r>
      <w:r w:rsidRPr="00272FF3">
        <w:rPr>
          <w:rFonts w:cs="B Titr"/>
          <w:sz w:val="26"/>
          <w:szCs w:val="26"/>
          <w:rtl/>
        </w:rPr>
        <w:t xml:space="preserve"> م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کند</w:t>
      </w:r>
      <w:r w:rsidRPr="00272FF3">
        <w:rPr>
          <w:rFonts w:cs="B Titr"/>
          <w:sz w:val="26"/>
          <w:szCs w:val="26"/>
          <w:rtl/>
        </w:rPr>
        <w:t>)</w:t>
      </w:r>
    </w:p>
    <w:p w14:paraId="64F7A8FB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/>
          <w:sz w:val="26"/>
          <w:szCs w:val="26"/>
        </w:rPr>
        <w:t xml:space="preserve">3- </w:t>
      </w:r>
      <w:r w:rsidRPr="00272FF3">
        <w:rPr>
          <w:rFonts w:cs="B Titr"/>
          <w:sz w:val="26"/>
          <w:szCs w:val="26"/>
          <w:rtl/>
        </w:rPr>
        <w:t>صفحه 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که به ازاء موارد تجربه شده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تکم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ل</w:t>
      </w:r>
      <w:r w:rsidRPr="00272FF3">
        <w:rPr>
          <w:rFonts w:cs="B Titr"/>
          <w:sz w:val="26"/>
          <w:szCs w:val="26"/>
          <w:rtl/>
        </w:rPr>
        <w:t xml:space="preserve"> شود به صورت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که تمام چک بکسها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مرحله </w:t>
      </w:r>
      <w:proofErr w:type="gramStart"/>
      <w:r w:rsidRPr="00272FF3">
        <w:rPr>
          <w:rFonts w:cs="B Titr"/>
          <w:sz w:val="26"/>
          <w:szCs w:val="26"/>
          <w:rtl/>
        </w:rPr>
        <w:t>دو 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proofErr w:type="gramEnd"/>
      <w:r w:rsidRPr="00272FF3">
        <w:rPr>
          <w:rFonts w:cs="B Titr"/>
          <w:sz w:val="26"/>
          <w:szCs w:val="26"/>
          <w:rtl/>
        </w:rPr>
        <w:t xml:space="preserve"> در 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نجا</w:t>
      </w:r>
      <w:r w:rsidRPr="00272FF3">
        <w:rPr>
          <w:rFonts w:cs="B Titr"/>
          <w:sz w:val="26"/>
          <w:szCs w:val="26"/>
          <w:rtl/>
        </w:rPr>
        <w:t xml:space="preserve"> بار گذار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شود 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عن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بر اساس تجرب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ات</w:t>
      </w:r>
      <w:r w:rsidRPr="00272FF3">
        <w:rPr>
          <w:rFonts w:cs="B Titr"/>
          <w:sz w:val="26"/>
          <w:szCs w:val="26"/>
          <w:rtl/>
        </w:rPr>
        <w:t xml:space="preserve"> موارد خوراک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و رفتار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در آن ذکر شده باشد و کم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طولان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است به صورت مشاوره ا</w:t>
      </w:r>
      <w:r w:rsidRPr="00272FF3">
        <w:rPr>
          <w:rFonts w:cs="B Titr" w:hint="cs"/>
          <w:sz w:val="26"/>
          <w:szCs w:val="26"/>
          <w:rtl/>
        </w:rPr>
        <w:t>ی</w:t>
      </w:r>
    </w:p>
    <w:p w14:paraId="0C1A81E0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/>
          <w:sz w:val="26"/>
          <w:szCs w:val="26"/>
        </w:rPr>
        <w:t xml:space="preserve">4- </w:t>
      </w:r>
      <w:r w:rsidRPr="00272FF3">
        <w:rPr>
          <w:rFonts w:cs="B Titr"/>
          <w:sz w:val="26"/>
          <w:szCs w:val="26"/>
          <w:rtl/>
        </w:rPr>
        <w:t>موارد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پ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ش</w:t>
      </w:r>
      <w:r w:rsidRPr="00272FF3">
        <w:rPr>
          <w:rFonts w:cs="B Titr"/>
          <w:sz w:val="26"/>
          <w:szCs w:val="26"/>
          <w:rtl/>
        </w:rPr>
        <w:t xml:space="preserve"> ب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ن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شود که مثلا در مرحله 2 چند مشکل وجود داشته باشد و در مرحله 3 مشترکا 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</w:t>
      </w:r>
      <w:r w:rsidRPr="00272FF3">
        <w:rPr>
          <w:rFonts w:cs="B Titr"/>
          <w:sz w:val="26"/>
          <w:szCs w:val="26"/>
          <w:rtl/>
        </w:rPr>
        <w:t xml:space="preserve"> راه حل دارند و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بر اساس تجربه بار گذار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شود که مثلا مشکل چک باکس 1 صرع با چک باکس 4 افسردگ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و ... مشترکا 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ک</w:t>
      </w:r>
      <w:r w:rsidRPr="00272FF3">
        <w:rPr>
          <w:rFonts w:cs="B Titr"/>
          <w:sz w:val="26"/>
          <w:szCs w:val="26"/>
          <w:rtl/>
        </w:rPr>
        <w:t xml:space="preserve"> پاسخ در مرحله 3 دارند و 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ن</w:t>
      </w:r>
      <w:r w:rsidRPr="00272FF3">
        <w:rPr>
          <w:rFonts w:cs="B Titr"/>
          <w:sz w:val="26"/>
          <w:szCs w:val="26"/>
          <w:rtl/>
        </w:rPr>
        <w:t xml:space="preserve">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بر اساس تجربه با</w:t>
      </w:r>
      <w:r w:rsidRPr="00272FF3">
        <w:rPr>
          <w:rFonts w:cs="B Titr" w:hint="eastAsia"/>
          <w:sz w:val="26"/>
          <w:szCs w:val="26"/>
          <w:rtl/>
        </w:rPr>
        <w:t>ر</w:t>
      </w:r>
      <w:r w:rsidRPr="00272FF3">
        <w:rPr>
          <w:rFonts w:cs="B Titr"/>
          <w:sz w:val="26"/>
          <w:szCs w:val="26"/>
          <w:rtl/>
        </w:rPr>
        <w:t xml:space="preserve"> گذار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شود</w:t>
      </w:r>
    </w:p>
    <w:p w14:paraId="6FF515EF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 w:hint="eastAsia"/>
          <w:sz w:val="26"/>
          <w:szCs w:val="26"/>
          <w:rtl/>
        </w:rPr>
        <w:t>به</w:t>
      </w:r>
      <w:r w:rsidRPr="00272FF3">
        <w:rPr>
          <w:rFonts w:cs="B Titr"/>
          <w:sz w:val="26"/>
          <w:szCs w:val="26"/>
          <w:rtl/>
        </w:rPr>
        <w:t xml:space="preserve"> مرور 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ن</w:t>
      </w:r>
      <w:r w:rsidRPr="00272FF3">
        <w:rPr>
          <w:rFonts w:cs="B Titr"/>
          <w:sz w:val="26"/>
          <w:szCs w:val="26"/>
          <w:rtl/>
        </w:rPr>
        <w:t xml:space="preserve"> برنامه بارگذار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خواهد شد</w:t>
      </w:r>
      <w:r w:rsidRPr="00272FF3">
        <w:rPr>
          <w:rFonts w:cs="B Titr"/>
          <w:sz w:val="26"/>
          <w:szCs w:val="26"/>
        </w:rPr>
        <w:t xml:space="preserve"> </w:t>
      </w:r>
    </w:p>
    <w:p w14:paraId="28576E6F" w14:textId="77777777" w:rsidR="00412AE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/>
          <w:sz w:val="26"/>
          <w:szCs w:val="26"/>
        </w:rPr>
        <w:lastRenderedPageBreak/>
        <w:t xml:space="preserve">5- </w:t>
      </w:r>
      <w:r w:rsidRPr="00272FF3">
        <w:rPr>
          <w:rFonts w:cs="B Titr"/>
          <w:sz w:val="26"/>
          <w:szCs w:val="26"/>
          <w:rtl/>
        </w:rPr>
        <w:t>گزارش در صفحه ورد که مشخصات مراجعه کننده بعلاوه دستورات مرحله 3 در آن ل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ست</w:t>
      </w:r>
      <w:r w:rsidRPr="00272FF3">
        <w:rPr>
          <w:rFonts w:cs="B Titr"/>
          <w:sz w:val="26"/>
          <w:szCs w:val="26"/>
          <w:rtl/>
        </w:rPr>
        <w:t xml:space="preserve"> شود و قابل پر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نت</w:t>
      </w:r>
      <w:r w:rsidRPr="00272FF3">
        <w:rPr>
          <w:rFonts w:cs="B Titr"/>
          <w:sz w:val="26"/>
          <w:szCs w:val="26"/>
          <w:rtl/>
        </w:rPr>
        <w:t xml:space="preserve"> باشد</w:t>
      </w:r>
    </w:p>
    <w:p w14:paraId="2E970B52" w14:textId="3D344E7F" w:rsidR="00A5033F" w:rsidRPr="00272FF3" w:rsidRDefault="00412AEF" w:rsidP="00272FF3">
      <w:pPr>
        <w:bidi/>
        <w:spacing w:after="0" w:line="480" w:lineRule="auto"/>
        <w:rPr>
          <w:rFonts w:cs="B Titr"/>
          <w:sz w:val="26"/>
          <w:szCs w:val="26"/>
        </w:rPr>
      </w:pPr>
      <w:r w:rsidRPr="00272FF3">
        <w:rPr>
          <w:rFonts w:cs="B Titr" w:hint="eastAsia"/>
          <w:sz w:val="26"/>
          <w:szCs w:val="26"/>
          <w:rtl/>
        </w:rPr>
        <w:t>برنامه</w:t>
      </w:r>
      <w:r w:rsidRPr="00272FF3">
        <w:rPr>
          <w:rFonts w:cs="B Titr"/>
          <w:sz w:val="26"/>
          <w:szCs w:val="26"/>
          <w:rtl/>
        </w:rPr>
        <w:t xml:space="preserve"> کاملا با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بر اساس تجرب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ات</w:t>
      </w:r>
      <w:r w:rsidRPr="00272FF3">
        <w:rPr>
          <w:rFonts w:cs="B Titr"/>
          <w:sz w:val="26"/>
          <w:szCs w:val="26"/>
          <w:rtl/>
        </w:rPr>
        <w:t xml:space="preserve"> جد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 w:hint="eastAsia"/>
          <w:sz w:val="26"/>
          <w:szCs w:val="26"/>
          <w:rtl/>
        </w:rPr>
        <w:t>د</w:t>
      </w:r>
      <w:r w:rsidRPr="00272FF3">
        <w:rPr>
          <w:rFonts w:cs="B Titr"/>
          <w:sz w:val="26"/>
          <w:szCs w:val="26"/>
          <w:rtl/>
        </w:rPr>
        <w:t xml:space="preserve"> قابل بار گذار</w:t>
      </w:r>
      <w:r w:rsidRPr="00272FF3">
        <w:rPr>
          <w:rFonts w:cs="B Titr" w:hint="cs"/>
          <w:sz w:val="26"/>
          <w:szCs w:val="26"/>
          <w:rtl/>
        </w:rPr>
        <w:t>ی</w:t>
      </w:r>
      <w:r w:rsidRPr="00272FF3">
        <w:rPr>
          <w:rFonts w:cs="B Titr"/>
          <w:sz w:val="26"/>
          <w:szCs w:val="26"/>
          <w:rtl/>
        </w:rPr>
        <w:t xml:space="preserve"> و ارتقا باشد</w:t>
      </w:r>
    </w:p>
    <w:sectPr w:rsidR="00A5033F" w:rsidRPr="0027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EF"/>
    <w:rsid w:val="001A496E"/>
    <w:rsid w:val="001C6AEF"/>
    <w:rsid w:val="002210AF"/>
    <w:rsid w:val="0023584A"/>
    <w:rsid w:val="00272FF3"/>
    <w:rsid w:val="0031266F"/>
    <w:rsid w:val="00412AEF"/>
    <w:rsid w:val="004B10C0"/>
    <w:rsid w:val="005B44C7"/>
    <w:rsid w:val="005C3889"/>
    <w:rsid w:val="008117C9"/>
    <w:rsid w:val="008A1D13"/>
    <w:rsid w:val="00A32317"/>
    <w:rsid w:val="00A5033F"/>
    <w:rsid w:val="00B625C1"/>
    <w:rsid w:val="00BD4BD3"/>
    <w:rsid w:val="00CF7CCD"/>
    <w:rsid w:val="00E70650"/>
    <w:rsid w:val="00F01883"/>
    <w:rsid w:val="00F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D5FC"/>
  <w15:chartTrackingRefBased/>
  <w15:docId w15:val="{C259625A-A1AB-4BEF-987F-DA0FA49F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2025-10-22T11:26:00Z</dcterms:created>
  <dcterms:modified xsi:type="dcterms:W3CDTF">2025-10-22T11:37:00Z</dcterms:modified>
</cp:coreProperties>
</file>