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3" w:rsidRDefault="00E12CBE" w:rsidP="00E12CBE">
      <w:pPr>
        <w:bidi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سوال ویژه روانشناسی</w:t>
      </w:r>
    </w:p>
    <w:p w:rsidR="00E12CBE" w:rsidRDefault="00E12CBE" w:rsidP="00E12CBE">
      <w:pPr>
        <w:bidi/>
        <w:rPr>
          <w:rFonts w:cs="Arial"/>
        </w:rPr>
      </w:pPr>
      <w:r w:rsidRPr="00E12CBE">
        <w:rPr>
          <w:rFonts w:cs="Arial" w:hint="cs"/>
          <w:rtl/>
        </w:rPr>
        <w:t>همه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کارها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باید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صورت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متن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پیوسته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پاسخ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داده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شوند</w:t>
      </w:r>
      <w:r w:rsidRPr="00E12CBE">
        <w:rPr>
          <w:rFonts w:cs="Arial"/>
          <w:rtl/>
        </w:rPr>
        <w:t xml:space="preserve">. </w:t>
      </w:r>
      <w:r w:rsidRPr="00E12CBE">
        <w:rPr>
          <w:rFonts w:cs="Arial" w:hint="cs"/>
          <w:rtl/>
        </w:rPr>
        <w:t>در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طراحی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بخش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نتایج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مقالات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علمی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جهت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گیری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کنید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و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مشخصات</w:t>
      </w:r>
      <w:r w:rsidRPr="00E12CBE">
        <w:rPr>
          <w:rFonts w:cs="Arial"/>
          <w:rtl/>
        </w:rPr>
        <w:t xml:space="preserve"> </w:t>
      </w:r>
      <w:r w:rsidRPr="00E12CBE">
        <w:t>APA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برای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کاره</w:t>
      </w:r>
      <w:bookmarkStart w:id="0" w:name="_GoBack"/>
      <w:bookmarkEnd w:id="0"/>
      <w:r w:rsidRPr="00E12CBE">
        <w:rPr>
          <w:rFonts w:cs="Arial" w:hint="cs"/>
          <w:rtl/>
        </w:rPr>
        <w:t>ای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علمی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پایبند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باشید</w:t>
      </w:r>
    </w:p>
    <w:p w:rsidR="00E12CBE" w:rsidRDefault="00E12CBE" w:rsidP="00E12CBE">
      <w:pPr>
        <w:bidi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 xml:space="preserve">1. </w:t>
      </w:r>
      <w:r>
        <w:rPr>
          <w:rStyle w:val="rynqvb"/>
          <w:rFonts w:hint="cs"/>
          <w:rtl/>
          <w:lang w:bidi="fa-IR"/>
        </w:rPr>
        <w:t>ابتدا، نمونه را با استفاده از توزیع‌های فراوانی</w:t>
      </w:r>
      <w:r>
        <w:rPr>
          <w:rStyle w:val="rynqvb"/>
          <w:rFonts w:hint="cs"/>
          <w:lang w:bidi="fa-IR"/>
        </w:rPr>
        <w:t xml:space="preserve"> (N &amp; %) </w:t>
      </w:r>
      <w:r>
        <w:rPr>
          <w:rStyle w:val="rynqvb"/>
          <w:rFonts w:hint="cs"/>
          <w:rtl/>
          <w:lang w:bidi="fa-IR"/>
        </w:rPr>
        <w:t>برخی از متغیرهای اجتماعی-جمعیتی از بخش</w:t>
      </w:r>
      <w:r>
        <w:rPr>
          <w:rStyle w:val="rynqvb"/>
          <w:rFonts w:hint="cs"/>
          <w:lang w:bidi="fa-IR"/>
        </w:rPr>
        <w:t xml:space="preserve"> A </w:t>
      </w:r>
      <w:r>
        <w:rPr>
          <w:rStyle w:val="rynqvb"/>
          <w:rFonts w:hint="cs"/>
          <w:rtl/>
          <w:lang w:bidi="fa-IR"/>
        </w:rPr>
        <w:t>توصیف کنید. دسته‌های زیر را شامل کنید</w:t>
      </w:r>
      <w:r>
        <w:rPr>
          <w:rStyle w:val="rynqvb"/>
          <w:rFonts w:hint="cs"/>
          <w:lang w:bidi="fa-IR"/>
        </w:rPr>
        <w:t>.</w:t>
      </w:r>
    </w:p>
    <w:p w:rsidR="00E12CBE" w:rsidRPr="00E12CBE" w:rsidRDefault="00E12CBE" w:rsidP="00E12CBE">
      <w:pPr>
        <w:pStyle w:val="ListParagraph"/>
        <w:numPr>
          <w:ilvl w:val="0"/>
          <w:numId w:val="1"/>
        </w:numPr>
        <w:bidi/>
        <w:rPr>
          <w:rStyle w:val="rynqvb"/>
          <w:rFonts w:ascii="MS Gothic" w:eastAsia="MS Gothic" w:hAnsi="MS Gothic" w:cs="MS Gothic"/>
          <w:lang w:bidi="fa-IR"/>
        </w:rPr>
      </w:pPr>
      <w:r>
        <w:rPr>
          <w:rStyle w:val="rynqvb"/>
          <w:rFonts w:hint="cs"/>
          <w:rtl/>
          <w:lang w:bidi="fa-IR"/>
        </w:rPr>
        <w:t>سن و جنسیت</w:t>
      </w:r>
      <w:r>
        <w:rPr>
          <w:rStyle w:val="rynqvb"/>
          <w:rFonts w:hint="cs"/>
          <w:lang w:bidi="fa-IR"/>
        </w:rPr>
        <w:t xml:space="preserve"> (A1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lang w:bidi="fa-IR"/>
        </w:rPr>
        <w:t xml:space="preserve">A2) </w:t>
      </w:r>
    </w:p>
    <w:p w:rsidR="00E12CBE" w:rsidRPr="00E12CBE" w:rsidRDefault="00E12CBE" w:rsidP="00E12CBE">
      <w:pPr>
        <w:pStyle w:val="ListParagraph"/>
        <w:numPr>
          <w:ilvl w:val="0"/>
          <w:numId w:val="1"/>
        </w:numPr>
        <w:bidi/>
        <w:rPr>
          <w:rStyle w:val="rynqvb"/>
          <w:rFonts w:ascii="MS Gothic" w:eastAsia="MS Gothic" w:hAnsi="MS Gothic" w:cs="MS Gothic"/>
          <w:lang w:bidi="fa-IR"/>
        </w:rPr>
      </w:pPr>
      <w:r>
        <w:rPr>
          <w:rStyle w:val="rynqvb"/>
          <w:rFonts w:hint="cs"/>
          <w:rtl/>
          <w:lang w:bidi="fa-IR"/>
        </w:rPr>
        <w:t xml:space="preserve">وابستگی و منشأ مذهبی (ملیت، </w:t>
      </w:r>
      <w:r>
        <w:rPr>
          <w:rStyle w:val="rynqvb"/>
          <w:rFonts w:hint="cs"/>
          <w:lang w:bidi="fa-IR"/>
        </w:rPr>
        <w:t>A12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lang w:bidi="fa-IR"/>
        </w:rPr>
        <w:t xml:space="preserve">A12_ </w:t>
      </w:r>
      <w:r>
        <w:rPr>
          <w:rStyle w:val="rynqvb"/>
          <w:rFonts w:hint="cs"/>
          <w:rtl/>
          <w:lang w:bidi="fa-IR"/>
        </w:rPr>
        <w:t>به معنی</w:t>
      </w:r>
      <w:r>
        <w:rPr>
          <w:rStyle w:val="rynqvb"/>
          <w:rFonts w:hint="cs"/>
          <w:lang w:bidi="fa-IR"/>
        </w:rPr>
        <w:t xml:space="preserve"> </w:t>
      </w:r>
    </w:p>
    <w:p w:rsidR="00E12CBE" w:rsidRDefault="00E12CBE" w:rsidP="00E12CBE">
      <w:pPr>
        <w:pStyle w:val="ListParagraph"/>
        <w:numPr>
          <w:ilvl w:val="0"/>
          <w:numId w:val="1"/>
        </w:numPr>
        <w:bidi/>
        <w:rPr>
          <w:rStyle w:val="rynqvb"/>
          <w:rFonts w:hint="cs"/>
        </w:rPr>
      </w:pPr>
      <w:r>
        <w:rPr>
          <w:rStyle w:val="rynqvb"/>
          <w:rFonts w:hint="cs"/>
          <w:rtl/>
          <w:lang w:bidi="fa-IR"/>
        </w:rPr>
        <w:t>وضعیت خانواده و زندگی</w:t>
      </w:r>
      <w:r>
        <w:rPr>
          <w:rStyle w:val="rynqvb"/>
          <w:rFonts w:hint="cs"/>
          <w:lang w:bidi="fa-IR"/>
        </w:rPr>
        <w:t xml:space="preserve"> (A3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lang w:bidi="fa-IR"/>
        </w:rPr>
        <w:t>A4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lang w:bidi="fa-IR"/>
        </w:rPr>
        <w:t>A11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lang w:bidi="fa-IR"/>
        </w:rPr>
        <w:t>A7</w:t>
      </w:r>
      <w:r>
        <w:rPr>
          <w:rStyle w:val="rynqvb"/>
          <w:rFonts w:hint="cs"/>
          <w:rtl/>
          <w:lang w:bidi="fa-IR"/>
        </w:rPr>
        <w:t xml:space="preserve">، </w:t>
      </w:r>
      <w:r>
        <w:rPr>
          <w:rStyle w:val="rynqvb"/>
          <w:rFonts w:hint="cs"/>
          <w:lang w:bidi="fa-IR"/>
        </w:rPr>
        <w:t>A8)</w:t>
      </w:r>
    </w:p>
    <w:p w:rsidR="00E12CBE" w:rsidRDefault="00E12CBE" w:rsidP="00E12CBE">
      <w:pPr>
        <w:bidi/>
        <w:rPr>
          <w:rStyle w:val="rynqvb"/>
          <w:rFonts w:hint="cs"/>
          <w:rtl/>
          <w:lang w:bidi="fa-IR"/>
        </w:rPr>
      </w:pPr>
      <w:r>
        <w:rPr>
          <w:rStyle w:val="rynqvb"/>
          <w:rFonts w:hint="cs"/>
          <w:rtl/>
          <w:lang w:bidi="fa-IR"/>
        </w:rPr>
        <w:t>نوجوانان شرکت کننده بین</w:t>
      </w:r>
      <w:r>
        <w:rPr>
          <w:rStyle w:val="rynqvb"/>
          <w:rFonts w:hint="cs"/>
          <w:lang w:bidi="fa-IR"/>
        </w:rPr>
        <w:t xml:space="preserve"> X </w:t>
      </w:r>
      <w:r>
        <w:rPr>
          <w:rStyle w:val="rynqvb"/>
          <w:rFonts w:hint="cs"/>
          <w:rtl/>
          <w:lang w:bidi="fa-IR"/>
        </w:rPr>
        <w:t>سال سن دارند و میانگین سنی آن</w:t>
      </w:r>
      <w:r>
        <w:rPr>
          <w:rStyle w:val="rynqvb"/>
          <w:rFonts w:hint="cs"/>
          <w:lang w:bidi="fa-IR"/>
        </w:rPr>
        <w:t xml:space="preserve"> X (SD = X) </w:t>
      </w:r>
      <w:r>
        <w:rPr>
          <w:rStyle w:val="rynqvb"/>
          <w:rFonts w:hint="cs"/>
          <w:rtl/>
          <w:lang w:bidi="fa-IR"/>
        </w:rPr>
        <w:t>سال است</w:t>
      </w:r>
      <w:r>
        <w:rPr>
          <w:rStyle w:val="rynqvb"/>
          <w:rFonts w:hint="cs"/>
          <w:lang w:bidi="fa-IR"/>
        </w:rPr>
        <w:t xml:space="preserve">. </w:t>
      </w:r>
      <w:r>
        <w:rPr>
          <w:rStyle w:val="rynqvb"/>
          <w:rFonts w:hint="cs"/>
          <w:rtl/>
          <w:lang w:bidi="fa-IR"/>
        </w:rPr>
        <w:t>از نظر موقعیت جغرافیایی، 47.7 درصد گفته اند که در یک روستا زندگی می کنند، 41.8 درصد دیگر گفته اند که در یک شهر کوچک و 9.8 درصد در یک شهر بزرگ زندگی می کنند</w:t>
      </w:r>
      <w:r>
        <w:rPr>
          <w:rStyle w:val="rynqvb"/>
          <w:rFonts w:hint="cs"/>
          <w:lang w:bidi="fa-IR"/>
        </w:rPr>
        <w:t>.</w:t>
      </w:r>
    </w:p>
    <w:p w:rsidR="00E12CBE" w:rsidRDefault="00E12CBE" w:rsidP="00E12CBE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2. </w:t>
      </w:r>
      <w:r w:rsidRPr="00E12CBE">
        <w:rPr>
          <w:rFonts w:cs="Arial" w:hint="cs"/>
          <w:rtl/>
        </w:rPr>
        <w:t>مرحله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بعدی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بررسی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و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مقایسه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سطح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رشد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جوانان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است</w:t>
      </w:r>
      <w:r w:rsidRPr="00E12CBE">
        <w:rPr>
          <w:rFonts w:cs="Arial"/>
          <w:rtl/>
        </w:rPr>
        <w:t>.</w:t>
      </w:r>
    </w:p>
    <w:p w:rsidR="00E12CBE" w:rsidRDefault="00E12CBE" w:rsidP="00E12CBE">
      <w:pPr>
        <w:bidi/>
        <w:rPr>
          <w:rFonts w:cs="Arial" w:hint="cs"/>
          <w:rtl/>
        </w:rPr>
      </w:pPr>
      <w:r w:rsidRPr="00E12CBE">
        <w:rPr>
          <w:rFonts w:cs="Arial" w:hint="cs"/>
          <w:rtl/>
        </w:rPr>
        <w:t>برای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انجام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این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کار،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لطفاً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یک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شاخص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برای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رشد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مثبت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جوانان</w:t>
      </w:r>
      <w:r w:rsidRPr="00E12CBE">
        <w:rPr>
          <w:rFonts w:cs="Arial"/>
        </w:rPr>
        <w:t xml:space="preserve"> (PYD) </w:t>
      </w:r>
      <w:r w:rsidRPr="00E12CBE">
        <w:rPr>
          <w:rFonts w:cs="Arial" w:hint="cs"/>
          <w:rtl/>
        </w:rPr>
        <w:t>و</w:t>
      </w:r>
      <w:r w:rsidRPr="00E12CBE">
        <w:rPr>
          <w:rFonts w:cs="Arial"/>
          <w:rtl/>
        </w:rPr>
        <w:t xml:space="preserve"> 5</w:t>
      </w:r>
      <w:r w:rsidRPr="00E12CBE">
        <w:rPr>
          <w:rFonts w:cs="Arial"/>
        </w:rPr>
        <w:t xml:space="preserve"> C </w:t>
      </w:r>
      <w:r w:rsidRPr="00E12CBE">
        <w:rPr>
          <w:rFonts w:cs="Arial" w:hint="cs"/>
          <w:rtl/>
        </w:rPr>
        <w:t>مرتبط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ایجاد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کنید</w:t>
      </w:r>
      <w:r w:rsidRPr="00E12CBE">
        <w:rPr>
          <w:rFonts w:cs="Arial"/>
          <w:rtl/>
        </w:rPr>
        <w:t xml:space="preserve">. </w:t>
      </w:r>
      <w:r w:rsidRPr="00E12CBE">
        <w:rPr>
          <w:rFonts w:cs="Arial" w:hint="cs"/>
          <w:rtl/>
        </w:rPr>
        <w:t>موارد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مربوطه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را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می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توان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در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اسناد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مقیاس</w:t>
      </w:r>
      <w:r w:rsidRPr="00E12CBE">
        <w:rPr>
          <w:rFonts w:cs="Arial"/>
          <w:rtl/>
        </w:rPr>
        <w:t xml:space="preserve"> </w:t>
      </w:r>
      <w:r w:rsidRPr="00E12CBE">
        <w:rPr>
          <w:rFonts w:cs="Arial" w:hint="cs"/>
          <w:rtl/>
        </w:rPr>
        <w:t>یافت</w:t>
      </w:r>
      <w:r w:rsidRPr="00E12CBE">
        <w:rPr>
          <w:rFonts w:cs="Arial"/>
        </w:rPr>
        <w:t>.</w:t>
      </w:r>
    </w:p>
    <w:p w:rsidR="00E12CBE" w:rsidRDefault="000C1433" w:rsidP="00E12CBE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الف) </w:t>
      </w:r>
      <w:r w:rsidR="00E12CBE" w:rsidRPr="00E12CBE">
        <w:rPr>
          <w:rFonts w:cs="Arial" w:hint="cs"/>
          <w:rtl/>
        </w:rPr>
        <w:t>آیا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می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توان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مقیاس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های</w:t>
      </w:r>
      <w:r w:rsidR="00E12CBE" w:rsidRPr="00E12CBE">
        <w:rPr>
          <w:rFonts w:cs="Arial"/>
          <w:rtl/>
        </w:rPr>
        <w:t xml:space="preserve"> 5 </w:t>
      </w:r>
      <w:r w:rsidR="00E12CBE" w:rsidRPr="00E12CBE">
        <w:rPr>
          <w:rFonts w:cs="Arial"/>
        </w:rPr>
        <w:t>C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را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قابل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اعتماد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ارزیابی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کرد؟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برای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انجام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این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کار،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ضریب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قابلیت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اطمینان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را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محاسبه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کرده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و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در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یک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جدول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برای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هر</w:t>
      </w:r>
      <w:r w:rsidR="00E12CBE" w:rsidRPr="00E12CBE">
        <w:rPr>
          <w:rFonts w:cs="Arial"/>
          <w:rtl/>
        </w:rPr>
        <w:t xml:space="preserve"> 6 </w:t>
      </w:r>
      <w:r w:rsidR="00E12CBE" w:rsidRPr="00E12CBE">
        <w:rPr>
          <w:rFonts w:cs="Arial" w:hint="cs"/>
          <w:rtl/>
        </w:rPr>
        <w:t>شاخص</w:t>
      </w:r>
      <w:r w:rsidR="00E12CBE" w:rsidRPr="00E12CBE">
        <w:rPr>
          <w:rFonts w:cs="Arial"/>
          <w:rtl/>
        </w:rPr>
        <w:t xml:space="preserve"> (5 </w:t>
      </w:r>
      <w:r w:rsidR="00E12CBE" w:rsidRPr="00E12CBE">
        <w:rPr>
          <w:rFonts w:cs="Arial"/>
        </w:rPr>
        <w:t>C + PYD</w:t>
      </w:r>
      <w:r w:rsidR="00E12CBE" w:rsidRPr="00E12CBE">
        <w:rPr>
          <w:rFonts w:cs="Arial"/>
          <w:rtl/>
        </w:rPr>
        <w:t xml:space="preserve">) </w:t>
      </w:r>
      <w:r w:rsidR="00E12CBE" w:rsidRPr="00E12CBE">
        <w:rPr>
          <w:rFonts w:cs="Arial" w:hint="cs"/>
          <w:rtl/>
        </w:rPr>
        <w:t>نمایش</w:t>
      </w:r>
      <w:r w:rsidR="00E12CBE" w:rsidRPr="00E12CBE">
        <w:rPr>
          <w:rFonts w:cs="Arial"/>
          <w:rtl/>
        </w:rPr>
        <w:t xml:space="preserve"> </w:t>
      </w:r>
      <w:r w:rsidR="00E12CBE" w:rsidRPr="00E12CBE">
        <w:rPr>
          <w:rFonts w:cs="Arial" w:hint="cs"/>
          <w:rtl/>
        </w:rPr>
        <w:t>دهید</w:t>
      </w:r>
      <w:r w:rsidR="00E12CBE" w:rsidRPr="00E12CBE">
        <w:rPr>
          <w:rFonts w:cs="Arial"/>
          <w:rtl/>
        </w:rPr>
        <w:t>.</w:t>
      </w:r>
    </w:p>
    <w:p w:rsidR="000C1433" w:rsidRDefault="000C1433" w:rsidP="000C1433">
      <w:pPr>
        <w:bidi/>
        <w:rPr>
          <w:rStyle w:val="rynqvb"/>
          <w:rFonts w:hint="cs"/>
          <w:rtl/>
          <w:lang w:bidi="fa-IR"/>
        </w:rPr>
      </w:pPr>
      <w:r>
        <w:rPr>
          <w:rFonts w:cs="Arial" w:hint="cs"/>
          <w:rtl/>
        </w:rPr>
        <w:t xml:space="preserve">ب) </w:t>
      </w:r>
      <w:r>
        <w:rPr>
          <w:rStyle w:val="rynqvb"/>
          <w:rFonts w:hint="cs"/>
          <w:rtl/>
          <w:lang w:bidi="fa-IR"/>
        </w:rPr>
        <w:t>سپس با استفاده از روش های آزمون ارائه شده به سوالات زیر پاسخ دهید</w:t>
      </w:r>
      <w:r>
        <w:rPr>
          <w:rStyle w:val="rynqvb"/>
          <w:rFonts w:hint="cs"/>
          <w:lang w:bidi="fa-IR"/>
        </w:rPr>
        <w:t>.</w:t>
      </w:r>
    </w:p>
    <w:p w:rsidR="000C1433" w:rsidRDefault="000C1433" w:rsidP="000C1433">
      <w:pPr>
        <w:pStyle w:val="ListParagraph"/>
        <w:numPr>
          <w:ilvl w:val="0"/>
          <w:numId w:val="2"/>
        </w:numPr>
        <w:bidi/>
        <w:rPr>
          <w:rStyle w:val="rynqvb"/>
          <w:rFonts w:hint="cs"/>
          <w:rtl/>
          <w:lang w:bidi="fa-IR"/>
        </w:rPr>
      </w:pPr>
      <w:r>
        <w:rPr>
          <w:rStyle w:val="rynqvb"/>
          <w:rFonts w:hint="cs"/>
          <w:rtl/>
          <w:lang w:bidi="fa-IR"/>
        </w:rPr>
        <w:t>آیا پسران و دختران در سطح مثبت رشد و/یا در یک یا چند مورد از 5</w:t>
      </w:r>
      <w:r>
        <w:rPr>
          <w:rStyle w:val="rynqvb"/>
          <w:rFonts w:hint="cs"/>
          <w:lang w:bidi="fa-IR"/>
        </w:rPr>
        <w:t xml:space="preserve"> C </w:t>
      </w:r>
      <w:r>
        <w:rPr>
          <w:rStyle w:val="rynqvb"/>
          <w:rFonts w:hint="cs"/>
          <w:rtl/>
          <w:lang w:bidi="fa-IR"/>
        </w:rPr>
        <w:t>تفاوت دارند؟</w:t>
      </w:r>
    </w:p>
    <w:p w:rsidR="000C1433" w:rsidRDefault="000C1433" w:rsidP="000C1433">
      <w:pPr>
        <w:pStyle w:val="ListParagraph"/>
        <w:numPr>
          <w:ilvl w:val="0"/>
          <w:numId w:val="2"/>
        </w:numPr>
        <w:bidi/>
        <w:rPr>
          <w:rStyle w:val="rynqvb"/>
          <w:rFonts w:hint="cs"/>
          <w:rtl/>
          <w:lang w:bidi="fa-IR"/>
        </w:rPr>
      </w:pPr>
      <w:r>
        <w:rPr>
          <w:rStyle w:val="rynqvb"/>
          <w:rFonts w:hint="cs"/>
          <w:rtl/>
          <w:lang w:bidi="fa-IR"/>
        </w:rPr>
        <w:t>آیا دانش آموزانی که در یک شهر کوچک یا یک روستا زندگی می کنند در سطح مثبت توسعه یا در یک یا چند مورد از 5</w:t>
      </w:r>
      <w:r>
        <w:rPr>
          <w:rStyle w:val="rynqvb"/>
          <w:rFonts w:hint="cs"/>
          <w:lang w:bidi="fa-IR"/>
        </w:rPr>
        <w:t xml:space="preserve"> C </w:t>
      </w:r>
      <w:r>
        <w:rPr>
          <w:rStyle w:val="rynqvb"/>
          <w:rFonts w:hint="cs"/>
          <w:rtl/>
          <w:lang w:bidi="fa-IR"/>
        </w:rPr>
        <w:t>تفاوت دارند؟</w:t>
      </w:r>
    </w:p>
    <w:p w:rsidR="000C1433" w:rsidRPr="000C1433" w:rsidRDefault="000C1433" w:rsidP="000C1433">
      <w:pPr>
        <w:pStyle w:val="ListParagraph"/>
        <w:numPr>
          <w:ilvl w:val="0"/>
          <w:numId w:val="2"/>
        </w:numPr>
        <w:bidi/>
        <w:rPr>
          <w:rFonts w:cs="Arial" w:hint="cs"/>
          <w:rtl/>
        </w:rPr>
      </w:pPr>
      <w:r w:rsidRPr="000C1433">
        <w:rPr>
          <w:rFonts w:cs="Arial" w:hint="cs"/>
          <w:rtl/>
        </w:rPr>
        <w:t>آیا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بین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اعتماد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به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نفس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و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استفاده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از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شبکه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های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اجتماعی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ارتباطی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وجود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دارد؟</w:t>
      </w:r>
      <w:r w:rsidRPr="000C1433">
        <w:rPr>
          <w:rFonts w:cs="Arial"/>
          <w:rtl/>
        </w:rPr>
        <w:t xml:space="preserve"> (</w:t>
      </w:r>
      <w:r w:rsidRPr="000C1433">
        <w:rPr>
          <w:rFonts w:cs="Arial" w:hint="cs"/>
          <w:rtl/>
        </w:rPr>
        <w:t>برای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این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تحلیل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از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متغیر</w:t>
      </w:r>
      <w:r w:rsidRPr="000C1433">
        <w:rPr>
          <w:rFonts w:cs="Arial"/>
          <w:rtl/>
        </w:rPr>
        <w:t xml:space="preserve"> </w:t>
      </w:r>
      <w:r w:rsidRPr="000C1433">
        <w:rPr>
          <w:rFonts w:cs="Arial"/>
        </w:rPr>
        <w:t>G1</w:t>
      </w:r>
      <w:r w:rsidRPr="000C1433">
        <w:rPr>
          <w:rFonts w:cs="Arial"/>
          <w:rtl/>
        </w:rPr>
        <w:t xml:space="preserve"> «</w:t>
      </w:r>
      <w:r w:rsidRPr="000C1433">
        <w:rPr>
          <w:rFonts w:cs="Arial" w:hint="cs"/>
          <w:rtl/>
        </w:rPr>
        <w:t>آنلاین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بودن</w:t>
      </w:r>
      <w:r w:rsidRPr="000C1433">
        <w:rPr>
          <w:rFonts w:cs="Arial" w:hint="eastAsia"/>
          <w:rtl/>
        </w:rPr>
        <w:t>»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استفاده</w:t>
      </w:r>
      <w:r w:rsidRPr="000C1433">
        <w:rPr>
          <w:rFonts w:cs="Arial"/>
          <w:rtl/>
        </w:rPr>
        <w:t xml:space="preserve"> </w:t>
      </w:r>
      <w:r w:rsidRPr="000C1433">
        <w:rPr>
          <w:rFonts w:cs="Arial" w:hint="cs"/>
          <w:rtl/>
        </w:rPr>
        <w:t>کنید</w:t>
      </w:r>
      <w:r w:rsidRPr="000C1433">
        <w:rPr>
          <w:rFonts w:cs="Arial"/>
          <w:rtl/>
        </w:rPr>
        <w:t>)</w:t>
      </w:r>
    </w:p>
    <w:p w:rsidR="000C1433" w:rsidRPr="000C1433" w:rsidRDefault="000C1433" w:rsidP="000C1433">
      <w:pPr>
        <w:bidi/>
        <w:rPr>
          <w:rFonts w:cs="Arial" w:hint="cs"/>
          <w:rtl/>
        </w:rPr>
      </w:pPr>
    </w:p>
    <w:p w:rsidR="00E12CBE" w:rsidRPr="00E12CBE" w:rsidRDefault="00E12CBE" w:rsidP="00E12CBE">
      <w:pPr>
        <w:bidi/>
        <w:rPr>
          <w:rFonts w:cs="Arial" w:hint="cs"/>
          <w:rtl/>
        </w:rPr>
      </w:pPr>
    </w:p>
    <w:p w:rsidR="00E12CBE" w:rsidRPr="00E12CBE" w:rsidRDefault="00E12CBE" w:rsidP="00E12CBE">
      <w:pPr>
        <w:bidi/>
      </w:pPr>
    </w:p>
    <w:sectPr w:rsidR="00E12CBE" w:rsidRPr="00E1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E4F"/>
    <w:multiLevelType w:val="hybridMultilevel"/>
    <w:tmpl w:val="AB4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07781"/>
    <w:multiLevelType w:val="hybridMultilevel"/>
    <w:tmpl w:val="BA58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E"/>
    <w:rsid w:val="000C1433"/>
    <w:rsid w:val="006A44F3"/>
    <w:rsid w:val="00E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E12CBE"/>
  </w:style>
  <w:style w:type="paragraph" w:styleId="ListParagraph">
    <w:name w:val="List Paragraph"/>
    <w:basedOn w:val="Normal"/>
    <w:uiPriority w:val="34"/>
    <w:qFormat/>
    <w:rsid w:val="00E1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E12CBE"/>
  </w:style>
  <w:style w:type="paragraph" w:styleId="ListParagraph">
    <w:name w:val="List Paragraph"/>
    <w:basedOn w:val="Normal"/>
    <w:uiPriority w:val="34"/>
    <w:qFormat/>
    <w:rsid w:val="00E1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 Houman</dc:creator>
  <cp:lastModifiedBy>Mahdavi Houman</cp:lastModifiedBy>
  <cp:revision>1</cp:revision>
  <dcterms:created xsi:type="dcterms:W3CDTF">2023-01-28T05:59:00Z</dcterms:created>
  <dcterms:modified xsi:type="dcterms:W3CDTF">2023-01-28T06:16:00Z</dcterms:modified>
</cp:coreProperties>
</file>